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Feldarmbrust Punkte</w:t>
      </w:r>
    </w:p>
    <w:p>
      <w:pPr>
        <w:spacing w:after="240"/>
      </w:pPr>
      <w:r>
        <w:t>Installationsanleitung für Server und Android Tablet | Version 1.1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1E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75B45"/>
              </w:rPr>
              <w:t>Wichtig für die Weitergabe</w:t>
            </w:r>
          </w:p>
          <w:p>
            <w:pPr>
              <w:spacing w:after="0"/>
            </w:pPr>
            <w:r>
              <w:rPr>
                <w:color w:val="232B28"/>
                <w:sz w:val="19"/>
              </w:rPr>
              <w:t>Die APK kann einzeln installiert werden. Der Server wird als ZIP-Paket weitergegeben: Feldarmbrust_Server_Windows.zip enthält neben Feldarmbrust_Server.exe auch den Ordner _internal und Sponsorenbilder. Bitte das ZIP vollständig entpacken und die EXE im entpackten Ordner starten. Eine einzelne EXE reicht bei diesem Paket nicht aus.</w:t>
            </w:r>
          </w:p>
        </w:tc>
      </w:tr>
    </w:tbl>
    <w:p>
      <w:pPr>
        <w:spacing w:after="0"/>
      </w:pPr>
    </w:p>
    <w:p>
      <w:pPr>
        <w:pStyle w:val="Heading1"/>
      </w:pPr>
      <w:r>
        <w:t>Was benötigt wird</w:t>
      </w:r>
    </w:p>
    <w:p>
      <w:pPr>
        <w:pStyle w:val="ListBullet"/>
        <w:spacing w:after="80"/>
      </w:pPr>
      <w:r>
        <w:rPr>
          <w:b/>
        </w:rPr>
        <w:t xml:space="preserve">Windows Server-PC: </w:t>
      </w:r>
      <w:r>
        <w:t>Laptop oder PC mit Windows und WLAN oder LAN.</w:t>
      </w:r>
    </w:p>
    <w:p>
      <w:pPr>
        <w:pStyle w:val="ListBullet"/>
        <w:spacing w:after="80"/>
      </w:pPr>
      <w:r>
        <w:rPr>
          <w:b/>
        </w:rPr>
        <w:t xml:space="preserve">Android Tablet: </w:t>
      </w:r>
      <w:r>
        <w:t>Zum Installieren der APK und für die Punkteerfassung.</w:t>
      </w:r>
    </w:p>
    <w:p>
      <w:pPr>
        <w:pStyle w:val="ListBullet"/>
        <w:spacing w:after="80"/>
      </w:pPr>
      <w:r>
        <w:rPr>
          <w:b/>
        </w:rPr>
        <w:t xml:space="preserve">Zwei Dateien: </w:t>
      </w:r>
      <w:r>
        <w:t>Feldarmbrust_Server_Windows.zip und Feldarmbrust_Tablet_App-debug.apk.</w:t>
      </w:r>
    </w:p>
    <w:p>
      <w:pPr>
        <w:pStyle w:val="ListBullet"/>
        <w:spacing w:after="80"/>
      </w:pPr>
      <w:r>
        <w:rPr>
          <w:b/>
        </w:rPr>
        <w:t xml:space="preserve">Gemeinsames Netzwerk: </w:t>
      </w:r>
      <w:r>
        <w:t>Server-PC und Tablet müssen im selben normalen WLAN sein. Ein Gast-WLAN kann die Verbindung zwischen Geräten sperren.</w:t>
      </w:r>
    </w:p>
    <w:p>
      <w:pPr>
        <w:pStyle w:val="Heading1"/>
      </w:pPr>
      <w:r>
        <w:t>1. Server auf dem Windows-PC starten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1. </w:t>
      </w:r>
      <w:r>
        <w:rPr>
          <w:b/>
          <w:color w:val="232B28"/>
        </w:rPr>
        <w:t>ZIP entpacken.</w:t>
      </w:r>
      <w:r>
        <w:t xml:space="preserve"> Zum Beispiel in einen eigenen Ordner unter Dokumente oder auf den Desktop. Nicht nur die EXE herausziehen.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2. </w:t>
      </w:r>
      <w:r>
        <w:rPr>
          <w:b/>
          <w:color w:val="232B28"/>
        </w:rPr>
        <w:t>EXE starten.</w:t>
      </w:r>
      <w:r>
        <w:t xml:space="preserve"> Im entpackten Ordner Feldarmbrust_Server.exe doppelklicken. Beim ersten Start kann Windows SmartScreen erscheinen. Nur fortfahren, wenn die Datei aus der bereitgestellten Feldarmbrust-Version stammt.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3. </w:t>
      </w:r>
      <w:r>
        <w:rPr>
          <w:b/>
          <w:color w:val="232B28"/>
        </w:rPr>
        <w:t>Netzwerkzugriff erlauben.</w:t>
      </w:r>
      <w:r>
        <w:t xml:space="preserve"> Falls die Windows-Firewall fragt, Zugriff für private Netzwerke erlauben. Server-PC und Tablet müssen im selben WLAN sein.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4. </w:t>
      </w:r>
      <w:r>
        <w:rPr>
          <w:b/>
          <w:color w:val="232B28"/>
        </w:rPr>
        <w:t>Server-Passwort festlegen.</w:t>
      </w:r>
      <w:r>
        <w:t xml:space="preserve"> Beim ersten Start fragt das Fenster nach einem Passwort/API-Key. Ein eigenes Passwort eingeben und merken. Mit Enter wird 1234 verwendet. Das Passwort wird im Serverordner gespeichert und bleibt bei weiteren Starts erhalten.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5. </w:t>
      </w:r>
      <w:r>
        <w:rPr>
          <w:b/>
          <w:color w:val="232B28"/>
        </w:rPr>
        <w:t>Adresse ablesen.</w:t>
      </w:r>
      <w:r>
        <w:t xml:space="preserve"> Im Serverfenster steht die aktuelle Tablet-Setup-Adresse, zum Beispiel https://192.168.1.42:8000/setup. Die Zahlen können je nach Netzwerk anders sein. Das Fenster offen lassen, solange der Server gebraucht wird.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FE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75B45"/>
              </w:rPr>
              <w:t>Server-PC nicht erreichbar?</w:t>
            </w:r>
          </w:p>
          <w:p>
            <w:pPr>
              <w:spacing w:after="0"/>
            </w:pPr>
            <w:r>
              <w:rPr>
                <w:color w:val="232B28"/>
                <w:sz w:val="19"/>
              </w:rPr>
              <w:t>Wenn die Firewall-Abfrage bereits geschlossen wurde: In Windows unter Windows-Sicherheit &gt; Firewall &amp; Netzwerkschutz &gt; Zugriff von App durch Firewall zulassen den Feldarmbrust-Server für private Netzwerke erlauben. In einem öffentlichen oder Gast-WLAN kann die Verbindung weiterhin blockiert sein.</w:t>
            </w:r>
          </w:p>
        </w:tc>
      </w:tr>
    </w:tbl>
    <w:p>
      <w:pPr>
        <w:spacing w:after="0"/>
      </w:pPr>
    </w:p>
    <w:p>
      <w:pPr>
        <w:pStyle w:val="Heading1"/>
      </w:pPr>
      <w:r>
        <w:t>2. Zertifikat auf dem Tablet installieren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1. </w:t>
      </w:r>
      <w:r>
        <w:rPr>
          <w:b/>
          <w:color w:val="232B28"/>
        </w:rPr>
        <w:t>Tablet-Setup öffnen.</w:t>
      </w:r>
      <w:r>
        <w:t xml:space="preserve"> Tablet mit demselben WLAN verbinden. Im Browser die im Serverfenster angezeigte Adresse mit /setup am Ende eingeben. Beispiel: https://192.168.1.42:8000/setup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2. </w:t>
      </w:r>
      <w:r>
        <w:rPr>
          <w:b/>
          <w:color w:val="232B28"/>
        </w:rPr>
        <w:t>Zertifikat laden.</w:t>
      </w:r>
      <w:r>
        <w:t xml:space="preserve"> Auf der Setup-Seite auf Tablet-Zertifikat herunterladen tippen. Die Datei heißt feldarmbrust_ca.cer.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3. </w:t>
      </w:r>
      <w:r>
        <w:rPr>
          <w:b/>
          <w:color w:val="232B28"/>
        </w:rPr>
        <w:t>Android-Einstellungen öffnen.</w:t>
      </w:r>
      <w:r>
        <w:t xml:space="preserve"> Unter Sicherheit oder Sicherheit und Datenschutz nach Zertifikat installieren, Verschlüsselung und Anmeldedaten oder Zertifikate suchen. Die Bezeichnungen unterscheiden sich je nach Android-Version und Hersteller.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4. </w:t>
      </w:r>
      <w:r>
        <w:rPr>
          <w:b/>
          <w:color w:val="232B28"/>
        </w:rPr>
        <w:t>Als CA-Zertifikat installieren.</w:t>
      </w:r>
      <w:r>
        <w:t xml:space="preserve"> Die heruntergeladene Datei aus Downloads auswählen und als CA-Zertifikat beziehungsweise WLAN- oder App-Zertifikat installieren. Android kann verlangen, dass zuerst eine Displaysperre eingerichtet wird.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75B45"/>
              </w:rPr>
              <w:t>Einmal pro Tablet</w:t>
            </w:r>
          </w:p>
          <w:p>
            <w:pPr>
              <w:spacing w:after="0"/>
            </w:pPr>
            <w:r>
              <w:rPr>
                <w:color w:val="232B28"/>
                <w:sz w:val="19"/>
              </w:rPr>
              <w:t>Das Zertifikat wird normalerweise einmal installiert. Solange derselbe Serverordner mit seinem certs-Ordner verwendet wird, bleibt die Zertifikatsstelle erhalten. Wird der Serverordner gelöscht, auf einen anderen PC umgezogen oder werden die Zertifikate neu erzeugt, das neue Zertifikat erneut über die Setup-Seite herunterladen und installieren.</w:t>
            </w:r>
          </w:p>
        </w:tc>
      </w:tr>
    </w:tbl>
    <w:p>
      <w:pPr>
        <w:spacing w:after="0"/>
      </w:pPr>
    </w:p>
    <w:p>
      <w:pPr>
        <w:pStyle w:val="Heading1"/>
      </w:pPr>
      <w:r>
        <w:t>3. APK installieren und verbinden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1. </w:t>
      </w:r>
      <w:r>
        <w:rPr>
          <w:b/>
          <w:color w:val="232B28"/>
        </w:rPr>
        <w:t>APK auf das Tablet bringen.</w:t>
      </w:r>
      <w:r>
        <w:t xml:space="preserve"> Die Datei Feldarmbrust_Tablet_App-debug.apk per USB, Cloud oder Download auf das Tablet übertragen.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2. </w:t>
      </w:r>
      <w:r>
        <w:rPr>
          <w:b/>
          <w:color w:val="232B28"/>
        </w:rPr>
        <w:t>APK installieren.</w:t>
      </w:r>
      <w:r>
        <w:t xml:space="preserve"> Datei am Tablet öffnen und die Installation erlauben. Android kann fragen, ob der verwendete Datei-Manager oder Browser Apps installieren darf. Diese Erlaubnis kann danach wieder ausgeschaltet werden.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3. </w:t>
      </w:r>
      <w:r>
        <w:rPr>
          <w:b/>
          <w:color w:val="232B28"/>
        </w:rPr>
        <w:t>Setup in der App öffnen.</w:t>
      </w:r>
      <w:r>
        <w:t xml:space="preserve"> App starten und das Zahnrad beziehungsweise Setup öffnen. Server URL (Laptop) und API Key (Password) sind dort eingetragen.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4. </w:t>
      </w:r>
      <w:r>
        <w:rPr>
          <w:b/>
          <w:color w:val="232B28"/>
        </w:rPr>
        <w:t>Serveradresse eintragen.</w:t>
      </w:r>
      <w:r>
        <w:t xml:space="preserve"> Die aktuelle Adresse aus dem Serverfenster verwenden, zum Beispiel https://192.168.1.42:8000. /setup am Ende weglassen. https:// und :8000 müssen enthalten sein.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5. </w:t>
      </w:r>
      <w:r>
        <w:rPr>
          <w:b/>
          <w:color w:val="232B28"/>
        </w:rPr>
        <w:t>Passwort eintragen und verbinden.</w:t>
      </w:r>
      <w:r>
        <w:t xml:space="preserve"> Das beim ersten Serverstart gewählte Passwort eingeben und Connect antippen. Bei Status Online: Yes ist die Verbindung hergestellt.</w:t>
      </w:r>
    </w:p>
    <w:p>
      <w:pPr>
        <w:pStyle w:val="Heading1"/>
      </w:pPr>
      <w:r>
        <w:t>4. Bei neuem WLAN oder geänderter IP</w:t>
      </w:r>
    </w:p>
    <w:p>
      <w:r>
        <w:t>Ein anderer Router oder ein neues WLAN kann dem Server-PC eine neue IP-Adresse geben. Die Tablet-App speichert die alte Serveradresse. So wird sie aktualisiert: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1. </w:t>
      </w:r>
      <w:r>
        <w:rPr>
          <w:b/>
          <w:color w:val="232B28"/>
        </w:rPr>
        <w:t>Beide Geräte ins gleiche WLAN bringen.</w:t>
      </w:r>
      <w:r>
        <w:t xml:space="preserve"> Kein Gast-WLAN verwenden.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2. </w:t>
      </w:r>
      <w:r>
        <w:rPr>
          <w:b/>
          <w:color w:val="232B28"/>
        </w:rPr>
        <w:t>Server neu starten.</w:t>
      </w:r>
      <w:r>
        <w:t xml:space="preserve"> Falls der Server noch läuft, im Serverfenster Strg+C drücken und Feldarmbrust_Server.exe erneut starten. Der Server erstellt bei Bedarf ein passendes HTTPS-Zertifikat für die neue IP.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3. </w:t>
      </w:r>
      <w:r>
        <w:rPr>
          <w:b/>
          <w:color w:val="232B28"/>
        </w:rPr>
        <w:t>Neue Adresse ablesen.</w:t>
      </w:r>
      <w:r>
        <w:t xml:space="preserve"> Die aktuelle Adresse steht wieder im Serverfenster. Beispiel: https://192.168.0.87:8000.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4. </w:t>
      </w:r>
      <w:r>
        <w:rPr>
          <w:b/>
          <w:color w:val="232B28"/>
        </w:rPr>
        <w:t>App aktualisieren.</w:t>
      </w:r>
      <w:r>
        <w:t xml:space="preserve"> In der App Setup öffnen, die Server URL durch die neue Adresse ersetzen und Connect antippen. Das Passwort bleibt gleich, solange derselbe Serverordner verwendet wird.</w:t>
      </w:r>
    </w:p>
    <w:p>
      <w:pPr>
        <w:spacing w:after="100"/>
        <w:ind w:left="389" w:hanging="389"/>
      </w:pPr>
      <w:r>
        <w:rPr>
          <w:b/>
          <w:color w:val="275B45"/>
        </w:rPr>
        <w:t xml:space="preserve">5. </w:t>
      </w:r>
      <w:r>
        <w:rPr>
          <w:b/>
          <w:color w:val="232B28"/>
        </w:rPr>
        <w:t>Zertifikat nur bei Bedarf neu installieren.</w:t>
      </w:r>
      <w:r>
        <w:t xml:space="preserve"> Bei einem normalen IP-Wechsel mit demselben Serverordner bleibt das CA-Zertifikat gleich. Falls Android oder die App einen Zertifikatsfehler zeigt, die Setup-Seite über die neue Adresse öffnen, das Zertifikat erneut laden und installieren.</w:t>
      </w:r>
    </w:p>
    <w:p>
      <w:pPr>
        <w:pStyle w:val="Heading1"/>
      </w:pPr>
      <w:r>
        <w:t>Fehler schnell eingrenzen</w:t>
      </w:r>
    </w:p>
    <w:p>
      <w:pPr>
        <w:pStyle w:val="ListBullet"/>
        <w:spacing w:after="80"/>
      </w:pPr>
      <w:r>
        <w:rPr>
          <w:b/>
        </w:rPr>
        <w:t xml:space="preserve">Status Online: No: </w:t>
      </w:r>
      <w:r>
        <w:t>Prüfen, ob der Server noch läuft, beide Geräte dasselbe WLAN nutzen und die IP in der App aktuell ist.</w:t>
      </w:r>
    </w:p>
    <w:p>
      <w:pPr>
        <w:pStyle w:val="ListBullet"/>
        <w:spacing w:after="80"/>
      </w:pPr>
      <w:r>
        <w:rPr>
          <w:b/>
        </w:rPr>
        <w:t xml:space="preserve">Verbindung läuft in einen Zeitfehler: </w:t>
      </w:r>
      <w:r>
        <w:t>Windows-Firewall für private Netzwerke prüfen. Gast-WLAN, VPN oder WLAN-Geräteisolation kann den Zugriff blockieren.</w:t>
      </w:r>
    </w:p>
    <w:p>
      <w:pPr>
        <w:pStyle w:val="ListBullet"/>
        <w:spacing w:after="80"/>
      </w:pPr>
      <w:r>
        <w:rPr>
          <w:b/>
        </w:rPr>
        <w:t xml:space="preserve">Unauthorized oder Passwortfehler: </w:t>
      </w:r>
      <w:r>
        <w:t>API-Key in der App muss genau dem Server-Passwort entsprechen.</w:t>
      </w:r>
    </w:p>
    <w:p>
      <w:pPr>
        <w:pStyle w:val="ListBullet"/>
        <w:spacing w:after="80"/>
      </w:pPr>
      <w:r>
        <w:rPr>
          <w:b/>
        </w:rPr>
        <w:t xml:space="preserve">Zertifikatswarnung oder TLS-Fehler: </w:t>
      </w:r>
      <w:r>
        <w:t>Setup-Seite über die aktuelle Server-IP öffnen und feldarmbrust_ca.cer erneut als CA-Zertifikat installieren.</w:t>
      </w:r>
    </w:p>
    <w:p>
      <w:pPr>
        <w:pStyle w:val="ListBullet"/>
        <w:spacing w:after="80"/>
      </w:pPr>
      <w:r>
        <w:rPr>
          <w:b/>
        </w:rPr>
        <w:t xml:space="preserve">Setup-Seite lädt nicht: </w:t>
      </w:r>
      <w:r>
        <w:t>Serveradresse inklusive https:// und :8000 prüfen. Im Browser muss /setup am Ende stehen.</w:t>
      </w:r>
    </w:p>
    <w:p>
      <w:pPr>
        <w:pStyle w:val="Heading1"/>
      </w:pPr>
      <w:r>
        <w:t>Daten und tägliches Beenden</w:t>
      </w:r>
    </w:p>
    <w:p>
      <w:r>
        <w:t>Der Server speichert Wertungsdaten im Serverordner in server_state.json. Zum Beenden im Serverfenster Strg+C drücken. Für eine Sicherung den Server vorher beenden und den gesamten entpackten Serverordner kopieren. So bleiben Daten, Passwort, Zertifikate und benötigte Programmdateien zusammen.</w:t>
      </w:r>
    </w:p>
    <w:p>
      <w:r>
        <w:t>Die APK ist eine Debug-Version für die manuelle Installation auf Android. Für den normalen Einsatz auf den Tablets kann sie direkt installiert werden; sie ist nicht für eine Veröffentlichung im Google Play Store signiert.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61"/>
        <w:sz w:val="16"/>
      </w:rPr>
      <w:t>Server und Tablet verbinden  |  Windows + Android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761"/>
        <w:sz w:val="16"/>
      </w:rPr>
      <w:t>FELDARMBRUST  /  INSTALLATION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B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5B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75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75B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Feldarmbrust Punkte Installationsanleitung Version 1.1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