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D2CC" w14:textId="77777777" w:rsidR="002E145E" w:rsidRPr="002E145E" w:rsidRDefault="002E145E" w:rsidP="002E145E">
      <w:pPr>
        <w:jc w:val="center"/>
        <w:rPr>
          <w:b/>
          <w:bCs/>
        </w:rPr>
      </w:pPr>
      <w:r w:rsidRPr="002E145E">
        <w:rPr>
          <w:b/>
          <w:bCs/>
        </w:rPr>
        <w:t>CONSENTIMIENTO INFORMADO PARA OBTURACIONES</w:t>
      </w:r>
    </w:p>
    <w:p w14:paraId="401A129F" w14:textId="4C129A63" w:rsidR="002E145E" w:rsidRDefault="002E145E" w:rsidP="00AB1B56">
      <w:pPr>
        <w:jc w:val="both"/>
      </w:pPr>
      <w:r>
        <w:t>Yo .............................................................(como paciente), con DNI No.........................., mayor de edad, y con domicilio en ………………………….</w:t>
      </w:r>
    </w:p>
    <w:p w14:paraId="037A7CF5" w14:textId="156A9E19" w:rsidR="002E145E" w:rsidRDefault="002E145E" w:rsidP="00AB1B56">
      <w:pPr>
        <w:jc w:val="both"/>
      </w:pPr>
      <w:r>
        <w:t>...................................................... o Yo</w:t>
      </w:r>
      <w:r>
        <w:t xml:space="preserve"> </w:t>
      </w:r>
      <w:r>
        <w:t>....................................................................con DNI No. ……</w:t>
      </w:r>
      <w:proofErr w:type="gramStart"/>
      <w:r>
        <w:t>…....</w:t>
      </w:r>
      <w:proofErr w:type="gramEnd"/>
      <w:r>
        <w:t>., mayor de edad, y con</w:t>
      </w:r>
      <w:r>
        <w:t xml:space="preserve"> </w:t>
      </w:r>
      <w:r>
        <w:t>domicilio en …………………………………………………</w:t>
      </w:r>
      <w:proofErr w:type="gramStart"/>
      <w:r>
        <w:t>…….</w:t>
      </w:r>
      <w:proofErr w:type="gramEnd"/>
      <w:r>
        <w:t>.</w:t>
      </w:r>
    </w:p>
    <w:p w14:paraId="0D1864CD" w14:textId="363FDAA8" w:rsidR="002E145E" w:rsidRDefault="002E145E" w:rsidP="00AB1B56">
      <w:pPr>
        <w:jc w:val="both"/>
      </w:pPr>
      <w:r>
        <w:t>...................................................... en calidad de representante legal de</w:t>
      </w:r>
    </w:p>
    <w:p w14:paraId="7BDFBCDF" w14:textId="77777777" w:rsidR="002E145E" w:rsidRDefault="002E145E" w:rsidP="00AB1B56">
      <w:pPr>
        <w:jc w:val="both"/>
      </w:pPr>
      <w:r>
        <w:t>……………………………………………………………………..</w:t>
      </w:r>
    </w:p>
    <w:p w14:paraId="515DC440" w14:textId="77777777" w:rsidR="002E145E" w:rsidRDefault="002E145E" w:rsidP="00AB1B56">
      <w:pPr>
        <w:jc w:val="both"/>
      </w:pPr>
      <w:r>
        <w:t>DECLARO</w:t>
      </w:r>
    </w:p>
    <w:p w14:paraId="669EB4D8" w14:textId="158D32C7" w:rsidR="002E145E" w:rsidRDefault="002E145E" w:rsidP="00AB1B56">
      <w:pPr>
        <w:jc w:val="both"/>
      </w:pPr>
      <w:r>
        <w:t>Que el Cirujano Dentista…………………………………………………</w:t>
      </w:r>
      <w:proofErr w:type="gramStart"/>
      <w:r>
        <w:t>…….</w:t>
      </w:r>
      <w:proofErr w:type="gramEnd"/>
      <w:r>
        <w:t>. me ha explicado que es conveniente en mi</w:t>
      </w:r>
      <w:r>
        <w:t xml:space="preserve"> </w:t>
      </w:r>
      <w:r>
        <w:t>situación proceder a realizar una obturación o empaste a un diente o molar, dándome la siguiente</w:t>
      </w:r>
      <w:r>
        <w:t xml:space="preserve"> </w:t>
      </w:r>
      <w:r>
        <w:t>información:</w:t>
      </w:r>
    </w:p>
    <w:p w14:paraId="36EA7A79" w14:textId="2FCAC0B3" w:rsidR="002E145E" w:rsidRDefault="002E145E" w:rsidP="00AB1B56">
      <w:pPr>
        <w:jc w:val="both"/>
      </w:pPr>
      <w:r>
        <w:t>1.- El propósito principal de la intervención es restaurar los tejidos dentarios duros y proteger la pulpa,</w:t>
      </w:r>
      <w:r>
        <w:t xml:space="preserve"> </w:t>
      </w:r>
      <w:r>
        <w:t>para conservar el diente/molar y su función, restableciendo al momento, siempre que sea posible, la</w:t>
      </w:r>
      <w:r>
        <w:t xml:space="preserve"> </w:t>
      </w:r>
      <w:r>
        <w:t>estética adecuada.</w:t>
      </w:r>
    </w:p>
    <w:p w14:paraId="14E1DAC9" w14:textId="77777777" w:rsidR="002E145E" w:rsidRDefault="002E145E" w:rsidP="00AB1B56">
      <w:pPr>
        <w:jc w:val="both"/>
      </w:pPr>
      <w:r>
        <w:t>2.- Me ha explicado que el tratamiento que voy a recibir implica la administración de anestesia local, que</w:t>
      </w:r>
      <w:r>
        <w:t xml:space="preserve"> </w:t>
      </w:r>
      <w:r>
        <w:t>consiste en proporcionar, mediante una inyección, sustancias que provocan un bloqueo reversible de los</w:t>
      </w:r>
      <w:r>
        <w:t xml:space="preserve"> </w:t>
      </w:r>
      <w:r>
        <w:t>nervios de tal manera que se inhibe transitoriamente la sensibilidad con el fin de realizar el tratamiento</w:t>
      </w:r>
      <w:r>
        <w:t xml:space="preserve"> </w:t>
      </w:r>
      <w:r>
        <w:t>sin dolor. Me ha explicado que tendré la sensación de adormecimiento del labio o de la cara, que</w:t>
      </w:r>
      <w:r>
        <w:t xml:space="preserve"> </w:t>
      </w:r>
      <w:r>
        <w:t>normalmente van a desaparecer en dos o tres horas. También me ha explicado que la administración de</w:t>
      </w:r>
      <w:r>
        <w:t xml:space="preserve"> </w:t>
      </w:r>
      <w:r>
        <w:t>la anestesia puede provocar, en el punto en el que se administre la inyección, ulceración de la mucosa y</w:t>
      </w:r>
      <w:r>
        <w:t xml:space="preserve"> </w:t>
      </w:r>
      <w:r>
        <w:t>dolor, y menos frecuentemente, limitaciones en el movimiento de apertura de la boca, que pueden</w:t>
      </w:r>
      <w:r>
        <w:t xml:space="preserve"> </w:t>
      </w:r>
      <w:r>
        <w:t>requerir tratamiento ulterior, y que la anestesia puede provocar la baja de presión arterial que, en casos</w:t>
      </w:r>
      <w:r>
        <w:t xml:space="preserve"> </w:t>
      </w:r>
      <w:r>
        <w:t>menos frecuentes, pueden provocar un síncope o fibrilación ventricular, que deben tratarse</w:t>
      </w:r>
      <w:r>
        <w:t xml:space="preserve"> </w:t>
      </w:r>
      <w:r>
        <w:t>posteriormente, e, incluso, excepcionalmente, la muerte.</w:t>
      </w:r>
    </w:p>
    <w:p w14:paraId="1AB85BB4" w14:textId="43F0CEF7" w:rsidR="002E145E" w:rsidRDefault="002E145E" w:rsidP="00AB1B56">
      <w:pPr>
        <w:jc w:val="both"/>
      </w:pPr>
      <w:r>
        <w:t>Comprendo que, aunque de mis antecedentes personales no se deducen posibles alergias o</w:t>
      </w:r>
      <w:r>
        <w:t xml:space="preserve"> </w:t>
      </w:r>
      <w:r>
        <w:t>hipersensibilidad al agente anestésico, la anestesia puede provocar urticarias, dermatitis, asma, edema</w:t>
      </w:r>
      <w:r>
        <w:t xml:space="preserve"> </w:t>
      </w:r>
      <w:proofErr w:type="spellStart"/>
      <w:r>
        <w:t>angioneurótico</w:t>
      </w:r>
      <w:proofErr w:type="spellEnd"/>
      <w:r>
        <w:t xml:space="preserve"> (asfixia), que en casos extremos puede requerir tratamiento urgente.</w:t>
      </w:r>
    </w:p>
    <w:p w14:paraId="2FCD1BA9" w14:textId="11314FE8" w:rsidR="002E145E" w:rsidRDefault="002E145E" w:rsidP="00AB1B56">
      <w:pPr>
        <w:jc w:val="both"/>
      </w:pPr>
      <w:r>
        <w:t>3.- La intervención consiste en eliminar de la cavidad el tejido cariado y rellenarla posteriormente con</w:t>
      </w:r>
      <w:r>
        <w:t xml:space="preserve"> </w:t>
      </w:r>
      <w:r>
        <w:t>materiales plásticos adhesivos para conseguir un sellado hermético, conservando la integridad de la</w:t>
      </w:r>
      <w:r>
        <w:t xml:space="preserve"> </w:t>
      </w:r>
      <w:r>
        <w:t>pieza dental.</w:t>
      </w:r>
    </w:p>
    <w:p w14:paraId="3BB6B4EF" w14:textId="00883546" w:rsidR="002E145E" w:rsidRDefault="002E145E" w:rsidP="00AB1B56">
      <w:pPr>
        <w:jc w:val="both"/>
      </w:pPr>
      <w:r>
        <w:lastRenderedPageBreak/>
        <w:t>4.- Mi dentista me ha advertido que es frecuente que se produzca una mayor sensibilidad, sobre todo al</w:t>
      </w:r>
      <w:r>
        <w:t xml:space="preserve"> </w:t>
      </w:r>
      <w:r>
        <w:t>frío, que normalmente desaparecerá de modo espontáneo. También me ha recomendado que vuelva a</w:t>
      </w:r>
      <w:r>
        <w:t xml:space="preserve"> </w:t>
      </w:r>
      <w:r>
        <w:t>la consulta lo más pronto posible, si advierto signos de movilidad o alteraciones de la oclusión (mordida),</w:t>
      </w:r>
      <w:r>
        <w:t xml:space="preserve"> </w:t>
      </w:r>
      <w:r>
        <w:t>pues en ese caso sería preciso ajustarla, para aliviar el dolor y para impedir la formación de una</w:t>
      </w:r>
      <w:r>
        <w:t xml:space="preserve"> </w:t>
      </w:r>
      <w:r>
        <w:t>enfermedad periodontal y/o trauma.</w:t>
      </w:r>
    </w:p>
    <w:p w14:paraId="21B9DA83" w14:textId="424CF31F" w:rsidR="002E145E" w:rsidRDefault="002E145E" w:rsidP="00AB1B56">
      <w:pPr>
        <w:jc w:val="both"/>
      </w:pPr>
      <w:r>
        <w:t>Comprendo que la obturación puede reactivar procesos infecciosos que hagan necesaria la endodoncia</w:t>
      </w:r>
      <w:r>
        <w:t xml:space="preserve"> </w:t>
      </w:r>
      <w:r>
        <w:t xml:space="preserve">y que, especialmente si la caries es profunda, el diente/molar quedará frágil y podrá ser necesario </w:t>
      </w:r>
      <w:proofErr w:type="spellStart"/>
      <w:r>
        <w:t>llevara</w:t>
      </w:r>
      <w:proofErr w:type="spellEnd"/>
      <w:r>
        <w:t xml:space="preserve"> cabo otro tipo de reconstrucción o colocar una corona protésica. También comprendo que es posible</w:t>
      </w:r>
      <w:r>
        <w:t xml:space="preserve"> </w:t>
      </w:r>
      <w:r>
        <w:t>que no me encuentre satisfecho con la forma y el color del diente tras el tratamiento, porque las</w:t>
      </w:r>
      <w:r>
        <w:t xml:space="preserve"> </w:t>
      </w:r>
      <w:r>
        <w:t>cualidades de las restauraciones directas nunca serán idénticas a su aspecto de diente sano.</w:t>
      </w:r>
    </w:p>
    <w:p w14:paraId="120CE01E" w14:textId="738B1A46" w:rsidR="002E145E" w:rsidRDefault="002E145E" w:rsidP="00AB1B56">
      <w:pPr>
        <w:jc w:val="both"/>
      </w:pPr>
      <w:r>
        <w:t>He comprendido lo que se me ha explicado de forma clara, con un lenguaje sencillo, habiendo resuelto</w:t>
      </w:r>
      <w:r>
        <w:t xml:space="preserve"> </w:t>
      </w:r>
      <w:r>
        <w:t>todas las dudas que se me han planteado, y la información complementaria que le he solicitado. Me ha</w:t>
      </w:r>
      <w:r>
        <w:t xml:space="preserve"> </w:t>
      </w:r>
      <w:r>
        <w:t>queda claro que en cualquier momento y sin necesidad de dar ninguna explicación, puedo revocar este</w:t>
      </w:r>
      <w:r>
        <w:t xml:space="preserve"> </w:t>
      </w:r>
      <w:r>
        <w:t>consentimiento. Estoy satisfecho con la información recibida y comprendido el alcance y riesgos de este</w:t>
      </w:r>
      <w:r>
        <w:t xml:space="preserve"> </w:t>
      </w:r>
      <w:r>
        <w:t>tratamiento, y en por ello, DOY MI CONSENTIMIENDO, para que se me practique el tratamiento de</w:t>
      </w:r>
      <w:r>
        <w:t xml:space="preserve"> </w:t>
      </w:r>
      <w:r>
        <w:t>obturación.</w:t>
      </w:r>
    </w:p>
    <w:p w14:paraId="12FEAB8E" w14:textId="77777777" w:rsidR="002E145E" w:rsidRDefault="002E145E" w:rsidP="002E145E">
      <w:r>
        <w:t>En Lima, a .........................de ...............................................de.........................</w:t>
      </w:r>
    </w:p>
    <w:p w14:paraId="60EC22D6" w14:textId="77777777" w:rsidR="002E145E" w:rsidRDefault="002E145E" w:rsidP="002E145E"/>
    <w:p w14:paraId="75F34777" w14:textId="77777777" w:rsidR="002E145E" w:rsidRDefault="002E145E" w:rsidP="002E145E"/>
    <w:p w14:paraId="3779A9CC" w14:textId="77777777" w:rsidR="002E145E" w:rsidRDefault="002E145E" w:rsidP="002E145E"/>
    <w:p w14:paraId="38F158D7" w14:textId="77777777" w:rsidR="002E145E" w:rsidRDefault="002E145E" w:rsidP="002E145E"/>
    <w:p w14:paraId="35E881F5" w14:textId="77777777" w:rsidR="002E145E" w:rsidRDefault="002E145E" w:rsidP="002E145E">
      <w:pPr>
        <w:spacing w:after="0"/>
      </w:pPr>
    </w:p>
    <w:p w14:paraId="27FCA59C" w14:textId="77777777" w:rsidR="002E145E" w:rsidRDefault="002E145E" w:rsidP="002E145E"/>
    <w:p w14:paraId="783CBFDA" w14:textId="7EAC700C" w:rsidR="002E145E" w:rsidRDefault="002E145E" w:rsidP="002E145E">
      <w:r>
        <w:t xml:space="preserve">                                                    </w:t>
      </w:r>
    </w:p>
    <w:p w14:paraId="3AE8DC0E" w14:textId="725A5969" w:rsidR="00AB1B56" w:rsidRDefault="002E145E" w:rsidP="00AB1B56">
      <w:pPr>
        <w:spacing w:after="0"/>
      </w:pPr>
      <w:r>
        <w:t xml:space="preserve">          </w:t>
      </w:r>
      <w:r w:rsidR="00AB1B56">
        <w:t xml:space="preserve">El Paciente o          </w:t>
      </w:r>
      <w:r w:rsidR="00AB1B56">
        <w:t xml:space="preserve">                                                       </w:t>
      </w:r>
      <w:r w:rsidR="00AB1B56">
        <w:t>El Odontólogo /Estomatólogo</w:t>
      </w:r>
    </w:p>
    <w:p w14:paraId="23688E2A" w14:textId="77777777" w:rsidR="00AB1B56" w:rsidRDefault="00AB1B56" w:rsidP="00AB1B56">
      <w:pPr>
        <w:spacing w:after="0"/>
      </w:pPr>
      <w:r>
        <w:t xml:space="preserve">                                                                                                    </w:t>
      </w:r>
      <w:r>
        <w:t xml:space="preserve">  </w:t>
      </w:r>
      <w:r>
        <w:t xml:space="preserve"> COP …………….</w:t>
      </w:r>
    </w:p>
    <w:p w14:paraId="28DC09C2" w14:textId="0C513B9C" w:rsidR="00AB1B56" w:rsidRDefault="00AB1B56" w:rsidP="00AB1B56">
      <w:pPr>
        <w:spacing w:after="0"/>
      </w:pPr>
      <w:r>
        <w:t xml:space="preserve">Representante Legal                                                                                                                       </w:t>
      </w:r>
    </w:p>
    <w:p w14:paraId="2E8651F6" w14:textId="35AE167D" w:rsidR="00AB1B56" w:rsidRDefault="002E145E" w:rsidP="00AB1B56">
      <w:pPr>
        <w:spacing w:after="0"/>
      </w:pPr>
      <w:r>
        <w:t xml:space="preserve">                                                                                          </w:t>
      </w:r>
    </w:p>
    <w:p w14:paraId="48D48E17" w14:textId="162029D0" w:rsidR="002E145E" w:rsidRDefault="002E145E" w:rsidP="00AB1B56">
      <w:pPr>
        <w:spacing w:after="0"/>
      </w:pPr>
    </w:p>
    <w:sectPr w:rsidR="002E1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5E"/>
    <w:rsid w:val="002E145E"/>
    <w:rsid w:val="003010B0"/>
    <w:rsid w:val="00AB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EBE74"/>
  <w15:chartTrackingRefBased/>
  <w15:docId w15:val="{91B2FE79-7D10-4FA0-9A50-8594C8F6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4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4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4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4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4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4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4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4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4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4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694</Words>
  <Characters>3822</Characters>
  <Application>Microsoft Office Word</Application>
  <DocSecurity>0</DocSecurity>
  <Lines>31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Mora</dc:creator>
  <cp:keywords/>
  <dc:description/>
  <cp:lastModifiedBy>Patricia Mora</cp:lastModifiedBy>
  <cp:revision>1</cp:revision>
  <dcterms:created xsi:type="dcterms:W3CDTF">2026-08-25T22:29:00Z</dcterms:created>
  <dcterms:modified xsi:type="dcterms:W3CDTF">2026-08-25T22:37:00Z</dcterms:modified>
</cp:coreProperties>
</file>