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E07" w:rsidRDefault="007711BE" w:rsidP="007711BE">
      <w:pPr>
        <w:jc w:val="center"/>
        <w:rPr>
          <w:b/>
          <w:sz w:val="32"/>
        </w:rPr>
      </w:pPr>
      <w:r w:rsidRPr="007711BE">
        <w:rPr>
          <w:b/>
          <w:sz w:val="32"/>
        </w:rPr>
        <w:t>Quantlet Usage Remarks</w:t>
      </w:r>
    </w:p>
    <w:p w:rsidR="007711BE" w:rsidRDefault="007711BE" w:rsidP="007711BE">
      <w:pPr>
        <w:pStyle w:val="berschrift1"/>
      </w:pPr>
      <w:r>
        <w:t>Downloading the whole quantlet set</w:t>
      </w:r>
    </w:p>
    <w:p w:rsidR="007711BE" w:rsidRPr="00B247EA" w:rsidRDefault="007711BE" w:rsidP="007711BE">
      <w:pPr>
        <w:rPr>
          <w:sz w:val="20"/>
        </w:rPr>
      </w:pPr>
      <w:r w:rsidRPr="00B247EA">
        <w:rPr>
          <w:sz w:val="20"/>
        </w:rPr>
        <w:t>If you are interested in running (one of) our quantlets, feel free to download the project repository “</w:t>
      </w:r>
      <w:proofErr w:type="spellStart"/>
      <w:r w:rsidRPr="00B247EA">
        <w:rPr>
          <w:sz w:val="20"/>
        </w:rPr>
        <w:t>SPL_OilUS</w:t>
      </w:r>
      <w:proofErr w:type="spellEnd"/>
      <w:r w:rsidRPr="00B247EA">
        <w:rPr>
          <w:sz w:val="20"/>
        </w:rPr>
        <w:t xml:space="preserve">” from </w:t>
      </w:r>
      <w:proofErr w:type="gramStart"/>
      <w:r w:rsidRPr="00B247EA">
        <w:rPr>
          <w:sz w:val="20"/>
        </w:rPr>
        <w:t>GitHub.com .</w:t>
      </w:r>
      <w:proofErr w:type="gramEnd"/>
      <w:r w:rsidRPr="00B247EA">
        <w:rPr>
          <w:sz w:val="20"/>
        </w:rPr>
        <w:t xml:space="preserve"> You can do so by accessing the repository and cloning it on your PC or Mac. </w:t>
      </w:r>
    </w:p>
    <w:p w:rsidR="007711BE" w:rsidRDefault="007711BE" w:rsidP="007711BE">
      <w:r>
        <w:rPr>
          <w:noProof/>
        </w:rPr>
        <w:drawing>
          <wp:inline distT="0" distB="0" distL="0" distR="0" wp14:anchorId="58F536E5" wp14:editId="76489D7E">
            <wp:extent cx="4972050" cy="24574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785" r="11971" b="26815"/>
                    <a:stretch/>
                  </pic:blipFill>
                  <pic:spPr bwMode="auto">
                    <a:xfrm>
                      <a:off x="0" y="0"/>
                      <a:ext cx="4972050" cy="2457450"/>
                    </a:xfrm>
                    <a:prstGeom prst="rect">
                      <a:avLst/>
                    </a:prstGeom>
                    <a:ln>
                      <a:noFill/>
                    </a:ln>
                    <a:extLst>
                      <a:ext uri="{53640926-AAD7-44D8-BBD7-CCE9431645EC}">
                        <a14:shadowObscured xmlns:a14="http://schemas.microsoft.com/office/drawing/2010/main"/>
                      </a:ext>
                    </a:extLst>
                  </pic:spPr>
                </pic:pic>
              </a:graphicData>
            </a:graphic>
          </wp:inline>
        </w:drawing>
      </w:r>
    </w:p>
    <w:p w:rsidR="00CE4C4C" w:rsidRPr="00B247EA" w:rsidRDefault="007711BE">
      <w:pPr>
        <w:rPr>
          <w:sz w:val="20"/>
        </w:rPr>
      </w:pPr>
      <w:r w:rsidRPr="00B247EA">
        <w:rPr>
          <w:sz w:val="20"/>
        </w:rPr>
        <w:t xml:space="preserve">Just go to the top level of the repository, click on the green “Clone or download” button </w:t>
      </w:r>
      <w:r w:rsidR="00CE4C4C" w:rsidRPr="00B247EA">
        <w:rPr>
          <w:sz w:val="20"/>
        </w:rPr>
        <w:t xml:space="preserve">and download </w:t>
      </w:r>
      <w:proofErr w:type="gramStart"/>
      <w:r w:rsidR="00CE4C4C" w:rsidRPr="00B247EA">
        <w:rPr>
          <w:sz w:val="20"/>
        </w:rPr>
        <w:t>the</w:t>
      </w:r>
      <w:proofErr w:type="gramEnd"/>
      <w:r w:rsidR="00CE4C4C" w:rsidRPr="00B247EA">
        <w:rPr>
          <w:sz w:val="20"/>
        </w:rPr>
        <w:t xml:space="preserve"> ZIP-file containing the entire repository on your machine. </w:t>
      </w:r>
    </w:p>
    <w:p w:rsidR="007711BE" w:rsidRDefault="00CE4C4C" w:rsidP="00CE4C4C">
      <w:pPr>
        <w:pStyle w:val="berschrift1"/>
      </w:pPr>
      <w:r>
        <w:t>Running a specific quantlet on your machine</w:t>
      </w:r>
    </w:p>
    <w:p w:rsidR="00CE4C4C" w:rsidRPr="00B247EA" w:rsidRDefault="00CE4C4C" w:rsidP="00CE4C4C">
      <w:pPr>
        <w:rPr>
          <w:sz w:val="20"/>
        </w:rPr>
      </w:pPr>
      <w:r w:rsidRPr="00B247EA">
        <w:rPr>
          <w:sz w:val="20"/>
        </w:rPr>
        <w:t xml:space="preserve">We suggest you to open the R-code related to your quantlet of interest first. Before running the quantlet, please specify the “Working Directory”. This one has to be the specific quantlet folder stored on your machine. In </w:t>
      </w:r>
      <w:proofErr w:type="spellStart"/>
      <w:r w:rsidRPr="00B247EA">
        <w:rPr>
          <w:sz w:val="20"/>
        </w:rPr>
        <w:t>RStudio</w:t>
      </w:r>
      <w:proofErr w:type="spellEnd"/>
      <w:r w:rsidRPr="00B247EA">
        <w:rPr>
          <w:sz w:val="20"/>
        </w:rPr>
        <w:t xml:space="preserve">, this works the following way: </w:t>
      </w:r>
    </w:p>
    <w:p w:rsidR="00CE4C4C" w:rsidRPr="00B247EA" w:rsidRDefault="00CE4C4C" w:rsidP="00CE4C4C">
      <w:pPr>
        <w:pStyle w:val="Listenabsatz"/>
        <w:numPr>
          <w:ilvl w:val="0"/>
          <w:numId w:val="1"/>
        </w:numPr>
        <w:rPr>
          <w:sz w:val="20"/>
        </w:rPr>
      </w:pPr>
      <w:r w:rsidRPr="00B247EA">
        <w:rPr>
          <w:sz w:val="20"/>
        </w:rPr>
        <w:t xml:space="preserve">In the menu bar, click “Session”, choose “Set Working Directory” in the dropdown menu and click “Choose Directory …” in the subsequent dropdown menu. </w:t>
      </w:r>
    </w:p>
    <w:p w:rsidR="007711BE" w:rsidRPr="00B247EA" w:rsidRDefault="00BC3BEE">
      <w:pPr>
        <w:rPr>
          <w:sz w:val="20"/>
        </w:rPr>
      </w:pPr>
      <w:r w:rsidRPr="00B247EA">
        <w:rPr>
          <w:noProof/>
          <w:sz w:val="20"/>
        </w:rPr>
        <w:drawing>
          <wp:anchor distT="0" distB="0" distL="114300" distR="114300" simplePos="0" relativeHeight="251658240" behindDoc="0" locked="0" layoutInCell="1" allowOverlap="1" wp14:anchorId="0E0DC7A6" wp14:editId="41B0F63C">
            <wp:simplePos x="0" y="0"/>
            <wp:positionH relativeFrom="margin">
              <wp:align>left</wp:align>
            </wp:positionH>
            <wp:positionV relativeFrom="paragraph">
              <wp:posOffset>282575</wp:posOffset>
            </wp:positionV>
            <wp:extent cx="3314700" cy="19812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4504" b="40999"/>
                    <a:stretch/>
                  </pic:blipFill>
                  <pic:spPr bwMode="auto">
                    <a:xfrm>
                      <a:off x="0" y="0"/>
                      <a:ext cx="3314700" cy="198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4C4C" w:rsidRPr="00B247EA">
        <w:rPr>
          <w:sz w:val="20"/>
        </w:rPr>
        <w:t xml:space="preserve">There, you can set the specify quantlet directory. </w:t>
      </w:r>
    </w:p>
    <w:p w:rsidR="007711BE" w:rsidRDefault="007711BE"/>
    <w:p w:rsidR="00CE4C4C" w:rsidRDefault="00CE4C4C"/>
    <w:p w:rsidR="00CE4C4C" w:rsidRDefault="00CE4C4C"/>
    <w:p w:rsidR="00C549EA" w:rsidRDefault="00C549EA"/>
    <w:p w:rsidR="00C549EA" w:rsidRDefault="00C549EA"/>
    <w:p w:rsidR="00C549EA" w:rsidRDefault="00C549EA"/>
    <w:p w:rsidR="00C549EA" w:rsidRDefault="00C549EA"/>
    <w:p w:rsidR="00C549EA" w:rsidRPr="00C549EA" w:rsidRDefault="00C549EA">
      <w:pPr>
        <w:rPr>
          <w:b/>
        </w:rPr>
      </w:pPr>
      <w:r>
        <w:rPr>
          <w:b/>
        </w:rPr>
        <w:t xml:space="preserve">Other R Versions. </w:t>
      </w:r>
    </w:p>
    <w:p w:rsidR="00BC3BEE" w:rsidRDefault="00C549EA">
      <w:r>
        <w:t>If you use a ‘basic R version’, e.g. ‘</w:t>
      </w:r>
      <w:r w:rsidRPr="00C549EA">
        <w:t xml:space="preserve">R version 3.2.4 </w:t>
      </w:r>
      <w:proofErr w:type="gramStart"/>
      <w:r w:rsidRPr="00C549EA">
        <w:t>Revised</w:t>
      </w:r>
      <w:proofErr w:type="gramEnd"/>
      <w:r>
        <w:t xml:space="preserve">’, please take a look at bullet point N°3. </w:t>
      </w:r>
      <w:r w:rsidR="00BC3BEE">
        <w:br w:type="page"/>
      </w:r>
    </w:p>
    <w:p w:rsidR="00CE4C4C" w:rsidRDefault="006A7E3F" w:rsidP="00CE4C4C">
      <w:pPr>
        <w:pStyle w:val="Listenabsatz"/>
        <w:numPr>
          <w:ilvl w:val="0"/>
          <w:numId w:val="1"/>
        </w:numPr>
      </w:pPr>
      <w:r>
        <w:lastRenderedPageBreak/>
        <w:t>Set the right working directory in the R code</w:t>
      </w:r>
      <w:r w:rsidR="00CE4C4C">
        <w:t xml:space="preserve"> </w:t>
      </w:r>
    </w:p>
    <w:p w:rsidR="007711BE" w:rsidRDefault="00CE4C4C">
      <w:r>
        <w:t xml:space="preserve">After having chosen the adequate working directory, you see that the line </w:t>
      </w:r>
      <w:proofErr w:type="spellStart"/>
      <w:proofErr w:type="gramStart"/>
      <w:r>
        <w:t>setwd</w:t>
      </w:r>
      <w:proofErr w:type="spellEnd"/>
      <w:r>
        <w:t>(</w:t>
      </w:r>
      <w:proofErr w:type="gramEnd"/>
      <w:r>
        <w:t xml:space="preserve">…) has appeared in the console. </w:t>
      </w:r>
      <w:r>
        <w:br/>
        <w:t>Copy and paste this line into the quantlet code just below the comment “Set your working directory (here)</w:t>
      </w:r>
      <w:r w:rsidR="00BC3BEE">
        <w:t xml:space="preserve">”. </w:t>
      </w:r>
    </w:p>
    <w:p w:rsidR="007711BE" w:rsidRPr="00BC3BEE" w:rsidRDefault="00BC3BEE">
      <w:pPr>
        <w:rPr>
          <w:b/>
        </w:rPr>
      </w:pPr>
      <w:r>
        <w:rPr>
          <w:b/>
        </w:rPr>
        <w:t>ATTENTION</w:t>
      </w:r>
      <w:r>
        <w:rPr>
          <w:b/>
        </w:rPr>
        <w:br/>
      </w:r>
      <w:r w:rsidRPr="00BC3BEE">
        <w:rPr>
          <w:b/>
        </w:rPr>
        <w:t xml:space="preserve">Please remove the line which stood there previously! </w:t>
      </w:r>
    </w:p>
    <w:p w:rsidR="00BC3BEE" w:rsidRDefault="00BC3BEE">
      <w:r>
        <w:rPr>
          <w:noProof/>
        </w:rPr>
        <w:drawing>
          <wp:anchor distT="0" distB="0" distL="114300" distR="114300" simplePos="0" relativeHeight="251660288" behindDoc="0" locked="0" layoutInCell="1" allowOverlap="1" wp14:anchorId="0FA3A807" wp14:editId="1471C014">
            <wp:simplePos x="0" y="0"/>
            <wp:positionH relativeFrom="margin">
              <wp:posOffset>3500755</wp:posOffset>
            </wp:positionH>
            <wp:positionV relativeFrom="paragraph">
              <wp:posOffset>98425</wp:posOffset>
            </wp:positionV>
            <wp:extent cx="3228975" cy="3357880"/>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44823" b="6675"/>
                    <a:stretch/>
                  </pic:blipFill>
                  <pic:spPr bwMode="auto">
                    <a:xfrm>
                      <a:off x="0" y="0"/>
                      <a:ext cx="3228975" cy="3357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547A236" wp14:editId="7826C1A3">
            <wp:simplePos x="0" y="0"/>
            <wp:positionH relativeFrom="column">
              <wp:posOffset>-567055</wp:posOffset>
            </wp:positionH>
            <wp:positionV relativeFrom="paragraph">
              <wp:posOffset>98425</wp:posOffset>
            </wp:positionV>
            <wp:extent cx="3533775" cy="3357880"/>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3866"/>
                    <a:stretch/>
                  </pic:blipFill>
                  <pic:spPr bwMode="auto">
                    <a:xfrm>
                      <a:off x="0" y="0"/>
                      <a:ext cx="3533775" cy="3357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3BEE" w:rsidRDefault="00BC3BEE"/>
    <w:p w:rsidR="00BC3BEE" w:rsidRDefault="00BC3BEE"/>
    <w:p w:rsidR="00BC3BEE" w:rsidRDefault="00BC3BEE"/>
    <w:p w:rsidR="00BC3BEE" w:rsidRDefault="00BC3BEE"/>
    <w:p w:rsidR="007711BE" w:rsidRDefault="007711BE"/>
    <w:p w:rsidR="005110E8" w:rsidRDefault="005110E8"/>
    <w:p w:rsidR="005110E8" w:rsidRDefault="005110E8"/>
    <w:p w:rsidR="005110E8" w:rsidRDefault="005110E8"/>
    <w:p w:rsidR="005110E8" w:rsidRDefault="005110E8"/>
    <w:p w:rsidR="005110E8" w:rsidRDefault="005110E8"/>
    <w:p w:rsidR="005110E8" w:rsidRDefault="005110E8"/>
    <w:p w:rsidR="00B247EA" w:rsidRDefault="00B247EA"/>
    <w:p w:rsidR="005110E8" w:rsidRDefault="005110E8">
      <w:bookmarkStart w:id="0" w:name="_GoBack"/>
      <w:bookmarkEnd w:id="0"/>
      <w:r>
        <w:br w:type="page"/>
      </w:r>
    </w:p>
    <w:p w:rsidR="005110E8" w:rsidRDefault="005110E8" w:rsidP="005110E8">
      <w:pPr>
        <w:pStyle w:val="Listenabsatz"/>
        <w:numPr>
          <w:ilvl w:val="0"/>
          <w:numId w:val="1"/>
        </w:numPr>
      </w:pPr>
      <w:r>
        <w:lastRenderedPageBreak/>
        <w:t>Remark on usage with ‘basic R’</w:t>
      </w:r>
      <w:r>
        <w:rPr>
          <w:rStyle w:val="Funotenzeichen"/>
        </w:rPr>
        <w:footnoteReference w:id="1"/>
      </w:r>
    </w:p>
    <w:p w:rsidR="005110E8" w:rsidRDefault="005110E8" w:rsidP="005110E8">
      <w:r>
        <w:t xml:space="preserve">If you do not use </w:t>
      </w:r>
      <w:proofErr w:type="spellStart"/>
      <w:r>
        <w:t>RStudio</w:t>
      </w:r>
      <w:proofErr w:type="spellEnd"/>
      <w:r>
        <w:t>, but a ‘basic version’ of R, you can set the working directory performing the following step(s)</w:t>
      </w:r>
    </w:p>
    <w:p w:rsidR="005110E8" w:rsidRDefault="005110E8" w:rsidP="005110E8">
      <w:r>
        <w:rPr>
          <w:noProof/>
        </w:rPr>
        <w:drawing>
          <wp:anchor distT="0" distB="0" distL="114300" distR="114300" simplePos="0" relativeHeight="251661312" behindDoc="0" locked="0" layoutInCell="1" allowOverlap="1">
            <wp:simplePos x="0" y="0"/>
            <wp:positionH relativeFrom="column">
              <wp:posOffset>-4445</wp:posOffset>
            </wp:positionH>
            <wp:positionV relativeFrom="paragraph">
              <wp:posOffset>3810</wp:posOffset>
            </wp:positionV>
            <wp:extent cx="2981325" cy="2400300"/>
            <wp:effectExtent l="0" t="0" r="952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50085" b="28517"/>
                    <a:stretch/>
                  </pic:blipFill>
                  <pic:spPr bwMode="auto">
                    <a:xfrm>
                      <a:off x="0" y="0"/>
                      <a:ext cx="2981325"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0205">
        <w:t xml:space="preserve">Click “File” in the menu bar, choose </w:t>
      </w:r>
      <w:r w:rsidR="00470205">
        <w:br/>
        <w:t xml:space="preserve">“Change </w:t>
      </w:r>
      <w:proofErr w:type="spellStart"/>
      <w:r w:rsidR="00470205">
        <w:t>dir</w:t>
      </w:r>
      <w:proofErr w:type="spellEnd"/>
      <w:r w:rsidR="00470205">
        <w:t xml:space="preserve"> …” from the dropdown menu and then set the adequate working directory. </w:t>
      </w:r>
    </w:p>
    <w:p w:rsidR="00470205" w:rsidRPr="00470205" w:rsidRDefault="00470205" w:rsidP="005110E8">
      <w:pPr>
        <w:rPr>
          <w:b/>
        </w:rPr>
      </w:pPr>
      <w:r w:rsidRPr="00470205">
        <w:rPr>
          <w:b/>
        </w:rPr>
        <w:t>Next, perform step</w:t>
      </w:r>
      <w:r w:rsidR="00C549EA">
        <w:rPr>
          <w:b/>
        </w:rPr>
        <w:t>s specified in bullet point number 2</w:t>
      </w:r>
      <w:r>
        <w:rPr>
          <w:b/>
        </w:rPr>
        <w:t>.</w:t>
      </w:r>
    </w:p>
    <w:sectPr w:rsidR="00470205" w:rsidRPr="0047020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17B" w:rsidRDefault="00E2717B" w:rsidP="005110E8">
      <w:pPr>
        <w:spacing w:after="0" w:line="240" w:lineRule="auto"/>
      </w:pPr>
      <w:r>
        <w:separator/>
      </w:r>
    </w:p>
  </w:endnote>
  <w:endnote w:type="continuationSeparator" w:id="0">
    <w:p w:rsidR="00E2717B" w:rsidRDefault="00E2717B" w:rsidP="0051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17B" w:rsidRDefault="00E2717B" w:rsidP="005110E8">
      <w:pPr>
        <w:spacing w:after="0" w:line="240" w:lineRule="auto"/>
      </w:pPr>
      <w:r>
        <w:separator/>
      </w:r>
    </w:p>
  </w:footnote>
  <w:footnote w:type="continuationSeparator" w:id="0">
    <w:p w:rsidR="00E2717B" w:rsidRDefault="00E2717B" w:rsidP="005110E8">
      <w:pPr>
        <w:spacing w:after="0" w:line="240" w:lineRule="auto"/>
      </w:pPr>
      <w:r>
        <w:continuationSeparator/>
      </w:r>
    </w:p>
  </w:footnote>
  <w:footnote w:id="1">
    <w:p w:rsidR="005110E8" w:rsidRPr="005110E8" w:rsidRDefault="005110E8">
      <w:pPr>
        <w:pStyle w:val="Funotentext"/>
      </w:pPr>
      <w:r>
        <w:rPr>
          <w:rStyle w:val="Funotenzeichen"/>
        </w:rPr>
        <w:footnoteRef/>
      </w:r>
      <w:r>
        <w:t xml:space="preserve"> </w:t>
      </w:r>
      <w:r w:rsidRPr="005110E8">
        <w:t>We used R version 3.2.4 Revised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22256"/>
    <w:multiLevelType w:val="hybridMultilevel"/>
    <w:tmpl w:val="7194969E"/>
    <w:lvl w:ilvl="0" w:tplc="FFE0DC3A">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1BE"/>
    <w:rsid w:val="001B7C4C"/>
    <w:rsid w:val="00470205"/>
    <w:rsid w:val="005110E8"/>
    <w:rsid w:val="006A7E3F"/>
    <w:rsid w:val="007711BE"/>
    <w:rsid w:val="007C66F1"/>
    <w:rsid w:val="00B247EA"/>
    <w:rsid w:val="00BC3BEE"/>
    <w:rsid w:val="00C549EA"/>
    <w:rsid w:val="00CE4C4C"/>
    <w:rsid w:val="00E2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94313-0951-4363-BA4F-D51156C9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71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11B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E4C4C"/>
    <w:pPr>
      <w:ind w:left="720"/>
      <w:contextualSpacing/>
    </w:pPr>
  </w:style>
  <w:style w:type="paragraph" w:styleId="Sprechblasentext">
    <w:name w:val="Balloon Text"/>
    <w:basedOn w:val="Standard"/>
    <w:link w:val="SprechblasentextZchn"/>
    <w:uiPriority w:val="99"/>
    <w:semiHidden/>
    <w:unhideWhenUsed/>
    <w:rsid w:val="006A7E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A7E3F"/>
    <w:rPr>
      <w:rFonts w:ascii="Segoe UI" w:hAnsi="Segoe UI" w:cs="Segoe UI"/>
      <w:sz w:val="18"/>
      <w:szCs w:val="18"/>
    </w:rPr>
  </w:style>
  <w:style w:type="paragraph" w:styleId="Funotentext">
    <w:name w:val="footnote text"/>
    <w:basedOn w:val="Standard"/>
    <w:link w:val="FunotentextZchn"/>
    <w:uiPriority w:val="99"/>
    <w:semiHidden/>
    <w:unhideWhenUsed/>
    <w:rsid w:val="005110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110E8"/>
    <w:rPr>
      <w:sz w:val="20"/>
      <w:szCs w:val="20"/>
    </w:rPr>
  </w:style>
  <w:style w:type="character" w:styleId="Funotenzeichen">
    <w:name w:val="footnote reference"/>
    <w:basedOn w:val="Absatz-Standardschriftart"/>
    <w:uiPriority w:val="99"/>
    <w:semiHidden/>
    <w:unhideWhenUsed/>
    <w:rsid w:val="005110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31CA1-9CC8-4669-AE26-E1E088EC4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1499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Halbmann</dc:creator>
  <cp:keywords/>
  <dc:description/>
  <cp:lastModifiedBy>Tim Halbmann</cp:lastModifiedBy>
  <cp:revision>5</cp:revision>
  <cp:lastPrinted>2016-08-09T09:05:00Z</cp:lastPrinted>
  <dcterms:created xsi:type="dcterms:W3CDTF">2016-08-09T08:40:00Z</dcterms:created>
  <dcterms:modified xsi:type="dcterms:W3CDTF">2016-08-09T09:16:00Z</dcterms:modified>
</cp:coreProperties>
</file>