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E9A8DCE" w:rsidR="007B480D" w:rsidRPr="00914095" w:rsidRDefault="00A537F7" w:rsidP="00AB5639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CyberPC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2B2453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C156136" w14:textId="4B3F2A7C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14DB707" w14:textId="2D737B89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8520948" w14:textId="77777777" w:rsidR="00A537F7" w:rsidRPr="00310B0E" w:rsidRDefault="00A537F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B73BD67" w14:textId="2A3EC864" w:rsidR="00C013A2" w:rsidRDefault="007B480D" w:rsidP="00AB563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A537F7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 xml:space="preserve"> de </w:t>
      </w:r>
      <w:r w:rsidR="00A537F7">
        <w:rPr>
          <w:rFonts w:ascii="Arial" w:hAnsi="Arial" w:cs="Arial"/>
          <w:sz w:val="24"/>
        </w:rPr>
        <w:t>agosto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>.</w:t>
      </w:r>
    </w:p>
    <w:p w14:paraId="71A494EA" w14:textId="38EAC752" w:rsidR="00290B6A" w:rsidRDefault="00290B6A" w:rsidP="00290B6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Alumnos</w:t>
      </w:r>
    </w:p>
    <w:p w14:paraId="3DBFD79F" w14:textId="48E1CEB2" w:rsidR="00290B6A" w:rsidRPr="00A522E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</w:rPr>
        <w:t>Fabian Angel Samuel Marroquin Chal</w:t>
      </w:r>
      <w:r w:rsidR="00A522EF">
        <w:rPr>
          <w:rFonts w:ascii="Arial" w:hAnsi="Arial" w:cs="Arial"/>
          <w:b/>
          <w:sz w:val="24"/>
        </w:rPr>
        <w:t xml:space="preserve">i – SCRUM </w:t>
      </w:r>
      <w:r w:rsidR="00932B0F" w:rsidRPr="00932B0F">
        <w:rPr>
          <w:rFonts w:ascii="Arial" w:hAnsi="Arial" w:cs="Arial"/>
          <w:b/>
          <w:sz w:val="24"/>
        </w:rPr>
        <w:t>Master</w:t>
      </w:r>
    </w:p>
    <w:p w14:paraId="2D1BA3C4" w14:textId="15F2A635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Josué David Pérez Cap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Sucursal</w:t>
      </w:r>
    </w:p>
    <w:p w14:paraId="78AB2656" w14:textId="402072EB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Diego José Monzón Velázquez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Tipo Pago</w:t>
      </w:r>
    </w:p>
    <w:p w14:paraId="117B3C2B" w14:textId="7AE82A73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Marcos Daniel Orellana Gonzales</w:t>
      </w:r>
      <w:r w:rsidR="00A522EF">
        <w:rPr>
          <w:rFonts w:ascii="Arial" w:hAnsi="Arial" w:cs="Arial"/>
          <w:b/>
          <w:sz w:val="24"/>
        </w:rPr>
        <w:t xml:space="preserve"> </w:t>
      </w:r>
      <w:r w:rsidR="00932B0F">
        <w:rPr>
          <w:rFonts w:ascii="Arial" w:hAnsi="Arial" w:cs="Arial"/>
          <w:b/>
          <w:sz w:val="24"/>
        </w:rPr>
        <w:t>–</w:t>
      </w:r>
      <w:r w:rsidR="00A522EF">
        <w:rPr>
          <w:rFonts w:ascii="Arial" w:hAnsi="Arial" w:cs="Arial"/>
          <w:b/>
          <w:sz w:val="24"/>
        </w:rPr>
        <w:t xml:space="preserve"> </w:t>
      </w:r>
      <w:r w:rsidR="009F1F9D">
        <w:rPr>
          <w:rFonts w:ascii="Arial" w:hAnsi="Arial" w:cs="Arial"/>
          <w:b/>
          <w:sz w:val="24"/>
        </w:rPr>
        <w:t>Tipo Producto</w:t>
      </w:r>
      <w:bookmarkStart w:id="0" w:name="_GoBack"/>
      <w:bookmarkEnd w:id="0"/>
    </w:p>
    <w:p w14:paraId="0A22240F" w14:textId="7A5DEDC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Mynor Alejandro Mogue Godoy</w:t>
      </w:r>
      <w:r w:rsidR="00932B0F">
        <w:rPr>
          <w:rFonts w:ascii="Arial" w:hAnsi="Arial" w:cs="Arial"/>
          <w:b/>
          <w:sz w:val="24"/>
        </w:rPr>
        <w:t xml:space="preserve"> – Factura</w:t>
      </w:r>
    </w:p>
    <w:p w14:paraId="74FC192A" w14:textId="56EEFD8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Gabriel Alejandro Pinzón Colon</w:t>
      </w:r>
      <w:r w:rsidR="00932B0F">
        <w:rPr>
          <w:rFonts w:ascii="Arial" w:hAnsi="Arial" w:cs="Arial"/>
          <w:b/>
          <w:sz w:val="24"/>
        </w:rPr>
        <w:t xml:space="preserve"> – Marcas</w:t>
      </w:r>
    </w:p>
    <w:p w14:paraId="3234E6AC" w14:textId="5387731C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Luis Morales Jolón</w:t>
      </w:r>
      <w:r w:rsidR="00932B0F">
        <w:rPr>
          <w:rFonts w:ascii="Arial" w:hAnsi="Arial" w:cs="Arial"/>
          <w:b/>
          <w:sz w:val="24"/>
        </w:rPr>
        <w:t xml:space="preserve"> – Productos</w:t>
      </w:r>
    </w:p>
    <w:p w14:paraId="084C5D5C" w14:textId="14C48B0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Gerson Aarón Matta Aguilar</w:t>
      </w:r>
      <w:r w:rsidR="00932B0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Empleado</w:t>
      </w:r>
    </w:p>
    <w:p w14:paraId="01C8A4C6" w14:textId="7C81234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Luis Carlos López Rodríguez</w:t>
      </w:r>
      <w:r w:rsidR="00932B0F">
        <w:rPr>
          <w:rFonts w:ascii="Arial" w:hAnsi="Arial" w:cs="Arial"/>
          <w:b/>
          <w:sz w:val="24"/>
        </w:rPr>
        <w:t xml:space="preserve"> – Cliente</w:t>
      </w:r>
    </w:p>
    <w:p w14:paraId="1104E537" w14:textId="17E0B612" w:rsidR="00730EBD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Dennis Josué Pérez Cardona</w:t>
      </w:r>
      <w:r w:rsidR="00932B0F">
        <w:rPr>
          <w:rFonts w:ascii="Arial" w:hAnsi="Arial" w:cs="Arial"/>
          <w:b/>
          <w:sz w:val="24"/>
        </w:rPr>
        <w:t xml:space="preserve"> – Detalle Factura</w:t>
      </w:r>
    </w:p>
    <w:p w14:paraId="726E9896" w14:textId="1031ABA0" w:rsidR="00290B6A" w:rsidRDefault="00290B6A" w:rsidP="00730EBD">
      <w:pPr>
        <w:rPr>
          <w:rFonts w:ascii="Arial" w:hAnsi="Arial" w:cs="Arial"/>
          <w:b/>
          <w:sz w:val="24"/>
        </w:rPr>
      </w:pPr>
    </w:p>
    <w:p w14:paraId="5C91DE95" w14:textId="6314E294" w:rsidR="00730EBD" w:rsidRDefault="00730EBD" w:rsidP="00730EBD">
      <w:pPr>
        <w:rPr>
          <w:rFonts w:ascii="Arial" w:hAnsi="Arial" w:cs="Arial"/>
          <w:b/>
          <w:sz w:val="24"/>
        </w:rPr>
      </w:pPr>
    </w:p>
    <w:p w14:paraId="3345298C" w14:textId="7F57BB45" w:rsidR="00730EBD" w:rsidRDefault="00730EBD" w:rsidP="00730EBD">
      <w:pPr>
        <w:rPr>
          <w:rFonts w:ascii="Arial" w:hAnsi="Arial" w:cs="Arial"/>
          <w:b/>
          <w:sz w:val="24"/>
        </w:rPr>
      </w:pPr>
    </w:p>
    <w:p w14:paraId="459A72C7" w14:textId="0E961A47" w:rsidR="00A537F7" w:rsidRPr="009F1F9D" w:rsidRDefault="00A537F7" w:rsidP="00EC113B">
      <w:pPr>
        <w:rPr>
          <w:rFonts w:ascii="Arial" w:hAnsi="Arial" w:cs="Arial"/>
          <w:b/>
          <w:sz w:val="24"/>
          <w:u w:val="single"/>
        </w:rPr>
      </w:pPr>
    </w:p>
    <w:sectPr w:rsidR="00A537F7" w:rsidRPr="009F1F9D" w:rsidSect="00EB12F0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1CB39" w14:textId="77777777" w:rsidR="00126158" w:rsidRDefault="00126158" w:rsidP="00730EBD">
      <w:pPr>
        <w:spacing w:after="0" w:line="240" w:lineRule="auto"/>
      </w:pPr>
      <w:r>
        <w:separator/>
      </w:r>
    </w:p>
  </w:endnote>
  <w:endnote w:type="continuationSeparator" w:id="0">
    <w:p w14:paraId="4D132D6F" w14:textId="77777777" w:rsidR="00126158" w:rsidRDefault="00126158" w:rsidP="0073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347A5" w14:textId="77777777" w:rsidR="00126158" w:rsidRDefault="00126158" w:rsidP="00730EBD">
      <w:pPr>
        <w:spacing w:after="0" w:line="240" w:lineRule="auto"/>
      </w:pPr>
      <w:r>
        <w:separator/>
      </w:r>
    </w:p>
  </w:footnote>
  <w:footnote w:type="continuationSeparator" w:id="0">
    <w:p w14:paraId="48DE2103" w14:textId="77777777" w:rsidR="00126158" w:rsidRDefault="00126158" w:rsidP="0073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D7DC6"/>
    <w:multiLevelType w:val="hybridMultilevel"/>
    <w:tmpl w:val="CDF253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126158"/>
    <w:rsid w:val="0020681F"/>
    <w:rsid w:val="00253D4C"/>
    <w:rsid w:val="00290B6A"/>
    <w:rsid w:val="002B75D1"/>
    <w:rsid w:val="00310B0E"/>
    <w:rsid w:val="00310F9E"/>
    <w:rsid w:val="003C6828"/>
    <w:rsid w:val="005962BE"/>
    <w:rsid w:val="006C696B"/>
    <w:rsid w:val="00701572"/>
    <w:rsid w:val="00705AC7"/>
    <w:rsid w:val="00730EBD"/>
    <w:rsid w:val="00776C80"/>
    <w:rsid w:val="007B332F"/>
    <w:rsid w:val="007B480D"/>
    <w:rsid w:val="007D70CC"/>
    <w:rsid w:val="00932B0F"/>
    <w:rsid w:val="009E40EA"/>
    <w:rsid w:val="009F1F9D"/>
    <w:rsid w:val="00A522EF"/>
    <w:rsid w:val="00A537F7"/>
    <w:rsid w:val="00AA5CAD"/>
    <w:rsid w:val="00AB5639"/>
    <w:rsid w:val="00AF5568"/>
    <w:rsid w:val="00C013A2"/>
    <w:rsid w:val="00E92753"/>
    <w:rsid w:val="00EB12F0"/>
    <w:rsid w:val="00EC113B"/>
    <w:rsid w:val="00F21A16"/>
    <w:rsid w:val="00F87CAC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BD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BD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3</cp:revision>
  <dcterms:created xsi:type="dcterms:W3CDTF">2022-09-05T05:14:00Z</dcterms:created>
  <dcterms:modified xsi:type="dcterms:W3CDTF">2022-09-06T23:14:00Z</dcterms:modified>
</cp:coreProperties>
</file>