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B7181">
      <w:pPr>
        <w:pStyle w:val="35"/>
      </w:pPr>
      <w:r>
        <w:t>Informe del Proyecto de Lenguajes de Programación</w:t>
      </w:r>
    </w:p>
    <w:p w14:paraId="09F76660">
      <w:pPr>
        <w:rPr>
          <w:rFonts w:hint="default"/>
          <w:lang w:val="en-US"/>
        </w:rPr>
      </w:pPr>
      <w:r>
        <w:t>Nombre:</w:t>
      </w:r>
      <w:r>
        <w:rPr>
          <w:rFonts w:hint="default"/>
          <w:lang w:val="en-US"/>
        </w:rPr>
        <w:t xml:space="preserve"> Francisco Fabian Gonzalez Suarez</w:t>
      </w:r>
    </w:p>
    <w:p w14:paraId="1118C27E">
      <w:r>
        <w:t>3ro Ciencias de la Computación</w:t>
      </w:r>
    </w:p>
    <w:p w14:paraId="2E15B21E">
      <w:r>
        <w:t>Título del Proyecto: Sistema de Control de Gastos Personales con Interfaz Gráfica</w:t>
      </w:r>
    </w:p>
    <w:p w14:paraId="5B83F45E">
      <w:r>
        <w:t xml:space="preserve">Repositorio: </w:t>
      </w:r>
      <w:r>
        <w:rPr>
          <w:rFonts w:hint="default"/>
        </w:rPr>
        <w:t>https://github.com/Fabian11GS/finance-proyect</w:t>
      </w:r>
    </w:p>
    <w:p w14:paraId="18AC58E8">
      <w:pPr>
        <w:pStyle w:val="2"/>
      </w:pPr>
      <w:r>
        <w:rPr>
          <w:sz w:val="56"/>
          <w:szCs w:val="56"/>
        </w:rPr>
        <w:t>Introducción General</w:t>
      </w:r>
    </w:p>
    <w:p w14:paraId="408C6DDE">
      <w:r>
        <w:t>El proyecto desarrollado es una aplicación de escritorio orientada a la gestión de finanzas personales. Su objetivo principal es permitir a los usuarios planificar metas de ahorro, registrar gastos, controlar avances y visualizar reportes detallados. Esta aplicación fue construida completamente en Python, utilizando la biblioteca `customtkinter` para la interfaz gráfica y el módulo `json` para persistencia de datos.</w:t>
      </w:r>
      <w:r>
        <w:br w:type="textWrapping"/>
      </w:r>
      <w:r>
        <w:br w:type="textWrapping"/>
      </w:r>
      <w:r>
        <w:t>El diseño del proyecto toma como base la integración de varios paradigmas de programación, lo cual aporta robustez, mantenibilidad y flexibilidad al sistema. En este informe se analizan los aspectos técnicos del código desde la óptica de los paradigmas de programación estructurado, orientado a objetos, funcional, concurrente y basado en eventos.</w:t>
      </w:r>
    </w:p>
    <w:p w14:paraId="3D8BA63C">
      <w:pPr>
        <w:pStyle w:val="2"/>
      </w:pPr>
      <w:bookmarkStart w:id="0" w:name="_GoBack"/>
      <w:bookmarkEnd w:id="0"/>
      <w:r>
        <w:rPr>
          <w:sz w:val="56"/>
          <w:szCs w:val="56"/>
        </w:rPr>
        <w:t>Paradigma de Programación Estructurada</w:t>
      </w:r>
    </w:p>
    <w:p w14:paraId="78F2D543">
      <w:r>
        <w:t>La programación estructurada constituye el fundamento lógico del sistema. Este paradigma se caracteriza por la organización secuencial del código, el uso de funciones para segmentar tareas y la implementación de estructuras de control.</w:t>
      </w:r>
    </w:p>
    <w:p w14:paraId="0359E752">
      <w:r>
        <w:t>- Funciones puras y auxiliares:</w:t>
      </w:r>
      <w:r>
        <w:br w:type="textWrapping"/>
      </w:r>
      <w:r>
        <w:t xml:space="preserve">  - guardar_datos(datos): recibe un diccionario y lo guarda en un archivo JSON.</w:t>
      </w:r>
      <w:r>
        <w:br w:type="textWrapping"/>
      </w:r>
      <w:r>
        <w:t xml:space="preserve">  - cargar_datos(): carga los datos almacenados en el archivo y los devuelve como diccionario Python.</w:t>
      </w:r>
      <w:r>
        <w:br w:type="textWrapping"/>
      </w:r>
      <w:r>
        <w:t>- Estructuras de control:</w:t>
      </w:r>
      <w:r>
        <w:br w:type="textWrapping"/>
      </w:r>
      <w:r>
        <w:t xml:space="preserve">  - Condicionales if y try-except para manejo de errores.</w:t>
      </w:r>
      <w:r>
        <w:br w:type="textWrapping"/>
      </w:r>
      <w:r>
        <w:t xml:space="preserve">  - Ciclo while en monitorear_planes() para ejecuciones periódicas.</w:t>
      </w:r>
    </w:p>
    <w:p w14:paraId="15102E83">
      <w:pPr>
        <w:pStyle w:val="2"/>
      </w:pPr>
      <w:r>
        <w:rPr>
          <w:sz w:val="56"/>
          <w:szCs w:val="56"/>
        </w:rPr>
        <w:t>Programación Orientada a Objetos (POO)</w:t>
      </w:r>
    </w:p>
    <w:p w14:paraId="2EA5925A">
      <w:r>
        <w:t>El corazón de la aplicación está basado en el paradigma orientado a objetos, lo cual permite encapsular datos y comportamientos relacionados dentro de estructuras lógicas reutilizables llamadas clases.</w:t>
      </w:r>
    </w:p>
    <w:p w14:paraId="254EE04D">
      <w:r>
        <w:t>Clase principal: ControlGastosApp</w:t>
      </w:r>
      <w:r>
        <w:br w:type="textWrapping"/>
      </w:r>
      <w:r>
        <w:t>- Hereda de ctk.CTk y encapsula lógica y datos.</w:t>
      </w:r>
      <w:r>
        <w:br w:type="textWrapping"/>
      </w:r>
      <w:r>
        <w:t>- Principios aplicados:</w:t>
      </w:r>
      <w:r>
        <w:br w:type="textWrapping"/>
      </w:r>
      <w:r>
        <w:t xml:space="preserve">  - Encapsulación de atributos y métodos.</w:t>
      </w:r>
      <w:r>
        <w:br w:type="textWrapping"/>
      </w:r>
      <w:r>
        <w:t xml:space="preserve">  - Herencia de funcionalidades de la librería.</w:t>
      </w:r>
      <w:r>
        <w:br w:type="textWrapping"/>
      </w:r>
      <w:r>
        <w:t xml:space="preserve">  - Modularidad con métodos específicos como crear_plan(), mostrar_planes(), etc.</w:t>
      </w:r>
    </w:p>
    <w:p w14:paraId="06AD5A37">
      <w:pPr>
        <w:pStyle w:val="2"/>
      </w:pPr>
      <w:r>
        <w:t>Programación Funcional</w:t>
      </w:r>
    </w:p>
    <w:p w14:paraId="30F44A88">
      <w:r>
        <w:t>Se incorporan elementos funcionales que mejoran la legibilidad y expresividad del código.</w:t>
      </w:r>
      <w:r>
        <w:br w:type="textWrapping"/>
      </w:r>
      <w:r>
        <w:t>- Uso de filter() para filtrar listas.</w:t>
      </w:r>
      <w:r>
        <w:br w:type="textWrapping"/>
      </w:r>
      <w:r>
        <w:t>- Lambdas para acciones rápidas en eventos y filtros.</w:t>
      </w:r>
    </w:p>
    <w:p w14:paraId="255F6DEC">
      <w:pPr>
        <w:pStyle w:val="2"/>
      </w:pPr>
      <w:r>
        <w:t>Programación Concurrente</w:t>
      </w:r>
    </w:p>
    <w:p w14:paraId="174661D6">
      <w:r>
        <w:t>La concurrencia permite ejecutar procesos en segundo plano sin bloquear la interfaz gráfica.</w:t>
      </w:r>
      <w:r>
        <w:br w:type="textWrapping"/>
      </w:r>
      <w:r>
        <w:t>- Uso de threading para iniciar monitoreo continuo sin bloquear UI.</w:t>
      </w:r>
      <w:r>
        <w:br w:type="textWrapping"/>
      </w:r>
      <w:r>
        <w:t>- time.sleep() controla la frecuencia de verificación de eventos.</w:t>
      </w:r>
    </w:p>
    <w:p w14:paraId="3DD30B0A">
      <w:pPr>
        <w:pStyle w:val="2"/>
      </w:pPr>
      <w:r>
        <w:t>Programación Basada en Eventos</w:t>
      </w:r>
    </w:p>
    <w:p w14:paraId="1AAD46C9">
      <w:r>
        <w:t>Este paradigma se evidencia en la interacción usuario-sistema.</w:t>
      </w:r>
      <w:r>
        <w:br w:type="textWrapping"/>
      </w:r>
      <w:r>
        <w:t>- Cada botón de la UI lanza un método específico.</w:t>
      </w:r>
      <w:r>
        <w:br w:type="textWrapping"/>
      </w:r>
      <w:r>
        <w:t>- Formularios y ventanas emergentes manejan eventos para editar, crear y eliminar tareas.</w:t>
      </w:r>
    </w:p>
    <w:p w14:paraId="79448B73">
      <w:pPr>
        <w:pStyle w:val="2"/>
      </w:pPr>
      <w:r>
        <w:rPr>
          <w:sz w:val="56"/>
          <w:szCs w:val="56"/>
        </w:rPr>
        <w:t>Conclusión</w:t>
      </w:r>
    </w:p>
    <w:p w14:paraId="4C36C995">
      <w:r>
        <w:t>Este proyecto refleja una implementación completa y funcional de varios paradigmas de programación. La combinación estructurada, orientada a objetos, funcional, concurrente y basada en eventos ha dado lugar a una aplicación sólida, interactiva y mantenible, con potencial de crecimiento futuro.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A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Fabian Gonzalez Suarez</cp:lastModifiedBy>
  <dcterms:modified xsi:type="dcterms:W3CDTF">2025-06-09T01:41:10Z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3082-12.2.0.20348</vt:lpwstr>
  </property>
  <property fmtid="{D5CDD505-2E9C-101B-9397-08002B2CF9AE}" pid="3" name="ICV">
    <vt:lpwstr>5C228288998F4AF19E24E3EC4E8BBA3C_12</vt:lpwstr>
  </property>
</Properties>
</file>