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352368"/>
        <w:docPartObj>
          <w:docPartGallery w:val="Cover Pages"/>
          <w:docPartUnique/>
        </w:docPartObj>
      </w:sdtPr>
      <w:sdtEndPr/>
      <w:sdtContent>
        <w:p w:rsidR="00C66A0B" w:rsidRDefault="00C66A0B">
          <w:r>
            <w:rPr>
              <w:noProof/>
              <w:lang w:val="nl-NL" w:eastAsia="nl-NL" w:bidi="ar-SA"/>
            </w:rPr>
            <mc:AlternateContent>
              <mc:Choice Requires="wps">
                <w:drawing>
                  <wp:anchor distT="0" distB="0" distL="114300" distR="114300" simplePos="0" relativeHeight="251662336" behindDoc="0" locked="0" layoutInCell="1" allowOverlap="1" wp14:anchorId="2E9B8A91" wp14:editId="201FA1E9">
                    <wp:simplePos x="0" y="0"/>
                    <wp:positionH relativeFrom="column">
                      <wp:posOffset>-962025</wp:posOffset>
                    </wp:positionH>
                    <wp:positionV relativeFrom="paragraph">
                      <wp:posOffset>-914399</wp:posOffset>
                    </wp:positionV>
                    <wp:extent cx="4591050" cy="1071118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10711180"/>
                            </a:xfrm>
                            <a:prstGeom prst="rect">
                              <a:avLst/>
                            </a:prstGeom>
                            <a:solidFill>
                              <a:schemeClr val="tx2">
                                <a:lumMod val="20000"/>
                                <a:lumOff val="80000"/>
                              </a:schemeClr>
                            </a:solidFill>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11C482" id="Rectangle 8" o:spid="_x0000_s1026" style="position:absolute;margin-left:-75.75pt;margin-top:-1in;width:361.5pt;height:8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" fillcolor="#c6d9f1 [671]" stroked="f"/>
                </w:pict>
              </mc:Fallback>
            </mc:AlternateContent>
          </w:r>
          <w:r>
            <w:rPr>
              <w:noProof/>
              <w:lang w:val="nl-NL" w:eastAsia="nl-NL" w:bidi="ar-SA"/>
            </w:rPr>
            <mc:AlternateContent>
              <mc:Choice Requires="wpg">
                <w:drawing>
                  <wp:anchor distT="0" distB="0" distL="114300" distR="114300" simplePos="0" relativeHeight="251663360" behindDoc="0" locked="0" layoutInCell="0" allowOverlap="1" wp14:anchorId="78933B30" wp14:editId="43528E95">
                    <wp:simplePos x="0" y="0"/>
                    <wp:positionH relativeFrom="page">
                      <wp:align>right</wp:align>
                    </wp:positionH>
                    <wp:positionV relativeFrom="page">
                      <wp:align>top</wp:align>
                    </wp:positionV>
                    <wp:extent cx="3119089" cy="10058400"/>
                    <wp:effectExtent l="0" t="0" r="508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9089" cy="10058400"/>
                              <a:chOff x="7329" y="0"/>
                              <a:chExt cx="4927" cy="15840"/>
                            </a:xfrm>
                          </wpg:grpSpPr>
                          <wpg:grpSp>
                            <wpg:cNvPr id="364" name="Group 364"/>
                            <wpg:cNvGrpSpPr>
                              <a:grpSpLocks/>
                            </wpg:cNvGrpSpPr>
                            <wpg:grpSpPr bwMode="auto">
                              <a:xfrm>
                                <a:off x="7345" y="0"/>
                                <a:ext cx="4911" cy="15840"/>
                                <a:chOff x="7560" y="0"/>
                                <a:chExt cx="4714" cy="15840"/>
                              </a:xfrm>
                            </wpg:grpSpPr>
                            <wps:wsp>
                              <wps:cNvPr id="365" name="Rectangle 365"/>
                              <wps:cNvSpPr>
                                <a:spLocks noChangeArrowheads="1"/>
                              </wps:cNvSpPr>
                              <wps:spPr bwMode="auto">
                                <a:xfrm>
                                  <a:off x="7769"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Auteur:</w:t>
                                  </w:r>
                                </w:p>
                                <w:sdt>
                                  <w:sdtPr>
                                    <w:rPr>
                                      <w:rFonts w:ascii="Myriad Pro" w:hAnsi="Myriad Pro"/>
                                      <w:color w:val="FFFFFF" w:themeColor="background1"/>
                                      <w:sz w:val="24"/>
                                      <w:szCs w:val="24"/>
                                    </w:rPr>
                                    <w:alias w:val="Author"/>
                                    <w:tag w:val=""/>
                                    <w:id w:val="-1932890853"/>
                                    <w:dataBinding w:prefixMappings="xmlns:ns0='http://purl.org/dc/elements/1.1/' xmlns:ns1='http://schemas.openxmlformats.org/package/2006/metadata/core-properties' " w:xpath="/ns1:coreProperties[1]/ns0:creator[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Vermont 24/7</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Versie:</w:t>
                                  </w:r>
                                </w:p>
                                <w:sdt>
                                  <w:sdtPr>
                                    <w:rPr>
                                      <w:rFonts w:ascii="Myriad Pro" w:hAnsi="Myriad Pro"/>
                                      <w:color w:val="FFFFFF" w:themeColor="background1"/>
                                      <w:sz w:val="24"/>
                                      <w:szCs w:val="24"/>
                                    </w:rPr>
                                    <w:alias w:val="Status"/>
                                    <w:tag w:val=""/>
                                    <w:id w:val="6259250"/>
                                    <w:dataBinding w:prefixMappings="xmlns:ns0='http://purl.org/dc/elements/1.1/' xmlns:ns1='http://schemas.openxmlformats.org/package/2006/metadata/core-properties' " w:xpath="/ns1:coreProperties[1]/ns1:contentStatus[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1.0</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Datum:</w:t>
                                  </w:r>
                                </w:p>
                                <w:p w:rsidR="003E7917" w:rsidRPr="00C36B23" w:rsidRDefault="00200635" w:rsidP="00BC20F4">
                                  <w:pPr>
                                    <w:pStyle w:val="NoSpacing"/>
                                    <w:ind w:left="1416"/>
                                    <w:rPr>
                                      <w:rFonts w:ascii="Myriad Pro" w:hAnsi="Myriad Pro"/>
                                      <w:color w:val="FFFFFF" w:themeColor="background1"/>
                                      <w:sz w:val="24"/>
                                      <w:szCs w:val="24"/>
                                    </w:rPr>
                                  </w:pPr>
                                  <w:sdt>
                                    <w:sdtPr>
                                      <w:rPr>
                                        <w:rFonts w:ascii="Myriad Pro" w:hAnsi="Myriad Pro"/>
                                        <w:color w:val="FFFFFF" w:themeColor="background1"/>
                                        <w:sz w:val="24"/>
                                        <w:szCs w:val="24"/>
                                      </w:rPr>
                                      <w:alias w:val="Date"/>
                                      <w:id w:val="172002053"/>
                                      <w:dataBinding w:prefixMappings="xmlns:ns0='http://schemas.microsoft.com/office/2006/coverPageProps'" w:xpath="/ns0:CoverPageProperties[1]/ns0:PublishDate[1]" w:storeItemID="{55AF091B-3C7A-41E3-B477-F2FDAA23CFDA}"/>
                                      <w:date w:fullDate="2013-11-18T00:00:00Z">
                                        <w:dateFormat w:val="M/d/yyyy"/>
                                        <w:lid w:val="en-US"/>
                                        <w:storeMappedDataAs w:val="dateTime"/>
                                        <w:calendar w:val="gregorian"/>
                                      </w:date>
                                    </w:sdtPr>
                                    <w:sdtEndPr/>
                                    <w:sdtContent>
                                      <w:r w:rsidR="003E7917">
                                        <w:rPr>
                                          <w:rFonts w:ascii="Myriad Pro" w:hAnsi="Myriad Pro"/>
                                          <w:color w:val="FFFFFF" w:themeColor="background1"/>
                                          <w:sz w:val="24"/>
                                          <w:szCs w:val="24"/>
                                        </w:rPr>
                                        <w:t>11/18/2013</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933B30" id="Group 14" o:spid="_x0000_s1026" style="position:absolute;left:0;text-align:left;margin-left:194.4pt;margin-top:0;width:245.6pt;height:11in;z-index:251663360;mso-width-percent:400;mso-height-percent:1000;mso-position-horizontal:right;mso-position-horizontal-relative:page;mso-position-vertical:top;mso-position-vertical-relative:page;mso-width-percent:400;mso-height-percent:1000" coordorigin="7329" coordsize="492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" o:allowincell="f">
                    <v:group id="Group 364" o:spid="_x0000_s1027" style="position:absolute;left:7345;width:4911;height:15840" coordorigin="7560" coordsize="4714,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69;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9"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Auteur:</w:t>
                            </w:r>
                          </w:p>
                          <w:sdt>
                            <w:sdtPr>
                              <w:rPr>
                                <w:rFonts w:ascii="Myriad Pro" w:hAnsi="Myriad Pro"/>
                                <w:color w:val="FFFFFF" w:themeColor="background1"/>
                                <w:sz w:val="24"/>
                                <w:szCs w:val="24"/>
                              </w:rPr>
                              <w:alias w:val="Author"/>
                              <w:tag w:val=""/>
                              <w:id w:val="-1932890853"/>
                              <w:dataBinding w:prefixMappings="xmlns:ns0='http://purl.org/dc/elements/1.1/' xmlns:ns1='http://schemas.openxmlformats.org/package/2006/metadata/core-properties' " w:xpath="/ns1:coreProperties[1]/ns0:creator[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Vermont 24/7</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Versie:</w:t>
                            </w:r>
                          </w:p>
                          <w:sdt>
                            <w:sdtPr>
                              <w:rPr>
                                <w:rFonts w:ascii="Myriad Pro" w:hAnsi="Myriad Pro"/>
                                <w:color w:val="FFFFFF" w:themeColor="background1"/>
                                <w:sz w:val="24"/>
                                <w:szCs w:val="24"/>
                              </w:rPr>
                              <w:alias w:val="Status"/>
                              <w:tag w:val=""/>
                              <w:id w:val="6259250"/>
                              <w:dataBinding w:prefixMappings="xmlns:ns0='http://purl.org/dc/elements/1.1/' xmlns:ns1='http://schemas.openxmlformats.org/package/2006/metadata/core-properties' " w:xpath="/ns1:coreProperties[1]/ns1:contentStatus[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1.0</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Datum:</w:t>
                            </w:r>
                          </w:p>
                          <w:p w:rsidR="003E7917" w:rsidRPr="00C36B23" w:rsidRDefault="00200635" w:rsidP="00BC20F4">
                            <w:pPr>
                              <w:pStyle w:val="NoSpacing"/>
                              <w:ind w:left="1416"/>
                              <w:rPr>
                                <w:rFonts w:ascii="Myriad Pro" w:hAnsi="Myriad Pro"/>
                                <w:color w:val="FFFFFF" w:themeColor="background1"/>
                                <w:sz w:val="24"/>
                                <w:szCs w:val="24"/>
                              </w:rPr>
                            </w:pPr>
                            <w:sdt>
                              <w:sdtPr>
                                <w:rPr>
                                  <w:rFonts w:ascii="Myriad Pro" w:hAnsi="Myriad Pro"/>
                                  <w:color w:val="FFFFFF" w:themeColor="background1"/>
                                  <w:sz w:val="24"/>
                                  <w:szCs w:val="24"/>
                                </w:rPr>
                                <w:alias w:val="Date"/>
                                <w:id w:val="172002053"/>
                                <w:dataBinding w:prefixMappings="xmlns:ns0='http://schemas.microsoft.com/office/2006/coverPageProps'" w:xpath="/ns0:CoverPageProperties[1]/ns0:PublishDate[1]" w:storeItemID="{55AF091B-3C7A-41E3-B477-F2FDAA23CFDA}"/>
                                <w:date w:fullDate="2013-11-18T00:00:00Z">
                                  <w:dateFormat w:val="M/d/yyyy"/>
                                  <w:lid w:val="en-US"/>
                                  <w:storeMappedDataAs w:val="dateTime"/>
                                  <w:calendar w:val="gregorian"/>
                                </w:date>
                              </w:sdtPr>
                              <w:sdtEndPr/>
                              <w:sdtContent>
                                <w:r w:rsidR="003E7917">
                                  <w:rPr>
                                    <w:rFonts w:ascii="Myriad Pro" w:hAnsi="Myriad Pro"/>
                                    <w:color w:val="FFFFFF" w:themeColor="background1"/>
                                    <w:sz w:val="24"/>
                                    <w:szCs w:val="24"/>
                                  </w:rPr>
                                  <w:t>11/18/2013</w:t>
                                </w:r>
                              </w:sdtContent>
                            </w:sdt>
                          </w:p>
                        </w:txbxContent>
                      </v:textbox>
                    </v:rect>
                    <w10:wrap anchorx="page" anchory="page"/>
                  </v:group>
                </w:pict>
              </mc:Fallback>
            </mc:AlternateContent>
          </w:r>
        </w:p>
        <w:p w:rsidR="00C66A0B" w:rsidRDefault="00C66A0B"/>
        <w:p w:rsidR="00C66A0B" w:rsidRDefault="00C66A0B"/>
        <w:p w:rsidR="00C66A0B" w:rsidRDefault="00C66A0B"/>
        <w:p w:rsidR="00C66A0B" w:rsidRDefault="00C66A0B"/>
        <w:p w:rsidR="00C66A0B" w:rsidRDefault="00C66A0B"/>
        <w:p w:rsidR="00C66A0B" w:rsidRDefault="00C66A0B">
          <w:r>
            <w:rPr>
              <w:noProof/>
              <w:lang w:val="nl-NL" w:eastAsia="nl-NL" w:bidi="ar-SA"/>
            </w:rPr>
            <w:drawing>
              <wp:anchor distT="0" distB="0" distL="114300" distR="114300" simplePos="0" relativeHeight="251665408" behindDoc="0" locked="0" layoutInCell="1" allowOverlap="1" wp14:anchorId="5134C491" wp14:editId="7065D1BA">
                <wp:simplePos x="0" y="0"/>
                <wp:positionH relativeFrom="column">
                  <wp:posOffset>-276225</wp:posOffset>
                </wp:positionH>
                <wp:positionV relativeFrom="paragraph">
                  <wp:posOffset>240030</wp:posOffset>
                </wp:positionV>
                <wp:extent cx="6819900" cy="923925"/>
                <wp:effectExtent l="19050" t="19050" r="19050" b="285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19900" cy="9239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rsidR="00C66A0B" w:rsidRDefault="00C66A0B">
          <w:r>
            <w:rPr>
              <w:noProof/>
              <w:lang w:val="nl-NL" w:eastAsia="nl-NL" w:bidi="ar-SA"/>
            </w:rPr>
            <mc:AlternateContent>
              <mc:Choice Requires="wps">
                <w:drawing>
                  <wp:anchor distT="0" distB="0" distL="114300" distR="114300" simplePos="0" relativeHeight="251666432" behindDoc="0" locked="0" layoutInCell="1" allowOverlap="1" wp14:anchorId="0D2BD1B9" wp14:editId="65195124">
                    <wp:simplePos x="0" y="0"/>
                    <wp:positionH relativeFrom="column">
                      <wp:posOffset>3762375</wp:posOffset>
                    </wp:positionH>
                    <wp:positionV relativeFrom="paragraph">
                      <wp:posOffset>59690</wp:posOffset>
                    </wp:positionV>
                    <wp:extent cx="2714625" cy="7810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81050"/>
                            </a:xfrm>
                            <a:prstGeom prst="rect">
                              <a:avLst/>
                            </a:prstGeom>
                            <a:noFill/>
                            <a:ln w="9525">
                              <a:noFill/>
                              <a:miter lim="800000"/>
                              <a:headEnd/>
                              <a:tailEnd/>
                            </a:ln>
                          </wps:spPr>
                          <wps:txbx>
                            <w:txbxContent>
                              <w:sdt>
                                <w:sdtPr>
                                  <w:rPr>
                                    <w:b/>
                                    <w:color w:val="594443"/>
                                    <w:sz w:val="32"/>
                                    <w:szCs w:val="32"/>
                                  </w:rPr>
                                  <w:alias w:val="Title"/>
                                  <w:tag w:val=""/>
                                  <w:id w:val="-1577967537"/>
                                  <w:dataBinding w:prefixMappings="xmlns:ns0='http://purl.org/dc/elements/1.1/' xmlns:ns1='http://schemas.openxmlformats.org/package/2006/metadata/core-properties' " w:xpath="/ns1:coreProperties[1]/ns0:title[1]" w:storeItemID="{6C3C8BC8-F283-45AE-878A-BAB7291924A1}"/>
                                  <w:text/>
                                </w:sdtPr>
                                <w:sdtEndPr/>
                                <w:sdtContent>
                                  <w:p w:rsidR="003E7917" w:rsidRPr="00C36B23" w:rsidRDefault="003E7917" w:rsidP="00BC20F4">
                                    <w:pPr>
                                      <w:jc w:val="center"/>
                                      <w:rPr>
                                        <w:b/>
                                        <w:sz w:val="32"/>
                                        <w:szCs w:val="32"/>
                                      </w:rPr>
                                    </w:pPr>
                                    <w:r>
                                      <w:rPr>
                                        <w:b/>
                                        <w:color w:val="594443"/>
                                        <w:sz w:val="32"/>
                                        <w:szCs w:val="32"/>
                                      </w:rPr>
                                      <w:t>Service Rapport Oktober 2013</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D2BD1B9" id="_x0000_t202" coordsize="21600,21600" o:spt="202" path="m,l,21600r21600,l21600,xe">
                    <v:stroke joinstyle="miter"/>
                    <v:path gradientshapeok="t" o:connecttype="rect"/>
                  </v:shapetype>
                  <v:shape id="Text Box 2" o:spid="_x0000_s1031" type="#_x0000_t202" style="position:absolute;left:0;text-align:left;margin-left:296.25pt;margin-top:4.7pt;width:213.7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" filled="f" stroked="f">
                    <v:textbox>
                      <w:txbxContent>
                        <w:sdt>
                          <w:sdtPr>
                            <w:rPr>
                              <w:b/>
                              <w:color w:val="594443"/>
                              <w:sz w:val="32"/>
                              <w:szCs w:val="32"/>
                            </w:rPr>
                            <w:alias w:val="Title"/>
                            <w:tag w:val=""/>
                            <w:id w:val="-1577967537"/>
                            <w:dataBinding w:prefixMappings="xmlns:ns0='http://purl.org/dc/elements/1.1/' xmlns:ns1='http://schemas.openxmlformats.org/package/2006/metadata/core-properties' " w:xpath="/ns1:coreProperties[1]/ns0:title[1]" w:storeItemID="{6C3C8BC8-F283-45AE-878A-BAB7291924A1}"/>
                            <w:text/>
                          </w:sdtPr>
                          <w:sdtEndPr/>
                          <w:sdtContent>
                            <w:p w:rsidR="003E7917" w:rsidRPr="00C36B23" w:rsidRDefault="003E7917" w:rsidP="00BC20F4">
                              <w:pPr>
                                <w:jc w:val="center"/>
                                <w:rPr>
                                  <w:b/>
                                  <w:sz w:val="32"/>
                                  <w:szCs w:val="32"/>
                                </w:rPr>
                              </w:pPr>
                              <w:r>
                                <w:rPr>
                                  <w:b/>
                                  <w:color w:val="594443"/>
                                  <w:sz w:val="32"/>
                                  <w:szCs w:val="32"/>
                                </w:rPr>
                                <w:t>Service Rapport Oktober 2013</w:t>
                              </w:r>
                            </w:p>
                          </w:sdtContent>
                        </w:sdt>
                      </w:txbxContent>
                    </v:textbox>
                  </v:shape>
                </w:pict>
              </mc:Fallback>
            </mc:AlternateContent>
          </w:r>
        </w:p>
        <w:p w:rsidR="00C66A0B" w:rsidRDefault="00C66A0B"/>
        <w:p w:rsidR="00C66A0B" w:rsidRDefault="00C66A0B">
          <w:r>
            <w:rPr>
              <w:noProof/>
              <w:lang w:val="nl-NL" w:eastAsia="nl-NL" w:bidi="ar-SA"/>
            </w:rPr>
            <mc:AlternateContent>
              <mc:Choice Requires="wps">
                <w:drawing>
                  <wp:anchor distT="0" distB="0" distL="114300" distR="114300" simplePos="0" relativeHeight="251667456" behindDoc="0" locked="0" layoutInCell="1" allowOverlap="1" wp14:anchorId="174AAEFE" wp14:editId="272802BE">
                    <wp:simplePos x="0" y="0"/>
                    <wp:positionH relativeFrom="column">
                      <wp:posOffset>457200</wp:posOffset>
                    </wp:positionH>
                    <wp:positionV relativeFrom="paragraph">
                      <wp:posOffset>5851294</wp:posOffset>
                    </wp:positionV>
                    <wp:extent cx="2381250" cy="132397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323975"/>
                            </a:xfrm>
                            <a:prstGeom prst="rect">
                              <a:avLst/>
                            </a:prstGeom>
                            <a:noFill/>
                            <a:ln w="9525">
                              <a:noFill/>
                              <a:miter lim="800000"/>
                              <a:headEnd/>
                              <a:tailEnd/>
                            </a:ln>
                          </wps:spPr>
                          <wps:txbx>
                            <w:txbxContent>
                              <w:p w:rsidR="003E7917" w:rsidRPr="00567ADE" w:rsidRDefault="003E7917" w:rsidP="00BC20F4">
                                <w:pPr>
                                  <w:jc w:val="center"/>
                                </w:pPr>
                                <w:r>
                                  <w:rPr>
                                    <w:noProof/>
                                    <w:lang w:val="nl-NL" w:eastAsia="nl-NL" w:bidi="ar-SA"/>
                                  </w:rPr>
                                  <w:drawing>
                                    <wp:inline distT="0" distB="0" distL="0" distR="0" wp14:anchorId="7109CDFF" wp14:editId="20309325">
                                      <wp:extent cx="2162071" cy="1095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n.png"/>
                                              <pic:cNvPicPr/>
                                            </pic:nvPicPr>
                                            <pic:blipFill>
                                              <a:blip r:embed="rId11">
                                                <a:extLst>
                                                  <a:ext uri="{28A0092B-C50C-407E-A947-70E740481C1C}">
                                                    <a14:useLocalDpi xmlns:a14="http://schemas.microsoft.com/office/drawing/2010/main" val="0"/>
                                                  </a:ext>
                                                </a:extLst>
                                              </a:blip>
                                              <a:stretch>
                                                <a:fillRect/>
                                              </a:stretch>
                                            </pic:blipFill>
                                            <pic:spPr>
                                              <a:xfrm>
                                                <a:off x="0" y="0"/>
                                                <a:ext cx="2171587" cy="1100196"/>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4AAEFE" id="_x0000_s1032" type="#_x0000_t202" style="position:absolute;left:0;text-align:left;margin-left:36pt;margin-top:460.75pt;width:187.5pt;height:10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" filled="f" stroked="f">
                    <v:textbox>
                      <w:txbxContent>
                        <w:p w:rsidR="003E7917" w:rsidRPr="00567ADE" w:rsidRDefault="003E7917" w:rsidP="00BC20F4">
                          <w:pPr>
                            <w:jc w:val="center"/>
                          </w:pPr>
                          <w:r>
                            <w:rPr>
                              <w:noProof/>
                              <w:lang w:val="nl-NL" w:eastAsia="nl-NL" w:bidi="ar-SA"/>
                            </w:rPr>
                            <w:drawing>
                              <wp:inline distT="0" distB="0" distL="0" distR="0" wp14:anchorId="7109CDFF" wp14:editId="20309325">
                                <wp:extent cx="2162071" cy="1095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n.png"/>
                                        <pic:cNvPicPr/>
                                      </pic:nvPicPr>
                                      <pic:blipFill>
                                        <a:blip r:embed="rId11">
                                          <a:extLst>
                                            <a:ext uri="{28A0092B-C50C-407E-A947-70E740481C1C}">
                                              <a14:useLocalDpi xmlns:a14="http://schemas.microsoft.com/office/drawing/2010/main" val="0"/>
                                            </a:ext>
                                          </a:extLst>
                                        </a:blip>
                                        <a:stretch>
                                          <a:fillRect/>
                                        </a:stretch>
                                      </pic:blipFill>
                                      <pic:spPr>
                                        <a:xfrm>
                                          <a:off x="0" y="0"/>
                                          <a:ext cx="2171587" cy="1100196"/>
                                        </a:xfrm>
                                        <a:prstGeom prst="rect">
                                          <a:avLst/>
                                        </a:prstGeom>
                                      </pic:spPr>
                                    </pic:pic>
                                  </a:graphicData>
                                </a:graphic>
                              </wp:inline>
                            </w:drawing>
                          </w:r>
                        </w:p>
                      </w:txbxContent>
                    </v:textbox>
                  </v:shape>
                </w:pict>
              </mc:Fallback>
            </mc:AlternateContent>
          </w:r>
          <w:r>
            <w:rPr>
              <w:noProof/>
              <w:lang w:val="nl-NL" w:eastAsia="nl-NL" w:bidi="ar-SA"/>
            </w:rPr>
            <w:drawing>
              <wp:anchor distT="0" distB="0" distL="114300" distR="114300" simplePos="0" relativeHeight="251664384" behindDoc="0" locked="0" layoutInCell="0" allowOverlap="1" wp14:anchorId="44FDFCE7" wp14:editId="5EDC0780">
                <wp:simplePos x="0" y="0"/>
                <wp:positionH relativeFrom="page">
                  <wp:align>right</wp:align>
                </wp:positionH>
                <wp:positionV relativeFrom="page">
                  <wp:align>center</wp:align>
                </wp:positionV>
                <wp:extent cx="4700905" cy="3303270"/>
                <wp:effectExtent l="19050" t="19050" r="23495" b="1143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4700905" cy="330327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rsidR="00C66A0B" w:rsidRDefault="00C66A0B">
          <w:pPr>
            <w:spacing w:after="0"/>
            <w:jc w:val="left"/>
          </w:pPr>
          <w:r>
            <w:br w:type="page"/>
          </w:r>
        </w:p>
      </w:sdtContent>
    </w:sdt>
    <w:p w:rsidR="00B702E2" w:rsidRPr="00CB649F" w:rsidRDefault="00B702E2" w:rsidP="00B702E2">
      <w:pPr>
        <w:spacing w:after="0"/>
        <w:rPr>
          <w:sz w:val="24"/>
          <w:szCs w:val="24"/>
          <w:lang w:val="nl-NL"/>
        </w:rPr>
        <w:sectPr w:rsidR="00B702E2" w:rsidRPr="00CB649F" w:rsidSect="00C66A0B">
          <w:footerReference w:type="default" r:id="rId13"/>
          <w:footerReference w:type="first" r:id="rId14"/>
          <w:pgSz w:w="11907" w:h="16840" w:code="9"/>
          <w:pgMar w:top="1440" w:right="1440" w:bottom="1440" w:left="1440" w:header="720" w:footer="0" w:gutter="0"/>
          <w:pgNumType w:fmt="lowerRoman" w:start="0"/>
          <w:cols w:space="720"/>
          <w:titlePg/>
          <w:docGrid w:linePitch="299"/>
        </w:sectPr>
      </w:pPr>
    </w:p>
    <w:p w:rsidR="00B702E2" w:rsidRPr="004C0FFE" w:rsidRDefault="00B702E2" w:rsidP="00B702E2">
      <w:pPr>
        <w:rPr>
          <w:color w:val="0067B2"/>
          <w:sz w:val="36"/>
          <w:szCs w:val="36"/>
          <w:lang w:val="nl-NL"/>
        </w:rPr>
      </w:pPr>
      <w:r w:rsidRPr="004C0FFE">
        <w:rPr>
          <w:color w:val="0067B2"/>
          <w:sz w:val="36"/>
          <w:szCs w:val="36"/>
          <w:lang w:val="nl-NL"/>
        </w:rPr>
        <w:lastRenderedPageBreak/>
        <w:t>Inhoudsopgave</w:t>
      </w:r>
    </w:p>
    <w:p w:rsidR="00623758" w:rsidRDefault="00EE3A13">
      <w:pPr>
        <w:pStyle w:val="TOC1"/>
        <w:rPr>
          <w:rFonts w:asciiTheme="minorHAnsi" w:eastAsiaTheme="minorEastAsia" w:hAnsiTheme="minorHAnsi" w:cstheme="minorBidi"/>
          <w:smallCaps w:val="0"/>
          <w:color w:val="auto"/>
          <w:sz w:val="22"/>
          <w:szCs w:val="22"/>
          <w:lang w:val="nl-NL" w:eastAsia="nl-NL" w:bidi="ar-SA"/>
        </w:rPr>
      </w:pPr>
      <w:r w:rsidRPr="00CB649F">
        <w:rPr>
          <w:i/>
          <w:caps/>
          <w:smallCaps w:val="0"/>
          <w:lang w:val="nl-NL"/>
        </w:rPr>
        <w:fldChar w:fldCharType="begin"/>
      </w:r>
      <w:r w:rsidRPr="004C0FFE">
        <w:rPr>
          <w:i/>
          <w:caps/>
          <w:smallCaps w:val="0"/>
          <w:lang w:val="nl-NL"/>
        </w:rPr>
        <w:instrText xml:space="preserve"> TOC \o "1-4" </w:instrText>
      </w:r>
      <w:r w:rsidRPr="00CB649F">
        <w:rPr>
          <w:i/>
          <w:caps/>
          <w:smallCaps w:val="0"/>
          <w:lang w:val="nl-NL"/>
        </w:rPr>
        <w:fldChar w:fldCharType="separate"/>
      </w:r>
      <w:r w:rsidR="00623758" w:rsidRPr="00A56B69">
        <w:rPr>
          <w:lang w:val="nl-NL"/>
        </w:rPr>
        <w:t>1</w:t>
      </w:r>
      <w:r w:rsidR="00623758">
        <w:rPr>
          <w:rFonts w:asciiTheme="minorHAnsi" w:eastAsiaTheme="minorEastAsia" w:hAnsiTheme="minorHAnsi" w:cstheme="minorBidi"/>
          <w:smallCaps w:val="0"/>
          <w:color w:val="auto"/>
          <w:sz w:val="22"/>
          <w:szCs w:val="22"/>
          <w:lang w:val="nl-NL" w:eastAsia="nl-NL" w:bidi="ar-SA"/>
        </w:rPr>
        <w:tab/>
      </w:r>
      <w:r w:rsidR="00623758" w:rsidRPr="00A56B69">
        <w:rPr>
          <w:lang w:val="nl-NL"/>
        </w:rPr>
        <w:t>Vermont Service Rapport</w:t>
      </w:r>
      <w:r w:rsidR="00623758" w:rsidRPr="00A56B69">
        <w:rPr>
          <w:lang w:val="nl-NL"/>
        </w:rPr>
        <w:tab/>
      </w:r>
      <w:r w:rsidR="00623758">
        <w:fldChar w:fldCharType="begin"/>
      </w:r>
      <w:r w:rsidR="00623758" w:rsidRPr="00A56B69">
        <w:rPr>
          <w:lang w:val="nl-NL"/>
        </w:rPr>
        <w:instrText xml:space="preserve"> PAGEREF _Toc372554016 \h </w:instrText>
      </w:r>
      <w:r w:rsidR="00623758">
        <w:fldChar w:fldCharType="separate"/>
      </w:r>
      <w:r w:rsidR="00466F2F">
        <w:rPr>
          <w:lang w:val="nl-NL"/>
        </w:rPr>
        <w:t>3</w:t>
      </w:r>
      <w:r w:rsidR="00623758">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rsidRPr="00A56B69">
        <w:rPr>
          <w:lang w:val="nl-NL"/>
        </w:rPr>
        <w:t>2</w:t>
      </w:r>
      <w:r>
        <w:rPr>
          <w:rFonts w:asciiTheme="minorHAnsi" w:eastAsiaTheme="minorEastAsia" w:hAnsiTheme="minorHAnsi" w:cstheme="minorBidi"/>
          <w:smallCaps w:val="0"/>
          <w:color w:val="auto"/>
          <w:sz w:val="22"/>
          <w:szCs w:val="22"/>
          <w:lang w:val="nl-NL" w:eastAsia="nl-NL" w:bidi="ar-SA"/>
        </w:rPr>
        <w:tab/>
      </w:r>
      <w:r w:rsidRPr="00A56B69">
        <w:rPr>
          <w:lang w:val="nl-NL"/>
        </w:rPr>
        <w:t>Samenvatting</w:t>
      </w:r>
      <w:r w:rsidRPr="00A56B69">
        <w:rPr>
          <w:lang w:val="nl-NL"/>
        </w:rPr>
        <w:tab/>
      </w:r>
      <w:r>
        <w:fldChar w:fldCharType="begin"/>
      </w:r>
      <w:r w:rsidRPr="00A56B69">
        <w:rPr>
          <w:lang w:val="nl-NL"/>
        </w:rPr>
        <w:instrText xml:space="preserve"> PAGEREF _Toc372554017 \h </w:instrText>
      </w:r>
      <w:r>
        <w:fldChar w:fldCharType="separate"/>
      </w:r>
      <w:r w:rsidR="00466F2F">
        <w:rPr>
          <w:lang w:val="nl-NL"/>
        </w:rPr>
        <w:t>5</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A56B69">
        <w:rPr>
          <w:lang w:val="nl-NL"/>
        </w:rPr>
        <w:t>2.1</w:t>
      </w:r>
      <w:r>
        <w:rPr>
          <w:rFonts w:asciiTheme="minorHAnsi" w:eastAsiaTheme="minorEastAsia" w:hAnsiTheme="minorHAnsi" w:cstheme="minorBidi"/>
          <w:color w:val="auto"/>
          <w:sz w:val="22"/>
          <w:szCs w:val="22"/>
          <w:lang w:val="nl-NL" w:eastAsia="nl-NL" w:bidi="ar-SA"/>
        </w:rPr>
        <w:tab/>
      </w:r>
      <w:r w:rsidRPr="00A56B69">
        <w:rPr>
          <w:lang w:val="nl-NL"/>
        </w:rPr>
        <w:t>Opmerkingen-overzicht</w:t>
      </w:r>
      <w:r w:rsidRPr="00A56B69">
        <w:rPr>
          <w:lang w:val="nl-NL"/>
        </w:rPr>
        <w:tab/>
      </w:r>
      <w:r>
        <w:fldChar w:fldCharType="begin"/>
      </w:r>
      <w:r w:rsidRPr="00A56B69">
        <w:rPr>
          <w:lang w:val="nl-NL"/>
        </w:rPr>
        <w:instrText xml:space="preserve"> PAGEREF _Toc372554018 \h </w:instrText>
      </w:r>
      <w:r>
        <w:fldChar w:fldCharType="separate"/>
      </w:r>
      <w:r w:rsidR="00466F2F">
        <w:rPr>
          <w:lang w:val="nl-NL"/>
        </w:rPr>
        <w:t>5</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A56B69">
        <w:rPr>
          <w:lang w:val="nl-NL"/>
        </w:rPr>
        <w:t>2.2</w:t>
      </w:r>
      <w:r>
        <w:rPr>
          <w:rFonts w:asciiTheme="minorHAnsi" w:eastAsiaTheme="minorEastAsia" w:hAnsiTheme="minorHAnsi" w:cstheme="minorBidi"/>
          <w:color w:val="auto"/>
          <w:sz w:val="22"/>
          <w:szCs w:val="22"/>
          <w:lang w:val="nl-NL" w:eastAsia="nl-NL" w:bidi="ar-SA"/>
        </w:rPr>
        <w:tab/>
      </w:r>
      <w:r w:rsidRPr="00A56B69">
        <w:rPr>
          <w:lang w:val="nl-NL"/>
        </w:rPr>
        <w:t>Aktiepunten</w:t>
      </w:r>
      <w:r w:rsidRPr="00A56B69">
        <w:rPr>
          <w:lang w:val="nl-NL"/>
        </w:rPr>
        <w:tab/>
      </w:r>
      <w:r>
        <w:fldChar w:fldCharType="begin"/>
      </w:r>
      <w:r w:rsidRPr="00A56B69">
        <w:rPr>
          <w:lang w:val="nl-NL"/>
        </w:rPr>
        <w:instrText xml:space="preserve"> PAGEREF _Toc372554019 \h </w:instrText>
      </w:r>
      <w:r>
        <w:fldChar w:fldCharType="separate"/>
      </w:r>
      <w:r w:rsidR="00466F2F">
        <w:rPr>
          <w:lang w:val="nl-NL"/>
        </w:rPr>
        <w:t>5</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rsidRPr="00A56B69">
        <w:rPr>
          <w:lang w:val="nl-NL"/>
        </w:rPr>
        <w:t>3</w:t>
      </w:r>
      <w:r>
        <w:rPr>
          <w:rFonts w:asciiTheme="minorHAnsi" w:eastAsiaTheme="minorEastAsia" w:hAnsiTheme="minorHAnsi" w:cstheme="minorBidi"/>
          <w:smallCaps w:val="0"/>
          <w:color w:val="auto"/>
          <w:sz w:val="22"/>
          <w:szCs w:val="22"/>
          <w:lang w:val="nl-NL" w:eastAsia="nl-NL" w:bidi="ar-SA"/>
        </w:rPr>
        <w:tab/>
      </w:r>
      <w:r w:rsidRPr="00A56B69">
        <w:rPr>
          <w:lang w:val="nl-NL"/>
        </w:rPr>
        <w:t>MIOS monitoring</w:t>
      </w:r>
      <w:r w:rsidRPr="00A56B69">
        <w:rPr>
          <w:lang w:val="nl-NL"/>
        </w:rPr>
        <w:tab/>
      </w:r>
      <w:r>
        <w:fldChar w:fldCharType="begin"/>
      </w:r>
      <w:r w:rsidRPr="00A56B69">
        <w:rPr>
          <w:lang w:val="nl-NL"/>
        </w:rPr>
        <w:instrText xml:space="preserve"> PAGEREF _Toc372554020 \h </w:instrText>
      </w:r>
      <w:r>
        <w:fldChar w:fldCharType="separate"/>
      </w:r>
      <w:r w:rsidR="00466F2F">
        <w:rPr>
          <w:lang w:val="nl-NL"/>
        </w:rPr>
        <w:t>7</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3.1</w:t>
      </w:r>
      <w:r>
        <w:rPr>
          <w:rFonts w:asciiTheme="minorHAnsi" w:eastAsiaTheme="minorEastAsia" w:hAnsiTheme="minorHAnsi" w:cstheme="minorBidi"/>
          <w:color w:val="auto"/>
          <w:sz w:val="22"/>
          <w:szCs w:val="22"/>
          <w:lang w:val="nl-NL" w:eastAsia="nl-NL" w:bidi="ar-SA"/>
        </w:rPr>
        <w:tab/>
      </w:r>
      <w:r w:rsidRPr="00973075">
        <w:rPr>
          <w:lang w:val="nl-NL"/>
        </w:rPr>
        <w:t>Beschikbaarheid business services</w:t>
      </w:r>
      <w:r w:rsidRPr="00A56B69">
        <w:rPr>
          <w:lang w:val="nl-NL"/>
        </w:rPr>
        <w:tab/>
      </w:r>
      <w:r>
        <w:fldChar w:fldCharType="begin"/>
      </w:r>
      <w:r w:rsidRPr="00A56B69">
        <w:rPr>
          <w:lang w:val="nl-NL"/>
        </w:rPr>
        <w:instrText xml:space="preserve"> PAGEREF _Toc372554021 \h </w:instrText>
      </w:r>
      <w:r>
        <w:fldChar w:fldCharType="separate"/>
      </w:r>
      <w:r w:rsidR="00466F2F">
        <w:rPr>
          <w:lang w:val="nl-NL"/>
        </w:rPr>
        <w:t>7</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3.1.1</w:t>
      </w:r>
      <w:r>
        <w:rPr>
          <w:rFonts w:asciiTheme="minorHAnsi" w:eastAsiaTheme="minorEastAsia" w:hAnsiTheme="minorHAnsi" w:cstheme="minorBidi"/>
          <w:i w:val="0"/>
          <w:color w:val="auto"/>
          <w:sz w:val="22"/>
          <w:szCs w:val="22"/>
          <w:lang w:val="nl-NL" w:eastAsia="nl-NL" w:bidi="ar-SA"/>
        </w:rPr>
        <w:tab/>
      </w:r>
      <w:r w:rsidRPr="00973075">
        <w:rPr>
          <w:lang w:val="nl-NL"/>
        </w:rPr>
        <w:t>Web-check</w:t>
      </w:r>
      <w:r w:rsidRPr="00A56B69">
        <w:rPr>
          <w:lang w:val="nl-NL"/>
        </w:rPr>
        <w:tab/>
      </w:r>
      <w:r>
        <w:fldChar w:fldCharType="begin"/>
      </w:r>
      <w:r w:rsidRPr="00A56B69">
        <w:rPr>
          <w:lang w:val="nl-NL"/>
        </w:rPr>
        <w:instrText xml:space="preserve"> PAGEREF _Toc372554022 \h </w:instrText>
      </w:r>
      <w:r>
        <w:fldChar w:fldCharType="separate"/>
      </w:r>
      <w:r w:rsidR="00466F2F">
        <w:rPr>
          <w:lang w:val="nl-NL"/>
        </w:rPr>
        <w:t>7</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3.2</w:t>
      </w:r>
      <w:r>
        <w:rPr>
          <w:rFonts w:asciiTheme="minorHAnsi" w:eastAsiaTheme="minorEastAsia" w:hAnsiTheme="minorHAnsi" w:cstheme="minorBidi"/>
          <w:color w:val="auto"/>
          <w:sz w:val="22"/>
          <w:szCs w:val="22"/>
          <w:lang w:val="nl-NL" w:eastAsia="nl-NL" w:bidi="ar-SA"/>
        </w:rPr>
        <w:tab/>
      </w:r>
      <w:r w:rsidRPr="00973075">
        <w:rPr>
          <w:lang w:val="nl-NL"/>
        </w:rPr>
        <w:t>Beschikbaarheid business componenten</w:t>
      </w:r>
      <w:r w:rsidRPr="00A56B69">
        <w:rPr>
          <w:lang w:val="nl-NL"/>
        </w:rPr>
        <w:tab/>
      </w:r>
      <w:r>
        <w:fldChar w:fldCharType="begin"/>
      </w:r>
      <w:r w:rsidRPr="00A56B69">
        <w:rPr>
          <w:lang w:val="nl-NL"/>
        </w:rPr>
        <w:instrText xml:space="preserve"> PAGEREF _Toc372554023 \h </w:instrText>
      </w:r>
      <w:r>
        <w:fldChar w:fldCharType="separate"/>
      </w:r>
      <w:r w:rsidR="00466F2F">
        <w:rPr>
          <w:lang w:val="nl-NL"/>
        </w:rPr>
        <w:t>7</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3.2.1</w:t>
      </w:r>
      <w:r w:rsidRPr="00A56B69">
        <w:rPr>
          <w:rFonts w:asciiTheme="minorHAnsi" w:eastAsiaTheme="minorEastAsia" w:hAnsiTheme="minorHAnsi" w:cstheme="minorBidi"/>
          <w:i w:val="0"/>
          <w:color w:val="auto"/>
          <w:sz w:val="22"/>
          <w:szCs w:val="22"/>
          <w:lang w:eastAsia="nl-NL" w:bidi="ar-SA"/>
        </w:rPr>
        <w:tab/>
      </w:r>
      <w:r w:rsidRPr="00A56B69">
        <w:t>Apache check</w:t>
      </w:r>
      <w:r>
        <w:tab/>
      </w:r>
      <w:r>
        <w:fldChar w:fldCharType="begin"/>
      </w:r>
      <w:r>
        <w:instrText xml:space="preserve"> PAGEREF _Toc372554024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3.2.2</w:t>
      </w:r>
      <w:r w:rsidRPr="00A56B69">
        <w:rPr>
          <w:rFonts w:asciiTheme="minorHAnsi" w:eastAsiaTheme="minorEastAsia" w:hAnsiTheme="minorHAnsi" w:cstheme="minorBidi"/>
          <w:i w:val="0"/>
          <w:color w:val="auto"/>
          <w:sz w:val="22"/>
          <w:szCs w:val="22"/>
          <w:lang w:eastAsia="nl-NL" w:bidi="ar-SA"/>
        </w:rPr>
        <w:tab/>
      </w:r>
      <w:r w:rsidRPr="00A56B69">
        <w:t>Domain1 HIS check</w:t>
      </w:r>
      <w:r>
        <w:tab/>
      </w:r>
      <w:r>
        <w:fldChar w:fldCharType="begin"/>
      </w:r>
      <w:r>
        <w:instrText xml:space="preserve"> PAGEREF _Toc372554025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3.2.3</w:t>
      </w:r>
      <w:r w:rsidRPr="00A56B69">
        <w:rPr>
          <w:rFonts w:asciiTheme="minorHAnsi" w:eastAsiaTheme="minorEastAsia" w:hAnsiTheme="minorHAnsi" w:cstheme="minorBidi"/>
          <w:i w:val="0"/>
          <w:color w:val="auto"/>
          <w:sz w:val="22"/>
          <w:szCs w:val="22"/>
          <w:lang w:eastAsia="nl-NL" w:bidi="ar-SA"/>
        </w:rPr>
        <w:tab/>
      </w:r>
      <w:r w:rsidRPr="00A56B69">
        <w:t>Domain2 EDI/Batch check</w:t>
      </w:r>
      <w:r>
        <w:tab/>
      </w:r>
      <w:r>
        <w:fldChar w:fldCharType="begin"/>
      </w:r>
      <w:r>
        <w:instrText xml:space="preserve"> PAGEREF _Toc372554026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3.2.4</w:t>
      </w:r>
      <w:r w:rsidRPr="00A56B69">
        <w:rPr>
          <w:rFonts w:asciiTheme="minorHAnsi" w:eastAsiaTheme="minorEastAsia" w:hAnsiTheme="minorHAnsi" w:cstheme="minorBidi"/>
          <w:i w:val="0"/>
          <w:color w:val="auto"/>
          <w:sz w:val="22"/>
          <w:szCs w:val="22"/>
          <w:lang w:eastAsia="nl-NL" w:bidi="ar-SA"/>
        </w:rPr>
        <w:tab/>
      </w:r>
      <w:r w:rsidRPr="00A56B69">
        <w:t>Check - dbconsole</w:t>
      </w:r>
      <w:r>
        <w:tab/>
      </w:r>
      <w:r>
        <w:fldChar w:fldCharType="begin"/>
      </w:r>
      <w:r>
        <w:instrText xml:space="preserve"> PAGEREF _Toc372554027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3.2.5</w:t>
      </w:r>
      <w:r w:rsidRPr="00A56B69">
        <w:rPr>
          <w:rFonts w:asciiTheme="minorHAnsi" w:eastAsiaTheme="minorEastAsia" w:hAnsiTheme="minorHAnsi" w:cstheme="minorBidi"/>
          <w:i w:val="0"/>
          <w:color w:val="auto"/>
          <w:sz w:val="22"/>
          <w:szCs w:val="22"/>
          <w:lang w:eastAsia="nl-NL" w:bidi="ar-SA"/>
        </w:rPr>
        <w:tab/>
      </w:r>
      <w:r w:rsidRPr="00A56B69">
        <w:t>Check - listener</w:t>
      </w:r>
      <w:r>
        <w:tab/>
      </w:r>
      <w:r>
        <w:fldChar w:fldCharType="begin"/>
      </w:r>
      <w:r>
        <w:instrText xml:space="preserve"> PAGEREF _Toc372554028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3.2.6</w:t>
      </w:r>
      <w:r w:rsidRPr="00A56B69">
        <w:rPr>
          <w:rFonts w:asciiTheme="minorHAnsi" w:eastAsiaTheme="minorEastAsia" w:hAnsiTheme="minorHAnsi" w:cstheme="minorBidi"/>
          <w:i w:val="0"/>
          <w:color w:val="auto"/>
          <w:sz w:val="22"/>
          <w:szCs w:val="22"/>
          <w:lang w:eastAsia="nl-NL" w:bidi="ar-SA"/>
        </w:rPr>
        <w:tab/>
      </w:r>
      <w:r w:rsidRPr="00A56B69">
        <w:t>Check - Oracle pmon</w:t>
      </w:r>
      <w:r>
        <w:tab/>
      </w:r>
      <w:r>
        <w:fldChar w:fldCharType="begin"/>
      </w:r>
      <w:r>
        <w:instrText xml:space="preserve"> PAGEREF _Toc372554029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3.2.7</w:t>
      </w:r>
      <w:r w:rsidRPr="00A56B69">
        <w:rPr>
          <w:rFonts w:asciiTheme="minorHAnsi" w:eastAsiaTheme="minorEastAsia" w:hAnsiTheme="minorHAnsi" w:cstheme="minorBidi"/>
          <w:i w:val="0"/>
          <w:color w:val="auto"/>
          <w:sz w:val="22"/>
          <w:szCs w:val="22"/>
          <w:lang w:eastAsia="nl-NL" w:bidi="ar-SA"/>
        </w:rPr>
        <w:tab/>
      </w:r>
      <w:r w:rsidRPr="00A56B69">
        <w:t>OpenVPN check</w:t>
      </w:r>
      <w:r>
        <w:tab/>
      </w:r>
      <w:r>
        <w:fldChar w:fldCharType="begin"/>
      </w:r>
      <w:r>
        <w:instrText xml:space="preserve"> PAGEREF _Toc372554030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3.2.8</w:t>
      </w:r>
      <w:r w:rsidRPr="00A56B69">
        <w:rPr>
          <w:rFonts w:asciiTheme="minorHAnsi" w:eastAsiaTheme="minorEastAsia" w:hAnsiTheme="minorHAnsi" w:cstheme="minorBidi"/>
          <w:i w:val="0"/>
          <w:color w:val="auto"/>
          <w:sz w:val="22"/>
          <w:szCs w:val="22"/>
          <w:lang w:eastAsia="nl-NL" w:bidi="ar-SA"/>
        </w:rPr>
        <w:tab/>
      </w:r>
      <w:r w:rsidRPr="00A56B69">
        <w:t>Postfix check</w:t>
      </w:r>
      <w:r>
        <w:tab/>
      </w:r>
      <w:r>
        <w:fldChar w:fldCharType="begin"/>
      </w:r>
      <w:r>
        <w:instrText xml:space="preserve"> PAGEREF _Toc372554031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3.2.9</w:t>
      </w:r>
      <w:r w:rsidRPr="00A56B69">
        <w:rPr>
          <w:rFonts w:asciiTheme="minorHAnsi" w:eastAsiaTheme="minorEastAsia" w:hAnsiTheme="minorHAnsi" w:cstheme="minorBidi"/>
          <w:i w:val="0"/>
          <w:color w:val="auto"/>
          <w:sz w:val="22"/>
          <w:szCs w:val="22"/>
          <w:lang w:eastAsia="nl-NL" w:bidi="ar-SA"/>
        </w:rPr>
        <w:tab/>
      </w:r>
      <w:r w:rsidRPr="00A56B69">
        <w:t>Maintenance-overzicht</w:t>
      </w:r>
      <w:r>
        <w:tab/>
      </w:r>
      <w:r>
        <w:fldChar w:fldCharType="begin"/>
      </w:r>
      <w:r>
        <w:instrText xml:space="preserve"> PAGEREF _Toc372554032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3.2.10</w:t>
      </w:r>
      <w:r w:rsidRPr="00A56B69">
        <w:rPr>
          <w:rFonts w:asciiTheme="minorHAnsi" w:eastAsiaTheme="minorEastAsia" w:hAnsiTheme="minorHAnsi" w:cstheme="minorBidi"/>
          <w:i w:val="0"/>
          <w:color w:val="auto"/>
          <w:sz w:val="22"/>
          <w:szCs w:val="22"/>
          <w:lang w:eastAsia="nl-NL" w:bidi="ar-SA"/>
        </w:rPr>
        <w:tab/>
      </w:r>
      <w:r w:rsidRPr="00A56B69">
        <w:t>Opmerkingen</w:t>
      </w:r>
      <w:r>
        <w:tab/>
      </w:r>
      <w:r>
        <w:fldChar w:fldCharType="begin"/>
      </w:r>
      <w:r>
        <w:instrText xml:space="preserve"> PAGEREF _Toc372554033 \h </w:instrText>
      </w:r>
      <w:r>
        <w:fldChar w:fldCharType="separate"/>
      </w:r>
      <w:r w:rsidR="00466F2F">
        <w:t>9</w:t>
      </w:r>
      <w:r>
        <w:fldChar w:fldCharType="end"/>
      </w:r>
    </w:p>
    <w:p w:rsidR="00623758" w:rsidRPr="00A56B69" w:rsidRDefault="00623758">
      <w:pPr>
        <w:pStyle w:val="TOC2"/>
        <w:rPr>
          <w:rFonts w:asciiTheme="minorHAnsi" w:eastAsiaTheme="minorEastAsia" w:hAnsiTheme="minorHAnsi" w:cstheme="minorBidi"/>
          <w:color w:val="auto"/>
          <w:sz w:val="22"/>
          <w:szCs w:val="22"/>
          <w:lang w:eastAsia="nl-NL" w:bidi="ar-SA"/>
        </w:rPr>
      </w:pPr>
      <w:r w:rsidRPr="00A56B69">
        <w:t>3.3</w:t>
      </w:r>
      <w:r w:rsidRPr="00A56B69">
        <w:rPr>
          <w:rFonts w:asciiTheme="minorHAnsi" w:eastAsiaTheme="minorEastAsia" w:hAnsiTheme="minorHAnsi" w:cstheme="minorBidi"/>
          <w:color w:val="auto"/>
          <w:sz w:val="22"/>
          <w:szCs w:val="22"/>
          <w:lang w:eastAsia="nl-NL" w:bidi="ar-SA"/>
        </w:rPr>
        <w:tab/>
      </w:r>
      <w:r w:rsidRPr="00A56B69">
        <w:t>Basic performance counters</w:t>
      </w:r>
      <w:r>
        <w:tab/>
      </w:r>
      <w:r>
        <w:fldChar w:fldCharType="begin"/>
      </w:r>
      <w:r>
        <w:instrText xml:space="preserve"> PAGEREF _Toc372554034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3.3.1</w:t>
      </w:r>
      <w:r w:rsidRPr="00A56B69">
        <w:rPr>
          <w:rFonts w:asciiTheme="minorHAnsi" w:eastAsiaTheme="minorEastAsia" w:hAnsiTheme="minorHAnsi" w:cstheme="minorBidi"/>
          <w:i w:val="0"/>
          <w:color w:val="auto"/>
          <w:sz w:val="22"/>
          <w:szCs w:val="22"/>
          <w:lang w:eastAsia="nl-NL" w:bidi="ar-SA"/>
        </w:rPr>
        <w:tab/>
      </w:r>
      <w:r w:rsidRPr="00A56B69">
        <w:t>promappprod</w:t>
      </w:r>
      <w:r>
        <w:tab/>
      </w:r>
      <w:r>
        <w:fldChar w:fldCharType="begin"/>
      </w:r>
      <w:r>
        <w:instrText xml:space="preserve"> PAGEREF _Toc372554035 \h </w:instrText>
      </w:r>
      <w:r>
        <w:fldChar w:fldCharType="separate"/>
      </w:r>
      <w:r w:rsidR="00466F2F">
        <w:t>10</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3.3.2</w:t>
      </w:r>
      <w:r>
        <w:rPr>
          <w:rFonts w:asciiTheme="minorHAnsi" w:eastAsiaTheme="minorEastAsia" w:hAnsiTheme="minorHAnsi" w:cstheme="minorBidi"/>
          <w:i w:val="0"/>
          <w:color w:val="auto"/>
          <w:sz w:val="22"/>
          <w:szCs w:val="22"/>
          <w:lang w:val="nl-NL" w:eastAsia="nl-NL" w:bidi="ar-SA"/>
        </w:rPr>
        <w:tab/>
      </w:r>
      <w:r w:rsidRPr="00973075">
        <w:rPr>
          <w:lang w:val="nl-NL"/>
        </w:rPr>
        <w:t>promdbprod</w:t>
      </w:r>
      <w:r w:rsidRPr="00A56B69">
        <w:rPr>
          <w:lang w:val="nl-NL"/>
        </w:rPr>
        <w:tab/>
      </w:r>
      <w:r>
        <w:fldChar w:fldCharType="begin"/>
      </w:r>
      <w:r w:rsidRPr="00A56B69">
        <w:rPr>
          <w:lang w:val="nl-NL"/>
        </w:rPr>
        <w:instrText xml:space="preserve"> PAGEREF _Toc372554036 \h </w:instrText>
      </w:r>
      <w:r>
        <w:fldChar w:fldCharType="separate"/>
      </w:r>
      <w:r w:rsidR="00466F2F">
        <w:rPr>
          <w:lang w:val="nl-NL"/>
        </w:rPr>
        <w:t>11</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3.3.3</w:t>
      </w:r>
      <w:r>
        <w:rPr>
          <w:rFonts w:asciiTheme="minorHAnsi" w:eastAsiaTheme="minorEastAsia" w:hAnsiTheme="minorHAnsi" w:cstheme="minorBidi"/>
          <w:i w:val="0"/>
          <w:color w:val="auto"/>
          <w:sz w:val="22"/>
          <w:szCs w:val="22"/>
          <w:lang w:val="nl-NL" w:eastAsia="nl-NL" w:bidi="ar-SA"/>
        </w:rPr>
        <w:tab/>
      </w:r>
      <w:r w:rsidRPr="00973075">
        <w:rPr>
          <w:lang w:val="nl-NL"/>
        </w:rPr>
        <w:t>prommxprod</w:t>
      </w:r>
      <w:r w:rsidRPr="00A56B69">
        <w:rPr>
          <w:lang w:val="nl-NL"/>
        </w:rPr>
        <w:tab/>
      </w:r>
      <w:r>
        <w:fldChar w:fldCharType="begin"/>
      </w:r>
      <w:r w:rsidRPr="00A56B69">
        <w:rPr>
          <w:lang w:val="nl-NL"/>
        </w:rPr>
        <w:instrText xml:space="preserve"> PAGEREF _Toc372554037 \h </w:instrText>
      </w:r>
      <w:r>
        <w:fldChar w:fldCharType="separate"/>
      </w:r>
      <w:r w:rsidR="00466F2F">
        <w:rPr>
          <w:lang w:val="nl-NL"/>
        </w:rPr>
        <w:t>12</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3.3.4</w:t>
      </w:r>
      <w:r>
        <w:rPr>
          <w:rFonts w:asciiTheme="minorHAnsi" w:eastAsiaTheme="minorEastAsia" w:hAnsiTheme="minorHAnsi" w:cstheme="minorBidi"/>
          <w:i w:val="0"/>
          <w:color w:val="auto"/>
          <w:sz w:val="22"/>
          <w:szCs w:val="22"/>
          <w:lang w:val="nl-NL" w:eastAsia="nl-NL" w:bidi="ar-SA"/>
        </w:rPr>
        <w:tab/>
      </w:r>
      <w:r w:rsidRPr="00973075">
        <w:rPr>
          <w:lang w:val="nl-NL"/>
        </w:rPr>
        <w:t>Opmerkingen</w:t>
      </w:r>
      <w:r w:rsidRPr="00A56B69">
        <w:rPr>
          <w:lang w:val="nl-NL"/>
        </w:rPr>
        <w:tab/>
      </w:r>
      <w:r>
        <w:fldChar w:fldCharType="begin"/>
      </w:r>
      <w:r w:rsidRPr="00A56B69">
        <w:rPr>
          <w:lang w:val="nl-NL"/>
        </w:rPr>
        <w:instrText xml:space="preserve"> PAGEREF _Toc372554038 \h </w:instrText>
      </w:r>
      <w:r>
        <w:fldChar w:fldCharType="separate"/>
      </w:r>
      <w:r w:rsidR="00466F2F">
        <w:rPr>
          <w:lang w:val="nl-NL"/>
        </w:rPr>
        <w:t>13</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3.4</w:t>
      </w:r>
      <w:r>
        <w:rPr>
          <w:rFonts w:asciiTheme="minorHAnsi" w:eastAsiaTheme="minorEastAsia" w:hAnsiTheme="minorHAnsi" w:cstheme="minorBidi"/>
          <w:color w:val="auto"/>
          <w:sz w:val="22"/>
          <w:szCs w:val="22"/>
          <w:lang w:val="nl-NL" w:eastAsia="nl-NL" w:bidi="ar-SA"/>
        </w:rPr>
        <w:tab/>
      </w:r>
      <w:r w:rsidRPr="00973075">
        <w:rPr>
          <w:lang w:val="nl-NL"/>
        </w:rPr>
        <w:t>Trending</w:t>
      </w:r>
      <w:r w:rsidRPr="00A56B69">
        <w:rPr>
          <w:lang w:val="nl-NL"/>
        </w:rPr>
        <w:tab/>
      </w:r>
      <w:r>
        <w:fldChar w:fldCharType="begin"/>
      </w:r>
      <w:r w:rsidRPr="00A56B69">
        <w:rPr>
          <w:lang w:val="nl-NL"/>
        </w:rPr>
        <w:instrText xml:space="preserve"> PAGEREF _Toc372554039 \h </w:instrText>
      </w:r>
      <w:r>
        <w:fldChar w:fldCharType="separate"/>
      </w:r>
      <w:r w:rsidR="00466F2F">
        <w:rPr>
          <w:lang w:val="nl-NL"/>
        </w:rPr>
        <w:t>14</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3.4.1</w:t>
      </w:r>
      <w:r>
        <w:rPr>
          <w:rFonts w:asciiTheme="minorHAnsi" w:eastAsiaTheme="minorEastAsia" w:hAnsiTheme="minorHAnsi" w:cstheme="minorBidi"/>
          <w:i w:val="0"/>
          <w:color w:val="auto"/>
          <w:sz w:val="22"/>
          <w:szCs w:val="22"/>
          <w:lang w:val="nl-NL" w:eastAsia="nl-NL" w:bidi="ar-SA"/>
        </w:rPr>
        <w:tab/>
      </w:r>
      <w:r w:rsidRPr="00973075">
        <w:rPr>
          <w:lang w:val="nl-NL"/>
        </w:rPr>
        <w:t>promappprod</w:t>
      </w:r>
      <w:r w:rsidRPr="00A56B69">
        <w:rPr>
          <w:lang w:val="nl-NL"/>
        </w:rPr>
        <w:tab/>
      </w:r>
      <w:r>
        <w:fldChar w:fldCharType="begin"/>
      </w:r>
      <w:r w:rsidRPr="00A56B69">
        <w:rPr>
          <w:lang w:val="nl-NL"/>
        </w:rPr>
        <w:instrText xml:space="preserve"> PAGEREF _Toc372554040 \h </w:instrText>
      </w:r>
      <w:r>
        <w:fldChar w:fldCharType="separate"/>
      </w:r>
      <w:r w:rsidR="00466F2F">
        <w:rPr>
          <w:lang w:val="nl-NL"/>
        </w:rPr>
        <w:t>14</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3.4.2</w:t>
      </w:r>
      <w:r w:rsidRPr="00A56B69">
        <w:rPr>
          <w:rFonts w:asciiTheme="minorHAnsi" w:eastAsiaTheme="minorEastAsia" w:hAnsiTheme="minorHAnsi" w:cstheme="minorBidi"/>
          <w:i w:val="0"/>
          <w:color w:val="auto"/>
          <w:sz w:val="22"/>
          <w:szCs w:val="22"/>
          <w:lang w:eastAsia="nl-NL" w:bidi="ar-SA"/>
        </w:rPr>
        <w:tab/>
      </w:r>
      <w:r w:rsidRPr="00A56B69">
        <w:t>promdbprod</w:t>
      </w:r>
      <w:r>
        <w:tab/>
      </w:r>
      <w:r>
        <w:fldChar w:fldCharType="begin"/>
      </w:r>
      <w:r>
        <w:instrText xml:space="preserve"> PAGEREF _Toc372554041 \h </w:instrText>
      </w:r>
      <w:r>
        <w:fldChar w:fldCharType="separate"/>
      </w:r>
      <w:r w:rsidR="00466F2F">
        <w:t>16</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3.4.3</w:t>
      </w:r>
      <w:r w:rsidRPr="00A56B69">
        <w:rPr>
          <w:rFonts w:asciiTheme="minorHAnsi" w:eastAsiaTheme="minorEastAsia" w:hAnsiTheme="minorHAnsi" w:cstheme="minorBidi"/>
          <w:i w:val="0"/>
          <w:color w:val="auto"/>
          <w:sz w:val="22"/>
          <w:szCs w:val="22"/>
          <w:lang w:eastAsia="nl-NL" w:bidi="ar-SA"/>
        </w:rPr>
        <w:tab/>
      </w:r>
      <w:r w:rsidRPr="00A56B69">
        <w:t>prommxprod</w:t>
      </w:r>
      <w:r>
        <w:tab/>
      </w:r>
      <w:r>
        <w:fldChar w:fldCharType="begin"/>
      </w:r>
      <w:r>
        <w:instrText xml:space="preserve"> PAGEREF _Toc372554042 \h </w:instrText>
      </w:r>
      <w:r>
        <w:fldChar w:fldCharType="separate"/>
      </w:r>
      <w:r w:rsidR="00466F2F">
        <w:t>18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3.4.4</w:t>
      </w:r>
      <w:r w:rsidRPr="00A56B69">
        <w:rPr>
          <w:rFonts w:asciiTheme="minorHAnsi" w:eastAsiaTheme="minorEastAsia" w:hAnsiTheme="minorHAnsi" w:cstheme="minorBidi"/>
          <w:i w:val="0"/>
          <w:color w:val="auto"/>
          <w:sz w:val="22"/>
          <w:szCs w:val="22"/>
          <w:lang w:eastAsia="nl-NL" w:bidi="ar-SA"/>
        </w:rPr>
        <w:tab/>
      </w:r>
      <w:r w:rsidRPr="00A56B69">
        <w:t>Opmerkingen</w:t>
      </w:r>
      <w:r>
        <w:tab/>
      </w:r>
      <w:r>
        <w:fldChar w:fldCharType="begin"/>
      </w:r>
      <w:r>
        <w:instrText xml:space="preserve"> PAGEREF _Toc372554043 \h </w:instrText>
      </w:r>
      <w:r>
        <w:fldChar w:fldCharType="separate"/>
      </w:r>
      <w:r w:rsidR="00466F2F">
        <w:t>19</w:t>
      </w:r>
      <w:r>
        <w:fldChar w:fldCharType="end"/>
      </w:r>
    </w:p>
    <w:p w:rsidR="00623758" w:rsidRPr="00A56B69" w:rsidRDefault="00623758">
      <w:pPr>
        <w:pStyle w:val="TOC2"/>
        <w:rPr>
          <w:rFonts w:asciiTheme="minorHAnsi" w:eastAsiaTheme="minorEastAsia" w:hAnsiTheme="minorHAnsi" w:cstheme="minorBidi"/>
          <w:color w:val="auto"/>
          <w:sz w:val="22"/>
          <w:szCs w:val="22"/>
          <w:lang w:eastAsia="nl-NL" w:bidi="ar-SA"/>
        </w:rPr>
      </w:pPr>
      <w:r w:rsidRPr="00A56B69">
        <w:t>3.5</w:t>
      </w:r>
      <w:r w:rsidRPr="00A56B69">
        <w:rPr>
          <w:rFonts w:asciiTheme="minorHAnsi" w:eastAsiaTheme="minorEastAsia" w:hAnsiTheme="minorHAnsi" w:cstheme="minorBidi"/>
          <w:color w:val="auto"/>
          <w:sz w:val="22"/>
          <w:szCs w:val="22"/>
          <w:lang w:eastAsia="nl-NL" w:bidi="ar-SA"/>
        </w:rPr>
        <w:tab/>
      </w:r>
      <w:r w:rsidRPr="00A56B69">
        <w:t>Advanced performance counters</w:t>
      </w:r>
      <w:r>
        <w:tab/>
      </w:r>
      <w:r>
        <w:fldChar w:fldCharType="begin"/>
      </w:r>
      <w:r>
        <w:instrText xml:space="preserve"> PAGEREF _Toc372554044 \h </w:instrText>
      </w:r>
      <w:r>
        <w:fldChar w:fldCharType="separate"/>
      </w:r>
      <w:r w:rsidR="00466F2F">
        <w:t>19</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3.6</w:t>
      </w:r>
      <w:r>
        <w:rPr>
          <w:rFonts w:asciiTheme="minorHAnsi" w:eastAsiaTheme="minorEastAsia" w:hAnsiTheme="minorHAnsi" w:cstheme="minorBidi"/>
          <w:color w:val="auto"/>
          <w:sz w:val="22"/>
          <w:szCs w:val="22"/>
          <w:lang w:val="nl-NL" w:eastAsia="nl-NL" w:bidi="ar-SA"/>
        </w:rPr>
        <w:tab/>
      </w:r>
      <w:r w:rsidRPr="00973075">
        <w:rPr>
          <w:lang w:val="nl-NL"/>
        </w:rPr>
        <w:t>Backup overzicht</w:t>
      </w:r>
      <w:r w:rsidRPr="00A56B69">
        <w:rPr>
          <w:lang w:val="nl-NL"/>
        </w:rPr>
        <w:tab/>
      </w:r>
      <w:r>
        <w:fldChar w:fldCharType="begin"/>
      </w:r>
      <w:r w:rsidRPr="00A56B69">
        <w:rPr>
          <w:lang w:val="nl-NL"/>
        </w:rPr>
        <w:instrText xml:space="preserve"> PAGEREF _Toc372554045 \h </w:instrText>
      </w:r>
      <w:r>
        <w:fldChar w:fldCharType="separate"/>
      </w:r>
      <w:r w:rsidR="00466F2F">
        <w:rPr>
          <w:lang w:val="nl-NL"/>
        </w:rPr>
        <w:t>19</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3.6.1</w:t>
      </w:r>
      <w:r>
        <w:rPr>
          <w:rFonts w:asciiTheme="minorHAnsi" w:eastAsiaTheme="minorEastAsia" w:hAnsiTheme="minorHAnsi" w:cstheme="minorBidi"/>
          <w:i w:val="0"/>
          <w:color w:val="auto"/>
          <w:sz w:val="22"/>
          <w:szCs w:val="22"/>
          <w:lang w:val="nl-NL" w:eastAsia="nl-NL" w:bidi="ar-SA"/>
        </w:rPr>
        <w:tab/>
      </w:r>
      <w:r w:rsidRPr="00973075">
        <w:rPr>
          <w:lang w:val="nl-NL"/>
        </w:rPr>
        <w:t>Overzicht</w:t>
      </w:r>
      <w:r w:rsidRPr="00A56B69">
        <w:rPr>
          <w:lang w:val="nl-NL"/>
        </w:rPr>
        <w:tab/>
      </w:r>
      <w:r>
        <w:fldChar w:fldCharType="begin"/>
      </w:r>
      <w:r w:rsidRPr="00A56B69">
        <w:rPr>
          <w:lang w:val="nl-NL"/>
        </w:rPr>
        <w:instrText xml:space="preserve"> PAGEREF _Toc372554046 \h </w:instrText>
      </w:r>
      <w:r>
        <w:fldChar w:fldCharType="separate"/>
      </w:r>
      <w:r w:rsidR="00466F2F">
        <w:rPr>
          <w:lang w:val="nl-NL"/>
        </w:rPr>
        <w:t>20</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3.6.2</w:t>
      </w:r>
      <w:r>
        <w:rPr>
          <w:rFonts w:asciiTheme="minorHAnsi" w:eastAsiaTheme="minorEastAsia" w:hAnsiTheme="minorHAnsi" w:cstheme="minorBidi"/>
          <w:i w:val="0"/>
          <w:color w:val="auto"/>
          <w:sz w:val="22"/>
          <w:szCs w:val="22"/>
          <w:lang w:val="nl-NL" w:eastAsia="nl-NL" w:bidi="ar-SA"/>
        </w:rPr>
        <w:tab/>
      </w:r>
      <w:r w:rsidRPr="00973075">
        <w:rPr>
          <w:lang w:val="nl-NL"/>
        </w:rPr>
        <w:t>Opmerkingen</w:t>
      </w:r>
      <w:r w:rsidRPr="00A56B69">
        <w:rPr>
          <w:lang w:val="nl-NL"/>
        </w:rPr>
        <w:tab/>
      </w:r>
      <w:r>
        <w:fldChar w:fldCharType="begin"/>
      </w:r>
      <w:r w:rsidRPr="00A56B69">
        <w:rPr>
          <w:lang w:val="nl-NL"/>
        </w:rPr>
        <w:instrText xml:space="preserve"> PAGEREF _Toc372554047 \h </w:instrText>
      </w:r>
      <w:r>
        <w:fldChar w:fldCharType="separate"/>
      </w:r>
      <w:r w:rsidR="00466F2F">
        <w:rPr>
          <w:lang w:val="nl-NL"/>
        </w:rPr>
        <w:t>21</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rsidRPr="00A56B69">
        <w:rPr>
          <w:lang w:val="nl-NL"/>
        </w:rPr>
        <w:t>4</w:t>
      </w:r>
      <w:r>
        <w:rPr>
          <w:rFonts w:asciiTheme="minorHAnsi" w:eastAsiaTheme="minorEastAsia" w:hAnsiTheme="minorHAnsi" w:cstheme="minorBidi"/>
          <w:smallCaps w:val="0"/>
          <w:color w:val="auto"/>
          <w:sz w:val="22"/>
          <w:szCs w:val="22"/>
          <w:lang w:val="nl-NL" w:eastAsia="nl-NL" w:bidi="ar-SA"/>
        </w:rPr>
        <w:tab/>
      </w:r>
      <w:r w:rsidRPr="00A56B69">
        <w:rPr>
          <w:lang w:val="nl-NL"/>
        </w:rPr>
        <w:t>Ticket-overzicht</w:t>
      </w:r>
      <w:r w:rsidRPr="00A56B69">
        <w:rPr>
          <w:lang w:val="nl-NL"/>
        </w:rPr>
        <w:tab/>
      </w:r>
      <w:r>
        <w:fldChar w:fldCharType="begin"/>
      </w:r>
      <w:r w:rsidRPr="00A56B69">
        <w:rPr>
          <w:lang w:val="nl-NL"/>
        </w:rPr>
        <w:instrText xml:space="preserve"> PAGEREF _Toc372554048 \h </w:instrText>
      </w:r>
      <w:r>
        <w:fldChar w:fldCharType="separate"/>
      </w:r>
      <w:r w:rsidR="00466F2F">
        <w:rPr>
          <w:lang w:val="nl-NL"/>
        </w:rPr>
        <w:t>22</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t>5</w:t>
      </w:r>
      <w:r>
        <w:rPr>
          <w:rFonts w:asciiTheme="minorHAnsi" w:eastAsiaTheme="minorEastAsia" w:hAnsiTheme="minorHAnsi" w:cstheme="minorBidi"/>
          <w:smallCaps w:val="0"/>
          <w:color w:val="auto"/>
          <w:sz w:val="22"/>
          <w:szCs w:val="22"/>
          <w:lang w:val="nl-NL" w:eastAsia="nl-NL" w:bidi="ar-SA"/>
        </w:rPr>
        <w:tab/>
      </w:r>
      <w:r>
        <w:t>Aktiepunten</w:t>
      </w:r>
      <w:r>
        <w:tab/>
      </w:r>
      <w:r>
        <w:fldChar w:fldCharType="begin"/>
      </w:r>
      <w:r>
        <w:instrText xml:space="preserve"> PAGEREF _Toc372554049 \h </w:instrText>
      </w:r>
      <w:r>
        <w:fldChar w:fldCharType="separate"/>
      </w:r>
      <w:r w:rsidR="00466F2F">
        <w:t>23</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t>6</w:t>
      </w:r>
      <w:r>
        <w:rPr>
          <w:rFonts w:asciiTheme="minorHAnsi" w:eastAsiaTheme="minorEastAsia" w:hAnsiTheme="minorHAnsi" w:cstheme="minorBidi"/>
          <w:smallCaps w:val="0"/>
          <w:color w:val="auto"/>
          <w:sz w:val="22"/>
          <w:szCs w:val="22"/>
          <w:lang w:val="nl-NL" w:eastAsia="nl-NL" w:bidi="ar-SA"/>
        </w:rPr>
        <w:tab/>
      </w:r>
      <w:r>
        <w:t>Definities/afkortingen</w:t>
      </w:r>
      <w:r>
        <w:tab/>
      </w:r>
      <w:r>
        <w:fldChar w:fldCharType="begin"/>
      </w:r>
      <w:r>
        <w:instrText xml:space="preserve"> PAGEREF _Toc372554050 \h </w:instrText>
      </w:r>
      <w:r>
        <w:fldChar w:fldCharType="separate"/>
      </w:r>
      <w:r w:rsidR="00466F2F">
        <w:t>25</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t>7</w:t>
      </w:r>
      <w:r>
        <w:rPr>
          <w:rFonts w:asciiTheme="minorHAnsi" w:eastAsiaTheme="minorEastAsia" w:hAnsiTheme="minorHAnsi" w:cstheme="minorBidi"/>
          <w:smallCaps w:val="0"/>
          <w:color w:val="auto"/>
          <w:sz w:val="22"/>
          <w:szCs w:val="22"/>
          <w:lang w:val="nl-NL" w:eastAsia="nl-NL" w:bidi="ar-SA"/>
        </w:rPr>
        <w:tab/>
      </w:r>
      <w:r>
        <w:t>Omgevingsoverzicht</w:t>
      </w:r>
      <w:r>
        <w:tab/>
      </w:r>
      <w:r>
        <w:fldChar w:fldCharType="begin"/>
      </w:r>
      <w:r>
        <w:instrText xml:space="preserve"> PAGEREF _Toc372554051 \h </w:instrText>
      </w:r>
      <w:r>
        <w:fldChar w:fldCharType="separate"/>
      </w:r>
      <w:r w:rsidR="00466F2F">
        <w:t>26</w:t>
      </w:r>
      <w:r>
        <w:fldChar w:fldCharType="end"/>
      </w:r>
    </w:p>
    <w:p w:rsidR="00B702E2" w:rsidRPr="00CB649F" w:rsidRDefault="00EE3A13" w:rsidP="00B702E2">
      <w:pPr>
        <w:pStyle w:val="Caption"/>
        <w:rPr>
          <w:lang w:val="nl-NL"/>
        </w:rPr>
        <w:sectPr w:rsidR="00B702E2" w:rsidRPr="00CB649F" w:rsidSect="00AB0905">
          <w:headerReference w:type="default" r:id="rId15"/>
          <w:footerReference w:type="default" r:id="rId16"/>
          <w:pgSz w:w="11907" w:h="16840" w:code="9"/>
          <w:pgMar w:top="1440" w:right="1440" w:bottom="1440" w:left="1440" w:header="284" w:footer="197" w:gutter="0"/>
          <w:pgNumType w:start="2"/>
          <w:cols w:space="720"/>
          <w:docGrid w:linePitch="299"/>
        </w:sectPr>
      </w:pPr>
      <w:r w:rsidRPr="00CB649F">
        <w:rPr>
          <w:i w:val="0"/>
          <w:caps/>
          <w:smallCaps/>
          <w:noProof/>
          <w:color w:val="0067B2"/>
          <w:sz w:val="24"/>
          <w:lang w:val="nl-NL"/>
        </w:rPr>
        <w:fldChar w:fldCharType="end"/>
      </w:r>
    </w:p>
    <w:p w:rsidR="003C0D7E" w:rsidRPr="00CB649F" w:rsidRDefault="003C0D7E" w:rsidP="003C0D7E">
      <w:pPr>
        <w:pStyle w:val="Heading1"/>
      </w:pPr>
      <w:bookmarkStart w:id="0" w:name="_Toc372554016"/>
      <w:r w:rsidRPr="00CB649F">
        <w:lastRenderedPageBreak/>
        <w:t>Vermont Service Rapport</w:t>
      </w:r>
      <w:bookmarkEnd w:id="0"/>
    </w:p>
    <w:p w:rsidR="00D8647C" w:rsidRDefault="0015715F" w:rsidP="00D8647C">
      <w:pPr>
        <w:rPr>
          <w:lang w:val="nl-NL" w:bidi="ar-SA"/>
        </w:rPr>
      </w:pPr>
      <w:r w:rsidRPr="00CB649F">
        <w:rPr>
          <w:lang w:val="nl-NL" w:bidi="ar-SA"/>
        </w:rPr>
        <w:t>Het Vermont</w:t>
      </w:r>
      <w:r w:rsidR="00693B2B" w:rsidRPr="00CB649F">
        <w:rPr>
          <w:lang w:val="nl-NL" w:bidi="ar-SA"/>
        </w:rPr>
        <w:t xml:space="preserve"> Service Rapport </w:t>
      </w:r>
      <w:r w:rsidR="003E7917">
        <w:rPr>
          <w:lang w:val="nl-NL" w:bidi="ar-SA"/>
        </w:rPr>
        <w:t xml:space="preserve">wordt </w:t>
      </w:r>
      <w:r w:rsidR="001D7C9F">
        <w:rPr>
          <w:lang w:val="nl-NL" w:bidi="ar-SA"/>
        </w:rPr>
        <w:t>maandelijks</w:t>
      </w:r>
      <w:r w:rsidR="003E7917">
        <w:rPr>
          <w:lang w:val="nl-NL" w:bidi="ar-SA"/>
        </w:rPr>
        <w:t xml:space="preserve"> verstrekt om inzicht te geven in het presteren van de business services, de staat van de infrastructuur, en de door Vermont geleverde services. Achtereenvolgens worden de volgende onderdelen in het rapport </w:t>
      </w:r>
      <w:r w:rsidR="001D7C9F">
        <w:rPr>
          <w:lang w:val="nl-NL" w:bidi="ar-SA"/>
        </w:rPr>
        <w:t>besproken</w:t>
      </w:r>
      <w:r w:rsidR="003E7917">
        <w:rPr>
          <w:lang w:val="nl-NL" w:bidi="ar-SA"/>
        </w:rPr>
        <w:t>:</w:t>
      </w:r>
    </w:p>
    <w:p w:rsidR="001D7C9F" w:rsidRDefault="001D7C9F" w:rsidP="00D8647C">
      <w:pPr>
        <w:rPr>
          <w:lang w:val="nl-NL" w:bidi="ar-SA"/>
        </w:rPr>
      </w:pPr>
    </w:p>
    <w:p w:rsidR="003E7917" w:rsidRPr="001D7C9F" w:rsidRDefault="003E7917" w:rsidP="001D7C9F">
      <w:pPr>
        <w:rPr>
          <w:b/>
          <w:lang w:val="nl-NL"/>
        </w:rPr>
      </w:pPr>
      <w:r w:rsidRPr="001D7C9F">
        <w:rPr>
          <w:b/>
          <w:lang w:val="nl-NL"/>
        </w:rPr>
        <w:t>Samenvatting</w:t>
      </w:r>
    </w:p>
    <w:p w:rsidR="003E7917" w:rsidRDefault="003E7917" w:rsidP="003E7917">
      <w:pPr>
        <w:rPr>
          <w:lang w:val="nl-NL" w:bidi="ar-SA"/>
        </w:rPr>
      </w:pPr>
      <w:r w:rsidRPr="003E7917">
        <w:rPr>
          <w:lang w:val="nl-NL" w:bidi="ar-SA"/>
        </w:rPr>
        <w:t>Een overzicht</w:t>
      </w:r>
      <w:r w:rsidR="004C670B">
        <w:rPr>
          <w:lang w:val="nl-NL" w:bidi="ar-SA"/>
        </w:rPr>
        <w:t xml:space="preserve"> in tabel-vorm</w:t>
      </w:r>
      <w:r w:rsidRPr="003E7917">
        <w:rPr>
          <w:lang w:val="nl-NL" w:bidi="ar-SA"/>
        </w:rPr>
        <w:t xml:space="preserve"> van de belangrijkste opmerkingen</w:t>
      </w:r>
      <w:r>
        <w:rPr>
          <w:lang w:val="nl-NL" w:bidi="ar-SA"/>
        </w:rPr>
        <w:t>/bevindingen die in het rapport worden aangehaald.</w:t>
      </w:r>
    </w:p>
    <w:p w:rsidR="001D7C9F" w:rsidRDefault="001D7C9F" w:rsidP="003E7917">
      <w:pPr>
        <w:rPr>
          <w:lang w:val="nl-NL" w:bidi="ar-SA"/>
        </w:rPr>
      </w:pPr>
    </w:p>
    <w:p w:rsidR="003E7917" w:rsidRPr="007B7A7A" w:rsidRDefault="001D7C9F" w:rsidP="001D7C9F">
      <w:pPr>
        <w:rPr>
          <w:b/>
          <w:lang w:val="nl-NL"/>
        </w:rPr>
      </w:pPr>
      <w:r w:rsidRPr="007B7A7A">
        <w:rPr>
          <w:b/>
          <w:lang w:val="nl-NL"/>
        </w:rPr>
        <w:t>MIOS monitoring</w:t>
      </w:r>
    </w:p>
    <w:p w:rsidR="001D7C9F" w:rsidRPr="001D7C9F" w:rsidRDefault="001D7C9F" w:rsidP="001D7C9F">
      <w:pPr>
        <w:rPr>
          <w:lang w:val="nl-NL" w:bidi="ar-SA"/>
        </w:rPr>
      </w:pPr>
      <w:r w:rsidRPr="001D7C9F">
        <w:rPr>
          <w:lang w:val="nl-NL" w:bidi="ar-SA"/>
        </w:rPr>
        <w:t>Grafische weergaves van de belangrijkste KPI</w:t>
      </w:r>
      <w:r w:rsidR="007B7A7A">
        <w:rPr>
          <w:lang w:val="nl-NL" w:bidi="ar-SA"/>
        </w:rPr>
        <w:t>’</w:t>
      </w:r>
      <w:r w:rsidRPr="001D7C9F">
        <w:rPr>
          <w:lang w:val="nl-NL" w:bidi="ar-SA"/>
        </w:rPr>
        <w:t>s</w:t>
      </w:r>
      <w:r w:rsidR="007B7A7A">
        <w:rPr>
          <w:lang w:val="nl-NL" w:bidi="ar-SA"/>
        </w:rPr>
        <w:t xml:space="preserve"> geëxtraheerd uit de Vermont monitoring systemen (MIOS)</w:t>
      </w:r>
      <w:r w:rsidRPr="001D7C9F">
        <w:rPr>
          <w:lang w:val="nl-NL" w:bidi="ar-SA"/>
        </w:rPr>
        <w:t>,</w:t>
      </w:r>
      <w:r w:rsidR="00BE1A80">
        <w:rPr>
          <w:lang w:val="nl-NL" w:bidi="ar-SA"/>
        </w:rPr>
        <w:t xml:space="preserve"> over een periode van een maand,</w:t>
      </w:r>
      <w:r w:rsidRPr="001D7C9F">
        <w:rPr>
          <w:lang w:val="nl-NL" w:bidi="ar-SA"/>
        </w:rPr>
        <w:t xml:space="preserve"> </w:t>
      </w:r>
      <w:r w:rsidR="007B7A7A">
        <w:rPr>
          <w:lang w:val="nl-NL" w:bidi="ar-SA"/>
        </w:rPr>
        <w:t xml:space="preserve">top/down </w:t>
      </w:r>
      <w:r w:rsidRPr="001D7C9F">
        <w:rPr>
          <w:lang w:val="nl-NL" w:bidi="ar-SA"/>
        </w:rPr>
        <w:t>opgesplitst naar:</w:t>
      </w:r>
    </w:p>
    <w:p w:rsidR="001D7C9F" w:rsidRDefault="001D7C9F" w:rsidP="004C670B">
      <w:pPr>
        <w:pStyle w:val="ListParagraph"/>
        <w:numPr>
          <w:ilvl w:val="0"/>
          <w:numId w:val="44"/>
        </w:numPr>
        <w:jc w:val="left"/>
        <w:rPr>
          <w:lang w:val="nl-NL" w:bidi="ar-SA"/>
        </w:rPr>
      </w:pPr>
      <w:r>
        <w:rPr>
          <w:lang w:val="nl-NL" w:bidi="ar-SA"/>
        </w:rPr>
        <w:t>Beschikbaarheid business services</w:t>
      </w:r>
      <w:r w:rsidR="004C670B">
        <w:rPr>
          <w:lang w:val="nl-NL" w:bidi="ar-SA"/>
        </w:rPr>
        <w:br/>
      </w:r>
      <w:r w:rsidR="004C670B">
        <w:rPr>
          <w:lang w:val="nl-NL" w:bidi="ar-SA"/>
        </w:rPr>
        <w:br/>
        <w:t xml:space="preserve">De services die van primair belang zijn </w:t>
      </w:r>
      <w:r w:rsidR="00C67C43">
        <w:rPr>
          <w:lang w:val="nl-NL" w:bidi="ar-SA"/>
        </w:rPr>
        <w:t>(als</w:t>
      </w:r>
      <w:r w:rsidR="004C670B">
        <w:rPr>
          <w:lang w:val="nl-NL" w:bidi="ar-SA"/>
        </w:rPr>
        <w:t xml:space="preserve"> ondersteuning</w:t>
      </w:r>
      <w:r w:rsidR="00C67C43">
        <w:rPr>
          <w:lang w:val="nl-NL" w:bidi="ar-SA"/>
        </w:rPr>
        <w:t>)</w:t>
      </w:r>
      <w:r w:rsidR="004C670B">
        <w:rPr>
          <w:lang w:val="nl-NL" w:bidi="ar-SA"/>
        </w:rPr>
        <w:t xml:space="preserve"> </w:t>
      </w:r>
      <w:r w:rsidR="00C67C43">
        <w:rPr>
          <w:lang w:val="nl-NL" w:bidi="ar-SA"/>
        </w:rPr>
        <w:t>voor</w:t>
      </w:r>
      <w:r w:rsidR="004C670B">
        <w:rPr>
          <w:lang w:val="nl-NL" w:bidi="ar-SA"/>
        </w:rPr>
        <w:t xml:space="preserve"> de belangrijkste business processen. Aangezien business services vaak een applicatief karakter hebben moet het mogelijk zijn </w:t>
      </w:r>
      <w:r w:rsidR="00C67C43">
        <w:rPr>
          <w:lang w:val="nl-NL" w:bidi="ar-SA"/>
        </w:rPr>
        <w:t xml:space="preserve">de beschikbaarheid </w:t>
      </w:r>
      <w:r w:rsidR="004C670B">
        <w:rPr>
          <w:lang w:val="nl-NL" w:bidi="ar-SA"/>
        </w:rPr>
        <w:t>zowel technisch als fun</w:t>
      </w:r>
      <w:r w:rsidR="00C67C43">
        <w:rPr>
          <w:lang w:val="nl-NL" w:bidi="ar-SA"/>
        </w:rPr>
        <w:t>c</w:t>
      </w:r>
      <w:r w:rsidR="00BE1A80">
        <w:rPr>
          <w:lang w:val="nl-NL" w:bidi="ar-SA"/>
        </w:rPr>
        <w:t>tioneel te kunnen meten;</w:t>
      </w:r>
      <w:r w:rsidR="004C670B">
        <w:rPr>
          <w:lang w:val="nl-NL" w:bidi="ar-SA"/>
        </w:rPr>
        <w:br/>
      </w:r>
    </w:p>
    <w:p w:rsidR="001D7C9F" w:rsidRPr="003B2F4B" w:rsidRDefault="001D7C9F" w:rsidP="003B2F4B">
      <w:pPr>
        <w:pStyle w:val="ListParagraph"/>
        <w:numPr>
          <w:ilvl w:val="0"/>
          <w:numId w:val="44"/>
        </w:numPr>
        <w:jc w:val="left"/>
        <w:rPr>
          <w:lang w:val="nl-NL" w:bidi="ar-SA"/>
        </w:rPr>
      </w:pPr>
      <w:r w:rsidRPr="003B2F4B">
        <w:rPr>
          <w:lang w:val="nl-NL" w:bidi="ar-SA"/>
        </w:rPr>
        <w:t>Beschikbaarheid business componenten</w:t>
      </w:r>
      <w:r w:rsidR="004C670B" w:rsidRPr="003B2F4B">
        <w:rPr>
          <w:lang w:val="nl-NL" w:bidi="ar-SA"/>
        </w:rPr>
        <w:br/>
      </w:r>
      <w:r w:rsidR="004C670B" w:rsidRPr="003B2F4B">
        <w:rPr>
          <w:lang w:val="nl-NL" w:bidi="ar-SA"/>
        </w:rPr>
        <w:br/>
      </w:r>
      <w:r w:rsidR="003B2F4B" w:rsidRPr="003B2F4B">
        <w:rPr>
          <w:lang w:val="nl-NL" w:bidi="ar-SA"/>
        </w:rPr>
        <w:t>De componenten</w:t>
      </w:r>
      <w:r w:rsidR="00BE1A80">
        <w:rPr>
          <w:lang w:val="nl-NL" w:bidi="ar-SA"/>
        </w:rPr>
        <w:t xml:space="preserve"> waaruit business services bestaan</w:t>
      </w:r>
      <w:r w:rsidR="003B2F4B">
        <w:rPr>
          <w:lang w:val="nl-NL" w:bidi="ar-SA"/>
        </w:rPr>
        <w:t xml:space="preserve"> </w:t>
      </w:r>
      <w:r w:rsidR="00BE1A80">
        <w:rPr>
          <w:lang w:val="nl-NL" w:bidi="ar-SA"/>
        </w:rPr>
        <w:t>zoals databases, applicatie-servers, mail-services,</w:t>
      </w:r>
      <w:r w:rsidR="00743849">
        <w:rPr>
          <w:lang w:val="nl-NL" w:bidi="ar-SA"/>
        </w:rPr>
        <w:t xml:space="preserve"> etc.</w:t>
      </w:r>
      <w:r w:rsidR="00BE1A80">
        <w:rPr>
          <w:lang w:val="nl-NL" w:bidi="ar-SA"/>
        </w:rPr>
        <w:t xml:space="preserve"> </w:t>
      </w:r>
      <w:r w:rsidR="003B2F4B" w:rsidRPr="003B2F4B">
        <w:rPr>
          <w:lang w:val="nl-NL" w:bidi="ar-SA"/>
        </w:rPr>
        <w:t xml:space="preserve"> op verschillende lagen in de infrastructuur, eventueel redundant uitgevoerd, opges</w:t>
      </w:r>
      <w:r w:rsidR="003B2F4B">
        <w:rPr>
          <w:lang w:val="nl-NL" w:bidi="ar-SA"/>
        </w:rPr>
        <w:t>p</w:t>
      </w:r>
      <w:r w:rsidR="003B2F4B" w:rsidRPr="003B2F4B">
        <w:rPr>
          <w:lang w:val="nl-NL" w:bidi="ar-SA"/>
        </w:rPr>
        <w:t>litst</w:t>
      </w:r>
      <w:r w:rsidR="00BE1A80">
        <w:rPr>
          <w:lang w:val="nl-NL" w:bidi="ar-SA"/>
        </w:rPr>
        <w:t xml:space="preserve"> </w:t>
      </w:r>
      <w:r w:rsidR="003B2F4B">
        <w:rPr>
          <w:lang w:val="nl-NL" w:bidi="ar-SA"/>
        </w:rPr>
        <w:t>naar business service</w:t>
      </w:r>
      <w:r w:rsidR="00BE1A80">
        <w:rPr>
          <w:lang w:val="nl-NL" w:bidi="ar-SA"/>
        </w:rPr>
        <w:t>;</w:t>
      </w:r>
      <w:r w:rsidR="003B2F4B">
        <w:rPr>
          <w:lang w:val="nl-NL" w:bidi="ar-SA"/>
        </w:rPr>
        <w:br/>
      </w:r>
    </w:p>
    <w:p w:rsidR="001D7C9F" w:rsidRDefault="001D7C9F" w:rsidP="004C670B">
      <w:pPr>
        <w:pStyle w:val="ListParagraph"/>
        <w:numPr>
          <w:ilvl w:val="0"/>
          <w:numId w:val="44"/>
        </w:numPr>
        <w:jc w:val="left"/>
        <w:rPr>
          <w:lang w:val="nl-NL" w:bidi="ar-SA"/>
        </w:rPr>
      </w:pPr>
      <w:r>
        <w:rPr>
          <w:lang w:val="nl-NL" w:bidi="ar-SA"/>
        </w:rPr>
        <w:t>Basic performance counters</w:t>
      </w:r>
      <w:r w:rsidR="003B2F4B">
        <w:rPr>
          <w:lang w:val="nl-NL" w:bidi="ar-SA"/>
        </w:rPr>
        <w:br/>
      </w:r>
      <w:r w:rsidR="003B2F4B">
        <w:rPr>
          <w:lang w:val="nl-NL" w:bidi="ar-SA"/>
        </w:rPr>
        <w:br/>
      </w:r>
      <w:r w:rsidR="00BE1A80">
        <w:rPr>
          <w:lang w:val="nl-NL" w:bidi="ar-SA"/>
        </w:rPr>
        <w:t>Metingen van performance en beschikbaarheid van infrastructuur-componenten, zoals servers (CPU/memory), disk-systemen (latency/IOPS), netwerk (througput), en dergelijke, onderliggend aan de business componenten;</w:t>
      </w:r>
      <w:r w:rsidR="003B2F4B">
        <w:rPr>
          <w:lang w:val="nl-NL" w:bidi="ar-SA"/>
        </w:rPr>
        <w:br/>
      </w:r>
    </w:p>
    <w:p w:rsidR="001D7C9F" w:rsidRDefault="001D7C9F" w:rsidP="004C670B">
      <w:pPr>
        <w:pStyle w:val="ListParagraph"/>
        <w:numPr>
          <w:ilvl w:val="0"/>
          <w:numId w:val="44"/>
        </w:numPr>
        <w:jc w:val="left"/>
        <w:rPr>
          <w:lang w:val="nl-NL" w:bidi="ar-SA"/>
        </w:rPr>
      </w:pPr>
      <w:r>
        <w:rPr>
          <w:lang w:val="nl-NL" w:bidi="ar-SA"/>
        </w:rPr>
        <w:t>Trending</w:t>
      </w:r>
      <w:r w:rsidR="00BE1A80">
        <w:rPr>
          <w:lang w:val="nl-NL" w:bidi="ar-SA"/>
        </w:rPr>
        <w:br/>
      </w:r>
      <w:r w:rsidR="00BE1A80">
        <w:rPr>
          <w:lang w:val="nl-NL" w:bidi="ar-SA"/>
        </w:rPr>
        <w:br/>
        <w:t xml:space="preserve">De meeste belangrijke basic performance counters </w:t>
      </w:r>
      <w:r w:rsidR="00743849">
        <w:rPr>
          <w:lang w:val="nl-NL" w:bidi="ar-SA"/>
        </w:rPr>
        <w:t>gerapporteerd over een langere periode ( &gt; 6 maanden);</w:t>
      </w:r>
      <w:r w:rsidR="00743849">
        <w:rPr>
          <w:lang w:val="nl-NL" w:bidi="ar-SA"/>
        </w:rPr>
        <w:br/>
      </w:r>
    </w:p>
    <w:p w:rsidR="001D7C9F" w:rsidRDefault="001D7C9F" w:rsidP="004C670B">
      <w:pPr>
        <w:pStyle w:val="ListParagraph"/>
        <w:numPr>
          <w:ilvl w:val="0"/>
          <w:numId w:val="44"/>
        </w:numPr>
        <w:jc w:val="left"/>
        <w:rPr>
          <w:lang w:val="nl-NL" w:bidi="ar-SA"/>
        </w:rPr>
      </w:pPr>
      <w:r>
        <w:rPr>
          <w:lang w:val="nl-NL" w:bidi="ar-SA"/>
        </w:rPr>
        <w:t>Advanced performance counters</w:t>
      </w:r>
      <w:r w:rsidR="004C670B">
        <w:rPr>
          <w:lang w:val="nl-NL" w:bidi="ar-SA"/>
        </w:rPr>
        <w:br/>
      </w:r>
      <w:r w:rsidR="004C670B">
        <w:rPr>
          <w:lang w:val="nl-NL" w:bidi="ar-SA"/>
        </w:rPr>
        <w:br/>
        <w:t>Advanced performance counters worden alleen weergegeven als de “basic performance counters” reden geven tot een hogere detail-graad, of als er na inspectie van de monitoring attributen een technische reden is om bepaalde counters te bespreken</w:t>
      </w:r>
      <w:r w:rsidR="004C670B">
        <w:rPr>
          <w:lang w:val="nl-NL" w:bidi="ar-SA"/>
        </w:rPr>
        <w:br/>
      </w:r>
    </w:p>
    <w:p w:rsidR="001D7C9F" w:rsidRDefault="001D7C9F" w:rsidP="004C670B">
      <w:pPr>
        <w:pStyle w:val="ListParagraph"/>
        <w:numPr>
          <w:ilvl w:val="0"/>
          <w:numId w:val="44"/>
        </w:numPr>
        <w:jc w:val="left"/>
        <w:rPr>
          <w:lang w:val="nl-NL" w:bidi="ar-SA"/>
        </w:rPr>
      </w:pPr>
      <w:r>
        <w:rPr>
          <w:lang w:val="nl-NL" w:bidi="ar-SA"/>
        </w:rPr>
        <w:t>Backup overzicht</w:t>
      </w:r>
      <w:r w:rsidR="00743849">
        <w:rPr>
          <w:lang w:val="nl-NL" w:bidi="ar-SA"/>
        </w:rPr>
        <w:br/>
      </w:r>
      <w:r w:rsidR="00743849">
        <w:rPr>
          <w:lang w:val="nl-NL" w:bidi="ar-SA"/>
        </w:rPr>
        <w:br/>
      </w:r>
      <w:r w:rsidR="00743849">
        <w:rPr>
          <w:lang w:val="nl-NL" w:bidi="ar-SA"/>
        </w:rPr>
        <w:lastRenderedPageBreak/>
        <w:t>Een overzicht van backups en de statussen. Eventuele (automatische) recovery-tests worden ook in dit overzicht opgenomen;</w:t>
      </w:r>
    </w:p>
    <w:p w:rsidR="001D7C9F" w:rsidRPr="001D7C9F" w:rsidRDefault="001D7C9F" w:rsidP="001D7C9F">
      <w:pPr>
        <w:ind w:left="360"/>
        <w:rPr>
          <w:lang w:val="nl-NL" w:bidi="ar-SA"/>
        </w:rPr>
      </w:pPr>
    </w:p>
    <w:p w:rsidR="001D7C9F" w:rsidRPr="001D7C9F" w:rsidRDefault="001D7C9F" w:rsidP="003E7917">
      <w:pPr>
        <w:rPr>
          <w:b/>
          <w:lang w:val="nl-NL" w:bidi="ar-SA"/>
        </w:rPr>
      </w:pPr>
      <w:r w:rsidRPr="001D7C9F">
        <w:rPr>
          <w:b/>
          <w:lang w:val="nl-NL" w:bidi="ar-SA"/>
        </w:rPr>
        <w:t>Ticket overzicht</w:t>
      </w:r>
    </w:p>
    <w:p w:rsidR="001D7C9F" w:rsidRDefault="00D53EF9" w:rsidP="003E7917">
      <w:pPr>
        <w:rPr>
          <w:lang w:val="nl-NL" w:bidi="ar-SA"/>
        </w:rPr>
      </w:pPr>
      <w:r>
        <w:rPr>
          <w:lang w:val="nl-NL" w:bidi="ar-SA"/>
        </w:rPr>
        <w:t>Een ticket-overzicht zal worden verstrekt wanneer het Vermont ticketing systeem wordt gebruikt. Met behulp van een overzichtsmatrix wordt inzicht verstrekt in oplostijden en openstaande tickets. Eventuele bijzonderheden voor een service management overleg zullen in tabel-vorm worden gepresenteerd.</w:t>
      </w:r>
    </w:p>
    <w:p w:rsidR="001D7C9F" w:rsidRDefault="001D7C9F" w:rsidP="003E7917">
      <w:pPr>
        <w:rPr>
          <w:lang w:val="nl-NL" w:bidi="ar-SA"/>
        </w:rPr>
      </w:pPr>
    </w:p>
    <w:p w:rsidR="00693B2B" w:rsidRPr="00CB649F" w:rsidRDefault="00693B2B" w:rsidP="00D8647C">
      <w:pPr>
        <w:rPr>
          <w:lang w:val="nl-NL" w:bidi="ar-SA"/>
        </w:rPr>
      </w:pPr>
    </w:p>
    <w:p w:rsidR="00693B2B" w:rsidRPr="00CB649F" w:rsidRDefault="00693B2B" w:rsidP="00693B2B">
      <w:pPr>
        <w:jc w:val="center"/>
        <w:rPr>
          <w:lang w:val="nl-NL" w:bidi="ar-SA"/>
        </w:rPr>
      </w:pPr>
      <w:r w:rsidRPr="00CB649F">
        <w:rPr>
          <w:noProof/>
          <w:lang w:val="nl-NL" w:eastAsia="nl-NL" w:bidi="ar-SA"/>
        </w:rPr>
        <w:drawing>
          <wp:inline distT="0" distB="0" distL="0" distR="0">
            <wp:extent cx="1834480" cy="9295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5911" cy="930259"/>
                    </a:xfrm>
                    <a:prstGeom prst="rect">
                      <a:avLst/>
                    </a:prstGeom>
                  </pic:spPr>
                </pic:pic>
              </a:graphicData>
            </a:graphic>
          </wp:inline>
        </w:drawing>
      </w:r>
    </w:p>
    <w:p w:rsidR="004536BC" w:rsidRPr="00CB649F" w:rsidRDefault="004536BC">
      <w:pPr>
        <w:spacing w:after="0"/>
        <w:jc w:val="left"/>
        <w:rPr>
          <w:rFonts w:eastAsiaTheme="minorHAnsi"/>
          <w:smallCaps/>
          <w:snapToGrid w:val="0"/>
          <w:color w:val="0067B2"/>
          <w:sz w:val="36"/>
          <w:szCs w:val="44"/>
          <w:lang w:val="nl-NL" w:bidi="ar-SA"/>
        </w:rPr>
      </w:pPr>
      <w:r w:rsidRPr="00CB649F">
        <w:rPr>
          <w:lang w:val="nl-NL"/>
        </w:rPr>
        <w:br w:type="page"/>
      </w:r>
    </w:p>
    <w:p w:rsidR="004536BC" w:rsidRDefault="003E7917" w:rsidP="004536BC">
      <w:pPr>
        <w:pStyle w:val="Heading1"/>
      </w:pPr>
      <w:bookmarkStart w:id="1" w:name="_Toc372554017"/>
      <w:r>
        <w:lastRenderedPageBreak/>
        <w:t>Samenvatting</w:t>
      </w:r>
      <w:bookmarkEnd w:id="1"/>
    </w:p>
    <w:p w:rsidR="00D80299" w:rsidRPr="00D80299" w:rsidRDefault="00D80299" w:rsidP="00D80299">
      <w:pPr>
        <w:pStyle w:val="Heading2"/>
      </w:pPr>
      <w:bookmarkStart w:id="2" w:name="_Toc372554018"/>
      <w:r>
        <w:t>Opmerkingen-overzicht</w:t>
      </w:r>
      <w:bookmarkEnd w:id="2"/>
    </w:p>
    <w:tbl>
      <w:tblPr>
        <w:tblStyle w:val="TableGrid"/>
        <w:tblW w:w="0" w:type="auto"/>
        <w:tblLook w:val="04A0" w:firstRow="1" w:lastRow="0" w:firstColumn="1" w:lastColumn="0" w:noHBand="0" w:noVBand="1"/>
      </w:tblPr>
      <w:tblGrid>
        <w:gridCol w:w="1188"/>
        <w:gridCol w:w="7979"/>
      </w:tblGrid>
      <w:tr w:rsidR="004536BC" w:rsidRPr="003E7917" w:rsidTr="003E7917">
        <w:tc>
          <w:tcPr>
            <w:tcW w:w="1188" w:type="dxa"/>
            <w:tcBorders>
              <w:bottom w:val="single" w:sz="4" w:space="0" w:color="auto"/>
            </w:tcBorders>
            <w:shd w:val="clear" w:color="auto" w:fill="ABDDFF"/>
          </w:tcPr>
          <w:p w:rsidR="004536BC" w:rsidRPr="00CB649F" w:rsidRDefault="004536BC" w:rsidP="00435013">
            <w:pPr>
              <w:rPr>
                <w:b/>
                <w:color w:val="FFFFFF" w:themeColor="background1"/>
                <w:lang w:val="nl-NL"/>
              </w:rPr>
            </w:pPr>
            <w:r w:rsidRPr="00CB649F">
              <w:rPr>
                <w:b/>
                <w:color w:val="FFFFFF" w:themeColor="background1"/>
                <w:lang w:val="nl-NL"/>
              </w:rPr>
              <w:t>ITEM</w:t>
            </w:r>
          </w:p>
        </w:tc>
        <w:tc>
          <w:tcPr>
            <w:tcW w:w="7979" w:type="dxa"/>
            <w:shd w:val="clear" w:color="auto" w:fill="ABDDFF"/>
          </w:tcPr>
          <w:p w:rsidR="004536BC" w:rsidRPr="00CB649F" w:rsidRDefault="004536BC" w:rsidP="00435013">
            <w:pPr>
              <w:rPr>
                <w:b/>
                <w:color w:val="FFFFFF" w:themeColor="background1"/>
                <w:lang w:val="nl-NL"/>
              </w:rPr>
            </w:pPr>
            <w:r w:rsidRPr="00CB649F">
              <w:rPr>
                <w:b/>
                <w:color w:val="FFFFFF" w:themeColor="background1"/>
                <w:lang w:val="nl-NL"/>
              </w:rPr>
              <w:t>OPMERKINGEN</w:t>
            </w:r>
          </w:p>
        </w:tc>
      </w:tr>
      <w:tr w:rsidR="00A56B69" w:rsidRPr="00A56B69" w:rsidTr="003E7917">
        <w:tc>
          <w:tcPr>
            <w:tcW w:w="1188" w:type="dxa"/>
            <w:shd w:val="clear" w:color="auto" w:fill="E3F3B7"/>
          </w:tcPr>
          <w:p w:rsidR="00A56B69" w:rsidRPr="00CB649F" w:rsidRDefault="00A56B69" w:rsidP="00DD26F8">
            <w:pPr>
              <w:rPr>
                <w:lang w:val="nl-NL"/>
              </w:rPr>
            </w:pPr>
          </w:p>
        </w:tc>
        <w:tc>
          <w:tcPr>
            <w:tcW w:w="7979" w:type="dxa"/>
          </w:tcPr>
          <w:p w:rsidR="00A56B69" w:rsidRPr="00CB649F" w:rsidRDefault="00A56B69" w:rsidP="00DD26F8">
            <w:pPr>
              <w:rPr>
                <w:lang w:val="nl-NL"/>
              </w:rPr>
            </w:pPr>
          </w:p>
        </w:tc>
      </w:tr>
    </w:tbl>
    <w:p w:rsidR="004536BC" w:rsidRDefault="004536BC" w:rsidP="004536BC">
      <w:pPr>
        <w:rPr>
          <w:lang w:val="nl-NL" w:bidi="ar-SA"/>
        </w:rPr>
      </w:pPr>
    </w:p>
    <w:p w:rsidR="00D80299" w:rsidRDefault="00D80299" w:rsidP="00D80299">
      <w:pPr>
        <w:pStyle w:val="Heading2"/>
      </w:pPr>
      <w:bookmarkStart w:id="3" w:name="_Toc372554019"/>
      <w:r>
        <w:t>Aktiepunten</w:t>
      </w:r>
      <w:bookmarkEnd w:id="3"/>
    </w:p>
    <w:p w:rsidR="00B813DA" w:rsidRPr="00B813DA" w:rsidRDefault="00B813DA" w:rsidP="00B813DA">
      <w:pPr>
        <w:rPr>
          <w:lang w:val="en-GB" w:bidi="ar-SA"/>
        </w:rPr>
      </w:pPr>
      <w:bookmarkStart w:id="4" w:name="_GoBack"/>
      <w:bookmarkEnd w:id="4"/>
    </w:p>
    <w:sectPr w:rsidR="00B813DA" w:rsidRPr="00B813DA" w:rsidSect="00AB0905">
      <w:pgSz w:w="11907" w:h="16840" w:code="9"/>
      <w:pgMar w:top="1440" w:right="1440" w:bottom="1440" w:left="1440" w:header="284" w:footer="2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635" w:rsidRDefault="00200635">
      <w:pPr>
        <w:spacing w:after="0"/>
      </w:pPr>
      <w:r>
        <w:separator/>
      </w:r>
    </w:p>
  </w:endnote>
  <w:endnote w:type="continuationSeparator" w:id="0">
    <w:p w:rsidR="00200635" w:rsidRDefault="00200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Cond">
    <w:charset w:val="00"/>
    <w:family w:val="swiss"/>
    <w:pitch w:val="variable"/>
    <w:sig w:usb0="00000287" w:usb1="00000000" w:usb2="00000000" w:usb3="00000000" w:csb0="0000009F" w:csb1="00000000"/>
  </w:font>
  <w:font w:name="MSIcons">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Franklin Gothic Medium Cond">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s 721 Condense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rsidP="00AB0905">
    <w:pPr>
      <w:pStyle w:val="Footer"/>
      <w:tabs>
        <w:tab w:val="clear" w:pos="9072"/>
        <w:tab w:val="right" w:pos="9356"/>
      </w:tabs>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p w:rsidR="003E7917" w:rsidRDefault="003E7917">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rsidP="00AB0905">
    <w:pPr>
      <w:pStyle w:val="Footer"/>
    </w:pPr>
  </w:p>
  <w:tbl>
    <w:tblPr>
      <w:tblStyle w:val="TableGrid"/>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5"/>
      <w:gridCol w:w="3056"/>
      <w:gridCol w:w="3254"/>
    </w:tblGrid>
    <w:tr w:rsidR="003E7917" w:rsidRPr="00AE3C0A" w:rsidTr="00AB0905">
      <w:tc>
        <w:tcPr>
          <w:tcW w:w="3055" w:type="dxa"/>
        </w:tcPr>
        <w:p w:rsidR="003E7917" w:rsidRPr="00AE3C0A" w:rsidRDefault="003E7917" w:rsidP="00AB0905">
          <w:pPr>
            <w:pStyle w:val="Footer"/>
          </w:pPr>
          <w:r>
            <w:rPr>
              <w:noProof/>
              <w:lang w:val="nl-NL" w:eastAsia="nl-NL" w:bidi="ar-SA"/>
            </w:rPr>
            <w:drawing>
              <wp:anchor distT="0" distB="0" distL="114300" distR="114300" simplePos="0" relativeHeight="251660288" behindDoc="1" locked="0" layoutInCell="1" allowOverlap="1" wp14:anchorId="508BAB8B" wp14:editId="1940C878">
                <wp:simplePos x="0" y="0"/>
                <wp:positionH relativeFrom="column">
                  <wp:posOffset>501</wp:posOffset>
                </wp:positionH>
                <wp:positionV relativeFrom="paragraph">
                  <wp:posOffset>20086</wp:posOffset>
                </wp:positionV>
                <wp:extent cx="5712460" cy="235585"/>
                <wp:effectExtent l="0" t="0" r="254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i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2460" cy="235585"/>
                        </a:xfrm>
                        <a:prstGeom prst="rect">
                          <a:avLst/>
                        </a:prstGeom>
                      </pic:spPr>
                    </pic:pic>
                  </a:graphicData>
                </a:graphic>
                <wp14:sizeRelH relativeFrom="page">
                  <wp14:pctWidth>0</wp14:pctWidth>
                </wp14:sizeRelH>
                <wp14:sizeRelV relativeFrom="page">
                  <wp14:pctHeight>0</wp14:pctHeight>
                </wp14:sizeRelV>
              </wp:anchor>
            </w:drawing>
          </w:r>
          <w:r w:rsidRPr="00AE3C0A">
            <w:t>Versie</w:t>
          </w:r>
          <w:r>
            <w:t xml:space="preserve">: </w:t>
          </w:r>
          <w:r w:rsidRPr="00AE3C0A">
            <w:t xml:space="preserve"> </w:t>
          </w:r>
          <w:sdt>
            <w:sdtPr>
              <w:alias w:val="Status"/>
              <w:tag w:val=""/>
              <w:id w:val="-1454621696"/>
              <w:dataBinding w:prefixMappings="xmlns:ns0='http://purl.org/dc/elements/1.1/' xmlns:ns1='http://schemas.openxmlformats.org/package/2006/metadata/core-properties' " w:xpath="/ns1:coreProperties[1]/ns1:contentStatus[1]" w:storeItemID="{6C3C8BC8-F283-45AE-878A-BAB7291924A1}"/>
              <w:text/>
            </w:sdtPr>
            <w:sdtEndPr/>
            <w:sdtContent>
              <w:r>
                <w:t>1.0</w:t>
              </w:r>
            </w:sdtContent>
          </w:sdt>
        </w:p>
      </w:tc>
      <w:tc>
        <w:tcPr>
          <w:tcW w:w="3056" w:type="dxa"/>
        </w:tcPr>
        <w:sdt>
          <w:sdtPr>
            <w:alias w:val="Title"/>
            <w:tag w:val=""/>
            <w:id w:val="201372967"/>
            <w:dataBinding w:prefixMappings="xmlns:ns0='http://purl.org/dc/elements/1.1/' xmlns:ns1='http://schemas.openxmlformats.org/package/2006/metadata/core-properties' " w:xpath="/ns1:coreProperties[1]/ns0:title[1]" w:storeItemID="{6C3C8BC8-F283-45AE-878A-BAB7291924A1}"/>
            <w:text/>
          </w:sdtPr>
          <w:sdtEndPr/>
          <w:sdtContent>
            <w:p w:rsidR="003E7917" w:rsidRPr="00AE3C0A" w:rsidRDefault="003E7917" w:rsidP="00AB0905">
              <w:pPr>
                <w:pStyle w:val="Footer"/>
                <w:jc w:val="center"/>
              </w:pPr>
              <w:r>
                <w:t>Service Rapport Oktober 2013</w:t>
              </w:r>
            </w:p>
          </w:sdtContent>
        </w:sdt>
      </w:tc>
      <w:tc>
        <w:tcPr>
          <w:tcW w:w="3254" w:type="dxa"/>
        </w:tcPr>
        <w:p w:rsidR="003E7917" w:rsidRPr="00AE3C0A" w:rsidRDefault="003E7917" w:rsidP="00AB0905">
          <w:pPr>
            <w:pStyle w:val="Footer"/>
            <w:jc w:val="right"/>
          </w:pPr>
          <w:r w:rsidRPr="00AE3C0A">
            <w:rPr>
              <w:color w:val="594443"/>
              <w:szCs w:val="16"/>
            </w:rPr>
            <w:t xml:space="preserve">Pagina </w:t>
          </w:r>
          <w:r w:rsidRPr="00AE3C0A">
            <w:rPr>
              <w:b/>
              <w:color w:val="594443"/>
              <w:szCs w:val="16"/>
            </w:rPr>
            <w:fldChar w:fldCharType="begin"/>
          </w:r>
          <w:r w:rsidRPr="00AE3C0A">
            <w:rPr>
              <w:b/>
              <w:color w:val="594443"/>
              <w:szCs w:val="16"/>
            </w:rPr>
            <w:instrText>PAGE  \* Arabic  \* MERGEFORMAT</w:instrText>
          </w:r>
          <w:r w:rsidRPr="00AE3C0A">
            <w:rPr>
              <w:b/>
              <w:color w:val="594443"/>
              <w:szCs w:val="16"/>
            </w:rPr>
            <w:fldChar w:fldCharType="separate"/>
          </w:r>
          <w:r w:rsidR="00B813DA">
            <w:rPr>
              <w:b/>
              <w:noProof/>
              <w:color w:val="594443"/>
              <w:szCs w:val="16"/>
            </w:rPr>
            <w:t>5</w:t>
          </w:r>
          <w:r w:rsidRPr="00AE3C0A">
            <w:rPr>
              <w:b/>
              <w:color w:val="594443"/>
              <w:szCs w:val="16"/>
            </w:rPr>
            <w:fldChar w:fldCharType="end"/>
          </w:r>
          <w:r w:rsidRPr="00AE3C0A">
            <w:rPr>
              <w:color w:val="594443"/>
              <w:szCs w:val="16"/>
            </w:rPr>
            <w:t xml:space="preserve"> van </w:t>
          </w:r>
          <w:r w:rsidRPr="00AE3C0A">
            <w:rPr>
              <w:b/>
              <w:color w:val="594443"/>
              <w:szCs w:val="16"/>
            </w:rPr>
            <w:fldChar w:fldCharType="begin"/>
          </w:r>
          <w:r w:rsidRPr="00AE3C0A">
            <w:rPr>
              <w:b/>
              <w:color w:val="594443"/>
              <w:szCs w:val="16"/>
            </w:rPr>
            <w:instrText>NUMPAGES  \* Arabic  \* MERGEFORMAT</w:instrText>
          </w:r>
          <w:r w:rsidRPr="00AE3C0A">
            <w:rPr>
              <w:b/>
              <w:color w:val="594443"/>
              <w:szCs w:val="16"/>
            </w:rPr>
            <w:fldChar w:fldCharType="separate"/>
          </w:r>
          <w:r w:rsidR="00B813DA">
            <w:rPr>
              <w:b/>
              <w:noProof/>
              <w:color w:val="594443"/>
              <w:szCs w:val="16"/>
            </w:rPr>
            <w:t>4</w:t>
          </w:r>
          <w:r w:rsidRPr="00AE3C0A">
            <w:rPr>
              <w:b/>
              <w:color w:val="594443"/>
              <w:szCs w:val="16"/>
            </w:rPr>
            <w:fldChar w:fldCharType="end"/>
          </w:r>
        </w:p>
      </w:tc>
    </w:tr>
  </w:tbl>
  <w:p w:rsidR="003E7917" w:rsidRPr="007725AF" w:rsidRDefault="003E7917" w:rsidP="00AB0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635" w:rsidRDefault="00200635">
      <w:pPr>
        <w:spacing w:after="0"/>
      </w:pPr>
      <w:r>
        <w:separator/>
      </w:r>
    </w:p>
  </w:footnote>
  <w:footnote w:type="continuationSeparator" w:id="0">
    <w:p w:rsidR="00200635" w:rsidRDefault="002006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tbl>
    <w:tblPr>
      <w:tblStyle w:val="TableGrid"/>
      <w:tblW w:w="9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860"/>
      <w:gridCol w:w="2163"/>
    </w:tblGrid>
    <w:tr w:rsidR="003E7917" w:rsidRPr="00AE3C0A" w:rsidTr="00AB0905">
      <w:trPr>
        <w:trHeight w:val="735"/>
      </w:trPr>
      <w:tc>
        <w:tcPr>
          <w:tcW w:w="2178" w:type="dxa"/>
        </w:tcPr>
        <w:p w:rsidR="003E7917" w:rsidRPr="00AE3C0A" w:rsidRDefault="003E7917" w:rsidP="00AB0905">
          <w:pPr>
            <w:pStyle w:val="Header"/>
            <w:rPr>
              <w:b/>
              <w:color w:val="808080" w:themeColor="background1" w:themeShade="80"/>
            </w:rPr>
          </w:pPr>
        </w:p>
        <w:p w:rsidR="003E7917" w:rsidRPr="00AE3C0A" w:rsidRDefault="003E7917" w:rsidP="00AB0905">
          <w:pPr>
            <w:pStyle w:val="Header"/>
            <w:rPr>
              <w:b/>
              <w:color w:val="808080" w:themeColor="background1" w:themeShade="80"/>
            </w:rPr>
          </w:pPr>
          <w:r>
            <w:rPr>
              <w:noProof/>
              <w:lang w:val="nl-NL" w:eastAsia="nl-NL" w:bidi="ar-SA"/>
            </w:rPr>
            <mc:AlternateContent>
              <mc:Choice Requires="wps">
                <w:drawing>
                  <wp:anchor distT="4294967294" distB="4294967294" distL="114300" distR="114300" simplePos="0" relativeHeight="251659264" behindDoc="0" locked="0" layoutInCell="1" allowOverlap="1" wp14:anchorId="73DBC605" wp14:editId="5148948B">
                    <wp:simplePos x="0" y="0"/>
                    <wp:positionH relativeFrom="column">
                      <wp:posOffset>3175</wp:posOffset>
                    </wp:positionH>
                    <wp:positionV relativeFrom="paragraph">
                      <wp:posOffset>351155</wp:posOffset>
                    </wp:positionV>
                    <wp:extent cx="5713095" cy="0"/>
                    <wp:effectExtent l="0" t="0" r="2095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3095" cy="0"/>
                            </a:xfrm>
                            <a:prstGeom prst="line">
                              <a:avLst/>
                            </a:prstGeom>
                            <a:ln w="19050">
                              <a:solidFill>
                                <a:srgbClr val="0971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B3570AD"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5pt,27.65pt" to="450.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" strokecolor="#0971ce" strokeweight="1.5pt">
                    <o:lock v:ext="edit" shapetype="f"/>
                  </v:line>
                </w:pict>
              </mc:Fallback>
            </mc:AlternateContent>
          </w:r>
          <w:r w:rsidRPr="00AE3C0A">
            <w:rPr>
              <w:b/>
              <w:noProof/>
              <w:color w:val="808080" w:themeColor="background1" w:themeShade="80"/>
              <w:lang w:val="nl-NL" w:eastAsia="nl-NL" w:bidi="ar-SA"/>
            </w:rPr>
            <w:drawing>
              <wp:inline distT="0" distB="0" distL="0" distR="0" wp14:anchorId="68777388" wp14:editId="49981CD8">
                <wp:extent cx="1089093" cy="28980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mont 24-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93" cy="289801"/>
                        </a:xfrm>
                        <a:prstGeom prst="rect">
                          <a:avLst/>
                        </a:prstGeom>
                      </pic:spPr>
                    </pic:pic>
                  </a:graphicData>
                </a:graphic>
              </wp:inline>
            </w:drawing>
          </w:r>
        </w:p>
      </w:tc>
      <w:tc>
        <w:tcPr>
          <w:tcW w:w="4860" w:type="dxa"/>
          <w:vAlign w:val="center"/>
        </w:tcPr>
        <w:p w:rsidR="003E7917" w:rsidRPr="00AE3C0A" w:rsidRDefault="003E7917" w:rsidP="00AB0905">
          <w:pPr>
            <w:pStyle w:val="Header"/>
            <w:rPr>
              <w:b/>
              <w:color w:val="808080" w:themeColor="background1" w:themeShade="80"/>
              <w:sz w:val="16"/>
              <w:szCs w:val="16"/>
            </w:rPr>
          </w:pPr>
        </w:p>
      </w:tc>
      <w:tc>
        <w:tcPr>
          <w:tcW w:w="2163" w:type="dxa"/>
          <w:vAlign w:val="bottom"/>
        </w:tcPr>
        <w:p w:rsidR="003E7917" w:rsidRPr="00AE3C0A" w:rsidRDefault="003E7917" w:rsidP="00AB0905">
          <w:pPr>
            <w:pStyle w:val="Header"/>
            <w:tabs>
              <w:tab w:val="center" w:pos="838"/>
              <w:tab w:val="right" w:pos="1677"/>
            </w:tabs>
            <w:jc w:val="right"/>
            <w:rPr>
              <w:b/>
              <w:i/>
              <w:color w:val="808080" w:themeColor="background1" w:themeShade="80"/>
            </w:rPr>
          </w:pPr>
          <w:r w:rsidRPr="00AE3C0A">
            <w:rPr>
              <w:smallCaps/>
              <w:color w:val="0067B2"/>
              <w:sz w:val="14"/>
            </w:rPr>
            <w:t>www.</w:t>
          </w:r>
          <w:r w:rsidRPr="00E80358">
            <w:rPr>
              <w:smallCaps/>
              <w:color w:val="0067B2"/>
              <w:sz w:val="14"/>
            </w:rPr>
            <w:t>vermont24</w:t>
          </w:r>
          <w:r w:rsidRPr="00AE3C0A">
            <w:rPr>
              <w:smallCaps/>
              <w:color w:val="0067B2"/>
              <w:sz w:val="14"/>
            </w:rPr>
            <w:t>-7.com</w:t>
          </w:r>
        </w:p>
      </w:tc>
    </w:tr>
  </w:tbl>
  <w:p w:rsidR="003E7917" w:rsidRPr="00FD0A61" w:rsidRDefault="003E7917" w:rsidP="00AB0905">
    <w:pPr>
      <w:pStyle w:val="Header"/>
      <w:rPr>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C98A3B4"/>
    <w:lvl w:ilvl="0">
      <w:numFmt w:val="decimal"/>
      <w:pStyle w:val="NormalAfter0pt"/>
      <w:lvlText w:val="*"/>
      <w:lvlJc w:val="left"/>
    </w:lvl>
  </w:abstractNum>
  <w:abstractNum w:abstractNumId="1">
    <w:nsid w:val="02F22BDD"/>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700B4E"/>
    <w:multiLevelType w:val="hybridMultilevel"/>
    <w:tmpl w:val="DB9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8523B"/>
    <w:multiLevelType w:val="hybridMultilevel"/>
    <w:tmpl w:val="B9D8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D12C9"/>
    <w:multiLevelType w:val="hybridMultilevel"/>
    <w:tmpl w:val="CDEE9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B67182D"/>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0360D0"/>
    <w:multiLevelType w:val="hybridMultilevel"/>
    <w:tmpl w:val="8B0E3AF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0E1745D2"/>
    <w:multiLevelType w:val="hybridMultilevel"/>
    <w:tmpl w:val="ADFC4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065311E"/>
    <w:multiLevelType w:val="hybridMultilevel"/>
    <w:tmpl w:val="35265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570138A"/>
    <w:multiLevelType w:val="multilevel"/>
    <w:tmpl w:val="51FA6542"/>
    <w:lvl w:ilvl="0">
      <w:start w:val="1"/>
      <w:numFmt w:val="lowerLetter"/>
      <w:pStyle w:val="ListParagraph1"/>
      <w:lvlText w:val="%1."/>
      <w:lvlJc w:val="left"/>
      <w:pPr>
        <w:tabs>
          <w:tab w:val="num" w:pos="1760"/>
        </w:tabs>
        <w:ind w:left="1760" w:hanging="440"/>
      </w:pPr>
      <w:rPr>
        <w:rFonts w:ascii="Franklin Gothic Demi Cond" w:hAnsi="Franklin Gothic Demi Cond"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C651591"/>
    <w:multiLevelType w:val="hybridMultilevel"/>
    <w:tmpl w:val="91C22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28C0F1D"/>
    <w:multiLevelType w:val="hybridMultilevel"/>
    <w:tmpl w:val="F1248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3733A8E"/>
    <w:multiLevelType w:val="hybridMultilevel"/>
    <w:tmpl w:val="1AF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80907"/>
    <w:multiLevelType w:val="hybridMultilevel"/>
    <w:tmpl w:val="297CDC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3B2710E"/>
    <w:multiLevelType w:val="hybridMultilevel"/>
    <w:tmpl w:val="ECF4140C"/>
    <w:lvl w:ilvl="0" w:tplc="AC5A9294">
      <w:start w:val="1"/>
      <w:numFmt w:val="bullet"/>
      <w:pStyle w:val="NumberedList2"/>
      <w:lvlText w:val="."/>
      <w:lvlJc w:val="left"/>
      <w:pPr>
        <w:tabs>
          <w:tab w:val="num" w:pos="1677"/>
        </w:tabs>
        <w:ind w:left="1677" w:hanging="360"/>
      </w:pPr>
      <w:rPr>
        <w:rFonts w:ascii="MSIcons" w:hAnsi="MSIcons" w:hint="default"/>
      </w:rPr>
    </w:lvl>
    <w:lvl w:ilvl="1" w:tplc="04090003">
      <w:start w:val="1"/>
      <w:numFmt w:val="bullet"/>
      <w:lvlText w:val="o"/>
      <w:lvlJc w:val="left"/>
      <w:pPr>
        <w:tabs>
          <w:tab w:val="num" w:pos="2397"/>
        </w:tabs>
        <w:ind w:left="2397" w:hanging="360"/>
      </w:pPr>
      <w:rPr>
        <w:rFonts w:ascii="Courier New" w:hAnsi="Courier New" w:hint="default"/>
      </w:rPr>
    </w:lvl>
    <w:lvl w:ilvl="2" w:tplc="04090005" w:tentative="1">
      <w:start w:val="1"/>
      <w:numFmt w:val="bullet"/>
      <w:lvlText w:val="."/>
      <w:lvlJc w:val="left"/>
      <w:pPr>
        <w:tabs>
          <w:tab w:val="num" w:pos="3117"/>
        </w:tabs>
        <w:ind w:left="3117" w:hanging="360"/>
      </w:pPr>
      <w:rPr>
        <w:rFonts w:ascii="Wingdings" w:hAnsi="Wingdings" w:hint="default"/>
      </w:rPr>
    </w:lvl>
    <w:lvl w:ilvl="3" w:tplc="04090001" w:tentative="1">
      <w:start w:val="1"/>
      <w:numFmt w:val="bullet"/>
      <w:lvlText w:val="."/>
      <w:lvlJc w:val="left"/>
      <w:pPr>
        <w:tabs>
          <w:tab w:val="num" w:pos="3837"/>
        </w:tabs>
        <w:ind w:left="3837" w:hanging="360"/>
      </w:pPr>
      <w:rPr>
        <w:rFonts w:ascii="Symbol" w:hAnsi="Symbol" w:hint="default"/>
      </w:rPr>
    </w:lvl>
    <w:lvl w:ilvl="4" w:tplc="04090003" w:tentative="1">
      <w:start w:val="1"/>
      <w:numFmt w:val="bullet"/>
      <w:lvlText w:val="o"/>
      <w:lvlJc w:val="left"/>
      <w:pPr>
        <w:tabs>
          <w:tab w:val="num" w:pos="4557"/>
        </w:tabs>
        <w:ind w:left="4557" w:hanging="360"/>
      </w:pPr>
      <w:rPr>
        <w:rFonts w:ascii="Courier New" w:hAnsi="Courier New" w:hint="default"/>
      </w:rPr>
    </w:lvl>
    <w:lvl w:ilvl="5" w:tplc="04090005" w:tentative="1">
      <w:start w:val="1"/>
      <w:numFmt w:val="bullet"/>
      <w:lvlText w:val="."/>
      <w:lvlJc w:val="left"/>
      <w:pPr>
        <w:tabs>
          <w:tab w:val="num" w:pos="5277"/>
        </w:tabs>
        <w:ind w:left="5277" w:hanging="360"/>
      </w:pPr>
      <w:rPr>
        <w:rFonts w:ascii="Wingdings" w:hAnsi="Wingdings" w:hint="default"/>
      </w:rPr>
    </w:lvl>
    <w:lvl w:ilvl="6" w:tplc="04090001" w:tentative="1">
      <w:start w:val="1"/>
      <w:numFmt w:val="bullet"/>
      <w:lvlText w:val="."/>
      <w:lvlJc w:val="left"/>
      <w:pPr>
        <w:tabs>
          <w:tab w:val="num" w:pos="5997"/>
        </w:tabs>
        <w:ind w:left="5997" w:hanging="360"/>
      </w:pPr>
      <w:rPr>
        <w:rFonts w:ascii="Symbol" w:hAnsi="Symbol" w:hint="default"/>
      </w:rPr>
    </w:lvl>
    <w:lvl w:ilvl="7" w:tplc="04090003" w:tentative="1">
      <w:start w:val="1"/>
      <w:numFmt w:val="bullet"/>
      <w:lvlText w:val="o"/>
      <w:lvlJc w:val="left"/>
      <w:pPr>
        <w:tabs>
          <w:tab w:val="num" w:pos="6717"/>
        </w:tabs>
        <w:ind w:left="6717" w:hanging="360"/>
      </w:pPr>
      <w:rPr>
        <w:rFonts w:ascii="Courier New" w:hAnsi="Courier New" w:hint="default"/>
      </w:rPr>
    </w:lvl>
    <w:lvl w:ilvl="8" w:tplc="04090005" w:tentative="1">
      <w:start w:val="1"/>
      <w:numFmt w:val="bullet"/>
      <w:lvlText w:val="."/>
      <w:lvlJc w:val="left"/>
      <w:pPr>
        <w:tabs>
          <w:tab w:val="num" w:pos="7437"/>
        </w:tabs>
        <w:ind w:left="7437" w:hanging="360"/>
      </w:pPr>
      <w:rPr>
        <w:rFonts w:ascii="Wingdings" w:hAnsi="Wingdings" w:hint="default"/>
      </w:rPr>
    </w:lvl>
  </w:abstractNum>
  <w:abstractNum w:abstractNumId="15">
    <w:nsid w:val="34BA0DF0"/>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977865"/>
    <w:multiLevelType w:val="hybridMultilevel"/>
    <w:tmpl w:val="788C313A"/>
    <w:lvl w:ilvl="0" w:tplc="D9287E6A">
      <w:start w:val="1"/>
      <w:numFmt w:val="decimal"/>
      <w:pStyle w:val="ListNumbered"/>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E810BAF"/>
    <w:multiLevelType w:val="multilevel"/>
    <w:tmpl w:val="9BFC9B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975EBE"/>
    <w:multiLevelType w:val="hybridMultilevel"/>
    <w:tmpl w:val="F486491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nsid w:val="3EF5798E"/>
    <w:multiLevelType w:val="hybridMultilevel"/>
    <w:tmpl w:val="423A2B8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FEE60EA"/>
    <w:multiLevelType w:val="hybridMultilevel"/>
    <w:tmpl w:val="760AC37C"/>
    <w:lvl w:ilvl="0" w:tplc="E65E5A58">
      <w:start w:val="1"/>
      <w:numFmt w:val="decimal"/>
      <w:pStyle w:val="NumberedlIndent"/>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39F7A16"/>
    <w:multiLevelType w:val="hybridMultilevel"/>
    <w:tmpl w:val="D0807884"/>
    <w:lvl w:ilvl="0" w:tplc="1E5ABE46">
      <w:numFmt w:val="bullet"/>
      <w:lvlText w:val="-"/>
      <w:lvlJc w:val="left"/>
      <w:pPr>
        <w:ind w:left="720" w:hanging="360"/>
      </w:pPr>
      <w:rPr>
        <w:rFonts w:ascii="Myriad Pro" w:eastAsia="Times New Roman" w:hAnsi="Myriad Pr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3FE2CBC"/>
    <w:multiLevelType w:val="hybridMultilevel"/>
    <w:tmpl w:val="AD8E98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AE04909"/>
    <w:multiLevelType w:val="hybridMultilevel"/>
    <w:tmpl w:val="3B1AE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BD74179"/>
    <w:multiLevelType w:val="hybridMultilevel"/>
    <w:tmpl w:val="04F6B2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1526C8"/>
    <w:multiLevelType w:val="multilevel"/>
    <w:tmpl w:val="098C9774"/>
    <w:lvl w:ilvl="0">
      <w:start w:val="1"/>
      <w:numFmt w:val="decimal"/>
      <w:pStyle w:val="Alertart"/>
      <w:lvlText w:val="%1."/>
      <w:lvlJc w:val="left"/>
      <w:pPr>
        <w:tabs>
          <w:tab w:val="num" w:pos="1320"/>
        </w:tabs>
        <w:ind w:left="1320" w:hanging="360"/>
      </w:pPr>
      <w:rPr>
        <w:rFonts w:ascii="Franklin Gothic Demi Cond" w:hAnsi="Franklin Gothic Demi Cond" w:hint="default"/>
        <w:sz w:val="20"/>
      </w:rPr>
    </w:lvl>
    <w:lvl w:ilvl="1">
      <w:start w:val="10"/>
      <w:numFmt w:val="bullet"/>
      <w:lvlText w:val="-"/>
      <w:lvlJc w:val="left"/>
      <w:pPr>
        <w:tabs>
          <w:tab w:val="num" w:pos="1440"/>
        </w:tabs>
        <w:ind w:left="1440" w:hanging="360"/>
      </w:pPr>
      <w:rPr>
        <w:rFonts w:ascii="Verdana" w:eastAsia="Times New Roman" w:hAnsi="Verdana"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369174E"/>
    <w:multiLevelType w:val="hybridMultilevel"/>
    <w:tmpl w:val="99A6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AC6EC4"/>
    <w:multiLevelType w:val="hybridMultilevel"/>
    <w:tmpl w:val="3F40C656"/>
    <w:lvl w:ilvl="0" w:tplc="1E5ABE46">
      <w:numFmt w:val="bullet"/>
      <w:lvlText w:val="-"/>
      <w:lvlJc w:val="left"/>
      <w:pPr>
        <w:ind w:left="720" w:hanging="360"/>
      </w:pPr>
      <w:rPr>
        <w:rFonts w:ascii="Myriad Pro" w:eastAsia="Times New Roman" w:hAnsi="Myriad Pr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78F6168"/>
    <w:multiLevelType w:val="hybridMultilevel"/>
    <w:tmpl w:val="6206EB8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7F34A25"/>
    <w:multiLevelType w:val="hybridMultilevel"/>
    <w:tmpl w:val="6DFE2B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A220AC3"/>
    <w:multiLevelType w:val="hybridMultilevel"/>
    <w:tmpl w:val="3EA485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nsid w:val="5B593D2B"/>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BA058DD"/>
    <w:multiLevelType w:val="hybridMultilevel"/>
    <w:tmpl w:val="98CA03B2"/>
    <w:lvl w:ilvl="0" w:tplc="FFFFFFFF">
      <w:start w:val="1"/>
      <w:numFmt w:val="bullet"/>
      <w:pStyle w:val="Numberedlist"/>
      <w:lvlText w:val="."/>
      <w:lvlJc w:val="left"/>
      <w:pPr>
        <w:tabs>
          <w:tab w:val="num" w:pos="1680"/>
        </w:tabs>
        <w:ind w:left="168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5FD710D1"/>
    <w:multiLevelType w:val="hybridMultilevel"/>
    <w:tmpl w:val="BFCA4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E070E8"/>
    <w:multiLevelType w:val="hybridMultilevel"/>
    <w:tmpl w:val="A394F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0AC7164"/>
    <w:multiLevelType w:val="hybridMultilevel"/>
    <w:tmpl w:val="A53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2B6D74"/>
    <w:multiLevelType w:val="hybridMultilevel"/>
    <w:tmpl w:val="A1A6F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9AD50AF"/>
    <w:multiLevelType w:val="hybridMultilevel"/>
    <w:tmpl w:val="2AD8E5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nsid w:val="6B044170"/>
    <w:multiLevelType w:val="hybridMultilevel"/>
    <w:tmpl w:val="D3A01D9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9">
    <w:nsid w:val="6B6F4AC0"/>
    <w:multiLevelType w:val="hybridMultilevel"/>
    <w:tmpl w:val="BA4EE4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CC458BA"/>
    <w:multiLevelType w:val="hybridMultilevel"/>
    <w:tmpl w:val="29006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14675"/>
    <w:multiLevelType w:val="hybridMultilevel"/>
    <w:tmpl w:val="824C1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707459D5"/>
    <w:multiLevelType w:val="hybridMultilevel"/>
    <w:tmpl w:val="978442BC"/>
    <w:lvl w:ilvl="0" w:tplc="04090001">
      <w:start w:val="1"/>
      <w:numFmt w:val="bullet"/>
      <w:pStyle w:val="Label"/>
      <w:lvlText w:val="."/>
      <w:lvlJc w:val="left"/>
      <w:pPr>
        <w:tabs>
          <w:tab w:val="num" w:pos="1320"/>
        </w:tabs>
        <w:ind w:left="1320" w:hanging="360"/>
      </w:pPr>
      <w:rPr>
        <w:rFonts w:ascii="MSIcons" w:hAnsi="MSIcon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101A4B"/>
    <w:multiLevelType w:val="hybridMultilevel"/>
    <w:tmpl w:val="D2A8F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7B1201B"/>
    <w:multiLevelType w:val="multilevel"/>
    <w:tmpl w:val="243EA9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nsid w:val="78B34BE8"/>
    <w:multiLevelType w:val="hybridMultilevel"/>
    <w:tmpl w:val="ABCA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F2EA8"/>
    <w:multiLevelType w:val="hybridMultilevel"/>
    <w:tmpl w:val="31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8C3912"/>
    <w:multiLevelType w:val="hybridMultilevel"/>
    <w:tmpl w:val="7E748AC4"/>
    <w:lvl w:ilvl="0" w:tplc="0302D07C">
      <w:start w:val="1"/>
      <w:numFmt w:val="bullet"/>
      <w:pStyle w:val="ListBulleted"/>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FD034D1"/>
    <w:multiLevelType w:val="hybridMultilevel"/>
    <w:tmpl w:val="8C38ECD0"/>
    <w:lvl w:ilvl="0" w:tplc="288849B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lvlOverride w:ilvl="0">
      <w:lvl w:ilvl="0">
        <w:start w:val="1"/>
        <w:numFmt w:val="bullet"/>
        <w:pStyle w:val="NormalAfter0pt"/>
        <w:lvlText w:val="."/>
        <w:legacy w:legacy="1" w:legacySpace="120" w:legacyIndent="360"/>
        <w:lvlJc w:val="left"/>
        <w:pPr>
          <w:ind w:left="720" w:hanging="360"/>
        </w:pPr>
        <w:rPr>
          <w:rFonts w:ascii="Symbol" w:hAnsi="Symbol" w:hint="default"/>
        </w:rPr>
      </w:lvl>
    </w:lvlOverride>
  </w:num>
  <w:num w:numId="2">
    <w:abstractNumId w:val="20"/>
  </w:num>
  <w:num w:numId="3">
    <w:abstractNumId w:val="42"/>
  </w:num>
  <w:num w:numId="4">
    <w:abstractNumId w:val="25"/>
  </w:num>
  <w:num w:numId="5">
    <w:abstractNumId w:val="32"/>
  </w:num>
  <w:num w:numId="6">
    <w:abstractNumId w:val="14"/>
  </w:num>
  <w:num w:numId="7">
    <w:abstractNumId w:val="9"/>
  </w:num>
  <w:num w:numId="8">
    <w:abstractNumId w:val="47"/>
  </w:num>
  <w:num w:numId="9">
    <w:abstractNumId w:val="16"/>
  </w:num>
  <w:num w:numId="10">
    <w:abstractNumId w:val="17"/>
  </w:num>
  <w:num w:numId="11">
    <w:abstractNumId w:val="29"/>
  </w:num>
  <w:num w:numId="12">
    <w:abstractNumId w:val="34"/>
  </w:num>
  <w:num w:numId="13">
    <w:abstractNumId w:val="8"/>
  </w:num>
  <w:num w:numId="14">
    <w:abstractNumId w:val="6"/>
  </w:num>
  <w:num w:numId="15">
    <w:abstractNumId w:val="30"/>
  </w:num>
  <w:num w:numId="16">
    <w:abstractNumId w:val="38"/>
  </w:num>
  <w:num w:numId="17">
    <w:abstractNumId w:val="11"/>
  </w:num>
  <w:num w:numId="18">
    <w:abstractNumId w:val="23"/>
  </w:num>
  <w:num w:numId="19">
    <w:abstractNumId w:val="43"/>
  </w:num>
  <w:num w:numId="20">
    <w:abstractNumId w:val="7"/>
  </w:num>
  <w:num w:numId="21">
    <w:abstractNumId w:val="22"/>
  </w:num>
  <w:num w:numId="22">
    <w:abstractNumId w:val="13"/>
  </w:num>
  <w:num w:numId="23">
    <w:abstractNumId w:val="39"/>
  </w:num>
  <w:num w:numId="24">
    <w:abstractNumId w:val="48"/>
  </w:num>
  <w:num w:numId="25">
    <w:abstractNumId w:val="17"/>
    <w:lvlOverride w:ilvl="0">
      <w:startOverride w:val="1"/>
    </w:lvlOverride>
  </w:num>
  <w:num w:numId="26">
    <w:abstractNumId w:val="44"/>
  </w:num>
  <w:num w:numId="27">
    <w:abstractNumId w:val="15"/>
  </w:num>
  <w:num w:numId="28">
    <w:abstractNumId w:val="31"/>
  </w:num>
  <w:num w:numId="29">
    <w:abstractNumId w:val="5"/>
  </w:num>
  <w:num w:numId="30">
    <w:abstractNumId w:val="1"/>
  </w:num>
  <w:num w:numId="31">
    <w:abstractNumId w:val="33"/>
  </w:num>
  <w:num w:numId="32">
    <w:abstractNumId w:val="46"/>
  </w:num>
  <w:num w:numId="33">
    <w:abstractNumId w:val="40"/>
  </w:num>
  <w:num w:numId="34">
    <w:abstractNumId w:val="2"/>
  </w:num>
  <w:num w:numId="35">
    <w:abstractNumId w:val="26"/>
  </w:num>
  <w:num w:numId="36">
    <w:abstractNumId w:val="35"/>
  </w:num>
  <w:num w:numId="37">
    <w:abstractNumId w:val="45"/>
  </w:num>
  <w:num w:numId="38">
    <w:abstractNumId w:val="24"/>
  </w:num>
  <w:num w:numId="39">
    <w:abstractNumId w:val="12"/>
  </w:num>
  <w:num w:numId="40">
    <w:abstractNumId w:val="3"/>
  </w:num>
  <w:num w:numId="41">
    <w:abstractNumId w:val="10"/>
  </w:num>
  <w:num w:numId="42">
    <w:abstractNumId w:val="18"/>
  </w:num>
  <w:num w:numId="43">
    <w:abstractNumId w:val="41"/>
  </w:num>
  <w:num w:numId="44">
    <w:abstractNumId w:val="4"/>
  </w:num>
  <w:num w:numId="45">
    <w:abstractNumId w:val="36"/>
  </w:num>
  <w:num w:numId="46">
    <w:abstractNumId w:val="19"/>
  </w:num>
  <w:num w:numId="47">
    <w:abstractNumId w:val="21"/>
  </w:num>
  <w:num w:numId="48">
    <w:abstractNumId w:val="27"/>
  </w:num>
  <w:num w:numId="49">
    <w:abstractNumId w:val="28"/>
  </w:num>
  <w:num w:numId="50">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FA4"/>
    <w:rsid w:val="000647A3"/>
    <w:rsid w:val="000B5727"/>
    <w:rsid w:val="000E6E8D"/>
    <w:rsid w:val="000F1B87"/>
    <w:rsid w:val="00120F4B"/>
    <w:rsid w:val="00134BB4"/>
    <w:rsid w:val="00153140"/>
    <w:rsid w:val="0015715F"/>
    <w:rsid w:val="00176FD4"/>
    <w:rsid w:val="001867DB"/>
    <w:rsid w:val="001C5392"/>
    <w:rsid w:val="001D7196"/>
    <w:rsid w:val="001D7C9F"/>
    <w:rsid w:val="00200635"/>
    <w:rsid w:val="002B00DC"/>
    <w:rsid w:val="002C0A33"/>
    <w:rsid w:val="002D4E94"/>
    <w:rsid w:val="002D67E7"/>
    <w:rsid w:val="00300E9F"/>
    <w:rsid w:val="003338FE"/>
    <w:rsid w:val="00350AD4"/>
    <w:rsid w:val="00372A3D"/>
    <w:rsid w:val="003822A3"/>
    <w:rsid w:val="0039569D"/>
    <w:rsid w:val="003B2F4B"/>
    <w:rsid w:val="003C0D7E"/>
    <w:rsid w:val="003D37B7"/>
    <w:rsid w:val="003E2A14"/>
    <w:rsid w:val="003E7917"/>
    <w:rsid w:val="003F6F3E"/>
    <w:rsid w:val="00434C72"/>
    <w:rsid w:val="00435013"/>
    <w:rsid w:val="004536BC"/>
    <w:rsid w:val="00466F2F"/>
    <w:rsid w:val="004C0FFE"/>
    <w:rsid w:val="004C670B"/>
    <w:rsid w:val="004D0945"/>
    <w:rsid w:val="004E29B3"/>
    <w:rsid w:val="005058AF"/>
    <w:rsid w:val="00525A3B"/>
    <w:rsid w:val="005358C4"/>
    <w:rsid w:val="00590D07"/>
    <w:rsid w:val="005933E5"/>
    <w:rsid w:val="005A6993"/>
    <w:rsid w:val="005A7367"/>
    <w:rsid w:val="005B5B10"/>
    <w:rsid w:val="005F3F0A"/>
    <w:rsid w:val="00623758"/>
    <w:rsid w:val="00655987"/>
    <w:rsid w:val="00661928"/>
    <w:rsid w:val="00665FE7"/>
    <w:rsid w:val="006928F3"/>
    <w:rsid w:val="00693B2B"/>
    <w:rsid w:val="006E0447"/>
    <w:rsid w:val="00736EF2"/>
    <w:rsid w:val="00743849"/>
    <w:rsid w:val="00784D58"/>
    <w:rsid w:val="0078527C"/>
    <w:rsid w:val="007B33C1"/>
    <w:rsid w:val="007B7A7A"/>
    <w:rsid w:val="0081139C"/>
    <w:rsid w:val="00853BDB"/>
    <w:rsid w:val="00856BA3"/>
    <w:rsid w:val="00874E91"/>
    <w:rsid w:val="00880905"/>
    <w:rsid w:val="00886AFA"/>
    <w:rsid w:val="008A5217"/>
    <w:rsid w:val="008D6863"/>
    <w:rsid w:val="00962A95"/>
    <w:rsid w:val="00985A53"/>
    <w:rsid w:val="009A2FB6"/>
    <w:rsid w:val="009D5EA1"/>
    <w:rsid w:val="00A00A92"/>
    <w:rsid w:val="00A56B69"/>
    <w:rsid w:val="00A81470"/>
    <w:rsid w:val="00A83779"/>
    <w:rsid w:val="00A83D96"/>
    <w:rsid w:val="00AB0905"/>
    <w:rsid w:val="00AD17A6"/>
    <w:rsid w:val="00AD7956"/>
    <w:rsid w:val="00AF3F5D"/>
    <w:rsid w:val="00B27A09"/>
    <w:rsid w:val="00B42629"/>
    <w:rsid w:val="00B702E2"/>
    <w:rsid w:val="00B7722F"/>
    <w:rsid w:val="00B813DA"/>
    <w:rsid w:val="00B86B75"/>
    <w:rsid w:val="00BB4CAE"/>
    <w:rsid w:val="00BB6879"/>
    <w:rsid w:val="00BC20F4"/>
    <w:rsid w:val="00BC48D5"/>
    <w:rsid w:val="00BD3023"/>
    <w:rsid w:val="00BE15F2"/>
    <w:rsid w:val="00BE1A80"/>
    <w:rsid w:val="00C0568F"/>
    <w:rsid w:val="00C11792"/>
    <w:rsid w:val="00C342A4"/>
    <w:rsid w:val="00C36279"/>
    <w:rsid w:val="00C6337B"/>
    <w:rsid w:val="00C66A0B"/>
    <w:rsid w:val="00C67C43"/>
    <w:rsid w:val="00C72348"/>
    <w:rsid w:val="00C75D27"/>
    <w:rsid w:val="00C90E43"/>
    <w:rsid w:val="00C96FFA"/>
    <w:rsid w:val="00CB649F"/>
    <w:rsid w:val="00CC027C"/>
    <w:rsid w:val="00CF20A7"/>
    <w:rsid w:val="00D04623"/>
    <w:rsid w:val="00D3615B"/>
    <w:rsid w:val="00D53EF9"/>
    <w:rsid w:val="00D61C1C"/>
    <w:rsid w:val="00D74AFD"/>
    <w:rsid w:val="00D80299"/>
    <w:rsid w:val="00D8647C"/>
    <w:rsid w:val="00D86725"/>
    <w:rsid w:val="00D9024A"/>
    <w:rsid w:val="00DB59D0"/>
    <w:rsid w:val="00DC0619"/>
    <w:rsid w:val="00DD0B75"/>
    <w:rsid w:val="00DF5C36"/>
    <w:rsid w:val="00E15A98"/>
    <w:rsid w:val="00E315A3"/>
    <w:rsid w:val="00E63BE1"/>
    <w:rsid w:val="00E80358"/>
    <w:rsid w:val="00EE3A13"/>
    <w:rsid w:val="00F063E4"/>
    <w:rsid w:val="00F27937"/>
    <w:rsid w:val="00F33465"/>
    <w:rsid w:val="00F9012D"/>
    <w:rsid w:val="00FF17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543EC8-74BF-468E-AB4C-6C3489B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1E"/>
    <w:pPr>
      <w:spacing w:after="120"/>
      <w:jc w:val="both"/>
    </w:pPr>
    <w:rPr>
      <w:rFonts w:ascii="Myriad Pro" w:hAnsi="Myriad Pro"/>
      <w:color w:val="333333"/>
      <w:sz w:val="22"/>
      <w:lang w:val="en-US" w:eastAsia="en-US" w:bidi="he-IL"/>
    </w:rPr>
  </w:style>
  <w:style w:type="paragraph" w:styleId="Heading1">
    <w:name w:val="heading 1"/>
    <w:next w:val="Normal"/>
    <w:link w:val="Heading1Char"/>
    <w:autoRedefine/>
    <w:qFormat/>
    <w:rsid w:val="00D77AA3"/>
    <w:pPr>
      <w:keepNext/>
      <w:pageBreakBefore/>
      <w:numPr>
        <w:numId w:val="26"/>
      </w:numPr>
      <w:spacing w:after="360"/>
      <w:ind w:right="62"/>
      <w:outlineLvl w:val="0"/>
    </w:pPr>
    <w:rPr>
      <w:rFonts w:ascii="Myriad Pro" w:eastAsiaTheme="minorHAnsi" w:hAnsi="Myriad Pro"/>
      <w:smallCaps/>
      <w:snapToGrid w:val="0"/>
      <w:color w:val="0067B2"/>
      <w:sz w:val="36"/>
      <w:szCs w:val="44"/>
      <w:lang w:eastAsia="en-US"/>
    </w:rPr>
  </w:style>
  <w:style w:type="paragraph" w:styleId="Heading2">
    <w:name w:val="heading 2"/>
    <w:next w:val="Normal"/>
    <w:link w:val="Heading2Char"/>
    <w:autoRedefine/>
    <w:qFormat/>
    <w:rsid w:val="001D7C9F"/>
    <w:pPr>
      <w:keepNext/>
      <w:numPr>
        <w:ilvl w:val="1"/>
        <w:numId w:val="26"/>
      </w:numPr>
      <w:spacing w:before="480" w:after="240"/>
      <w:ind w:right="720"/>
      <w:outlineLvl w:val="1"/>
    </w:pPr>
    <w:rPr>
      <w:rFonts w:ascii="Myriad Pro" w:hAnsi="Myriad Pro"/>
      <w:smallCaps/>
      <w:color w:val="0067B2"/>
      <w:sz w:val="32"/>
      <w:szCs w:val="32"/>
      <w:lang w:val="en-GB" w:eastAsia="en-US"/>
    </w:rPr>
  </w:style>
  <w:style w:type="paragraph" w:styleId="Heading3">
    <w:name w:val="heading 3"/>
    <w:next w:val="Normal"/>
    <w:autoRedefine/>
    <w:qFormat/>
    <w:rsid w:val="00D77AA3"/>
    <w:pPr>
      <w:keepNext/>
      <w:numPr>
        <w:ilvl w:val="2"/>
        <w:numId w:val="26"/>
      </w:numPr>
      <w:spacing w:before="240"/>
      <w:outlineLvl w:val="2"/>
    </w:pPr>
    <w:rPr>
      <w:rFonts w:ascii="Myriad Pro" w:hAnsi="Myriad Pro"/>
      <w:smallCaps/>
      <w:color w:val="0067B2"/>
      <w:sz w:val="28"/>
      <w:szCs w:val="28"/>
      <w:lang w:val="en-US" w:eastAsia="en-US" w:bidi="he-IL"/>
    </w:rPr>
  </w:style>
  <w:style w:type="paragraph" w:styleId="Heading4">
    <w:name w:val="heading 4"/>
    <w:next w:val="Normal"/>
    <w:autoRedefine/>
    <w:qFormat/>
    <w:rsid w:val="00D77AA3"/>
    <w:pPr>
      <w:keepNext/>
      <w:numPr>
        <w:ilvl w:val="3"/>
        <w:numId w:val="26"/>
      </w:numPr>
      <w:spacing w:before="480"/>
      <w:ind w:right="720"/>
      <w:outlineLvl w:val="3"/>
    </w:pPr>
    <w:rPr>
      <w:rFonts w:ascii="Myriad Pro" w:hAnsi="Myriad Pro"/>
      <w:smallCaps/>
      <w:color w:val="0067B2"/>
      <w:sz w:val="24"/>
      <w:szCs w:val="24"/>
      <w:lang w:val="en-AU" w:eastAsia="en-US" w:bidi="he-IL"/>
    </w:rPr>
  </w:style>
  <w:style w:type="paragraph" w:styleId="Heading5">
    <w:name w:val="heading 5"/>
    <w:basedOn w:val="Normal"/>
    <w:next w:val="NormalIndent"/>
    <w:autoRedefine/>
    <w:qFormat/>
    <w:rsid w:val="00263209"/>
    <w:pPr>
      <w:tabs>
        <w:tab w:val="left" w:pos="720"/>
      </w:tabs>
      <w:spacing w:before="240"/>
      <w:ind w:left="720"/>
      <w:outlineLvl w:val="4"/>
    </w:pPr>
    <w:rPr>
      <w:b/>
    </w:rPr>
  </w:style>
  <w:style w:type="paragraph" w:styleId="Heading6">
    <w:name w:val="heading 6"/>
    <w:basedOn w:val="Normal"/>
    <w:next w:val="Normal"/>
    <w:qFormat/>
    <w:rsid w:val="00263209"/>
    <w:pPr>
      <w:numPr>
        <w:ilvl w:val="5"/>
        <w:numId w:val="26"/>
      </w:numPr>
      <w:spacing w:after="60"/>
      <w:outlineLvl w:val="5"/>
    </w:pPr>
  </w:style>
  <w:style w:type="paragraph" w:styleId="Heading7">
    <w:name w:val="heading 7"/>
    <w:basedOn w:val="Normal"/>
    <w:next w:val="Normal"/>
    <w:qFormat/>
    <w:rsid w:val="00263209"/>
    <w:pPr>
      <w:numPr>
        <w:ilvl w:val="6"/>
        <w:numId w:val="26"/>
      </w:numPr>
      <w:spacing w:after="60"/>
      <w:outlineLvl w:val="6"/>
    </w:pPr>
  </w:style>
  <w:style w:type="paragraph" w:styleId="Heading8">
    <w:name w:val="heading 8"/>
    <w:basedOn w:val="Normal"/>
    <w:next w:val="Normal"/>
    <w:qFormat/>
    <w:rsid w:val="00263209"/>
    <w:pPr>
      <w:numPr>
        <w:ilvl w:val="7"/>
        <w:numId w:val="26"/>
      </w:numPr>
      <w:spacing w:after="60"/>
      <w:outlineLvl w:val="7"/>
    </w:pPr>
  </w:style>
  <w:style w:type="paragraph" w:styleId="Heading9">
    <w:name w:val="heading 9"/>
    <w:basedOn w:val="Normal"/>
    <w:next w:val="Normal"/>
    <w:qFormat/>
    <w:rsid w:val="00263209"/>
    <w:pPr>
      <w:numPr>
        <w:ilvl w:val="8"/>
        <w:numId w:val="26"/>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263209"/>
    <w:pPr>
      <w:ind w:left="720"/>
    </w:pPr>
    <w:rPr>
      <w:lang w:val="en-AU"/>
    </w:rPr>
  </w:style>
  <w:style w:type="paragraph" w:styleId="Caption">
    <w:name w:val="caption"/>
    <w:basedOn w:val="Normal"/>
    <w:next w:val="Normal"/>
    <w:qFormat/>
    <w:rsid w:val="00BE2149"/>
    <w:pPr>
      <w:spacing w:before="120"/>
      <w:jc w:val="center"/>
    </w:pPr>
    <w:rPr>
      <w:i/>
      <w:sz w:val="16"/>
    </w:rPr>
  </w:style>
  <w:style w:type="paragraph" w:styleId="Header">
    <w:name w:val="header"/>
    <w:basedOn w:val="Normal"/>
    <w:rsid w:val="00263209"/>
    <w:pPr>
      <w:tabs>
        <w:tab w:val="center" w:pos="4153"/>
        <w:tab w:val="right" w:pos="8306"/>
      </w:tabs>
    </w:pPr>
  </w:style>
  <w:style w:type="paragraph" w:styleId="Footer">
    <w:name w:val="footer"/>
    <w:basedOn w:val="Normal"/>
    <w:link w:val="FooterChar"/>
    <w:uiPriority w:val="99"/>
    <w:rsid w:val="00263209"/>
    <w:pPr>
      <w:tabs>
        <w:tab w:val="right" w:pos="9072"/>
        <w:tab w:val="right" w:pos="10632"/>
      </w:tabs>
      <w:spacing w:before="120"/>
      <w:ind w:right="360"/>
    </w:pPr>
    <w:rPr>
      <w:sz w:val="16"/>
    </w:rPr>
  </w:style>
  <w:style w:type="paragraph" w:customStyle="1" w:styleId="zDTLogo">
    <w:name w:val="z_D&amp;T_Logo"/>
    <w:basedOn w:val="Normal"/>
    <w:rsid w:val="00263209"/>
    <w:pPr>
      <w:framePr w:wrap="notBeside" w:vAnchor="page" w:hAnchor="page" w:x="1192" w:y="1078"/>
      <w:spacing w:after="0"/>
    </w:pPr>
    <w:rPr>
      <w:noProof/>
      <w:sz w:val="24"/>
    </w:rPr>
  </w:style>
  <w:style w:type="paragraph" w:customStyle="1" w:styleId="zDTTLogo">
    <w:name w:val="z_DTT_Logo"/>
    <w:basedOn w:val="Normal"/>
    <w:rsid w:val="00263209"/>
    <w:pPr>
      <w:framePr w:wrap="notBeside" w:vAnchor="page" w:hAnchor="page" w:x="1645" w:y="15083"/>
    </w:pPr>
    <w:rPr>
      <w:noProof/>
    </w:rPr>
  </w:style>
  <w:style w:type="paragraph" w:customStyle="1" w:styleId="Contents">
    <w:name w:val="Contents"/>
    <w:basedOn w:val="Normal"/>
    <w:rsid w:val="00263209"/>
    <w:pPr>
      <w:spacing w:before="360"/>
    </w:pPr>
    <w:rPr>
      <w:rFonts w:ascii="Helvetica" w:hAnsi="Helvetica"/>
      <w:b/>
      <w:sz w:val="32"/>
    </w:rPr>
  </w:style>
  <w:style w:type="character" w:customStyle="1" w:styleId="Bold">
    <w:name w:val="Bold"/>
    <w:aliases w:val="b"/>
    <w:basedOn w:val="DefaultParagraphFont"/>
    <w:rsid w:val="00263209"/>
    <w:rPr>
      <w:rFonts w:ascii="Times New Roman" w:hAnsi="Times New Roman"/>
      <w:b/>
      <w:sz w:val="20"/>
    </w:rPr>
  </w:style>
  <w:style w:type="character" w:customStyle="1" w:styleId="Italic">
    <w:name w:val="Italic"/>
    <w:aliases w:val="i"/>
    <w:basedOn w:val="DefaultParagraphFont"/>
    <w:rsid w:val="00263209"/>
    <w:rPr>
      <w:rFonts w:ascii="Times New Roman" w:hAnsi="Times New Roman"/>
      <w:i/>
      <w:sz w:val="20"/>
    </w:rPr>
  </w:style>
  <w:style w:type="character" w:customStyle="1" w:styleId="AllCapitals">
    <w:name w:val="All Capitals"/>
    <w:basedOn w:val="DefaultParagraphFont"/>
    <w:rsid w:val="00263209"/>
    <w:rPr>
      <w:rFonts w:ascii="Times New Roman" w:hAnsi="Times New Roman"/>
      <w:caps/>
      <w:dstrike w:val="0"/>
      <w:sz w:val="20"/>
      <w:vertAlign w:val="baseline"/>
    </w:rPr>
  </w:style>
  <w:style w:type="paragraph" w:customStyle="1" w:styleId="Note">
    <w:name w:val="Note"/>
    <w:basedOn w:val="Normal"/>
    <w:next w:val="Normal"/>
    <w:rsid w:val="00263209"/>
    <w:pPr>
      <w:keepLines/>
      <w:tabs>
        <w:tab w:val="num" w:pos="2160"/>
      </w:tabs>
      <w:spacing w:before="120"/>
      <w:ind w:left="2160" w:hanging="720"/>
    </w:pPr>
    <w:rPr>
      <w:b/>
    </w:rPr>
  </w:style>
  <w:style w:type="character" w:styleId="PageNumber">
    <w:name w:val="page number"/>
    <w:basedOn w:val="DefaultParagraphFont"/>
    <w:rsid w:val="00263209"/>
  </w:style>
  <w:style w:type="character" w:customStyle="1" w:styleId="Monospace">
    <w:name w:val="Monospace"/>
    <w:basedOn w:val="DefaultParagraphFont"/>
    <w:rsid w:val="00263209"/>
    <w:rPr>
      <w:rFonts w:ascii="Tahoma" w:hAnsi="Tahoma"/>
      <w:sz w:val="16"/>
    </w:rPr>
  </w:style>
  <w:style w:type="paragraph" w:customStyle="1" w:styleId="TableHeading">
    <w:name w:val="Table Heading"/>
    <w:aliases w:val="th"/>
    <w:basedOn w:val="Normal"/>
    <w:rsid w:val="00263209"/>
    <w:pPr>
      <w:keepNext/>
      <w:spacing w:before="120"/>
      <w:ind w:left="45"/>
    </w:pPr>
    <w:rPr>
      <w:b/>
    </w:rPr>
  </w:style>
  <w:style w:type="paragraph" w:styleId="TOC1">
    <w:name w:val="toc 1"/>
    <w:basedOn w:val="Normal"/>
    <w:next w:val="Normal"/>
    <w:uiPriority w:val="39"/>
    <w:qFormat/>
    <w:rsid w:val="00AC2E60"/>
    <w:pPr>
      <w:tabs>
        <w:tab w:val="left" w:pos="480"/>
        <w:tab w:val="right" w:leader="dot" w:pos="7920"/>
      </w:tabs>
      <w:spacing w:before="360"/>
    </w:pPr>
    <w:rPr>
      <w:smallCaps/>
      <w:noProof/>
      <w:color w:val="0067B2"/>
      <w:sz w:val="24"/>
    </w:rPr>
  </w:style>
  <w:style w:type="paragraph" w:styleId="TOC2">
    <w:name w:val="toc 2"/>
    <w:basedOn w:val="Normal"/>
    <w:next w:val="Normal"/>
    <w:uiPriority w:val="39"/>
    <w:qFormat/>
    <w:rsid w:val="00263209"/>
    <w:pPr>
      <w:tabs>
        <w:tab w:val="left" w:pos="1080"/>
        <w:tab w:val="left" w:pos="1200"/>
        <w:tab w:val="right" w:leader="dot" w:pos="7920"/>
      </w:tabs>
      <w:spacing w:after="0"/>
      <w:ind w:left="482"/>
    </w:pPr>
    <w:rPr>
      <w:noProof/>
      <w:sz w:val="20"/>
    </w:rPr>
  </w:style>
  <w:style w:type="paragraph" w:styleId="TOC3">
    <w:name w:val="toc 3"/>
    <w:basedOn w:val="Normal"/>
    <w:next w:val="Normal"/>
    <w:uiPriority w:val="39"/>
    <w:qFormat/>
    <w:rsid w:val="00263209"/>
    <w:pPr>
      <w:tabs>
        <w:tab w:val="left" w:pos="1800"/>
        <w:tab w:val="right" w:leader="dot" w:pos="7920"/>
      </w:tabs>
      <w:spacing w:after="0"/>
      <w:ind w:left="1077"/>
    </w:pPr>
    <w:rPr>
      <w:i/>
      <w:noProof/>
      <w:sz w:val="20"/>
    </w:rPr>
  </w:style>
  <w:style w:type="character" w:styleId="FollowedHyperlink">
    <w:name w:val="FollowedHyperlink"/>
    <w:basedOn w:val="DefaultParagraphFont"/>
    <w:rsid w:val="00263209"/>
    <w:rPr>
      <w:color w:val="800080"/>
      <w:u w:val="single"/>
    </w:rPr>
  </w:style>
  <w:style w:type="character" w:styleId="Hyperlink">
    <w:name w:val="Hyperlink"/>
    <w:basedOn w:val="DefaultParagraphFont"/>
    <w:uiPriority w:val="99"/>
    <w:rsid w:val="00263209"/>
    <w:rPr>
      <w:color w:val="0000FF"/>
      <w:u w:val="single"/>
    </w:rPr>
  </w:style>
  <w:style w:type="paragraph" w:styleId="ListNumber">
    <w:name w:val="List Number"/>
    <w:basedOn w:val="Normal"/>
    <w:rsid w:val="00263209"/>
    <w:pPr>
      <w:tabs>
        <w:tab w:val="num" w:pos="1440"/>
      </w:tabs>
      <w:spacing w:before="120"/>
      <w:ind w:left="1440" w:hanging="720"/>
    </w:pPr>
    <w:rPr>
      <w:snapToGrid w:val="0"/>
      <w:lang w:val="en-AU"/>
    </w:rPr>
  </w:style>
  <w:style w:type="paragraph" w:styleId="FootnoteText">
    <w:name w:val="footnote text"/>
    <w:basedOn w:val="Normal"/>
    <w:semiHidden/>
    <w:rsid w:val="00263209"/>
  </w:style>
  <w:style w:type="paragraph" w:customStyle="1" w:styleId="ListNrIndent">
    <w:name w:val="List Nr Indent"/>
    <w:basedOn w:val="Normal"/>
    <w:rsid w:val="00263209"/>
    <w:pPr>
      <w:tabs>
        <w:tab w:val="num" w:pos="1440"/>
      </w:tabs>
      <w:ind w:left="1440" w:hanging="720"/>
    </w:pPr>
    <w:rPr>
      <w:snapToGrid w:val="0"/>
    </w:rPr>
  </w:style>
  <w:style w:type="paragraph" w:customStyle="1" w:styleId="BulletIndent">
    <w:name w:val="Bullet Indent"/>
    <w:basedOn w:val="NormalIndent"/>
    <w:autoRedefine/>
    <w:rsid w:val="00263209"/>
    <w:pPr>
      <w:tabs>
        <w:tab w:val="num" w:pos="1440"/>
      </w:tabs>
      <w:ind w:left="1440" w:hanging="720"/>
    </w:pPr>
    <w:rPr>
      <w:lang w:val="en-GB"/>
    </w:rPr>
  </w:style>
  <w:style w:type="paragraph" w:customStyle="1" w:styleId="BulletIndent1">
    <w:name w:val="Bullet Indent 1"/>
    <w:basedOn w:val="NormalIndent"/>
    <w:rsid w:val="00263209"/>
    <w:pPr>
      <w:ind w:left="1920" w:hanging="480"/>
    </w:pPr>
    <w:rPr>
      <w:lang w:val="en-GB"/>
    </w:rPr>
  </w:style>
  <w:style w:type="character" w:styleId="FootnoteReference">
    <w:name w:val="footnote reference"/>
    <w:basedOn w:val="DefaultParagraphFont"/>
    <w:semiHidden/>
    <w:rsid w:val="00263209"/>
    <w:rPr>
      <w:vertAlign w:val="superscript"/>
    </w:rPr>
  </w:style>
  <w:style w:type="paragraph" w:customStyle="1" w:styleId="NormalIndent1">
    <w:name w:val="Normal Indent 1"/>
    <w:basedOn w:val="NormalIndent"/>
    <w:rsid w:val="00263209"/>
    <w:pPr>
      <w:ind w:left="1134"/>
    </w:pPr>
  </w:style>
  <w:style w:type="paragraph" w:customStyle="1" w:styleId="TableText">
    <w:name w:val="Table Text"/>
    <w:autoRedefine/>
    <w:rsid w:val="00263209"/>
    <w:pPr>
      <w:tabs>
        <w:tab w:val="left" w:pos="240"/>
        <w:tab w:val="left" w:pos="480"/>
      </w:tabs>
      <w:spacing w:before="120" w:after="120"/>
    </w:pPr>
    <w:rPr>
      <w:color w:val="808080" w:themeColor="background1" w:themeShade="80"/>
      <w:sz w:val="22"/>
      <w:szCs w:val="22"/>
      <w:lang w:val="en-GB" w:eastAsia="en-US" w:bidi="he-IL"/>
    </w:rPr>
  </w:style>
  <w:style w:type="character" w:customStyle="1" w:styleId="SmallCaps">
    <w:name w:val="SmallCaps"/>
    <w:basedOn w:val="DefaultParagraphFont"/>
    <w:rsid w:val="00263209"/>
    <w:rPr>
      <w:rFonts w:ascii="Times New Roman" w:hAnsi="Times New Roman"/>
      <w:smallCaps/>
      <w:dstrike w:val="0"/>
      <w:sz w:val="20"/>
      <w:vertAlign w:val="baseline"/>
    </w:rPr>
  </w:style>
  <w:style w:type="paragraph" w:customStyle="1" w:styleId="TableHeadingSmall">
    <w:name w:val="Table Heading Small"/>
    <w:basedOn w:val="TableText"/>
    <w:rsid w:val="00263209"/>
    <w:rPr>
      <w:sz w:val="16"/>
    </w:rPr>
  </w:style>
  <w:style w:type="paragraph" w:customStyle="1" w:styleId="TableTextSmall">
    <w:name w:val="Table Text Small"/>
    <w:basedOn w:val="TableText"/>
    <w:rsid w:val="00263209"/>
    <w:rPr>
      <w:sz w:val="16"/>
    </w:rPr>
  </w:style>
  <w:style w:type="paragraph" w:styleId="ListBullet">
    <w:name w:val="List Bullet"/>
    <w:basedOn w:val="Normal"/>
    <w:rsid w:val="00263209"/>
    <w:pPr>
      <w:spacing w:before="120"/>
    </w:pPr>
  </w:style>
  <w:style w:type="paragraph" w:customStyle="1" w:styleId="AppendixA">
    <w:name w:val="Appendix A"/>
    <w:basedOn w:val="BodyText"/>
    <w:next w:val="BodyText"/>
    <w:rsid w:val="00263209"/>
    <w:pPr>
      <w:keepNext/>
      <w:pageBreakBefore/>
      <w:tabs>
        <w:tab w:val="num" w:pos="1800"/>
      </w:tabs>
      <w:spacing w:before="240"/>
    </w:pPr>
    <w:rPr>
      <w:b/>
      <w:kern w:val="28"/>
      <w:sz w:val="28"/>
    </w:rPr>
  </w:style>
  <w:style w:type="paragraph" w:styleId="BodyText">
    <w:name w:val="Body Text"/>
    <w:basedOn w:val="Normal"/>
    <w:rsid w:val="00263209"/>
  </w:style>
  <w:style w:type="paragraph" w:customStyle="1" w:styleId="Appendix2">
    <w:name w:val="Appendix 2"/>
    <w:basedOn w:val="Normal"/>
    <w:rsid w:val="00263209"/>
    <w:pPr>
      <w:keepNext/>
      <w:tabs>
        <w:tab w:val="num" w:pos="360"/>
      </w:tabs>
      <w:spacing w:before="240"/>
    </w:pPr>
    <w:rPr>
      <w:i/>
      <w:sz w:val="24"/>
    </w:rPr>
  </w:style>
  <w:style w:type="paragraph" w:styleId="BodyTextIndent">
    <w:name w:val="Body Text Indent"/>
    <w:basedOn w:val="Normal"/>
    <w:rsid w:val="00263209"/>
    <w:pPr>
      <w:ind w:left="1420"/>
    </w:pPr>
  </w:style>
  <w:style w:type="character" w:styleId="CommentReference">
    <w:name w:val="annotation reference"/>
    <w:basedOn w:val="DefaultParagraphFont"/>
    <w:semiHidden/>
    <w:rsid w:val="00263209"/>
    <w:rPr>
      <w:sz w:val="16"/>
    </w:rPr>
  </w:style>
  <w:style w:type="paragraph" w:styleId="NormalWeb">
    <w:name w:val="Normal (Web)"/>
    <w:basedOn w:val="Normal"/>
    <w:uiPriority w:val="99"/>
    <w:rsid w:val="00263209"/>
    <w:pPr>
      <w:spacing w:before="100" w:beforeAutospacing="1" w:after="100" w:afterAutospacing="1"/>
    </w:pPr>
    <w:rPr>
      <w:sz w:val="24"/>
      <w:szCs w:val="24"/>
      <w:lang w:bidi="ar-SA"/>
    </w:rPr>
  </w:style>
  <w:style w:type="paragraph" w:styleId="Index1">
    <w:name w:val="index 1"/>
    <w:basedOn w:val="Normal"/>
    <w:next w:val="Normal"/>
    <w:semiHidden/>
    <w:rsid w:val="00263209"/>
    <w:pPr>
      <w:tabs>
        <w:tab w:val="right" w:pos="9072"/>
      </w:tabs>
      <w:ind w:left="240" w:hanging="240"/>
    </w:pPr>
    <w:rPr>
      <w:rFonts w:ascii="Verdana" w:hAnsi="Verdana"/>
      <w:lang w:val="nl"/>
    </w:rPr>
  </w:style>
  <w:style w:type="paragraph" w:customStyle="1" w:styleId="ImageGIF">
    <w:name w:val="Image GIF"/>
    <w:basedOn w:val="Normal"/>
    <w:next w:val="Normal"/>
    <w:rsid w:val="00263209"/>
    <w:pPr>
      <w:spacing w:before="60" w:after="60"/>
      <w:ind w:left="567"/>
      <w:jc w:val="center"/>
    </w:pPr>
    <w:rPr>
      <w:lang w:val="fr-FR" w:eastAsia="fr-FR" w:bidi="ar-SA"/>
    </w:rPr>
  </w:style>
  <w:style w:type="paragraph" w:styleId="HTMLPreformatted">
    <w:name w:val="HTML Preformatted"/>
    <w:basedOn w:val="Normal"/>
    <w:link w:val="HTMLPreformattedChar"/>
    <w:uiPriority w:val="99"/>
    <w:rsid w:val="0026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567"/>
    </w:pPr>
    <w:rPr>
      <w:rFonts w:ascii="Arial Unicode MS" w:eastAsia="Arial Unicode MS" w:hAnsi="Arial Unicode MS" w:cs="Arial Unicode MS"/>
      <w:lang w:val="fr-FR" w:eastAsia="fr-FR" w:bidi="ar-SA"/>
    </w:rPr>
  </w:style>
  <w:style w:type="paragraph" w:customStyle="1" w:styleId="NormalAfter0pt">
    <w:name w:val="Normal + After:  0 pt"/>
    <w:basedOn w:val="Normal"/>
    <w:rsid w:val="00263209"/>
    <w:pPr>
      <w:numPr>
        <w:numId w:val="1"/>
      </w:numPr>
      <w:tabs>
        <w:tab w:val="left" w:pos="720"/>
      </w:tabs>
      <w:overflowPunct w:val="0"/>
      <w:autoSpaceDE w:val="0"/>
      <w:autoSpaceDN w:val="0"/>
      <w:adjustRightInd w:val="0"/>
      <w:spacing w:after="0"/>
      <w:textAlignment w:val="baseline"/>
    </w:pPr>
  </w:style>
  <w:style w:type="paragraph" w:styleId="BalloonText">
    <w:name w:val="Balloon Text"/>
    <w:basedOn w:val="Normal"/>
    <w:semiHidden/>
    <w:rsid w:val="00263209"/>
    <w:rPr>
      <w:rFonts w:ascii="Tahoma" w:hAnsi="Tahoma" w:cs="Tahoma"/>
      <w:sz w:val="16"/>
      <w:szCs w:val="16"/>
    </w:rPr>
  </w:style>
  <w:style w:type="paragraph" w:styleId="Index2">
    <w:name w:val="index 2"/>
    <w:basedOn w:val="Normal"/>
    <w:next w:val="Normal"/>
    <w:semiHidden/>
    <w:rsid w:val="00263209"/>
    <w:pPr>
      <w:tabs>
        <w:tab w:val="right" w:pos="9072"/>
      </w:tabs>
      <w:ind w:left="357"/>
    </w:pPr>
    <w:rPr>
      <w:rFonts w:ascii="Verdana" w:hAnsi="Verdana"/>
      <w:lang w:val="nl"/>
    </w:rPr>
  </w:style>
  <w:style w:type="paragraph" w:styleId="CommentText">
    <w:name w:val="annotation text"/>
    <w:basedOn w:val="Normal"/>
    <w:semiHidden/>
    <w:rsid w:val="00263209"/>
  </w:style>
  <w:style w:type="paragraph" w:styleId="CommentSubject">
    <w:name w:val="annotation subject"/>
    <w:basedOn w:val="CommentText"/>
    <w:next w:val="CommentText"/>
    <w:semiHidden/>
    <w:rsid w:val="00263209"/>
    <w:rPr>
      <w:b/>
      <w:bCs/>
    </w:rPr>
  </w:style>
  <w:style w:type="paragraph" w:styleId="DocumentMap">
    <w:name w:val="Document Map"/>
    <w:basedOn w:val="Normal"/>
    <w:semiHidden/>
    <w:rsid w:val="00263209"/>
    <w:pPr>
      <w:shd w:val="clear" w:color="auto" w:fill="000080"/>
    </w:pPr>
    <w:rPr>
      <w:rFonts w:ascii="Tahoma" w:hAnsi="Tahoma" w:cs="Tahoma"/>
    </w:rPr>
  </w:style>
  <w:style w:type="paragraph" w:styleId="Index3">
    <w:name w:val="index 3"/>
    <w:basedOn w:val="Normal"/>
    <w:next w:val="Normal"/>
    <w:semiHidden/>
    <w:rsid w:val="00263209"/>
    <w:pPr>
      <w:tabs>
        <w:tab w:val="right" w:pos="7938"/>
      </w:tabs>
      <w:ind w:left="720"/>
    </w:pPr>
    <w:rPr>
      <w:rFonts w:ascii="Verdana" w:hAnsi="Verdana"/>
      <w:lang w:val="nl"/>
    </w:rPr>
  </w:style>
  <w:style w:type="paragraph" w:styleId="Index4">
    <w:name w:val="index 4"/>
    <w:basedOn w:val="Normal"/>
    <w:next w:val="Normal"/>
    <w:semiHidden/>
    <w:rsid w:val="00263209"/>
    <w:pPr>
      <w:ind w:left="1080"/>
    </w:pPr>
    <w:rPr>
      <w:rFonts w:ascii="Verdana" w:hAnsi="Verdana"/>
      <w:lang w:val="nl"/>
    </w:rPr>
  </w:style>
  <w:style w:type="paragraph" w:styleId="Index5">
    <w:name w:val="index 5"/>
    <w:basedOn w:val="Normal"/>
    <w:next w:val="Normal"/>
    <w:semiHidden/>
    <w:rsid w:val="00263209"/>
    <w:pPr>
      <w:ind w:left="1440"/>
    </w:pPr>
    <w:rPr>
      <w:rFonts w:ascii="Verdana" w:hAnsi="Verdana"/>
      <w:lang w:val="nl"/>
    </w:rPr>
  </w:style>
  <w:style w:type="paragraph" w:styleId="Index6">
    <w:name w:val="index 6"/>
    <w:basedOn w:val="Normal"/>
    <w:next w:val="Normal"/>
    <w:semiHidden/>
    <w:rsid w:val="00263209"/>
    <w:pPr>
      <w:ind w:left="1800"/>
    </w:pPr>
    <w:rPr>
      <w:rFonts w:ascii="Verdana" w:hAnsi="Verdana"/>
      <w:lang w:val="nl"/>
    </w:rPr>
  </w:style>
  <w:style w:type="paragraph" w:styleId="Index7">
    <w:name w:val="index 7"/>
    <w:basedOn w:val="Normal"/>
    <w:next w:val="Normal"/>
    <w:semiHidden/>
    <w:rsid w:val="00263209"/>
    <w:pPr>
      <w:ind w:left="2160"/>
    </w:pPr>
    <w:rPr>
      <w:rFonts w:ascii="Verdana" w:hAnsi="Verdana"/>
      <w:lang w:val="nl"/>
    </w:rPr>
  </w:style>
  <w:style w:type="paragraph" w:styleId="Index8">
    <w:name w:val="index 8"/>
    <w:basedOn w:val="Normal"/>
    <w:next w:val="Normal"/>
    <w:semiHidden/>
    <w:rsid w:val="00263209"/>
    <w:pPr>
      <w:tabs>
        <w:tab w:val="right" w:pos="9072"/>
      </w:tabs>
      <w:ind w:left="1920" w:hanging="240"/>
    </w:pPr>
    <w:rPr>
      <w:rFonts w:ascii="Verdana" w:hAnsi="Verdana"/>
      <w:sz w:val="18"/>
      <w:lang w:val="nl"/>
    </w:rPr>
  </w:style>
  <w:style w:type="paragraph" w:styleId="Index9">
    <w:name w:val="index 9"/>
    <w:basedOn w:val="Normal"/>
    <w:next w:val="Normal"/>
    <w:semiHidden/>
    <w:rsid w:val="00263209"/>
    <w:pPr>
      <w:tabs>
        <w:tab w:val="right" w:pos="9072"/>
      </w:tabs>
      <w:ind w:left="2160" w:hanging="240"/>
    </w:pPr>
    <w:rPr>
      <w:rFonts w:ascii="Verdana" w:hAnsi="Verdana"/>
      <w:sz w:val="18"/>
      <w:lang w:val="nl"/>
    </w:rPr>
  </w:style>
  <w:style w:type="paragraph" w:styleId="IndexHeading">
    <w:name w:val="index heading"/>
    <w:basedOn w:val="Normal"/>
    <w:next w:val="Index1"/>
    <w:semiHidden/>
    <w:rsid w:val="00263209"/>
    <w:rPr>
      <w:rFonts w:ascii="Verdana" w:hAnsi="Verdana"/>
      <w:lang w:val="nl"/>
    </w:rPr>
  </w:style>
  <w:style w:type="paragraph" w:styleId="TOC4">
    <w:name w:val="toc 4"/>
    <w:basedOn w:val="Normal"/>
    <w:next w:val="Normal"/>
    <w:uiPriority w:val="39"/>
    <w:qFormat/>
    <w:rsid w:val="00EE3A13"/>
    <w:pPr>
      <w:tabs>
        <w:tab w:val="left" w:pos="1800"/>
        <w:tab w:val="right" w:leader="dot" w:pos="7920"/>
      </w:tabs>
      <w:spacing w:after="0"/>
      <w:ind w:left="1080"/>
    </w:pPr>
    <w:rPr>
      <w:i/>
      <w:sz w:val="20"/>
    </w:rPr>
  </w:style>
  <w:style w:type="paragraph" w:styleId="TOC5">
    <w:name w:val="toc 5"/>
    <w:basedOn w:val="Normal"/>
    <w:next w:val="Normal"/>
    <w:qFormat/>
    <w:rsid w:val="00263209"/>
    <w:pPr>
      <w:tabs>
        <w:tab w:val="right" w:leader="dot" w:pos="8511"/>
      </w:tabs>
      <w:ind w:left="960"/>
    </w:pPr>
    <w:rPr>
      <w:sz w:val="20"/>
    </w:rPr>
  </w:style>
  <w:style w:type="paragraph" w:styleId="TOC6">
    <w:name w:val="toc 6"/>
    <w:basedOn w:val="Normal"/>
    <w:next w:val="Normal"/>
    <w:qFormat/>
    <w:rsid w:val="00263209"/>
    <w:pPr>
      <w:tabs>
        <w:tab w:val="right" w:leader="dot" w:pos="8511"/>
      </w:tabs>
      <w:ind w:left="1200"/>
    </w:pPr>
    <w:rPr>
      <w:rFonts w:ascii="Verdana" w:hAnsi="Verdana"/>
    </w:rPr>
  </w:style>
  <w:style w:type="paragraph" w:styleId="TOC7">
    <w:name w:val="toc 7"/>
    <w:basedOn w:val="Normal"/>
    <w:next w:val="Normal"/>
    <w:qFormat/>
    <w:rsid w:val="00263209"/>
    <w:pPr>
      <w:tabs>
        <w:tab w:val="right" w:leader="dot" w:pos="8511"/>
      </w:tabs>
      <w:ind w:left="1440"/>
    </w:pPr>
    <w:rPr>
      <w:rFonts w:ascii="Verdana" w:hAnsi="Verdana"/>
    </w:rPr>
  </w:style>
  <w:style w:type="paragraph" w:styleId="TOC8">
    <w:name w:val="toc 8"/>
    <w:basedOn w:val="Normal"/>
    <w:next w:val="Normal"/>
    <w:qFormat/>
    <w:rsid w:val="00263209"/>
    <w:pPr>
      <w:tabs>
        <w:tab w:val="right" w:leader="dot" w:pos="8511"/>
      </w:tabs>
      <w:ind w:left="1680"/>
    </w:pPr>
    <w:rPr>
      <w:rFonts w:ascii="Verdana" w:hAnsi="Verdana"/>
    </w:rPr>
  </w:style>
  <w:style w:type="paragraph" w:styleId="TOC9">
    <w:name w:val="toc 9"/>
    <w:basedOn w:val="Normal"/>
    <w:next w:val="Normal"/>
    <w:qFormat/>
    <w:rsid w:val="00263209"/>
    <w:pPr>
      <w:tabs>
        <w:tab w:val="right" w:leader="dot" w:pos="8511"/>
      </w:tabs>
      <w:ind w:left="1920"/>
    </w:pPr>
    <w:rPr>
      <w:rFonts w:ascii="Verdana" w:hAnsi="Verdana"/>
    </w:rPr>
  </w:style>
  <w:style w:type="paragraph" w:customStyle="1" w:styleId="tabel">
    <w:name w:val="tabel"/>
    <w:basedOn w:val="TableHeading"/>
    <w:autoRedefine/>
    <w:rsid w:val="00263209"/>
    <w:pPr>
      <w:framePr w:wrap="notBeside" w:vAnchor="text" w:hAnchor="margin" w:xAlign="center" w:y="1"/>
      <w:ind w:left="-284"/>
      <w:jc w:val="center"/>
    </w:pPr>
    <w:rPr>
      <w:rFonts w:ascii="Verdana" w:hAnsi="Verdana"/>
    </w:rPr>
  </w:style>
  <w:style w:type="paragraph" w:customStyle="1" w:styleId="NumberedlIndent">
    <w:name w:val="Numberedl Indent"/>
    <w:basedOn w:val="NormalIndent"/>
    <w:rsid w:val="00263209"/>
    <w:pPr>
      <w:numPr>
        <w:numId w:val="2"/>
      </w:numPr>
    </w:pPr>
    <w:rPr>
      <w:rFonts w:ascii="Verdana" w:hAnsi="Verdana"/>
    </w:rPr>
  </w:style>
  <w:style w:type="paragraph" w:styleId="BodyText2">
    <w:name w:val="Body Text 2"/>
    <w:basedOn w:val="Normal"/>
    <w:rsid w:val="00263209"/>
    <w:rPr>
      <w:rFonts w:ascii="Verdana" w:hAnsi="Verdana"/>
      <w:b/>
      <w:bCs/>
    </w:rPr>
  </w:style>
  <w:style w:type="paragraph" w:styleId="BodyText3">
    <w:name w:val="Body Text 3"/>
    <w:basedOn w:val="Normal"/>
    <w:rsid w:val="00263209"/>
    <w:pPr>
      <w:pBdr>
        <w:top w:val="single" w:sz="4" w:space="1" w:color="auto"/>
        <w:left w:val="single" w:sz="4" w:space="4" w:color="auto"/>
        <w:bottom w:val="single" w:sz="4" w:space="1" w:color="auto"/>
        <w:right w:val="single" w:sz="4" w:space="4" w:color="auto"/>
      </w:pBdr>
    </w:pPr>
    <w:rPr>
      <w:rFonts w:ascii="Verdana" w:hAnsi="Verdana"/>
      <w:b/>
      <w:bCs/>
    </w:rPr>
  </w:style>
  <w:style w:type="paragraph" w:customStyle="1" w:styleId="PartTitle">
    <w:name w:val="Part Title"/>
    <w:basedOn w:val="Heading1"/>
    <w:rsid w:val="00263209"/>
    <w:pPr>
      <w:keepNext w:val="0"/>
      <w:pBdr>
        <w:top w:val="single" w:sz="18" w:space="1" w:color="auto" w:shadow="1"/>
        <w:left w:val="single" w:sz="18" w:space="4" w:color="auto" w:shadow="1"/>
        <w:bottom w:val="single" w:sz="18" w:space="12" w:color="auto" w:shadow="1"/>
        <w:right w:val="single" w:sz="18" w:space="4" w:color="auto" w:shadow="1"/>
      </w:pBdr>
      <w:shd w:val="clear" w:color="auto" w:fill="D9D9D9"/>
      <w:spacing w:after="120"/>
      <w:ind w:right="-18"/>
      <w:jc w:val="right"/>
    </w:pPr>
    <w:rPr>
      <w:rFonts w:ascii="Verdana" w:hAnsi="Verdana"/>
      <w:bCs/>
      <w:sz w:val="48"/>
    </w:rPr>
  </w:style>
  <w:style w:type="paragraph" w:customStyle="1" w:styleId="BulletedList">
    <w:name w:val="Bulleted List"/>
    <w:aliases w:val="bl1,Bulleted List 1,Bulleted List 1 Char,Bulleted List Char,bl1 Char Char Char Char,Bulleted List1,bl11,Bulleted List 1 Char1,Bulleted List Char1 Char Char,Bulleted List2,bl12,Bulleted List 1 Char2,Bulleted List Char1 Char"/>
    <w:basedOn w:val="Normal"/>
    <w:rsid w:val="00263209"/>
    <w:pPr>
      <w:keepLines/>
      <w:tabs>
        <w:tab w:val="num" w:pos="720"/>
      </w:tabs>
      <w:spacing w:before="20" w:after="100" w:line="240" w:lineRule="exact"/>
      <w:ind w:left="720" w:hanging="360"/>
    </w:pPr>
    <w:rPr>
      <w:szCs w:val="24"/>
      <w:lang w:bidi="ar-SA"/>
    </w:rPr>
  </w:style>
  <w:style w:type="paragraph" w:customStyle="1" w:styleId="Label">
    <w:name w:val="Label"/>
    <w:aliases w:val="l"/>
    <w:basedOn w:val="Normal"/>
    <w:next w:val="Normal"/>
    <w:rsid w:val="00263209"/>
    <w:pPr>
      <w:numPr>
        <w:numId w:val="3"/>
      </w:numPr>
      <w:tabs>
        <w:tab w:val="clear" w:pos="1320"/>
      </w:tabs>
      <w:spacing w:before="120" w:after="180" w:line="240" w:lineRule="exact"/>
      <w:ind w:left="965" w:firstLine="0"/>
    </w:pPr>
    <w:rPr>
      <w:rFonts w:ascii="Franklin Gothic Demi" w:hAnsi="Franklin Gothic Demi"/>
      <w:szCs w:val="24"/>
      <w:lang w:bidi="ar-SA"/>
    </w:rPr>
  </w:style>
  <w:style w:type="paragraph" w:customStyle="1" w:styleId="Tableparagraph">
    <w:name w:val="Table paragraph"/>
    <w:aliases w:val="tp"/>
    <w:basedOn w:val="TableHeading"/>
    <w:rsid w:val="00263209"/>
    <w:pPr>
      <w:keepNext w:val="0"/>
      <w:spacing w:before="60" w:after="60" w:line="220" w:lineRule="exact"/>
      <w:ind w:left="0"/>
    </w:pPr>
    <w:rPr>
      <w:rFonts w:ascii="Franklin Gothic Medium Cond" w:hAnsi="Franklin Gothic Medium Cond"/>
      <w:b w:val="0"/>
      <w:sz w:val="19"/>
      <w:szCs w:val="24"/>
      <w:lang w:bidi="ar-SA"/>
    </w:rPr>
  </w:style>
  <w:style w:type="paragraph" w:customStyle="1" w:styleId="Tablespacing">
    <w:name w:val="Table spacing"/>
    <w:aliases w:val="ts,Table Spacing"/>
    <w:basedOn w:val="Normal"/>
    <w:next w:val="Normal"/>
    <w:rsid w:val="00263209"/>
    <w:pPr>
      <w:spacing w:before="20" w:after="100" w:line="100" w:lineRule="exact"/>
      <w:ind w:left="960"/>
    </w:pPr>
    <w:rPr>
      <w:sz w:val="10"/>
      <w:szCs w:val="24"/>
      <w:lang w:bidi="ar-SA"/>
    </w:rPr>
  </w:style>
  <w:style w:type="paragraph" w:customStyle="1" w:styleId="Tableparagraphbulletedlist">
    <w:name w:val="Table paragraph bulleted list"/>
    <w:aliases w:val="tpbl1"/>
    <w:basedOn w:val="Normal"/>
    <w:rsid w:val="00263209"/>
    <w:pPr>
      <w:tabs>
        <w:tab w:val="left" w:pos="320"/>
        <w:tab w:val="left" w:pos="640"/>
        <w:tab w:val="num" w:pos="720"/>
      </w:tabs>
      <w:spacing w:before="60" w:after="60" w:line="220" w:lineRule="exact"/>
      <w:ind w:left="320" w:hanging="320"/>
    </w:pPr>
    <w:rPr>
      <w:rFonts w:ascii="Franklin Gothic Medium Cond" w:hAnsi="Franklin Gothic Medium Cond"/>
      <w:sz w:val="19"/>
      <w:szCs w:val="24"/>
      <w:lang w:bidi="ar-SA"/>
    </w:rPr>
  </w:style>
  <w:style w:type="paragraph" w:customStyle="1" w:styleId="Numberedlist">
    <w:name w:val="Numbered list"/>
    <w:aliases w:val="nl1,Numbered List 1"/>
    <w:basedOn w:val="Normal"/>
    <w:rsid w:val="00263209"/>
    <w:pPr>
      <w:numPr>
        <w:numId w:val="5"/>
      </w:numPr>
      <w:tabs>
        <w:tab w:val="clear" w:pos="1680"/>
        <w:tab w:val="num" w:pos="1320"/>
      </w:tabs>
      <w:spacing w:before="20" w:after="100" w:line="240" w:lineRule="exact"/>
      <w:ind w:left="1320"/>
    </w:pPr>
    <w:rPr>
      <w:szCs w:val="24"/>
      <w:lang w:bidi="ar-SA"/>
    </w:rPr>
  </w:style>
  <w:style w:type="paragraph" w:customStyle="1" w:styleId="Alertart">
    <w:name w:val="Alert art"/>
    <w:aliases w:val="aart"/>
    <w:basedOn w:val="Normal"/>
    <w:next w:val="Normal"/>
    <w:rsid w:val="00263209"/>
    <w:pPr>
      <w:keepNext/>
      <w:keepLines/>
      <w:framePr w:hSpace="180" w:wrap="around" w:vAnchor="text" w:hAnchor="text" w:y="141"/>
      <w:numPr>
        <w:numId w:val="4"/>
      </w:numPr>
      <w:tabs>
        <w:tab w:val="clear" w:pos="1320"/>
      </w:tabs>
      <w:spacing w:before="40" w:after="50" w:line="210" w:lineRule="atLeast"/>
      <w:ind w:left="960" w:firstLine="0"/>
    </w:pPr>
    <w:rPr>
      <w:rFonts w:ascii="Franklin Gothic Demi" w:hAnsi="Franklin Gothic Demi"/>
      <w:sz w:val="21"/>
      <w:lang w:bidi="ar-SA"/>
    </w:rPr>
  </w:style>
  <w:style w:type="paragraph" w:customStyle="1" w:styleId="AlertHeading">
    <w:name w:val="Alert Heading"/>
    <w:aliases w:val="ah"/>
    <w:basedOn w:val="Normal"/>
    <w:next w:val="Normal"/>
    <w:rsid w:val="00263209"/>
    <w:pPr>
      <w:keepNext/>
      <w:keepLines/>
      <w:framePr w:w="5500" w:hSpace="180" w:vSpace="180" w:wrap="notBeside" w:vAnchor="text" w:hAnchor="margin" w:x="1521" w:y="201"/>
      <w:pBdr>
        <w:left w:val="single" w:sz="12" w:space="6" w:color="999999"/>
      </w:pBdr>
      <w:spacing w:before="60" w:after="50" w:line="210" w:lineRule="exact"/>
    </w:pPr>
    <w:rPr>
      <w:rFonts w:ascii="Franklin Gothic Demi" w:hAnsi="Franklin Gothic Demi"/>
      <w:color w:val="000000"/>
      <w:sz w:val="21"/>
      <w:lang w:bidi="ar-SA"/>
    </w:rPr>
  </w:style>
  <w:style w:type="paragraph" w:customStyle="1" w:styleId="Alerttext">
    <w:name w:val="Alert text"/>
    <w:aliases w:val="at,Alert Text Char,Alert Text"/>
    <w:basedOn w:val="Normal"/>
    <w:rsid w:val="00263209"/>
    <w:pPr>
      <w:keepNext/>
      <w:keepLines/>
      <w:framePr w:w="5500" w:hSpace="180" w:vSpace="180" w:wrap="notBeside" w:vAnchor="text" w:hAnchor="margin" w:x="1521" w:y="201"/>
      <w:pBdr>
        <w:left w:val="single" w:sz="12" w:space="6" w:color="999999"/>
      </w:pBdr>
      <w:spacing w:before="50" w:after="50" w:line="210" w:lineRule="exact"/>
    </w:pPr>
    <w:rPr>
      <w:rFonts w:ascii="Franklin Gothic Book" w:hAnsi="Franklin Gothic Book"/>
      <w:color w:val="000000"/>
      <w:sz w:val="17"/>
      <w:lang w:bidi="ar-SA"/>
    </w:rPr>
  </w:style>
  <w:style w:type="paragraph" w:customStyle="1" w:styleId="Figure">
    <w:name w:val="Figure"/>
    <w:aliases w:val="fig"/>
    <w:basedOn w:val="Normal"/>
    <w:next w:val="Normal"/>
    <w:rsid w:val="00263209"/>
    <w:pPr>
      <w:spacing w:after="100" w:line="240" w:lineRule="atLeast"/>
      <w:ind w:left="960"/>
    </w:pPr>
    <w:rPr>
      <w:szCs w:val="24"/>
      <w:lang w:bidi="ar-SA"/>
    </w:rPr>
  </w:style>
  <w:style w:type="character" w:customStyle="1" w:styleId="AltText">
    <w:name w:val="Alt Text"/>
    <w:aliases w:val="alt"/>
    <w:basedOn w:val="DefaultParagraphFont"/>
    <w:rsid w:val="00263209"/>
    <w:rPr>
      <w:vanish/>
      <w:color w:val="00FF00"/>
    </w:rPr>
  </w:style>
  <w:style w:type="paragraph" w:customStyle="1" w:styleId="BulletedList2">
    <w:name w:val="Bulleted List 2"/>
    <w:aliases w:val="bl2"/>
    <w:basedOn w:val="Normal"/>
    <w:rsid w:val="00263209"/>
    <w:pPr>
      <w:keepLines/>
      <w:tabs>
        <w:tab w:val="num" w:pos="720"/>
      </w:tabs>
      <w:spacing w:before="20" w:after="100" w:line="240" w:lineRule="exact"/>
      <w:ind w:left="720" w:hanging="360"/>
    </w:pPr>
    <w:rPr>
      <w:szCs w:val="24"/>
      <w:lang w:bidi="ar-SA"/>
    </w:rPr>
  </w:style>
  <w:style w:type="paragraph" w:customStyle="1" w:styleId="NumberedList2">
    <w:name w:val="Numbered List 2"/>
    <w:aliases w:val="nl2"/>
    <w:basedOn w:val="NormalIndent"/>
    <w:rsid w:val="00263209"/>
    <w:pPr>
      <w:keepLines/>
      <w:numPr>
        <w:numId w:val="6"/>
      </w:numPr>
      <w:tabs>
        <w:tab w:val="clear" w:pos="1677"/>
        <w:tab w:val="left" w:pos="1680"/>
        <w:tab w:val="num" w:pos="1760"/>
      </w:tabs>
      <w:spacing w:before="20" w:after="100" w:line="240" w:lineRule="exact"/>
      <w:ind w:left="1760" w:hanging="440"/>
    </w:pPr>
    <w:rPr>
      <w:szCs w:val="24"/>
      <w:lang w:val="en-US" w:bidi="ar-SA"/>
    </w:rPr>
  </w:style>
  <w:style w:type="paragraph" w:customStyle="1" w:styleId="ListParagraph1">
    <w:name w:val="List Paragraph1"/>
    <w:aliases w:val="lp1"/>
    <w:basedOn w:val="NormalIndent"/>
    <w:rsid w:val="00263209"/>
    <w:pPr>
      <w:keepLines/>
      <w:numPr>
        <w:numId w:val="7"/>
      </w:numPr>
      <w:tabs>
        <w:tab w:val="clear" w:pos="1760"/>
        <w:tab w:val="left" w:pos="360"/>
      </w:tabs>
      <w:spacing w:before="20" w:after="100" w:line="240" w:lineRule="exact"/>
      <w:ind w:left="1320" w:firstLine="0"/>
    </w:pPr>
    <w:rPr>
      <w:szCs w:val="24"/>
      <w:lang w:val="en-US" w:bidi="ar-SA"/>
    </w:rPr>
  </w:style>
  <w:style w:type="paragraph" w:customStyle="1" w:styleId="Listalertart">
    <w:name w:val="List alert art"/>
    <w:aliases w:val="laart"/>
    <w:basedOn w:val="Alertart"/>
    <w:rsid w:val="00263209"/>
    <w:pPr>
      <w:framePr w:wrap="around" w:x="401"/>
    </w:pPr>
  </w:style>
  <w:style w:type="paragraph" w:customStyle="1" w:styleId="ListAlertHeading">
    <w:name w:val="List Alert Heading"/>
    <w:aliases w:val="lah"/>
    <w:basedOn w:val="AlertHeading"/>
    <w:rsid w:val="00263209"/>
    <w:pPr>
      <w:framePr w:wrap="notBeside" w:x="2001"/>
    </w:pPr>
  </w:style>
  <w:style w:type="paragraph" w:customStyle="1" w:styleId="Listalerttext">
    <w:name w:val="List alert text"/>
    <w:aliases w:val="lat"/>
    <w:basedOn w:val="Alerttext"/>
    <w:rsid w:val="00263209"/>
    <w:pPr>
      <w:framePr w:wrap="notBeside" w:x="2001"/>
    </w:pPr>
  </w:style>
  <w:style w:type="paragraph" w:customStyle="1" w:styleId="Listalertbulletedlist">
    <w:name w:val="List alert bulleted list"/>
    <w:aliases w:val="labl1"/>
    <w:basedOn w:val="Normal"/>
    <w:rsid w:val="00263209"/>
    <w:pPr>
      <w:keepNext/>
      <w:keepLines/>
      <w:framePr w:w="5500" w:hSpace="180" w:vSpace="180" w:wrap="notBeside" w:vAnchor="text" w:hAnchor="margin" w:x="2001" w:y="201"/>
      <w:pBdr>
        <w:left w:val="single" w:sz="12" w:space="6" w:color="999999"/>
      </w:pBdr>
      <w:tabs>
        <w:tab w:val="left" w:pos="320"/>
        <w:tab w:val="num" w:pos="720"/>
      </w:tabs>
      <w:spacing w:before="50" w:after="50" w:line="210" w:lineRule="exact"/>
      <w:ind w:left="360" w:hanging="360"/>
    </w:pPr>
    <w:rPr>
      <w:rFonts w:ascii="Franklin Gothic Book" w:hAnsi="Franklin Gothic Book"/>
      <w:color w:val="000000"/>
      <w:sz w:val="17"/>
      <w:lang w:bidi="ar-SA"/>
    </w:rPr>
  </w:style>
  <w:style w:type="paragraph" w:customStyle="1" w:styleId="AlertSeparator">
    <w:name w:val="Alert Separator"/>
    <w:aliases w:val="as"/>
    <w:basedOn w:val="Normal"/>
    <w:next w:val="Normal"/>
    <w:rsid w:val="00263209"/>
    <w:pPr>
      <w:spacing w:before="20" w:after="100"/>
      <w:ind w:left="960"/>
    </w:pPr>
    <w:rPr>
      <w:sz w:val="2"/>
      <w:szCs w:val="24"/>
      <w:lang w:bidi="ar-SA"/>
    </w:rPr>
  </w:style>
  <w:style w:type="paragraph" w:customStyle="1" w:styleId="c">
    <w:name w:val="(c)"/>
    <w:rsid w:val="00263209"/>
    <w:pPr>
      <w:spacing w:before="20" w:after="100" w:line="240" w:lineRule="exact"/>
      <w:ind w:left="960"/>
    </w:pPr>
    <w:rPr>
      <w:szCs w:val="24"/>
      <w:lang w:val="en-US" w:eastAsia="en-US"/>
    </w:rPr>
  </w:style>
  <w:style w:type="character" w:customStyle="1" w:styleId="BoldItalic">
    <w:name w:val="Bold Italic"/>
    <w:aliases w:val="bi"/>
    <w:basedOn w:val="DefaultParagraphFont"/>
    <w:rsid w:val="00263209"/>
    <w:rPr>
      <w:b/>
      <w:i/>
    </w:rPr>
  </w:style>
  <w:style w:type="paragraph" w:customStyle="1" w:styleId="LongSidebarHeading">
    <w:name w:val="Long Sidebar Heading"/>
    <w:aliases w:val="lsh"/>
    <w:basedOn w:val="Normal"/>
    <w:rsid w:val="00263209"/>
    <w:pPr>
      <w:framePr w:w="5500" w:hSpace="180" w:wrap="notBeside" w:vAnchor="text" w:hAnchor="text" w:x="1081" w:y="101"/>
      <w:pBdr>
        <w:left w:val="single" w:sz="12" w:space="11" w:color="999999"/>
      </w:pBdr>
      <w:spacing w:before="120" w:after="50" w:line="210" w:lineRule="atLeast"/>
      <w:ind w:left="140" w:right="180"/>
    </w:pPr>
    <w:rPr>
      <w:rFonts w:ascii="Franklin Gothic Demi" w:hAnsi="Franklin Gothic Demi"/>
      <w:sz w:val="21"/>
      <w:lang w:bidi="ar-SA"/>
    </w:rPr>
  </w:style>
  <w:style w:type="paragraph" w:customStyle="1" w:styleId="LongSidebartext">
    <w:name w:val="Long Sidebar text"/>
    <w:aliases w:val="lst,lsb"/>
    <w:basedOn w:val="Normal"/>
    <w:rsid w:val="00263209"/>
    <w:pPr>
      <w:framePr w:w="5500" w:hSpace="180" w:wrap="notBeside" w:vAnchor="text" w:hAnchor="text" w:x="1081" w:y="101"/>
      <w:pBdr>
        <w:left w:val="single" w:sz="12" w:space="11" w:color="999999"/>
      </w:pBdr>
      <w:spacing w:before="50" w:after="110" w:line="210" w:lineRule="atLeast"/>
      <w:ind w:left="140" w:right="180"/>
    </w:pPr>
    <w:rPr>
      <w:rFonts w:ascii="Franklin Gothic Book" w:hAnsi="Franklin Gothic Book"/>
      <w:sz w:val="17"/>
      <w:lang w:bidi="ar-SA"/>
    </w:rPr>
  </w:style>
  <w:style w:type="paragraph" w:customStyle="1" w:styleId="Procedureart">
    <w:name w:val="Procedure art"/>
    <w:aliases w:val="proart"/>
    <w:basedOn w:val="Alertart"/>
    <w:next w:val="Normal"/>
    <w:rsid w:val="00263209"/>
    <w:pPr>
      <w:framePr w:w="780" w:wrap="around" w:vAnchor="margin" w:hAnchor="margin" w:y="1"/>
      <w:spacing w:before="0" w:after="0" w:line="240" w:lineRule="auto"/>
      <w:ind w:left="360"/>
    </w:pPr>
  </w:style>
  <w:style w:type="paragraph" w:customStyle="1" w:styleId="Procedureheading">
    <w:name w:val="Procedure heading"/>
    <w:aliases w:val="proch"/>
    <w:basedOn w:val="Label"/>
    <w:next w:val="Numberedlist"/>
    <w:rsid w:val="00263209"/>
    <w:pPr>
      <w:spacing w:after="60"/>
      <w:ind w:left="960"/>
    </w:pPr>
    <w:rPr>
      <w:rFonts w:ascii="Franklin Gothic Demi Cond" w:hAnsi="Franklin Gothic Demi Cond"/>
    </w:rPr>
  </w:style>
  <w:style w:type="paragraph" w:customStyle="1" w:styleId="Labelinlist">
    <w:name w:val="Label in list"/>
    <w:aliases w:val="llabel"/>
    <w:basedOn w:val="Normal"/>
    <w:rsid w:val="00263209"/>
    <w:pPr>
      <w:keepLines/>
      <w:tabs>
        <w:tab w:val="left" w:pos="360"/>
      </w:tabs>
      <w:spacing w:before="60" w:after="60" w:line="240" w:lineRule="exact"/>
      <w:ind w:left="1320"/>
    </w:pPr>
    <w:rPr>
      <w:rFonts w:ascii="Franklin Gothic Demi" w:hAnsi="Franklin Gothic Demi"/>
      <w:szCs w:val="24"/>
      <w:lang w:bidi="ar-SA"/>
    </w:rPr>
  </w:style>
  <w:style w:type="paragraph" w:customStyle="1" w:styleId="Bullet">
    <w:name w:val="Bullet"/>
    <w:aliases w:val="bul"/>
    <w:basedOn w:val="Normal"/>
    <w:rsid w:val="00263209"/>
    <w:pPr>
      <w:tabs>
        <w:tab w:val="num" w:pos="360"/>
      </w:tabs>
      <w:ind w:left="360" w:hanging="360"/>
    </w:pPr>
    <w:rPr>
      <w:rFonts w:ascii="Verdana" w:hAnsi="Verdana"/>
    </w:rPr>
  </w:style>
  <w:style w:type="paragraph" w:customStyle="1" w:styleId="xl25">
    <w:name w:val="xl25"/>
    <w:basedOn w:val="Normal"/>
    <w:rsid w:val="00263209"/>
    <w:pPr>
      <w:spacing w:before="100" w:beforeAutospacing="1" w:after="100" w:afterAutospacing="1"/>
      <w:textAlignment w:val="center"/>
    </w:pPr>
    <w:rPr>
      <w:rFonts w:eastAsia="Arial Unicode MS" w:cs="Arial"/>
      <w:lang w:val="en-GB" w:bidi="ar-SA"/>
    </w:rPr>
  </w:style>
  <w:style w:type="paragraph" w:customStyle="1" w:styleId="xl26">
    <w:name w:val="xl26"/>
    <w:basedOn w:val="Normal"/>
    <w:rsid w:val="00263209"/>
    <w:pPr>
      <w:spacing w:before="100" w:beforeAutospacing="1" w:after="100" w:afterAutospacing="1"/>
      <w:textAlignment w:val="center"/>
    </w:pPr>
    <w:rPr>
      <w:rFonts w:eastAsia="Arial Unicode MS" w:cs="Arial"/>
      <w:lang w:val="en-GB" w:bidi="ar-SA"/>
    </w:rPr>
  </w:style>
  <w:style w:type="paragraph" w:customStyle="1" w:styleId="xl27">
    <w:name w:val="xl27"/>
    <w:basedOn w:val="Normal"/>
    <w:rsid w:val="00263209"/>
    <w:pPr>
      <w:spacing w:before="100" w:beforeAutospacing="1" w:after="100" w:afterAutospacing="1"/>
      <w:jc w:val="center"/>
      <w:textAlignment w:val="center"/>
    </w:pPr>
    <w:rPr>
      <w:rFonts w:eastAsia="Arial Unicode MS" w:cs="Arial"/>
      <w:lang w:val="en-GB" w:bidi="ar-SA"/>
    </w:rPr>
  </w:style>
  <w:style w:type="paragraph" w:customStyle="1" w:styleId="xl28">
    <w:name w:val="xl28"/>
    <w:basedOn w:val="Normal"/>
    <w:rsid w:val="00263209"/>
    <w:pPr>
      <w:spacing w:before="100" w:beforeAutospacing="1" w:after="100" w:afterAutospacing="1"/>
      <w:textAlignment w:val="center"/>
    </w:pPr>
    <w:rPr>
      <w:rFonts w:eastAsia="Arial Unicode MS" w:cs="Arial"/>
      <w:lang w:val="en-GB" w:bidi="ar-SA"/>
    </w:rPr>
  </w:style>
  <w:style w:type="paragraph" w:customStyle="1" w:styleId="xl29">
    <w:name w:val="xl29"/>
    <w:basedOn w:val="Normal"/>
    <w:rsid w:val="00263209"/>
    <w:pPr>
      <w:spacing w:before="100" w:beforeAutospacing="1" w:after="100" w:afterAutospacing="1"/>
      <w:textAlignment w:val="center"/>
    </w:pPr>
    <w:rPr>
      <w:rFonts w:eastAsia="Arial Unicode MS" w:cs="Arial"/>
      <w:b/>
      <w:bCs/>
      <w:lang w:val="en-GB" w:bidi="ar-SA"/>
    </w:rPr>
  </w:style>
  <w:style w:type="paragraph" w:customStyle="1" w:styleId="xl30">
    <w:name w:val="xl30"/>
    <w:basedOn w:val="Normal"/>
    <w:rsid w:val="00263209"/>
    <w:pPr>
      <w:spacing w:before="100" w:beforeAutospacing="1" w:after="100" w:afterAutospacing="1"/>
      <w:jc w:val="center"/>
      <w:textAlignment w:val="center"/>
    </w:pPr>
    <w:rPr>
      <w:rFonts w:eastAsia="Arial Unicode MS" w:cs="Arial"/>
      <w:b/>
      <w:bCs/>
      <w:lang w:val="en-GB" w:bidi="ar-SA"/>
    </w:rPr>
  </w:style>
  <w:style w:type="paragraph" w:customStyle="1" w:styleId="xl31">
    <w:name w:val="xl31"/>
    <w:basedOn w:val="Normal"/>
    <w:rsid w:val="00263209"/>
    <w:pPr>
      <w:spacing w:before="100" w:beforeAutospacing="1" w:after="100" w:afterAutospacing="1"/>
      <w:jc w:val="center"/>
      <w:textAlignment w:val="center"/>
    </w:pPr>
    <w:rPr>
      <w:rFonts w:eastAsia="Arial Unicode MS" w:cs="Arial"/>
      <w:lang w:val="en-GB" w:bidi="ar-SA"/>
    </w:rPr>
  </w:style>
  <w:style w:type="paragraph" w:customStyle="1" w:styleId="xl32">
    <w:name w:val="xl32"/>
    <w:basedOn w:val="Normal"/>
    <w:rsid w:val="00263209"/>
    <w:pPr>
      <w:spacing w:before="100" w:beforeAutospacing="1" w:after="100" w:afterAutospacing="1"/>
      <w:jc w:val="center"/>
      <w:textAlignment w:val="center"/>
    </w:pPr>
    <w:rPr>
      <w:rFonts w:eastAsia="Arial Unicode MS" w:cs="Arial"/>
      <w:lang w:val="en-GB" w:bidi="ar-SA"/>
    </w:rPr>
  </w:style>
  <w:style w:type="paragraph" w:customStyle="1" w:styleId="xl33">
    <w:name w:val="xl33"/>
    <w:basedOn w:val="Normal"/>
    <w:rsid w:val="00263209"/>
    <w:pPr>
      <w:spacing w:before="100" w:beforeAutospacing="1" w:after="100" w:afterAutospacing="1"/>
      <w:textAlignment w:val="center"/>
    </w:pPr>
    <w:rPr>
      <w:rFonts w:eastAsia="Arial Unicode MS" w:cs="Arial"/>
      <w:lang w:val="en-GB" w:bidi="ar-SA"/>
    </w:rPr>
  </w:style>
  <w:style w:type="paragraph" w:customStyle="1" w:styleId="xl34">
    <w:name w:val="xl34"/>
    <w:basedOn w:val="Normal"/>
    <w:rsid w:val="00263209"/>
    <w:pPr>
      <w:spacing w:before="100" w:beforeAutospacing="1" w:after="100" w:afterAutospacing="1"/>
      <w:jc w:val="center"/>
      <w:textAlignment w:val="center"/>
    </w:pPr>
    <w:rPr>
      <w:rFonts w:eastAsia="Arial Unicode MS" w:cs="Arial"/>
      <w:lang w:val="en-GB" w:bidi="ar-SA"/>
    </w:rPr>
  </w:style>
  <w:style w:type="table" w:styleId="TableGrid">
    <w:name w:val="Table Grid"/>
    <w:basedOn w:val="TableNormal"/>
    <w:uiPriority w:val="1"/>
    <w:rsid w:val="0026320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
    <w:name w:val="Normal Indent Char"/>
    <w:basedOn w:val="DefaultParagraphFont"/>
    <w:link w:val="NormalIndent"/>
    <w:rsid w:val="00263209"/>
    <w:rPr>
      <w:rFonts w:ascii="Swiss 721 Condensed" w:hAnsi="Swiss 721 Condensed"/>
      <w:color w:val="333333"/>
      <w:sz w:val="22"/>
      <w:lang w:val="en-AU" w:eastAsia="en-US" w:bidi="he-IL"/>
    </w:rPr>
  </w:style>
  <w:style w:type="paragraph" w:styleId="Title">
    <w:name w:val="Title"/>
    <w:basedOn w:val="Normal"/>
    <w:qFormat/>
    <w:rsid w:val="00263209"/>
    <w:pPr>
      <w:spacing w:after="0"/>
      <w:jc w:val="center"/>
    </w:pPr>
    <w:rPr>
      <w:sz w:val="32"/>
      <w:szCs w:val="24"/>
      <w:lang w:val="fr-FR" w:eastAsia="fr-FR" w:bidi="ar-SA"/>
    </w:rPr>
  </w:style>
  <w:style w:type="paragraph" w:customStyle="1" w:styleId="xl22">
    <w:name w:val="xl22"/>
    <w:basedOn w:val="Normal"/>
    <w:rsid w:val="00263209"/>
    <w:pPr>
      <w:spacing w:before="100" w:beforeAutospacing="1" w:after="100" w:afterAutospacing="1"/>
      <w:jc w:val="center"/>
      <w:textAlignment w:val="top"/>
    </w:pPr>
    <w:rPr>
      <w:rFonts w:cs="Arial"/>
      <w:b/>
      <w:bCs/>
      <w:sz w:val="16"/>
      <w:szCs w:val="16"/>
      <w:lang w:bidi="ar-SA"/>
    </w:rPr>
  </w:style>
  <w:style w:type="paragraph" w:customStyle="1" w:styleId="xl23">
    <w:name w:val="xl23"/>
    <w:basedOn w:val="Normal"/>
    <w:rsid w:val="00263209"/>
    <w:pPr>
      <w:spacing w:before="100" w:beforeAutospacing="1" w:after="100" w:afterAutospacing="1"/>
      <w:textAlignment w:val="top"/>
    </w:pPr>
    <w:rPr>
      <w:rFonts w:cs="Arial"/>
      <w:b/>
      <w:bCs/>
      <w:sz w:val="16"/>
      <w:szCs w:val="16"/>
      <w:lang w:bidi="ar-SA"/>
    </w:rPr>
  </w:style>
  <w:style w:type="paragraph" w:customStyle="1" w:styleId="xl24">
    <w:name w:val="xl24"/>
    <w:basedOn w:val="Normal"/>
    <w:rsid w:val="00263209"/>
    <w:pPr>
      <w:spacing w:before="100" w:beforeAutospacing="1" w:after="100" w:afterAutospacing="1"/>
      <w:jc w:val="center"/>
      <w:textAlignment w:val="top"/>
    </w:pPr>
    <w:rPr>
      <w:rFonts w:cs="Arial"/>
      <w:sz w:val="16"/>
      <w:szCs w:val="16"/>
      <w:lang w:bidi="ar-SA"/>
    </w:rPr>
  </w:style>
  <w:style w:type="paragraph" w:styleId="ListParagraph">
    <w:name w:val="List Paragraph"/>
    <w:basedOn w:val="Normal"/>
    <w:link w:val="ListParagraphChar"/>
    <w:uiPriority w:val="34"/>
    <w:qFormat/>
    <w:rsid w:val="00263209"/>
    <w:pPr>
      <w:ind w:left="720"/>
      <w:contextualSpacing/>
    </w:pPr>
  </w:style>
  <w:style w:type="character" w:styleId="Strong">
    <w:name w:val="Strong"/>
    <w:basedOn w:val="DefaultParagraphFont"/>
    <w:uiPriority w:val="22"/>
    <w:qFormat/>
    <w:rsid w:val="00263209"/>
    <w:rPr>
      <w:b/>
      <w:bCs/>
    </w:rPr>
  </w:style>
  <w:style w:type="character" w:styleId="Emphasis">
    <w:name w:val="Emphasis"/>
    <w:basedOn w:val="DefaultParagraphFont"/>
    <w:uiPriority w:val="20"/>
    <w:qFormat/>
    <w:rsid w:val="00263209"/>
    <w:rPr>
      <w:i/>
      <w:iCs/>
    </w:rPr>
  </w:style>
  <w:style w:type="paragraph" w:styleId="Revision">
    <w:name w:val="Revision"/>
    <w:hidden/>
    <w:uiPriority w:val="99"/>
    <w:semiHidden/>
    <w:rsid w:val="00263209"/>
    <w:rPr>
      <w:lang w:val="en-US" w:eastAsia="en-US" w:bidi="he-IL"/>
    </w:rPr>
  </w:style>
  <w:style w:type="character" w:customStyle="1" w:styleId="HTMLPreformattedChar">
    <w:name w:val="HTML Preformatted Char"/>
    <w:basedOn w:val="DefaultParagraphFont"/>
    <w:link w:val="HTMLPreformatted"/>
    <w:uiPriority w:val="99"/>
    <w:rsid w:val="00263209"/>
    <w:rPr>
      <w:rFonts w:ascii="Arial Unicode MS" w:eastAsia="Arial Unicode MS" w:hAnsi="Arial Unicode MS" w:cs="Arial Unicode MS"/>
      <w:color w:val="333333"/>
      <w:sz w:val="22"/>
      <w:lang w:val="fr-FR" w:eastAsia="fr-FR"/>
    </w:rPr>
  </w:style>
  <w:style w:type="character" w:styleId="HTMLTypewriter">
    <w:name w:val="HTML Typewriter"/>
    <w:basedOn w:val="DefaultParagraphFont"/>
    <w:uiPriority w:val="99"/>
    <w:unhideWhenUsed/>
    <w:rsid w:val="00263209"/>
    <w:rPr>
      <w:rFonts w:ascii="Courier New" w:eastAsia="Times New Roman" w:hAnsi="Courier New" w:cs="Courier New"/>
      <w:sz w:val="20"/>
      <w:szCs w:val="20"/>
    </w:rPr>
  </w:style>
  <w:style w:type="character" w:styleId="PlaceholderText">
    <w:name w:val="Placeholder Text"/>
    <w:basedOn w:val="DefaultParagraphFont"/>
    <w:uiPriority w:val="99"/>
    <w:semiHidden/>
    <w:rsid w:val="00263209"/>
    <w:rPr>
      <w:color w:val="808080"/>
    </w:rPr>
  </w:style>
  <w:style w:type="paragraph" w:customStyle="1" w:styleId="ListBulleted">
    <w:name w:val="List Bulleted"/>
    <w:basedOn w:val="Normal"/>
    <w:next w:val="Normal"/>
    <w:link w:val="ListBulletedChar"/>
    <w:qFormat/>
    <w:rsid w:val="00263209"/>
    <w:pPr>
      <w:numPr>
        <w:numId w:val="8"/>
      </w:numPr>
    </w:pPr>
  </w:style>
  <w:style w:type="paragraph" w:customStyle="1" w:styleId="ListNumbered">
    <w:name w:val="List Numbered"/>
    <w:basedOn w:val="Normal"/>
    <w:next w:val="Normal"/>
    <w:link w:val="ListNumberedChar"/>
    <w:qFormat/>
    <w:rsid w:val="00263209"/>
    <w:pPr>
      <w:numPr>
        <w:numId w:val="9"/>
      </w:numPr>
    </w:pPr>
  </w:style>
  <w:style w:type="character" w:customStyle="1" w:styleId="ListParagraphChar">
    <w:name w:val="List Paragraph Char"/>
    <w:basedOn w:val="DefaultParagraphFont"/>
    <w:link w:val="ListParagraph"/>
    <w:uiPriority w:val="34"/>
    <w:rsid w:val="00263209"/>
    <w:rPr>
      <w:rFonts w:ascii="Swiss 721 Condensed" w:hAnsi="Swiss 721 Condensed"/>
      <w:color w:val="333333"/>
      <w:sz w:val="22"/>
      <w:lang w:val="en-US" w:eastAsia="en-US" w:bidi="he-IL"/>
    </w:rPr>
  </w:style>
  <w:style w:type="character" w:customStyle="1" w:styleId="ListBulletedChar">
    <w:name w:val="List Bulleted Char"/>
    <w:basedOn w:val="ListParagraphChar"/>
    <w:link w:val="ListBulleted"/>
    <w:rsid w:val="00263209"/>
    <w:rPr>
      <w:rFonts w:ascii="Swiss 721 Condensed" w:hAnsi="Swiss 721 Condensed"/>
      <w:color w:val="333333"/>
      <w:sz w:val="22"/>
      <w:lang w:val="en-US" w:eastAsia="en-US" w:bidi="he-IL"/>
    </w:rPr>
  </w:style>
  <w:style w:type="character" w:customStyle="1" w:styleId="ListNumberedChar">
    <w:name w:val="List Numbered Char"/>
    <w:basedOn w:val="ListParagraphChar"/>
    <w:link w:val="ListNumbered"/>
    <w:rsid w:val="00263209"/>
    <w:rPr>
      <w:rFonts w:ascii="Swiss 721 Condensed" w:hAnsi="Swiss 721 Condensed"/>
      <w:color w:val="333333"/>
      <w:sz w:val="22"/>
      <w:lang w:val="en-US" w:eastAsia="en-US" w:bidi="he-IL"/>
    </w:rPr>
  </w:style>
  <w:style w:type="character" w:customStyle="1" w:styleId="FooterChar">
    <w:name w:val="Footer Char"/>
    <w:basedOn w:val="DefaultParagraphFont"/>
    <w:link w:val="Footer"/>
    <w:uiPriority w:val="99"/>
    <w:rsid w:val="00263209"/>
    <w:rPr>
      <w:rFonts w:ascii="Swiss 721 Condensed" w:hAnsi="Swiss 721 Condensed"/>
      <w:color w:val="333333"/>
      <w:sz w:val="16"/>
      <w:lang w:val="en-US" w:eastAsia="en-US" w:bidi="he-IL"/>
    </w:rPr>
  </w:style>
  <w:style w:type="paragraph" w:styleId="TOCHeading">
    <w:name w:val="TOC Heading"/>
    <w:basedOn w:val="Heading1"/>
    <w:next w:val="Normal"/>
    <w:uiPriority w:val="39"/>
    <w:semiHidden/>
    <w:unhideWhenUsed/>
    <w:qFormat/>
    <w:rsid w:val="00263209"/>
    <w:pPr>
      <w:keepLines/>
      <w:pageBreakBefore w:val="0"/>
      <w:spacing w:before="480" w:after="0" w:line="276" w:lineRule="auto"/>
      <w:ind w:right="0"/>
      <w:outlineLvl w:val="9"/>
    </w:pPr>
    <w:rPr>
      <w:rFonts w:asciiTheme="majorHAnsi" w:eastAsiaTheme="majorEastAsia" w:hAnsiTheme="majorHAnsi" w:cstheme="majorBidi"/>
      <w:bCs/>
      <w:snapToGrid/>
      <w:color w:val="365F91" w:themeColor="accent1" w:themeShade="BF"/>
      <w:sz w:val="28"/>
      <w:szCs w:val="28"/>
      <w:lang w:eastAsia="ja-JP"/>
    </w:rPr>
  </w:style>
  <w:style w:type="character" w:customStyle="1" w:styleId="apple-style-span">
    <w:name w:val="apple-style-span"/>
    <w:basedOn w:val="DefaultParagraphFont"/>
    <w:rsid w:val="00263209"/>
  </w:style>
  <w:style w:type="paragraph" w:styleId="NoSpacing">
    <w:name w:val="No Spacing"/>
    <w:link w:val="NoSpacingChar"/>
    <w:uiPriority w:val="1"/>
    <w:qFormat/>
    <w:rsid w:val="00263209"/>
    <w:rPr>
      <w:rFonts w:asciiTheme="minorHAnsi" w:eastAsiaTheme="minorHAnsi" w:hAnsiTheme="minorHAnsi" w:cstheme="minorBidi"/>
      <w:sz w:val="22"/>
      <w:szCs w:val="22"/>
      <w:lang w:val="en-US" w:eastAsia="en-US"/>
    </w:rPr>
  </w:style>
  <w:style w:type="character" w:styleId="SubtleReference">
    <w:name w:val="Subtle Reference"/>
    <w:basedOn w:val="DefaultParagraphFont"/>
    <w:uiPriority w:val="31"/>
    <w:qFormat/>
    <w:rsid w:val="00263209"/>
    <w:rPr>
      <w:smallCaps/>
      <w:color w:val="0067B2"/>
      <w:u w:val="single"/>
    </w:rPr>
  </w:style>
  <w:style w:type="character" w:styleId="IntenseReference">
    <w:name w:val="Intense Reference"/>
    <w:basedOn w:val="DefaultParagraphFont"/>
    <w:uiPriority w:val="32"/>
    <w:qFormat/>
    <w:rsid w:val="00263209"/>
    <w:rPr>
      <w:b/>
      <w:bCs/>
      <w:smallCaps/>
      <w:color w:val="0067B2"/>
      <w:spacing w:val="5"/>
      <w:u w:val="single"/>
    </w:rPr>
  </w:style>
  <w:style w:type="character" w:customStyle="1" w:styleId="longtext">
    <w:name w:val="long_text"/>
    <w:basedOn w:val="DefaultParagraphFont"/>
    <w:rsid w:val="00263209"/>
  </w:style>
  <w:style w:type="character" w:customStyle="1" w:styleId="Heading1Char">
    <w:name w:val="Heading 1 Char"/>
    <w:basedOn w:val="DefaultParagraphFont"/>
    <w:link w:val="Heading1"/>
    <w:rsid w:val="00D77AA3"/>
    <w:rPr>
      <w:rFonts w:ascii="Myriad Pro" w:eastAsiaTheme="minorHAnsi" w:hAnsi="Myriad Pro"/>
      <w:smallCaps/>
      <w:snapToGrid w:val="0"/>
      <w:color w:val="0067B2"/>
      <w:sz w:val="36"/>
      <w:szCs w:val="44"/>
      <w:lang w:eastAsia="en-US"/>
    </w:rPr>
  </w:style>
  <w:style w:type="paragraph" w:customStyle="1" w:styleId="Code">
    <w:name w:val="Code"/>
    <w:basedOn w:val="Normal"/>
    <w:link w:val="CodeChar"/>
    <w:qFormat/>
    <w:rsid w:val="00263209"/>
    <w:pPr>
      <w:ind w:left="720"/>
    </w:pPr>
    <w:rPr>
      <w:rFonts w:ascii="Courier New" w:hAnsi="Courier New" w:cs="Courier New"/>
      <w:sz w:val="18"/>
      <w:szCs w:val="18"/>
    </w:rPr>
  </w:style>
  <w:style w:type="character" w:customStyle="1" w:styleId="CodeChar">
    <w:name w:val="Code Char"/>
    <w:basedOn w:val="DefaultParagraphFont"/>
    <w:link w:val="Code"/>
    <w:rsid w:val="00263209"/>
    <w:rPr>
      <w:rFonts w:ascii="Courier New" w:hAnsi="Courier New" w:cs="Courier New"/>
      <w:color w:val="333333"/>
      <w:sz w:val="18"/>
      <w:szCs w:val="18"/>
      <w:lang w:val="en-US" w:eastAsia="en-US" w:bidi="he-IL"/>
    </w:rPr>
  </w:style>
  <w:style w:type="character" w:customStyle="1" w:styleId="Heading2Char">
    <w:name w:val="Heading 2 Char"/>
    <w:basedOn w:val="DefaultParagraphFont"/>
    <w:link w:val="Heading2"/>
    <w:rsid w:val="001D7C9F"/>
    <w:rPr>
      <w:rFonts w:ascii="Myriad Pro" w:hAnsi="Myriad Pro"/>
      <w:smallCaps/>
      <w:color w:val="0067B2"/>
      <w:sz w:val="32"/>
      <w:szCs w:val="32"/>
      <w:lang w:val="en-GB" w:eastAsia="en-US"/>
    </w:rPr>
  </w:style>
  <w:style w:type="table" w:styleId="ColorfulGrid-Accent1">
    <w:name w:val="Colorful Grid Accent 1"/>
    <w:basedOn w:val="TableNormal"/>
    <w:uiPriority w:val="73"/>
    <w:rsid w:val="00C75D27"/>
    <w:rPr>
      <w:rFonts w:asciiTheme="minorHAnsi" w:eastAsiaTheme="minorHAnsi" w:hAnsiTheme="minorHAnsi" w:cstheme="minorBidi"/>
      <w:color w:val="000000" w:themeColor="text1"/>
      <w:sz w:val="22"/>
      <w:szCs w:val="22"/>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NoSpacingChar">
    <w:name w:val="No Spacing Char"/>
    <w:basedOn w:val="DefaultParagraphFont"/>
    <w:link w:val="NoSpacing"/>
    <w:uiPriority w:val="1"/>
    <w:rsid w:val="00A81470"/>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CDF17-596E-4A6F-8454-63998E0D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663</Words>
  <Characters>3647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Service Rapport Oktober 2013</vt:lpstr>
      <vt:lpstr>Promedico Service Rapport</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Rapport Oktober 2013</dc:title>
  <dc:subject>Performance en resources rapportage</dc:subject>
  <dc:creator>Vermont 24/7</dc:creator>
  <cp:keywords>MIOS,Rapportage,Vermont</cp:keywords>
  <dc:description>Examples</dc:description>
  <cp:lastModifiedBy>Fabian van der Hoeven</cp:lastModifiedBy>
  <cp:revision>7</cp:revision>
  <cp:lastPrinted>2013-11-18T15:18:00Z</cp:lastPrinted>
  <dcterms:created xsi:type="dcterms:W3CDTF">2013-11-18T15:18:00Z</dcterms:created>
  <dcterms:modified xsi:type="dcterms:W3CDTF">2013-11-19T08:51:00Z</dcterms:modified>
  <cp:category>Examples</cp:category>
  <cp:contentStatus>1.0</cp:contentStatus>
</cp:coreProperties>
</file>

<file path=docProps/core0.xml><?xml version="1.0" encoding="utf-8"?>
<ns0:coreProperties xmlns:ns0="http://schemas.openxmlformats.org/package/2006/metadata/core-properties">
  <dc:title xmlns:dc="http://purl.org/dc/elements/1.1/">MIOS rapportage</dc:title>
  <dc:subject xmlns:dc="http://purl.org/dc/elements/1.1/">Maandelijkse performance en resources rapportage</dc:subject>
  <dc:creator xmlns:dc="http://purl.org/dc/elements/1.1/">Vermont 24/7</dc:creator>
  <ns0:keywords>MIOS,Rapportage,Vermont</ns0:keywords>
  <ns0:lastModifiedBy>Vermont 24/7</ns0:lastModifiedBy>
  <ns0:revision>1</ns0:revision>
  <ns0:category>Examples</ns0:category>
  <dc:description xmlns:dc="http://purl.org/dc/elements/1.1/">Examples</dc:description>
  <dcterms:created xmlns:xsi="http://www.w3.org/2001/XMLSchema-instance" xmlns:dcterms="http://purl.org/dc/terms/" xsi:type="dcterms:W3CDTF">2013-10-23T14:31:56Z</dcterms:created>
  <dcterms:modified xmlns:xsi="http://www.w3.org/2001/XMLSchema-instance" xmlns:dcterms="http://purl.org/dc/terms/" xsi:type="dcterms:W3CDTF">2013-10-23T14:31:56Z</dcterms: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Vermont_Subtitle">
    <vt:lpwstr>bla</vt:lpwstr>
  </property>
</Properties>
</file>