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Plan de Pruebas de Software </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0"/>
          <w:bCs w:val="0"/>
          <w:i w:val="0"/>
          <w:iCs w:val="0"/>
          <w:sz w:val="36"/>
          <w:szCs w:val="36"/>
          <w:vertAlign w:val="baseline"/>
        </w:rPr>
      </w:pPr>
      <w:r w:rsidDel="00000000" w:rsidR="00000000" w:rsidRPr="00000000">
        <w:rPr>
          <w:rFonts w:ascii="Calibri" w:cs="Calibri" w:eastAsia="Calibri" w:hAnsi="Calibri"/>
          <w:b w:val="1"/>
          <w:bCs w:val="1"/>
          <w:i w:val="1"/>
          <w:iCs w:val="1"/>
          <w:sz w:val="36"/>
          <w:szCs w:val="36"/>
          <w:vertAlign w:val="baseline"/>
          <w:rtl w:val="0"/>
        </w:rPr>
        <w:t xml:space="preserve">Refactorización y modernización del portal de ventas de Health Green World </w:t>
      </w:r>
      <w:r w:rsidDel="00000000" w:rsidR="00000000" w:rsidRPr="00000000">
        <w:rPr>
          <w:rtl w:val="0"/>
        </w:rPr>
      </w:r>
    </w:p>
    <w:p w:rsidR="00000000" w:rsidDel="00000000" w:rsidP="00000000" w:rsidRDefault="00000000" w:rsidRPr="00000000" w14:paraId="0000000F">
      <w:pPr>
        <w:spacing w:after="0" w:line="240" w:lineRule="auto"/>
        <w:jc w:val="right"/>
        <w:rPr>
          <w:b w:val="0"/>
          <w:bCs w:val="0"/>
          <w:i w:val="0"/>
          <w:iCs w:val="0"/>
          <w:sz w:val="36"/>
          <w:szCs w:val="36"/>
          <w:vertAlign w:val="baseline"/>
        </w:rPr>
      </w:pPr>
      <w:r w:rsidDel="00000000" w:rsidR="00000000" w:rsidRPr="00000000">
        <w:rPr>
          <w:rtl w:val="0"/>
        </w:rPr>
      </w:r>
    </w:p>
    <w:p w:rsidR="00000000" w:rsidDel="00000000" w:rsidP="00000000" w:rsidRDefault="00000000" w:rsidRPr="00000000" w14:paraId="00000010">
      <w:pPr>
        <w:spacing w:after="0" w:line="240" w:lineRule="auto"/>
        <w:jc w:val="right"/>
        <w:rPr>
          <w:rFonts w:ascii="Calibri" w:cs="Calibri" w:eastAsia="Calibri" w:hAnsi="Calibri"/>
          <w:b w:val="0"/>
          <w:bCs w:val="0"/>
          <w:i w:val="0"/>
          <w:iCs w:val="0"/>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color w:val="365f91"/>
          <w:sz w:val="36"/>
          <w:szCs w:val="36"/>
          <w:vertAlign w:val="baseline"/>
          <w:rtl w:val="0"/>
        </w:rPr>
        <w:t xml:space="preserve"> </w:t>
      </w:r>
      <w:r w:rsidDel="00000000" w:rsidR="00000000" w:rsidRPr="00000000">
        <w:rPr>
          <w:b w:val="1"/>
          <w:bCs w:val="1"/>
          <w:i w:val="1"/>
          <w:iCs w:val="1"/>
          <w:sz w:val="36"/>
          <w:szCs w:val="36"/>
          <w:vertAlign w:val="baseline"/>
          <w:rtl w:val="0"/>
        </w:rPr>
        <w:t xml:space="preserve">07/11/2025</w:t>
      </w:r>
      <w:r w:rsidDel="00000000" w:rsidR="00000000" w:rsidRPr="00000000">
        <w:rPr>
          <w:rtl w:val="0"/>
        </w:rPr>
      </w:r>
    </w:p>
    <w:p w:rsidR="00000000" w:rsidDel="00000000" w:rsidP="00000000" w:rsidRDefault="00000000" w:rsidRPr="00000000" w14:paraId="0000001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6">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7">
      <w:pPr>
        <w:spacing w:after="0" w:line="240" w:lineRule="auto"/>
        <w:rPr>
          <w:b w:val="0"/>
          <w:bCs w:val="0"/>
          <w:color w:val="365f91"/>
          <w:vertAlign w:val="baseline"/>
        </w:rPr>
      </w:pPr>
      <w:r w:rsidDel="00000000" w:rsidR="00000000" w:rsidRPr="00000000">
        <w:rPr>
          <w:rtl w:val="0"/>
        </w:rPr>
      </w:r>
    </w:p>
    <w:sdt>
      <w:sdtPr>
        <w:id w:val="689336937"/>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Historial de Versiones</w:t>
            <w:tab/>
          </w:r>
          <w:r w:rsidDel="00000000" w:rsidR="00000000" w:rsidRPr="00000000">
            <w:fldChar w:fldCharType="begin"/>
            <w:instrText xml:space="preserve"> PAGEREF _heading=h.gwbdx64sadne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_heading=h.jajcv8urhq56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Aprobaciones</w:t>
            <w:tab/>
          </w:r>
          <w:r w:rsidDel="00000000" w:rsidR="00000000" w:rsidRPr="00000000">
            <w:fldChar w:fldCharType="begin"/>
            <w:instrText xml:space="preserve"> PAGEREF _heading=h.ou4ln73w8yc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w:t>
            <w:tab/>
          </w:r>
          <w:r w:rsidDel="00000000" w:rsidR="00000000" w:rsidRPr="00000000">
            <w:fldChar w:fldCharType="begin"/>
            <w:instrText xml:space="preserve"> PAGEREF _heading=h.g3wmuqd4m5d4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de las Pruebas</w:t>
            <w:tab/>
          </w:r>
          <w:r w:rsidDel="00000000" w:rsidR="00000000" w:rsidRPr="00000000">
            <w:fldChar w:fldCharType="begin"/>
            <w:instrText xml:space="preserve"> PAGEREF _heading=h.knfjevpvp8sw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Elementos de Pruebas</w:t>
            <w:tab/>
          </w:r>
          <w:r w:rsidDel="00000000" w:rsidR="00000000" w:rsidRPr="00000000">
            <w:fldChar w:fldCharType="begin"/>
            <w:instrText xml:space="preserve"> PAGEREF _heading=h.idwbcb29fra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Nuevas Funcionalidades a Probar</w:t>
            <w:tab/>
          </w:r>
          <w:r w:rsidDel="00000000" w:rsidR="00000000" w:rsidRPr="00000000">
            <w:fldChar w:fldCharType="begin"/>
            <w:instrText xml:space="preserve"> PAGEREF _heading=h.hk2mno5qsaja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Regresión</w:t>
            <w:tab/>
          </w:r>
          <w:r w:rsidDel="00000000" w:rsidR="00000000" w:rsidRPr="00000000">
            <w:fldChar w:fldCharType="begin"/>
            <w:instrText xml:space="preserve"> PAGEREF _heading=h.2yt38xohm6hu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Funcionalidades a No Probar</w:t>
            <w:tab/>
          </w:r>
          <w:r w:rsidDel="00000000" w:rsidR="00000000" w:rsidRPr="00000000">
            <w:fldChar w:fldCharType="begin"/>
            <w:instrText xml:space="preserve"> PAGEREF _heading=h.1fyjjkxp8nzq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Enfoque de Pruebas (Estrategia)</w:t>
            <w:tab/>
          </w:r>
          <w:r w:rsidDel="00000000" w:rsidR="00000000" w:rsidRPr="00000000">
            <w:fldChar w:fldCharType="begin"/>
            <w:instrText xml:space="preserve"> PAGEREF _heading=h.bg16a3z29a71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Criterios de Aceptación o Rechazo</w:t>
            <w:tab/>
          </w:r>
          <w:r w:rsidDel="00000000" w:rsidR="00000000" w:rsidRPr="00000000">
            <w:fldChar w:fldCharType="begin"/>
            <w:instrText xml:space="preserve"> PAGEREF _heading=h.9jilogmdqxk9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Criterios de Aceptación o Rechazo</w:t>
            <w:tab/>
          </w:r>
          <w:r w:rsidDel="00000000" w:rsidR="00000000" w:rsidRPr="00000000">
            <w:fldChar w:fldCharType="begin"/>
            <w:instrText xml:space="preserve"> PAGEREF _heading=h.u18hggg4ufoe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Criterios de Suspensión</w:t>
            <w:tab/>
          </w:r>
          <w:r w:rsidDel="00000000" w:rsidR="00000000" w:rsidRPr="00000000">
            <w:fldChar w:fldCharType="begin"/>
            <w:instrText xml:space="preserve"> PAGEREF _heading=h.ji01ca2qmqkq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Criterios de Reanudación</w:t>
            <w:tab/>
          </w:r>
          <w:r w:rsidDel="00000000" w:rsidR="00000000" w:rsidRPr="00000000">
            <w:fldChar w:fldCharType="begin"/>
            <w:instrText xml:space="preserve"> PAGEREF _heading=h.k2x667muqace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Entregables</w:t>
            <w:tab/>
          </w:r>
          <w:r w:rsidDel="00000000" w:rsidR="00000000" w:rsidRPr="00000000">
            <w:fldChar w:fldCharType="begin"/>
            <w:instrText xml:space="preserve"> PAGEREF _heading=h.ws9avcw8t2qu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Recursos</w:t>
            <w:tab/>
          </w:r>
          <w:r w:rsidDel="00000000" w:rsidR="00000000" w:rsidRPr="00000000">
            <w:fldChar w:fldCharType="begin"/>
            <w:instrText xml:space="preserve"> PAGEREF _heading=h.5x3ytcof31hu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de Entornos – Hardware</w:t>
            <w:tab/>
          </w:r>
          <w:r w:rsidDel="00000000" w:rsidR="00000000" w:rsidRPr="00000000">
            <w:fldChar w:fldCharType="begin"/>
            <w:instrText xml:space="preserve"> PAGEREF _heading=h.xk5ostuhosje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de Entornos – Software</w:t>
            <w:tab/>
          </w:r>
          <w:r w:rsidDel="00000000" w:rsidR="00000000" w:rsidRPr="00000000">
            <w:fldChar w:fldCharType="begin"/>
            <w:instrText xml:space="preserve"> PAGEREF _heading=h.cqpnofl10me2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de Pruebas Requeridas</w:t>
            <w:tab/>
          </w:r>
          <w:r w:rsidDel="00000000" w:rsidR="00000000" w:rsidRPr="00000000">
            <w:fldChar w:fldCharType="begin"/>
            <w:instrText xml:space="preserve"> PAGEREF _heading=h.vwzxwqyakkzb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w:t>
            <w:tab/>
          </w:r>
          <w:r w:rsidDel="00000000" w:rsidR="00000000" w:rsidRPr="00000000">
            <w:fldChar w:fldCharType="begin"/>
            <w:instrText xml:space="preserve"> PAGEREF _heading=h.vhtinn3k39pt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Entrenamiento</w:t>
            <w:tab/>
          </w:r>
          <w:r w:rsidDel="00000000" w:rsidR="00000000" w:rsidRPr="00000000">
            <w:fldChar w:fldCharType="begin"/>
            <w:instrText xml:space="preserve"> PAGEREF _heading=h.yzaar535aeth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Planificación y Organización</w:t>
            <w:tab/>
          </w:r>
          <w:r w:rsidDel="00000000" w:rsidR="00000000" w:rsidRPr="00000000">
            <w:fldChar w:fldCharType="begin"/>
            <w:instrText xml:space="preserve"> PAGEREF _heading=h.4zt60ogsrfnn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Procedimientos para las Pruebas</w:t>
            <w:tab/>
          </w:r>
          <w:r w:rsidDel="00000000" w:rsidR="00000000" w:rsidRPr="00000000">
            <w:fldChar w:fldCharType="begin"/>
            <w:instrText xml:space="preserve"> PAGEREF _heading=h.b4ivautz1vf7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Matriz de Responsabilidades</w:t>
            <w:tab/>
          </w:r>
          <w:r w:rsidDel="00000000" w:rsidR="00000000" w:rsidRPr="00000000">
            <w:fldChar w:fldCharType="begin"/>
            <w:instrText xml:space="preserve"> PAGEREF _heading=h.2wddiz8krnnk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Cronograma</w:t>
            <w:tab/>
          </w:r>
          <w:r w:rsidDel="00000000" w:rsidR="00000000" w:rsidRPr="00000000">
            <w:fldChar w:fldCharType="begin"/>
            <w:instrText xml:space="preserve"> PAGEREF _heading=h.b2w489of5hvd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Premisas</w:t>
            <w:tab/>
          </w:r>
          <w:r w:rsidDel="00000000" w:rsidR="00000000" w:rsidRPr="00000000">
            <w:fldChar w:fldCharType="begin"/>
            <w:instrText xml:space="preserve"> PAGEREF _heading=h.4c8ahzcqkzn9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Dependencias y Riesgos</w:t>
            <w:tab/>
          </w:r>
          <w:r w:rsidDel="00000000" w:rsidR="00000000" w:rsidRPr="00000000">
            <w:fldChar w:fldCharType="begin"/>
            <w:instrText xml:space="preserve"> PAGEREF _heading=h.gs1tl2qrp1el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w:t>
            <w:tab/>
          </w:r>
          <w:r w:rsidDel="00000000" w:rsidR="00000000" w:rsidRPr="00000000">
            <w:fldChar w:fldCharType="begin"/>
            <w:instrText xml:space="preserve"> PAGEREF _heading=h.j6aa8veum5t6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Glosario</w:t>
            <w:tab/>
          </w:r>
          <w:r w:rsidDel="00000000" w:rsidR="00000000" w:rsidRPr="00000000">
            <w:fldChar w:fldCharType="begin"/>
            <w:instrText xml:space="preserve"> PAGEREF _heading=h.6g93omphzdgr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5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4">
      <w:pPr>
        <w:spacing w:after="0" w:line="240" w:lineRule="auto"/>
        <w:rPr>
          <w:b w:val="0"/>
          <w:bCs w:val="0"/>
          <w:color w:val="365f91"/>
          <w:vertAlign w:val="baseline"/>
        </w:rPr>
      </w:pPr>
      <w:bookmarkStart w:colFirst="0" w:colLast="0" w:name="_heading=h.gwbdx64sadne" w:id="0"/>
      <w:bookmarkEnd w:id="0"/>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Historial de Versiones</w:t>
      </w:r>
    </w:p>
    <w:tbl>
      <w:tblPr>
        <w:tblStyle w:val="Table1"/>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960"/>
        <w:gridCol w:w="1845"/>
        <w:gridCol w:w="1845"/>
        <w:gridCol w:w="2985"/>
        <w:tblGridChange w:id="0">
          <w:tblGrid>
            <w:gridCol w:w="1305"/>
            <w:gridCol w:w="960"/>
            <w:gridCol w:w="1845"/>
            <w:gridCol w:w="1845"/>
            <w:gridCol w:w="2985"/>
          </w:tblGrid>
        </w:tblGridChange>
      </w:tblGrid>
      <w:tr>
        <w:trPr>
          <w:cantSplit w:val="0"/>
          <w:tblHeader w:val="0"/>
        </w:trPr>
        <w:tc>
          <w:tcPr>
            <w:shd w:fill="d9d9d9" w:val="clear"/>
            <w:vAlign w:val="top"/>
          </w:tcPr>
          <w:p w:rsidR="00000000" w:rsidDel="00000000" w:rsidP="00000000" w:rsidRDefault="00000000" w:rsidRPr="00000000" w14:paraId="00000066">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67">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68">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69">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6A">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spacing w:after="0" w:line="240" w:lineRule="auto"/>
              <w:jc w:val="center"/>
              <w:rPr>
                <w:b w:val="0"/>
                <w:bCs w:val="0"/>
                <w:color w:val="000000"/>
                <w:sz w:val="20"/>
                <w:szCs w:val="20"/>
                <w:vertAlign w:val="baseline"/>
              </w:rPr>
            </w:pPr>
            <w:r w:rsidDel="00000000" w:rsidR="00000000" w:rsidRPr="00000000">
              <w:rPr>
                <w:sz w:val="20"/>
                <w:szCs w:val="20"/>
                <w:rtl w:val="0"/>
              </w:rPr>
              <w:t xml:space="preserve">24/11/2025</w:t>
            </w:r>
            <w:r w:rsidDel="00000000" w:rsidR="00000000" w:rsidRPr="00000000">
              <w:rPr>
                <w:rtl w:val="0"/>
              </w:rPr>
            </w:r>
          </w:p>
        </w:tc>
        <w:tc>
          <w:tcPr>
            <w:vAlign w:val="top"/>
          </w:tcPr>
          <w:p w:rsidR="00000000" w:rsidDel="00000000" w:rsidP="00000000" w:rsidRDefault="00000000" w:rsidRPr="00000000" w14:paraId="0000006C">
            <w:pPr>
              <w:spacing w:after="0" w:line="240" w:lineRule="auto"/>
              <w:jc w:val="center"/>
              <w:rPr>
                <w:b w:val="0"/>
                <w:bCs w:val="0"/>
                <w:color w:val="000000"/>
                <w:sz w:val="20"/>
                <w:szCs w:val="20"/>
                <w:vertAlign w:val="baseline"/>
              </w:rPr>
            </w:pPr>
            <w:r w:rsidDel="00000000" w:rsidR="00000000" w:rsidRPr="00000000">
              <w:rPr>
                <w:sz w:val="20"/>
                <w:szCs w:val="20"/>
                <w:rtl w:val="0"/>
              </w:rPr>
              <w:t xml:space="preserve">1</w:t>
            </w:r>
            <w:r w:rsidDel="00000000" w:rsidR="00000000" w:rsidRPr="00000000">
              <w:rPr>
                <w:rtl w:val="0"/>
              </w:rPr>
            </w:r>
          </w:p>
        </w:tc>
        <w:tc>
          <w:tcPr>
            <w:vAlign w:val="top"/>
          </w:tcPr>
          <w:p w:rsidR="00000000" w:rsidDel="00000000" w:rsidP="00000000" w:rsidRDefault="00000000" w:rsidRPr="00000000" w14:paraId="0000006D">
            <w:pPr>
              <w:spacing w:after="0" w:line="240" w:lineRule="auto"/>
              <w:ind w:left="0" w:firstLine="0"/>
              <w:rPr>
                <w:sz w:val="20"/>
                <w:szCs w:val="20"/>
              </w:rPr>
            </w:pPr>
            <w:r w:rsidDel="00000000" w:rsidR="00000000" w:rsidRPr="00000000">
              <w:rPr>
                <w:sz w:val="20"/>
                <w:szCs w:val="20"/>
                <w:rtl w:val="0"/>
              </w:rPr>
              <w:t xml:space="preserve">Kevin Montealegre</w:t>
            </w:r>
          </w:p>
          <w:p w:rsidR="00000000" w:rsidDel="00000000" w:rsidP="00000000" w:rsidRDefault="00000000" w:rsidRPr="00000000" w14:paraId="0000006E">
            <w:pPr>
              <w:spacing w:after="0" w:line="240" w:lineRule="auto"/>
              <w:ind w:left="0" w:firstLine="0"/>
              <w:rPr>
                <w:sz w:val="20"/>
                <w:szCs w:val="20"/>
              </w:rPr>
            </w:pPr>
            <w:r w:rsidDel="00000000" w:rsidR="00000000" w:rsidRPr="00000000">
              <w:rPr>
                <w:sz w:val="20"/>
                <w:szCs w:val="20"/>
                <w:rtl w:val="0"/>
              </w:rPr>
              <w:t xml:space="preserve">Nicol Cordoba</w:t>
            </w:r>
          </w:p>
        </w:tc>
        <w:tc>
          <w:tcPr>
            <w:vAlign w:val="top"/>
          </w:tcPr>
          <w:p w:rsidR="00000000" w:rsidDel="00000000" w:rsidP="00000000" w:rsidRDefault="00000000" w:rsidRPr="00000000" w14:paraId="0000006F">
            <w:pPr>
              <w:spacing w:after="0" w:line="240" w:lineRule="auto"/>
              <w:jc w:val="center"/>
              <w:rPr>
                <w:b w:val="0"/>
                <w:bCs w:val="0"/>
                <w:color w:val="000000"/>
                <w:sz w:val="20"/>
                <w:szCs w:val="20"/>
                <w:vertAlign w:val="baseline"/>
              </w:rPr>
            </w:pPr>
            <w:r w:rsidDel="00000000" w:rsidR="00000000" w:rsidRPr="00000000">
              <w:rPr>
                <w:sz w:val="20"/>
                <w:szCs w:val="20"/>
                <w:rtl w:val="0"/>
              </w:rPr>
              <w:t xml:space="preserve">Health Green world</w:t>
            </w:r>
            <w:r w:rsidDel="00000000" w:rsidR="00000000" w:rsidRPr="00000000">
              <w:rPr>
                <w:rtl w:val="0"/>
              </w:rPr>
            </w:r>
          </w:p>
        </w:tc>
        <w:tc>
          <w:tcPr>
            <w:vAlign w:val="top"/>
          </w:tcPr>
          <w:p w:rsidR="00000000" w:rsidDel="00000000" w:rsidP="00000000" w:rsidRDefault="00000000" w:rsidRPr="00000000" w14:paraId="00000070">
            <w:pPr>
              <w:spacing w:after="0" w:line="240" w:lineRule="auto"/>
              <w:jc w:val="center"/>
              <w:rPr>
                <w:b w:val="0"/>
                <w:bCs w:val="0"/>
                <w:color w:val="000000"/>
                <w:sz w:val="20"/>
                <w:szCs w:val="20"/>
                <w:vertAlign w:val="baseline"/>
              </w:rPr>
            </w:pPr>
            <w:r w:rsidDel="00000000" w:rsidR="00000000" w:rsidRPr="00000000">
              <w:rPr>
                <w:sz w:val="20"/>
                <w:szCs w:val="20"/>
                <w:rtl w:val="0"/>
              </w:rPr>
              <w:t xml:space="preserve">versión numero 1 del documento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2">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3">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4">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5">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6">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7">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8">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9">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A">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C">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D">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E">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F">
            <w:pPr>
              <w:spacing w:after="0" w:line="240" w:lineRule="auto"/>
              <w:jc w:val="center"/>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jajcv8urhq56" w:id="1"/>
      <w:bookmarkEnd w:id="1"/>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81">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82">
            <w:pPr>
              <w:spacing w:after="0" w:line="240" w:lineRule="auto"/>
              <w:rPr>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84">
            <w:pPr>
              <w:spacing w:after="0" w:line="276" w:lineRule="auto"/>
              <w:jc w:val="center"/>
              <w:rPr>
                <w:color w:val="000000"/>
                <w:vertAlign w:val="baseline"/>
              </w:rPr>
            </w:pPr>
            <w:r w:rsidDel="00000000" w:rsidR="00000000" w:rsidRPr="00000000">
              <w:rPr>
                <w:rFonts w:ascii="Times New Roman" w:cs="Times New Roman" w:eastAsia="Times New Roman" w:hAnsi="Times New Roman"/>
                <w:sz w:val="26"/>
                <w:szCs w:val="26"/>
                <w:rtl w:val="0"/>
              </w:rPr>
              <w:t xml:space="preserve">Refactorización y modernización del e-commerce de Health Green World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86">
            <w:pPr>
              <w:spacing w:after="0" w:line="240" w:lineRule="auto"/>
              <w:rPr>
                <w:color w:val="000000"/>
                <w:vertAlign w:val="baseline"/>
              </w:rPr>
            </w:pPr>
            <w:r w:rsidDel="00000000" w:rsidR="00000000" w:rsidRPr="00000000">
              <w:rPr>
                <w:rtl w:val="0"/>
              </w:rPr>
              <w:t xml:space="preserve">07/11/2025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88">
            <w:pPr>
              <w:spacing w:after="0" w:line="240" w:lineRule="auto"/>
              <w:rPr>
                <w:color w:val="000000"/>
                <w:vertAlign w:val="baseline"/>
              </w:rPr>
            </w:pPr>
            <w:r w:rsidDel="00000000" w:rsidR="00000000" w:rsidRPr="00000000">
              <w:rPr>
                <w:rtl w:val="0"/>
              </w:rPr>
              <w:t xml:space="preserve">HGW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8A">
            <w:pPr>
              <w:spacing w:after="0" w:line="240" w:lineRule="auto"/>
              <w:rPr>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spacing w:after="0" w:line="240" w:lineRule="auto"/>
              <w:rPr>
                <w:color w:val="000000"/>
                <w:vertAlign w:val="baseline"/>
              </w:rPr>
            </w:pPr>
            <w:r w:rsidDel="00000000" w:rsidR="00000000" w:rsidRPr="00000000">
              <w:rPr>
                <w:color w:val="000000"/>
                <w:vertAlign w:val="baseline"/>
                <w:rtl w:val="0"/>
              </w:rPr>
              <w:t xml:space="preserve">Gerente / Líder de Proyecto</w:t>
            </w:r>
          </w:p>
        </w:tc>
        <w:tc>
          <w:tcPr>
            <w:vAlign w:val="top"/>
          </w:tcPr>
          <w:p w:rsidR="00000000" w:rsidDel="00000000" w:rsidP="00000000" w:rsidRDefault="00000000" w:rsidRPr="00000000" w14:paraId="0000008C">
            <w:pPr>
              <w:spacing w:after="0" w:line="240" w:lineRule="auto"/>
              <w:rPr>
                <w:color w:val="000000"/>
                <w:vertAlign w:val="baseline"/>
              </w:rPr>
            </w:pPr>
            <w:r w:rsidDel="00000000" w:rsidR="00000000" w:rsidRPr="00000000">
              <w:rPr>
                <w:rtl w:val="0"/>
              </w:rPr>
              <w:t xml:space="preserve">Fabian Yesid Amaya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spacing w:after="0" w:line="240" w:lineRule="auto"/>
              <w:rPr>
                <w:color w:val="000000"/>
                <w:vertAlign w:val="baseline"/>
              </w:rPr>
            </w:pPr>
            <w:r w:rsidDel="00000000" w:rsidR="00000000" w:rsidRPr="00000000">
              <w:rPr>
                <w:color w:val="000000"/>
                <w:vertAlign w:val="baseline"/>
                <w:rtl w:val="0"/>
              </w:rPr>
              <w:t xml:space="preserve">Gerente / Líder de Pruebas de Software</w:t>
            </w:r>
          </w:p>
        </w:tc>
        <w:tc>
          <w:tcPr>
            <w:vAlign w:val="top"/>
          </w:tcPr>
          <w:p w:rsidR="00000000" w:rsidDel="00000000" w:rsidP="00000000" w:rsidRDefault="00000000" w:rsidRPr="00000000" w14:paraId="0000008E">
            <w:pPr>
              <w:spacing w:after="0" w:line="240" w:lineRule="auto"/>
              <w:rPr>
                <w:color w:val="000000"/>
                <w:vertAlign w:val="baseline"/>
              </w:rPr>
            </w:pPr>
            <w:r w:rsidDel="00000000" w:rsidR="00000000" w:rsidRPr="00000000">
              <w:rPr>
                <w:rtl w:val="0"/>
              </w:rPr>
            </w:r>
          </w:p>
        </w:tc>
      </w:tr>
    </w:tbl>
    <w:p w:rsidR="00000000" w:rsidDel="00000000" w:rsidP="00000000" w:rsidRDefault="00000000" w:rsidRPr="00000000" w14:paraId="0000008F">
      <w:pPr>
        <w:rPr>
          <w:vertAlign w:val="baseline"/>
        </w:rPr>
      </w:pPr>
      <w:bookmarkStart w:colFirst="0" w:colLast="0" w:name="_heading=h.ou4ln73w8yc" w:id="2"/>
      <w:bookmarkEnd w:id="2"/>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vAlign w:val="top"/>
          </w:tcPr>
          <w:p w:rsidR="00000000" w:rsidDel="00000000" w:rsidP="00000000" w:rsidRDefault="00000000" w:rsidRPr="00000000" w14:paraId="00000091">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92">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93">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94">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95">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spacing w:after="0" w:line="240" w:lineRule="auto"/>
              <w:jc w:val="center"/>
              <w:rPr>
                <w:b w:val="0"/>
                <w:bCs w:val="0"/>
                <w:color w:val="000000"/>
                <w:sz w:val="20"/>
                <w:szCs w:val="20"/>
                <w:vertAlign w:val="baseline"/>
              </w:rPr>
            </w:pPr>
            <w:r w:rsidDel="00000000" w:rsidR="00000000" w:rsidRPr="00000000">
              <w:rPr>
                <w:sz w:val="20"/>
                <w:szCs w:val="20"/>
                <w:rtl w:val="0"/>
              </w:rPr>
              <w:t xml:space="preserve">Heiver Cuesta</w:t>
            </w:r>
            <w:r w:rsidDel="00000000" w:rsidR="00000000" w:rsidRPr="00000000">
              <w:rPr>
                <w:rtl w:val="0"/>
              </w:rPr>
            </w:r>
          </w:p>
          <w:p w:rsidR="00000000" w:rsidDel="00000000" w:rsidP="00000000" w:rsidRDefault="00000000" w:rsidRPr="00000000" w14:paraId="00000097">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8">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9">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A">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B">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9D">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E">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F">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0">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1">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A3">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4">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5">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6">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7">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A9">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A">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B">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C">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D">
            <w:pPr>
              <w:spacing w:after="0" w:line="240" w:lineRule="auto"/>
              <w:jc w:val="center"/>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AE">
      <w:pPr>
        <w:spacing w:after="0" w:lineRule="auto"/>
        <w:rPr>
          <w:vertAlign w:val="baseline"/>
        </w:rPr>
      </w:pPr>
      <w:r w:rsidDel="00000000" w:rsidR="00000000" w:rsidRPr="00000000">
        <w:rPr>
          <w:rtl w:val="0"/>
        </w:rPr>
      </w:r>
    </w:p>
    <w:p w:rsidR="00000000" w:rsidDel="00000000" w:rsidP="00000000" w:rsidRDefault="00000000" w:rsidRPr="00000000" w14:paraId="000000AF">
      <w:pPr>
        <w:spacing w:after="0" w:lineRule="auto"/>
        <w:rPr>
          <w:vertAlign w:val="baseline"/>
        </w:rPr>
      </w:pPr>
      <w:r w:rsidDel="00000000" w:rsidR="00000000" w:rsidRPr="00000000">
        <w:rPr>
          <w:rtl w:val="0"/>
        </w:rPr>
      </w:r>
    </w:p>
    <w:p w:rsidR="00000000" w:rsidDel="00000000" w:rsidP="00000000" w:rsidRDefault="00000000" w:rsidRPr="00000000" w14:paraId="000000B0">
      <w:pPr>
        <w:spacing w:after="0" w:lineRule="auto"/>
        <w:rPr>
          <w:vertAlign w:val="baseline"/>
        </w:rPr>
      </w:pPr>
      <w:r w:rsidDel="00000000" w:rsidR="00000000" w:rsidRPr="00000000">
        <w:rPr>
          <w:rtl w:val="0"/>
        </w:rPr>
      </w:r>
    </w:p>
    <w:p w:rsidR="00000000" w:rsidDel="00000000" w:rsidP="00000000" w:rsidRDefault="00000000" w:rsidRPr="00000000" w14:paraId="000000B1">
      <w:pPr>
        <w:spacing w:after="0" w:lineRule="auto"/>
        <w:rPr>
          <w:vertAlign w:val="baseline"/>
        </w:rPr>
      </w:pPr>
      <w:r w:rsidDel="00000000" w:rsidR="00000000" w:rsidRPr="00000000">
        <w:rPr>
          <w:rtl w:val="0"/>
        </w:rPr>
      </w:r>
    </w:p>
    <w:p w:rsidR="00000000" w:rsidDel="00000000" w:rsidP="00000000" w:rsidRDefault="00000000" w:rsidRPr="00000000" w14:paraId="000000B2">
      <w:pPr>
        <w:spacing w:after="0" w:lineRule="auto"/>
        <w:rPr>
          <w:vertAlign w:val="baseline"/>
        </w:rPr>
      </w:pPr>
      <w:r w:rsidDel="00000000" w:rsidR="00000000" w:rsidRPr="00000000">
        <w:rPr>
          <w:rtl w:val="0"/>
        </w:rPr>
      </w:r>
    </w:p>
    <w:p w:rsidR="00000000" w:rsidDel="00000000" w:rsidP="00000000" w:rsidRDefault="00000000" w:rsidRPr="00000000" w14:paraId="000000B3">
      <w:pPr>
        <w:spacing w:after="0" w:lineRule="auto"/>
        <w:rPr>
          <w:vertAlign w:val="baseline"/>
        </w:rPr>
      </w:pPr>
      <w:r w:rsidDel="00000000" w:rsidR="00000000" w:rsidRPr="00000000">
        <w:rPr>
          <w:rtl w:val="0"/>
        </w:rPr>
      </w:r>
    </w:p>
    <w:p w:rsidR="00000000" w:rsidDel="00000000" w:rsidP="00000000" w:rsidRDefault="00000000" w:rsidRPr="00000000" w14:paraId="000000B4">
      <w:pPr>
        <w:spacing w:after="0" w:lineRule="auto"/>
        <w:rPr>
          <w:vertAlign w:val="baseline"/>
        </w:rPr>
      </w:pPr>
      <w:r w:rsidDel="00000000" w:rsidR="00000000" w:rsidRPr="00000000">
        <w:rPr>
          <w:rtl w:val="0"/>
        </w:rPr>
      </w:r>
    </w:p>
    <w:p w:rsidR="00000000" w:rsidDel="00000000" w:rsidP="00000000" w:rsidRDefault="00000000" w:rsidRPr="00000000" w14:paraId="000000B5">
      <w:pPr>
        <w:spacing w:after="0" w:lineRule="auto"/>
        <w:rPr>
          <w:vertAlign w:val="baseline"/>
        </w:rPr>
      </w:pPr>
      <w:r w:rsidDel="00000000" w:rsidR="00000000" w:rsidRPr="00000000">
        <w:rPr>
          <w:rtl w:val="0"/>
        </w:rPr>
      </w:r>
    </w:p>
    <w:p w:rsidR="00000000" w:rsidDel="00000000" w:rsidP="00000000" w:rsidRDefault="00000000" w:rsidRPr="00000000" w14:paraId="000000B6">
      <w:pPr>
        <w:spacing w:after="0" w:lineRule="auto"/>
        <w:rPr>
          <w:vertAlign w:val="baseline"/>
        </w:rPr>
      </w:pPr>
      <w:r w:rsidDel="00000000" w:rsidR="00000000" w:rsidRPr="00000000">
        <w:rPr>
          <w:rtl w:val="0"/>
        </w:rPr>
      </w:r>
    </w:p>
    <w:p w:rsidR="00000000" w:rsidDel="00000000" w:rsidP="00000000" w:rsidRDefault="00000000" w:rsidRPr="00000000" w14:paraId="000000B7">
      <w:pPr>
        <w:spacing w:after="0" w:lineRule="auto"/>
        <w:rPr>
          <w:vertAlign w:val="baseline"/>
        </w:rPr>
      </w:pPr>
      <w:bookmarkStart w:colFirst="0" w:colLast="0" w:name="_heading=h.g3wmuqd4m5d4" w:id="3"/>
      <w:bookmarkEnd w:id="3"/>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bCs w:val="1"/>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Resumen Ejecutivo</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0B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BA">
      <w:pPr>
        <w:shd w:fill="ffffff" w:val="clear"/>
        <w:spacing w:after="0" w:line="240" w:lineRule="auto"/>
        <w:rPr>
          <w:vertAlign w:val="baseline"/>
        </w:rPr>
      </w:pPr>
      <w:r w:rsidDel="00000000" w:rsidR="00000000" w:rsidRPr="00000000">
        <w:rPr>
          <w:vertAlign w:val="baseline"/>
          <w:rtl w:val="0"/>
        </w:rPr>
        <w:t xml:space="preserve">El plan de pruebas tendrá como objetivo el verificar la funcionalidad de todos los módulos de procesos comerciales y de administración para así asegurar su efectividad, validar una interfaz </w:t>
      </w:r>
      <w:r w:rsidDel="00000000" w:rsidR="00000000" w:rsidRPr="00000000">
        <w:rPr>
          <w:rtl w:val="0"/>
        </w:rPr>
        <w:t xml:space="preserve">más</w:t>
      </w:r>
      <w:r w:rsidDel="00000000" w:rsidR="00000000" w:rsidRPr="00000000">
        <w:rPr>
          <w:vertAlign w:val="baseline"/>
          <w:rtl w:val="0"/>
        </w:rPr>
        <w:t xml:space="preserve"> intuitiva la cual permita al usuario navegar a través de la página web cómodamente para así mejorar su experiencia</w:t>
      </w:r>
    </w:p>
    <w:p w:rsidR="00000000" w:rsidDel="00000000" w:rsidP="00000000" w:rsidRDefault="00000000" w:rsidRPr="00000000" w14:paraId="000000B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BC">
      <w:pPr>
        <w:shd w:fill="ffffff" w:val="clear"/>
        <w:spacing w:after="0" w:line="240" w:lineRule="auto"/>
        <w:rPr>
          <w:vertAlign w:val="baseline"/>
        </w:rPr>
      </w:pPr>
      <w:r w:rsidDel="00000000" w:rsidR="00000000" w:rsidRPr="00000000">
        <w:rPr>
          <w:vertAlign w:val="baseline"/>
          <w:rtl w:val="0"/>
        </w:rPr>
        <w:t xml:space="preserve">Este será un plan maestro el cual abarca la validación integral del sistema e-commerce refactorizado de Health Green World donde se evaluarán todos los módulos funcionales tanto del entorno de usuario como del entorno administrativo, esto incluye:</w:t>
      </w:r>
    </w:p>
    <w:p w:rsidR="00000000" w:rsidDel="00000000" w:rsidP="00000000" w:rsidRDefault="00000000" w:rsidRPr="00000000" w14:paraId="000000BD">
      <w:pPr>
        <w:shd w:fill="ffffff" w:val="clear"/>
        <w:spacing w:after="0" w:line="240" w:lineRule="auto"/>
        <w:rPr>
          <w:vertAlign w:val="baseline"/>
        </w:rPr>
      </w:pPr>
      <w:r w:rsidDel="00000000" w:rsidR="00000000" w:rsidRPr="00000000">
        <w:rPr>
          <w:rtl w:val="0"/>
        </w:rPr>
      </w:r>
    </w:p>
    <w:p w:rsidR="00000000" w:rsidDel="00000000" w:rsidP="00000000" w:rsidRDefault="00000000" w:rsidRPr="00000000" w14:paraId="000000BE">
      <w:pPr>
        <w:numPr>
          <w:ilvl w:val="0"/>
          <w:numId w:val="24"/>
        </w:numPr>
        <w:shd w:fill="ffffff" w:val="clear"/>
        <w:spacing w:after="0" w:line="240" w:lineRule="auto"/>
        <w:ind w:left="720" w:hanging="360"/>
        <w:rPr>
          <w:b w:val="0"/>
          <w:bCs w:val="0"/>
          <w:vertAlign w:val="baseline"/>
        </w:rPr>
      </w:pPr>
      <w:r w:rsidDel="00000000" w:rsidR="00000000" w:rsidRPr="00000000">
        <w:rPr>
          <w:b w:val="1"/>
          <w:bCs w:val="1"/>
          <w:vertAlign w:val="baseline"/>
          <w:rtl w:val="0"/>
        </w:rPr>
        <w:t xml:space="preserve">Módulos de usuario: </w:t>
      </w:r>
      <w:r w:rsidDel="00000000" w:rsidR="00000000" w:rsidRPr="00000000">
        <w:rPr>
          <w:vertAlign w:val="baseline"/>
          <w:rtl w:val="0"/>
        </w:rPr>
        <w:t xml:space="preserve">navegación general, visualización de productos, sistema de compra, ingreso de información personal, y experiencia de interfaz.</w:t>
      </w:r>
      <w:r w:rsidDel="00000000" w:rsidR="00000000" w:rsidRPr="00000000">
        <w:rPr>
          <w:rtl w:val="0"/>
        </w:rPr>
      </w:r>
    </w:p>
    <w:p w:rsidR="00000000" w:rsidDel="00000000" w:rsidP="00000000" w:rsidRDefault="00000000" w:rsidRPr="00000000" w14:paraId="000000BF">
      <w:pPr>
        <w:numPr>
          <w:ilvl w:val="0"/>
          <w:numId w:val="24"/>
        </w:numPr>
        <w:shd w:fill="ffffff" w:val="clear"/>
        <w:spacing w:after="0" w:line="240" w:lineRule="auto"/>
        <w:ind w:left="720" w:hanging="360"/>
        <w:rPr>
          <w:vertAlign w:val="baseline"/>
        </w:rPr>
      </w:pPr>
      <w:r w:rsidDel="00000000" w:rsidR="00000000" w:rsidRPr="00000000">
        <w:rPr>
          <w:b w:val="1"/>
          <w:bCs w:val="1"/>
          <w:vertAlign w:val="baseline"/>
          <w:rtl w:val="0"/>
        </w:rPr>
        <w:t xml:space="preserve">Módulos administrativos: </w:t>
      </w:r>
      <w:r w:rsidDel="00000000" w:rsidR="00000000" w:rsidRPr="00000000">
        <w:rPr>
          <w:vertAlign w:val="baseline"/>
          <w:rtl w:val="0"/>
        </w:rPr>
        <w:t xml:space="preserve">creación, modificación y eliminación de productos, usuarios e información; generación de informes; y gestión de contenido del sitio.</w:t>
      </w:r>
    </w:p>
    <w:p w:rsidR="00000000" w:rsidDel="00000000" w:rsidP="00000000" w:rsidRDefault="00000000" w:rsidRPr="00000000" w14:paraId="000000C0">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C1">
      <w:pPr>
        <w:shd w:fill="ffffff" w:val="clear"/>
        <w:spacing w:after="0" w:line="240" w:lineRule="auto"/>
        <w:rPr>
          <w:vertAlign w:val="baseline"/>
        </w:rPr>
      </w:pPr>
      <w:r w:rsidDel="00000000" w:rsidR="00000000" w:rsidRPr="00000000">
        <w:rPr>
          <w:vertAlign w:val="baseline"/>
          <w:rtl w:val="0"/>
        </w:rPr>
        <w:t xml:space="preserve">Las pruebas se enfocarán en verificar la correcta ejecución de los flujos funcionales, la usabilidad de la interfaz y la estabilidad del sistema bajo condiciones normales de uso</w:t>
      </w:r>
    </w:p>
    <w:p w:rsidR="00000000" w:rsidDel="00000000" w:rsidP="00000000" w:rsidRDefault="00000000" w:rsidRPr="00000000" w14:paraId="000000C2">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C3">
      <w:pPr>
        <w:shd w:fill="ffffff" w:val="clear"/>
        <w:spacing w:after="0" w:line="240" w:lineRule="auto"/>
        <w:rPr>
          <w:vertAlign w:val="baseline"/>
        </w:rPr>
      </w:pPr>
      <w:r w:rsidDel="00000000" w:rsidR="00000000" w:rsidRPr="00000000">
        <w:rPr>
          <w:vertAlign w:val="baseline"/>
          <w:rtl w:val="0"/>
        </w:rPr>
        <w:t xml:space="preserve">El esfuerzo de pruebas estará sujeto a las siguientes limitantes:</w:t>
      </w:r>
    </w:p>
    <w:p w:rsidR="00000000" w:rsidDel="00000000" w:rsidP="00000000" w:rsidRDefault="00000000" w:rsidRPr="00000000" w14:paraId="000000C4">
      <w:pPr>
        <w:shd w:fill="ffffff" w:val="clear"/>
        <w:spacing w:after="0" w:line="240" w:lineRule="auto"/>
        <w:rPr>
          <w:vertAlign w:val="baseline"/>
        </w:rPr>
      </w:pPr>
      <w:r w:rsidDel="00000000" w:rsidR="00000000" w:rsidRPr="00000000">
        <w:rPr>
          <w:rtl w:val="0"/>
        </w:rPr>
      </w:r>
    </w:p>
    <w:p w:rsidR="00000000" w:rsidDel="00000000" w:rsidP="00000000" w:rsidRDefault="00000000" w:rsidRPr="00000000" w14:paraId="000000C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C6">
      <w:pPr>
        <w:numPr>
          <w:ilvl w:val="0"/>
          <w:numId w:val="24"/>
        </w:numPr>
        <w:shd w:fill="ffffff" w:val="clear"/>
        <w:spacing w:after="0" w:line="240" w:lineRule="auto"/>
        <w:ind w:left="720" w:hanging="360"/>
        <w:rPr>
          <w:vertAlign w:val="baseline"/>
        </w:rPr>
      </w:pPr>
      <w:r w:rsidDel="00000000" w:rsidR="00000000" w:rsidRPr="00000000">
        <w:rPr>
          <w:b w:val="1"/>
          <w:bCs w:val="1"/>
          <w:vertAlign w:val="baseline"/>
          <w:rtl w:val="0"/>
        </w:rPr>
        <w:t xml:space="preserve">Recursos humanos: </w:t>
      </w:r>
      <w:r w:rsidDel="00000000" w:rsidR="00000000" w:rsidRPr="00000000">
        <w:rPr>
          <w:vertAlign w:val="baseline"/>
          <w:rtl w:val="0"/>
        </w:rPr>
        <w:t xml:space="preserve">el equipo de pruebas estará conformado por un </w:t>
      </w:r>
      <w:r w:rsidDel="00000000" w:rsidR="00000000" w:rsidRPr="00000000">
        <w:rPr>
          <w:rtl w:val="0"/>
        </w:rPr>
        <w:t xml:space="preserve">número</w:t>
      </w:r>
      <w:r w:rsidDel="00000000" w:rsidR="00000000" w:rsidRPr="00000000">
        <w:rPr>
          <w:vertAlign w:val="baseline"/>
          <w:rtl w:val="0"/>
        </w:rPr>
        <w:t xml:space="preserve"> reducido de testers, lo cual limita la cobertura de pruebas exploratorias y de estrés</w:t>
      </w:r>
    </w:p>
    <w:p w:rsidR="00000000" w:rsidDel="00000000" w:rsidP="00000000" w:rsidRDefault="00000000" w:rsidRPr="00000000" w14:paraId="000000C7">
      <w:pPr>
        <w:numPr>
          <w:ilvl w:val="0"/>
          <w:numId w:val="24"/>
        </w:numPr>
        <w:shd w:fill="ffffff" w:val="clear"/>
        <w:spacing w:after="0" w:line="240" w:lineRule="auto"/>
        <w:ind w:left="720" w:hanging="360"/>
        <w:rPr>
          <w:vertAlign w:val="baseline"/>
        </w:rPr>
      </w:pPr>
      <w:r w:rsidDel="00000000" w:rsidR="00000000" w:rsidRPr="00000000">
        <w:rPr>
          <w:b w:val="1"/>
          <w:bCs w:val="1"/>
          <w:vertAlign w:val="baseline"/>
          <w:rtl w:val="0"/>
        </w:rPr>
        <w:t xml:space="preserve">Tiempo:</w:t>
      </w:r>
      <w:r w:rsidDel="00000000" w:rsidR="00000000" w:rsidRPr="00000000">
        <w:rPr>
          <w:vertAlign w:val="baseline"/>
          <w:rtl w:val="0"/>
        </w:rPr>
        <w:t xml:space="preserve"> el cronograma del proyecto establece un periodo limitado para la ejecución de pruebas, priorizando pruebas funcionales y de interfaz sobre pruebas automatizadas y de rendimiento.</w:t>
      </w:r>
    </w:p>
    <w:p w:rsidR="00000000" w:rsidDel="00000000" w:rsidP="00000000" w:rsidRDefault="00000000" w:rsidRPr="00000000" w14:paraId="000000C8">
      <w:pPr>
        <w:numPr>
          <w:ilvl w:val="0"/>
          <w:numId w:val="24"/>
        </w:numPr>
        <w:shd w:fill="ffffff" w:val="clear"/>
        <w:spacing w:after="0" w:line="240" w:lineRule="auto"/>
        <w:ind w:left="720" w:hanging="360"/>
        <w:rPr>
          <w:vertAlign w:val="baseline"/>
        </w:rPr>
      </w:pPr>
      <w:r w:rsidDel="00000000" w:rsidR="00000000" w:rsidRPr="00000000">
        <w:rPr>
          <w:b w:val="1"/>
          <w:bCs w:val="1"/>
          <w:vertAlign w:val="baseline"/>
          <w:rtl w:val="0"/>
        </w:rPr>
        <w:t xml:space="preserve">Entorno de pruebas: </w:t>
      </w:r>
      <w:r w:rsidDel="00000000" w:rsidR="00000000" w:rsidRPr="00000000">
        <w:rPr>
          <w:vertAlign w:val="baseline"/>
          <w:rtl w:val="0"/>
        </w:rPr>
        <w:t xml:space="preserve">las validaciones se realizaran en un entorno de staging por lo tanto no se evaluará su comportamiento en producción ni la integración con sistemas externos en tiempo real.</w:t>
      </w:r>
    </w:p>
    <w:p w:rsidR="00000000" w:rsidDel="00000000" w:rsidP="00000000" w:rsidRDefault="00000000" w:rsidRPr="00000000" w14:paraId="000000C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C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CB">
      <w:pPr>
        <w:shd w:fill="ffffff" w:val="clear"/>
        <w:spacing w:after="0" w:line="240" w:lineRule="auto"/>
        <w:rPr>
          <w:rFonts w:ascii="Calibri" w:cs="Calibri" w:eastAsia="Calibri" w:hAnsi="Calibri"/>
          <w:color w:val="222222"/>
          <w:sz w:val="22"/>
          <w:szCs w:val="22"/>
          <w:vertAlign w:val="baseline"/>
        </w:rPr>
      </w:pPr>
      <w:bookmarkStart w:colFirst="0" w:colLast="0" w:name="_heading=h.knfjevpvp8sw" w:id="4"/>
      <w:bookmarkEnd w:id="4"/>
      <w:r w:rsidDel="00000000" w:rsidR="00000000" w:rsidRPr="00000000">
        <w:rPr>
          <w:rFonts w:ascii="Calibri" w:cs="Calibri" w:eastAsia="Calibri" w:hAnsi="Calibri"/>
          <w:color w:val="222222"/>
          <w:sz w:val="22"/>
          <w:szCs w:val="22"/>
          <w:vertAlign w:val="baseline"/>
          <w:rtl w:val="0"/>
        </w:rPr>
        <w:t xml:space="preserve">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s>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s>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Alcance de las Pruebas</w:t>
        <w:tab/>
      </w:r>
    </w:p>
    <w:p w:rsidR="00000000" w:rsidDel="00000000" w:rsidP="00000000" w:rsidRDefault="00000000" w:rsidRPr="00000000" w14:paraId="000000CE">
      <w:pPr>
        <w:shd w:fill="ffffff" w:val="clear"/>
        <w:spacing w:after="0" w:line="240" w:lineRule="auto"/>
        <w:rPr>
          <w:color w:val="222222"/>
          <w:vertAlign w:val="baseline"/>
        </w:rPr>
      </w:pPr>
      <w:r w:rsidDel="00000000" w:rsidR="00000000" w:rsidRPr="00000000">
        <w:rPr>
          <w:color w:val="222222"/>
          <w:vertAlign w:val="baseline"/>
          <w:rtl w:val="0"/>
        </w:rPr>
        <w:t xml:space="preserve">El presente plan maestro de pruebas abarca la validación integral del sistema e-commerce refactorizado de la empresa Health Green World. El alcance incluye la evaluación de todos los módulos funcionales y administrativos del software, con el objetivo de garantizar su correcto funcionamiento, usabilidad y estabilidad.</w:t>
      </w:r>
    </w:p>
    <w:p w:rsidR="00000000" w:rsidDel="00000000" w:rsidP="00000000" w:rsidRDefault="00000000" w:rsidRPr="00000000" w14:paraId="000000CF">
      <w:pPr>
        <w:shd w:fill="ffffff" w:val="clear"/>
        <w:spacing w:after="0" w:line="240" w:lineRule="auto"/>
        <w:rPr>
          <w:b w:val="0"/>
          <w:bCs w:val="0"/>
          <w:color w:val="222222"/>
          <w:vertAlign w:val="baseline"/>
        </w:rPr>
      </w:pPr>
      <w:r w:rsidDel="00000000" w:rsidR="00000000" w:rsidRPr="00000000">
        <w:rPr>
          <w:rtl w:val="0"/>
        </w:rPr>
      </w:r>
    </w:p>
    <w:p w:rsidR="00000000" w:rsidDel="00000000" w:rsidP="00000000" w:rsidRDefault="00000000" w:rsidRPr="00000000" w14:paraId="000000D0">
      <w:pPr>
        <w:shd w:fill="ffffff" w:val="clear"/>
        <w:spacing w:after="0" w:line="240" w:lineRule="auto"/>
        <w:rPr>
          <w:color w:val="222222"/>
          <w:vertAlign w:val="baseline"/>
        </w:rPr>
      </w:pPr>
      <w:r w:rsidDel="00000000" w:rsidR="00000000" w:rsidRPr="00000000">
        <w:rPr>
          <w:b w:val="1"/>
          <w:bCs w:val="1"/>
          <w:color w:val="222222"/>
          <w:vertAlign w:val="baseline"/>
          <w:rtl w:val="0"/>
        </w:rPr>
        <w:t xml:space="preserve">Módulos para el usuario final</w:t>
      </w:r>
      <w:r w:rsidDel="00000000" w:rsidR="00000000" w:rsidRPr="00000000">
        <w:rPr>
          <w:color w:val="222222"/>
          <w:vertAlign w:val="baseline"/>
          <w:rtl w:val="0"/>
        </w:rPr>
        <w:t xml:space="preserve">:</w:t>
      </w:r>
    </w:p>
    <w:p w:rsidR="00000000" w:rsidDel="00000000" w:rsidP="00000000" w:rsidRDefault="00000000" w:rsidRPr="00000000" w14:paraId="000000D1">
      <w:pPr>
        <w:shd w:fill="ffffff" w:val="clear"/>
        <w:spacing w:after="0" w:line="240" w:lineRule="auto"/>
        <w:rPr>
          <w:color w:val="222222"/>
          <w:vertAlign w:val="baseline"/>
        </w:rPr>
      </w:pPr>
      <w:r w:rsidDel="00000000" w:rsidR="00000000" w:rsidRPr="00000000">
        <w:rPr>
          <w:rtl w:val="0"/>
        </w:rPr>
      </w:r>
    </w:p>
    <w:p w:rsidR="00000000" w:rsidDel="00000000" w:rsidP="00000000" w:rsidRDefault="00000000" w:rsidRPr="00000000" w14:paraId="000000D2">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Navegación por la interfaz</w:t>
      </w:r>
    </w:p>
    <w:p w:rsidR="00000000" w:rsidDel="00000000" w:rsidP="00000000" w:rsidRDefault="00000000" w:rsidRPr="00000000" w14:paraId="000000D3">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Visualización y búsqueda de productos</w:t>
      </w:r>
    </w:p>
    <w:p w:rsidR="00000000" w:rsidDel="00000000" w:rsidP="00000000" w:rsidRDefault="00000000" w:rsidRPr="00000000" w14:paraId="000000D4">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Proceso de compra</w:t>
      </w:r>
    </w:p>
    <w:p w:rsidR="00000000" w:rsidDel="00000000" w:rsidP="00000000" w:rsidRDefault="00000000" w:rsidRPr="00000000" w14:paraId="000000D5">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Ingreso y gestión de información personal</w:t>
      </w:r>
    </w:p>
    <w:p w:rsidR="00000000" w:rsidDel="00000000" w:rsidP="00000000" w:rsidRDefault="00000000" w:rsidRPr="00000000" w14:paraId="000000D6">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Acceso a funcionalidades de asistencia (como chatbot)</w:t>
      </w:r>
    </w:p>
    <w:p w:rsidR="00000000" w:rsidDel="00000000" w:rsidP="00000000" w:rsidRDefault="00000000" w:rsidRPr="00000000" w14:paraId="000000D7">
      <w:pPr>
        <w:shd w:fill="ffffff" w:val="clear"/>
        <w:spacing w:after="0" w:line="240" w:lineRule="auto"/>
        <w:rPr>
          <w:color w:val="222222"/>
          <w:vertAlign w:val="baseline"/>
        </w:rPr>
      </w:pPr>
      <w:r w:rsidDel="00000000" w:rsidR="00000000" w:rsidRPr="00000000">
        <w:rPr>
          <w:rtl w:val="0"/>
        </w:rPr>
      </w:r>
    </w:p>
    <w:p w:rsidR="00000000" w:rsidDel="00000000" w:rsidP="00000000" w:rsidRDefault="00000000" w:rsidRPr="00000000" w14:paraId="000000D8">
      <w:pPr>
        <w:shd w:fill="ffffff" w:val="clear"/>
        <w:spacing w:after="0" w:line="240" w:lineRule="auto"/>
        <w:rPr>
          <w:color w:val="222222"/>
          <w:vertAlign w:val="baseline"/>
        </w:rPr>
      </w:pPr>
      <w:r w:rsidDel="00000000" w:rsidR="00000000" w:rsidRPr="00000000">
        <w:rPr>
          <w:b w:val="1"/>
          <w:bCs w:val="1"/>
          <w:color w:val="222222"/>
          <w:vertAlign w:val="baseline"/>
          <w:rtl w:val="0"/>
        </w:rPr>
        <w:t xml:space="preserve">Módulos para el administrador</w:t>
      </w:r>
      <w:r w:rsidDel="00000000" w:rsidR="00000000" w:rsidRPr="00000000">
        <w:rPr>
          <w:color w:val="222222"/>
          <w:vertAlign w:val="baseline"/>
          <w:rtl w:val="0"/>
        </w:rPr>
        <w:t xml:space="preserve">:</w:t>
      </w:r>
    </w:p>
    <w:p w:rsidR="00000000" w:rsidDel="00000000" w:rsidP="00000000" w:rsidRDefault="00000000" w:rsidRPr="00000000" w14:paraId="000000D9">
      <w:pPr>
        <w:shd w:fill="ffffff" w:val="clear"/>
        <w:spacing w:after="0" w:line="240" w:lineRule="auto"/>
        <w:rPr>
          <w:color w:val="222222"/>
          <w:vertAlign w:val="baseline"/>
        </w:rPr>
      </w:pPr>
      <w:r w:rsidDel="00000000" w:rsidR="00000000" w:rsidRPr="00000000">
        <w:rPr>
          <w:rtl w:val="0"/>
        </w:rPr>
      </w:r>
    </w:p>
    <w:p w:rsidR="00000000" w:rsidDel="00000000" w:rsidP="00000000" w:rsidRDefault="00000000" w:rsidRPr="00000000" w14:paraId="000000DA">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Creación, modificación y eliminación de productos, usuarios e información</w:t>
      </w:r>
    </w:p>
    <w:p w:rsidR="00000000" w:rsidDel="00000000" w:rsidP="00000000" w:rsidRDefault="00000000" w:rsidRPr="00000000" w14:paraId="000000DB">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Generación y visualización de informes</w:t>
      </w:r>
    </w:p>
    <w:p w:rsidR="00000000" w:rsidDel="00000000" w:rsidP="00000000" w:rsidRDefault="00000000" w:rsidRPr="00000000" w14:paraId="000000DC">
      <w:pPr>
        <w:numPr>
          <w:ilvl w:val="0"/>
          <w:numId w:val="25"/>
        </w:numPr>
        <w:shd w:fill="ffffff" w:val="clear"/>
        <w:spacing w:after="0" w:line="240" w:lineRule="auto"/>
        <w:ind w:left="720" w:hanging="360"/>
        <w:rPr>
          <w:color w:val="222222"/>
          <w:vertAlign w:val="baseline"/>
        </w:rPr>
      </w:pPr>
      <w:r w:rsidDel="00000000" w:rsidR="00000000" w:rsidRPr="00000000">
        <w:rPr>
          <w:color w:val="222222"/>
          <w:vertAlign w:val="baseline"/>
          <w:rtl w:val="0"/>
        </w:rPr>
        <w:t xml:space="preserve">Gestión de contenido y estructura del sitio</w:t>
      </w:r>
    </w:p>
    <w:p w:rsidR="00000000" w:rsidDel="00000000" w:rsidP="00000000" w:rsidRDefault="00000000" w:rsidRPr="00000000" w14:paraId="000000DD">
      <w:pPr>
        <w:shd w:fill="ffffff" w:val="clear"/>
        <w:spacing w:after="0" w:line="240" w:lineRule="auto"/>
        <w:ind w:left="360" w:firstLine="0"/>
        <w:rPr>
          <w:color w:val="222222"/>
          <w:vertAlign w:val="baseline"/>
        </w:rPr>
      </w:pPr>
      <w:r w:rsidDel="00000000" w:rsidR="00000000" w:rsidRPr="00000000">
        <w:rPr>
          <w:rtl w:val="0"/>
        </w:rPr>
      </w:r>
    </w:p>
    <w:p w:rsidR="00000000" w:rsidDel="00000000" w:rsidP="00000000" w:rsidRDefault="00000000" w:rsidRPr="00000000" w14:paraId="000000DE">
      <w:pPr>
        <w:shd w:fill="ffffff" w:val="clear"/>
        <w:spacing w:after="0" w:line="240" w:lineRule="auto"/>
        <w:rPr>
          <w:color w:val="222222"/>
          <w:vertAlign w:val="baseline"/>
        </w:rPr>
      </w:pPr>
      <w:r w:rsidDel="00000000" w:rsidR="00000000" w:rsidRPr="00000000">
        <w:rPr>
          <w:color w:val="222222"/>
          <w:vertAlign w:val="baseline"/>
          <w:rtl w:val="0"/>
        </w:rPr>
        <w:t xml:space="preserve">Las pruebas se enfocarán en validar la funcionalidad, la experiencia de usuario, la integridad de los datos y la eficiencia de los procesos administrativos. También se contemplan pruebas de regresión para asegurar que las mejoras no afecten negativamente las funcionalidades existentes.</w:t>
      </w:r>
    </w:p>
    <w:p w:rsidR="00000000" w:rsidDel="00000000" w:rsidP="00000000" w:rsidRDefault="00000000" w:rsidRPr="00000000" w14:paraId="000000DF">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0E0">
      <w:pPr>
        <w:shd w:fill="ffffff" w:val="clear"/>
        <w:spacing w:after="0" w:line="240" w:lineRule="auto"/>
        <w:rPr>
          <w:rFonts w:ascii="Calibri" w:cs="Calibri" w:eastAsia="Calibri" w:hAnsi="Calibri"/>
          <w:color w:val="222222"/>
          <w:sz w:val="22"/>
          <w:szCs w:val="22"/>
          <w:vertAlign w:val="baseline"/>
        </w:rPr>
      </w:pPr>
      <w:bookmarkStart w:colFirst="0" w:colLast="0" w:name="_heading=h.idwbcb29fra" w:id="5"/>
      <w:bookmarkEnd w:id="5"/>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65f9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Elementos de Pruebas</w:t>
      </w:r>
      <w:r w:rsidDel="00000000" w:rsidR="00000000" w:rsidRPr="00000000">
        <w:rPr>
          <w:rtl w:val="0"/>
        </w:rPr>
      </w:r>
    </w:p>
    <w:p w:rsidR="00000000" w:rsidDel="00000000" w:rsidP="00000000" w:rsidRDefault="00000000" w:rsidRPr="00000000" w14:paraId="000000E2">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E3">
      <w:pPr>
        <w:shd w:fill="ffffff" w:val="clear"/>
        <w:spacing w:after="0" w:line="240" w:lineRule="auto"/>
        <w:rPr/>
      </w:pPr>
      <w:r w:rsidDel="00000000" w:rsidR="00000000" w:rsidRPr="00000000">
        <w:rPr>
          <w:rtl w:val="0"/>
        </w:rPr>
        <w:t xml:space="preserve">El presente plan contempla la validación de los principales módulos funcionales y administrativos del sistema e-commerce refactorizado de Health Green World. Las pruebas se ejecutarán tanto a nivel alto (funcional) como a nivel detallado (componentes específicos), utilizando técnicas de caja negra y caja blanca, apoyadas por herramientas como Selenium para pruebas automatizadas de interfaz y JMeter para pruebas de rendimiento.</w:t>
      </w:r>
    </w:p>
    <w:p w:rsidR="00000000" w:rsidDel="00000000" w:rsidP="00000000" w:rsidRDefault="00000000" w:rsidRPr="00000000" w14:paraId="000000E4">
      <w:pPr>
        <w:shd w:fill="ffffff" w:val="clear"/>
        <w:spacing w:after="0" w:line="240" w:lineRule="auto"/>
        <w:rPr/>
      </w:pPr>
      <w:r w:rsidDel="00000000" w:rsidR="00000000" w:rsidRPr="00000000">
        <w:rPr>
          <w:rtl w:val="0"/>
        </w:rPr>
      </w:r>
    </w:p>
    <w:p w:rsidR="00000000" w:rsidDel="00000000" w:rsidP="00000000" w:rsidRDefault="00000000" w:rsidRPr="00000000" w14:paraId="000000E5">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E7">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E9">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EA">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EB">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EC">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ED">
      <w:pPr>
        <w:shd w:fill="ffffff" w:val="clear"/>
        <w:spacing w:after="0" w:line="240" w:lineRule="auto"/>
        <w:rPr>
          <w:b w:val="1"/>
          <w:bCs w:val="1"/>
        </w:rPr>
      </w:pPr>
      <w:r w:rsidDel="00000000" w:rsidR="00000000" w:rsidRPr="00000000">
        <w:rPr>
          <w:b w:val="1"/>
          <w:bCs w:val="1"/>
          <w:rtl w:val="0"/>
        </w:rPr>
        <w:t xml:space="preserve">Áreas funcionales incluidas:</w:t>
      </w:r>
    </w:p>
    <w:p w:rsidR="00000000" w:rsidDel="00000000" w:rsidP="00000000" w:rsidRDefault="00000000" w:rsidRPr="00000000" w14:paraId="000000EE">
      <w:pPr>
        <w:shd w:fill="ffffff" w:val="clear"/>
        <w:spacing w:after="0" w:line="240" w:lineRule="auto"/>
        <w:rPr>
          <w:rFonts w:ascii="Calibri" w:cs="Calibri" w:eastAsia="Calibri" w:hAnsi="Calibri"/>
          <w:b w:val="0"/>
          <w:bCs w:val="0"/>
          <w:color w:val="00b050"/>
          <w:sz w:val="22"/>
          <w:szCs w:val="22"/>
          <w:vertAlign w:val="baseline"/>
        </w:rPr>
      </w:pPr>
      <w:r w:rsidDel="00000000" w:rsidR="00000000" w:rsidRPr="00000000">
        <w:rPr>
          <w:rtl w:val="0"/>
        </w:rPr>
      </w:r>
    </w:p>
    <w:p w:rsidR="00000000" w:rsidDel="00000000" w:rsidP="00000000" w:rsidRDefault="00000000" w:rsidRPr="00000000" w14:paraId="000000EF">
      <w:pPr>
        <w:shd w:fill="ffffff" w:val="clear"/>
        <w:spacing w:after="0" w:line="240" w:lineRule="auto"/>
        <w:rPr>
          <w:b w:val="1"/>
          <w:bCs w:val="1"/>
        </w:rPr>
      </w:pPr>
      <w:r w:rsidDel="00000000" w:rsidR="00000000" w:rsidRPr="00000000">
        <w:rPr>
          <w:b w:val="1"/>
          <w:bCs w:val="1"/>
          <w:rtl w:val="0"/>
        </w:rPr>
        <w:t xml:space="preserve">Módulos de usuario:</w:t>
      </w:r>
    </w:p>
    <w:p w:rsidR="00000000" w:rsidDel="00000000" w:rsidP="00000000" w:rsidRDefault="00000000" w:rsidRPr="00000000" w14:paraId="000000F0">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F1">
      <w:pPr>
        <w:numPr>
          <w:ilvl w:val="0"/>
          <w:numId w:val="30"/>
        </w:numPr>
        <w:shd w:fill="ffffff" w:val="clear"/>
        <w:spacing w:after="0" w:line="240" w:lineRule="auto"/>
        <w:ind w:left="720" w:hanging="360"/>
      </w:pPr>
      <w:r w:rsidDel="00000000" w:rsidR="00000000" w:rsidRPr="00000000">
        <w:rPr>
          <w:rtl w:val="0"/>
        </w:rPr>
        <w:t xml:space="preserve">Navegación por la interfaz</w:t>
      </w:r>
    </w:p>
    <w:p w:rsidR="00000000" w:rsidDel="00000000" w:rsidP="00000000" w:rsidRDefault="00000000" w:rsidRPr="00000000" w14:paraId="000000F2">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F3">
      <w:pPr>
        <w:numPr>
          <w:ilvl w:val="0"/>
          <w:numId w:val="30"/>
        </w:numPr>
        <w:shd w:fill="ffffff" w:val="clear"/>
        <w:spacing w:after="0" w:line="240" w:lineRule="auto"/>
        <w:ind w:left="720" w:hanging="360"/>
      </w:pPr>
      <w:r w:rsidDel="00000000" w:rsidR="00000000" w:rsidRPr="00000000">
        <w:rPr>
          <w:rtl w:val="0"/>
        </w:rPr>
        <w:t xml:space="preserve">Visualización y búsqueda de productos</w:t>
      </w:r>
    </w:p>
    <w:p w:rsidR="00000000" w:rsidDel="00000000" w:rsidP="00000000" w:rsidRDefault="00000000" w:rsidRPr="00000000" w14:paraId="000000F4">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F5">
      <w:pPr>
        <w:numPr>
          <w:ilvl w:val="0"/>
          <w:numId w:val="30"/>
        </w:numPr>
        <w:shd w:fill="ffffff" w:val="clear"/>
        <w:spacing w:after="0" w:line="240" w:lineRule="auto"/>
        <w:ind w:left="720" w:hanging="360"/>
      </w:pPr>
      <w:r w:rsidDel="00000000" w:rsidR="00000000" w:rsidRPr="00000000">
        <w:rPr>
          <w:rtl w:val="0"/>
        </w:rPr>
        <w:t xml:space="preserve">Proceso de compra</w:t>
      </w:r>
    </w:p>
    <w:p w:rsidR="00000000" w:rsidDel="00000000" w:rsidP="00000000" w:rsidRDefault="00000000" w:rsidRPr="00000000" w14:paraId="000000F6">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F7">
      <w:pPr>
        <w:numPr>
          <w:ilvl w:val="0"/>
          <w:numId w:val="30"/>
        </w:numPr>
        <w:shd w:fill="ffffff" w:val="clear"/>
        <w:spacing w:after="0" w:line="240" w:lineRule="auto"/>
        <w:ind w:left="720" w:hanging="360"/>
      </w:pPr>
      <w:r w:rsidDel="00000000" w:rsidR="00000000" w:rsidRPr="00000000">
        <w:rPr>
          <w:rtl w:val="0"/>
        </w:rPr>
        <w:t xml:space="preserve">Ingreso y validación de datos personales</w:t>
      </w:r>
    </w:p>
    <w:p w:rsidR="00000000" w:rsidDel="00000000" w:rsidP="00000000" w:rsidRDefault="00000000" w:rsidRPr="00000000" w14:paraId="000000F8">
      <w:pP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0F9">
      <w:pPr>
        <w:shd w:fill="ffffff" w:val="clear"/>
        <w:spacing w:after="0" w:line="240" w:lineRule="auto"/>
        <w:ind w:left="0" w:firstLine="0"/>
        <w:rPr>
          <w:b w:val="1"/>
          <w:bCs w:val="1"/>
        </w:rPr>
      </w:pPr>
      <w:r w:rsidDel="00000000" w:rsidR="00000000" w:rsidRPr="00000000">
        <w:rPr>
          <w:b w:val="1"/>
          <w:bCs w:val="1"/>
          <w:rtl w:val="0"/>
        </w:rPr>
        <w:t xml:space="preserve">Módulos de administrador:</w:t>
      </w:r>
    </w:p>
    <w:p w:rsidR="00000000" w:rsidDel="00000000" w:rsidP="00000000" w:rsidRDefault="00000000" w:rsidRPr="00000000" w14:paraId="000000FA">
      <w:pPr>
        <w:shd w:fill="ffffff" w:val="clea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0FB">
      <w:pPr>
        <w:numPr>
          <w:ilvl w:val="0"/>
          <w:numId w:val="4"/>
        </w:numPr>
        <w:shd w:fill="ffffff" w:val="clear"/>
        <w:spacing w:after="0" w:line="240" w:lineRule="auto"/>
        <w:ind w:left="720" w:hanging="360"/>
      </w:pPr>
      <w:r w:rsidDel="00000000" w:rsidR="00000000" w:rsidRPr="00000000">
        <w:rPr>
          <w:rtl w:val="0"/>
        </w:rPr>
        <w:t xml:space="preserve">Gestión de productos (crear, editar, eliminar)</w:t>
      </w:r>
    </w:p>
    <w:p w:rsidR="00000000" w:rsidDel="00000000" w:rsidP="00000000" w:rsidRDefault="00000000" w:rsidRPr="00000000" w14:paraId="000000FC">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FD">
      <w:pPr>
        <w:numPr>
          <w:ilvl w:val="0"/>
          <w:numId w:val="4"/>
        </w:numPr>
        <w:shd w:fill="ffffff" w:val="clear"/>
        <w:spacing w:after="0" w:line="240" w:lineRule="auto"/>
        <w:ind w:left="720" w:hanging="360"/>
      </w:pPr>
      <w:r w:rsidDel="00000000" w:rsidR="00000000" w:rsidRPr="00000000">
        <w:rPr>
          <w:rtl w:val="0"/>
        </w:rPr>
        <w:t xml:space="preserve">Gestión de usuarios e información</w:t>
      </w:r>
    </w:p>
    <w:p w:rsidR="00000000" w:rsidDel="00000000" w:rsidP="00000000" w:rsidRDefault="00000000" w:rsidRPr="00000000" w14:paraId="000000FE">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0FF">
      <w:pPr>
        <w:numPr>
          <w:ilvl w:val="0"/>
          <w:numId w:val="4"/>
        </w:numPr>
        <w:shd w:fill="ffffff" w:val="clear"/>
        <w:spacing w:after="0" w:line="240" w:lineRule="auto"/>
        <w:ind w:left="720" w:hanging="360"/>
      </w:pPr>
      <w:r w:rsidDel="00000000" w:rsidR="00000000" w:rsidRPr="00000000">
        <w:rPr>
          <w:rtl w:val="0"/>
        </w:rPr>
        <w:t xml:space="preserve">Generación de informes</w:t>
      </w:r>
    </w:p>
    <w:p w:rsidR="00000000" w:rsidDel="00000000" w:rsidP="00000000" w:rsidRDefault="00000000" w:rsidRPr="00000000" w14:paraId="00000100">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01">
      <w:pPr>
        <w:numPr>
          <w:ilvl w:val="0"/>
          <w:numId w:val="4"/>
        </w:numPr>
        <w:shd w:fill="ffffff" w:val="clear"/>
        <w:spacing w:after="0" w:line="240" w:lineRule="auto"/>
        <w:ind w:left="720" w:hanging="360"/>
      </w:pPr>
      <w:r w:rsidDel="00000000" w:rsidR="00000000" w:rsidRPr="00000000">
        <w:rPr>
          <w:rtl w:val="0"/>
        </w:rPr>
        <w:t xml:space="preserve">Administración de contenido del sitio</w:t>
      </w:r>
    </w:p>
    <w:p w:rsidR="00000000" w:rsidDel="00000000" w:rsidP="00000000" w:rsidRDefault="00000000" w:rsidRPr="00000000" w14:paraId="00000102">
      <w:pP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103">
      <w:pPr>
        <w:shd w:fill="ffffff" w:val="clear"/>
        <w:spacing w:after="0" w:line="240" w:lineRule="auto"/>
        <w:ind w:left="0" w:firstLine="0"/>
        <w:rPr>
          <w:b w:val="1"/>
          <w:bCs w:val="1"/>
        </w:rPr>
      </w:pPr>
      <w:r w:rsidDel="00000000" w:rsidR="00000000" w:rsidRPr="00000000">
        <w:rPr>
          <w:b w:val="1"/>
          <w:bCs w:val="1"/>
          <w:rtl w:val="0"/>
        </w:rPr>
        <w:t xml:space="preserve">Componentes técnicos a validar:</w:t>
      </w:r>
    </w:p>
    <w:p w:rsidR="00000000" w:rsidDel="00000000" w:rsidP="00000000" w:rsidRDefault="00000000" w:rsidRPr="00000000" w14:paraId="00000104">
      <w:pPr>
        <w:shd w:fill="ffffff" w:val="clea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105">
      <w:pPr>
        <w:numPr>
          <w:ilvl w:val="0"/>
          <w:numId w:val="35"/>
        </w:numPr>
        <w:shd w:fill="ffffff" w:val="clear"/>
        <w:spacing w:after="0" w:line="240" w:lineRule="auto"/>
        <w:ind w:left="720" w:hanging="360"/>
        <w:rPr/>
      </w:pPr>
      <w:r w:rsidDel="00000000" w:rsidR="00000000" w:rsidRPr="00000000">
        <w:rPr>
          <w:rtl w:val="0"/>
        </w:rPr>
        <w:t xml:space="preserve">Frontend: estructura de navegación, formularios, botones, flujos de interacción, validaciones visuales</w:t>
      </w:r>
    </w:p>
    <w:p w:rsidR="00000000" w:rsidDel="00000000" w:rsidP="00000000" w:rsidRDefault="00000000" w:rsidRPr="00000000" w14:paraId="00000106">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07">
      <w:pPr>
        <w:numPr>
          <w:ilvl w:val="0"/>
          <w:numId w:val="35"/>
        </w:numPr>
        <w:shd w:fill="ffffff" w:val="clear"/>
        <w:spacing w:after="0" w:line="240" w:lineRule="auto"/>
        <w:ind w:left="720" w:hanging="360"/>
        <w:rPr/>
      </w:pPr>
      <w:r w:rsidDel="00000000" w:rsidR="00000000" w:rsidRPr="00000000">
        <w:rPr>
          <w:rtl w:val="0"/>
        </w:rPr>
        <w:t xml:space="preserve">Backend: lógica de negocio, control de acceso, persistencia de datos, integridad de operaciones CRUD</w:t>
      </w:r>
    </w:p>
    <w:p w:rsidR="00000000" w:rsidDel="00000000" w:rsidP="00000000" w:rsidRDefault="00000000" w:rsidRPr="00000000" w14:paraId="00000108">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09">
      <w:pPr>
        <w:numPr>
          <w:ilvl w:val="0"/>
          <w:numId w:val="35"/>
        </w:numPr>
        <w:shd w:fill="ffffff" w:val="clear"/>
        <w:spacing w:after="0" w:line="240" w:lineRule="auto"/>
        <w:ind w:left="720" w:hanging="360"/>
        <w:rPr/>
      </w:pPr>
      <w:r w:rsidDel="00000000" w:rsidR="00000000" w:rsidRPr="00000000">
        <w:rPr>
          <w:rtl w:val="0"/>
        </w:rPr>
        <w:t xml:space="preserve">Interfaz de usuario: usabilidad, accesibilidad, consistencia visual</w:t>
      </w:r>
    </w:p>
    <w:p w:rsidR="00000000" w:rsidDel="00000000" w:rsidP="00000000" w:rsidRDefault="00000000" w:rsidRPr="00000000" w14:paraId="0000010A">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0B">
      <w:pPr>
        <w:numPr>
          <w:ilvl w:val="0"/>
          <w:numId w:val="35"/>
        </w:numPr>
        <w:shd w:fill="ffffff" w:val="clear"/>
        <w:spacing w:after="0" w:line="240" w:lineRule="auto"/>
        <w:ind w:left="720" w:hanging="360"/>
        <w:rPr/>
      </w:pPr>
      <w:r w:rsidDel="00000000" w:rsidR="00000000" w:rsidRPr="00000000">
        <w:rPr>
          <w:rtl w:val="0"/>
        </w:rPr>
        <w:t xml:space="preserve">Rendimiento: tiempos de respuesta, carga concurrente, estabilidad bajo estrés (mediante JMeter)</w:t>
      </w:r>
    </w:p>
    <w:p w:rsidR="00000000" w:rsidDel="00000000" w:rsidP="00000000" w:rsidRDefault="00000000" w:rsidRPr="00000000" w14:paraId="0000010C">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0D">
      <w:pPr>
        <w:numPr>
          <w:ilvl w:val="0"/>
          <w:numId w:val="35"/>
        </w:numPr>
        <w:shd w:fill="ffffff" w:val="clear"/>
        <w:spacing w:after="0" w:line="240" w:lineRule="auto"/>
        <w:ind w:left="720" w:hanging="360"/>
        <w:rPr/>
      </w:pPr>
      <w:r w:rsidDel="00000000" w:rsidR="00000000" w:rsidRPr="00000000">
        <w:rPr>
          <w:rtl w:val="0"/>
        </w:rPr>
        <w:t xml:space="preserve">Automatización: ejecución de pruebas funcionales repetitivas en interfaz (mediante Selenium)</w:t>
      </w:r>
    </w:p>
    <w:p w:rsidR="00000000" w:rsidDel="00000000" w:rsidP="00000000" w:rsidRDefault="00000000" w:rsidRPr="00000000" w14:paraId="0000010E">
      <w:pPr>
        <w:shd w:fill="ffffff" w:val="clear"/>
        <w:spacing w:after="0" w:line="240" w:lineRule="auto"/>
        <w:ind w:left="720" w:firstLine="0"/>
        <w:rPr>
          <w:b w:val="1"/>
          <w:bCs w:val="1"/>
        </w:rPr>
      </w:pPr>
      <w:r w:rsidDel="00000000" w:rsidR="00000000" w:rsidRPr="00000000">
        <w:rPr>
          <w:rtl w:val="0"/>
        </w:rPr>
      </w:r>
    </w:p>
    <w:p w:rsidR="00000000" w:rsidDel="00000000" w:rsidP="00000000" w:rsidRDefault="00000000" w:rsidRPr="00000000" w14:paraId="0000010F">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10">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11">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12">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13">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14">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15">
      <w:pPr>
        <w:shd w:fill="ffffff" w:val="clear"/>
        <w:spacing w:after="0" w:line="240" w:lineRule="auto"/>
        <w:rPr>
          <w:b w:val="0"/>
          <w:bCs w:val="0"/>
          <w:color w:val="365f91"/>
          <w:vertAlign w:val="baseline"/>
        </w:rPr>
      </w:pPr>
      <w:bookmarkStart w:colFirst="0" w:colLast="0" w:name="_heading=h.hk2mno5qsaja" w:id="6"/>
      <w:bookmarkEnd w:id="6"/>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bCs w:val="1"/>
          <w:i w:val="0"/>
          <w:iCs w:val="0"/>
          <w:smallCaps w:val="0"/>
          <w:strike w:val="0"/>
          <w:color w:val="00b05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Nuevas Funcionalidades a Probar</w:t>
      </w:r>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7">
      <w:pPr>
        <w:shd w:fill="ffffff" w:val="clear"/>
        <w:spacing w:after="240" w:before="240" w:line="240" w:lineRule="auto"/>
        <w:rPr/>
      </w:pPr>
      <w:r w:rsidDel="00000000" w:rsidR="00000000" w:rsidRPr="00000000">
        <w:rPr>
          <w:rtl w:val="0"/>
        </w:rPr>
        <w:t xml:space="preserve">Desde la perspectiva del usuario final, el sistema e-commerce refactorizado de Health Green World incorpora y mejora diversas funcionalidades orientadas a optimizar la experiencia de navegación, la interacción con el sitio y el acceso a la información. Las funcionalidades que serán objeto de prueba incluyen:</w:t>
      </w:r>
    </w:p>
    <w:p w:rsidR="00000000" w:rsidDel="00000000" w:rsidP="00000000" w:rsidRDefault="00000000" w:rsidRPr="00000000" w14:paraId="00000118">
      <w:pPr>
        <w:numPr>
          <w:ilvl w:val="0"/>
          <w:numId w:val="40"/>
        </w:numPr>
        <w:shd w:fill="ffffff" w:val="clear"/>
        <w:spacing w:after="240" w:before="240" w:line="240" w:lineRule="auto"/>
        <w:ind w:left="720" w:hanging="360"/>
      </w:pPr>
      <w:r w:rsidDel="00000000" w:rsidR="00000000" w:rsidRPr="00000000">
        <w:rPr>
          <w:b w:val="1"/>
          <w:bCs w:val="1"/>
          <w:rtl w:val="0"/>
        </w:rPr>
        <w:t xml:space="preserve">Interfaz de navegación mejorada</w:t>
      </w:r>
      <w:r w:rsidDel="00000000" w:rsidR="00000000" w:rsidRPr="00000000">
        <w:rPr>
          <w:rtl w:val="0"/>
        </w:rPr>
        <w:t xml:space="preserve">: rediseño visual y estructural que facilita el desplazamiento por las secciones del sitio.</w:t>
      </w:r>
    </w:p>
    <w:p w:rsidR="00000000" w:rsidDel="00000000" w:rsidP="00000000" w:rsidRDefault="00000000" w:rsidRPr="00000000" w14:paraId="00000119">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11A">
      <w:pPr>
        <w:numPr>
          <w:ilvl w:val="0"/>
          <w:numId w:val="40"/>
        </w:numPr>
        <w:shd w:fill="ffffff" w:val="clear"/>
        <w:spacing w:after="240" w:before="240" w:line="240" w:lineRule="auto"/>
        <w:ind w:left="720" w:hanging="360"/>
      </w:pPr>
      <w:r w:rsidDel="00000000" w:rsidR="00000000" w:rsidRPr="00000000">
        <w:rPr>
          <w:b w:val="1"/>
          <w:bCs w:val="1"/>
          <w:rtl w:val="0"/>
        </w:rPr>
        <w:t xml:space="preserve">Sistema de búsqueda de productos</w:t>
      </w:r>
      <w:r w:rsidDel="00000000" w:rsidR="00000000" w:rsidRPr="00000000">
        <w:rPr>
          <w:rtl w:val="0"/>
        </w:rPr>
        <w:t xml:space="preserve">: optimización de filtros, categorías y resultados para una localización más rápida y precisa.</w:t>
      </w:r>
    </w:p>
    <w:p w:rsidR="00000000" w:rsidDel="00000000" w:rsidP="00000000" w:rsidRDefault="00000000" w:rsidRPr="00000000" w14:paraId="0000011B">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11C">
      <w:pPr>
        <w:numPr>
          <w:ilvl w:val="0"/>
          <w:numId w:val="40"/>
        </w:numPr>
        <w:shd w:fill="ffffff" w:val="clear"/>
        <w:spacing w:after="240" w:before="240" w:line="240" w:lineRule="auto"/>
        <w:ind w:left="720" w:hanging="360"/>
      </w:pPr>
      <w:r w:rsidDel="00000000" w:rsidR="00000000" w:rsidRPr="00000000">
        <w:rPr>
          <w:b w:val="1"/>
          <w:bCs w:val="1"/>
          <w:rtl w:val="0"/>
        </w:rPr>
        <w:t xml:space="preserve">Proceso de compra simplificado</w:t>
      </w:r>
      <w:r w:rsidDel="00000000" w:rsidR="00000000" w:rsidRPr="00000000">
        <w:rPr>
          <w:rtl w:val="0"/>
        </w:rPr>
        <w:t xml:space="preserve">: flujo de compra más claro, con validaciones intuitivas y menor cantidad de pasos.</w:t>
      </w:r>
    </w:p>
    <w:p w:rsidR="00000000" w:rsidDel="00000000" w:rsidP="00000000" w:rsidRDefault="00000000" w:rsidRPr="00000000" w14:paraId="0000011D">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11E">
      <w:pPr>
        <w:numPr>
          <w:ilvl w:val="0"/>
          <w:numId w:val="40"/>
        </w:numPr>
        <w:shd w:fill="ffffff" w:val="clear"/>
        <w:spacing w:after="240" w:before="240" w:line="240" w:lineRule="auto"/>
        <w:ind w:left="720" w:hanging="360"/>
      </w:pPr>
      <w:r w:rsidDel="00000000" w:rsidR="00000000" w:rsidRPr="00000000">
        <w:rPr>
          <w:b w:val="1"/>
          <w:bCs w:val="1"/>
          <w:rtl w:val="0"/>
        </w:rPr>
        <w:t xml:space="preserve">Ingreso de datos personales</w:t>
      </w:r>
      <w:r w:rsidDel="00000000" w:rsidR="00000000" w:rsidRPr="00000000">
        <w:rPr>
          <w:rtl w:val="0"/>
        </w:rPr>
        <w:t xml:space="preserve">: formularios más accesibles y comprensibles para el registro y actualización de información del usuario.</w:t>
      </w:r>
    </w:p>
    <w:p w:rsidR="00000000" w:rsidDel="00000000" w:rsidP="00000000" w:rsidRDefault="00000000" w:rsidRPr="00000000" w14:paraId="0000011F">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120">
      <w:pPr>
        <w:numPr>
          <w:ilvl w:val="0"/>
          <w:numId w:val="40"/>
        </w:numPr>
        <w:shd w:fill="ffffff" w:val="clear"/>
        <w:spacing w:after="240" w:before="240" w:line="240" w:lineRule="auto"/>
        <w:ind w:left="720" w:hanging="360"/>
      </w:pPr>
      <w:r w:rsidDel="00000000" w:rsidR="00000000" w:rsidRPr="00000000">
        <w:rPr>
          <w:b w:val="1"/>
          <w:bCs w:val="1"/>
          <w:rtl w:val="0"/>
        </w:rPr>
        <w:t xml:space="preserve">Visualización de productos</w:t>
      </w:r>
      <w:r w:rsidDel="00000000" w:rsidR="00000000" w:rsidRPr="00000000">
        <w:rPr>
          <w:rtl w:val="0"/>
        </w:rPr>
        <w:t xml:space="preserve">: mejora en la presentación de imágenes, descripciones y precios para facilitar la toma de decisiones.</w:t>
      </w:r>
    </w:p>
    <w:p w:rsidR="00000000" w:rsidDel="00000000" w:rsidP="00000000" w:rsidRDefault="00000000" w:rsidRPr="00000000" w14:paraId="00000121">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122">
      <w:pPr>
        <w:numPr>
          <w:ilvl w:val="0"/>
          <w:numId w:val="40"/>
        </w:numPr>
        <w:shd w:fill="ffffff" w:val="clear"/>
        <w:spacing w:after="240" w:before="240" w:line="240" w:lineRule="auto"/>
        <w:ind w:left="720" w:hanging="360"/>
      </w:pPr>
      <w:r w:rsidDel="00000000" w:rsidR="00000000" w:rsidRPr="00000000">
        <w:rPr>
          <w:b w:val="1"/>
          <w:bCs w:val="1"/>
          <w:rtl w:val="0"/>
        </w:rPr>
        <w:t xml:space="preserve">Acceso a información relevante</w:t>
      </w:r>
      <w:r w:rsidDel="00000000" w:rsidR="00000000" w:rsidRPr="00000000">
        <w:rPr>
          <w:rtl w:val="0"/>
        </w:rPr>
        <w:t xml:space="preserve">: disposición más clara de políticas, condiciones, preguntas frecuentes y soporte.</w:t>
      </w:r>
    </w:p>
    <w:p w:rsidR="00000000" w:rsidDel="00000000" w:rsidP="00000000" w:rsidRDefault="00000000" w:rsidRPr="00000000" w14:paraId="00000123">
      <w:pPr>
        <w:shd w:fill="ffffff" w:val="clear"/>
        <w:spacing w:after="0" w:line="240" w:lineRule="auto"/>
        <w:rPr/>
      </w:pPr>
      <w:r w:rsidDel="00000000" w:rsidR="00000000" w:rsidRPr="00000000">
        <w:rPr>
          <w:rtl w:val="0"/>
        </w:rPr>
      </w:r>
    </w:p>
    <w:p w:rsidR="00000000" w:rsidDel="00000000" w:rsidP="00000000" w:rsidRDefault="00000000" w:rsidRPr="00000000" w14:paraId="00000124">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25">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26">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27">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28">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29">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2A">
      <w:pPr>
        <w:shd w:fill="ffffff" w:val="clear"/>
        <w:spacing w:after="0" w:line="240" w:lineRule="auto"/>
        <w:rPr>
          <w:b w:val="0"/>
          <w:bCs w:val="0"/>
          <w:color w:val="365f91"/>
          <w:vertAlign w:val="baseline"/>
        </w:rPr>
      </w:pPr>
      <w:bookmarkStart w:colFirst="0" w:colLast="0" w:name="_heading=h.2yt38xohm6hu" w:id="7"/>
      <w:bookmarkEnd w:id="7"/>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22222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Pruebas de Regresión</w:t>
      </w:r>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2C">
      <w:pPr>
        <w:shd w:fill="ffffff" w:val="clear"/>
        <w:spacing w:after="0" w:line="240" w:lineRule="auto"/>
        <w:rPr/>
      </w:pPr>
      <w:r w:rsidDel="00000000" w:rsidR="00000000" w:rsidRPr="00000000">
        <w:rPr>
          <w:rtl w:val="0"/>
        </w:rPr>
        <w:t xml:space="preserve">Como parte del plan maestro de pruebas, se ejecutarán pruebas de regresión sobre funcionalidades que, aunque no han sido modificadas directamente en el proceso de desarrollo, podrían verse afectadas por los cambios realizados en la interfaz, la lógica del sistema o la estructura de navegación. Estas pruebas buscan garantizar que dichas funcionalidades continúan operando correctamente desde la perspectiva del usuario.</w:t>
      </w:r>
    </w:p>
    <w:p w:rsidR="00000000" w:rsidDel="00000000" w:rsidP="00000000" w:rsidRDefault="00000000" w:rsidRPr="00000000" w14:paraId="0000012D">
      <w:pPr>
        <w:shd w:fill="ffffff" w:val="clear"/>
        <w:spacing w:after="0" w:line="240" w:lineRule="auto"/>
        <w:rPr/>
      </w:pPr>
      <w:r w:rsidDel="00000000" w:rsidR="00000000" w:rsidRPr="00000000">
        <w:rPr>
          <w:rtl w:val="0"/>
        </w:rPr>
      </w:r>
    </w:p>
    <w:p w:rsidR="00000000" w:rsidDel="00000000" w:rsidP="00000000" w:rsidRDefault="00000000" w:rsidRPr="00000000" w14:paraId="0000012E">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Inicio de sesión y recuperación de contraseña</w:t>
      </w:r>
      <w:r w:rsidDel="00000000" w:rsidR="00000000" w:rsidRPr="00000000">
        <w:rPr>
          <w:rtl w:val="0"/>
        </w:rPr>
        <w:t xml:space="preserve">: verificación de acceso seguro y correcto funcionamiento de los mecanismos de recuperación.</w:t>
      </w:r>
    </w:p>
    <w:p w:rsidR="00000000" w:rsidDel="00000000" w:rsidP="00000000" w:rsidRDefault="00000000" w:rsidRPr="00000000" w14:paraId="0000012F">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130">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Registro de nuevos usuarios</w:t>
      </w:r>
      <w:r w:rsidDel="00000000" w:rsidR="00000000" w:rsidRPr="00000000">
        <w:rPr>
          <w:rtl w:val="0"/>
        </w:rPr>
        <w:t xml:space="preserve">: validación del flujo de creación de cuentas, incluyendo confirmación de datos y mensajes de retroalimentación.</w:t>
      </w:r>
    </w:p>
    <w:p w:rsidR="00000000" w:rsidDel="00000000" w:rsidP="00000000" w:rsidRDefault="00000000" w:rsidRPr="00000000" w14:paraId="00000131">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132">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Visualización de historial de compras</w:t>
      </w:r>
      <w:r w:rsidDel="00000000" w:rsidR="00000000" w:rsidRPr="00000000">
        <w:rPr>
          <w:rtl w:val="0"/>
        </w:rPr>
        <w:t xml:space="preserve">: asegurarse de que los usuarios puedan consultar sus pedidos anteriores sin errores ni pérdida de información.</w:t>
      </w:r>
    </w:p>
    <w:p w:rsidR="00000000" w:rsidDel="00000000" w:rsidP="00000000" w:rsidRDefault="00000000" w:rsidRPr="00000000" w14:paraId="00000133">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134">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Sistema de notificaciones y mensajes</w:t>
      </w:r>
      <w:r w:rsidDel="00000000" w:rsidR="00000000" w:rsidRPr="00000000">
        <w:rPr>
          <w:rtl w:val="0"/>
        </w:rPr>
        <w:t xml:space="preserve">: revisión de alertas, confirmaciones y mensajes automáticos generados por el sistema.</w:t>
      </w:r>
    </w:p>
    <w:p w:rsidR="00000000" w:rsidDel="00000000" w:rsidP="00000000" w:rsidRDefault="00000000" w:rsidRPr="00000000" w14:paraId="00000135">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136">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Validación de formularios en otras secciones</w:t>
      </w:r>
      <w:r w:rsidDel="00000000" w:rsidR="00000000" w:rsidRPr="00000000">
        <w:rPr>
          <w:rtl w:val="0"/>
        </w:rPr>
        <w:t xml:space="preserve">: comprobación de campos, restricciones y mensajes de error en formularios no modificados directamente.</w:t>
      </w:r>
    </w:p>
    <w:p w:rsidR="00000000" w:rsidDel="00000000" w:rsidP="00000000" w:rsidRDefault="00000000" w:rsidRPr="00000000" w14:paraId="00000137">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138">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Acceso a secciones informativas</w:t>
      </w:r>
      <w:r w:rsidDel="00000000" w:rsidR="00000000" w:rsidRPr="00000000">
        <w:rPr>
          <w:rtl w:val="0"/>
        </w:rPr>
        <w:t xml:space="preserve">: como políticas de privacidad, términos y condiciones, preguntas frecuentes y contacto.</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22222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Funcionalidades a No Probar</w:t>
      </w:r>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3A">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Pasarelas de pago reales</w:t>
      </w:r>
      <w:r w:rsidDel="00000000" w:rsidR="00000000" w:rsidRPr="00000000">
        <w:rPr>
          <w:rtl w:val="0"/>
        </w:rPr>
        <w:t xml:space="preserve">: solo se validará el flujo de compra hasta la confirmación, sin procesar pagos reales. </w:t>
      </w:r>
      <w:r w:rsidDel="00000000" w:rsidR="00000000" w:rsidRPr="00000000">
        <w:rPr>
          <w:b w:val="1"/>
          <w:bCs w:val="1"/>
          <w:rtl w:val="0"/>
        </w:rPr>
        <w:t xml:space="preserve">Riesgo</w:t>
      </w:r>
      <w:r w:rsidDel="00000000" w:rsidR="00000000" w:rsidRPr="00000000">
        <w:rPr>
          <w:rtl w:val="0"/>
        </w:rPr>
        <w:t xml:space="preserve">: no se detectarán problemas específicos de transacciones bancarias hasta producción</w:t>
      </w:r>
    </w:p>
    <w:p w:rsidR="00000000" w:rsidDel="00000000" w:rsidP="00000000" w:rsidRDefault="00000000" w:rsidRPr="00000000" w14:paraId="0000013B">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3C">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Integración con servicios externos</w:t>
      </w:r>
      <w:r w:rsidDel="00000000" w:rsidR="00000000" w:rsidRPr="00000000">
        <w:rPr>
          <w:rtl w:val="0"/>
        </w:rPr>
        <w:t xml:space="preserve">: APIs de envío, facturación electrónica o sistemas de terceros. </w:t>
      </w:r>
      <w:r w:rsidDel="00000000" w:rsidR="00000000" w:rsidRPr="00000000">
        <w:rPr>
          <w:b w:val="1"/>
          <w:bCs w:val="1"/>
          <w:rtl w:val="0"/>
        </w:rPr>
        <w:t xml:space="preserve">Riesgo</w:t>
      </w:r>
      <w:r w:rsidDel="00000000" w:rsidR="00000000" w:rsidRPr="00000000">
        <w:rPr>
          <w:rtl w:val="0"/>
        </w:rPr>
        <w:t xml:space="preserve">: posibles fallas de comunicación con servicios externos en producción.</w:t>
      </w:r>
    </w:p>
    <w:p w:rsidR="00000000" w:rsidDel="00000000" w:rsidP="00000000" w:rsidRDefault="00000000" w:rsidRPr="00000000" w14:paraId="0000013D">
      <w:pPr>
        <w:shd w:fill="ffffff" w:val="clear"/>
        <w:spacing w:after="240" w:before="240" w:line="240" w:lineRule="auto"/>
        <w:rPr/>
      </w:pPr>
      <w:r w:rsidDel="00000000" w:rsidR="00000000" w:rsidRPr="00000000">
        <w:rPr>
          <w:rtl w:val="0"/>
        </w:rPr>
      </w:r>
    </w:p>
    <w:p w:rsidR="00000000" w:rsidDel="00000000" w:rsidP="00000000" w:rsidRDefault="00000000" w:rsidRPr="00000000" w14:paraId="0000013E">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Pruebas de seguridad profundas</w:t>
      </w:r>
      <w:r w:rsidDel="00000000" w:rsidR="00000000" w:rsidRPr="00000000">
        <w:rPr>
          <w:rtl w:val="0"/>
        </w:rPr>
        <w:t xml:space="preserve">: no se realizarán pruebas de penetración ni auditorías de vulnerabilidades. </w:t>
      </w:r>
      <w:r w:rsidDel="00000000" w:rsidR="00000000" w:rsidRPr="00000000">
        <w:rPr>
          <w:b w:val="1"/>
          <w:bCs w:val="1"/>
          <w:rtl w:val="0"/>
        </w:rPr>
        <w:t xml:space="preserve">Riesgo</w:t>
      </w:r>
      <w:r w:rsidDel="00000000" w:rsidR="00000000" w:rsidRPr="00000000">
        <w:rPr>
          <w:rtl w:val="0"/>
        </w:rPr>
        <w:t xml:space="preserve">: posibles brechas de seguridad no identificadas.</w:t>
      </w:r>
    </w:p>
    <w:p w:rsidR="00000000" w:rsidDel="00000000" w:rsidP="00000000" w:rsidRDefault="00000000" w:rsidRPr="00000000" w14:paraId="0000013F">
      <w:pPr>
        <w:shd w:fill="ffffff" w:val="clear"/>
        <w:spacing w:after="240" w:before="240" w:line="240" w:lineRule="auto"/>
        <w:rPr/>
      </w:pPr>
      <w:r w:rsidDel="00000000" w:rsidR="00000000" w:rsidRPr="00000000">
        <w:rPr>
          <w:rtl w:val="0"/>
        </w:rPr>
      </w:r>
    </w:p>
    <w:p w:rsidR="00000000" w:rsidDel="00000000" w:rsidP="00000000" w:rsidRDefault="00000000" w:rsidRPr="00000000" w14:paraId="00000140">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Navegadores antiguos</w:t>
      </w:r>
      <w:r w:rsidDel="00000000" w:rsidR="00000000" w:rsidRPr="00000000">
        <w:rPr>
          <w:rtl w:val="0"/>
        </w:rPr>
        <w:t xml:space="preserve">: no se probará en Internet Explorer u otras versiones desactualizadas. </w:t>
      </w:r>
      <w:r w:rsidDel="00000000" w:rsidR="00000000" w:rsidRPr="00000000">
        <w:rPr>
          <w:b w:val="1"/>
          <w:bCs w:val="1"/>
          <w:rtl w:val="0"/>
        </w:rPr>
        <w:t xml:space="preserve">Riesgo</w:t>
      </w:r>
      <w:r w:rsidDel="00000000" w:rsidR="00000000" w:rsidRPr="00000000">
        <w:rPr>
          <w:rtl w:val="0"/>
        </w:rPr>
        <w:t xml:space="preserve">: usuarios con navegadores antiguos podrían tener problemas de visualización.</w:t>
      </w:r>
    </w:p>
    <w:p w:rsidR="00000000" w:rsidDel="00000000" w:rsidP="00000000" w:rsidRDefault="00000000" w:rsidRPr="00000000" w14:paraId="00000141">
      <w:pPr>
        <w:shd w:fill="ffffff" w:val="clear"/>
        <w:spacing w:after="240" w:before="240" w:line="240" w:lineRule="auto"/>
        <w:rPr/>
      </w:pPr>
      <w:r w:rsidDel="00000000" w:rsidR="00000000" w:rsidRPr="00000000">
        <w:rPr>
          <w:rtl w:val="0"/>
        </w:rPr>
      </w:r>
    </w:p>
    <w:p w:rsidR="00000000" w:rsidDel="00000000" w:rsidP="00000000" w:rsidRDefault="00000000" w:rsidRPr="00000000" w14:paraId="00000142">
      <w:pPr>
        <w:numPr>
          <w:ilvl w:val="0"/>
          <w:numId w:val="13"/>
        </w:numPr>
        <w:shd w:fill="ffffff" w:val="clear"/>
        <w:spacing w:after="240" w:before="240" w:line="240" w:lineRule="auto"/>
        <w:ind w:left="720" w:hanging="360"/>
        <w:rPr>
          <w:sz w:val="22"/>
          <w:szCs w:val="22"/>
        </w:rPr>
      </w:pPr>
      <w:r w:rsidDel="00000000" w:rsidR="00000000" w:rsidRPr="00000000">
        <w:rPr>
          <w:b w:val="1"/>
          <w:bCs w:val="1"/>
          <w:rtl w:val="0"/>
        </w:rPr>
        <w:t xml:space="preserve">Dispositivos móviles físicos</w:t>
      </w:r>
      <w:r w:rsidDel="00000000" w:rsidR="00000000" w:rsidRPr="00000000">
        <w:rPr>
          <w:rtl w:val="0"/>
        </w:rPr>
        <w:t xml:space="preserve">: solo se validará en modo responsive de navegadores de escritorio. </w:t>
      </w:r>
      <w:r w:rsidDel="00000000" w:rsidR="00000000" w:rsidRPr="00000000">
        <w:rPr>
          <w:b w:val="1"/>
          <w:bCs w:val="1"/>
          <w:rtl w:val="0"/>
        </w:rPr>
        <w:t xml:space="preserve">Riesgo</w:t>
      </w:r>
      <w:r w:rsidDel="00000000" w:rsidR="00000000" w:rsidRPr="00000000">
        <w:rPr>
          <w:rtl w:val="0"/>
        </w:rPr>
        <w:t xml:space="preserve">: comportamiento diferente en dispositivos móviles reales.</w:t>
      </w:r>
    </w:p>
    <w:p w:rsidR="00000000" w:rsidDel="00000000" w:rsidP="00000000" w:rsidRDefault="00000000" w:rsidRPr="00000000" w14:paraId="00000143">
      <w:pPr>
        <w:shd w:fill="ffffff" w:val="clea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144">
      <w:pPr>
        <w:shd w:fill="ffffff" w:val="clea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14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46">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47">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48">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49">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4A">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4B">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4C">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4D">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4E">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4F">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50">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51">
      <w:pPr>
        <w:shd w:fill="ffffff" w:val="clear"/>
        <w:spacing w:after="0" w:line="240" w:lineRule="auto"/>
        <w:rPr>
          <w:color w:val="365f91"/>
        </w:rPr>
      </w:pPr>
      <w:r w:rsidDel="00000000" w:rsidR="00000000" w:rsidRPr="00000000">
        <w:rPr>
          <w:rtl w:val="0"/>
        </w:rPr>
      </w:r>
    </w:p>
    <w:p w:rsidR="00000000" w:rsidDel="00000000" w:rsidP="00000000" w:rsidRDefault="00000000" w:rsidRPr="00000000" w14:paraId="00000152">
      <w:pPr>
        <w:shd w:fill="ffffff" w:val="clear"/>
        <w:spacing w:after="0" w:line="240" w:lineRule="auto"/>
        <w:rPr>
          <w:color w:val="365f91"/>
        </w:rPr>
      </w:pPr>
      <w:r w:rsidDel="00000000" w:rsidR="00000000" w:rsidRPr="00000000">
        <w:rPr>
          <w:rtl w:val="0"/>
        </w:rPr>
      </w:r>
    </w:p>
    <w:p w:rsidR="00000000" w:rsidDel="00000000" w:rsidP="00000000" w:rsidRDefault="00000000" w:rsidRPr="00000000" w14:paraId="00000153">
      <w:pPr>
        <w:shd w:fill="ffffff" w:val="clear"/>
        <w:spacing w:after="0" w:line="240" w:lineRule="auto"/>
        <w:rPr>
          <w:color w:val="365f91"/>
        </w:rPr>
      </w:pPr>
      <w:r w:rsidDel="00000000" w:rsidR="00000000" w:rsidRPr="00000000">
        <w:rPr>
          <w:rtl w:val="0"/>
        </w:rPr>
      </w:r>
    </w:p>
    <w:p w:rsidR="00000000" w:rsidDel="00000000" w:rsidP="00000000" w:rsidRDefault="00000000" w:rsidRPr="00000000" w14:paraId="00000154">
      <w:pPr>
        <w:shd w:fill="ffffff" w:val="clear"/>
        <w:spacing w:after="0" w:line="240" w:lineRule="auto"/>
        <w:rPr>
          <w:color w:val="365f91"/>
        </w:rPr>
      </w:pPr>
      <w:r w:rsidDel="00000000" w:rsidR="00000000" w:rsidRPr="00000000">
        <w:rPr>
          <w:rtl w:val="0"/>
        </w:rPr>
      </w:r>
    </w:p>
    <w:p w:rsidR="00000000" w:rsidDel="00000000" w:rsidP="00000000" w:rsidRDefault="00000000" w:rsidRPr="00000000" w14:paraId="00000155">
      <w:pPr>
        <w:shd w:fill="ffffff" w:val="clear"/>
        <w:spacing w:after="0" w:line="240" w:lineRule="auto"/>
        <w:rPr>
          <w:b w:val="0"/>
          <w:bCs w:val="0"/>
          <w:color w:val="365f91"/>
          <w:vertAlign w:val="baseline"/>
        </w:rPr>
      </w:pPr>
      <w:bookmarkStart w:colFirst="0" w:colLast="0" w:name="_heading=h.bg16a3z29a71" w:id="8"/>
      <w:bookmarkEnd w:id="8"/>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22222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Enfoque de Pruebas (Estrategia)</w:t>
      </w:r>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57">
      <w:pPr>
        <w:shd w:fill="ffffff" w:val="clear"/>
        <w:spacing w:after="240" w:before="240" w:line="240" w:lineRule="auto"/>
        <w:rPr>
          <w:b w:val="1"/>
          <w:bCs w:val="1"/>
        </w:rPr>
      </w:pPr>
      <w:r w:rsidDel="00000000" w:rsidR="00000000" w:rsidRPr="00000000">
        <w:rPr>
          <w:b w:val="1"/>
          <w:bCs w:val="1"/>
          <w:rtl w:val="0"/>
        </w:rPr>
        <w:t xml:space="preserve">Tipos de pruebas:</w:t>
      </w:r>
    </w:p>
    <w:p w:rsidR="00000000" w:rsidDel="00000000" w:rsidP="00000000" w:rsidRDefault="00000000" w:rsidRPr="00000000" w14:paraId="00000158">
      <w:pPr>
        <w:numPr>
          <w:ilvl w:val="0"/>
          <w:numId w:val="5"/>
        </w:numPr>
        <w:shd w:fill="ffffff" w:val="clear"/>
        <w:spacing w:after="0" w:afterAutospacing="0" w:before="240" w:line="240" w:lineRule="auto"/>
        <w:ind w:left="720" w:hanging="360"/>
      </w:pPr>
      <w:r w:rsidDel="00000000" w:rsidR="00000000" w:rsidRPr="00000000">
        <w:rPr>
          <w:b w:val="1"/>
          <w:bCs w:val="1"/>
          <w:rtl w:val="0"/>
        </w:rPr>
        <w:t xml:space="preserve">Pruebas funcionales</w:t>
      </w:r>
      <w:r w:rsidDel="00000000" w:rsidR="00000000" w:rsidRPr="00000000">
        <w:rPr>
          <w:rtl w:val="0"/>
        </w:rPr>
        <w:t xml:space="preserve">: verificar que cada función del sistema opere correctamente según lo esperado.</w:t>
      </w:r>
    </w:p>
    <w:p w:rsidR="00000000" w:rsidDel="00000000" w:rsidP="00000000" w:rsidRDefault="00000000" w:rsidRPr="00000000" w14:paraId="00000159">
      <w:pPr>
        <w:numPr>
          <w:ilvl w:val="0"/>
          <w:numId w:val="5"/>
        </w:numPr>
        <w:shd w:fill="ffffff" w:val="clear"/>
        <w:spacing w:after="0" w:afterAutospacing="0" w:before="0" w:beforeAutospacing="0" w:line="240" w:lineRule="auto"/>
        <w:ind w:left="720" w:hanging="360"/>
      </w:pPr>
      <w:r w:rsidDel="00000000" w:rsidR="00000000" w:rsidRPr="00000000">
        <w:rPr>
          <w:b w:val="1"/>
          <w:bCs w:val="1"/>
          <w:rtl w:val="0"/>
        </w:rPr>
        <w:t xml:space="preserve">Pruebas de interfaz</w:t>
      </w:r>
      <w:r w:rsidDel="00000000" w:rsidR="00000000" w:rsidRPr="00000000">
        <w:rPr>
          <w:rtl w:val="0"/>
        </w:rPr>
        <w:t xml:space="preserve">: validar que la navegación sea intuitiva y la presentación visual sea adecuada.</w:t>
      </w:r>
    </w:p>
    <w:p w:rsidR="00000000" w:rsidDel="00000000" w:rsidP="00000000" w:rsidRDefault="00000000" w:rsidRPr="00000000" w14:paraId="0000015A">
      <w:pPr>
        <w:numPr>
          <w:ilvl w:val="0"/>
          <w:numId w:val="5"/>
        </w:numPr>
        <w:shd w:fill="ffffff" w:val="clear"/>
        <w:spacing w:after="0" w:afterAutospacing="0" w:before="0" w:beforeAutospacing="0" w:line="240" w:lineRule="auto"/>
        <w:ind w:left="720" w:hanging="360"/>
      </w:pPr>
      <w:r w:rsidDel="00000000" w:rsidR="00000000" w:rsidRPr="00000000">
        <w:rPr>
          <w:b w:val="1"/>
          <w:bCs w:val="1"/>
          <w:rtl w:val="0"/>
        </w:rPr>
        <w:t xml:space="preserve">Pruebas de usabilidad</w:t>
      </w:r>
      <w:r w:rsidDel="00000000" w:rsidR="00000000" w:rsidRPr="00000000">
        <w:rPr>
          <w:rtl w:val="0"/>
        </w:rPr>
        <w:t xml:space="preserve">: confirmar que el usuario pueda completar tareas fácilmente.</w:t>
      </w:r>
    </w:p>
    <w:p w:rsidR="00000000" w:rsidDel="00000000" w:rsidP="00000000" w:rsidRDefault="00000000" w:rsidRPr="00000000" w14:paraId="0000015B">
      <w:pPr>
        <w:numPr>
          <w:ilvl w:val="0"/>
          <w:numId w:val="5"/>
        </w:numPr>
        <w:shd w:fill="ffffff" w:val="clear"/>
        <w:spacing w:after="0" w:afterAutospacing="0" w:before="0" w:beforeAutospacing="0" w:line="240" w:lineRule="auto"/>
        <w:ind w:left="720" w:hanging="360"/>
      </w:pPr>
      <w:r w:rsidDel="00000000" w:rsidR="00000000" w:rsidRPr="00000000">
        <w:rPr>
          <w:b w:val="1"/>
          <w:bCs w:val="1"/>
          <w:rtl w:val="0"/>
        </w:rPr>
        <w:t xml:space="preserve">Pruebas de regresión</w:t>
      </w:r>
      <w:r w:rsidDel="00000000" w:rsidR="00000000" w:rsidRPr="00000000">
        <w:rPr>
          <w:rtl w:val="0"/>
        </w:rPr>
        <w:t xml:space="preserve">: asegurar que los cambios no afecten funcionalidades existentes.</w:t>
      </w:r>
    </w:p>
    <w:p w:rsidR="00000000" w:rsidDel="00000000" w:rsidP="00000000" w:rsidRDefault="00000000" w:rsidRPr="00000000" w14:paraId="0000015C">
      <w:pPr>
        <w:numPr>
          <w:ilvl w:val="0"/>
          <w:numId w:val="5"/>
        </w:numPr>
        <w:shd w:fill="ffffff" w:val="clear"/>
        <w:spacing w:after="0" w:afterAutospacing="0" w:before="0" w:beforeAutospacing="0" w:line="240" w:lineRule="auto"/>
        <w:ind w:left="720" w:hanging="360"/>
      </w:pPr>
      <w:r w:rsidDel="00000000" w:rsidR="00000000" w:rsidRPr="00000000">
        <w:rPr>
          <w:b w:val="1"/>
          <w:bCs w:val="1"/>
          <w:rtl w:val="0"/>
        </w:rPr>
        <w:t xml:space="preserve">Pruebas automatizadas con Selenium</w:t>
      </w:r>
      <w:r w:rsidDel="00000000" w:rsidR="00000000" w:rsidRPr="00000000">
        <w:rPr>
          <w:rtl w:val="0"/>
        </w:rPr>
        <w:t xml:space="preserve">: para casos repetitivos como login y búsqueda de productos.</w:t>
      </w:r>
    </w:p>
    <w:p w:rsidR="00000000" w:rsidDel="00000000" w:rsidP="00000000" w:rsidRDefault="00000000" w:rsidRPr="00000000" w14:paraId="0000015D">
      <w:pPr>
        <w:numPr>
          <w:ilvl w:val="0"/>
          <w:numId w:val="5"/>
        </w:numPr>
        <w:shd w:fill="ffffff" w:val="clear"/>
        <w:spacing w:after="240" w:before="0" w:beforeAutospacing="0" w:line="240" w:lineRule="auto"/>
        <w:ind w:left="720" w:hanging="360"/>
      </w:pPr>
      <w:r w:rsidDel="00000000" w:rsidR="00000000" w:rsidRPr="00000000">
        <w:rPr>
          <w:b w:val="1"/>
          <w:bCs w:val="1"/>
          <w:rtl w:val="0"/>
        </w:rPr>
        <w:t xml:space="preserve">Pruebas de rendimiento con JMeter</w:t>
      </w:r>
      <w:r w:rsidDel="00000000" w:rsidR="00000000" w:rsidRPr="00000000">
        <w:rPr>
          <w:rtl w:val="0"/>
        </w:rPr>
        <w:t xml:space="preserve">: evaluar tiempos de respuesta y comportamiento bajo múltiples usuarios.</w:t>
      </w:r>
    </w:p>
    <w:p w:rsidR="00000000" w:rsidDel="00000000" w:rsidP="00000000" w:rsidRDefault="00000000" w:rsidRPr="00000000" w14:paraId="0000015E">
      <w:pPr>
        <w:shd w:fill="ffffff" w:val="clear"/>
        <w:spacing w:after="240" w:before="240" w:line="240" w:lineRule="auto"/>
        <w:rPr>
          <w:b w:val="1"/>
          <w:bCs w:val="1"/>
        </w:rPr>
      </w:pPr>
      <w:r w:rsidDel="00000000" w:rsidR="00000000" w:rsidRPr="00000000">
        <w:rPr>
          <w:b w:val="1"/>
          <w:bCs w:val="1"/>
          <w:rtl w:val="0"/>
        </w:rPr>
        <w:t xml:space="preserve">Navegadores a probar:</w:t>
      </w:r>
    </w:p>
    <w:p w:rsidR="00000000" w:rsidDel="00000000" w:rsidP="00000000" w:rsidRDefault="00000000" w:rsidRPr="00000000" w14:paraId="0000015F">
      <w:pPr>
        <w:numPr>
          <w:ilvl w:val="0"/>
          <w:numId w:val="3"/>
        </w:numPr>
        <w:shd w:fill="ffffff" w:val="clear"/>
        <w:spacing w:after="0" w:afterAutospacing="0" w:before="240" w:line="240" w:lineRule="auto"/>
        <w:ind w:left="720" w:hanging="360"/>
      </w:pPr>
      <w:r w:rsidDel="00000000" w:rsidR="00000000" w:rsidRPr="00000000">
        <w:rPr>
          <w:rtl w:val="0"/>
        </w:rPr>
        <w:t xml:space="preserve">Google Chrome (última versión)</w:t>
      </w:r>
    </w:p>
    <w:p w:rsidR="00000000" w:rsidDel="00000000" w:rsidP="00000000" w:rsidRDefault="00000000" w:rsidRPr="00000000" w14:paraId="00000160">
      <w:pPr>
        <w:numPr>
          <w:ilvl w:val="0"/>
          <w:numId w:val="3"/>
        </w:numPr>
        <w:shd w:fill="ffffff" w:val="clear"/>
        <w:spacing w:after="240" w:before="0" w:beforeAutospacing="0" w:line="240" w:lineRule="auto"/>
        <w:ind w:left="720" w:hanging="360"/>
      </w:pPr>
      <w:r w:rsidDel="00000000" w:rsidR="00000000" w:rsidRPr="00000000">
        <w:rPr>
          <w:rtl w:val="0"/>
        </w:rPr>
        <w:t xml:space="preserve">Mozilla Firefox (última versión)</w:t>
      </w:r>
    </w:p>
    <w:p w:rsidR="00000000" w:rsidDel="00000000" w:rsidP="00000000" w:rsidRDefault="00000000" w:rsidRPr="00000000" w14:paraId="00000161">
      <w:pPr>
        <w:shd w:fill="ffffff" w:val="clear"/>
        <w:spacing w:after="240" w:before="240" w:line="240" w:lineRule="auto"/>
        <w:rPr>
          <w:b w:val="1"/>
          <w:bCs w:val="1"/>
        </w:rPr>
      </w:pPr>
      <w:r w:rsidDel="00000000" w:rsidR="00000000" w:rsidRPr="00000000">
        <w:rPr>
          <w:b w:val="1"/>
          <w:bCs w:val="1"/>
          <w:rtl w:val="0"/>
        </w:rPr>
        <w:t xml:space="preserve">Tipos de usuario:</w:t>
      </w:r>
    </w:p>
    <w:p w:rsidR="00000000" w:rsidDel="00000000" w:rsidP="00000000" w:rsidRDefault="00000000" w:rsidRPr="00000000" w14:paraId="00000162">
      <w:pPr>
        <w:numPr>
          <w:ilvl w:val="0"/>
          <w:numId w:val="12"/>
        </w:numPr>
        <w:shd w:fill="ffffff" w:val="clear"/>
        <w:spacing w:after="0" w:afterAutospacing="0" w:before="240" w:line="240" w:lineRule="auto"/>
        <w:ind w:left="720" w:hanging="360"/>
      </w:pPr>
      <w:r w:rsidDel="00000000" w:rsidR="00000000" w:rsidRPr="00000000">
        <w:rPr>
          <w:rtl w:val="0"/>
        </w:rPr>
        <w:t xml:space="preserve">Usuario final (comprador)</w:t>
      </w:r>
    </w:p>
    <w:p w:rsidR="00000000" w:rsidDel="00000000" w:rsidP="00000000" w:rsidRDefault="00000000" w:rsidRPr="00000000" w14:paraId="00000163">
      <w:pPr>
        <w:numPr>
          <w:ilvl w:val="0"/>
          <w:numId w:val="12"/>
        </w:numPr>
        <w:shd w:fill="ffffff" w:val="clear"/>
        <w:spacing w:after="240" w:before="0" w:beforeAutospacing="0" w:line="240" w:lineRule="auto"/>
        <w:ind w:left="720" w:hanging="360"/>
      </w:pPr>
      <w:r w:rsidDel="00000000" w:rsidR="00000000" w:rsidRPr="00000000">
        <w:rPr>
          <w:rtl w:val="0"/>
        </w:rPr>
        <w:t xml:space="preserve">Administrador del sistema</w:t>
      </w:r>
    </w:p>
    <w:p w:rsidR="00000000" w:rsidDel="00000000" w:rsidP="00000000" w:rsidRDefault="00000000" w:rsidRPr="00000000" w14:paraId="00000164">
      <w:pPr>
        <w:shd w:fill="ffffff" w:val="clear"/>
        <w:spacing w:after="240" w:before="240" w:line="240" w:lineRule="auto"/>
        <w:rPr>
          <w:b w:val="1"/>
          <w:bCs w:val="1"/>
        </w:rPr>
      </w:pPr>
      <w:r w:rsidDel="00000000" w:rsidR="00000000" w:rsidRPr="00000000">
        <w:rPr>
          <w:b w:val="1"/>
          <w:bCs w:val="1"/>
          <w:rtl w:val="0"/>
        </w:rPr>
        <w:t xml:space="preserve">Datos de prueba:</w:t>
      </w:r>
    </w:p>
    <w:p w:rsidR="00000000" w:rsidDel="00000000" w:rsidP="00000000" w:rsidRDefault="00000000" w:rsidRPr="00000000" w14:paraId="00000165">
      <w:pPr>
        <w:numPr>
          <w:ilvl w:val="0"/>
          <w:numId w:val="10"/>
        </w:numPr>
        <w:shd w:fill="ffffff" w:val="clear"/>
        <w:spacing w:after="0" w:afterAutospacing="0" w:before="240" w:line="240" w:lineRule="auto"/>
        <w:ind w:left="720" w:hanging="360"/>
      </w:pPr>
      <w:r w:rsidDel="00000000" w:rsidR="00000000" w:rsidRPr="00000000">
        <w:rPr>
          <w:rtl w:val="0"/>
        </w:rPr>
        <w:t xml:space="preserve">30 productos de ejemplo en diferentes categorías</w:t>
      </w:r>
    </w:p>
    <w:p w:rsidR="00000000" w:rsidDel="00000000" w:rsidP="00000000" w:rsidRDefault="00000000" w:rsidRPr="00000000" w14:paraId="00000166">
      <w:pPr>
        <w:numPr>
          <w:ilvl w:val="0"/>
          <w:numId w:val="10"/>
        </w:numPr>
        <w:shd w:fill="ffffff" w:val="clear"/>
        <w:spacing w:after="0" w:afterAutospacing="0" w:before="0" w:beforeAutospacing="0" w:line="240" w:lineRule="auto"/>
        <w:ind w:left="720" w:hanging="360"/>
      </w:pPr>
      <w:r w:rsidDel="00000000" w:rsidR="00000000" w:rsidRPr="00000000">
        <w:rPr>
          <w:rtl w:val="0"/>
        </w:rPr>
        <w:t xml:space="preserve">10 usuarios de prueba con diferentes roles</w:t>
      </w:r>
    </w:p>
    <w:p w:rsidR="00000000" w:rsidDel="00000000" w:rsidP="00000000" w:rsidRDefault="00000000" w:rsidRPr="00000000" w14:paraId="00000167">
      <w:pPr>
        <w:numPr>
          <w:ilvl w:val="0"/>
          <w:numId w:val="10"/>
        </w:numPr>
        <w:shd w:fill="ffffff" w:val="clear"/>
        <w:spacing w:after="240" w:before="0" w:beforeAutospacing="0" w:line="240" w:lineRule="auto"/>
        <w:ind w:left="720" w:hanging="360"/>
      </w:pPr>
      <w:r w:rsidDel="00000000" w:rsidR="00000000" w:rsidRPr="00000000">
        <w:rPr>
          <w:rtl w:val="0"/>
        </w:rPr>
        <w:t xml:space="preserve">Información ficticia para formularios</w:t>
      </w:r>
    </w:p>
    <w:p w:rsidR="00000000" w:rsidDel="00000000" w:rsidP="00000000" w:rsidRDefault="00000000" w:rsidRPr="00000000" w14:paraId="00000168">
      <w:pPr>
        <w:shd w:fill="ffffff" w:val="clear"/>
        <w:spacing w:after="240" w:before="240" w:line="240" w:lineRule="auto"/>
        <w:rPr>
          <w:b w:val="1"/>
          <w:bCs w:val="1"/>
        </w:rPr>
      </w:pPr>
      <w:r w:rsidDel="00000000" w:rsidR="00000000" w:rsidRPr="00000000">
        <w:rPr>
          <w:b w:val="1"/>
          <w:bCs w:val="1"/>
          <w:rtl w:val="0"/>
        </w:rPr>
        <w:t xml:space="preserve">Prioridades:</w:t>
      </w:r>
    </w:p>
    <w:p w:rsidR="00000000" w:rsidDel="00000000" w:rsidP="00000000" w:rsidRDefault="00000000" w:rsidRPr="00000000" w14:paraId="00000169">
      <w:pPr>
        <w:numPr>
          <w:ilvl w:val="0"/>
          <w:numId w:val="9"/>
        </w:numPr>
        <w:shd w:fill="ffffff" w:val="clear"/>
        <w:spacing w:after="0" w:afterAutospacing="0" w:before="240" w:line="240" w:lineRule="auto"/>
        <w:ind w:left="720" w:hanging="360"/>
      </w:pPr>
      <w:r w:rsidDel="00000000" w:rsidR="00000000" w:rsidRPr="00000000">
        <w:rPr>
          <w:rtl w:val="0"/>
        </w:rPr>
        <w:t xml:space="preserve">Funciones críticas: navegación, búsqueda, compra, login</w:t>
      </w:r>
    </w:p>
    <w:p w:rsidR="00000000" w:rsidDel="00000000" w:rsidP="00000000" w:rsidRDefault="00000000" w:rsidRPr="00000000" w14:paraId="0000016A">
      <w:pPr>
        <w:numPr>
          <w:ilvl w:val="0"/>
          <w:numId w:val="9"/>
        </w:numPr>
        <w:shd w:fill="ffffff" w:val="clear"/>
        <w:spacing w:after="0" w:afterAutospacing="0" w:before="0" w:beforeAutospacing="0" w:line="240" w:lineRule="auto"/>
        <w:ind w:left="720" w:hanging="360"/>
      </w:pPr>
      <w:r w:rsidDel="00000000" w:rsidR="00000000" w:rsidRPr="00000000">
        <w:rPr>
          <w:rtl w:val="0"/>
        </w:rPr>
        <w:t xml:space="preserve">Funciones administrativas: gestión de productos y usuarios</w:t>
      </w:r>
    </w:p>
    <w:p w:rsidR="00000000" w:rsidDel="00000000" w:rsidP="00000000" w:rsidRDefault="00000000" w:rsidRPr="00000000" w14:paraId="0000016B">
      <w:pPr>
        <w:numPr>
          <w:ilvl w:val="0"/>
          <w:numId w:val="9"/>
        </w:numPr>
        <w:shd w:fill="ffffff" w:val="clear"/>
        <w:spacing w:after="240" w:before="0" w:beforeAutospacing="0" w:line="240" w:lineRule="auto"/>
        <w:ind w:left="720" w:hanging="360"/>
      </w:pPr>
      <w:r w:rsidDel="00000000" w:rsidR="00000000" w:rsidRPr="00000000">
        <w:rPr>
          <w:rtl w:val="0"/>
        </w:rPr>
        <w:t xml:space="preserve">Funciones secundarias: informes y reportes</w:t>
      </w:r>
    </w:p>
    <w:p w:rsidR="00000000" w:rsidDel="00000000" w:rsidP="00000000" w:rsidRDefault="00000000" w:rsidRPr="00000000" w14:paraId="0000016C">
      <w:pPr>
        <w:shd w:fill="ffffff" w:val="clear"/>
        <w:spacing w:after="0" w:line="240" w:lineRule="auto"/>
        <w:rPr>
          <w:rFonts w:ascii="Calibri" w:cs="Calibri" w:eastAsia="Calibri" w:hAnsi="Calibri"/>
          <w:color w:val="222222"/>
          <w:sz w:val="22"/>
          <w:szCs w:val="22"/>
          <w:vertAlign w:val="baseline"/>
        </w:rPr>
      </w:pPr>
      <w:bookmarkStart w:colFirst="0" w:colLast="0" w:name="_heading=h.9jilogmdqxk9" w:id="9"/>
      <w:bookmarkEnd w:id="9"/>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Criterios de Aceptación o Rechazo</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bookmarkStart w:colFirst="0" w:colLast="0" w:name="_heading=h.u18hggg4ufoe" w:id="10"/>
      <w:bookmarkEnd w:id="10"/>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 Criterios de Aceptación o Rechazo </w:t>
      </w:r>
    </w:p>
    <w:p w:rsidR="00000000" w:rsidDel="00000000" w:rsidP="00000000" w:rsidRDefault="00000000" w:rsidRPr="00000000" w14:paraId="0000016F">
      <w:pPr>
        <w:shd w:fill="ffffff" w:val="clear"/>
        <w:spacing w:after="0" w:line="240" w:lineRule="auto"/>
        <w:rPr/>
      </w:pPr>
      <w:r w:rsidDel="00000000" w:rsidR="00000000" w:rsidRPr="00000000">
        <w:rPr>
          <w:rtl w:val="0"/>
        </w:rPr>
        <w:t xml:space="preserve">Para considerar completado el proceso de pruebas del sistema e-commerce refactorizado de Health Green World, se establecen los siguientes criterios de aceptación y rechazo:</w:t>
      </w:r>
    </w:p>
    <w:p w:rsidR="00000000" w:rsidDel="00000000" w:rsidP="00000000" w:rsidRDefault="00000000" w:rsidRPr="00000000" w14:paraId="00000170">
      <w:pPr>
        <w:shd w:fill="ffffff" w:val="clear"/>
        <w:spacing w:after="0" w:line="240" w:lineRule="auto"/>
        <w:rPr/>
      </w:pPr>
      <w:r w:rsidDel="00000000" w:rsidR="00000000" w:rsidRPr="00000000">
        <w:rPr>
          <w:rtl w:val="0"/>
        </w:rPr>
      </w:r>
    </w:p>
    <w:p w:rsidR="00000000" w:rsidDel="00000000" w:rsidP="00000000" w:rsidRDefault="00000000" w:rsidRPr="00000000" w14:paraId="00000171">
      <w:pPr>
        <w:shd w:fill="ffffff" w:val="clear"/>
        <w:spacing w:after="0" w:lin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72">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173">
      <w:pPr>
        <w:numPr>
          <w:ilvl w:val="0"/>
          <w:numId w:val="2"/>
        </w:numPr>
        <w:shd w:fill="ffffff" w:val="clear"/>
        <w:spacing w:after="0" w:line="240" w:lineRule="auto"/>
        <w:ind w:left="720" w:hanging="360"/>
        <w:rPr/>
      </w:pPr>
      <w:r w:rsidDel="00000000" w:rsidR="00000000" w:rsidRPr="00000000">
        <w:rPr>
          <w:rtl w:val="0"/>
        </w:rPr>
        <w:t xml:space="preserve">Se ejecutarán el 100% de los casos de prueba definidos para los módulos funcionales y administrativos.</w:t>
      </w:r>
    </w:p>
    <w:p w:rsidR="00000000" w:rsidDel="00000000" w:rsidP="00000000" w:rsidRDefault="00000000" w:rsidRPr="00000000" w14:paraId="00000174">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75">
      <w:pPr>
        <w:numPr>
          <w:ilvl w:val="0"/>
          <w:numId w:val="2"/>
        </w:numPr>
        <w:shd w:fill="ffffff" w:val="clear"/>
        <w:spacing w:after="0" w:line="240" w:lineRule="auto"/>
        <w:ind w:left="720" w:hanging="360"/>
        <w:rPr/>
      </w:pPr>
      <w:r w:rsidDel="00000000" w:rsidR="00000000" w:rsidRPr="00000000">
        <w:rPr>
          <w:rtl w:val="0"/>
        </w:rPr>
        <w:t xml:space="preserve">Al menos el 95% de los casos de prueba han sido exitosos, sin defectos críticos ni bloqueantes.</w:t>
      </w:r>
    </w:p>
    <w:p w:rsidR="00000000" w:rsidDel="00000000" w:rsidP="00000000" w:rsidRDefault="00000000" w:rsidRPr="00000000" w14:paraId="00000176">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77">
      <w:pPr>
        <w:numPr>
          <w:ilvl w:val="0"/>
          <w:numId w:val="2"/>
        </w:numPr>
        <w:shd w:fill="ffffff" w:val="clear"/>
        <w:spacing w:after="0" w:line="240" w:lineRule="auto"/>
        <w:ind w:left="720" w:hanging="360"/>
        <w:rPr/>
      </w:pPr>
      <w:r w:rsidDel="00000000" w:rsidR="00000000" w:rsidRPr="00000000">
        <w:rPr>
          <w:rtl w:val="0"/>
        </w:rPr>
        <w:t xml:space="preserve">Se verificará una cobertura funcional completa de los módulos de usuario y administrador, incluyendo navegación, compra, gestión de productos e informes.</w:t>
      </w:r>
    </w:p>
    <w:p w:rsidR="00000000" w:rsidDel="00000000" w:rsidP="00000000" w:rsidRDefault="00000000" w:rsidRPr="00000000" w14:paraId="00000178">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79">
      <w:pPr>
        <w:numPr>
          <w:ilvl w:val="0"/>
          <w:numId w:val="2"/>
        </w:numPr>
        <w:shd w:fill="ffffff" w:val="clear"/>
        <w:spacing w:after="0" w:line="240" w:lineRule="auto"/>
        <w:ind w:left="720" w:hanging="360"/>
        <w:rPr/>
      </w:pPr>
      <w:r w:rsidDel="00000000" w:rsidR="00000000" w:rsidRPr="00000000">
        <w:rPr>
          <w:rtl w:val="0"/>
        </w:rPr>
        <w:t xml:space="preserve">Se corregirá el 100% de los defectos críticos y altos, y al menos el 90% de los defectos medios detectados durante el ciclo de pruebas.</w:t>
      </w:r>
    </w:p>
    <w:p w:rsidR="00000000" w:rsidDel="00000000" w:rsidP="00000000" w:rsidRDefault="00000000" w:rsidRPr="00000000" w14:paraId="0000017A">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7B">
      <w:pPr>
        <w:numPr>
          <w:ilvl w:val="0"/>
          <w:numId w:val="2"/>
        </w:numPr>
        <w:shd w:fill="ffffff" w:val="clear"/>
        <w:spacing w:after="0" w:line="240" w:lineRule="auto"/>
        <w:ind w:left="720" w:hanging="360"/>
        <w:rPr/>
      </w:pPr>
      <w:r w:rsidDel="00000000" w:rsidR="00000000" w:rsidRPr="00000000">
        <w:rPr>
          <w:rtl w:val="0"/>
        </w:rPr>
        <w:t xml:space="preserve">Las pruebas automatizadas con Selenium se ejecutarán satisfactoriamente en los flujos principales.</w:t>
      </w:r>
    </w:p>
    <w:p w:rsidR="00000000" w:rsidDel="00000000" w:rsidP="00000000" w:rsidRDefault="00000000" w:rsidRPr="00000000" w14:paraId="0000017C">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7D">
      <w:pPr>
        <w:numPr>
          <w:ilvl w:val="0"/>
          <w:numId w:val="2"/>
        </w:numPr>
        <w:shd w:fill="ffffff" w:val="clear"/>
        <w:spacing w:after="0" w:line="240" w:lineRule="auto"/>
        <w:ind w:left="720" w:hanging="360"/>
        <w:rPr/>
      </w:pPr>
      <w:r w:rsidDel="00000000" w:rsidR="00000000" w:rsidRPr="00000000">
        <w:rPr>
          <w:rtl w:val="0"/>
        </w:rPr>
        <w:t xml:space="preserve">Las pruebas de rendimiento con JMeter han demostrarán estabilidad bajo carga esperada, sin degradación significativa en tiempos de respuesta.</w:t>
      </w:r>
    </w:p>
    <w:p w:rsidR="00000000" w:rsidDel="00000000" w:rsidP="00000000" w:rsidRDefault="00000000" w:rsidRPr="00000000" w14:paraId="0000017E">
      <w:pP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17F">
      <w:pPr>
        <w:shd w:fill="ffffff" w:val="clear"/>
        <w:spacing w:after="0" w:line="240" w:lineRule="auto"/>
        <w:ind w:left="0" w:firstLine="0"/>
        <w:rPr>
          <w:b w:val="1"/>
          <w:bCs w:val="1"/>
        </w:rPr>
      </w:pPr>
      <w:r w:rsidDel="00000000" w:rsidR="00000000" w:rsidRPr="00000000">
        <w:rPr>
          <w:b w:val="1"/>
          <w:bCs w:val="1"/>
          <w:rtl w:val="0"/>
        </w:rPr>
        <w:t xml:space="preserve">Criterios de rechazo:</w:t>
      </w:r>
    </w:p>
    <w:p w:rsidR="00000000" w:rsidDel="00000000" w:rsidP="00000000" w:rsidRDefault="00000000" w:rsidRPr="00000000" w14:paraId="00000180">
      <w:pPr>
        <w:shd w:fill="ffffff" w:val="clea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181">
      <w:pPr>
        <w:numPr>
          <w:ilvl w:val="0"/>
          <w:numId w:val="34"/>
        </w:numPr>
        <w:shd w:fill="ffffff" w:val="clear"/>
        <w:spacing w:after="0" w:line="240" w:lineRule="auto"/>
        <w:ind w:left="720" w:hanging="360"/>
        <w:rPr/>
      </w:pPr>
      <w:r w:rsidDel="00000000" w:rsidR="00000000" w:rsidRPr="00000000">
        <w:rPr>
          <w:rtl w:val="0"/>
        </w:rPr>
        <w:t xml:space="preserve">Existencia de defectos críticos sin resolver que afecten la funcionalidad principal del sistema.</w:t>
      </w:r>
    </w:p>
    <w:p w:rsidR="00000000" w:rsidDel="00000000" w:rsidP="00000000" w:rsidRDefault="00000000" w:rsidRPr="00000000" w14:paraId="00000182">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83">
      <w:pPr>
        <w:numPr>
          <w:ilvl w:val="0"/>
          <w:numId w:val="34"/>
        </w:numPr>
        <w:shd w:fill="ffffff" w:val="clear"/>
        <w:spacing w:after="0" w:line="240" w:lineRule="auto"/>
        <w:ind w:left="720" w:hanging="360"/>
        <w:rPr/>
      </w:pPr>
      <w:r w:rsidDel="00000000" w:rsidR="00000000" w:rsidRPr="00000000">
        <w:rPr>
          <w:rtl w:val="0"/>
        </w:rPr>
        <w:t xml:space="preserve">Cobertura incompleta de pruebas en módulos clave (compra, gestión de usuarios, informes).</w:t>
      </w:r>
    </w:p>
    <w:p w:rsidR="00000000" w:rsidDel="00000000" w:rsidP="00000000" w:rsidRDefault="00000000" w:rsidRPr="00000000" w14:paraId="00000184">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85">
      <w:pPr>
        <w:numPr>
          <w:ilvl w:val="0"/>
          <w:numId w:val="34"/>
        </w:numPr>
        <w:shd w:fill="ffffff" w:val="clear"/>
        <w:spacing w:after="0" w:line="240" w:lineRule="auto"/>
        <w:ind w:left="720" w:hanging="360"/>
        <w:rPr/>
      </w:pPr>
      <w:r w:rsidDel="00000000" w:rsidR="00000000" w:rsidRPr="00000000">
        <w:rPr>
          <w:rtl w:val="0"/>
        </w:rPr>
        <w:t xml:space="preserve">Fallos recurrentes en pruebas automatizadas o de rendimiento que comprometan la experiencia del usuario.</w:t>
      </w:r>
    </w:p>
    <w:p w:rsidR="00000000" w:rsidDel="00000000" w:rsidP="00000000" w:rsidRDefault="00000000" w:rsidRPr="00000000" w14:paraId="00000186">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87">
      <w:pPr>
        <w:numPr>
          <w:ilvl w:val="0"/>
          <w:numId w:val="34"/>
        </w:numPr>
        <w:shd w:fill="ffffff" w:val="clear"/>
        <w:spacing w:after="0" w:line="240" w:lineRule="auto"/>
        <w:ind w:left="720" w:hanging="360"/>
        <w:rPr/>
      </w:pPr>
      <w:r w:rsidDel="00000000" w:rsidR="00000000" w:rsidRPr="00000000">
        <w:rPr>
          <w:rtl w:val="0"/>
        </w:rPr>
        <w:t xml:space="preserve">No cumplimiento del porcentaje mínimo de casos exitosos establecido.</w:t>
      </w:r>
      <w:r w:rsidDel="00000000" w:rsidR="00000000" w:rsidRPr="00000000">
        <w:rPr>
          <w:rtl w:val="0"/>
        </w:rPr>
      </w:r>
    </w:p>
    <w:p w:rsidR="00000000" w:rsidDel="00000000" w:rsidP="00000000" w:rsidRDefault="00000000" w:rsidRPr="00000000" w14:paraId="00000188">
      <w:pPr>
        <w:shd w:fill="ffffff" w:val="clea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189">
      <w:pPr>
        <w:shd w:fill="ffffff" w:val="clear"/>
        <w:spacing w:after="0" w:line="240" w:lineRule="auto"/>
        <w:rPr>
          <w:b w:val="0"/>
          <w:bCs w:val="0"/>
          <w:color w:val="365f91"/>
          <w:vertAlign w:val="baseline"/>
        </w:rPr>
      </w:pPr>
      <w:bookmarkStart w:colFirst="0" w:colLast="0" w:name="_heading=h.ji01ca2qmqkq" w:id="11"/>
      <w:bookmarkEnd w:id="11"/>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22222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Criterios de Suspensión</w:t>
      </w:r>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8B">
      <w:pPr>
        <w:shd w:fill="ffffff" w:val="clear"/>
        <w:spacing w:after="280" w:before="280" w:line="240" w:lineRule="auto"/>
        <w:rPr/>
      </w:pPr>
      <w:r w:rsidDel="00000000" w:rsidR="00000000" w:rsidRPr="00000000">
        <w:rPr>
          <w:rtl w:val="0"/>
        </w:rPr>
        <w:t xml:space="preserve">La ejecución del plan de pruebas podrá ser suspendida de manera temporal si se presentan una o más de las siguientes condiciones:</w:t>
      </w:r>
    </w:p>
    <w:p w:rsidR="00000000" w:rsidDel="00000000" w:rsidP="00000000" w:rsidRDefault="00000000" w:rsidRPr="00000000" w14:paraId="0000018C">
      <w:pPr>
        <w:shd w:fill="ffffff" w:val="clear"/>
        <w:spacing w:after="280" w:before="280" w:line="240" w:lineRule="auto"/>
        <w:rPr/>
      </w:pPr>
      <w:r w:rsidDel="00000000" w:rsidR="00000000" w:rsidRPr="00000000">
        <w:rPr>
          <w:rtl w:val="0"/>
        </w:rPr>
      </w:r>
    </w:p>
    <w:p w:rsidR="00000000" w:rsidDel="00000000" w:rsidP="00000000" w:rsidRDefault="00000000" w:rsidRPr="00000000" w14:paraId="0000018D">
      <w:pPr>
        <w:numPr>
          <w:ilvl w:val="0"/>
          <w:numId w:val="36"/>
        </w:numPr>
        <w:shd w:fill="ffffff" w:val="clear"/>
        <w:spacing w:after="280" w:before="280" w:line="240" w:lineRule="auto"/>
        <w:ind w:left="720" w:hanging="360"/>
        <w:rPr/>
      </w:pPr>
      <w:r w:rsidDel="00000000" w:rsidR="00000000" w:rsidRPr="00000000">
        <w:rPr>
          <w:rtl w:val="0"/>
        </w:rPr>
        <w:t xml:space="preserve">Fallas en el entorno de pruebas (servidores, base de datos, herramientas como Selenium o JMeter) que imposibiliten la ejecución confiable de los casos.</w:t>
      </w:r>
    </w:p>
    <w:p w:rsidR="00000000" w:rsidDel="00000000" w:rsidP="00000000" w:rsidRDefault="00000000" w:rsidRPr="00000000" w14:paraId="0000018E">
      <w:pPr>
        <w:shd w:fill="ffffff" w:val="clear"/>
        <w:spacing w:after="280" w:before="280" w:line="240" w:lineRule="auto"/>
        <w:ind w:left="720" w:firstLine="0"/>
        <w:rPr/>
      </w:pPr>
      <w:r w:rsidDel="00000000" w:rsidR="00000000" w:rsidRPr="00000000">
        <w:rPr>
          <w:rtl w:val="0"/>
        </w:rPr>
      </w:r>
    </w:p>
    <w:p w:rsidR="00000000" w:rsidDel="00000000" w:rsidP="00000000" w:rsidRDefault="00000000" w:rsidRPr="00000000" w14:paraId="0000018F">
      <w:pPr>
        <w:numPr>
          <w:ilvl w:val="0"/>
          <w:numId w:val="36"/>
        </w:numPr>
        <w:shd w:fill="ffffff" w:val="clear"/>
        <w:spacing w:after="280" w:before="280" w:line="240" w:lineRule="auto"/>
        <w:ind w:left="720" w:hanging="360"/>
        <w:rPr/>
      </w:pPr>
      <w:r w:rsidDel="00000000" w:rsidR="00000000" w:rsidRPr="00000000">
        <w:rPr>
          <w:rtl w:val="0"/>
        </w:rPr>
        <w:t xml:space="preserve">Presencia de defectos críticos o bloqueantes que impidan la ejecución de casos de prueba posteriores o afecten funcionalidades esenciales del sistema (por ejemplo, fallos en el proceso de inicio de sesión, compra o carga de productos).</w:t>
      </w:r>
    </w:p>
    <w:p w:rsidR="00000000" w:rsidDel="00000000" w:rsidP="00000000" w:rsidRDefault="00000000" w:rsidRPr="00000000" w14:paraId="00000190">
      <w:pPr>
        <w:shd w:fill="ffffff" w:val="clear"/>
        <w:spacing w:after="280" w:before="280" w:line="240" w:lineRule="auto"/>
        <w:ind w:left="720" w:firstLine="0"/>
        <w:rPr/>
      </w:pPr>
      <w:r w:rsidDel="00000000" w:rsidR="00000000" w:rsidRPr="00000000">
        <w:rPr>
          <w:rtl w:val="0"/>
        </w:rPr>
      </w:r>
    </w:p>
    <w:p w:rsidR="00000000" w:rsidDel="00000000" w:rsidP="00000000" w:rsidRDefault="00000000" w:rsidRPr="00000000" w14:paraId="00000191">
      <w:pPr>
        <w:numPr>
          <w:ilvl w:val="0"/>
          <w:numId w:val="36"/>
        </w:numPr>
        <w:shd w:fill="ffffff" w:val="clear"/>
        <w:spacing w:after="240" w:before="240" w:line="240" w:lineRule="auto"/>
        <w:ind w:left="720" w:hanging="360"/>
        <w:rPr>
          <w:sz w:val="22"/>
          <w:szCs w:val="22"/>
        </w:rPr>
      </w:pPr>
      <w:r w:rsidDel="00000000" w:rsidR="00000000" w:rsidRPr="00000000">
        <w:rPr>
          <w:rtl w:val="0"/>
        </w:rPr>
        <w:t xml:space="preserve">Cambios inesperados en el alcance del proyecto o en los requerimientos funcionales que invaliden los casos de prueba previamente definidos.</w:t>
      </w:r>
    </w:p>
    <w:p w:rsidR="00000000" w:rsidDel="00000000" w:rsidP="00000000" w:rsidRDefault="00000000" w:rsidRPr="00000000" w14:paraId="00000192">
      <w:pPr>
        <w:shd w:fill="ffffff" w:val="clear"/>
        <w:spacing w:after="280" w:before="280" w:line="240" w:lineRule="auto"/>
        <w:rPr>
          <w:b w:val="0"/>
          <w:bCs w:val="0"/>
          <w:color w:val="365f91"/>
          <w:vertAlign w:val="baseline"/>
        </w:rPr>
      </w:pPr>
      <w:bookmarkStart w:colFirst="0" w:colLast="0" w:name="_heading=h.k2x667muqace" w:id="12"/>
      <w:bookmarkEnd w:id="12"/>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22222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Criterios de Reanudación</w:t>
      </w:r>
      <w:r w:rsidDel="00000000" w:rsidR="00000000" w:rsidRPr="00000000">
        <w:rPr>
          <w:rtl w:val="0"/>
        </w:rPr>
      </w:r>
    </w:p>
    <w:p w:rsidR="00000000" w:rsidDel="00000000" w:rsidP="00000000" w:rsidRDefault="00000000" w:rsidRPr="00000000" w14:paraId="00000194">
      <w:pPr>
        <w:shd w:fill="ffffff" w:val="clear"/>
        <w:spacing w:after="0" w:line="240" w:lineRule="auto"/>
        <w:rPr>
          <w:color w:val="222222"/>
        </w:rPr>
      </w:pPr>
      <w:r w:rsidDel="00000000" w:rsidR="00000000" w:rsidRPr="00000000">
        <w:rPr>
          <w:color w:val="222222"/>
          <w:rtl w:val="0"/>
        </w:rPr>
        <w:t xml:space="preserve">La ejecución del plan de pruebas podrá reanudarse una vez que se hayan resuelto o mitigado las condiciones que motivaron su suspensión. Los criterios específicos para retomar las actividades de prueba son los siguientes:</w:t>
      </w:r>
    </w:p>
    <w:p w:rsidR="00000000" w:rsidDel="00000000" w:rsidP="00000000" w:rsidRDefault="00000000" w:rsidRPr="00000000" w14:paraId="00000195">
      <w:pPr>
        <w:shd w:fill="ffffff" w:val="clear"/>
        <w:spacing w:after="0" w:line="240" w:lineRule="auto"/>
        <w:rPr>
          <w:color w:val="222222"/>
        </w:rPr>
      </w:pPr>
      <w:r w:rsidDel="00000000" w:rsidR="00000000" w:rsidRPr="00000000">
        <w:rPr>
          <w:rtl w:val="0"/>
        </w:rPr>
      </w:r>
    </w:p>
    <w:p w:rsidR="00000000" w:rsidDel="00000000" w:rsidP="00000000" w:rsidRDefault="00000000" w:rsidRPr="00000000" w14:paraId="00000196">
      <w:pPr>
        <w:numPr>
          <w:ilvl w:val="0"/>
          <w:numId w:val="16"/>
        </w:numPr>
        <w:shd w:fill="ffffff" w:val="clear"/>
        <w:spacing w:after="240" w:before="240" w:line="240" w:lineRule="auto"/>
        <w:ind w:left="720" w:hanging="360"/>
        <w:rPr>
          <w:sz w:val="22"/>
          <w:szCs w:val="22"/>
        </w:rPr>
      </w:pPr>
      <w:r w:rsidDel="00000000" w:rsidR="00000000" w:rsidRPr="00000000">
        <w:rPr>
          <w:b w:val="1"/>
          <w:bCs w:val="1"/>
          <w:color w:val="222222"/>
          <w:rtl w:val="0"/>
        </w:rPr>
        <w:t xml:space="preserve">Corrección y validación de los defectos críticos o bloqueantes</w:t>
      </w:r>
      <w:r w:rsidDel="00000000" w:rsidR="00000000" w:rsidRPr="00000000">
        <w:rPr>
          <w:color w:val="222222"/>
          <w:rtl w:val="0"/>
        </w:rPr>
        <w:t xml:space="preserve"> que impedían la ejecución de los casos de prueba afectados.</w:t>
      </w:r>
    </w:p>
    <w:p w:rsidR="00000000" w:rsidDel="00000000" w:rsidP="00000000" w:rsidRDefault="00000000" w:rsidRPr="00000000" w14:paraId="00000197">
      <w:pPr>
        <w:shd w:fill="ffffff" w:val="clear"/>
        <w:spacing w:after="240" w:before="240" w:line="240" w:lineRule="auto"/>
        <w:ind w:left="720" w:firstLine="0"/>
        <w:rPr>
          <w:color w:val="222222"/>
        </w:rPr>
      </w:pPr>
      <w:r w:rsidDel="00000000" w:rsidR="00000000" w:rsidRPr="00000000">
        <w:rPr>
          <w:rtl w:val="0"/>
        </w:rPr>
      </w:r>
    </w:p>
    <w:p w:rsidR="00000000" w:rsidDel="00000000" w:rsidP="00000000" w:rsidRDefault="00000000" w:rsidRPr="00000000" w14:paraId="00000198">
      <w:pPr>
        <w:numPr>
          <w:ilvl w:val="0"/>
          <w:numId w:val="16"/>
        </w:numPr>
        <w:shd w:fill="ffffff" w:val="clear"/>
        <w:spacing w:after="240" w:before="240" w:line="240" w:lineRule="auto"/>
        <w:ind w:left="720" w:hanging="360"/>
        <w:rPr>
          <w:sz w:val="22"/>
          <w:szCs w:val="22"/>
        </w:rPr>
      </w:pPr>
      <w:r w:rsidDel="00000000" w:rsidR="00000000" w:rsidRPr="00000000">
        <w:rPr>
          <w:b w:val="1"/>
          <w:bCs w:val="1"/>
          <w:color w:val="222222"/>
          <w:rtl w:val="0"/>
        </w:rPr>
        <w:t xml:space="preserve">Reducción de la tasa de fallos</w:t>
      </w:r>
      <w:r w:rsidDel="00000000" w:rsidR="00000000" w:rsidRPr="00000000">
        <w:rPr>
          <w:color w:val="222222"/>
          <w:rtl w:val="0"/>
        </w:rPr>
        <w:t xml:space="preserve"> a un nivel aceptable (por debajo del 40%) tras una nueva compilación o despliegue del sistema.</w:t>
      </w:r>
    </w:p>
    <w:p w:rsidR="00000000" w:rsidDel="00000000" w:rsidP="00000000" w:rsidRDefault="00000000" w:rsidRPr="00000000" w14:paraId="00000199">
      <w:pPr>
        <w:shd w:fill="ffffff" w:val="clear"/>
        <w:spacing w:after="240" w:before="240" w:line="240" w:lineRule="auto"/>
        <w:ind w:left="720" w:firstLine="0"/>
        <w:rPr>
          <w:color w:val="222222"/>
        </w:rPr>
      </w:pPr>
      <w:r w:rsidDel="00000000" w:rsidR="00000000" w:rsidRPr="00000000">
        <w:rPr>
          <w:rtl w:val="0"/>
        </w:rPr>
      </w:r>
    </w:p>
    <w:p w:rsidR="00000000" w:rsidDel="00000000" w:rsidP="00000000" w:rsidRDefault="00000000" w:rsidRPr="00000000" w14:paraId="0000019A">
      <w:pPr>
        <w:numPr>
          <w:ilvl w:val="0"/>
          <w:numId w:val="16"/>
        </w:numPr>
        <w:shd w:fill="ffffff" w:val="clear"/>
        <w:spacing w:after="240" w:before="240" w:line="240" w:lineRule="auto"/>
        <w:ind w:left="720" w:hanging="360"/>
        <w:rPr>
          <w:sz w:val="22"/>
          <w:szCs w:val="22"/>
        </w:rPr>
      </w:pPr>
      <w:r w:rsidDel="00000000" w:rsidR="00000000" w:rsidRPr="00000000">
        <w:rPr>
          <w:b w:val="1"/>
          <w:bCs w:val="1"/>
          <w:color w:val="222222"/>
          <w:rtl w:val="0"/>
        </w:rPr>
        <w:t xml:space="preserve">Restablecimiento del entorno de pruebas</w:t>
      </w:r>
      <w:r w:rsidDel="00000000" w:rsidR="00000000" w:rsidRPr="00000000">
        <w:rPr>
          <w:color w:val="222222"/>
          <w:rtl w:val="0"/>
        </w:rPr>
        <w:t xml:space="preserve"> y de las herramientas necesarias (como Selenium o JMeter), garantizando su funcionamiento estable.</w:t>
      </w:r>
    </w:p>
    <w:p w:rsidR="00000000" w:rsidDel="00000000" w:rsidP="00000000" w:rsidRDefault="00000000" w:rsidRPr="00000000" w14:paraId="0000019B">
      <w:pPr>
        <w:shd w:fill="ffffff" w:val="clear"/>
        <w:spacing w:after="240" w:before="240" w:line="240" w:lineRule="auto"/>
        <w:ind w:left="720" w:firstLine="0"/>
        <w:rPr>
          <w:color w:val="222222"/>
        </w:rPr>
      </w:pPr>
      <w:r w:rsidDel="00000000" w:rsidR="00000000" w:rsidRPr="00000000">
        <w:rPr>
          <w:rtl w:val="0"/>
        </w:rPr>
      </w:r>
    </w:p>
    <w:p w:rsidR="00000000" w:rsidDel="00000000" w:rsidP="00000000" w:rsidRDefault="00000000" w:rsidRPr="00000000" w14:paraId="0000019C">
      <w:pPr>
        <w:numPr>
          <w:ilvl w:val="0"/>
          <w:numId w:val="16"/>
        </w:numPr>
        <w:shd w:fill="ffffff" w:val="clear"/>
        <w:spacing w:after="240" w:before="240" w:line="240" w:lineRule="auto"/>
        <w:ind w:left="720" w:hanging="360"/>
        <w:rPr>
          <w:sz w:val="22"/>
          <w:szCs w:val="22"/>
        </w:rPr>
      </w:pPr>
      <w:r w:rsidDel="00000000" w:rsidR="00000000" w:rsidRPr="00000000">
        <w:rPr>
          <w:b w:val="1"/>
          <w:bCs w:val="1"/>
          <w:color w:val="222222"/>
          <w:rtl w:val="0"/>
        </w:rPr>
        <w:t xml:space="preserve">Disponibilidad de datos de prueba consistentes y validados</w:t>
      </w:r>
      <w:r w:rsidDel="00000000" w:rsidR="00000000" w:rsidRPr="00000000">
        <w:rPr>
          <w:color w:val="222222"/>
          <w:rtl w:val="0"/>
        </w:rPr>
        <w:t xml:space="preserve">, que aseguren la confiabilidad de los resultados.</w:t>
      </w:r>
    </w:p>
    <w:p w:rsidR="00000000" w:rsidDel="00000000" w:rsidP="00000000" w:rsidRDefault="00000000" w:rsidRPr="00000000" w14:paraId="0000019D">
      <w:pPr>
        <w:shd w:fill="ffffff" w:val="clear"/>
        <w:spacing w:after="240" w:before="240" w:line="240" w:lineRule="auto"/>
        <w:ind w:left="720" w:firstLine="0"/>
        <w:rPr>
          <w:color w:val="222222"/>
        </w:rPr>
      </w:pPr>
      <w:r w:rsidDel="00000000" w:rsidR="00000000" w:rsidRPr="00000000">
        <w:rPr>
          <w:rtl w:val="0"/>
        </w:rPr>
      </w:r>
    </w:p>
    <w:p w:rsidR="00000000" w:rsidDel="00000000" w:rsidP="00000000" w:rsidRDefault="00000000" w:rsidRPr="00000000" w14:paraId="0000019E">
      <w:pPr>
        <w:numPr>
          <w:ilvl w:val="0"/>
          <w:numId w:val="16"/>
        </w:numPr>
        <w:shd w:fill="ffffff" w:val="clear"/>
        <w:spacing w:after="240" w:before="240" w:line="240" w:lineRule="auto"/>
        <w:ind w:left="720" w:hanging="360"/>
        <w:rPr>
          <w:sz w:val="22"/>
          <w:szCs w:val="22"/>
        </w:rPr>
      </w:pPr>
      <w:r w:rsidDel="00000000" w:rsidR="00000000" w:rsidRPr="00000000">
        <w:rPr>
          <w:b w:val="1"/>
          <w:bCs w:val="1"/>
          <w:color w:val="222222"/>
          <w:rtl w:val="0"/>
        </w:rPr>
        <w:t xml:space="preserve">Revisión y actualización del plan de pruebas</w:t>
      </w:r>
      <w:r w:rsidDel="00000000" w:rsidR="00000000" w:rsidRPr="00000000">
        <w:rPr>
          <w:color w:val="222222"/>
          <w:rtl w:val="0"/>
        </w:rPr>
        <w:t xml:space="preserve">, en caso de que se hayan producido cambios en los requerimientos o en el alcance funcional del sistema.</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bCs w:val="1"/>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Entregables</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1A0">
      <w:pPr>
        <w:shd w:fill="ffffff" w:val="clear"/>
        <w:spacing w:after="0" w:line="240" w:lineRule="auto"/>
        <w:rPr/>
      </w:pPr>
      <w:r w:rsidDel="00000000" w:rsidR="00000000" w:rsidRPr="00000000">
        <w:rPr>
          <w:rtl w:val="0"/>
        </w:rPr>
        <w:t xml:space="preserve">Como resultado de la ejecución del presente plan de pruebas, se generarán los siguientes entregables, los cuales documentan el proceso, resultados y evidencias de las pruebas realizadas sobre el sistema e-commerce refactorizado de Health Green World:</w:t>
      </w:r>
    </w:p>
    <w:p w:rsidR="00000000" w:rsidDel="00000000" w:rsidP="00000000" w:rsidRDefault="00000000" w:rsidRPr="00000000" w14:paraId="000001A1">
      <w:pPr>
        <w:shd w:fill="ffffff" w:val="clear"/>
        <w:spacing w:after="0" w:line="240" w:lineRule="auto"/>
        <w:rPr/>
      </w:pPr>
      <w:r w:rsidDel="00000000" w:rsidR="00000000" w:rsidRPr="00000000">
        <w:rPr>
          <w:rtl w:val="0"/>
        </w:rPr>
      </w:r>
    </w:p>
    <w:p w:rsidR="00000000" w:rsidDel="00000000" w:rsidP="00000000" w:rsidRDefault="00000000" w:rsidRPr="00000000" w14:paraId="000001A2">
      <w:pPr>
        <w:numPr>
          <w:ilvl w:val="0"/>
          <w:numId w:val="8"/>
        </w:numPr>
        <w:shd w:fill="ffffff" w:val="clear"/>
        <w:spacing w:after="0" w:line="240" w:lineRule="auto"/>
        <w:ind w:left="720" w:hanging="360"/>
      </w:pPr>
      <w:r w:rsidDel="00000000" w:rsidR="00000000" w:rsidRPr="00000000">
        <w:rPr>
          <w:b w:val="1"/>
          <w:bCs w:val="1"/>
          <w:rtl w:val="0"/>
        </w:rPr>
        <w:t xml:space="preserve">Documento del Plan de Pruebas</w:t>
      </w:r>
      <w:r w:rsidDel="00000000" w:rsidR="00000000" w:rsidRPr="00000000">
        <w:rPr>
          <w:rtl w:val="0"/>
        </w:rPr>
        <w:t xml:space="preserve">: contiene la planificación general, objetivos, alcance, criterios, estrategia y cronograma de pruebas.</w:t>
      </w:r>
    </w:p>
    <w:p w:rsidR="00000000" w:rsidDel="00000000" w:rsidP="00000000" w:rsidRDefault="00000000" w:rsidRPr="00000000" w14:paraId="000001A3">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A4">
      <w:pPr>
        <w:numPr>
          <w:ilvl w:val="0"/>
          <w:numId w:val="8"/>
        </w:numPr>
        <w:shd w:fill="ffffff" w:val="clear"/>
        <w:spacing w:after="0" w:line="240" w:lineRule="auto"/>
        <w:ind w:left="720" w:hanging="360"/>
      </w:pPr>
      <w:r w:rsidDel="00000000" w:rsidR="00000000" w:rsidRPr="00000000">
        <w:rPr>
          <w:b w:val="1"/>
          <w:bCs w:val="1"/>
          <w:rtl w:val="0"/>
        </w:rPr>
        <w:t xml:space="preserve">Casos de Prueba (Caja Negra)</w:t>
      </w:r>
      <w:r w:rsidDel="00000000" w:rsidR="00000000" w:rsidRPr="00000000">
        <w:rPr>
          <w:rtl w:val="0"/>
        </w:rPr>
        <w:t xml:space="preserve">: conjunto de casos diseñados desde la perspectiva del usuario, enfocados en validar funcionalidades visibles y flujos de interacción sin conocer la lógica interna del sistema.</w:t>
      </w:r>
    </w:p>
    <w:p w:rsidR="00000000" w:rsidDel="00000000" w:rsidP="00000000" w:rsidRDefault="00000000" w:rsidRPr="00000000" w14:paraId="000001A5">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A6">
      <w:pPr>
        <w:numPr>
          <w:ilvl w:val="0"/>
          <w:numId w:val="8"/>
        </w:numPr>
        <w:shd w:fill="ffffff" w:val="clear"/>
        <w:spacing w:after="0" w:line="240" w:lineRule="auto"/>
        <w:ind w:left="720" w:hanging="360"/>
      </w:pPr>
      <w:r w:rsidDel="00000000" w:rsidR="00000000" w:rsidRPr="00000000">
        <w:rPr>
          <w:b w:val="1"/>
          <w:bCs w:val="1"/>
          <w:rtl w:val="0"/>
        </w:rPr>
        <w:t xml:space="preserve">Casos de Prueba (Caja Blanca)</w:t>
      </w:r>
      <w:r w:rsidDel="00000000" w:rsidR="00000000" w:rsidRPr="00000000">
        <w:rPr>
          <w:rtl w:val="0"/>
        </w:rPr>
        <w:t xml:space="preserve">: pruebas orientadas al análisis del código fuente de la página web, enfocadas en la cobertura de rutas lógicas, condiciones, ciclos y estructuras internas del software.</w:t>
      </w:r>
    </w:p>
    <w:p w:rsidR="00000000" w:rsidDel="00000000" w:rsidP="00000000" w:rsidRDefault="00000000" w:rsidRPr="00000000" w14:paraId="000001A7">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A8">
      <w:pPr>
        <w:numPr>
          <w:ilvl w:val="0"/>
          <w:numId w:val="8"/>
        </w:numPr>
        <w:shd w:fill="ffffff" w:val="clear"/>
        <w:spacing w:after="0" w:line="240" w:lineRule="auto"/>
        <w:ind w:left="720" w:hanging="360"/>
      </w:pPr>
      <w:r w:rsidDel="00000000" w:rsidR="00000000" w:rsidRPr="00000000">
        <w:rPr>
          <w:b w:val="1"/>
          <w:bCs w:val="1"/>
          <w:rtl w:val="0"/>
        </w:rPr>
        <w:t xml:space="preserve">Evidencias de Ejecución de Pruebas</w:t>
      </w:r>
      <w:r w:rsidDel="00000000" w:rsidR="00000000" w:rsidRPr="00000000">
        <w:rPr>
          <w:rtl w:val="0"/>
        </w:rPr>
        <w:t xml:space="preserve">: capturas de pantalla, grabaciones o registros que demuestran los resultados obtenidos durante la ejecución de los casos de prueba.</w:t>
      </w:r>
    </w:p>
    <w:p w:rsidR="00000000" w:rsidDel="00000000" w:rsidP="00000000" w:rsidRDefault="00000000" w:rsidRPr="00000000" w14:paraId="000001A9">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AA">
      <w:pPr>
        <w:numPr>
          <w:ilvl w:val="0"/>
          <w:numId w:val="8"/>
        </w:numPr>
        <w:shd w:fill="ffffff" w:val="clear"/>
        <w:spacing w:after="0" w:line="240" w:lineRule="auto"/>
        <w:ind w:left="720" w:hanging="360"/>
      </w:pPr>
      <w:r w:rsidDel="00000000" w:rsidR="00000000" w:rsidRPr="00000000">
        <w:rPr>
          <w:b w:val="1"/>
          <w:bCs w:val="1"/>
          <w:rtl w:val="0"/>
        </w:rPr>
        <w:t xml:space="preserve">Logs de Errores y Reportes de Incidencias</w:t>
      </w:r>
      <w:r w:rsidDel="00000000" w:rsidR="00000000" w:rsidRPr="00000000">
        <w:rPr>
          <w:rtl w:val="0"/>
        </w:rPr>
        <w:t xml:space="preserve">: documentación de los defectos encontrados, incluyendo su descripción, severidad, pasos para reproducirlos y estado de resolución.</w:t>
      </w:r>
    </w:p>
    <w:p w:rsidR="00000000" w:rsidDel="00000000" w:rsidP="00000000" w:rsidRDefault="00000000" w:rsidRPr="00000000" w14:paraId="000001AB">
      <w:pP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1AC">
      <w:pPr>
        <w:numPr>
          <w:ilvl w:val="0"/>
          <w:numId w:val="8"/>
        </w:numPr>
        <w:shd w:fill="ffffff" w:val="clear"/>
        <w:spacing w:after="0" w:afterAutospacing="0" w:line="240" w:lineRule="auto"/>
        <w:ind w:left="720" w:hanging="360"/>
        <w:rPr>
          <w:u w:val="none"/>
        </w:rPr>
      </w:pPr>
      <w:r w:rsidDel="00000000" w:rsidR="00000000" w:rsidRPr="00000000">
        <w:rPr>
          <w:b w:val="1"/>
          <w:bCs w:val="1"/>
          <w:rtl w:val="0"/>
        </w:rPr>
        <w:t xml:space="preserve">Reportes de Herramientas de Prueba</w:t>
      </w:r>
      <w:r w:rsidDel="00000000" w:rsidR="00000000" w:rsidRPr="00000000">
        <w:rPr>
          <w:rtl w:val="0"/>
        </w:rPr>
        <w:t xml:space="preserve">:</w:t>
      </w:r>
    </w:p>
    <w:p w:rsidR="00000000" w:rsidDel="00000000" w:rsidP="00000000" w:rsidRDefault="00000000" w:rsidRPr="00000000" w14:paraId="000001AD">
      <w:pPr>
        <w:numPr>
          <w:ilvl w:val="0"/>
          <w:numId w:val="21"/>
        </w:numPr>
        <w:shd w:fill="ffffff" w:val="clear"/>
        <w:spacing w:after="0" w:afterAutospacing="0" w:before="0" w:beforeAutospacing="0" w:line="240" w:lineRule="auto"/>
        <w:ind w:left="1440" w:hanging="360"/>
        <w:rPr>
          <w:sz w:val="22"/>
          <w:szCs w:val="22"/>
        </w:rPr>
      </w:pPr>
      <w:r w:rsidDel="00000000" w:rsidR="00000000" w:rsidRPr="00000000">
        <w:rPr>
          <w:b w:val="1"/>
          <w:bCs w:val="1"/>
          <w:rtl w:val="0"/>
        </w:rPr>
        <w:t xml:space="preserve">Selenium</w:t>
      </w:r>
      <w:r w:rsidDel="00000000" w:rsidR="00000000" w:rsidRPr="00000000">
        <w:rPr>
          <w:rtl w:val="0"/>
        </w:rPr>
        <w:t xml:space="preserve">: resultados de pruebas automatizadas sobre la interfaz de usuario.</w:t>
      </w:r>
    </w:p>
    <w:p w:rsidR="00000000" w:rsidDel="00000000" w:rsidP="00000000" w:rsidRDefault="00000000" w:rsidRPr="00000000" w14:paraId="000001AE">
      <w:pPr>
        <w:numPr>
          <w:ilvl w:val="0"/>
          <w:numId w:val="21"/>
        </w:numPr>
        <w:shd w:fill="ffffff" w:val="clear"/>
        <w:spacing w:after="0" w:afterAutospacing="0" w:before="0" w:beforeAutospacing="0" w:line="240" w:lineRule="auto"/>
        <w:ind w:left="1440" w:hanging="360"/>
        <w:rPr>
          <w:sz w:val="22"/>
          <w:szCs w:val="22"/>
        </w:rPr>
      </w:pPr>
      <w:r w:rsidDel="00000000" w:rsidR="00000000" w:rsidRPr="00000000">
        <w:rPr>
          <w:b w:val="1"/>
          <w:bCs w:val="1"/>
          <w:rtl w:val="0"/>
        </w:rPr>
        <w:t xml:space="preserve">JMeter</w:t>
      </w:r>
      <w:r w:rsidDel="00000000" w:rsidR="00000000" w:rsidRPr="00000000">
        <w:rPr>
          <w:rtl w:val="0"/>
        </w:rPr>
        <w:t xml:space="preserve">: archivos de configuración (.jmx) y reportes de rendimiento generados a partir de pruebas de carga y estrés.</w:t>
      </w:r>
    </w:p>
    <w:p w:rsidR="00000000" w:rsidDel="00000000" w:rsidP="00000000" w:rsidRDefault="00000000" w:rsidRPr="00000000" w14:paraId="000001AF">
      <w:pPr>
        <w:numPr>
          <w:ilvl w:val="0"/>
          <w:numId w:val="32"/>
        </w:numPr>
        <w:shd w:fill="ffffff" w:val="clear"/>
        <w:spacing w:after="240" w:before="0" w:beforeAutospacing="0" w:line="240" w:lineRule="auto"/>
        <w:ind w:left="720" w:hanging="360"/>
        <w:rPr>
          <w:u w:val="none"/>
        </w:rPr>
      </w:pPr>
      <w:r w:rsidDel="00000000" w:rsidR="00000000" w:rsidRPr="00000000">
        <w:rPr>
          <w:b w:val="1"/>
          <w:bCs w:val="1"/>
          <w:rtl w:val="0"/>
        </w:rPr>
        <w:t xml:space="preserve">Resumen de Resultados Finales</w:t>
      </w:r>
      <w:r w:rsidDel="00000000" w:rsidR="00000000" w:rsidRPr="00000000">
        <w:rPr>
          <w:rtl w:val="0"/>
        </w:rPr>
        <w:t xml:space="preserve">: consolidado de métricas clave como porcentaje de casos exitosos, defectos corregidos, cobertura alcanzada y cumplimiento de criterios de aceptación.</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Recursos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222222"/>
          <w:sz w:val="19"/>
          <w:szCs w:val="19"/>
          <w:u w:val="none"/>
          <w:shd w:fill="auto" w:val="clear"/>
          <w:vertAlign w:val="baseline"/>
        </w:rPr>
      </w:pPr>
      <w:bookmarkStart w:colFirst="0" w:colLast="0" w:name="_heading=h.xk5ostuhosje" w:id="13"/>
      <w:bookmarkEnd w:id="13"/>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Requerimientos de Entornos – Hardware</w:t>
      </w:r>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B2">
      <w:pPr>
        <w:shd w:fill="ffffff" w:val="clear"/>
        <w:spacing w:after="280" w:before="280" w:line="240" w:lineRule="auto"/>
        <w:rPr/>
      </w:pPr>
      <w:r w:rsidDel="00000000" w:rsidR="00000000" w:rsidRPr="00000000">
        <w:rPr>
          <w:rtl w:val="0"/>
        </w:rPr>
        <w:t xml:space="preserve">Para la correcta ejecución del plan de pruebas del sistema e-commerce refactorizado de Health Green World, se establecen los siguientes requerimientos de hardware y conectividad:</w:t>
      </w:r>
    </w:p>
    <w:p w:rsidR="00000000" w:rsidDel="00000000" w:rsidP="00000000" w:rsidRDefault="00000000" w:rsidRPr="00000000" w14:paraId="000001B3">
      <w:pPr>
        <w:numPr>
          <w:ilvl w:val="0"/>
          <w:numId w:val="20"/>
        </w:numPr>
        <w:shd w:fill="ffffff" w:val="clear"/>
        <w:spacing w:after="0" w:afterAutospacing="0" w:before="280" w:line="240" w:lineRule="auto"/>
        <w:ind w:left="720" w:hanging="360"/>
        <w:rPr>
          <w:b w:val="1"/>
          <w:bCs w:val="1"/>
        </w:rPr>
      </w:pPr>
      <w:r w:rsidDel="00000000" w:rsidR="00000000" w:rsidRPr="00000000">
        <w:rPr>
          <w:b w:val="1"/>
          <w:bCs w:val="1"/>
          <w:rtl w:val="0"/>
        </w:rPr>
        <w:t xml:space="preserve">Estaciones de trabajo para testers:</w:t>
      </w:r>
    </w:p>
    <w:p w:rsidR="00000000" w:rsidDel="00000000" w:rsidP="00000000" w:rsidRDefault="00000000" w:rsidRPr="00000000" w14:paraId="000001B4">
      <w:pPr>
        <w:numPr>
          <w:ilvl w:val="0"/>
          <w:numId w:val="15"/>
        </w:numPr>
        <w:shd w:fill="ffffff" w:val="clear"/>
        <w:spacing w:after="0" w:afterAutospacing="0" w:before="0" w:beforeAutospacing="0" w:line="240" w:lineRule="auto"/>
        <w:ind w:left="1440" w:hanging="360"/>
        <w:rPr>
          <w:sz w:val="22"/>
          <w:szCs w:val="22"/>
        </w:rPr>
      </w:pPr>
      <w:r w:rsidDel="00000000" w:rsidR="00000000" w:rsidRPr="00000000">
        <w:rPr>
          <w:rtl w:val="0"/>
        </w:rPr>
        <w:t xml:space="preserve">Procesador mínimo: Intel Core i5 o equivalente</w:t>
      </w:r>
    </w:p>
    <w:p w:rsidR="00000000" w:rsidDel="00000000" w:rsidP="00000000" w:rsidRDefault="00000000" w:rsidRPr="00000000" w14:paraId="000001B5">
      <w:pPr>
        <w:numPr>
          <w:ilvl w:val="0"/>
          <w:numId w:val="15"/>
        </w:numPr>
        <w:shd w:fill="ffffff" w:val="clear"/>
        <w:spacing w:after="0" w:afterAutospacing="0" w:before="0" w:beforeAutospacing="0" w:line="240" w:lineRule="auto"/>
        <w:ind w:left="1440" w:hanging="360"/>
        <w:rPr>
          <w:sz w:val="22"/>
          <w:szCs w:val="22"/>
        </w:rPr>
      </w:pPr>
      <w:r w:rsidDel="00000000" w:rsidR="00000000" w:rsidRPr="00000000">
        <w:rPr>
          <w:rtl w:val="0"/>
        </w:rPr>
        <w:t xml:space="preserve">Memoria RAM: 8 GB (recomendado 16 GB para ejecución simultánea de herramientas)</w:t>
      </w:r>
    </w:p>
    <w:p w:rsidR="00000000" w:rsidDel="00000000" w:rsidP="00000000" w:rsidRDefault="00000000" w:rsidRPr="00000000" w14:paraId="000001B6">
      <w:pPr>
        <w:numPr>
          <w:ilvl w:val="0"/>
          <w:numId w:val="15"/>
        </w:numPr>
        <w:shd w:fill="ffffff" w:val="clear"/>
        <w:spacing w:after="0" w:afterAutospacing="0" w:before="0" w:beforeAutospacing="0" w:line="240" w:lineRule="auto"/>
        <w:ind w:left="1440" w:hanging="360"/>
        <w:rPr>
          <w:sz w:val="22"/>
          <w:szCs w:val="22"/>
        </w:rPr>
      </w:pPr>
      <w:r w:rsidDel="00000000" w:rsidR="00000000" w:rsidRPr="00000000">
        <w:rPr>
          <w:rtl w:val="0"/>
        </w:rPr>
        <w:t xml:space="preserve">Almacenamiento: 256 GB SSD</w:t>
      </w:r>
    </w:p>
    <w:p w:rsidR="00000000" w:rsidDel="00000000" w:rsidP="00000000" w:rsidRDefault="00000000" w:rsidRPr="00000000" w14:paraId="000001B7">
      <w:pPr>
        <w:numPr>
          <w:ilvl w:val="0"/>
          <w:numId w:val="15"/>
        </w:numPr>
        <w:shd w:fill="ffffff" w:val="clear"/>
        <w:spacing w:after="0" w:afterAutospacing="0" w:before="0" w:beforeAutospacing="0" w:line="240" w:lineRule="auto"/>
        <w:ind w:left="1440" w:hanging="360"/>
        <w:rPr>
          <w:sz w:val="22"/>
          <w:szCs w:val="22"/>
        </w:rPr>
      </w:pPr>
      <w:r w:rsidDel="00000000" w:rsidR="00000000" w:rsidRPr="00000000">
        <w:rPr>
          <w:rtl w:val="0"/>
        </w:rPr>
        <w:t xml:space="preserve">Sistema operativo: Windows 10 o superior</w:t>
      </w:r>
    </w:p>
    <w:p w:rsidR="00000000" w:rsidDel="00000000" w:rsidP="00000000" w:rsidRDefault="00000000" w:rsidRPr="00000000" w14:paraId="000001B8">
      <w:pPr>
        <w:numPr>
          <w:ilvl w:val="0"/>
          <w:numId w:val="15"/>
        </w:numPr>
        <w:shd w:fill="ffffff" w:val="clear"/>
        <w:spacing w:after="240" w:before="0" w:beforeAutospacing="0" w:line="240" w:lineRule="auto"/>
        <w:ind w:left="1440" w:hanging="360"/>
        <w:rPr>
          <w:sz w:val="22"/>
          <w:szCs w:val="22"/>
        </w:rPr>
      </w:pPr>
      <w:r w:rsidDel="00000000" w:rsidR="00000000" w:rsidRPr="00000000">
        <w:rPr>
          <w:rtl w:val="0"/>
        </w:rPr>
        <w:t xml:space="preserve">Navegadores compatibles: Chrome, Firefox</w:t>
      </w:r>
    </w:p>
    <w:p w:rsidR="00000000" w:rsidDel="00000000" w:rsidP="00000000" w:rsidRDefault="00000000" w:rsidRPr="00000000" w14:paraId="000001B9">
      <w:pPr>
        <w:shd w:fill="ffffff" w:val="clear"/>
        <w:spacing w:after="240" w:before="240" w:line="240" w:lineRule="auto"/>
        <w:ind w:left="1440" w:firstLine="0"/>
        <w:rPr/>
      </w:pPr>
      <w:r w:rsidDel="00000000" w:rsidR="00000000" w:rsidRPr="00000000">
        <w:rPr>
          <w:rtl w:val="0"/>
        </w:rPr>
      </w:r>
    </w:p>
    <w:p w:rsidR="00000000" w:rsidDel="00000000" w:rsidP="00000000" w:rsidRDefault="00000000" w:rsidRPr="00000000" w14:paraId="000001BA">
      <w:pPr>
        <w:numPr>
          <w:ilvl w:val="0"/>
          <w:numId w:val="19"/>
        </w:numPr>
        <w:shd w:fill="ffffff" w:val="clear"/>
        <w:spacing w:after="0" w:afterAutospacing="0" w:before="240" w:line="240" w:lineRule="auto"/>
        <w:ind w:left="720" w:hanging="360"/>
        <w:rPr>
          <w:b w:val="1"/>
          <w:bCs w:val="1"/>
        </w:rPr>
      </w:pPr>
      <w:r w:rsidDel="00000000" w:rsidR="00000000" w:rsidRPr="00000000">
        <w:rPr>
          <w:b w:val="1"/>
          <w:bCs w:val="1"/>
          <w:rtl w:val="0"/>
        </w:rPr>
        <w:t xml:space="preserve">Servidor base de datos:</w:t>
      </w:r>
    </w:p>
    <w:p w:rsidR="00000000" w:rsidDel="00000000" w:rsidP="00000000" w:rsidRDefault="00000000" w:rsidRPr="00000000" w14:paraId="000001BB">
      <w:pPr>
        <w:numPr>
          <w:ilvl w:val="0"/>
          <w:numId w:val="29"/>
        </w:numPr>
        <w:shd w:fill="ffffff" w:val="clear"/>
        <w:spacing w:after="0" w:afterAutospacing="0" w:before="0" w:beforeAutospacing="0" w:line="240" w:lineRule="auto"/>
        <w:ind w:left="1440" w:hanging="360"/>
      </w:pPr>
      <w:r w:rsidDel="00000000" w:rsidR="00000000" w:rsidRPr="00000000">
        <w:rPr>
          <w:rtl w:val="0"/>
        </w:rPr>
        <w:t xml:space="preserve">Acceso a una instancia de prueba con datos ficticios pero estructurados</w:t>
      </w:r>
    </w:p>
    <w:p w:rsidR="00000000" w:rsidDel="00000000" w:rsidP="00000000" w:rsidRDefault="00000000" w:rsidRPr="00000000" w14:paraId="000001BC">
      <w:pPr>
        <w:numPr>
          <w:ilvl w:val="0"/>
          <w:numId w:val="29"/>
        </w:numPr>
        <w:shd w:fill="ffffff" w:val="clear"/>
        <w:spacing w:after="240" w:before="0" w:beforeAutospacing="0" w:line="240" w:lineRule="auto"/>
        <w:ind w:left="1440" w:hanging="360"/>
      </w:pPr>
      <w:r w:rsidDel="00000000" w:rsidR="00000000" w:rsidRPr="00000000">
        <w:rPr>
          <w:rtl w:val="0"/>
        </w:rPr>
        <w:t xml:space="preserve">Permisos de lectura/escritura para pruebas de caja blanca</w:t>
      </w:r>
    </w:p>
    <w:p w:rsidR="00000000" w:rsidDel="00000000" w:rsidP="00000000" w:rsidRDefault="00000000" w:rsidRPr="00000000" w14:paraId="000001BD">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BE">
      <w:pPr>
        <w:numPr>
          <w:ilvl w:val="0"/>
          <w:numId w:val="37"/>
        </w:numPr>
        <w:shd w:fill="ffffff" w:val="clear"/>
        <w:spacing w:after="0" w:afterAutospacing="0" w:before="240" w:line="240" w:lineRule="auto"/>
        <w:ind w:left="720" w:hanging="360"/>
        <w:rPr>
          <w:b w:val="1"/>
          <w:bCs w:val="1"/>
        </w:rPr>
      </w:pPr>
      <w:r w:rsidDel="00000000" w:rsidR="00000000" w:rsidRPr="00000000">
        <w:rPr>
          <w:b w:val="1"/>
          <w:bCs w:val="1"/>
          <w:rtl w:val="0"/>
        </w:rPr>
        <w:t xml:space="preserve">conectividad y red:</w:t>
      </w:r>
    </w:p>
    <w:p w:rsidR="00000000" w:rsidDel="00000000" w:rsidP="00000000" w:rsidRDefault="00000000" w:rsidRPr="00000000" w14:paraId="000001BF">
      <w:pPr>
        <w:numPr>
          <w:ilvl w:val="0"/>
          <w:numId w:val="23"/>
        </w:numPr>
        <w:shd w:fill="ffffff" w:val="clear"/>
        <w:spacing w:after="0" w:afterAutospacing="0" w:before="0" w:beforeAutospacing="0" w:line="240" w:lineRule="auto"/>
        <w:ind w:left="1440" w:hanging="360"/>
        <w:rPr/>
      </w:pPr>
      <w:r w:rsidDel="00000000" w:rsidR="00000000" w:rsidRPr="00000000">
        <w:rPr>
          <w:rtl w:val="0"/>
        </w:rPr>
        <w:t xml:space="preserve">Acceso remoto al repositorio de código fuente para pruebas de caja blanca</w:t>
      </w:r>
    </w:p>
    <w:p w:rsidR="00000000" w:rsidDel="00000000" w:rsidP="00000000" w:rsidRDefault="00000000" w:rsidRPr="00000000" w14:paraId="000001C0">
      <w:pPr>
        <w:numPr>
          <w:ilvl w:val="0"/>
          <w:numId w:val="23"/>
        </w:numPr>
        <w:shd w:fill="ffffff" w:val="clear"/>
        <w:spacing w:after="0" w:afterAutospacing="0" w:before="0" w:beforeAutospacing="0" w:line="240" w:lineRule="auto"/>
        <w:ind w:left="1440" w:hanging="360"/>
        <w:rPr/>
      </w:pPr>
      <w:r w:rsidDel="00000000" w:rsidR="00000000" w:rsidRPr="00000000">
        <w:rPr>
          <w:rtl w:val="0"/>
        </w:rPr>
        <w:t xml:space="preserve">Acceso a herramientas de gestión de pruebas y reportes (por ejemplo, JIRA, TestRail, o equivalente)</w:t>
      </w:r>
    </w:p>
    <w:p w:rsidR="00000000" w:rsidDel="00000000" w:rsidP="00000000" w:rsidRDefault="00000000" w:rsidRPr="00000000" w14:paraId="000001C1">
      <w:pPr>
        <w:numPr>
          <w:ilvl w:val="0"/>
          <w:numId w:val="23"/>
        </w:numPr>
        <w:shd w:fill="ffffff" w:val="clear"/>
        <w:spacing w:after="240" w:before="0" w:beforeAutospacing="0" w:line="240" w:lineRule="auto"/>
        <w:ind w:left="1440" w:hanging="360"/>
        <w:rPr/>
      </w:pPr>
      <w:r w:rsidDel="00000000" w:rsidR="00000000" w:rsidRPr="00000000">
        <w:rPr>
          <w:rtl w:val="0"/>
        </w:rPr>
        <w:t xml:space="preserve">Conexión estable a internet con mínimo 20 Mbps de velocidad</w:t>
      </w:r>
    </w:p>
    <w:p w:rsidR="00000000" w:rsidDel="00000000" w:rsidP="00000000" w:rsidRDefault="00000000" w:rsidRPr="00000000" w14:paraId="000001C2">
      <w:pPr>
        <w:shd w:fill="ffffff" w:val="clear"/>
        <w:spacing w:after="240" w:before="240" w:line="240" w:lineRule="auto"/>
        <w:rPr/>
      </w:pPr>
      <w:r w:rsidDel="00000000" w:rsidR="00000000" w:rsidRPr="00000000">
        <w:rPr>
          <w:rtl w:val="0"/>
        </w:rPr>
      </w:r>
    </w:p>
    <w:p w:rsidR="00000000" w:rsidDel="00000000" w:rsidP="00000000" w:rsidRDefault="00000000" w:rsidRPr="00000000" w14:paraId="000001C3">
      <w:pPr>
        <w:shd w:fill="ffffff" w:val="clear"/>
        <w:spacing w:after="240" w:before="240" w:line="240" w:lineRule="auto"/>
        <w:rPr/>
      </w:pPr>
      <w:r w:rsidDel="00000000" w:rsidR="00000000" w:rsidRPr="00000000">
        <w:rPr>
          <w:rtl w:val="0"/>
        </w:rPr>
      </w:r>
    </w:p>
    <w:p w:rsidR="00000000" w:rsidDel="00000000" w:rsidP="00000000" w:rsidRDefault="00000000" w:rsidRPr="00000000" w14:paraId="000001C4">
      <w:pPr>
        <w:shd w:fill="ffffff" w:val="clear"/>
        <w:spacing w:after="240" w:before="240" w:line="240" w:lineRule="auto"/>
        <w:rPr/>
      </w:pPr>
      <w:r w:rsidDel="00000000" w:rsidR="00000000" w:rsidRPr="00000000">
        <w:rPr>
          <w:rtl w:val="0"/>
        </w:rPr>
      </w:r>
    </w:p>
    <w:p w:rsidR="00000000" w:rsidDel="00000000" w:rsidP="00000000" w:rsidRDefault="00000000" w:rsidRPr="00000000" w14:paraId="000001C5">
      <w:pPr>
        <w:shd w:fill="ffffff" w:val="clear"/>
        <w:spacing w:after="240" w:before="240" w:line="240" w:lineRule="auto"/>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Requerimientos de Entornos – Software </w:t>
      </w:r>
    </w:p>
    <w:p w:rsidR="00000000" w:rsidDel="00000000" w:rsidP="00000000" w:rsidRDefault="00000000" w:rsidRPr="00000000" w14:paraId="000001C7">
      <w:pPr>
        <w:shd w:fill="ffffff" w:val="clear"/>
        <w:spacing w:after="0" w:line="240" w:lineRule="auto"/>
        <w:rPr/>
      </w:pPr>
      <w:r w:rsidDel="00000000" w:rsidR="00000000" w:rsidRPr="00000000">
        <w:rPr>
          <w:rtl w:val="0"/>
        </w:rPr>
        <w:t xml:space="preserve">Para llevar a cabo las actividades definidas en el plan de pruebas del sistema e-commerce refactorizado de Health Green World, se requiere la instalación, configuración y acceso a los siguientes componentes de software:</w:t>
      </w:r>
    </w:p>
    <w:p w:rsidR="00000000" w:rsidDel="00000000" w:rsidP="00000000" w:rsidRDefault="00000000" w:rsidRPr="00000000" w14:paraId="000001C8">
      <w:pPr>
        <w:shd w:fill="ffffff" w:val="clear"/>
        <w:spacing w:after="0" w:line="240" w:lineRule="auto"/>
        <w:rPr/>
      </w:pPr>
      <w:r w:rsidDel="00000000" w:rsidR="00000000" w:rsidRPr="00000000">
        <w:rPr>
          <w:rtl w:val="0"/>
        </w:rPr>
      </w:r>
    </w:p>
    <w:p w:rsidR="00000000" w:rsidDel="00000000" w:rsidP="00000000" w:rsidRDefault="00000000" w:rsidRPr="00000000" w14:paraId="000001C9">
      <w:pPr>
        <w:numPr>
          <w:ilvl w:val="0"/>
          <w:numId w:val="39"/>
        </w:numPr>
        <w:shd w:fill="ffffff" w:val="clear"/>
        <w:spacing w:after="0" w:line="240" w:lineRule="auto"/>
        <w:ind w:left="720" w:hanging="360"/>
        <w:rPr>
          <w:b w:val="1"/>
          <w:bCs w:val="1"/>
        </w:rPr>
      </w:pPr>
      <w:r w:rsidDel="00000000" w:rsidR="00000000" w:rsidRPr="00000000">
        <w:rPr>
          <w:b w:val="1"/>
          <w:bCs w:val="1"/>
          <w:rtl w:val="0"/>
        </w:rPr>
        <w:t xml:space="preserve">Herramientas de prueba:</w:t>
      </w:r>
    </w:p>
    <w:p w:rsidR="00000000" w:rsidDel="00000000" w:rsidP="00000000" w:rsidRDefault="00000000" w:rsidRPr="00000000" w14:paraId="000001CA">
      <w:pPr>
        <w:numPr>
          <w:ilvl w:val="0"/>
          <w:numId w:val="14"/>
        </w:numPr>
        <w:shd w:fill="ffffff" w:val="clear"/>
        <w:spacing w:after="0" w:line="240" w:lineRule="auto"/>
        <w:ind w:left="1440" w:hanging="360"/>
        <w:rPr/>
      </w:pPr>
      <w:r w:rsidDel="00000000" w:rsidR="00000000" w:rsidRPr="00000000">
        <w:rPr>
          <w:rtl w:val="0"/>
        </w:rPr>
        <w:t xml:space="preserve">Selenium WebDriver: para la automatización de pruebas funcionales en la interfaz de usuario.</w:t>
      </w:r>
    </w:p>
    <w:p w:rsidR="00000000" w:rsidDel="00000000" w:rsidP="00000000" w:rsidRDefault="00000000" w:rsidRPr="00000000" w14:paraId="000001CB">
      <w:pPr>
        <w:numPr>
          <w:ilvl w:val="0"/>
          <w:numId w:val="14"/>
        </w:numPr>
        <w:shd w:fill="ffffff" w:val="clear"/>
        <w:spacing w:after="0" w:line="240" w:lineRule="auto"/>
        <w:ind w:left="1440" w:hanging="360"/>
        <w:rPr/>
      </w:pPr>
      <w:r w:rsidDel="00000000" w:rsidR="00000000" w:rsidRPr="00000000">
        <w:rPr>
          <w:rtl w:val="0"/>
        </w:rPr>
        <w:t xml:space="preserve">JMeter (standalone): para la ejecución de pruebas de carga, estrés y rendimiento.</w:t>
      </w:r>
    </w:p>
    <w:p w:rsidR="00000000" w:rsidDel="00000000" w:rsidP="00000000" w:rsidRDefault="00000000" w:rsidRPr="00000000" w14:paraId="000001CC">
      <w:pPr>
        <w:numPr>
          <w:ilvl w:val="0"/>
          <w:numId w:val="14"/>
        </w:numPr>
        <w:shd w:fill="ffffff" w:val="clear"/>
        <w:spacing w:after="0" w:line="240" w:lineRule="auto"/>
        <w:ind w:left="1440" w:hanging="360"/>
        <w:rPr/>
      </w:pPr>
      <w:r w:rsidDel="00000000" w:rsidR="00000000" w:rsidRPr="00000000">
        <w:rPr>
          <w:rtl w:val="0"/>
        </w:rPr>
        <w:t xml:space="preserve">Navegadores compatibles: Google Chrome y Mozilla Firefox, con sus respectivas extensiones para pruebas automatizadas.</w:t>
      </w:r>
    </w:p>
    <w:p w:rsidR="00000000" w:rsidDel="00000000" w:rsidP="00000000" w:rsidRDefault="00000000" w:rsidRPr="00000000" w14:paraId="000001CD">
      <w:pPr>
        <w:numPr>
          <w:ilvl w:val="0"/>
          <w:numId w:val="14"/>
        </w:numPr>
        <w:shd w:fill="ffffff" w:val="clear"/>
        <w:spacing w:after="0" w:line="240" w:lineRule="auto"/>
        <w:ind w:left="1440" w:hanging="360"/>
        <w:rPr/>
      </w:pPr>
      <w:r w:rsidDel="00000000" w:rsidR="00000000" w:rsidRPr="00000000">
        <w:rPr>
          <w:rtl w:val="0"/>
        </w:rPr>
        <w:t xml:space="preserve">Editor de código: Visual Studio Code o equivalente, para la ejecución de pruebas de caja blanca y revisión del código fuente.</w:t>
      </w:r>
    </w:p>
    <w:p w:rsidR="00000000" w:rsidDel="00000000" w:rsidP="00000000" w:rsidRDefault="00000000" w:rsidRPr="00000000" w14:paraId="000001CE">
      <w:pPr>
        <w:shd w:fill="ffffff" w:val="clear"/>
        <w:spacing w:after="0" w:line="240" w:lineRule="auto"/>
        <w:ind w:left="1440" w:firstLine="0"/>
        <w:rPr>
          <w:b w:val="1"/>
          <w:bCs w:val="1"/>
        </w:rPr>
      </w:pPr>
      <w:r w:rsidDel="00000000" w:rsidR="00000000" w:rsidRPr="00000000">
        <w:rPr>
          <w:rtl w:val="0"/>
        </w:rPr>
      </w:r>
    </w:p>
    <w:p w:rsidR="00000000" w:rsidDel="00000000" w:rsidP="00000000" w:rsidRDefault="00000000" w:rsidRPr="00000000" w14:paraId="000001CF">
      <w:pPr>
        <w:shd w:fill="ffffff" w:val="clear"/>
        <w:spacing w:after="0" w:line="240" w:lineRule="auto"/>
        <w:rPr>
          <w:color w:val="00b050"/>
          <w:vertAlign w:val="baseline"/>
        </w:rPr>
      </w:pPr>
      <w:bookmarkStart w:colFirst="0" w:colLast="0" w:name="_heading=h.vwzxwqyakkzb" w:id="14"/>
      <w:bookmarkEnd w:id="14"/>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Herramientas de Pruebas Requeridas </w:t>
      </w:r>
    </w:p>
    <w:p w:rsidR="00000000" w:rsidDel="00000000" w:rsidP="00000000" w:rsidRDefault="00000000" w:rsidRPr="00000000" w14:paraId="000001D1">
      <w:pPr>
        <w:shd w:fill="ffffff" w:val="clear"/>
        <w:spacing w:after="0" w:line="240" w:lineRule="auto"/>
        <w:rPr/>
      </w:pPr>
      <w:r w:rsidDel="00000000" w:rsidR="00000000" w:rsidRPr="00000000">
        <w:rPr>
          <w:rtl w:val="0"/>
        </w:rPr>
        <w:t xml:space="preserve">Para la ejecución del plan de pruebas del sistema e-commerce refactorizado de Health Green World, se emplearán herramientas y técnicas especializadas que permiten validar tanto la funcionalidad visible como la lógica interna del software. Las herramientas seleccionadas se alinean con los objetivos del proyecto y garantizan una cobertura adecuada en distintos niveles de prueba, las herramientas tenidas en cuenta para realizar y completar este plan de pruebas son:</w:t>
      </w:r>
    </w:p>
    <w:p w:rsidR="00000000" w:rsidDel="00000000" w:rsidP="00000000" w:rsidRDefault="00000000" w:rsidRPr="00000000" w14:paraId="000001D2">
      <w:pPr>
        <w:shd w:fill="ffffff" w:val="clear"/>
        <w:spacing w:after="0" w:line="240" w:lineRule="auto"/>
        <w:rPr/>
      </w:pPr>
      <w:r w:rsidDel="00000000" w:rsidR="00000000" w:rsidRPr="00000000">
        <w:rPr>
          <w:rtl w:val="0"/>
        </w:rPr>
      </w:r>
    </w:p>
    <w:p w:rsidR="00000000" w:rsidDel="00000000" w:rsidP="00000000" w:rsidRDefault="00000000" w:rsidRPr="00000000" w14:paraId="000001D3">
      <w:pPr>
        <w:numPr>
          <w:ilvl w:val="0"/>
          <w:numId w:val="28"/>
        </w:numPr>
        <w:shd w:fill="ffffff" w:val="clear"/>
        <w:spacing w:after="0" w:line="240" w:lineRule="auto"/>
        <w:ind w:left="720" w:hanging="360"/>
      </w:pPr>
      <w:r w:rsidDel="00000000" w:rsidR="00000000" w:rsidRPr="00000000">
        <w:rPr>
          <w:b w:val="1"/>
          <w:bCs w:val="1"/>
          <w:rtl w:val="0"/>
        </w:rPr>
        <w:t xml:space="preserve">Selenium WebDriver</w:t>
      </w:r>
      <w:r w:rsidDel="00000000" w:rsidR="00000000" w:rsidRPr="00000000">
        <w:rPr>
          <w:rtl w:val="0"/>
        </w:rPr>
        <w:t xml:space="preserve">: herramienta de automatización para pruebas funcionales de interfaz, utilizada para simular la interacción del usuario con el sitio web y validar comportamientos esperados en distintos navegadores.</w:t>
      </w:r>
    </w:p>
    <w:p w:rsidR="00000000" w:rsidDel="00000000" w:rsidP="00000000" w:rsidRDefault="00000000" w:rsidRPr="00000000" w14:paraId="000001D4">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D5">
      <w:pPr>
        <w:numPr>
          <w:ilvl w:val="0"/>
          <w:numId w:val="28"/>
        </w:numPr>
        <w:shd w:fill="ffffff" w:val="clear"/>
        <w:spacing w:after="0" w:line="240" w:lineRule="auto"/>
        <w:ind w:left="720" w:hanging="360"/>
      </w:pPr>
      <w:r w:rsidDel="00000000" w:rsidR="00000000" w:rsidRPr="00000000">
        <w:rPr>
          <w:b w:val="1"/>
          <w:bCs w:val="1"/>
          <w:rtl w:val="0"/>
        </w:rPr>
        <w:t xml:space="preserve">Apache JMeter</w:t>
      </w:r>
      <w:r w:rsidDel="00000000" w:rsidR="00000000" w:rsidRPr="00000000">
        <w:rPr>
          <w:rtl w:val="0"/>
        </w:rPr>
        <w:t xml:space="preserve">: herramienta de pruebas de rendimiento y carga, empleada para medir tiempos de respuesta, estabilidad bajo concurrencia y comportamiento del sistema en condiciones de estrés. Se utilizará la versión standalone para facilitar la captura de flujos de navegación.</w:t>
      </w:r>
    </w:p>
    <w:p w:rsidR="00000000" w:rsidDel="00000000" w:rsidP="00000000" w:rsidRDefault="00000000" w:rsidRPr="00000000" w14:paraId="000001D6">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D7">
      <w:pPr>
        <w:numPr>
          <w:ilvl w:val="0"/>
          <w:numId w:val="28"/>
        </w:numPr>
        <w:shd w:fill="ffffff" w:val="clear"/>
        <w:spacing w:after="0" w:line="240" w:lineRule="auto"/>
        <w:ind w:left="720" w:hanging="360"/>
      </w:pPr>
      <w:r w:rsidDel="00000000" w:rsidR="00000000" w:rsidRPr="00000000">
        <w:rPr>
          <w:b w:val="1"/>
          <w:bCs w:val="1"/>
          <w:rtl w:val="0"/>
        </w:rPr>
        <w:t xml:space="preserve">Visual Studio Code (u otro IDE compatible)</w:t>
      </w:r>
      <w:r w:rsidDel="00000000" w:rsidR="00000000" w:rsidRPr="00000000">
        <w:rPr>
          <w:rtl w:val="0"/>
        </w:rPr>
        <w:t xml:space="preserve">: utilizado para ejecutar pruebas de caja blanca, revisar estructuras internas del código fuente y validar rutas lógicas, condiciones y ciclos.</w:t>
      </w:r>
    </w:p>
    <w:p w:rsidR="00000000" w:rsidDel="00000000" w:rsidP="00000000" w:rsidRDefault="00000000" w:rsidRPr="00000000" w14:paraId="000001D8">
      <w:pPr>
        <w:shd w:fill="ffffff" w:val="clear"/>
        <w:spacing w:after="0" w:line="240" w:lineRule="auto"/>
        <w:rPr/>
      </w:pPr>
      <w:r w:rsidDel="00000000" w:rsidR="00000000" w:rsidRPr="00000000">
        <w:rPr>
          <w:rtl w:val="0"/>
        </w:rPr>
      </w:r>
    </w:p>
    <w:p w:rsidR="00000000" w:rsidDel="00000000" w:rsidP="00000000" w:rsidRDefault="00000000" w:rsidRPr="00000000" w14:paraId="000001D9">
      <w:pPr>
        <w:shd w:fill="ffffff" w:val="clear"/>
        <w:spacing w:after="0" w:line="240" w:lineRule="auto"/>
        <w:rPr/>
      </w:pPr>
      <w:r w:rsidDel="00000000" w:rsidR="00000000" w:rsidRPr="00000000">
        <w:rPr>
          <w:rtl w:val="0"/>
        </w:rPr>
      </w:r>
    </w:p>
    <w:p w:rsidR="00000000" w:rsidDel="00000000" w:rsidP="00000000" w:rsidRDefault="00000000" w:rsidRPr="00000000" w14:paraId="000001DA">
      <w:pPr>
        <w:shd w:fill="ffffff" w:val="clear"/>
        <w:spacing w:after="0" w:line="240" w:lineRule="auto"/>
        <w:rPr/>
      </w:pPr>
      <w:r w:rsidDel="00000000" w:rsidR="00000000" w:rsidRPr="00000000">
        <w:rPr>
          <w:rtl w:val="0"/>
        </w:rPr>
      </w:r>
    </w:p>
    <w:p w:rsidR="00000000" w:rsidDel="00000000" w:rsidP="00000000" w:rsidRDefault="00000000" w:rsidRPr="00000000" w14:paraId="000001DB">
      <w:pPr>
        <w:shd w:fill="ffffff" w:val="clear"/>
        <w:spacing w:after="0" w:line="240" w:lineRule="auto"/>
        <w:rPr/>
      </w:pPr>
      <w:r w:rsidDel="00000000" w:rsidR="00000000" w:rsidRPr="00000000">
        <w:rPr>
          <w:rtl w:val="0"/>
        </w:rPr>
      </w:r>
    </w:p>
    <w:p w:rsidR="00000000" w:rsidDel="00000000" w:rsidP="00000000" w:rsidRDefault="00000000" w:rsidRPr="00000000" w14:paraId="000001DC">
      <w:pPr>
        <w:shd w:fill="ffffff" w:val="clear"/>
        <w:spacing w:after="0" w:line="240" w:lineRule="auto"/>
        <w:rPr/>
      </w:pPr>
      <w:r w:rsidDel="00000000" w:rsidR="00000000" w:rsidRPr="00000000">
        <w:rPr>
          <w:rtl w:val="0"/>
        </w:rPr>
      </w:r>
    </w:p>
    <w:p w:rsidR="00000000" w:rsidDel="00000000" w:rsidP="00000000" w:rsidRDefault="00000000" w:rsidRPr="00000000" w14:paraId="000001DD">
      <w:pPr>
        <w:shd w:fill="ffffff" w:val="clear"/>
        <w:spacing w:after="0" w:line="240" w:lineRule="auto"/>
        <w:rPr/>
      </w:pPr>
      <w:r w:rsidDel="00000000" w:rsidR="00000000" w:rsidRPr="00000000">
        <w:rPr>
          <w:rtl w:val="0"/>
        </w:rPr>
      </w:r>
    </w:p>
    <w:p w:rsidR="00000000" w:rsidDel="00000000" w:rsidP="00000000" w:rsidRDefault="00000000" w:rsidRPr="00000000" w14:paraId="000001DE">
      <w:pPr>
        <w:shd w:fill="ffffff" w:val="clear"/>
        <w:spacing w:after="0" w:line="240" w:lineRule="auto"/>
        <w:rPr/>
      </w:pPr>
      <w:r w:rsidDel="00000000" w:rsidR="00000000" w:rsidRPr="00000000">
        <w:rPr>
          <w:rtl w:val="0"/>
        </w:rPr>
      </w:r>
    </w:p>
    <w:p w:rsidR="00000000" w:rsidDel="00000000" w:rsidP="00000000" w:rsidRDefault="00000000" w:rsidRPr="00000000" w14:paraId="000001DF">
      <w:pPr>
        <w:shd w:fill="ffffff" w:val="clear"/>
        <w:spacing w:after="0" w:line="240" w:lineRule="auto"/>
        <w:rPr/>
      </w:pPr>
      <w:r w:rsidDel="00000000" w:rsidR="00000000" w:rsidRPr="00000000">
        <w:rPr>
          <w:rtl w:val="0"/>
        </w:rPr>
      </w:r>
    </w:p>
    <w:p w:rsidR="00000000" w:rsidDel="00000000" w:rsidP="00000000" w:rsidRDefault="00000000" w:rsidRPr="00000000" w14:paraId="000001E0">
      <w:pPr>
        <w:shd w:fill="ffffff" w:val="clear"/>
        <w:spacing w:after="0" w:line="240" w:lineRule="auto"/>
        <w:rPr/>
      </w:pPr>
      <w:r w:rsidDel="00000000" w:rsidR="00000000" w:rsidRPr="00000000">
        <w:rPr>
          <w:rtl w:val="0"/>
        </w:rPr>
      </w:r>
    </w:p>
    <w:p w:rsidR="00000000" w:rsidDel="00000000" w:rsidP="00000000" w:rsidRDefault="00000000" w:rsidRPr="00000000" w14:paraId="000001E1">
      <w:pPr>
        <w:shd w:fill="ffffff" w:val="clear"/>
        <w:spacing w:after="0" w:line="240" w:lineRule="auto"/>
        <w:rPr/>
      </w:pPr>
      <w:r w:rsidDel="00000000" w:rsidR="00000000" w:rsidRPr="00000000">
        <w:rPr>
          <w:rtl w:val="0"/>
        </w:rPr>
      </w:r>
    </w:p>
    <w:p w:rsidR="00000000" w:rsidDel="00000000" w:rsidP="00000000" w:rsidRDefault="00000000" w:rsidRPr="00000000" w14:paraId="000001E2">
      <w:pPr>
        <w:shd w:fill="ffffff" w:val="clear"/>
        <w:spacing w:after="0" w:line="240" w:lineRule="auto"/>
        <w:rPr/>
      </w:pPr>
      <w:r w:rsidDel="00000000" w:rsidR="00000000" w:rsidRPr="00000000">
        <w:rPr>
          <w:rtl w:val="0"/>
        </w:rPr>
      </w:r>
    </w:p>
    <w:p w:rsidR="00000000" w:rsidDel="00000000" w:rsidP="00000000" w:rsidRDefault="00000000" w:rsidRPr="00000000" w14:paraId="000001E3">
      <w:pPr>
        <w:shd w:fill="ffffff" w:val="clear"/>
        <w:spacing w:after="0" w:line="240" w:lineRule="auto"/>
        <w:rPr/>
      </w:pPr>
      <w:r w:rsidDel="00000000" w:rsidR="00000000" w:rsidRPr="00000000">
        <w:rPr>
          <w:rtl w:val="0"/>
        </w:rPr>
      </w:r>
    </w:p>
    <w:p w:rsidR="00000000" w:rsidDel="00000000" w:rsidP="00000000" w:rsidRDefault="00000000" w:rsidRPr="00000000" w14:paraId="000001E4">
      <w:pPr>
        <w:shd w:fill="ffffff" w:val="clear"/>
        <w:spacing w:after="0" w:line="240" w:lineRule="auto"/>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rPr>
      </w:pPr>
      <w:bookmarkStart w:colFirst="0" w:colLast="0" w:name="_heading=h.vhtinn3k39pt" w:id="15"/>
      <w:bookmarkEnd w:id="15"/>
      <w:r w:rsidDel="00000000" w:rsidR="00000000" w:rsidRPr="00000000">
        <w:rPr>
          <w:rFonts w:ascii="Arial" w:cs="Arial" w:eastAsia="Arial" w:hAnsi="Arial"/>
          <w:b w:val="1"/>
          <w:bCs w:val="1"/>
          <w:i w:val="0"/>
          <w:iCs w:val="0"/>
          <w:smallCaps w:val="0"/>
          <w:strike w:val="0"/>
          <w:color w:val="222222"/>
          <w:sz w:val="19"/>
          <w:szCs w:val="1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Personal</w:t>
      </w:r>
      <w:r w:rsidDel="00000000" w:rsidR="00000000" w:rsidRPr="00000000">
        <w:rPr>
          <w:rtl w:val="0"/>
        </w:rPr>
      </w:r>
    </w:p>
    <w:p w:rsidR="00000000" w:rsidDel="00000000" w:rsidP="00000000" w:rsidRDefault="00000000" w:rsidRPr="00000000" w14:paraId="000001E6">
      <w:pPr>
        <w:shd w:fill="ffffff" w:val="clear"/>
        <w:spacing w:after="240" w:before="240" w:line="240" w:lineRule="auto"/>
        <w:rPr/>
      </w:pPr>
      <w:r w:rsidDel="00000000" w:rsidR="00000000" w:rsidRPr="00000000">
        <w:rPr>
          <w:rtl w:val="0"/>
        </w:rPr>
        <w:t xml:space="preserve">El equipo estará conformado por </w:t>
      </w:r>
      <w:r w:rsidDel="00000000" w:rsidR="00000000" w:rsidRPr="00000000">
        <w:rPr>
          <w:b w:val="1"/>
          <w:bCs w:val="1"/>
          <w:rtl w:val="0"/>
        </w:rPr>
        <w:t xml:space="preserve">cuatro (4) personas</w:t>
      </w:r>
      <w:r w:rsidDel="00000000" w:rsidR="00000000" w:rsidRPr="00000000">
        <w:rPr>
          <w:rtl w:val="0"/>
        </w:rPr>
        <w:t xml:space="preserve">:</w:t>
      </w:r>
    </w:p>
    <w:p w:rsidR="00000000" w:rsidDel="00000000" w:rsidP="00000000" w:rsidRDefault="00000000" w:rsidRPr="00000000" w14:paraId="000001E7">
      <w:pPr>
        <w:numPr>
          <w:ilvl w:val="0"/>
          <w:numId w:val="22"/>
        </w:numPr>
        <w:shd w:fill="ffffff" w:val="clear"/>
        <w:spacing w:after="0" w:afterAutospacing="0" w:before="240" w:line="240" w:lineRule="auto"/>
        <w:ind w:left="720" w:hanging="360"/>
      </w:pPr>
      <w:r w:rsidDel="00000000" w:rsidR="00000000" w:rsidRPr="00000000">
        <w:rPr>
          <w:b w:val="1"/>
          <w:bCs w:val="1"/>
          <w:rtl w:val="0"/>
        </w:rPr>
        <w:t xml:space="preserve">Un (1) Líder de Pruebas</w:t>
      </w:r>
      <w:r w:rsidDel="00000000" w:rsidR="00000000" w:rsidRPr="00000000">
        <w:rPr>
          <w:rtl w:val="0"/>
        </w:rPr>
        <w:t xml:space="preserve">: coordina el equipo, planifica actividades, revisa resultados y reporta avances a gerencia.</w:t>
      </w:r>
    </w:p>
    <w:p w:rsidR="00000000" w:rsidDel="00000000" w:rsidP="00000000" w:rsidRDefault="00000000" w:rsidRPr="00000000" w14:paraId="000001E8">
      <w:pPr>
        <w:numPr>
          <w:ilvl w:val="0"/>
          <w:numId w:val="22"/>
        </w:numPr>
        <w:shd w:fill="ffffff" w:val="clear"/>
        <w:spacing w:after="0" w:afterAutospacing="0" w:before="0" w:beforeAutospacing="0" w:line="240" w:lineRule="auto"/>
        <w:ind w:left="720" w:hanging="360"/>
      </w:pPr>
      <w:r w:rsidDel="00000000" w:rsidR="00000000" w:rsidRPr="00000000">
        <w:rPr>
          <w:b w:val="1"/>
          <w:bCs w:val="1"/>
          <w:rtl w:val="0"/>
        </w:rPr>
        <w:t xml:space="preserve">Dos (2) Testers</w:t>
      </w:r>
      <w:r w:rsidDel="00000000" w:rsidR="00000000" w:rsidRPr="00000000">
        <w:rPr>
          <w:rtl w:val="0"/>
        </w:rPr>
        <w:t xml:space="preserve">: ejecutan casos de prueba manuales, documentan resultados y reportan errores encontrados.</w:t>
      </w:r>
    </w:p>
    <w:p w:rsidR="00000000" w:rsidDel="00000000" w:rsidP="00000000" w:rsidRDefault="00000000" w:rsidRPr="00000000" w14:paraId="000001E9">
      <w:pPr>
        <w:numPr>
          <w:ilvl w:val="0"/>
          <w:numId w:val="22"/>
        </w:numPr>
        <w:shd w:fill="ffffff" w:val="clear"/>
        <w:spacing w:after="240" w:before="0" w:beforeAutospacing="0" w:line="240" w:lineRule="auto"/>
        <w:ind w:left="720" w:hanging="360"/>
      </w:pPr>
      <w:r w:rsidDel="00000000" w:rsidR="00000000" w:rsidRPr="00000000">
        <w:rPr>
          <w:b w:val="1"/>
          <w:bCs w:val="1"/>
          <w:rtl w:val="0"/>
        </w:rPr>
        <w:t xml:space="preserve">Un (1) Tester con conocimientos técnicos</w:t>
      </w:r>
      <w:r w:rsidDel="00000000" w:rsidR="00000000" w:rsidRPr="00000000">
        <w:rPr>
          <w:rtl w:val="0"/>
        </w:rPr>
        <w:t xml:space="preserve">: realiza pruebas automatizadas con Selenium, pruebas de rendimiento con JMeter y revisión de código.</w:t>
      </w:r>
      <w:r w:rsidDel="00000000" w:rsidR="00000000" w:rsidRPr="00000000">
        <w:rPr>
          <w:rtl w:val="0"/>
        </w:rPr>
      </w:r>
    </w:p>
    <w:p w:rsidR="00000000" w:rsidDel="00000000" w:rsidP="00000000" w:rsidRDefault="00000000" w:rsidRPr="00000000" w14:paraId="000001E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EB">
      <w:pPr>
        <w:shd w:fill="ffffff" w:val="clear"/>
        <w:spacing w:after="0" w:line="240" w:lineRule="auto"/>
        <w:rPr>
          <w:color w:val="00b050"/>
          <w:vertAlign w:val="baseline"/>
        </w:rPr>
      </w:pPr>
      <w:bookmarkStart w:colFirst="0" w:colLast="0" w:name="_heading=h.yzaar535aeth" w:id="16"/>
      <w:bookmarkEnd w:id="16"/>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Entrenamiento</w:t>
      </w:r>
    </w:p>
    <w:p w:rsidR="00000000" w:rsidDel="00000000" w:rsidP="00000000" w:rsidRDefault="00000000" w:rsidRPr="00000000" w14:paraId="000001ED">
      <w:pPr>
        <w:shd w:fill="ffffff" w:val="clear"/>
        <w:spacing w:after="0" w:line="240" w:lineRule="auto"/>
        <w:rPr/>
      </w:pPr>
      <w:r w:rsidDel="00000000" w:rsidR="00000000" w:rsidRPr="00000000">
        <w:rPr>
          <w:rtl w:val="0"/>
        </w:rPr>
        <w:t xml:space="preserve">Para garantizar una ejecución efectiva del plan de pruebas del sistema e-commerce refactorizado de Health Green World, se identifican las siguientes necesidades de entrenamiento para el equipo de pruebas:</w:t>
      </w:r>
    </w:p>
    <w:p w:rsidR="00000000" w:rsidDel="00000000" w:rsidP="00000000" w:rsidRDefault="00000000" w:rsidRPr="00000000" w14:paraId="000001EE">
      <w:pPr>
        <w:shd w:fill="ffffff" w:val="clear"/>
        <w:spacing w:after="0" w:line="240" w:lineRule="auto"/>
        <w:rPr/>
      </w:pPr>
      <w:r w:rsidDel="00000000" w:rsidR="00000000" w:rsidRPr="00000000">
        <w:rPr>
          <w:rtl w:val="0"/>
        </w:rPr>
      </w:r>
    </w:p>
    <w:p w:rsidR="00000000" w:rsidDel="00000000" w:rsidP="00000000" w:rsidRDefault="00000000" w:rsidRPr="00000000" w14:paraId="000001EF">
      <w:pPr>
        <w:numPr>
          <w:ilvl w:val="0"/>
          <w:numId w:val="41"/>
        </w:numPr>
        <w:shd w:fill="ffffff" w:val="clear"/>
        <w:spacing w:after="0" w:line="240" w:lineRule="auto"/>
        <w:ind w:left="720" w:hanging="360"/>
      </w:pPr>
      <w:r w:rsidDel="00000000" w:rsidR="00000000" w:rsidRPr="00000000">
        <w:rPr>
          <w:b w:val="1"/>
          <w:bCs w:val="1"/>
          <w:rtl w:val="0"/>
        </w:rPr>
        <w:t xml:space="preserve">Familiarización con la nueva interfaz de usuario</w:t>
      </w:r>
      <w:r w:rsidDel="00000000" w:rsidR="00000000" w:rsidRPr="00000000">
        <w:rPr>
          <w:rtl w:val="0"/>
        </w:rPr>
        <w:t xml:space="preserve">: recorrido funcional por los módulos de navegación, compra, ingreso de datos y asistencia.</w:t>
      </w:r>
    </w:p>
    <w:p w:rsidR="00000000" w:rsidDel="00000000" w:rsidP="00000000" w:rsidRDefault="00000000" w:rsidRPr="00000000" w14:paraId="000001F0">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F1">
      <w:pPr>
        <w:numPr>
          <w:ilvl w:val="0"/>
          <w:numId w:val="41"/>
        </w:numPr>
        <w:shd w:fill="ffffff" w:val="clear"/>
        <w:spacing w:after="0" w:line="240" w:lineRule="auto"/>
        <w:ind w:left="720" w:hanging="360"/>
      </w:pPr>
      <w:r w:rsidDel="00000000" w:rsidR="00000000" w:rsidRPr="00000000">
        <w:rPr>
          <w:b w:val="1"/>
          <w:bCs w:val="1"/>
          <w:rtl w:val="0"/>
        </w:rPr>
        <w:t xml:space="preserve">Capacitación en los procesos administrativos</w:t>
      </w:r>
      <w:r w:rsidDel="00000000" w:rsidR="00000000" w:rsidRPr="00000000">
        <w:rPr>
          <w:rtl w:val="0"/>
        </w:rPr>
        <w:t xml:space="preserve">: gestión de productos, usuarios, informes y contenido del sitio.</w:t>
      </w:r>
    </w:p>
    <w:p w:rsidR="00000000" w:rsidDel="00000000" w:rsidP="00000000" w:rsidRDefault="00000000" w:rsidRPr="00000000" w14:paraId="000001F2">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F3">
      <w:pPr>
        <w:numPr>
          <w:ilvl w:val="0"/>
          <w:numId w:val="41"/>
        </w:numPr>
        <w:shd w:fill="ffffff" w:val="clear"/>
        <w:spacing w:after="0" w:line="240" w:lineRule="auto"/>
        <w:ind w:left="720" w:hanging="360"/>
      </w:pPr>
      <w:r w:rsidDel="00000000" w:rsidR="00000000" w:rsidRPr="00000000">
        <w:rPr>
          <w:b w:val="1"/>
          <w:bCs w:val="1"/>
          <w:rtl w:val="0"/>
        </w:rPr>
        <w:t xml:space="preserve">Revisión de los flujos funcionales clave</w:t>
      </w:r>
      <w:r w:rsidDel="00000000" w:rsidR="00000000" w:rsidRPr="00000000">
        <w:rPr>
          <w:rtl w:val="0"/>
        </w:rPr>
        <w:t xml:space="preserve">: escenarios de uso desde el punto de vista del usuario y del administrador.</w:t>
      </w:r>
    </w:p>
    <w:p w:rsidR="00000000" w:rsidDel="00000000" w:rsidP="00000000" w:rsidRDefault="00000000" w:rsidRPr="00000000" w14:paraId="000001F4">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F5">
      <w:pPr>
        <w:numPr>
          <w:ilvl w:val="0"/>
          <w:numId w:val="7"/>
        </w:numPr>
        <w:shd w:fill="ffffff" w:val="clear"/>
        <w:spacing w:after="0" w:line="240" w:lineRule="auto"/>
        <w:ind w:left="720" w:hanging="360"/>
        <w:rPr>
          <w:b w:val="1"/>
          <w:bCs w:val="1"/>
        </w:rPr>
      </w:pPr>
      <w:r w:rsidDel="00000000" w:rsidR="00000000" w:rsidRPr="00000000">
        <w:rPr>
          <w:b w:val="1"/>
          <w:bCs w:val="1"/>
          <w:rtl w:val="0"/>
        </w:rPr>
        <w:t xml:space="preserve">Selenium webDriver:</w:t>
      </w:r>
    </w:p>
    <w:p w:rsidR="00000000" w:rsidDel="00000000" w:rsidP="00000000" w:rsidRDefault="00000000" w:rsidRPr="00000000" w14:paraId="000001F6">
      <w:pPr>
        <w:numPr>
          <w:ilvl w:val="0"/>
          <w:numId w:val="6"/>
        </w:numPr>
        <w:shd w:fill="ffffff" w:val="clear"/>
        <w:spacing w:after="0" w:line="240" w:lineRule="auto"/>
        <w:ind w:left="1440" w:hanging="360"/>
      </w:pPr>
      <w:r w:rsidDel="00000000" w:rsidR="00000000" w:rsidRPr="00000000">
        <w:rPr>
          <w:rtl w:val="0"/>
        </w:rPr>
        <w:t xml:space="preserve">Uso de la extensión de navegador para capturar flujos de navegación.</w:t>
      </w:r>
    </w:p>
    <w:p w:rsidR="00000000" w:rsidDel="00000000" w:rsidP="00000000" w:rsidRDefault="00000000" w:rsidRPr="00000000" w14:paraId="000001F7">
      <w:pPr>
        <w:numPr>
          <w:ilvl w:val="0"/>
          <w:numId w:val="6"/>
        </w:numPr>
        <w:shd w:fill="ffffff" w:val="clear"/>
        <w:spacing w:after="0" w:line="240" w:lineRule="auto"/>
        <w:ind w:left="1440" w:hanging="360"/>
      </w:pPr>
      <w:r w:rsidDel="00000000" w:rsidR="00000000" w:rsidRPr="00000000">
        <w:rPr>
          <w:rtl w:val="0"/>
        </w:rPr>
        <w:t xml:space="preserve">Configuración de pruebas de carga y análisis de reportes de rendimiento.</w:t>
      </w:r>
    </w:p>
    <w:p w:rsidR="00000000" w:rsidDel="00000000" w:rsidP="00000000" w:rsidRDefault="00000000" w:rsidRPr="00000000" w14:paraId="000001F8">
      <w:pPr>
        <w:shd w:fill="ffffff" w:val="clear"/>
        <w:spacing w:after="0" w:line="240" w:lineRule="auto"/>
        <w:ind w:left="1440" w:firstLine="0"/>
        <w:rPr/>
      </w:pPr>
      <w:r w:rsidDel="00000000" w:rsidR="00000000" w:rsidRPr="00000000">
        <w:rPr>
          <w:rtl w:val="0"/>
        </w:rPr>
      </w:r>
    </w:p>
    <w:p w:rsidR="00000000" w:rsidDel="00000000" w:rsidP="00000000" w:rsidRDefault="00000000" w:rsidRPr="00000000" w14:paraId="000001F9">
      <w:pPr>
        <w:numPr>
          <w:ilvl w:val="0"/>
          <w:numId w:val="33"/>
        </w:numPr>
        <w:shd w:fill="ffffff" w:val="clear"/>
        <w:spacing w:after="0" w:afterAutospacing="0" w:line="240" w:lineRule="auto"/>
        <w:ind w:left="720" w:hanging="360"/>
        <w:rPr>
          <w:b w:val="1"/>
          <w:bCs w:val="1"/>
        </w:rPr>
      </w:pPr>
      <w:r w:rsidDel="00000000" w:rsidR="00000000" w:rsidRPr="00000000">
        <w:rPr>
          <w:b w:val="1"/>
          <w:bCs w:val="1"/>
          <w:rtl w:val="0"/>
        </w:rPr>
        <w:t xml:space="preserve">Jmeter (standalone):</w:t>
      </w:r>
    </w:p>
    <w:p w:rsidR="00000000" w:rsidDel="00000000" w:rsidP="00000000" w:rsidRDefault="00000000" w:rsidRPr="00000000" w14:paraId="000001FA">
      <w:pPr>
        <w:numPr>
          <w:ilvl w:val="0"/>
          <w:numId w:val="26"/>
        </w:numPr>
        <w:shd w:fill="ffffff" w:val="clear"/>
        <w:spacing w:after="0" w:afterAutospacing="0" w:before="0" w:beforeAutospacing="0" w:line="240" w:lineRule="auto"/>
        <w:ind w:left="1440" w:hanging="360"/>
        <w:rPr>
          <w:sz w:val="22"/>
          <w:szCs w:val="22"/>
        </w:rPr>
      </w:pPr>
      <w:r w:rsidDel="00000000" w:rsidR="00000000" w:rsidRPr="00000000">
        <w:rPr>
          <w:rtl w:val="0"/>
        </w:rPr>
        <w:t xml:space="preserve">Uso de la aplicación para capturar flujos de navegación.</w:t>
      </w:r>
    </w:p>
    <w:p w:rsidR="00000000" w:rsidDel="00000000" w:rsidP="00000000" w:rsidRDefault="00000000" w:rsidRPr="00000000" w14:paraId="000001FB">
      <w:pPr>
        <w:numPr>
          <w:ilvl w:val="0"/>
          <w:numId w:val="26"/>
        </w:numPr>
        <w:shd w:fill="ffffff" w:val="clear"/>
        <w:spacing w:after="240" w:before="0" w:beforeAutospacing="0" w:line="240" w:lineRule="auto"/>
        <w:ind w:left="1440" w:hanging="360"/>
        <w:rPr>
          <w:sz w:val="22"/>
          <w:szCs w:val="22"/>
        </w:rPr>
      </w:pPr>
      <w:r w:rsidDel="00000000" w:rsidR="00000000" w:rsidRPr="00000000">
        <w:rPr>
          <w:rtl w:val="0"/>
        </w:rPr>
        <w:t xml:space="preserve">Configuración de pruebas de carga y análisis de reportes de rendimiento.</w:t>
      </w:r>
    </w:p>
    <w:p w:rsidR="00000000" w:rsidDel="00000000" w:rsidP="00000000" w:rsidRDefault="00000000" w:rsidRPr="00000000" w14:paraId="000001FC">
      <w:pPr>
        <w:shd w:fill="ffffff" w:val="clear"/>
        <w:spacing w:after="240" w:before="240" w:line="240" w:lineRule="auto"/>
        <w:ind w:left="1440" w:firstLine="0"/>
        <w:rPr/>
      </w:pPr>
      <w:r w:rsidDel="00000000" w:rsidR="00000000" w:rsidRPr="00000000">
        <w:rPr>
          <w:rtl w:val="0"/>
        </w:rPr>
      </w:r>
    </w:p>
    <w:p w:rsidR="00000000" w:rsidDel="00000000" w:rsidP="00000000" w:rsidRDefault="00000000" w:rsidRPr="00000000" w14:paraId="000001FD">
      <w:pPr>
        <w:numPr>
          <w:ilvl w:val="0"/>
          <w:numId w:val="18"/>
        </w:numPr>
        <w:shd w:fill="ffffff" w:val="clear"/>
        <w:spacing w:after="0" w:afterAutospacing="0" w:before="240" w:line="240" w:lineRule="auto"/>
        <w:ind w:left="720" w:hanging="360"/>
        <w:rPr>
          <w:b w:val="1"/>
          <w:bCs w:val="1"/>
          <w:u w:val="none"/>
        </w:rPr>
      </w:pPr>
      <w:r w:rsidDel="00000000" w:rsidR="00000000" w:rsidRPr="00000000">
        <w:rPr>
          <w:b w:val="1"/>
          <w:bCs w:val="1"/>
          <w:rtl w:val="0"/>
        </w:rPr>
        <w:t xml:space="preserve">Pruebas de caja negra:</w:t>
      </w:r>
    </w:p>
    <w:p w:rsidR="00000000" w:rsidDel="00000000" w:rsidP="00000000" w:rsidRDefault="00000000" w:rsidRPr="00000000" w14:paraId="000001FE">
      <w:pPr>
        <w:numPr>
          <w:ilvl w:val="0"/>
          <w:numId w:val="1"/>
        </w:numPr>
        <w:shd w:fill="ffffff" w:val="clear"/>
        <w:spacing w:after="0" w:afterAutospacing="0" w:before="0" w:beforeAutospacing="0" w:line="240" w:lineRule="auto"/>
        <w:ind w:left="1440" w:hanging="360"/>
      </w:pPr>
      <w:r w:rsidDel="00000000" w:rsidR="00000000" w:rsidRPr="00000000">
        <w:rPr>
          <w:rtl w:val="0"/>
        </w:rPr>
        <w:t xml:space="preserve">Diseño de casos desde la perspectiva del usuario.</w:t>
      </w:r>
    </w:p>
    <w:p w:rsidR="00000000" w:rsidDel="00000000" w:rsidP="00000000" w:rsidRDefault="00000000" w:rsidRPr="00000000" w14:paraId="000001FF">
      <w:pPr>
        <w:numPr>
          <w:ilvl w:val="0"/>
          <w:numId w:val="1"/>
        </w:numPr>
        <w:shd w:fill="ffffff" w:val="clear"/>
        <w:spacing w:after="240" w:before="0" w:beforeAutospacing="0" w:line="240" w:lineRule="auto"/>
        <w:ind w:left="1440" w:hanging="360"/>
      </w:pPr>
      <w:r w:rsidDel="00000000" w:rsidR="00000000" w:rsidRPr="00000000">
        <w:rPr>
          <w:rtl w:val="0"/>
        </w:rPr>
        <w:t xml:space="preserve">Validación de funcionalidades sin acceso al código fuente.</w:t>
      </w:r>
    </w:p>
    <w:p w:rsidR="00000000" w:rsidDel="00000000" w:rsidP="00000000" w:rsidRDefault="00000000" w:rsidRPr="00000000" w14:paraId="00000200">
      <w:pPr>
        <w:shd w:fill="ffffff" w:val="clear"/>
        <w:spacing w:after="240" w:before="240" w:line="240" w:lineRule="auto"/>
        <w:ind w:left="1440" w:firstLine="0"/>
        <w:rPr/>
      </w:pPr>
      <w:r w:rsidDel="00000000" w:rsidR="00000000" w:rsidRPr="00000000">
        <w:rPr>
          <w:rtl w:val="0"/>
        </w:rPr>
      </w:r>
    </w:p>
    <w:p w:rsidR="00000000" w:rsidDel="00000000" w:rsidP="00000000" w:rsidRDefault="00000000" w:rsidRPr="00000000" w14:paraId="00000201">
      <w:pPr>
        <w:numPr>
          <w:ilvl w:val="0"/>
          <w:numId w:val="38"/>
        </w:numPr>
        <w:shd w:fill="ffffff" w:val="clear"/>
        <w:spacing w:after="0" w:afterAutospacing="0" w:before="240" w:line="240" w:lineRule="auto"/>
        <w:ind w:left="720" w:hanging="360"/>
        <w:rPr>
          <w:b w:val="1"/>
          <w:bCs w:val="1"/>
        </w:rPr>
      </w:pPr>
      <w:r w:rsidDel="00000000" w:rsidR="00000000" w:rsidRPr="00000000">
        <w:rPr>
          <w:b w:val="1"/>
          <w:bCs w:val="1"/>
          <w:rtl w:val="0"/>
        </w:rPr>
        <w:t xml:space="preserve">Pruebas de caja Blanca:</w:t>
      </w:r>
    </w:p>
    <w:p w:rsidR="00000000" w:rsidDel="00000000" w:rsidP="00000000" w:rsidRDefault="00000000" w:rsidRPr="00000000" w14:paraId="00000202">
      <w:pPr>
        <w:numPr>
          <w:ilvl w:val="0"/>
          <w:numId w:val="27"/>
        </w:numPr>
        <w:shd w:fill="ffffff" w:val="clear"/>
        <w:spacing w:after="0" w:afterAutospacing="0" w:before="0" w:beforeAutospacing="0" w:line="240" w:lineRule="auto"/>
        <w:ind w:left="1440" w:hanging="360"/>
        <w:rPr>
          <w:sz w:val="22"/>
          <w:szCs w:val="22"/>
        </w:rPr>
      </w:pPr>
      <w:r w:rsidDel="00000000" w:rsidR="00000000" w:rsidRPr="00000000">
        <w:rPr>
          <w:rtl w:val="0"/>
        </w:rPr>
        <w:t xml:space="preserve">Revisión y análisis del código fuente.</w:t>
      </w:r>
    </w:p>
    <w:p w:rsidR="00000000" w:rsidDel="00000000" w:rsidP="00000000" w:rsidRDefault="00000000" w:rsidRPr="00000000" w14:paraId="00000203">
      <w:pPr>
        <w:numPr>
          <w:ilvl w:val="0"/>
          <w:numId w:val="27"/>
        </w:numPr>
        <w:shd w:fill="ffffff" w:val="clear"/>
        <w:spacing w:after="240" w:before="0" w:beforeAutospacing="0" w:line="240" w:lineRule="auto"/>
        <w:ind w:left="1440" w:hanging="360"/>
        <w:rPr>
          <w:sz w:val="22"/>
          <w:szCs w:val="22"/>
        </w:rPr>
      </w:pPr>
      <w:r w:rsidDel="00000000" w:rsidR="00000000" w:rsidRPr="00000000">
        <w:rPr>
          <w:rtl w:val="0"/>
        </w:rPr>
        <w:t xml:space="preserve">Identificación de rutas lógicas, condiciones y estructuras internas a validar.</w:t>
      </w:r>
    </w:p>
    <w:p w:rsidR="00000000" w:rsidDel="00000000" w:rsidP="00000000" w:rsidRDefault="00000000" w:rsidRPr="00000000" w14:paraId="00000204">
      <w:pPr>
        <w:shd w:fill="ffffff" w:val="clear"/>
        <w:spacing w:after="0" w:line="240" w:lineRule="auto"/>
        <w:rPr>
          <w:rFonts w:ascii="Calibri" w:cs="Calibri" w:eastAsia="Calibri" w:hAnsi="Calibri"/>
          <w:color w:val="222222"/>
          <w:sz w:val="22"/>
          <w:szCs w:val="22"/>
          <w:vertAlign w:val="baseline"/>
        </w:rPr>
      </w:pPr>
      <w:bookmarkStart w:colFirst="0" w:colLast="0" w:name="_heading=h.4zt60ogsrfnn" w:id="17"/>
      <w:bookmarkEnd w:id="17"/>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Planificación y Organización</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bookmarkStart w:colFirst="0" w:colLast="0" w:name="_heading=h.b4ivautz1vf7" w:id="18"/>
      <w:bookmarkEnd w:id="18"/>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Procedimientos para las Pruebas</w:t>
      </w:r>
    </w:p>
    <w:p w:rsidR="00000000" w:rsidDel="00000000" w:rsidP="00000000" w:rsidRDefault="00000000" w:rsidRPr="00000000" w14:paraId="00000207">
      <w:pPr>
        <w:shd w:fill="ffffff" w:val="clear"/>
        <w:spacing w:after="240" w:before="240" w:line="240" w:lineRule="auto"/>
        <w:rPr/>
      </w:pPr>
      <w:r w:rsidDel="00000000" w:rsidR="00000000" w:rsidRPr="00000000">
        <w:rPr>
          <w:rtl w:val="0"/>
        </w:rPr>
        <w:t xml:space="preserve">La ejecución del plan de pruebas se llevará a cabo siguiendo una metodología estructurada que combina técnicas de caja negra y caja blanca, con el apoyo de herramientas especializadas como Selenium y JMeter. El equipo de pruebas estará conformado por cuatro integrantes, distribuidos estratégicamente para cubrir tanto los aspectos funcionales como técnicos del sistema, la metodología de ejecución que se tendrá a la hora de realizar el plan de pruebas es:</w:t>
      </w:r>
    </w:p>
    <w:p w:rsidR="00000000" w:rsidDel="00000000" w:rsidP="00000000" w:rsidRDefault="00000000" w:rsidRPr="00000000" w14:paraId="00000208">
      <w:pPr>
        <w:shd w:fill="ffffff" w:val="clear"/>
        <w:spacing w:after="240" w:before="240" w:line="240" w:lineRule="auto"/>
        <w:rPr/>
      </w:pPr>
      <w:r w:rsidDel="00000000" w:rsidR="00000000" w:rsidRPr="00000000">
        <w:rPr>
          <w:rtl w:val="0"/>
        </w:rPr>
      </w:r>
    </w:p>
    <w:p w:rsidR="00000000" w:rsidDel="00000000" w:rsidP="00000000" w:rsidRDefault="00000000" w:rsidRPr="00000000" w14:paraId="00000209">
      <w:pPr>
        <w:numPr>
          <w:ilvl w:val="0"/>
          <w:numId w:val="31"/>
        </w:numPr>
        <w:shd w:fill="ffffff" w:val="clear"/>
        <w:spacing w:after="240" w:before="240" w:line="240" w:lineRule="auto"/>
        <w:ind w:left="720" w:hanging="360"/>
        <w:rPr>
          <w:b w:val="1"/>
          <w:bCs w:val="1"/>
        </w:rPr>
      </w:pPr>
      <w:r w:rsidDel="00000000" w:rsidR="00000000" w:rsidRPr="00000000">
        <w:rPr>
          <w:b w:val="1"/>
          <w:bCs w:val="1"/>
          <w:rtl w:val="0"/>
        </w:rPr>
        <w:t xml:space="preserve">Revisión de requerimientos y funcionalidades</w:t>
      </w:r>
    </w:p>
    <w:p w:rsidR="00000000" w:rsidDel="00000000" w:rsidP="00000000" w:rsidRDefault="00000000" w:rsidRPr="00000000" w14:paraId="0000020A">
      <w:pPr>
        <w:shd w:fill="ffffff" w:val="clea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20B">
      <w:pPr>
        <w:numPr>
          <w:ilvl w:val="0"/>
          <w:numId w:val="31"/>
        </w:numPr>
        <w:shd w:fill="ffffff" w:val="clear"/>
        <w:spacing w:after="240" w:before="240" w:line="240" w:lineRule="auto"/>
        <w:ind w:left="720" w:hanging="360"/>
        <w:rPr>
          <w:b w:val="1"/>
          <w:bCs w:val="1"/>
        </w:rPr>
      </w:pPr>
      <w:r w:rsidDel="00000000" w:rsidR="00000000" w:rsidRPr="00000000">
        <w:rPr>
          <w:b w:val="1"/>
          <w:bCs w:val="1"/>
          <w:rtl w:val="0"/>
        </w:rPr>
        <w:t xml:space="preserve">Diseño de casos de prueba(caja blanca y caja negra)</w:t>
      </w:r>
    </w:p>
    <w:p w:rsidR="00000000" w:rsidDel="00000000" w:rsidP="00000000" w:rsidRDefault="00000000" w:rsidRPr="00000000" w14:paraId="0000020C">
      <w:pPr>
        <w:shd w:fill="ffffff" w:val="clea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20D">
      <w:pPr>
        <w:numPr>
          <w:ilvl w:val="0"/>
          <w:numId w:val="31"/>
        </w:numPr>
        <w:shd w:fill="ffffff" w:val="clear"/>
        <w:spacing w:after="240" w:before="240" w:line="240" w:lineRule="auto"/>
        <w:ind w:left="720" w:hanging="360"/>
        <w:rPr>
          <w:b w:val="1"/>
          <w:bCs w:val="1"/>
        </w:rPr>
      </w:pPr>
      <w:r w:rsidDel="00000000" w:rsidR="00000000" w:rsidRPr="00000000">
        <w:rPr>
          <w:b w:val="1"/>
          <w:bCs w:val="1"/>
          <w:rtl w:val="0"/>
        </w:rPr>
        <w:t xml:space="preserve">Preparación de entorno de pruebas</w:t>
      </w:r>
    </w:p>
    <w:p w:rsidR="00000000" w:rsidDel="00000000" w:rsidP="00000000" w:rsidRDefault="00000000" w:rsidRPr="00000000" w14:paraId="0000020E">
      <w:pPr>
        <w:shd w:fill="ffffff" w:val="clea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20F">
      <w:pPr>
        <w:numPr>
          <w:ilvl w:val="0"/>
          <w:numId w:val="31"/>
        </w:numPr>
        <w:shd w:fill="ffffff" w:val="clear"/>
        <w:spacing w:after="240" w:before="240" w:line="240" w:lineRule="auto"/>
        <w:ind w:left="720" w:hanging="360"/>
        <w:rPr>
          <w:b w:val="1"/>
          <w:bCs w:val="1"/>
        </w:rPr>
      </w:pPr>
      <w:r w:rsidDel="00000000" w:rsidR="00000000" w:rsidRPr="00000000">
        <w:rPr>
          <w:b w:val="1"/>
          <w:bCs w:val="1"/>
          <w:rtl w:val="0"/>
        </w:rPr>
        <w:t xml:space="preserve">Ejecución de pruebas</w:t>
      </w:r>
    </w:p>
    <w:p w:rsidR="00000000" w:rsidDel="00000000" w:rsidP="00000000" w:rsidRDefault="00000000" w:rsidRPr="00000000" w14:paraId="00000210">
      <w:pPr>
        <w:shd w:fill="ffffff" w:val="clea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211">
      <w:pPr>
        <w:numPr>
          <w:ilvl w:val="0"/>
          <w:numId w:val="31"/>
        </w:numPr>
        <w:shd w:fill="ffffff" w:val="clear"/>
        <w:spacing w:after="240" w:before="240" w:line="240" w:lineRule="auto"/>
        <w:ind w:left="720" w:hanging="360"/>
        <w:rPr>
          <w:b w:val="1"/>
          <w:bCs w:val="1"/>
        </w:rPr>
      </w:pPr>
      <w:r w:rsidDel="00000000" w:rsidR="00000000" w:rsidRPr="00000000">
        <w:rPr>
          <w:b w:val="1"/>
          <w:bCs w:val="1"/>
          <w:rtl w:val="0"/>
        </w:rPr>
        <w:t xml:space="preserve">Gestión de incidencias</w:t>
      </w:r>
    </w:p>
    <w:p w:rsidR="00000000" w:rsidDel="00000000" w:rsidP="00000000" w:rsidRDefault="00000000" w:rsidRPr="00000000" w14:paraId="00000212">
      <w:pPr>
        <w:shd w:fill="ffffff" w:val="clear"/>
        <w:spacing w:after="240" w:before="240" w:line="240" w:lineRule="auto"/>
        <w:ind w:left="720" w:firstLine="0"/>
        <w:rPr/>
      </w:pPr>
      <w:r w:rsidDel="00000000" w:rsidR="00000000" w:rsidRPr="00000000">
        <w:rPr>
          <w:rtl w:val="0"/>
        </w:rPr>
      </w:r>
    </w:p>
    <w:p w:rsidR="00000000" w:rsidDel="00000000" w:rsidP="00000000" w:rsidRDefault="00000000" w:rsidRPr="00000000" w14:paraId="00000213">
      <w:pPr>
        <w:numPr>
          <w:ilvl w:val="0"/>
          <w:numId w:val="31"/>
        </w:numPr>
        <w:shd w:fill="ffffff" w:val="clear"/>
        <w:spacing w:after="240" w:before="240" w:line="240" w:lineRule="auto"/>
        <w:ind w:left="720" w:hanging="360"/>
        <w:rPr>
          <w:b w:val="1"/>
          <w:bCs w:val="1"/>
        </w:rPr>
      </w:pPr>
      <w:r w:rsidDel="00000000" w:rsidR="00000000" w:rsidRPr="00000000">
        <w:rPr>
          <w:b w:val="1"/>
          <w:bCs w:val="1"/>
          <w:rtl w:val="0"/>
        </w:rPr>
        <w:t xml:space="preserve">Reejecución y validación</w:t>
      </w:r>
    </w:p>
    <w:p w:rsidR="00000000" w:rsidDel="00000000" w:rsidP="00000000" w:rsidRDefault="00000000" w:rsidRPr="00000000" w14:paraId="00000214">
      <w:pPr>
        <w:shd w:fill="ffffff" w:val="clear"/>
        <w:spacing w:after="240" w:before="240" w:line="240" w:lineRule="auto"/>
        <w:ind w:left="720" w:firstLine="0"/>
        <w:rPr>
          <w:b w:val="1"/>
          <w:bCs w:val="1"/>
        </w:rPr>
      </w:pPr>
      <w:r w:rsidDel="00000000" w:rsidR="00000000" w:rsidRPr="00000000">
        <w:rPr>
          <w:rtl w:val="0"/>
        </w:rPr>
      </w:r>
    </w:p>
    <w:p w:rsidR="00000000" w:rsidDel="00000000" w:rsidP="00000000" w:rsidRDefault="00000000" w:rsidRPr="00000000" w14:paraId="00000215">
      <w:pPr>
        <w:numPr>
          <w:ilvl w:val="0"/>
          <w:numId w:val="31"/>
        </w:numPr>
        <w:shd w:fill="ffffff" w:val="clear"/>
        <w:spacing w:after="240" w:before="240" w:line="240" w:lineRule="auto"/>
        <w:ind w:left="720" w:hanging="360"/>
        <w:rPr>
          <w:b w:val="1"/>
          <w:bCs w:val="1"/>
        </w:rPr>
      </w:pPr>
      <w:r w:rsidDel="00000000" w:rsidR="00000000" w:rsidRPr="00000000">
        <w:rPr>
          <w:b w:val="1"/>
          <w:bCs w:val="1"/>
          <w:rtl w:val="0"/>
        </w:rPr>
        <w:t xml:space="preserve">Consolidación de resultados</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Matriz de Responsabilidades</w:t>
      </w:r>
      <w:r w:rsidDel="00000000" w:rsidR="00000000" w:rsidRPr="00000000">
        <w:rPr>
          <w:rtl w:val="0"/>
        </w:rPr>
      </w:r>
    </w:p>
    <w:sdt>
      <w:sdtPr>
        <w:lock w:val="contentLocked"/>
        <w:id w:val="701707617"/>
        <w:tag w:val="goog_rdk_0"/>
      </w:sdtPr>
      <w:sdtContent>
        <w:tbl>
          <w:tblPr>
            <w:tblStyle w:val="Table4"/>
            <w:tblW w:w="8775.0" w:type="dxa"/>
            <w:jc w:val="left"/>
            <w:tblBorders>
              <w:top w:color="0d0d0d" w:space="0" w:sz="4" w:val="single"/>
              <w:left w:color="0d0d0d" w:space="0" w:sz="4" w:val="single"/>
              <w:bottom w:color="0d0d0d" w:space="0" w:sz="4" w:val="single"/>
              <w:right w:color="0d0d0d" w:space="0" w:sz="4" w:val="single"/>
              <w:insideH w:color="0d0d0d" w:space="0" w:sz="4" w:val="single"/>
              <w:insideV w:color="0d0d0d" w:space="0" w:sz="4" w:val="single"/>
            </w:tblBorders>
            <w:tblLayout w:type="fixed"/>
            <w:tblLook w:val="0600"/>
          </w:tblPr>
          <w:tblGrid>
            <w:gridCol w:w="2100"/>
            <w:gridCol w:w="1410"/>
            <w:gridCol w:w="1755"/>
            <w:gridCol w:w="1755"/>
            <w:gridCol w:w="1755"/>
            <w:tblGridChange w:id="0">
              <w:tblGrid>
                <w:gridCol w:w="2100"/>
                <w:gridCol w:w="1410"/>
                <w:gridCol w:w="1755"/>
                <w:gridCol w:w="1755"/>
                <w:gridCol w:w="1755"/>
              </w:tblGrid>
            </w:tblGridChange>
          </w:tblGrid>
          <w:tr>
            <w:trPr>
              <w:cantSplit w:val="0"/>
              <w:trHeight w:val="716.953125" w:hRule="atLeast"/>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jc w:val="center"/>
                  <w:rPr/>
                </w:pPr>
                <w:r w:rsidDel="00000000" w:rsidR="00000000" w:rsidRPr="00000000">
                  <w:rPr>
                    <w:b w:val="1"/>
                    <w:bCs w:val="1"/>
                    <w:rtl w:val="0"/>
                  </w:rPr>
                  <w:t xml:space="preserve">Actividad</w:t>
                </w:r>
                <w:r w:rsidDel="00000000" w:rsidR="00000000" w:rsidRPr="00000000">
                  <w:rPr>
                    <w:rtl w:val="0"/>
                  </w:rPr>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jc w:val="center"/>
                  <w:rPr/>
                </w:pPr>
                <w:r w:rsidDel="00000000" w:rsidR="00000000" w:rsidRPr="00000000">
                  <w:rPr>
                    <w:b w:val="1"/>
                    <w:bCs w:val="1"/>
                    <w:rtl w:val="0"/>
                  </w:rPr>
                  <w:t xml:space="preserve">Líder</w:t>
                </w:r>
                <w:r w:rsidDel="00000000" w:rsidR="00000000" w:rsidRPr="00000000">
                  <w:rPr>
                    <w:rtl w:val="0"/>
                  </w:rPr>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jc w:val="center"/>
                  <w:rPr/>
                </w:pPr>
                <w:r w:rsidDel="00000000" w:rsidR="00000000" w:rsidRPr="00000000">
                  <w:rPr>
                    <w:b w:val="1"/>
                    <w:bCs w:val="1"/>
                    <w:rtl w:val="0"/>
                  </w:rPr>
                  <w:t xml:space="preserve">Tester 1</w:t>
                </w:r>
                <w:r w:rsidDel="00000000" w:rsidR="00000000" w:rsidRPr="00000000">
                  <w:rPr>
                    <w:rtl w:val="0"/>
                  </w:rPr>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jc w:val="center"/>
                  <w:rPr/>
                </w:pPr>
                <w:r w:rsidDel="00000000" w:rsidR="00000000" w:rsidRPr="00000000">
                  <w:rPr>
                    <w:b w:val="1"/>
                    <w:bCs w:val="1"/>
                    <w:rtl w:val="0"/>
                  </w:rPr>
                  <w:t xml:space="preserve">Tester 2</w:t>
                </w:r>
                <w:r w:rsidDel="00000000" w:rsidR="00000000" w:rsidRPr="00000000">
                  <w:rPr>
                    <w:rtl w:val="0"/>
                  </w:rPr>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jc w:val="center"/>
                  <w:rPr/>
                </w:pPr>
                <w:r w:rsidDel="00000000" w:rsidR="00000000" w:rsidRPr="00000000">
                  <w:rPr>
                    <w:b w:val="1"/>
                    <w:bCs w:val="1"/>
                    <w:rtl w:val="0"/>
                  </w:rPr>
                  <w:t xml:space="preserve">Tester Técnico</w:t>
                </w:r>
                <w:r w:rsidDel="00000000" w:rsidR="00000000" w:rsidRPr="00000000">
                  <w:rPr>
                    <w:rtl w:val="0"/>
                  </w:rPr>
                </w:r>
              </w:p>
            </w:tc>
          </w:tr>
          <w:tr>
            <w:trPr>
              <w:cantSplit w:val="0"/>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pPr>
                <w:r w:rsidDel="00000000" w:rsidR="00000000" w:rsidRPr="00000000">
                  <w:rPr>
                    <w:rtl w:val="0"/>
                  </w:rPr>
                  <w:t xml:space="preserve">Crear plan de pruebas</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pPr>
                <w:r w:rsidDel="00000000" w:rsidR="00000000" w:rsidRPr="00000000">
                  <w:rPr>
                    <w:rtl w:val="0"/>
                  </w:rPr>
                  <w:t xml:space="preserve">C</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pPr>
                <w:r w:rsidDel="00000000" w:rsidR="00000000" w:rsidRPr="00000000">
                  <w:rPr>
                    <w:rtl w:val="0"/>
                  </w:rPr>
                  <w:t xml:space="preserve">C</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pPr>
                <w:r w:rsidDel="00000000" w:rsidR="00000000" w:rsidRPr="00000000">
                  <w:rPr>
                    <w:rtl w:val="0"/>
                  </w:rPr>
                  <w:t xml:space="preserve">C</w:t>
                </w:r>
              </w:p>
            </w:tc>
          </w:tr>
          <w:tr>
            <w:trPr>
              <w:cantSplit w:val="0"/>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pPr>
                <w:r w:rsidDel="00000000" w:rsidR="00000000" w:rsidRPr="00000000">
                  <w:rPr>
                    <w:rtl w:val="0"/>
                  </w:rPr>
                  <w:t xml:space="preserve">Diseñar casos de prueba</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pPr>
                <w:r w:rsidDel="00000000" w:rsidR="00000000" w:rsidRPr="00000000">
                  <w:rPr>
                    <w:rtl w:val="0"/>
                  </w:rPr>
                  <w:t xml:space="preserve">A</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pPr>
                <w:r w:rsidDel="00000000" w:rsidR="00000000" w:rsidRPr="00000000">
                  <w:rPr>
                    <w:rtl w:val="0"/>
                  </w:rPr>
                  <w:t xml:space="preserve">R</w:t>
                </w:r>
              </w:p>
            </w:tc>
          </w:tr>
          <w:tr>
            <w:trPr>
              <w:cantSplit w:val="0"/>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pPr>
                <w:r w:rsidDel="00000000" w:rsidR="00000000" w:rsidRPr="00000000">
                  <w:rPr>
                    <w:rtl w:val="0"/>
                  </w:rPr>
                  <w:t xml:space="preserve">Ejecutar pruebas manuales</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pPr>
                <w:r w:rsidDel="00000000" w:rsidR="00000000" w:rsidRPr="00000000">
                  <w:rPr>
                    <w:rtl w:val="0"/>
                  </w:rPr>
                  <w:t xml:space="preserve">I</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pPr>
                <w:r w:rsidDel="00000000" w:rsidR="00000000" w:rsidRPr="00000000">
                  <w:rPr>
                    <w:rtl w:val="0"/>
                  </w:rPr>
                  <w:t xml:space="preserve">C</w:t>
                </w:r>
              </w:p>
            </w:tc>
          </w:tr>
          <w:tr>
            <w:trPr>
              <w:cantSplit w:val="0"/>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rPr/>
                </w:pPr>
                <w:r w:rsidDel="00000000" w:rsidR="00000000" w:rsidRPr="00000000">
                  <w:rPr>
                    <w:rtl w:val="0"/>
                  </w:rPr>
                  <w:t xml:space="preserve">Automatizar con Selenium</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pPr>
                <w:r w:rsidDel="00000000" w:rsidR="00000000" w:rsidRPr="00000000">
                  <w:rPr>
                    <w:rtl w:val="0"/>
                  </w:rPr>
                  <w:t xml:space="preserve">A</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pPr>
                <w:r w:rsidDel="00000000" w:rsidR="00000000" w:rsidRPr="00000000">
                  <w:rPr>
                    <w:rtl w:val="0"/>
                  </w:rPr>
                  <w:t xml:space="preserve">I</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rPr/>
                </w:pPr>
                <w:r w:rsidDel="00000000" w:rsidR="00000000" w:rsidRPr="00000000">
                  <w:rPr>
                    <w:rtl w:val="0"/>
                  </w:rPr>
                  <w:t xml:space="preserve">I</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rPr/>
                </w:pPr>
                <w:r w:rsidDel="00000000" w:rsidR="00000000" w:rsidRPr="00000000">
                  <w:rPr>
                    <w:rtl w:val="0"/>
                  </w:rPr>
                  <w:t xml:space="preserve">R</w:t>
                </w:r>
              </w:p>
            </w:tc>
          </w:tr>
          <w:tr>
            <w:trPr>
              <w:cantSplit w:val="0"/>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rPr/>
                </w:pPr>
                <w:r w:rsidDel="00000000" w:rsidR="00000000" w:rsidRPr="00000000">
                  <w:rPr>
                    <w:rtl w:val="0"/>
                  </w:rPr>
                  <w:t xml:space="preserve">Pruebas con JMeter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rPr/>
                </w:pPr>
                <w:r w:rsidDel="00000000" w:rsidR="00000000" w:rsidRPr="00000000">
                  <w:rPr>
                    <w:rtl w:val="0"/>
                  </w:rPr>
                  <w:t xml:space="preserve">A</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rPr/>
                </w:pPr>
                <w:r w:rsidDel="00000000" w:rsidR="00000000" w:rsidRPr="00000000">
                  <w:rPr>
                    <w:rtl w:val="0"/>
                  </w:rPr>
                  <w:t xml:space="preserve">I</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pPr>
                <w:r w:rsidDel="00000000" w:rsidR="00000000" w:rsidRPr="00000000">
                  <w:rPr>
                    <w:rtl w:val="0"/>
                  </w:rPr>
                  <w:t xml:space="preserve">I</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rPr/>
                </w:pPr>
                <w:r w:rsidDel="00000000" w:rsidR="00000000" w:rsidRPr="00000000">
                  <w:rPr>
                    <w:rtl w:val="0"/>
                  </w:rPr>
                  <w:t xml:space="preserve">R</w:t>
                </w:r>
              </w:p>
            </w:tc>
          </w:tr>
          <w:tr>
            <w:trPr>
              <w:cantSplit w:val="0"/>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pPr>
                <w:r w:rsidDel="00000000" w:rsidR="00000000" w:rsidRPr="00000000">
                  <w:rPr>
                    <w:rtl w:val="0"/>
                  </w:rPr>
                  <w:t xml:space="preserve">Reportar errores</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pPr>
                <w:r w:rsidDel="00000000" w:rsidR="00000000" w:rsidRPr="00000000">
                  <w:rPr>
                    <w:rtl w:val="0"/>
                  </w:rPr>
                  <w:t xml:space="preserve">I</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pPr>
                <w:r w:rsidDel="00000000" w:rsidR="00000000" w:rsidRPr="00000000">
                  <w:rPr>
                    <w:rtl w:val="0"/>
                  </w:rPr>
                  <w:t xml:space="preserve">R</w:t>
                </w:r>
              </w:p>
            </w:tc>
          </w:tr>
          <w:tr>
            <w:trPr>
              <w:cantSplit w:val="0"/>
              <w:trHeight w:val="915" w:hRule="atLeast"/>
              <w:tblHeader w:val="0"/>
            </w:trPr>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rPr/>
                </w:pPr>
                <w:r w:rsidDel="00000000" w:rsidR="00000000" w:rsidRPr="00000000">
                  <w:rPr>
                    <w:rtl w:val="0"/>
                  </w:rPr>
                  <w:t xml:space="preserve">Revisar resultados finales</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pPr>
                <w:r w:rsidDel="00000000" w:rsidR="00000000" w:rsidRPr="00000000">
                  <w:rPr>
                    <w:rtl w:val="0"/>
                  </w:rPr>
                  <w:t xml:space="preserve">R</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pPr>
                <w:r w:rsidDel="00000000" w:rsidR="00000000" w:rsidRPr="00000000">
                  <w:rPr>
                    <w:rtl w:val="0"/>
                  </w:rPr>
                  <w:t xml:space="preserve">C</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pPr>
                <w:r w:rsidDel="00000000" w:rsidR="00000000" w:rsidRPr="00000000">
                  <w:rPr>
                    <w:rtl w:val="0"/>
                  </w:rPr>
                  <w:t xml:space="preserve">C</w:t>
                </w:r>
              </w:p>
            </w:tc>
            <w:tc>
              <w:tcPr>
                <w:tcBorders>
                  <w:top w:color="0d0d0d" w:space="0" w:sz="4" w:val="single"/>
                  <w:left w:color="0d0d0d" w:space="0" w:sz="4" w:val="single"/>
                  <w:bottom w:color="0d0d0d" w:space="0" w:sz="4" w:val="single"/>
                  <w:right w:color="0d0d0d" w:space="0" w:sz="4"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pPr>
                <w:r w:rsidDel="00000000" w:rsidR="00000000" w:rsidRPr="00000000">
                  <w:rPr>
                    <w:rtl w:val="0"/>
                  </w:rPr>
                  <w:t xml:space="preserve">C</w:t>
                </w:r>
              </w:p>
            </w:tc>
          </w:tr>
        </w:tbl>
      </w:sdtContent>
    </w:sdt>
    <w:p w:rsidR="00000000" w:rsidDel="00000000" w:rsidP="00000000" w:rsidRDefault="00000000" w:rsidRPr="00000000" w14:paraId="0000023F">
      <w:pPr>
        <w:shd w:fill="ffffff" w:val="clear"/>
        <w:spacing w:after="240" w:before="240" w:line="240" w:lineRule="auto"/>
        <w:rPr>
          <w:color w:val="00b050"/>
          <w:vertAlign w:val="baseline"/>
        </w:rPr>
      </w:pPr>
      <w:r w:rsidDel="00000000" w:rsidR="00000000" w:rsidRPr="00000000">
        <w:rPr>
          <w:b w:val="1"/>
          <w:bCs w:val="1"/>
          <w:rtl w:val="0"/>
        </w:rPr>
        <w:t xml:space="preserve">R</w:t>
      </w:r>
      <w:r w:rsidDel="00000000" w:rsidR="00000000" w:rsidRPr="00000000">
        <w:rPr>
          <w:rtl w:val="0"/>
        </w:rPr>
        <w:t xml:space="preserve">: Responsable de hacer la tarea | </w:t>
      </w:r>
      <w:r w:rsidDel="00000000" w:rsidR="00000000" w:rsidRPr="00000000">
        <w:rPr>
          <w:b w:val="1"/>
          <w:bCs w:val="1"/>
          <w:rtl w:val="0"/>
        </w:rPr>
        <w:t xml:space="preserve">A</w:t>
      </w:r>
      <w:r w:rsidDel="00000000" w:rsidR="00000000" w:rsidRPr="00000000">
        <w:rPr>
          <w:rtl w:val="0"/>
        </w:rPr>
        <w:t xml:space="preserve">: Aprueba el resultado | </w:t>
      </w:r>
      <w:r w:rsidDel="00000000" w:rsidR="00000000" w:rsidRPr="00000000">
        <w:rPr>
          <w:b w:val="1"/>
          <w:bCs w:val="1"/>
          <w:rtl w:val="0"/>
        </w:rPr>
        <w:t xml:space="preserve">C</w:t>
      </w:r>
      <w:r w:rsidDel="00000000" w:rsidR="00000000" w:rsidRPr="00000000">
        <w:rPr>
          <w:rtl w:val="0"/>
        </w:rPr>
        <w:t xml:space="preserve">: Se le consulta | </w:t>
      </w:r>
      <w:r w:rsidDel="00000000" w:rsidR="00000000" w:rsidRPr="00000000">
        <w:rPr>
          <w:b w:val="1"/>
          <w:bCs w:val="1"/>
          <w:rtl w:val="0"/>
        </w:rPr>
        <w:t xml:space="preserve">I</w:t>
      </w:r>
      <w:r w:rsidDel="00000000" w:rsidR="00000000" w:rsidRPr="00000000">
        <w:rPr>
          <w:rtl w:val="0"/>
        </w:rPr>
        <w:t xml:space="preserve">: Se le informa</w:t>
      </w:r>
      <w:r w:rsidDel="00000000" w:rsidR="00000000" w:rsidRPr="00000000">
        <w:rPr>
          <w:rtl w:val="0"/>
        </w:rPr>
      </w:r>
    </w:p>
    <w:p w:rsidR="00000000" w:rsidDel="00000000" w:rsidP="00000000" w:rsidRDefault="00000000" w:rsidRPr="00000000" w14:paraId="0000024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1">
      <w:pPr>
        <w:shd w:fill="ffffff" w:val="clear"/>
        <w:spacing w:after="0" w:line="240" w:lineRule="auto"/>
        <w:rPr>
          <w:color w:val="00b050"/>
          <w:vertAlign w:val="baseline"/>
        </w:rPr>
      </w:pPr>
      <w:bookmarkStart w:colFirst="0" w:colLast="0" w:name="_heading=h.b2w489of5hvd" w:id="19"/>
      <w:bookmarkEnd w:id="19"/>
      <w:r w:rsidDel="00000000" w:rsidR="00000000" w:rsidRPr="00000000">
        <w:rPr>
          <w:color w:val="00b050"/>
          <w:vertAlign w:val="baseline"/>
          <w:rtl w:val="0"/>
        </w:rPr>
        <w:t xml:space="preserve"> </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Cronograma</w:t>
      </w:r>
    </w:p>
    <w:p w:rsidR="00000000" w:rsidDel="00000000" w:rsidP="00000000" w:rsidRDefault="00000000" w:rsidRPr="00000000" w14:paraId="00000243">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4">
      <w:pPr>
        <w:shd w:fill="ffffff" w:val="clear"/>
        <w:spacing w:after="0" w:line="240" w:lineRule="auto"/>
        <w:rPr>
          <w:vertAlign w:val="baseline"/>
        </w:rPr>
      </w:pPr>
      <w:r w:rsidDel="00000000" w:rsidR="00000000" w:rsidRPr="00000000">
        <w:rPr>
          <w:rtl w:val="0"/>
        </w:rPr>
        <w:t xml:space="preserve">El presente cronograma detalla las actividades de pruebas del sistema e-commerce refactorizado de Health Green World, distribuidas en un periodo de 7 semanas. Las actividades están organizadas según la metodología establecida y consideran las dependencias entre tareas.</w:t>
      </w:r>
      <w:r w:rsidDel="00000000" w:rsidR="00000000" w:rsidRPr="00000000">
        <w:rPr>
          <w:rtl w:val="0"/>
        </w:rPr>
      </w:r>
    </w:p>
    <w:p w:rsidR="00000000" w:rsidDel="00000000" w:rsidP="00000000" w:rsidRDefault="00000000" w:rsidRPr="00000000" w14:paraId="00000245">
      <w:pPr>
        <w:pStyle w:val="Heading3"/>
        <w:keepNext w:val="0"/>
        <w:keepLines w:val="0"/>
        <w:shd w:fill="ffffff" w:val="clear"/>
        <w:spacing w:line="240" w:lineRule="auto"/>
        <w:rPr/>
      </w:pPr>
      <w:bookmarkStart w:colFirst="0" w:colLast="0" w:name="_heading=h.8gm8ivze57t9" w:id="20"/>
      <w:bookmarkEnd w:id="20"/>
      <w:r w:rsidDel="00000000" w:rsidR="00000000" w:rsidRPr="00000000">
        <w:rPr>
          <w:sz w:val="26"/>
          <w:szCs w:val="26"/>
          <w:rtl w:val="0"/>
        </w:rPr>
        <w:t xml:space="preserve">Planificación de Actividades</w:t>
      </w:r>
      <w:r w:rsidDel="00000000" w:rsidR="00000000" w:rsidRPr="00000000">
        <w:rPr>
          <w:rtl w:val="0"/>
        </w:rPr>
      </w:r>
    </w:p>
    <w:sdt>
      <w:sdtPr>
        <w:lock w:val="contentLocked"/>
        <w:id w:val="2135731617"/>
        <w:tag w:val="goog_rdk_1"/>
      </w:sdtPr>
      <w:sdtContent>
        <w:tbl>
          <w:tblPr>
            <w:tblStyle w:val="Table5"/>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jc w:val="center"/>
                  <w:rPr/>
                </w:pPr>
                <w:r w:rsidDel="00000000" w:rsidR="00000000" w:rsidRPr="00000000">
                  <w:rPr>
                    <w:b w:val="1"/>
                    <w:bCs w:val="1"/>
                    <w:rtl w:val="0"/>
                  </w:rPr>
                  <w:t xml:space="preserve">Semana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jc w:val="center"/>
                  <w:rPr/>
                </w:pPr>
                <w:r w:rsidDel="00000000" w:rsidR="00000000" w:rsidRPr="00000000">
                  <w:rPr>
                    <w:b w:val="1"/>
                    <w:bCs w:val="1"/>
                    <w:rtl w:val="0"/>
                  </w:rPr>
                  <w:t xml:space="preserve">Fechas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jc w:val="center"/>
                  <w:rPr/>
                </w:pPr>
                <w:r w:rsidDel="00000000" w:rsidR="00000000" w:rsidRPr="00000000">
                  <w:rPr>
                    <w:b w:val="1"/>
                    <w:bCs w:val="1"/>
                    <w:rtl w:val="0"/>
                  </w:rPr>
                  <w:t xml:space="preserve">Entregable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rPr/>
                </w:pPr>
                <w:r w:rsidDel="00000000" w:rsidR="00000000" w:rsidRPr="00000000">
                  <w:rPr>
                    <w:rtl w:val="0"/>
                  </w:rPr>
                  <w:t xml:space="preserve">20 oct - 2 nov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rPr/>
                </w:pPr>
                <w:r w:rsidDel="00000000" w:rsidR="00000000" w:rsidRPr="00000000">
                  <w:rPr>
                    <w:rtl w:val="0"/>
                  </w:rPr>
                  <w:t xml:space="preserve">Preparación de entorno y diseño de casos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rPr/>
                </w:pPr>
                <w:r w:rsidDel="00000000" w:rsidR="00000000" w:rsidRPr="00000000">
                  <w:rPr>
                    <w:rtl w:val="0"/>
                  </w:rPr>
                  <w:t xml:space="preserve">Todo 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pPr>
                <w:r w:rsidDel="00000000" w:rsidR="00000000" w:rsidRPr="00000000">
                  <w:rPr>
                    <w:rtl w:val="0"/>
                  </w:rPr>
                  <w:t xml:space="preserve">Entorno configurado y casos diseñados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rPr/>
                </w:pPr>
                <w:r w:rsidDel="00000000" w:rsidR="00000000" w:rsidRPr="00000000">
                  <w:rPr>
                    <w:rtl w:val="0"/>
                  </w:rPr>
                  <w:t xml:space="preserve">3-9 nov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pPr>
                <w:r w:rsidDel="00000000" w:rsidR="00000000" w:rsidRPr="00000000">
                  <w:rPr>
                    <w:rtl w:val="0"/>
                  </w:rPr>
                  <w:t xml:space="preserve">Ejecución de pruebas funcionales (caja negra)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rPr/>
                </w:pPr>
                <w:r w:rsidDel="00000000" w:rsidR="00000000" w:rsidRPr="00000000">
                  <w:rPr>
                    <w:rtl w:val="0"/>
                  </w:rPr>
                  <w:t xml:space="preserve">Testers 1 y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pPr>
                <w:r w:rsidDel="00000000" w:rsidR="00000000" w:rsidRPr="00000000">
                  <w:rPr>
                    <w:rtl w:val="0"/>
                  </w:rPr>
                  <w:t xml:space="preserve">Evidencias de pruebas funcionales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pPr>
                <w:r w:rsidDel="00000000" w:rsidR="00000000" w:rsidRPr="00000000">
                  <w:rPr>
                    <w:rtl w:val="0"/>
                  </w:rPr>
                  <w:t xml:space="preserve">10-23 nov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pPr>
                <w:r w:rsidDel="00000000" w:rsidR="00000000" w:rsidRPr="00000000">
                  <w:rPr>
                    <w:rtl w:val="0"/>
                  </w:rPr>
                  <w:t xml:space="preserve">Ejecución de pruebas técnicas (caja blanca) y automatización con Selenium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pPr>
                <w:r w:rsidDel="00000000" w:rsidR="00000000" w:rsidRPr="00000000">
                  <w:rPr>
                    <w:rtl w:val="0"/>
                  </w:rPr>
                  <w:t xml:space="preserve">Tester Técnico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pPr>
                <w:r w:rsidDel="00000000" w:rsidR="00000000" w:rsidRPr="00000000">
                  <w:rPr>
                    <w:rtl w:val="0"/>
                  </w:rPr>
                  <w:t xml:space="preserve">Casos automatizados y reportes de caja blanca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pPr>
                <w:r w:rsidDel="00000000" w:rsidR="00000000" w:rsidRPr="00000000">
                  <w:rPr>
                    <w:rtl w:val="0"/>
                  </w:rPr>
                  <w:t xml:space="preserve">24-30 nov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pPr>
                <w:r w:rsidDel="00000000" w:rsidR="00000000" w:rsidRPr="00000000">
                  <w:rPr>
                    <w:rtl w:val="0"/>
                  </w:rPr>
                  <w:t xml:space="preserve">Pruebas de rendimiento con JMeter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pPr>
                <w:r w:rsidDel="00000000" w:rsidR="00000000" w:rsidRPr="00000000">
                  <w:rPr>
                    <w:rtl w:val="0"/>
                  </w:rPr>
                  <w:t xml:space="preserve">Tester Técnico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pPr>
                <w:r w:rsidDel="00000000" w:rsidR="00000000" w:rsidRPr="00000000">
                  <w:rPr>
                    <w:rtl w:val="0"/>
                  </w:rPr>
                  <w:t xml:space="preserve">Reportes de rendimiento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pPr>
                <w:r w:rsidDel="00000000" w:rsidR="00000000" w:rsidRPr="00000000">
                  <w:rPr>
                    <w:rtl w:val="0"/>
                  </w:rPr>
                  <w:t xml:space="preserve">1-7 dic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pPr>
                <w:r w:rsidDel="00000000" w:rsidR="00000000" w:rsidRPr="00000000">
                  <w:rPr>
                    <w:rtl w:val="0"/>
                  </w:rPr>
                  <w:t xml:space="preserve">Pruebas de regresión y consolidación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rPr/>
                </w:pPr>
                <w:r w:rsidDel="00000000" w:rsidR="00000000" w:rsidRPr="00000000">
                  <w:rPr>
                    <w:rtl w:val="0"/>
                  </w:rPr>
                  <w:t xml:space="preserve">Todo 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pPr>
                <w:r w:rsidDel="00000000" w:rsidR="00000000" w:rsidRPr="00000000">
                  <w:rPr>
                    <w:rtl w:val="0"/>
                  </w:rPr>
                  <w:t xml:space="preserve">Informe final de pruebas</w:t>
                </w:r>
              </w:p>
            </w:tc>
          </w:tr>
        </w:tbl>
      </w:sdtContent>
    </w:sdt>
    <w:p w:rsidR="00000000" w:rsidDel="00000000" w:rsidP="00000000" w:rsidRDefault="00000000" w:rsidRPr="00000000" w14:paraId="00000264">
      <w:pPr>
        <w:shd w:fill="ffffff" w:val="clear"/>
        <w:spacing w:after="0" w:line="240" w:lineRule="auto"/>
        <w:rPr>
          <w:color w:val="00b050"/>
          <w:vertAlign w:val="baseline"/>
        </w:rPr>
      </w:pPr>
      <w:bookmarkStart w:colFirst="0" w:colLast="0" w:name="_heading=h.4c8ahzcqkzn9" w:id="21"/>
      <w:bookmarkEnd w:id="21"/>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color w:val="00b050"/>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Premisa</w:t>
      </w:r>
      <w:r w:rsidDel="00000000" w:rsidR="00000000" w:rsidRPr="00000000">
        <w:rPr>
          <w:b w:val="1"/>
          <w:bCs w:val="1"/>
          <w:color w:val="365f91"/>
          <w:rtl w:val="0"/>
        </w:rPr>
        <w:t xml:space="preserve">s</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t xml:space="preserve">Para realizar las pruebas se asume lo siguiente:</w:t>
      </w:r>
    </w:p>
    <w:p w:rsidR="00000000" w:rsidDel="00000000" w:rsidP="00000000" w:rsidRDefault="00000000" w:rsidRPr="00000000" w14:paraId="0000026A">
      <w:pPr>
        <w:numPr>
          <w:ilvl w:val="0"/>
          <w:numId w:val="11"/>
        </w:numPr>
        <w:shd w:fill="ffffff" w:val="clear"/>
        <w:spacing w:after="0" w:afterAutospacing="0" w:before="240" w:line="240" w:lineRule="auto"/>
        <w:ind w:left="720" w:hanging="360"/>
        <w:rPr/>
      </w:pPr>
      <w:r w:rsidDel="00000000" w:rsidR="00000000" w:rsidRPr="00000000">
        <w:rPr>
          <w:b w:val="1"/>
          <w:bCs w:val="1"/>
          <w:rtl w:val="0"/>
        </w:rPr>
        <w:t xml:space="preserve">Tiempo disponible</w:t>
      </w:r>
      <w:r w:rsidDel="00000000" w:rsidR="00000000" w:rsidRPr="00000000">
        <w:rPr>
          <w:rtl w:val="0"/>
        </w:rPr>
        <w:t xml:space="preserve">: 3 semanas para completar todas las pruebas.</w:t>
      </w:r>
    </w:p>
    <w:p w:rsidR="00000000" w:rsidDel="00000000" w:rsidP="00000000" w:rsidRDefault="00000000" w:rsidRPr="00000000" w14:paraId="0000026B">
      <w:pPr>
        <w:numPr>
          <w:ilvl w:val="0"/>
          <w:numId w:val="11"/>
        </w:numPr>
        <w:shd w:fill="ffffff" w:val="clear"/>
        <w:spacing w:after="0" w:afterAutospacing="0" w:before="0" w:beforeAutospacing="0" w:line="240" w:lineRule="auto"/>
        <w:ind w:left="720" w:hanging="360"/>
        <w:rPr/>
      </w:pPr>
      <w:r w:rsidDel="00000000" w:rsidR="00000000" w:rsidRPr="00000000">
        <w:rPr>
          <w:b w:val="1"/>
          <w:bCs w:val="1"/>
          <w:rtl w:val="0"/>
        </w:rPr>
        <w:t xml:space="preserve">Equipo completo</w:t>
      </w:r>
      <w:r w:rsidDel="00000000" w:rsidR="00000000" w:rsidRPr="00000000">
        <w:rPr>
          <w:rtl w:val="0"/>
        </w:rPr>
        <w:t xml:space="preserve">: las 4 personas estarán disponibles durante todo el periodo de pruebas.</w:t>
      </w:r>
    </w:p>
    <w:p w:rsidR="00000000" w:rsidDel="00000000" w:rsidP="00000000" w:rsidRDefault="00000000" w:rsidRPr="00000000" w14:paraId="0000026C">
      <w:pPr>
        <w:numPr>
          <w:ilvl w:val="0"/>
          <w:numId w:val="11"/>
        </w:numPr>
        <w:shd w:fill="ffffff" w:val="clear"/>
        <w:spacing w:after="0" w:afterAutospacing="0" w:before="0" w:beforeAutospacing="0" w:line="240" w:lineRule="auto"/>
        <w:ind w:left="720" w:hanging="360"/>
        <w:rPr/>
      </w:pPr>
      <w:r w:rsidDel="00000000" w:rsidR="00000000" w:rsidRPr="00000000">
        <w:rPr>
          <w:b w:val="1"/>
          <w:bCs w:val="1"/>
          <w:rtl w:val="0"/>
        </w:rPr>
        <w:t xml:space="preserve">Ambiente de pruebas funcionando</w:t>
      </w:r>
      <w:r w:rsidDel="00000000" w:rsidR="00000000" w:rsidRPr="00000000">
        <w:rPr>
          <w:rtl w:val="0"/>
        </w:rPr>
        <w:t xml:space="preserve">: el entorno de staging estará disponible sin interrupciones.</w:t>
      </w:r>
    </w:p>
    <w:p w:rsidR="00000000" w:rsidDel="00000000" w:rsidP="00000000" w:rsidRDefault="00000000" w:rsidRPr="00000000" w14:paraId="0000026D">
      <w:pPr>
        <w:numPr>
          <w:ilvl w:val="0"/>
          <w:numId w:val="11"/>
        </w:numPr>
        <w:shd w:fill="ffffff" w:val="clear"/>
        <w:spacing w:after="0" w:afterAutospacing="0" w:before="0" w:beforeAutospacing="0" w:line="240" w:lineRule="auto"/>
        <w:ind w:left="720" w:hanging="360"/>
        <w:rPr/>
      </w:pPr>
      <w:r w:rsidDel="00000000" w:rsidR="00000000" w:rsidRPr="00000000">
        <w:rPr>
          <w:b w:val="1"/>
          <w:bCs w:val="1"/>
          <w:rtl w:val="0"/>
        </w:rPr>
        <w:t xml:space="preserve">Herramientas instaladas</w:t>
      </w:r>
      <w:r w:rsidDel="00000000" w:rsidR="00000000" w:rsidRPr="00000000">
        <w:rPr>
          <w:rtl w:val="0"/>
        </w:rPr>
        <w:t xml:space="preserve">: Selenium y JMeter estarán configurados desde el primer día.</w:t>
      </w:r>
    </w:p>
    <w:p w:rsidR="00000000" w:rsidDel="00000000" w:rsidP="00000000" w:rsidRDefault="00000000" w:rsidRPr="00000000" w14:paraId="0000026E">
      <w:pPr>
        <w:numPr>
          <w:ilvl w:val="0"/>
          <w:numId w:val="11"/>
        </w:numPr>
        <w:shd w:fill="ffffff" w:val="clear"/>
        <w:spacing w:after="0" w:afterAutospacing="0" w:before="0" w:beforeAutospacing="0" w:line="240" w:lineRule="auto"/>
        <w:ind w:left="720" w:hanging="360"/>
        <w:rPr/>
      </w:pPr>
      <w:r w:rsidDel="00000000" w:rsidR="00000000" w:rsidRPr="00000000">
        <w:rPr>
          <w:b w:val="1"/>
          <w:bCs w:val="1"/>
          <w:rtl w:val="0"/>
        </w:rPr>
        <w:t xml:space="preserve">Datos listos</w:t>
      </w:r>
      <w:r w:rsidDel="00000000" w:rsidR="00000000" w:rsidRPr="00000000">
        <w:rPr>
          <w:rtl w:val="0"/>
        </w:rPr>
        <w:t xml:space="preserve">: la base de datos de prueba tendrá información de ejemplo antes de iniciar.</w:t>
      </w:r>
    </w:p>
    <w:p w:rsidR="00000000" w:rsidDel="00000000" w:rsidP="00000000" w:rsidRDefault="00000000" w:rsidRPr="00000000" w14:paraId="0000026F">
      <w:pPr>
        <w:numPr>
          <w:ilvl w:val="0"/>
          <w:numId w:val="11"/>
        </w:numPr>
        <w:shd w:fill="ffffff" w:val="clear"/>
        <w:spacing w:after="0" w:afterAutospacing="0" w:before="0" w:beforeAutospacing="0" w:line="240" w:lineRule="auto"/>
        <w:ind w:left="720" w:hanging="360"/>
        <w:rPr/>
      </w:pPr>
      <w:r w:rsidDel="00000000" w:rsidR="00000000" w:rsidRPr="00000000">
        <w:rPr>
          <w:b w:val="1"/>
          <w:bCs w:val="1"/>
          <w:rtl w:val="0"/>
        </w:rPr>
        <w:t xml:space="preserve">Acceso al sistema</w:t>
      </w:r>
      <w:r w:rsidDel="00000000" w:rsidR="00000000" w:rsidRPr="00000000">
        <w:rPr>
          <w:rtl w:val="0"/>
        </w:rPr>
        <w:t xml:space="preserve">: todos los testers tendrán usuarios y permisos necesarios.</w:t>
      </w:r>
    </w:p>
    <w:p w:rsidR="00000000" w:rsidDel="00000000" w:rsidP="00000000" w:rsidRDefault="00000000" w:rsidRPr="00000000" w14:paraId="00000270">
      <w:pPr>
        <w:numPr>
          <w:ilvl w:val="0"/>
          <w:numId w:val="11"/>
        </w:numPr>
        <w:shd w:fill="ffffff" w:val="clear"/>
        <w:spacing w:after="0" w:afterAutospacing="0" w:before="0" w:beforeAutospacing="0" w:line="240" w:lineRule="auto"/>
        <w:ind w:left="720" w:hanging="360"/>
        <w:rPr/>
      </w:pPr>
      <w:r w:rsidDel="00000000" w:rsidR="00000000" w:rsidRPr="00000000">
        <w:rPr>
          <w:b w:val="1"/>
          <w:bCs w:val="1"/>
          <w:rtl w:val="0"/>
        </w:rPr>
        <w:t xml:space="preserve">Corrección de errores</w:t>
      </w:r>
      <w:r w:rsidDel="00000000" w:rsidR="00000000" w:rsidRPr="00000000">
        <w:rPr>
          <w:rtl w:val="0"/>
        </w:rPr>
        <w:t xml:space="preserve">: el equipo de desarrollo resolverá errores críticos en máximo 2 días.</w:t>
      </w:r>
    </w:p>
    <w:p w:rsidR="00000000" w:rsidDel="00000000" w:rsidP="00000000" w:rsidRDefault="00000000" w:rsidRPr="00000000" w14:paraId="00000271">
      <w:pPr>
        <w:numPr>
          <w:ilvl w:val="0"/>
          <w:numId w:val="11"/>
        </w:numPr>
        <w:shd w:fill="ffffff" w:val="clear"/>
        <w:spacing w:after="240" w:before="0" w:beforeAutospacing="0" w:line="240" w:lineRule="auto"/>
        <w:ind w:left="720" w:hanging="360"/>
        <w:rPr/>
      </w:pPr>
      <w:r w:rsidDel="00000000" w:rsidR="00000000" w:rsidRPr="00000000">
        <w:rPr>
          <w:b w:val="1"/>
          <w:bCs w:val="1"/>
          <w:rtl w:val="0"/>
        </w:rPr>
        <w:t xml:space="preserve">Comunicación directa</w:t>
      </w:r>
      <w:r w:rsidDel="00000000" w:rsidR="00000000" w:rsidRPr="00000000">
        <w:rPr>
          <w:rtl w:val="0"/>
        </w:rPr>
        <w:t xml:space="preserve">: habrá reuniones diarias de 15 minutos para revisar avances y bloqueos.</w:t>
      </w:r>
    </w:p>
    <w:p w:rsidR="00000000" w:rsidDel="00000000" w:rsidP="00000000" w:rsidRDefault="00000000" w:rsidRPr="00000000" w14:paraId="00000272">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273">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274">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275">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276">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77">
      <w:pPr>
        <w:shd w:fill="ffffff" w:val="clear"/>
        <w:spacing w:after="0" w:line="240" w:lineRule="auto"/>
        <w:rPr>
          <w:color w:val="00b050"/>
          <w:vertAlign w:val="baseline"/>
        </w:rPr>
      </w:pPr>
      <w:bookmarkStart w:colFirst="0" w:colLast="0" w:name="_heading=h.gs1tl2qrp1el" w:id="22"/>
      <w:bookmarkEnd w:id="22"/>
      <w:r w:rsidDel="00000000" w:rsidR="00000000" w:rsidRPr="00000000">
        <w:rPr>
          <w:color w:val="00b050"/>
          <w:vertAlign w:val="baseline"/>
          <w:rtl w:val="0"/>
        </w:rPr>
        <w:t xml:space="preserve">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color w:val="00b050"/>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Dependencias y Riesgos</w:t>
      </w:r>
      <w:r w:rsidDel="00000000" w:rsidR="00000000" w:rsidRPr="00000000">
        <w:rPr>
          <w:rtl w:val="0"/>
        </w:rPr>
      </w:r>
    </w:p>
    <w:p w:rsidR="00000000" w:rsidDel="00000000" w:rsidP="00000000" w:rsidRDefault="00000000" w:rsidRPr="00000000" w14:paraId="00000279">
      <w:pPr>
        <w:shd w:fill="ffffff" w:val="clear"/>
        <w:spacing w:after="240" w:before="240" w:line="240" w:lineRule="auto"/>
        <w:rPr>
          <w:b w:val="1"/>
          <w:bCs w:val="1"/>
        </w:rPr>
      </w:pPr>
      <w:r w:rsidDel="00000000" w:rsidR="00000000" w:rsidRPr="00000000">
        <w:rPr>
          <w:b w:val="1"/>
          <w:bCs w:val="1"/>
          <w:rtl w:val="0"/>
        </w:rPr>
        <w:t xml:space="preserve">Dependencias identificadas:</w:t>
      </w:r>
    </w:p>
    <w:p w:rsidR="00000000" w:rsidDel="00000000" w:rsidP="00000000" w:rsidRDefault="00000000" w:rsidRPr="00000000" w14:paraId="0000027A">
      <w:pPr>
        <w:numPr>
          <w:ilvl w:val="0"/>
          <w:numId w:val="17"/>
        </w:numPr>
        <w:shd w:fill="ffffff" w:val="clear"/>
        <w:spacing w:after="0" w:afterAutospacing="0" w:before="240" w:line="240" w:lineRule="auto"/>
        <w:ind w:left="720" w:hanging="360"/>
      </w:pPr>
      <w:r w:rsidDel="00000000" w:rsidR="00000000" w:rsidRPr="00000000">
        <w:rPr>
          <w:b w:val="1"/>
          <w:bCs w:val="1"/>
          <w:rtl w:val="0"/>
        </w:rPr>
        <w:t xml:space="preserve">Dependencia con el equipo de desarrollo</w:t>
      </w:r>
      <w:r w:rsidDel="00000000" w:rsidR="00000000" w:rsidRPr="00000000">
        <w:rPr>
          <w:rtl w:val="0"/>
        </w:rPr>
        <w:t xml:space="preserve">: la corrección de errores críticos debe realizarse en máximo 2 días para no retrasar el ciclo de pruebas.</w:t>
      </w:r>
    </w:p>
    <w:p w:rsidR="00000000" w:rsidDel="00000000" w:rsidP="00000000" w:rsidRDefault="00000000" w:rsidRPr="00000000" w14:paraId="0000027B">
      <w:pPr>
        <w:numPr>
          <w:ilvl w:val="0"/>
          <w:numId w:val="17"/>
        </w:numPr>
        <w:shd w:fill="ffffff" w:val="clear"/>
        <w:spacing w:after="0" w:afterAutospacing="0" w:before="0" w:beforeAutospacing="0" w:line="240" w:lineRule="auto"/>
        <w:ind w:left="720" w:hanging="360"/>
      </w:pPr>
      <w:r w:rsidDel="00000000" w:rsidR="00000000" w:rsidRPr="00000000">
        <w:rPr>
          <w:b w:val="1"/>
          <w:bCs w:val="1"/>
          <w:rtl w:val="0"/>
        </w:rPr>
        <w:t xml:space="preserve">Disponibilidad del ambiente de staging</w:t>
      </w:r>
      <w:r w:rsidDel="00000000" w:rsidR="00000000" w:rsidRPr="00000000">
        <w:rPr>
          <w:rtl w:val="0"/>
        </w:rPr>
        <w:t xml:space="preserve">: el entorno de pruebas debe estar operativo y estable durante las 3 semanas de ejecución.</w:t>
      </w:r>
    </w:p>
    <w:p w:rsidR="00000000" w:rsidDel="00000000" w:rsidP="00000000" w:rsidRDefault="00000000" w:rsidRPr="00000000" w14:paraId="0000027C">
      <w:pPr>
        <w:numPr>
          <w:ilvl w:val="0"/>
          <w:numId w:val="17"/>
        </w:numPr>
        <w:shd w:fill="ffffff" w:val="clear"/>
        <w:spacing w:after="0" w:afterAutospacing="0" w:before="0" w:beforeAutospacing="0" w:line="240" w:lineRule="auto"/>
        <w:ind w:left="720" w:hanging="360"/>
      </w:pPr>
      <w:r w:rsidDel="00000000" w:rsidR="00000000" w:rsidRPr="00000000">
        <w:rPr>
          <w:b w:val="1"/>
          <w:bCs w:val="1"/>
          <w:rtl w:val="0"/>
        </w:rPr>
        <w:t xml:space="preserve">Entrega de código completo</w:t>
      </w:r>
      <w:r w:rsidDel="00000000" w:rsidR="00000000" w:rsidRPr="00000000">
        <w:rPr>
          <w:rtl w:val="0"/>
        </w:rPr>
        <w:t xml:space="preserve">: todas las funcionalidades deben estar desarrolladas antes de iniciar las pruebas formales.</w:t>
      </w:r>
    </w:p>
    <w:p w:rsidR="00000000" w:rsidDel="00000000" w:rsidP="00000000" w:rsidRDefault="00000000" w:rsidRPr="00000000" w14:paraId="0000027D">
      <w:pPr>
        <w:numPr>
          <w:ilvl w:val="0"/>
          <w:numId w:val="17"/>
        </w:numPr>
        <w:shd w:fill="ffffff" w:val="clear"/>
        <w:spacing w:after="240" w:before="0" w:beforeAutospacing="0" w:line="240" w:lineRule="auto"/>
        <w:ind w:left="720" w:hanging="360"/>
      </w:pPr>
      <w:r w:rsidDel="00000000" w:rsidR="00000000" w:rsidRPr="00000000">
        <w:rPr>
          <w:b w:val="1"/>
          <w:bCs w:val="1"/>
          <w:rtl w:val="0"/>
        </w:rPr>
        <w:t xml:space="preserve">Acceso a herramientas</w:t>
      </w:r>
      <w:r w:rsidDel="00000000" w:rsidR="00000000" w:rsidRPr="00000000">
        <w:rPr>
          <w:rtl w:val="0"/>
        </w:rPr>
        <w:t xml:space="preserve">: Selenium y JMeter deben estar instalados y configurados correctamente desde el inicio.</w:t>
      </w:r>
    </w:p>
    <w:p w:rsidR="00000000" w:rsidDel="00000000" w:rsidP="00000000" w:rsidRDefault="00000000" w:rsidRPr="00000000" w14:paraId="0000027E">
      <w:pPr>
        <w:shd w:fill="ffffff" w:val="clear"/>
        <w:spacing w:after="240" w:before="240" w:line="240" w:lineRule="auto"/>
        <w:rPr/>
      </w:pPr>
      <w:r w:rsidDel="00000000" w:rsidR="00000000" w:rsidRPr="00000000">
        <w:rPr>
          <w:rtl w:val="0"/>
        </w:rPr>
      </w:r>
    </w:p>
    <w:p w:rsidR="00000000" w:rsidDel="00000000" w:rsidP="00000000" w:rsidRDefault="00000000" w:rsidRPr="00000000" w14:paraId="0000027F">
      <w:pPr>
        <w:shd w:fill="ffffff" w:val="clear"/>
        <w:spacing w:after="240" w:before="240" w:line="240" w:lineRule="auto"/>
        <w:rPr/>
      </w:pPr>
      <w:r w:rsidDel="00000000" w:rsidR="00000000" w:rsidRPr="00000000">
        <w:rPr>
          <w:rtl w:val="0"/>
        </w:rPr>
      </w:r>
    </w:p>
    <w:p w:rsidR="00000000" w:rsidDel="00000000" w:rsidP="00000000" w:rsidRDefault="00000000" w:rsidRPr="00000000" w14:paraId="00000280">
      <w:pPr>
        <w:shd w:fill="ffffff" w:val="clear"/>
        <w:spacing w:after="240" w:before="240" w:line="240" w:lineRule="auto"/>
        <w:rPr>
          <w:b w:val="1"/>
          <w:bCs w:val="1"/>
        </w:rPr>
      </w:pPr>
      <w:r w:rsidDel="00000000" w:rsidR="00000000" w:rsidRPr="00000000">
        <w:rPr>
          <w:b w:val="1"/>
          <w:bCs w:val="1"/>
          <w:rtl w:val="0"/>
        </w:rPr>
        <w:t xml:space="preserve">Riesgos del proyecto:</w:t>
      </w:r>
    </w:p>
    <w:tbl>
      <w:tblPr>
        <w:tblStyle w:val="Table6"/>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75"/>
        <w:gridCol w:w="1830"/>
        <w:gridCol w:w="1155"/>
        <w:gridCol w:w="4095"/>
        <w:tblGridChange w:id="0">
          <w:tblGrid>
            <w:gridCol w:w="2475"/>
            <w:gridCol w:w="1830"/>
            <w:gridCol w:w="1155"/>
            <w:gridCol w:w="40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hd w:fill="ffffff" w:val="clear"/>
              <w:spacing w:after="240" w:before="240" w:line="240" w:lineRule="auto"/>
              <w:jc w:val="center"/>
              <w:rPr>
                <w:b w:val="1"/>
                <w:bCs w:val="1"/>
              </w:rPr>
            </w:pPr>
            <w:r w:rsidDel="00000000" w:rsidR="00000000" w:rsidRPr="00000000">
              <w:rPr>
                <w:b w:val="1"/>
                <w:bCs w:val="1"/>
                <w:rtl w:val="0"/>
              </w:rPr>
              <w:t xml:space="preserve">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hd w:fill="ffffff" w:val="clear"/>
              <w:spacing w:after="240" w:before="240" w:line="240" w:lineRule="auto"/>
              <w:jc w:val="center"/>
              <w:rPr>
                <w:b w:val="1"/>
                <w:bCs w:val="1"/>
              </w:rPr>
            </w:pPr>
            <w:r w:rsidDel="00000000" w:rsidR="00000000" w:rsidRPr="00000000">
              <w:rPr>
                <w:b w:val="1"/>
                <w:bCs w:val="1"/>
                <w:rtl w:val="0"/>
              </w:rPr>
              <w:t xml:space="preserve">Probabilidad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hd w:fill="ffffff" w:val="clear"/>
              <w:spacing w:after="240" w:before="240" w:line="240" w:lineRule="auto"/>
              <w:jc w:val="center"/>
              <w:rPr>
                <w:b w:val="1"/>
                <w:bCs w:val="1"/>
              </w:rPr>
            </w:pPr>
            <w:r w:rsidDel="00000000" w:rsidR="00000000" w:rsidRPr="00000000">
              <w:rPr>
                <w:b w:val="1"/>
                <w:bCs w:val="1"/>
                <w:rtl w:val="0"/>
              </w:rPr>
              <w:t xml:space="preserve">Impacto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hd w:fill="ffffff" w:val="clear"/>
              <w:spacing w:after="240" w:before="240" w:line="240" w:lineRule="auto"/>
              <w:jc w:val="center"/>
              <w:rPr>
                <w:b w:val="1"/>
                <w:bCs w:val="1"/>
              </w:rPr>
            </w:pPr>
            <w:r w:rsidDel="00000000" w:rsidR="00000000" w:rsidRPr="00000000">
              <w:rPr>
                <w:b w:val="1"/>
                <w:bCs w:val="1"/>
                <w:rtl w:val="0"/>
              </w:rPr>
              <w:t xml:space="preserve">Mitigación / Contingencia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hd w:fill="ffffff" w:val="clear"/>
              <w:spacing w:after="240" w:before="240" w:line="240" w:lineRule="auto"/>
              <w:rPr/>
            </w:pPr>
            <w:r w:rsidDel="00000000" w:rsidR="00000000" w:rsidRPr="00000000">
              <w:rPr>
                <w:rtl w:val="0"/>
              </w:rPr>
              <w:t xml:space="preserve">Retrasos en corrección de errores críticos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hd w:fill="ffffff" w:val="clear"/>
              <w:spacing w:after="240" w:before="240"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hd w:fill="ffffff" w:val="clear"/>
              <w:spacing w:after="240" w:before="240" w:line="24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hd w:fill="ffffff" w:val="clear"/>
              <w:spacing w:after="240" w:before="240" w:line="240" w:lineRule="auto"/>
              <w:rPr/>
            </w:pPr>
            <w:r w:rsidDel="00000000" w:rsidR="00000000" w:rsidRPr="00000000">
              <w:rPr>
                <w:rtl w:val="0"/>
              </w:rPr>
              <w:t xml:space="preserve">Canal directo con desarrollo. Si ocurre: continuar con módulos independientes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hd w:fill="ffffff" w:val="clear"/>
              <w:spacing w:after="240" w:before="240" w:line="240" w:lineRule="auto"/>
              <w:rPr/>
            </w:pPr>
            <w:r w:rsidDel="00000000" w:rsidR="00000000" w:rsidRPr="00000000">
              <w:rPr>
                <w:rtl w:val="0"/>
              </w:rPr>
              <w:t xml:space="preserve">Caída del ambiente de staging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hd w:fill="ffffff" w:val="clear"/>
              <w:spacing w:after="240" w:before="240" w:line="240" w:lineRule="auto"/>
              <w:rPr/>
            </w:pPr>
            <w:r w:rsidDel="00000000" w:rsidR="00000000" w:rsidRPr="00000000">
              <w:rPr>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hd w:fill="ffffff" w:val="clear"/>
              <w:spacing w:after="240" w:before="240" w:line="24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hd w:fill="ffffff" w:val="clear"/>
              <w:spacing w:after="240" w:before="240" w:line="240" w:lineRule="auto"/>
              <w:rPr/>
            </w:pPr>
            <w:r w:rsidDel="00000000" w:rsidR="00000000" w:rsidRPr="00000000">
              <w:rPr>
                <w:rtl w:val="0"/>
              </w:rPr>
              <w:t xml:space="preserve">Monitoreo diario del entorno. Si ocurre: reprogramar pruebas afectadas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hd w:fill="ffffff" w:val="clear"/>
              <w:spacing w:after="240" w:before="240" w:line="240" w:lineRule="auto"/>
              <w:rPr/>
            </w:pPr>
            <w:r w:rsidDel="00000000" w:rsidR="00000000" w:rsidRPr="00000000">
              <w:rPr>
                <w:rtl w:val="0"/>
              </w:rPr>
              <w:t xml:space="preserve">Indisponibilidad de miembros del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hd w:fill="ffffff" w:val="clear"/>
              <w:spacing w:after="240" w:before="240"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hd w:fill="ffffff" w:val="clear"/>
              <w:spacing w:after="240" w:before="240" w:line="240" w:lineRule="auto"/>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hd w:fill="ffffff" w:val="clear"/>
              <w:spacing w:after="240" w:before="240" w:line="240" w:lineRule="auto"/>
              <w:rPr/>
            </w:pPr>
            <w:r w:rsidDel="00000000" w:rsidR="00000000" w:rsidRPr="00000000">
              <w:rPr>
                <w:rtl w:val="0"/>
              </w:rPr>
              <w:t xml:space="preserve">Documentar casos detalladamente. Si ocurre: redistribuir tareas entre testers disponibles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hd w:fill="ffffff" w:val="clear"/>
              <w:spacing w:after="240" w:before="240" w:line="240" w:lineRule="auto"/>
              <w:rPr/>
            </w:pPr>
            <w:r w:rsidDel="00000000" w:rsidR="00000000" w:rsidRPr="00000000">
              <w:rPr>
                <w:rtl w:val="0"/>
              </w:rPr>
              <w:t xml:space="preserve">Tiempo insuficiente para todas las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hd w:fill="ffffff" w:val="clear"/>
              <w:spacing w:after="240" w:before="240" w:line="24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hd w:fill="ffffff" w:val="clear"/>
              <w:spacing w:after="240" w:before="240" w:line="24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hd w:fill="ffffff" w:val="clear"/>
              <w:spacing w:after="240" w:before="240" w:line="240" w:lineRule="auto"/>
              <w:rPr/>
            </w:pPr>
            <w:r w:rsidDel="00000000" w:rsidR="00000000" w:rsidRPr="00000000">
              <w:rPr>
                <w:rtl w:val="0"/>
              </w:rPr>
              <w:t xml:space="preserve">Priorizar funcionalidades críticas. Si ocurre: reducir alcance a módulos esenciales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hd w:fill="ffffff" w:val="clear"/>
              <w:spacing w:after="240" w:before="240" w:line="240" w:lineRule="auto"/>
              <w:rPr/>
            </w:pPr>
            <w:r w:rsidDel="00000000" w:rsidR="00000000" w:rsidRPr="00000000">
              <w:rPr>
                <w:rtl w:val="0"/>
              </w:rPr>
              <w:t xml:space="preserve">Cambios de requerimientos durante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hd w:fill="ffffff" w:val="clear"/>
              <w:spacing w:after="240" w:before="240"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hd w:fill="ffffff" w:val="clear"/>
              <w:spacing w:after="240" w:before="240" w:line="240" w:lineRule="auto"/>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hd w:fill="ffffff" w:val="clear"/>
              <w:spacing w:after="240" w:before="240" w:line="240" w:lineRule="auto"/>
              <w:rPr/>
            </w:pPr>
            <w:r w:rsidDel="00000000" w:rsidR="00000000" w:rsidRPr="00000000">
              <w:rPr>
                <w:rtl w:val="0"/>
              </w:rPr>
              <w:t xml:space="preserve">Congelar alcance antes de iniciar. Si ocurre: evaluar impacto y extender cronograma</w:t>
            </w:r>
          </w:p>
        </w:tc>
      </w:tr>
    </w:tbl>
    <w:p w:rsidR="00000000" w:rsidDel="00000000" w:rsidP="00000000" w:rsidRDefault="00000000" w:rsidRPr="00000000" w14:paraId="0000029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9A">
      <w:pPr>
        <w:shd w:fill="ffffff" w:val="clear"/>
        <w:spacing w:after="0" w:line="240" w:lineRule="auto"/>
        <w:rPr>
          <w:color w:val="00b050"/>
          <w:vertAlign w:val="baseline"/>
        </w:rPr>
      </w:pPr>
      <w:bookmarkStart w:colFirst="0" w:colLast="0" w:name="_heading=h.j6aa8veum5t6" w:id="23"/>
      <w:bookmarkEnd w:id="23"/>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color w:val="222222"/>
          <w:sz w:val="22"/>
          <w:szCs w:val="22"/>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Referencias </w:t>
      </w:r>
      <w:r w:rsidDel="00000000" w:rsidR="00000000" w:rsidRPr="00000000">
        <w:rPr>
          <w:rtl w:val="0"/>
        </w:rPr>
      </w:r>
    </w:p>
    <w:p w:rsidR="00000000" w:rsidDel="00000000" w:rsidP="00000000" w:rsidRDefault="00000000" w:rsidRPr="00000000" w14:paraId="0000029C">
      <w:pPr>
        <w:shd w:fill="ffffff" w:val="clear"/>
        <w:spacing w:after="0" w:line="240" w:lineRule="auto"/>
        <w:rPr/>
      </w:pPr>
      <w:r w:rsidDel="00000000" w:rsidR="00000000" w:rsidRPr="00000000">
        <w:rPr>
          <w:b w:val="1"/>
          <w:bCs w:val="1"/>
          <w:rtl w:val="0"/>
        </w:rPr>
        <w:t xml:space="preserve">Norma IEEE 830</w:t>
      </w:r>
      <w:r w:rsidDel="00000000" w:rsidR="00000000" w:rsidRPr="00000000">
        <w:rPr>
          <w:rtl w:val="0"/>
        </w:rPr>
        <w:t xml:space="preserve">: Estándar para Especificación de Requisitos de Software. Utilizado como base para definir los requisitos funcionales y no funcionales del sistema.</w:t>
      </w:r>
    </w:p>
    <w:p w:rsidR="00000000" w:rsidDel="00000000" w:rsidP="00000000" w:rsidRDefault="00000000" w:rsidRPr="00000000" w14:paraId="0000029D">
      <w:pPr>
        <w:shd w:fill="ffffff" w:val="clear"/>
        <w:spacing w:after="0" w:line="240" w:lineRule="auto"/>
        <w:rPr/>
      </w:pPr>
      <w:r w:rsidDel="00000000" w:rsidR="00000000" w:rsidRPr="00000000">
        <w:rPr>
          <w:rtl w:val="0"/>
        </w:rPr>
      </w:r>
    </w:p>
    <w:p w:rsidR="00000000" w:rsidDel="00000000" w:rsidP="00000000" w:rsidRDefault="00000000" w:rsidRPr="00000000" w14:paraId="0000029E">
      <w:pPr>
        <w:shd w:fill="ffffff" w:val="clear"/>
        <w:spacing w:after="0" w:line="240" w:lineRule="auto"/>
        <w:rPr/>
      </w:pPr>
      <w:r w:rsidDel="00000000" w:rsidR="00000000" w:rsidRPr="00000000">
        <w:rPr>
          <w:b w:val="1"/>
          <w:bCs w:val="1"/>
          <w:rtl w:val="0"/>
        </w:rPr>
        <w:t xml:space="preserve">Especificación de requisitos de software HGW</w:t>
      </w:r>
      <w:r w:rsidDel="00000000" w:rsidR="00000000" w:rsidRPr="00000000">
        <w:rPr>
          <w:rtl w:val="0"/>
        </w:rPr>
        <w:t xml:space="preserve">: Documento de requisitos funcionales y no funcionales del proyecto de refactorización del e-commerce de Health Green World.</w:t>
      </w:r>
    </w:p>
    <w:p w:rsidR="00000000" w:rsidDel="00000000" w:rsidP="00000000" w:rsidRDefault="00000000" w:rsidRPr="00000000" w14:paraId="0000029F">
      <w:pPr>
        <w:shd w:fill="ffffff" w:val="clear"/>
        <w:spacing w:after="0" w:line="240" w:lineRule="auto"/>
        <w:rPr/>
      </w:pPr>
      <w:r w:rsidDel="00000000" w:rsidR="00000000" w:rsidRPr="00000000">
        <w:rPr>
          <w:rtl w:val="0"/>
        </w:rPr>
      </w:r>
    </w:p>
    <w:p w:rsidR="00000000" w:rsidDel="00000000" w:rsidP="00000000" w:rsidRDefault="00000000" w:rsidRPr="00000000" w14:paraId="000002A0">
      <w:pPr>
        <w:shd w:fill="ffffff" w:val="clear"/>
        <w:spacing w:after="0" w:line="240" w:lineRule="auto"/>
        <w:rPr/>
      </w:pPr>
      <w:r w:rsidDel="00000000" w:rsidR="00000000" w:rsidRPr="00000000">
        <w:rPr>
          <w:b w:val="1"/>
          <w:bCs w:val="1"/>
          <w:rtl w:val="0"/>
        </w:rPr>
        <w:t xml:space="preserve">Formulación del Proyecto HGW:</w:t>
      </w:r>
      <w:r w:rsidDel="00000000" w:rsidR="00000000" w:rsidRPr="00000000">
        <w:rPr>
          <w:rtl w:val="0"/>
        </w:rPr>
        <w:t xml:space="preserve"> Documento de planificación inicial del proyecto que describe objetivos, alcance y entregables del sistema e-commerce.</w:t>
      </w:r>
    </w:p>
    <w:p w:rsidR="00000000" w:rsidDel="00000000" w:rsidP="00000000" w:rsidRDefault="00000000" w:rsidRPr="00000000" w14:paraId="000002A1">
      <w:pPr>
        <w:shd w:fill="ffffff" w:val="clea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2">
      <w:pPr>
        <w:shd w:fill="ffffff" w:val="clear"/>
        <w:spacing w:after="0" w:line="240" w:lineRule="auto"/>
        <w:rPr/>
      </w:pPr>
      <w:r w:rsidDel="00000000" w:rsidR="00000000" w:rsidRPr="00000000">
        <w:rPr>
          <w:b w:val="1"/>
          <w:bCs w:val="1"/>
          <w:rtl w:val="0"/>
        </w:rPr>
        <w:t xml:space="preserve">Documento Selenium:</w:t>
      </w:r>
      <w:r w:rsidDel="00000000" w:rsidR="00000000" w:rsidRPr="00000000">
        <w:rPr>
          <w:rtl w:val="0"/>
        </w:rPr>
        <w:t xml:space="preserve"> Guia oficial de uso y configuración de la herramienta de automatización de pruebas de interfaz </w:t>
      </w:r>
    </w:p>
    <w:p w:rsidR="00000000" w:rsidDel="00000000" w:rsidP="00000000" w:rsidRDefault="00000000" w:rsidRPr="00000000" w14:paraId="000002A3">
      <w:pPr>
        <w:shd w:fill="ffffff" w:val="clear"/>
        <w:spacing w:after="0" w:line="240" w:lineRule="auto"/>
        <w:rPr/>
      </w:pPr>
      <w:r w:rsidDel="00000000" w:rsidR="00000000" w:rsidRPr="00000000">
        <w:rPr>
          <w:rtl w:val="0"/>
        </w:rPr>
      </w:r>
    </w:p>
    <w:p w:rsidR="00000000" w:rsidDel="00000000" w:rsidP="00000000" w:rsidRDefault="00000000" w:rsidRPr="00000000" w14:paraId="000002A4">
      <w:pPr>
        <w:shd w:fill="ffffff" w:val="clear"/>
        <w:spacing w:after="0" w:line="240" w:lineRule="auto"/>
        <w:rPr/>
      </w:pPr>
      <w:r w:rsidDel="00000000" w:rsidR="00000000" w:rsidRPr="00000000">
        <w:rPr>
          <w:b w:val="1"/>
          <w:bCs w:val="1"/>
          <w:rtl w:val="0"/>
        </w:rPr>
        <w:t xml:space="preserve">Documentación Apache JMeter: </w:t>
      </w:r>
      <w:r w:rsidDel="00000000" w:rsidR="00000000" w:rsidRPr="00000000">
        <w:rPr>
          <w:rtl w:val="0"/>
        </w:rPr>
        <w:t xml:space="preserve">Manual de usuario para configuración y ejecución de pruebas de rendimiento y carga </w:t>
      </w:r>
    </w:p>
    <w:p w:rsidR="00000000" w:rsidDel="00000000" w:rsidP="00000000" w:rsidRDefault="00000000" w:rsidRPr="00000000" w14:paraId="000002A5">
      <w:pPr>
        <w:shd w:fill="ffffff" w:val="clear"/>
        <w:spacing w:after="0" w:line="240" w:lineRule="auto"/>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2A6">
      <w:pPr>
        <w:shd w:fill="ffffff" w:val="clear"/>
        <w:spacing w:after="0" w:line="240" w:lineRule="auto"/>
        <w:rPr>
          <w:rFonts w:ascii="Calibri" w:cs="Calibri" w:eastAsia="Calibri" w:hAnsi="Calibri"/>
          <w:sz w:val="22"/>
          <w:szCs w:val="22"/>
          <w:vertAlign w:val="baseline"/>
        </w:rPr>
      </w:pPr>
      <w:r w:rsidDel="00000000" w:rsidR="00000000" w:rsidRPr="00000000">
        <w:rPr>
          <w:b w:val="1"/>
          <w:bCs w:val="1"/>
          <w:rtl w:val="0"/>
        </w:rPr>
        <w:t xml:space="preserve">Plan de proyecto - refactorización</w:t>
      </w:r>
      <w:r w:rsidDel="00000000" w:rsidR="00000000" w:rsidRPr="00000000">
        <w:rPr>
          <w:rtl w:val="0"/>
        </w:rPr>
        <w:t xml:space="preserve">: Cronograma general del proyecto, hitos y asignación de recursos.</w:t>
      </w:r>
      <w:r w:rsidDel="00000000" w:rsidR="00000000" w:rsidRPr="00000000">
        <w:rPr>
          <w:rtl w:val="0"/>
        </w:rPr>
      </w:r>
    </w:p>
    <w:p w:rsidR="00000000" w:rsidDel="00000000" w:rsidP="00000000" w:rsidRDefault="00000000" w:rsidRPr="00000000" w14:paraId="000002A7">
      <w:pPr>
        <w:shd w:fill="ffffff" w:val="clear"/>
        <w:spacing w:after="0" w:line="240" w:lineRule="auto"/>
        <w:rPr>
          <w:rFonts w:ascii="Calibri" w:cs="Calibri" w:eastAsia="Calibri" w:hAnsi="Calibri"/>
          <w:color w:val="222222"/>
          <w:sz w:val="22"/>
          <w:szCs w:val="22"/>
          <w:vertAlign w:val="baseline"/>
        </w:rPr>
      </w:pPr>
      <w:bookmarkStart w:colFirst="0" w:colLast="0" w:name="_heading=h.6g93omphzdgr" w:id="24"/>
      <w:bookmarkEnd w:id="24"/>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Glosario</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rPr>
      </w:pPr>
      <w:r w:rsidDel="00000000" w:rsidR="00000000" w:rsidRPr="00000000">
        <w:rPr>
          <w:b w:val="1"/>
          <w:bCs w:val="1"/>
          <w:rtl w:val="0"/>
        </w:rPr>
        <w:t xml:space="preserve">Software</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t xml:space="preserve">Conjunto de programas, instrucciones y datos que permite al hardware (equipo físico) realizar tareas específicas. Es el componente lógico del sistema informático.</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rPr>
      </w:pPr>
      <w:r w:rsidDel="00000000" w:rsidR="00000000" w:rsidRPr="00000000">
        <w:rPr>
          <w:b w:val="1"/>
          <w:bCs w:val="1"/>
          <w:rtl w:val="0"/>
        </w:rPr>
        <w:t xml:space="preserve">Standalone </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t xml:space="preserve">Se refiere a una aplicación o programa que está diseñado para ejecutarse por sí mismo en el sistema operativo del usuario sin requerir un navegador web, una conexión constante a un servidor o la dependencia de otros servicios para su funcionalidad principal.</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rPr>
      </w:pPr>
      <w:r w:rsidDel="00000000" w:rsidR="00000000" w:rsidRPr="00000000">
        <w:rPr>
          <w:b w:val="1"/>
          <w:bCs w:val="1"/>
          <w:rtl w:val="0"/>
        </w:rPr>
        <w:t xml:space="preserve">Testing</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t xml:space="preserve">Proceso sistemático de ejecutar el software para identificar y detectar defectos (bugs), validar que el producto cumple con los requisitos funcionales y asegurar su calidad antes de la liberación.</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rPr>
      </w:pPr>
      <w:r w:rsidDel="00000000" w:rsidR="00000000" w:rsidRPr="00000000">
        <w:rPr>
          <w:b w:val="1"/>
          <w:bCs w:val="1"/>
          <w:rtl w:val="0"/>
        </w:rPr>
        <w:t xml:space="preserve">Dependencias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t xml:space="preserve">Componentes externos (como librerías, frameworks o paquetes) necesarios para que el proyecto de software pueda compilarse, ejecutarse o para que cierta funcionalidad esté disponible. La ausencia de una dependencia causa fallos en la construcción o ejecución.</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rPr>
      </w:pPr>
      <w:r w:rsidDel="00000000" w:rsidR="00000000" w:rsidRPr="00000000">
        <w:rPr>
          <w:b w:val="1"/>
          <w:bCs w:val="1"/>
          <w:rtl w:val="0"/>
        </w:rPr>
        <w:t xml:space="preserve">Módulos </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t xml:space="preserve">Unidades de código autocontenidas y reutilizables que encapsulan una funcionalidad específica. Permiten dividir una aplicación grande en partes lógicas y manejables, promoviendo la modularidad y un mejor mantenimiento.</w:t>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color w:val="0d0d0d"/>
        <w:sz w:val="28"/>
        <w:szCs w:val="28"/>
        <w:rtl w:val="0"/>
      </w:rPr>
      <w:t xml:space="preserve">HGW</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-28799</wp:posOffset>
          </wp:positionH>
          <wp:positionV relativeFrom="paragraph">
            <wp:posOffset>-136799</wp:posOffset>
          </wp:positionV>
          <wp:extent cx="540000" cy="5400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40000" cy="540000"/>
                  </a:xfrm>
                  <a:prstGeom prst="rect"/>
                  <a:ln/>
                </pic:spPr>
              </pic:pic>
            </a:graphicData>
          </a:graphic>
        </wp:anchor>
      </w:drawing>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181515"/>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6AA84F"/>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181515"/>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760720" cy="181515"/>
                      </a:xfrm>
                      <a:prstGeom prst="rect"/>
                      <a:ln/>
                    </pic:spPr>
                  </pic:pic>
                </a:graphicData>
              </a:graphic>
            </wp:anchor>
          </w:drawing>
        </mc:Fallback>
      </mc:AlternateConten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0"/>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paragraph" w:styleId="Título4">
    <w:name w:val="Título 4"/>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3"/>
    </w:pPr>
    <w:rPr>
      <w:rFonts w:ascii="Calibri" w:cs="Times New Roman" w:eastAsia="Times New Roman" w:hAnsi="Calibri"/>
      <w:b w:val="1"/>
      <w:bCs w:val="1"/>
      <w:w w:val="100"/>
      <w:position w:val="-1"/>
      <w:sz w:val="28"/>
      <w:szCs w:val="28"/>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wRFq6JsC9Zb2by07/hPDVbnjZg==">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2012-10-28T16:08:00Z</dcterms:created>
  <dc:creator>admin</dc:creator>
</cp:coreProperties>
</file>

<file path=docProps/custom.xml><?xml version="1.0" encoding="utf-8"?>
<Properties xmlns="http://schemas.openxmlformats.org/officeDocument/2006/custom-properties" xmlns:vt="http://schemas.openxmlformats.org/officeDocument/2006/docPropsVTypes"/>
</file>