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5C7A5A"/>
            <w:tcMar>
              <w:top w:w="220" w:type="dxa"/>
              <w:left w:w="280" w:type="dxa"/>
              <w:bottom w:w="220" w:type="dxa"/>
              <w:right w:w="280" w:type="dxa"/>
            </w:tcMar>
          </w:tcPr>
          <w:p>
            <w:pPr>
              <w:spacing w:after="60"/>
              <w:rPr>
                <w:lang w:val="nl-NL"/>
              </w:rPr>
            </w:pPr>
            <w:r>
              <w:rPr>
                <w:b/>
                <w:bCs/>
                <w:color w:val="FFFFFF"/>
                <w:spacing w:val="30"/>
                <w:sz w:val="16"/>
                <w:szCs w:val="16"/>
                <w:lang w:val="nl-NL"/>
              </w:rPr>
              <w:t xml:space="preserve">GREEN OFFICE  ·  HULPMIDDEL 05</w:t>
            </w:r>
          </w:p>
          <w:p>
            <w:pPr>
              <w:spacing w:after="40"/>
              <w:rPr>
                <w:lang w:val="nl-NL"/>
              </w:rPr>
            </w:pPr>
            <w:r>
              <w:rPr>
                <w:b/>
                <w:bCs/>
                <w:color w:val="FFFFFF"/>
                <w:sz w:val="46"/>
                <w:szCs w:val="46"/>
                <w:lang w:val="nl-NL"/>
              </w:rPr>
              <w:t xml:space="preserve">Ketenschets</w:t>
            </w:r>
          </w:p>
          <w:p>
            <w:pPr>
              <w:rPr>
                <w:lang w:val="nl-NL"/>
              </w:rPr>
            </w:pPr>
            <w:r>
              <w:rPr>
                <w:color w:val="D0E3CF"/>
                <w:sz w:val="22"/>
                <w:szCs w:val="22"/>
                <w:lang w:val="nl-NL"/>
              </w:rPr>
              <w:t xml:space="preserve">In beeld brengen waar materiaal, geld en informatie langsgaan</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Aan de start, zodra je weet welke stroom je onderzoekt.</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Een getekende ketenschets met drie gemarkeerde hotspots, plus je aannames.</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Project en datum</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project ]   ·   [ wie ]   ·   [ datum ]</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Waarvoor gebruik je dit?</w:t>
      </w:r>
    </w:p>
    <w:p>
      <w:pPr>
        <w:spacing w:after="120" w:line="264" w:lineRule="auto"/>
        <w:rPr>
          <w:lang w:val="nl-NL"/>
        </w:rPr>
      </w:pPr>
      <w:r>
        <w:rPr>
          <w:lang w:val="nl-NL"/>
        </w:rPr>
        <w:t xml:space="preserve">Duurzaamheidsvraagstukken gaan bijna nooit over één plek. Ze gaan over een stroom: iets wordt ingekocht, gebruikt en daarna gebeurt er iets mee. Wat zichtbaar misgaat, ontstaat meestal ergens anders in die stroom.</w:t>
      </w:r>
    </w:p>
    <w:p>
      <w:pPr>
        <w:spacing w:after="120" w:line="264" w:lineRule="auto"/>
        <w:rPr>
          <w:lang w:val="nl-NL"/>
        </w:rPr>
      </w:pPr>
      <w:r>
        <w:rPr>
          <w:lang w:val="nl-NL"/>
        </w:rPr>
        <w:t xml:space="preserve">Een ketenschets brengt die stroom in beeld. Je tekent de schakels achter elkaar en zet erbij wat er gebeurt, wie erover gaat en wat er verloren gaat. Zo zie je waar het probleem echt ontstaat en waar je iets kunt veranderen.</w:t>
      </w:r>
    </w:p>
    <w:p>
      <w:pPr>
        <w:spacing w:before="80" w:after="60"/>
        <w:jc w:val="center"/>
      </w:pPr>
      <w:r>
        <w:rPr>
          <w:noProof/>
        </w:rPr>
        <w:drawing>
          <wp:inline distT="0" distB="0" distL="0" distR="0">
            <wp:extent cx="6019800" cy="2407920"/>
            <wp:effectExtent l="0" t="0" r="0" b="0"/>
            <wp:docPr id="1" name="Ketensch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19800" cy="2407920"/>
                    </a:xfrm>
                    <a:prstGeom prst="rect">
                      <a:avLst/>
                    </a:prstGeom>
                  </pic:spPr>
                </pic:pic>
              </a:graphicData>
            </a:graphic>
          </wp:inline>
        </w:drawing>
      </w:r>
    </w:p>
    <w:p>
      <w:pPr>
        <w:spacing w:after="120"/>
        <w:jc w:val="center"/>
        <w:rPr>
          <w:lang w:val="nl-NL"/>
        </w:rPr>
      </w:pPr>
      <w:r>
        <w:rPr>
          <w:i/>
          <w:iCs/>
          <w:color w:val="7A6E66"/>
          <w:sz w:val="16"/>
          <w:szCs w:val="16"/>
          <w:lang w:val="nl-NL"/>
        </w:rPr>
        <w:t xml:space="preserve">Een keten met drie soorten stromen, en de hotspots waar waarde weglekt.</w:t>
      </w:r>
    </w:p>
    <w:p>
      <w:pPr>
        <w:keepNext/>
        <w:pBdr>
          <w:bottom w:val="single" w:sz="8" w:space="4" w:color="3D5C3B"/>
        </w:pBdr>
        <w:spacing w:before="360" w:after="140"/>
        <w:rPr>
          <w:lang w:val="nl-NL"/>
        </w:rPr>
      </w:pPr>
      <w:r>
        <w:rPr>
          <w:b/>
          <w:bCs/>
          <w:color w:val="3D5C3B"/>
          <w:sz w:val="28"/>
          <w:szCs w:val="28"/>
          <w:lang w:val="nl-NL"/>
        </w:rPr>
        <w:t xml:space="preserve">Zo maak je hem</w:t>
      </w:r>
    </w:p>
    <w:p>
      <w:pPr>
        <w:pStyle w:val="ListParagraph"/>
        <w:numPr>
          <w:ilvl w:val="0"/>
          <w:numId w:val="901"/>
        </w:numPr>
        <w:spacing w:after="90" w:line="262" w:lineRule="auto"/>
        <w:rPr>
          <w:lang w:val="nl-NL"/>
        </w:rPr>
      </w:pPr>
      <w:r>
        <w:rPr>
          <w:b/>
          <w:bCs/>
          <w:lang w:val="nl-NL"/>
        </w:rPr>
        <w:t xml:space="preserve">Bepaal je afbakening.</w:t>
      </w:r>
      <w:r>
        <w:rPr>
          <w:lang w:val="nl-NL"/>
        </w:rPr>
        <w:t xml:space="preserve"> Begin bij het punt waar het probleem zichtbaar is en werk twee schakels terug en twee vooruit.</w:t>
      </w:r>
    </w:p>
    <w:p>
      <w:pPr>
        <w:pStyle w:val="ListParagraph"/>
        <w:numPr>
          <w:ilvl w:val="0"/>
          <w:numId w:val="901"/>
        </w:numPr>
        <w:spacing w:after="90" w:line="262" w:lineRule="auto"/>
        <w:rPr>
          <w:lang w:val="nl-NL"/>
        </w:rPr>
      </w:pPr>
      <w:r>
        <w:rPr>
          <w:b/>
          <w:bCs/>
          <w:lang w:val="nl-NL"/>
        </w:rPr>
        <w:t xml:space="preserve">Benoem de schakels.</w:t>
      </w:r>
      <w:r>
        <w:rPr>
          <w:lang w:val="nl-NL"/>
        </w:rPr>
        <w:t xml:space="preserve"> Een schakel is een plek waar iets met de stroom gebeurt: inkopen, verwerken, aanbieden, gebruiken, inzamelen.</w:t>
      </w:r>
    </w:p>
    <w:p>
      <w:pPr>
        <w:pStyle w:val="ListParagraph"/>
        <w:numPr>
          <w:ilvl w:val="0"/>
          <w:numId w:val="901"/>
        </w:numPr>
        <w:spacing w:after="90" w:line="262" w:lineRule="auto"/>
        <w:rPr>
          <w:lang w:val="nl-NL"/>
        </w:rPr>
      </w:pPr>
      <w:r>
        <w:rPr>
          <w:b/>
          <w:bCs/>
          <w:lang w:val="nl-NL"/>
        </w:rPr>
        <w:t xml:space="preserve">Teken drie soorten pijlen.</w:t>
      </w:r>
      <w:r>
        <w:rPr>
          <w:lang w:val="nl-NL"/>
        </w:rPr>
        <w:t xml:space="preserve"> Materiaal: wat gaat er fysiek heen en hoeveel. Geld: wie betaalt wie. Informatie: wie weet wat, en wanneer.</w:t>
      </w:r>
    </w:p>
    <w:p>
      <w:pPr>
        <w:pStyle w:val="ListParagraph"/>
        <w:numPr>
          <w:ilvl w:val="0"/>
          <w:numId w:val="901"/>
        </w:numPr>
        <w:spacing w:after="90" w:line="262" w:lineRule="auto"/>
        <w:rPr>
          <w:lang w:val="nl-NL"/>
        </w:rPr>
      </w:pPr>
      <w:r>
        <w:rPr>
          <w:b/>
          <w:bCs/>
          <w:lang w:val="nl-NL"/>
        </w:rPr>
        <w:t xml:space="preserve">Markeer je hotspots.</w:t>
      </w:r>
      <w:r>
        <w:rPr>
          <w:lang w:val="nl-NL"/>
        </w:rPr>
        <w:t xml:space="preserve"> Plekken waar onevenredig veel waarde weglekt of waar één ingreep veel effect heeft. Kies er drie.</w:t>
      </w: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KERNVRAAG</w:t>
            </w:r>
          </w:p>
          <w:p>
            <w:pPr>
              <w:rPr>
                <w:lang w:val="nl-NL"/>
              </w:rPr>
            </w:pPr>
            <w:r>
              <w:rPr>
                <w:b/>
                <w:bCs/>
                <w:i/>
                <w:iCs/>
                <w:lang w:val="nl-NL"/>
              </w:rPr>
              <w:t xml:space="preserve">Wie draagt de kosten van het verlies, en wie kan er iets aan doen? Zitten die twee niet in dezelfde schakel, dan heb je je echte probleem te pakken.</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Invulbaar: schakels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1700"/>
        <w:gridCol w:w="2100"/>
        <w:gridCol w:w="1746"/>
      </w:tblGrid>
      <w:tr>
        <w:trPr>
          <w:tblHeader/>
        </w:trPr>
        <w:tc>
          <w:tcPr>
            <w:tcW w:w="19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Schakel</w:t>
            </w:r>
          </w:p>
        </w:tc>
        <w:tc>
          <w:tcPr>
            <w:tcW w:w="23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Wat gebeurt hier?</w:t>
            </w:r>
          </w:p>
        </w:tc>
        <w:tc>
          <w:tcPr>
            <w:tcW w:w="17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Wie gaat erover?</w:t>
            </w:r>
          </w:p>
        </w:tc>
        <w:tc>
          <w:tcPr>
            <w:tcW w:w="21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In en uit</w:t>
            </w:r>
          </w:p>
        </w:tc>
        <w:tc>
          <w:tcPr>
            <w:tcW w:w="1746"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Wat gaat verloren?</w:t>
            </w:r>
          </w:p>
        </w:tc>
      </w:tr>
      <w:tr>
        <w:trPr>
          <w:cantSplit/>
          <w:trHeight w:val="1500" w:hRule="atLeast"/>
        </w:trPr>
        <w:tc>
          <w:tcPr>
            <w:tcW w:w="1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schakel ]</w:t>
            </w:r>
          </w:p>
          <w:p>
            <w:pPr>
              <w:spacing w:before="40" w:after="40"/>
              <w:rPr>
                <w:lang w:val="nl-NL"/>
              </w:rPr>
            </w:pPr>
          </w:p>
          <w:p>
            <w:pPr>
              <w:spacing w:before="40" w:after="40"/>
              <w:rPr>
                <w:lang w:val="nl-NL"/>
              </w:rPr>
            </w:pPr>
          </w:p>
        </w:tc>
        <w:tc>
          <w:tcPr>
            <w:tcW w:w="23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gebeurt hier? ]</w:t>
            </w:r>
          </w:p>
          <w:p>
            <w:pPr>
              <w:spacing w:before="40" w:after="40"/>
              <w:rPr>
                <w:lang w:val="nl-NL"/>
              </w:rPr>
            </w:pPr>
          </w:p>
          <w:p>
            <w:pPr>
              <w:spacing w:before="40" w:after="40"/>
              <w:rPr>
                <w:lang w:val="nl-NL"/>
              </w:rPr>
            </w:pPr>
          </w:p>
        </w:tc>
        <w:tc>
          <w:tcPr>
            <w:tcW w:w="17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gaat erover? ]</w:t>
            </w:r>
          </w:p>
          <w:p>
            <w:pPr>
              <w:spacing w:before="40" w:after="40"/>
              <w:rPr>
                <w:lang w:val="nl-NL"/>
              </w:rPr>
            </w:pPr>
          </w:p>
          <w:p>
            <w:pPr>
              <w:spacing w:before="40" w:after="40"/>
              <w:rPr>
                <w:lang w:val="nl-NL"/>
              </w:rPr>
            </w:pPr>
          </w:p>
        </w:tc>
        <w:tc>
          <w:tcPr>
            <w:tcW w:w="21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erin en eruit? ]</w:t>
            </w:r>
          </w:p>
          <w:p>
            <w:pPr>
              <w:spacing w:before="40" w:after="40"/>
              <w:rPr>
                <w:lang w:val="nl-NL"/>
              </w:rPr>
            </w:pPr>
          </w:p>
          <w:p>
            <w:pPr>
              <w:spacing w:before="40" w:after="40"/>
              <w:rPr>
                <w:lang w:val="nl-NL"/>
              </w:rPr>
            </w:pPr>
          </w:p>
        </w:tc>
        <w:tc>
          <w:tcPr>
            <w:tcW w:w="1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verloren? ]</w:t>
            </w:r>
          </w:p>
          <w:p>
            <w:pPr>
              <w:spacing w:before="40" w:after="40"/>
              <w:rPr>
                <w:lang w:val="nl-NL"/>
              </w:rPr>
            </w:pPr>
          </w:p>
          <w:p>
            <w:pPr>
              <w:spacing w:before="40" w:after="40"/>
              <w:rPr>
                <w:lang w:val="nl-NL"/>
              </w:rPr>
            </w:pPr>
          </w:p>
        </w:tc>
      </w:tr>
      <w:tr>
        <w:trPr>
          <w:cantSplit/>
          <w:trHeight w:val="1500" w:hRule="atLeast"/>
        </w:trPr>
        <w:tc>
          <w:tcPr>
            <w:tcW w:w="1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schakel ]</w:t>
            </w:r>
          </w:p>
          <w:p>
            <w:pPr>
              <w:spacing w:before="40" w:after="40"/>
              <w:rPr>
                <w:lang w:val="nl-NL"/>
              </w:rPr>
            </w:pPr>
          </w:p>
          <w:p>
            <w:pPr>
              <w:spacing w:before="40" w:after="40"/>
              <w:rPr>
                <w:lang w:val="nl-NL"/>
              </w:rPr>
            </w:pPr>
          </w:p>
        </w:tc>
        <w:tc>
          <w:tcPr>
            <w:tcW w:w="23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gebeurt hier? ]</w:t>
            </w:r>
          </w:p>
          <w:p>
            <w:pPr>
              <w:spacing w:before="40" w:after="40"/>
              <w:rPr>
                <w:lang w:val="nl-NL"/>
              </w:rPr>
            </w:pPr>
          </w:p>
          <w:p>
            <w:pPr>
              <w:spacing w:before="40" w:after="40"/>
              <w:rPr>
                <w:lang w:val="nl-NL"/>
              </w:rPr>
            </w:pPr>
          </w:p>
        </w:tc>
        <w:tc>
          <w:tcPr>
            <w:tcW w:w="17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gaat erover? ]</w:t>
            </w:r>
          </w:p>
          <w:p>
            <w:pPr>
              <w:spacing w:before="40" w:after="40"/>
              <w:rPr>
                <w:lang w:val="nl-NL"/>
              </w:rPr>
            </w:pPr>
          </w:p>
          <w:p>
            <w:pPr>
              <w:spacing w:before="40" w:after="40"/>
              <w:rPr>
                <w:lang w:val="nl-NL"/>
              </w:rPr>
            </w:pPr>
          </w:p>
        </w:tc>
        <w:tc>
          <w:tcPr>
            <w:tcW w:w="21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erin en eruit? ]</w:t>
            </w:r>
          </w:p>
          <w:p>
            <w:pPr>
              <w:spacing w:before="40" w:after="40"/>
              <w:rPr>
                <w:lang w:val="nl-NL"/>
              </w:rPr>
            </w:pPr>
          </w:p>
          <w:p>
            <w:pPr>
              <w:spacing w:before="40" w:after="40"/>
              <w:rPr>
                <w:lang w:val="nl-NL"/>
              </w:rPr>
            </w:pPr>
          </w:p>
        </w:tc>
        <w:tc>
          <w:tcPr>
            <w:tcW w:w="1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verloren? ]</w:t>
            </w:r>
          </w:p>
          <w:p>
            <w:pPr>
              <w:spacing w:before="40" w:after="40"/>
              <w:rPr>
                <w:lang w:val="nl-NL"/>
              </w:rPr>
            </w:pPr>
          </w:p>
          <w:p>
            <w:pPr>
              <w:spacing w:before="40" w:after="40"/>
              <w:rPr>
                <w:lang w:val="nl-NL"/>
              </w:rPr>
            </w:pPr>
          </w:p>
        </w:tc>
      </w:tr>
      <w:tr>
        <w:trPr>
          <w:cantSplit/>
          <w:trHeight w:val="1500" w:hRule="atLeast"/>
        </w:trPr>
        <w:tc>
          <w:tcPr>
            <w:tcW w:w="1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schakel ]</w:t>
            </w:r>
          </w:p>
          <w:p>
            <w:pPr>
              <w:spacing w:before="40" w:after="40"/>
              <w:rPr>
                <w:lang w:val="nl-NL"/>
              </w:rPr>
            </w:pPr>
          </w:p>
          <w:p>
            <w:pPr>
              <w:spacing w:before="40" w:after="40"/>
              <w:rPr>
                <w:lang w:val="nl-NL"/>
              </w:rPr>
            </w:pPr>
          </w:p>
        </w:tc>
        <w:tc>
          <w:tcPr>
            <w:tcW w:w="23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gebeurt hier? ]</w:t>
            </w:r>
          </w:p>
          <w:p>
            <w:pPr>
              <w:spacing w:before="40" w:after="40"/>
              <w:rPr>
                <w:lang w:val="nl-NL"/>
              </w:rPr>
            </w:pPr>
          </w:p>
          <w:p>
            <w:pPr>
              <w:spacing w:before="40" w:after="40"/>
              <w:rPr>
                <w:lang w:val="nl-NL"/>
              </w:rPr>
            </w:pPr>
          </w:p>
        </w:tc>
        <w:tc>
          <w:tcPr>
            <w:tcW w:w="17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gaat erover? ]</w:t>
            </w:r>
          </w:p>
          <w:p>
            <w:pPr>
              <w:spacing w:before="40" w:after="40"/>
              <w:rPr>
                <w:lang w:val="nl-NL"/>
              </w:rPr>
            </w:pPr>
          </w:p>
          <w:p>
            <w:pPr>
              <w:spacing w:before="40" w:after="40"/>
              <w:rPr>
                <w:lang w:val="nl-NL"/>
              </w:rPr>
            </w:pPr>
          </w:p>
        </w:tc>
        <w:tc>
          <w:tcPr>
            <w:tcW w:w="21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erin en eruit? ]</w:t>
            </w:r>
          </w:p>
          <w:p>
            <w:pPr>
              <w:spacing w:before="40" w:after="40"/>
              <w:rPr>
                <w:lang w:val="nl-NL"/>
              </w:rPr>
            </w:pPr>
          </w:p>
          <w:p>
            <w:pPr>
              <w:spacing w:before="40" w:after="40"/>
              <w:rPr>
                <w:lang w:val="nl-NL"/>
              </w:rPr>
            </w:pPr>
          </w:p>
        </w:tc>
        <w:tc>
          <w:tcPr>
            <w:tcW w:w="1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verloren? ]</w:t>
            </w:r>
          </w:p>
          <w:p>
            <w:pPr>
              <w:spacing w:before="40" w:after="40"/>
              <w:rPr>
                <w:lang w:val="nl-NL"/>
              </w:rPr>
            </w:pPr>
          </w:p>
          <w:p>
            <w:pPr>
              <w:spacing w:before="40" w:after="40"/>
              <w:rPr>
                <w:lang w:val="nl-NL"/>
              </w:rPr>
            </w:pPr>
          </w:p>
        </w:tc>
      </w:tr>
      <w:tr>
        <w:trPr>
          <w:cantSplit/>
          <w:trHeight w:val="1500" w:hRule="atLeast"/>
        </w:trPr>
        <w:tc>
          <w:tcPr>
            <w:tcW w:w="1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schakel ]</w:t>
            </w:r>
          </w:p>
          <w:p>
            <w:pPr>
              <w:spacing w:before="40" w:after="40"/>
              <w:rPr>
                <w:lang w:val="nl-NL"/>
              </w:rPr>
            </w:pPr>
          </w:p>
          <w:p>
            <w:pPr>
              <w:spacing w:before="40" w:after="40"/>
              <w:rPr>
                <w:lang w:val="nl-NL"/>
              </w:rPr>
            </w:pPr>
          </w:p>
        </w:tc>
        <w:tc>
          <w:tcPr>
            <w:tcW w:w="23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gebeurt hier? ]</w:t>
            </w:r>
          </w:p>
          <w:p>
            <w:pPr>
              <w:spacing w:before="40" w:after="40"/>
              <w:rPr>
                <w:lang w:val="nl-NL"/>
              </w:rPr>
            </w:pPr>
          </w:p>
          <w:p>
            <w:pPr>
              <w:spacing w:before="40" w:after="40"/>
              <w:rPr>
                <w:lang w:val="nl-NL"/>
              </w:rPr>
            </w:pPr>
          </w:p>
        </w:tc>
        <w:tc>
          <w:tcPr>
            <w:tcW w:w="17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gaat erover? ]</w:t>
            </w:r>
          </w:p>
          <w:p>
            <w:pPr>
              <w:spacing w:before="40" w:after="40"/>
              <w:rPr>
                <w:lang w:val="nl-NL"/>
              </w:rPr>
            </w:pPr>
          </w:p>
          <w:p>
            <w:pPr>
              <w:spacing w:before="40" w:after="40"/>
              <w:rPr>
                <w:lang w:val="nl-NL"/>
              </w:rPr>
            </w:pPr>
          </w:p>
        </w:tc>
        <w:tc>
          <w:tcPr>
            <w:tcW w:w="21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erin en eruit? ]</w:t>
            </w:r>
          </w:p>
          <w:p>
            <w:pPr>
              <w:spacing w:before="40" w:after="40"/>
              <w:rPr>
                <w:lang w:val="nl-NL"/>
              </w:rPr>
            </w:pPr>
          </w:p>
          <w:p>
            <w:pPr>
              <w:spacing w:before="40" w:after="40"/>
              <w:rPr>
                <w:lang w:val="nl-NL"/>
              </w:rPr>
            </w:pPr>
          </w:p>
        </w:tc>
        <w:tc>
          <w:tcPr>
            <w:tcW w:w="1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verloren? ]</w:t>
            </w:r>
          </w:p>
          <w:p>
            <w:pPr>
              <w:spacing w:before="40" w:after="40"/>
              <w:rPr>
                <w:lang w:val="nl-NL"/>
              </w:rPr>
            </w:pPr>
          </w:p>
          <w:p>
            <w:pPr>
              <w:spacing w:before="40" w:after="40"/>
              <w:rPr>
                <w:lang w:val="nl-NL"/>
              </w:rPr>
            </w:pPr>
          </w:p>
        </w:tc>
      </w:tr>
      <w:tr>
        <w:trPr>
          <w:cantSplit/>
          <w:trHeight w:val="1500" w:hRule="atLeast"/>
        </w:trPr>
        <w:tc>
          <w:tcPr>
            <w:tcW w:w="1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schakel ]</w:t>
            </w:r>
          </w:p>
          <w:p>
            <w:pPr>
              <w:spacing w:before="40" w:after="40"/>
              <w:rPr>
                <w:lang w:val="nl-NL"/>
              </w:rPr>
            </w:pPr>
          </w:p>
          <w:p>
            <w:pPr>
              <w:spacing w:before="40" w:after="40"/>
              <w:rPr>
                <w:lang w:val="nl-NL"/>
              </w:rPr>
            </w:pPr>
          </w:p>
        </w:tc>
        <w:tc>
          <w:tcPr>
            <w:tcW w:w="23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gebeurt hier? ]</w:t>
            </w:r>
          </w:p>
          <w:p>
            <w:pPr>
              <w:spacing w:before="40" w:after="40"/>
              <w:rPr>
                <w:lang w:val="nl-NL"/>
              </w:rPr>
            </w:pPr>
          </w:p>
          <w:p>
            <w:pPr>
              <w:spacing w:before="40" w:after="40"/>
              <w:rPr>
                <w:lang w:val="nl-NL"/>
              </w:rPr>
            </w:pPr>
          </w:p>
        </w:tc>
        <w:tc>
          <w:tcPr>
            <w:tcW w:w="17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gaat erover? ]</w:t>
            </w:r>
          </w:p>
          <w:p>
            <w:pPr>
              <w:spacing w:before="40" w:after="40"/>
              <w:rPr>
                <w:lang w:val="nl-NL"/>
              </w:rPr>
            </w:pPr>
          </w:p>
          <w:p>
            <w:pPr>
              <w:spacing w:before="40" w:after="40"/>
              <w:rPr>
                <w:lang w:val="nl-NL"/>
              </w:rPr>
            </w:pPr>
          </w:p>
        </w:tc>
        <w:tc>
          <w:tcPr>
            <w:tcW w:w="21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erin en eruit? ]</w:t>
            </w:r>
          </w:p>
          <w:p>
            <w:pPr>
              <w:spacing w:before="40" w:after="40"/>
              <w:rPr>
                <w:lang w:val="nl-NL"/>
              </w:rPr>
            </w:pPr>
          </w:p>
          <w:p>
            <w:pPr>
              <w:spacing w:before="40" w:after="40"/>
              <w:rPr>
                <w:lang w:val="nl-NL"/>
              </w:rPr>
            </w:pPr>
          </w:p>
        </w:tc>
        <w:tc>
          <w:tcPr>
            <w:tcW w:w="1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verloren? ]</w:t>
            </w:r>
          </w:p>
          <w:p>
            <w:pPr>
              <w:spacing w:before="40" w:after="40"/>
              <w:rPr>
                <w:lang w:val="nl-NL"/>
              </w:rPr>
            </w:pP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Invulbaar: je schets en je hotspots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Height w:val="3800" w:hRule="atLeast"/>
        </w:trPr>
        <w:tc>
          <w:tcPr>
            <w:tcW w:w="9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Ruimte voor je schets. Teken de schakels van links naar rechts, met drie soorten pijlen, en markeer waar waarde weglekt.</w:t>
            </w:r>
          </w:p>
          <w:p>
            <w:pPr>
              <w:spacing w:before="40" w:after="40"/>
              <w:rPr>
                <w:lang w:val="nl-NL"/>
              </w:rPr>
            </w:pPr>
            <w:r>
              <w:rPr>
                <w:i/>
                <w:iCs/>
                <w:color w:val="7A6E66"/>
                <w:sz w:val="18"/>
                <w:szCs w:val="18"/>
                <w:lang w:val="nl-NL"/>
              </w:rPr>
              <w:t xml:space="preserve"/>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400"/>
        <w:gridCol w:w="2546"/>
      </w:tblGrid>
      <w:tr>
        <w:trPr>
          <w:tblHeader/>
        </w:trPr>
        <w:tc>
          <w:tcPr>
            <w:tcW w:w="22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Hotspot</w:t>
            </w:r>
          </w:p>
        </w:tc>
        <w:tc>
          <w:tcPr>
            <w:tcW w:w="26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Wat lekt weg?</w:t>
            </w:r>
          </w:p>
        </w:tc>
        <w:tc>
          <w:tcPr>
            <w:tcW w:w="24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Waardoor?</w:t>
            </w:r>
          </w:p>
        </w:tc>
        <w:tc>
          <w:tcPr>
            <w:tcW w:w="2546"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Wie kan ingrijpen?</w:t>
            </w:r>
          </w:p>
        </w:tc>
      </w:tr>
      <w:tr>
        <w:trPr>
          <w:cantSplit/>
          <w:trHeight w:val="1600" w:hRule="atLeast"/>
        </w:trPr>
        <w:tc>
          <w:tcPr>
            <w:tcW w:w="2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welke schakel ]</w:t>
            </w:r>
          </w:p>
          <w:p>
            <w:pPr>
              <w:spacing w:before="40" w:after="40"/>
              <w:rPr>
                <w:lang w:val="nl-NL"/>
              </w:rPr>
            </w:pPr>
          </w:p>
          <w:p>
            <w:pPr>
              <w:spacing w:before="40" w:after="40"/>
              <w:rPr>
                <w:lang w:val="nl-NL"/>
              </w:rPr>
            </w:pPr>
          </w:p>
        </w:tc>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hier mis, en hoeveel? ]</w:t>
            </w:r>
          </w:p>
          <w:p>
            <w:pPr>
              <w:spacing w:before="40" w:after="40"/>
              <w:rPr>
                <w:lang w:val="nl-NL"/>
              </w:rPr>
            </w:pPr>
          </w:p>
          <w:p>
            <w:pPr>
              <w:spacing w:before="40" w:after="40"/>
              <w:rPr>
                <w:lang w:val="nl-NL"/>
              </w:rPr>
            </w:pPr>
          </w:p>
        </w:tc>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waardoor? ]</w:t>
            </w:r>
          </w:p>
          <w:p>
            <w:pPr>
              <w:spacing w:before="40" w:after="40"/>
              <w:rPr>
                <w:lang w:val="nl-NL"/>
              </w:rPr>
            </w:pPr>
          </w:p>
          <w:p>
            <w:pPr>
              <w:spacing w:before="40" w:after="40"/>
              <w:rPr>
                <w:lang w:val="nl-NL"/>
              </w:rPr>
            </w:pPr>
          </w:p>
        </w:tc>
        <w:tc>
          <w:tcPr>
            <w:tcW w:w="2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kan ingrijpen? ]</w:t>
            </w:r>
          </w:p>
          <w:p>
            <w:pPr>
              <w:spacing w:before="40" w:after="40"/>
              <w:rPr>
                <w:lang w:val="nl-NL"/>
              </w:rPr>
            </w:pPr>
          </w:p>
          <w:p>
            <w:pPr>
              <w:spacing w:before="40" w:after="40"/>
              <w:rPr>
                <w:lang w:val="nl-NL"/>
              </w:rPr>
            </w:pPr>
          </w:p>
        </w:tc>
      </w:tr>
      <w:tr>
        <w:trPr>
          <w:cantSplit/>
          <w:trHeight w:val="1600" w:hRule="atLeast"/>
        </w:trPr>
        <w:tc>
          <w:tcPr>
            <w:tcW w:w="2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welke schakel ]</w:t>
            </w:r>
          </w:p>
          <w:p>
            <w:pPr>
              <w:spacing w:before="40" w:after="40"/>
              <w:rPr>
                <w:lang w:val="nl-NL"/>
              </w:rPr>
            </w:pPr>
          </w:p>
          <w:p>
            <w:pPr>
              <w:spacing w:before="40" w:after="40"/>
              <w:rPr>
                <w:lang w:val="nl-NL"/>
              </w:rPr>
            </w:pPr>
          </w:p>
        </w:tc>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hier mis, en hoeveel? ]</w:t>
            </w:r>
          </w:p>
          <w:p>
            <w:pPr>
              <w:spacing w:before="40" w:after="40"/>
              <w:rPr>
                <w:lang w:val="nl-NL"/>
              </w:rPr>
            </w:pPr>
          </w:p>
          <w:p>
            <w:pPr>
              <w:spacing w:before="40" w:after="40"/>
              <w:rPr>
                <w:lang w:val="nl-NL"/>
              </w:rPr>
            </w:pPr>
          </w:p>
        </w:tc>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waardoor? ]</w:t>
            </w:r>
          </w:p>
          <w:p>
            <w:pPr>
              <w:spacing w:before="40" w:after="40"/>
              <w:rPr>
                <w:lang w:val="nl-NL"/>
              </w:rPr>
            </w:pPr>
          </w:p>
          <w:p>
            <w:pPr>
              <w:spacing w:before="40" w:after="40"/>
              <w:rPr>
                <w:lang w:val="nl-NL"/>
              </w:rPr>
            </w:pPr>
          </w:p>
        </w:tc>
        <w:tc>
          <w:tcPr>
            <w:tcW w:w="2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kan ingrijpen? ]</w:t>
            </w:r>
          </w:p>
          <w:p>
            <w:pPr>
              <w:spacing w:before="40" w:after="40"/>
              <w:rPr>
                <w:lang w:val="nl-NL"/>
              </w:rPr>
            </w:pPr>
          </w:p>
          <w:p>
            <w:pPr>
              <w:spacing w:before="40" w:after="40"/>
              <w:rPr>
                <w:lang w:val="nl-NL"/>
              </w:rPr>
            </w:pPr>
          </w:p>
        </w:tc>
      </w:tr>
      <w:tr>
        <w:trPr>
          <w:cantSplit/>
          <w:trHeight w:val="1600" w:hRule="atLeast"/>
        </w:trPr>
        <w:tc>
          <w:tcPr>
            <w:tcW w:w="2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welke schakel ]</w:t>
            </w:r>
          </w:p>
          <w:p>
            <w:pPr>
              <w:spacing w:before="40" w:after="40"/>
              <w:rPr>
                <w:lang w:val="nl-NL"/>
              </w:rPr>
            </w:pPr>
          </w:p>
          <w:p>
            <w:pPr>
              <w:spacing w:before="40" w:after="40"/>
              <w:rPr>
                <w:lang w:val="nl-NL"/>
              </w:rPr>
            </w:pPr>
          </w:p>
        </w:tc>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hier mis, en hoeveel? ]</w:t>
            </w:r>
          </w:p>
          <w:p>
            <w:pPr>
              <w:spacing w:before="40" w:after="40"/>
              <w:rPr>
                <w:lang w:val="nl-NL"/>
              </w:rPr>
            </w:pPr>
          </w:p>
          <w:p>
            <w:pPr>
              <w:spacing w:before="40" w:after="40"/>
              <w:rPr>
                <w:lang w:val="nl-NL"/>
              </w:rPr>
            </w:pPr>
          </w:p>
        </w:tc>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waardoor? ]</w:t>
            </w:r>
          </w:p>
          <w:p>
            <w:pPr>
              <w:spacing w:before="40" w:after="40"/>
              <w:rPr>
                <w:lang w:val="nl-NL"/>
              </w:rPr>
            </w:pPr>
          </w:p>
          <w:p>
            <w:pPr>
              <w:spacing w:before="40" w:after="40"/>
              <w:rPr>
                <w:lang w:val="nl-NL"/>
              </w:rPr>
            </w:pPr>
          </w:p>
        </w:tc>
        <w:tc>
          <w:tcPr>
            <w:tcW w:w="2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kan ingrijpen? ]</w:t>
            </w: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Loop de keten fysiek langs.</w:t>
            </w:r>
            <w:r>
              <w:rPr>
                <w:lang w:val="nl-NL"/>
              </w:rPr>
              <w:t xml:space="preserve"> Eén uur meekijken op de werkvloer levert meer op dan een middag zoeken. Je ziet dingen die niemand vertelt omdat ze normaal zijn geworden.</w:t>
            </w:r>
          </w:p>
          <w:p>
            <w:pPr>
              <w:pStyle w:val="ListParagraph"/>
              <w:numPr>
                <w:ilvl w:val="0"/>
                <w:numId w:val="900"/>
              </w:numPr>
              <w:spacing w:after="90" w:line="262" w:lineRule="auto"/>
              <w:rPr>
                <w:lang w:val="nl-NL"/>
              </w:rPr>
            </w:pPr>
            <w:r>
              <w:rPr>
                <w:b/>
                <w:bCs/>
                <w:lang w:val="nl-NL"/>
              </w:rPr>
              <w:t xml:space="preserve">Vraag per schakel: wat gooien jullie weg, en waarom?</w:t>
            </w:r>
            <w:r>
              <w:rPr>
                <w:lang w:val="nl-NL"/>
              </w:rPr>
              <w:t xml:space="preserve"> Mensen weten dat precies, maar vertellen het pas als je het vraagt.</w:t>
            </w:r>
          </w:p>
          <w:p>
            <w:pPr>
              <w:pStyle w:val="ListParagraph"/>
              <w:numPr>
                <w:ilvl w:val="0"/>
                <w:numId w:val="900"/>
              </w:numPr>
              <w:spacing w:after="90" w:line="262" w:lineRule="auto"/>
              <w:rPr>
                <w:lang w:val="nl-NL"/>
              </w:rPr>
            </w:pPr>
            <w:r>
              <w:rPr>
                <w:b/>
                <w:bCs/>
                <w:lang w:val="nl-NL"/>
              </w:rPr>
              <w:t xml:space="preserve">Werk eerst met post-its.</w:t>
            </w:r>
            <w:r>
              <w:rPr>
                <w:lang w:val="nl-NL"/>
              </w:rPr>
              <w:t xml:space="preserve"> Schakels verschuiven altijd.</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De geldstroom weglaten.</w:t>
            </w:r>
            <w:r>
              <w:rPr>
                <w:lang w:val="nl-NL"/>
              </w:rPr>
              <w:t xml:space="preserve"> Zonder geldstroom zie je niet waarom niemand ingrijpt. Wie geen last heeft van het verlies, verandert niets.</w:t>
            </w:r>
          </w:p>
          <w:p>
            <w:pPr>
              <w:pStyle w:val="ListParagraph"/>
              <w:numPr>
                <w:ilvl w:val="0"/>
                <w:numId w:val="900"/>
              </w:numPr>
              <w:spacing w:after="90" w:line="262" w:lineRule="auto"/>
              <w:rPr>
                <w:lang w:val="nl-NL"/>
              </w:rPr>
            </w:pPr>
            <w:r>
              <w:rPr>
                <w:b/>
                <w:bCs/>
                <w:lang w:val="nl-NL"/>
              </w:rPr>
              <w:t xml:space="preserve">Cijfers verzinnen om de schets compleet te maken.</w:t>
            </w:r>
            <w:r>
              <w:rPr>
                <w:lang w:val="nl-NL"/>
              </w:rPr>
              <w:t xml:space="preserve"> Een eerlijk vraagteken is sterker dan een getal dat je nergens op kunt baseren.</w:t>
            </w:r>
          </w:p>
          <w:p>
            <w:pPr>
              <w:pStyle w:val="ListParagraph"/>
              <w:numPr>
                <w:ilvl w:val="0"/>
                <w:numId w:val="900"/>
              </w:numPr>
              <w:spacing w:after="90" w:line="262" w:lineRule="auto"/>
              <w:rPr>
                <w:lang w:val="nl-NL"/>
              </w:rPr>
            </w:pPr>
            <w:r>
              <w:rPr>
                <w:b/>
                <w:bCs/>
                <w:lang w:val="nl-NL"/>
              </w:rPr>
              <w:t xml:space="preserve">Te breed afbakenen.</w:t>
            </w:r>
            <w:r>
              <w:rPr>
                <w:lang w:val="nl-NL"/>
              </w:rPr>
              <w:t xml:space="preserve"> Twee schakels terug en twee vooruit is genoeg.</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VOORBEELD · MATERIALEN VAN DE DUURZAAMHEIDSWEEK</w:t>
            </w:r>
          </w:p>
          <w:p>
            <w:pPr>
              <w:spacing w:after="80" w:line="260" w:lineRule="auto"/>
              <w:rPr>
                <w:lang w:val="nl-NL"/>
              </w:rPr>
            </w:pPr>
            <w:r>
              <w:rPr>
                <w:b/>
                <w:bCs/>
                <w:lang w:val="nl-NL"/>
              </w:rPr>
              <w:t xml:space="preserve">Afbakening:</w:t>
            </w:r>
            <w:r>
              <w:rPr>
                <w:lang w:val="nl-NL"/>
              </w:rPr>
              <w:t xml:space="preserve"> de stroom standmateriaal en drukwerk, van ontwerp tot wat er na afloop mee gebeurt.</w:t>
            </w:r>
          </w:p>
          <w:p>
            <w:pPr>
              <w:spacing w:after="80" w:line="260" w:lineRule="auto"/>
              <w:rPr>
                <w:lang w:val="nl-NL"/>
              </w:rPr>
            </w:pPr>
            <w:r>
              <w:rPr>
                <w:b/>
                <w:bCs/>
                <w:lang w:val="nl-NL"/>
              </w:rPr>
              <w:t xml:space="preserve">Schakels:</w:t>
            </w:r>
            <w:r>
              <w:rPr>
                <w:lang w:val="nl-NL"/>
              </w:rPr>
              <w:t xml:space="preserve"> ontwerpen, laten drukken, opbouwen, gebruiken tijdens de week, opruimen, opslaan of afvoeren.</w:t>
            </w:r>
          </w:p>
          <w:p>
            <w:pPr>
              <w:spacing w:after="80" w:line="260" w:lineRule="auto"/>
              <w:rPr>
                <w:lang w:val="nl-NL"/>
              </w:rPr>
            </w:pPr>
            <w:r>
              <w:rPr>
                <w:b/>
                <w:bCs/>
                <w:lang w:val="nl-NL"/>
              </w:rPr>
              <w:t xml:space="preserve">Materiaal:</w:t>
            </w:r>
            <w:r>
              <w:rPr>
                <w:lang w:val="nl-NL"/>
              </w:rPr>
              <w:t xml:space="preserve"> acht banners, twee backdrops en 300 flyers per editie. Vrijwel alles gaat na één week naar de opslag of het afval.</w:t>
            </w:r>
          </w:p>
          <w:p>
            <w:pPr>
              <w:spacing w:after="80" w:line="260" w:lineRule="auto"/>
              <w:rPr>
                <w:lang w:val="nl-NL"/>
              </w:rPr>
            </w:pPr>
            <w:r>
              <w:rPr>
                <w:b/>
                <w:bCs/>
                <w:lang w:val="nl-NL"/>
              </w:rPr>
              <w:t xml:space="preserve">Geld:</w:t>
            </w:r>
            <w:r>
              <w:rPr>
                <w:lang w:val="nl-NL"/>
              </w:rPr>
              <w:t xml:space="preserve"> het drukwerk komt uit het eventbudget, de opslagruimte staat op de begroting van facilitair. Wie bestelt, betaalt niet voor wat blijft liggen.</w:t>
            </w:r>
          </w:p>
          <w:p>
            <w:pPr>
              <w:spacing w:after="80" w:line="260" w:lineRule="auto"/>
              <w:rPr>
                <w:lang w:val="nl-NL"/>
              </w:rPr>
            </w:pPr>
            <w:r>
              <w:rPr>
                <w:b/>
                <w:bCs/>
                <w:lang w:val="nl-NL"/>
              </w:rPr>
              <w:t xml:space="preserve">Informatie:</w:t>
            </w:r>
            <w:r>
              <w:rPr>
                <w:lang w:val="nl-NL"/>
              </w:rPr>
              <w:t xml:space="preserve"> niemand weet wat er van vorige edities nog in de opslag staat, dus wordt er elk jaar opnieuw besteld.</w:t>
            </w:r>
          </w:p>
          <w:p>
            <w:pPr>
              <w:spacing w:after="80" w:line="260" w:lineRule="auto"/>
              <w:rPr>
                <w:lang w:val="nl-NL"/>
              </w:rPr>
            </w:pPr>
            <w:r>
              <w:rPr>
                <w:b/>
                <w:bCs/>
                <w:lang w:val="nl-NL"/>
              </w:rPr>
              <w:t xml:space="preserve">Hotspots:</w:t>
            </w:r>
            <w:r>
              <w:rPr>
                <w:lang w:val="nl-NL"/>
              </w:rPr>
              <w:t xml:space="preserve"> het jaartal op de banners waardoor ze onbruikbaar worden, de opslag die niemand bijhoudt, en de kosten die bij een andere afdeling landen.</w:t>
            </w:r>
          </w:p>
        </w:tc>
      </w:tr>
    </w:tbl>
    <w:p>
      <w:pPr>
        <w:spacing w:after="120"/>
        <w:rPr>
          <w:lang w:val="nl-NL"/>
        </w:rPr>
      </w:pPr>
    </w:p>
    <w:sectPr>
      <w:headerReference w:type="default" r:id="rId7"/>
      <w:footerReference w:type="default" r:id="rId8"/>
      <w:pgSz w:w="11906" w:h="16838" w:orient="portrait"/>
      <w:pgMar w:top="1300" w:right="1080" w:bottom="1300" w:left="1080"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6" w:space="6" w:color="E4DDD6"/>
      </w:pBdr>
      <w:tabs>
        <w:tab w:val="right" w:pos="9746"/>
      </w:tabs>
    </w:pPr>
    <w:r>
      <w:rPr>
        <w:rFonts w:ascii="Arial" w:cs="Arial" w:eastAsia="Arial" w:hAnsi="Arial"/>
        <w:color w:val="7A6E66"/>
        <w:sz w:val="16"/>
        <w:szCs w:val="16"/>
      </w:rPr>
      <w:t xml:space="preserve">Green Office  |  HAN</w:t>
    </w:r>
    <w:r>
      <w:rPr>
        <w:rFonts w:ascii="Arial" w:cs="Arial" w:eastAsia="Arial" w:hAnsi="Arial"/>
        <w:color w:val="7A6E66"/>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6" w:space="6" w:color="5C7A5A"/>
      </w:pBdr>
      <w:tabs>
        <w:tab w:val="right" w:pos="9746"/>
      </w:tabs>
    </w:pPr>
    <w:r>
      <w:rPr>
        <w:rFonts w:ascii="Arial" w:cs="Arial" w:eastAsia="Arial" w:hAnsi="Arial"/>
        <w:b/>
        <w:bCs/>
        <w:color w:val="7A6E66"/>
        <w:sz w:val="16"/>
        <w:szCs w:val="16"/>
      </w:rPr>
      <w:t xml:space="preserve">Ketenschets</w:t>
    </w:r>
    <w:r>
      <w:rPr>
        <w:rFonts w:ascii="Arial" w:cs="Arial" w:eastAsia="Arial" w:hAnsi="Arial"/>
        <w:color w:val="7A6E66"/>
        <w:sz w:val="16"/>
        <w:szCs w:val="16"/>
      </w:rPr>
      <w:t xml:space="preserve">	HULPMIDDEL 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5007D"/>
      </w:rPr>
    </w:lvl>
  </w:abstractNum>
  <w:abstractNum w:abstractNumId="3" w15:restartNumberingAfterBreak="0">
    <w:multiLevelType w:val="hybridMultilevel"/>
    <w:lvl w:ilvl="0" w15:tentative="1">
      <w:start w:val="1"/>
      <w:numFmt w:val="bullet"/>
      <w:lvlText w:val="✓"/>
      <w:lvlJc w:val="left"/>
      <w:pPr>
        <w:ind w:left="460" w:hanging="260"/>
      </w:pPr>
      <w:rPr>
        <w:rFonts w:ascii="Arial" w:cs="Arial" w:eastAsia="Arial" w:hAnsi="Arial"/>
        <w:color w:val="E5007D"/>
      </w:rPr>
    </w:lvl>
  </w:abstractNum>
  <w:abstractNum w:abstractNumId="4" w15:restartNumberingAfterBreak="0">
    <w:multiLevelType w:val="hybridMultilevel"/>
    <w:lvl w:ilvl="0" w15:tentative="1">
      <w:start w:val="1"/>
      <w:numFmt w:val="bullet"/>
      <w:lvlText w:val="—"/>
      <w:lvlJc w:val="left"/>
      <w:pPr>
        <w:ind w:left="460" w:hanging="260"/>
      </w:pPr>
      <w:rPr>
        <w:color w:val="E5007D"/>
      </w:rPr>
    </w:lvl>
  </w:abstractNum>
  <w:abstractNum w:abstractNumId="5" w15:restartNumberingAfterBreak="0">
    <w:multiLevelType w:val="hybridMultilevel"/>
    <w:lvl w:ilvl="0" w15:tentative="1">
      <w:start w:val="1"/>
      <w:numFmt w:val="decimal"/>
      <w:lvlText w:val="%1."/>
      <w:lvlJc w:val="left"/>
      <w:pPr>
        <w:ind w:left="460" w:hanging="360"/>
      </w:pPr>
      <w:rPr>
        <w:b/>
        <w:bCs/>
        <w:color w:val="E5007D"/>
      </w:rPr>
    </w:lvl>
  </w:abstractNum>
  <w:abstractNum w:abstractNumId="900">
    <w:nsid w:val="5A110001"/>
    <w:multiLevelType w:val="hybridMultilevel"/>
    <w:lvl w:ilvl="0">
      <w:start w:val="1"/>
      <w:numFmt w:val="bullet"/>
      <w:lvlText w:val="•"/>
      <w:lvlJc w:val="left"/>
      <w:pPr>
        <w:ind w:left="460" w:hanging="260"/>
      </w:pPr>
      <w:rPr>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900">
    <w:abstractNumId w:val="900"/>
  </w:num>
  <w:num w:numId="901">
    <w:abstractNumId w:val="90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b5ae25c466fe1bb64d2874fe40eeefe2951d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15 Reflectie</dc:title>
  <dc:creator>Minor Circulaire Economie - HAN</dc:creator>
  <cp:lastModifiedBy>Un-named</cp:lastModifiedBy>
  <cp:revision>1</cp:revision>
  <dcterms:created xsi:type="dcterms:W3CDTF">2026-06-08T12:17:30.823Z</dcterms:created>
  <dcterms:modified xsi:type="dcterms:W3CDTF">2026-06-08T12:17:30.823Z</dcterms:modified>
</cp:coreProperties>
</file>

<file path=docProps/custom.xml><?xml version="1.0" encoding="utf-8"?>
<Properties xmlns="http://schemas.openxmlformats.org/officeDocument/2006/custom-properties" xmlns:vt="http://schemas.openxmlformats.org/officeDocument/2006/docPropsVTypes"/>
</file>