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DD69FB" w14:paraId="1FA32132" w14:textId="77777777">
        <w:tblPrEx>
          <w:tblCellMar>
            <w:top w:w="0" w:type="dxa"/>
            <w:bottom w:w="0" w:type="dxa"/>
          </w:tblCellMar>
        </w:tblPrEx>
        <w:tc>
          <w:tcPr>
            <w:tcW w:w="9746" w:type="dxa"/>
            <w:tcBorders>
              <w:top w:val="none" w:sz="0" w:space="0" w:color="FFFFFF"/>
              <w:left w:val="none" w:sz="0" w:space="0" w:color="FFFFFF"/>
              <w:bottom w:val="none" w:sz="0" w:space="0" w:color="FFFFFF"/>
              <w:right w:val="none" w:sz="0" w:space="0" w:color="FFFFFF"/>
            </w:tcBorders>
            <w:shd w:val="clear" w:color="auto" w:fill="E5007D"/>
            <w:tcMar>
              <w:top w:w="260" w:type="dxa"/>
              <w:left w:w="280" w:type="dxa"/>
              <w:bottom w:w="260" w:type="dxa"/>
              <w:right w:w="280" w:type="dxa"/>
            </w:tcMar>
          </w:tcPr>
          <w:p w14:paraId="295B0F7A" w14:textId="77777777" w:rsidR="00DD69FB" w:rsidRDefault="00000000">
            <w:pPr>
              <w:spacing w:after="60"/>
            </w:pPr>
            <w:r>
              <w:rPr>
                <w:b/>
                <w:bCs/>
                <w:color w:val="FFFFFF"/>
                <w:spacing w:val="30"/>
                <w:sz w:val="16"/>
                <w:szCs w:val="16"/>
              </w:rPr>
              <w:t>MINOR CIRCULAIRE ECONOMIE  ·  HULPMIDDEL 02</w:t>
            </w:r>
          </w:p>
          <w:p w14:paraId="256D79AA" w14:textId="77777777" w:rsidR="00DD69FB" w:rsidRDefault="00000000">
            <w:pPr>
              <w:spacing w:after="40"/>
            </w:pPr>
            <w:r>
              <w:rPr>
                <w:b/>
                <w:bCs/>
                <w:color w:val="FFFFFF"/>
                <w:sz w:val="52"/>
                <w:szCs w:val="52"/>
              </w:rPr>
              <w:t>Scrum &amp; kanban</w:t>
            </w:r>
          </w:p>
          <w:p w14:paraId="73E12707" w14:textId="77777777" w:rsidR="00DD69FB" w:rsidRDefault="00000000">
            <w:r>
              <w:rPr>
                <w:color w:val="FBD9EA"/>
                <w:sz w:val="22"/>
                <w:szCs w:val="22"/>
              </w:rPr>
              <w:t>Ritme, kleine stappen en overzicht. Zo houden jullie met zijn tweeën grip op het project.</w:t>
            </w:r>
          </w:p>
        </w:tc>
      </w:tr>
    </w:tbl>
    <w:p w14:paraId="503D3323" w14:textId="77777777" w:rsidR="00DD69FB" w:rsidRDefault="00DD69FB">
      <w:pPr>
        <w:spacing w:after="160"/>
      </w:pPr>
    </w:p>
    <w:p w14:paraId="56DF937D" w14:textId="77777777" w:rsidR="00DD69FB" w:rsidRDefault="00000000">
      <w:pPr>
        <w:keepNext/>
        <w:pBdr>
          <w:bottom w:val="single" w:sz="8" w:space="4" w:color="E5007D"/>
        </w:pBdr>
        <w:spacing w:before="360" w:after="140"/>
      </w:pPr>
      <w:r>
        <w:rPr>
          <w:b/>
          <w:bCs/>
          <w:color w:val="E5007D"/>
          <w:sz w:val="28"/>
          <w:szCs w:val="28"/>
        </w:rPr>
        <w:t>Waarom en wanneer</w:t>
      </w:r>
    </w:p>
    <w:p w14:paraId="5A2A1114" w14:textId="77777777" w:rsidR="00DD69FB" w:rsidRDefault="00000000">
      <w:pPr>
        <w:spacing w:after="120" w:line="264" w:lineRule="auto"/>
      </w:pPr>
      <w:r>
        <w:t>Een project van een paar weken voelt in het begin groot en vaag. Scrum en kanban maken het klein, zichtbaar en stuurbaar. Je gebruikt ze de hele Develop-fase door, en eigenlijk vanaf de eerste week.</w:t>
      </w:r>
    </w:p>
    <w:p w14:paraId="1ADE10F9" w14:textId="77777777" w:rsidR="00DD69FB" w:rsidRDefault="00000000">
      <w:pPr>
        <w:spacing w:after="120" w:line="264" w:lineRule="auto"/>
      </w:pPr>
      <w:r>
        <w:t>Scrum geeft ritme. Je werkt in korte rondes met een vast begin en eind (sprints), en na elke ronde kijk je terug en stel je bij. Kanban geeft overzicht. Je zet al je taken op een bord en ziet in één oogopslag wat moet, wat loopt en wat klaar is. Samen zorgen ze dat je nooit kwijt bent waar je staat.</w:t>
      </w:r>
    </w:p>
    <w:p w14:paraId="543DD8BA" w14:textId="77777777" w:rsidR="00DD69FB" w:rsidRDefault="00000000">
      <w:pPr>
        <w:spacing w:after="120" w:line="264" w:lineRule="auto"/>
      </w:pPr>
      <w:r>
        <w:t>Voor een duo is dit licht en praktisch. Je hebt geen zware vergaderingen nodig. Wel drie dingen: je werk opgeknipt in kleine taken, een bord dat klopt, en een paar goede afspraken met elkaar.</w:t>
      </w: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DD69FB" w14:paraId="7E06243E" w14:textId="77777777">
        <w:tblPrEx>
          <w:tblCellMar>
            <w:top w:w="0" w:type="dxa"/>
            <w:bottom w:w="0" w:type="dxa"/>
          </w:tblCellMar>
        </w:tblPrEx>
        <w:tc>
          <w:tcPr>
            <w:tcW w:w="9746" w:type="dxa"/>
            <w:tcBorders>
              <w:top w:val="single" w:sz="2" w:space="0" w:color="D9D9D9"/>
              <w:left w:val="single" w:sz="28" w:space="4" w:color="E5007D"/>
              <w:bottom w:val="single" w:sz="2" w:space="0" w:color="D9D9D9"/>
              <w:right w:val="single" w:sz="2" w:space="0" w:color="D9D9D9"/>
            </w:tcBorders>
            <w:shd w:val="clear" w:color="auto" w:fill="F4F4F4"/>
            <w:tcMar>
              <w:top w:w="150" w:type="dxa"/>
              <w:left w:w="240" w:type="dxa"/>
              <w:bottom w:w="150" w:type="dxa"/>
              <w:right w:w="220" w:type="dxa"/>
            </w:tcMar>
          </w:tcPr>
          <w:p w14:paraId="63B04138" w14:textId="77777777" w:rsidR="00DD69FB" w:rsidRDefault="00000000">
            <w:pPr>
              <w:spacing w:after="90"/>
            </w:pPr>
            <w:r>
              <w:rPr>
                <w:b/>
                <w:bCs/>
                <w:color w:val="E5007D"/>
                <w:spacing w:val="30"/>
                <w:sz w:val="17"/>
                <w:szCs w:val="17"/>
              </w:rPr>
              <w:t>ROLLEN IN EEN DUO</w:t>
            </w:r>
          </w:p>
          <w:p w14:paraId="7BC2DF86" w14:textId="77777777" w:rsidR="00DD69FB" w:rsidRDefault="00000000">
            <w:pPr>
              <w:spacing w:line="264" w:lineRule="auto"/>
            </w:pPr>
            <w:r>
              <w:t>In een volledig scrumteam zijn er drie rollen: een product owner (bepaalt wat het belangrijkst is), een scrum master (bewaakt het proces) en de makers. In een duo doe je die rollen samen. Praktisch: je opdrachtgever is in feite je product owner, want die bepaalt mee wat het belangrijkst is. Het bewaken van het proces en het maken doen jullie samen.</w:t>
            </w:r>
          </w:p>
        </w:tc>
      </w:tr>
    </w:tbl>
    <w:p w14:paraId="4CA9556F" w14:textId="77777777" w:rsidR="00DD69FB" w:rsidRDefault="00000000">
      <w:pPr>
        <w:keepNext/>
        <w:pBdr>
          <w:bottom w:val="single" w:sz="8" w:space="4" w:color="E5007D"/>
        </w:pBdr>
        <w:spacing w:before="360" w:after="140"/>
      </w:pPr>
      <w:r>
        <w:rPr>
          <w:b/>
          <w:bCs/>
          <w:color w:val="E5007D"/>
          <w:sz w:val="28"/>
          <w:szCs w:val="28"/>
        </w:rPr>
        <w:t>Scrum in het kort</w:t>
      </w:r>
    </w:p>
    <w:p w14:paraId="173F675B" w14:textId="77777777" w:rsidR="00DD69FB" w:rsidRDefault="00000000">
      <w:pPr>
        <w:spacing w:after="120" w:line="264" w:lineRule="auto"/>
      </w:pPr>
      <w:r>
        <w:t>Scrum draait om een herhalende cyclus. Je plant een korte periode, je werkt, je laat zien wat af is, en je kijkt terug. Daarna begint de volgende ronde, met wat je geleerd hebt.</w:t>
      </w:r>
    </w:p>
    <w:p w14:paraId="766CD457" w14:textId="77777777" w:rsidR="00DD69FB" w:rsidRDefault="00000000">
      <w:pPr>
        <w:spacing w:before="80" w:after="60"/>
        <w:jc w:val="center"/>
      </w:pPr>
      <w:r>
        <w:rPr>
          <w:noProof/>
        </w:rPr>
        <w:drawing>
          <wp:inline distT="0" distB="0" distL="0" distR="0" wp14:anchorId="74833D1B" wp14:editId="69CC1F21">
            <wp:extent cx="5334000" cy="3419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419475"/>
                    </a:xfrm>
                    <a:prstGeom prst="rect">
                      <a:avLst/>
                    </a:prstGeom>
                  </pic:spPr>
                </pic:pic>
              </a:graphicData>
            </a:graphic>
          </wp:inline>
        </w:drawing>
      </w:r>
    </w:p>
    <w:p w14:paraId="481AF5FB" w14:textId="77777777" w:rsidR="00DD69FB" w:rsidRDefault="00000000">
      <w:pPr>
        <w:spacing w:after="120"/>
        <w:jc w:val="center"/>
      </w:pPr>
      <w:r>
        <w:rPr>
          <w:i/>
          <w:iCs/>
          <w:color w:val="595959"/>
          <w:sz w:val="16"/>
          <w:szCs w:val="16"/>
        </w:rPr>
        <w:t>De sprintcyclus. In een minorproject draai je meestal 4 tot 6 sprints van 1 of 2 weken.</w:t>
      </w:r>
    </w:p>
    <w:p w14:paraId="4D5B7912" w14:textId="77777777" w:rsidR="00DD69FB" w:rsidRDefault="00000000">
      <w:pPr>
        <w:keepNext/>
        <w:spacing w:before="240" w:after="100"/>
      </w:pPr>
      <w:r>
        <w:rPr>
          <w:b/>
          <w:bCs/>
          <w:sz w:val="23"/>
          <w:szCs w:val="23"/>
        </w:rPr>
        <w:lastRenderedPageBreak/>
        <w:t>De begrippen op een rij</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723"/>
        <w:gridCol w:w="3723"/>
      </w:tblGrid>
      <w:tr w:rsidR="00DD69FB" w14:paraId="05D77CC4" w14:textId="77777777">
        <w:tblPrEx>
          <w:tblCellMar>
            <w:top w:w="0" w:type="dxa"/>
            <w:bottom w:w="0" w:type="dxa"/>
          </w:tblCellMar>
        </w:tblPrEx>
        <w:trPr>
          <w:tblHeader/>
        </w:trPr>
        <w:tc>
          <w:tcPr>
            <w:tcW w:w="23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20" w:type="dxa"/>
              <w:bottom w:w="70" w:type="dxa"/>
              <w:right w:w="120" w:type="dxa"/>
            </w:tcMar>
            <w:vAlign w:val="center"/>
          </w:tcPr>
          <w:p w14:paraId="49408E0A" w14:textId="77777777" w:rsidR="00DD69FB" w:rsidRDefault="00000000">
            <w:r>
              <w:rPr>
                <w:b/>
                <w:bCs/>
                <w:color w:val="FFFFFF"/>
                <w:sz w:val="19"/>
                <w:szCs w:val="19"/>
              </w:rPr>
              <w:t>Begrip</w:t>
            </w:r>
          </w:p>
        </w:tc>
        <w:tc>
          <w:tcPr>
            <w:tcW w:w="3723" w:type="dxa"/>
            <w:tcBorders>
              <w:top w:val="single" w:sz="4" w:space="0" w:color="D9D9D9"/>
              <w:left w:val="single" w:sz="4" w:space="0" w:color="D9D9D9"/>
              <w:bottom w:val="single" w:sz="4" w:space="0" w:color="D9D9D9"/>
              <w:right w:val="single" w:sz="4" w:space="0" w:color="D9D9D9"/>
            </w:tcBorders>
            <w:shd w:val="clear" w:color="auto" w:fill="E5007D"/>
            <w:tcMar>
              <w:top w:w="70" w:type="dxa"/>
              <w:left w:w="120" w:type="dxa"/>
              <w:bottom w:w="70" w:type="dxa"/>
              <w:right w:w="120" w:type="dxa"/>
            </w:tcMar>
            <w:vAlign w:val="center"/>
          </w:tcPr>
          <w:p w14:paraId="4C96020E" w14:textId="77777777" w:rsidR="00DD69FB" w:rsidRDefault="00000000">
            <w:r>
              <w:rPr>
                <w:b/>
                <w:bCs/>
                <w:color w:val="FFFFFF"/>
                <w:sz w:val="19"/>
                <w:szCs w:val="19"/>
              </w:rPr>
              <w:t>Wat is het</w:t>
            </w:r>
          </w:p>
        </w:tc>
        <w:tc>
          <w:tcPr>
            <w:tcW w:w="3723" w:type="dxa"/>
            <w:tcBorders>
              <w:top w:val="single" w:sz="4" w:space="0" w:color="D9D9D9"/>
              <w:left w:val="single" w:sz="4" w:space="0" w:color="D9D9D9"/>
              <w:bottom w:val="single" w:sz="4" w:space="0" w:color="D9D9D9"/>
              <w:right w:val="single" w:sz="4" w:space="0" w:color="D9D9D9"/>
            </w:tcBorders>
            <w:shd w:val="clear" w:color="auto" w:fill="E5007D"/>
            <w:tcMar>
              <w:top w:w="70" w:type="dxa"/>
              <w:left w:w="120" w:type="dxa"/>
              <w:bottom w:w="70" w:type="dxa"/>
              <w:right w:w="120" w:type="dxa"/>
            </w:tcMar>
            <w:vAlign w:val="center"/>
          </w:tcPr>
          <w:p w14:paraId="31D9A68F" w14:textId="77777777" w:rsidR="00DD69FB" w:rsidRDefault="00000000">
            <w:r>
              <w:rPr>
                <w:b/>
                <w:bCs/>
                <w:color w:val="FFFFFF"/>
                <w:sz w:val="19"/>
                <w:szCs w:val="19"/>
              </w:rPr>
              <w:t>Zo doe je het met zijn tweeën</w:t>
            </w:r>
          </w:p>
        </w:tc>
      </w:tr>
      <w:tr w:rsidR="00DD69FB" w14:paraId="0B00E15F" w14:textId="77777777">
        <w:tblPrEx>
          <w:tblCellMar>
            <w:top w:w="0" w:type="dxa"/>
            <w:bottom w:w="0" w:type="dxa"/>
          </w:tblCellMar>
        </w:tblPrEx>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36DA2340" w14:textId="77777777" w:rsidR="00DD69FB" w:rsidRDefault="00000000">
            <w:pPr>
              <w:spacing w:line="252" w:lineRule="auto"/>
            </w:pPr>
            <w:r>
              <w:rPr>
                <w:sz w:val="19"/>
                <w:szCs w:val="19"/>
              </w:rPr>
              <w:t>Product backlog</w:t>
            </w:r>
          </w:p>
        </w:tc>
        <w:tc>
          <w:tcPr>
            <w:tcW w:w="372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698722FE" w14:textId="77777777" w:rsidR="00DD69FB" w:rsidRDefault="00000000">
            <w:pPr>
              <w:spacing w:line="252" w:lineRule="auto"/>
            </w:pPr>
            <w:r>
              <w:rPr>
                <w:sz w:val="19"/>
                <w:szCs w:val="19"/>
              </w:rPr>
              <w:t>De complete lijst met alles wat nog moet, geordend op prioriteit.</w:t>
            </w:r>
          </w:p>
        </w:tc>
        <w:tc>
          <w:tcPr>
            <w:tcW w:w="372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005654D3" w14:textId="77777777" w:rsidR="00DD69FB" w:rsidRDefault="00000000">
            <w:pPr>
              <w:spacing w:line="252" w:lineRule="auto"/>
            </w:pPr>
            <w:r>
              <w:rPr>
                <w:sz w:val="19"/>
                <w:szCs w:val="19"/>
              </w:rPr>
              <w:t>Één gedeelde lijst. De opdrachtgever helpt bepalen wat bovenaan staat.</w:t>
            </w:r>
          </w:p>
        </w:tc>
      </w:tr>
      <w:tr w:rsidR="00DD69FB" w14:paraId="680E21CE" w14:textId="77777777">
        <w:tblPrEx>
          <w:tblCellMar>
            <w:top w:w="0" w:type="dxa"/>
            <w:bottom w:w="0" w:type="dxa"/>
          </w:tblCellMar>
        </w:tblPrEx>
        <w:tc>
          <w:tcPr>
            <w:tcW w:w="2300" w:type="dxa"/>
            <w:tcBorders>
              <w:top w:val="single" w:sz="4" w:space="0" w:color="D9D9D9"/>
              <w:left w:val="single" w:sz="4" w:space="0" w:color="D9D9D9"/>
              <w:bottom w:val="single" w:sz="4" w:space="0" w:color="D9D9D9"/>
              <w:right w:val="single" w:sz="4" w:space="0" w:color="D9D9D9"/>
            </w:tcBorders>
            <w:shd w:val="clear" w:color="auto" w:fill="FAFAFA"/>
            <w:tcMar>
              <w:top w:w="70" w:type="dxa"/>
              <w:left w:w="120" w:type="dxa"/>
              <w:bottom w:w="70" w:type="dxa"/>
              <w:right w:w="120" w:type="dxa"/>
            </w:tcMar>
            <w:vAlign w:val="center"/>
          </w:tcPr>
          <w:p w14:paraId="3BD2AE43" w14:textId="77777777" w:rsidR="00DD69FB" w:rsidRDefault="00000000">
            <w:pPr>
              <w:spacing w:line="252" w:lineRule="auto"/>
            </w:pPr>
            <w:r>
              <w:rPr>
                <w:sz w:val="19"/>
                <w:szCs w:val="19"/>
              </w:rPr>
              <w:t>Sprint</w:t>
            </w:r>
          </w:p>
        </w:tc>
        <w:tc>
          <w:tcPr>
            <w:tcW w:w="3723" w:type="dxa"/>
            <w:tcBorders>
              <w:top w:val="single" w:sz="4" w:space="0" w:color="D9D9D9"/>
              <w:left w:val="single" w:sz="4" w:space="0" w:color="D9D9D9"/>
              <w:bottom w:val="single" w:sz="4" w:space="0" w:color="D9D9D9"/>
              <w:right w:val="single" w:sz="4" w:space="0" w:color="D9D9D9"/>
            </w:tcBorders>
            <w:shd w:val="clear" w:color="auto" w:fill="FAFAFA"/>
            <w:tcMar>
              <w:top w:w="70" w:type="dxa"/>
              <w:left w:w="120" w:type="dxa"/>
              <w:bottom w:w="70" w:type="dxa"/>
              <w:right w:w="120" w:type="dxa"/>
            </w:tcMar>
            <w:vAlign w:val="center"/>
          </w:tcPr>
          <w:p w14:paraId="1C7423C3" w14:textId="77777777" w:rsidR="00DD69FB" w:rsidRDefault="00000000">
            <w:pPr>
              <w:spacing w:line="252" w:lineRule="auto"/>
            </w:pPr>
            <w:r>
              <w:rPr>
                <w:sz w:val="19"/>
                <w:szCs w:val="19"/>
              </w:rPr>
              <w:t>Een korte, vaste periode waarin je een afgebakend stuk werk afmaakt.</w:t>
            </w:r>
          </w:p>
        </w:tc>
        <w:tc>
          <w:tcPr>
            <w:tcW w:w="3723" w:type="dxa"/>
            <w:tcBorders>
              <w:top w:val="single" w:sz="4" w:space="0" w:color="D9D9D9"/>
              <w:left w:val="single" w:sz="4" w:space="0" w:color="D9D9D9"/>
              <w:bottom w:val="single" w:sz="4" w:space="0" w:color="D9D9D9"/>
              <w:right w:val="single" w:sz="4" w:space="0" w:color="D9D9D9"/>
            </w:tcBorders>
            <w:shd w:val="clear" w:color="auto" w:fill="FAFAFA"/>
            <w:tcMar>
              <w:top w:w="70" w:type="dxa"/>
              <w:left w:w="120" w:type="dxa"/>
              <w:bottom w:w="70" w:type="dxa"/>
              <w:right w:w="120" w:type="dxa"/>
            </w:tcMar>
            <w:vAlign w:val="center"/>
          </w:tcPr>
          <w:p w14:paraId="2E8CBBD2" w14:textId="77777777" w:rsidR="00DD69FB" w:rsidRDefault="00000000">
            <w:pPr>
              <w:spacing w:line="252" w:lineRule="auto"/>
            </w:pPr>
            <w:r>
              <w:rPr>
                <w:sz w:val="19"/>
                <w:szCs w:val="19"/>
              </w:rPr>
              <w:t>Kies 1 of 2 weken en hou je eraan. Niet halverwege oprekken.</w:t>
            </w:r>
          </w:p>
        </w:tc>
      </w:tr>
      <w:tr w:rsidR="00DD69FB" w14:paraId="4A2C24DD" w14:textId="77777777">
        <w:tblPrEx>
          <w:tblCellMar>
            <w:top w:w="0" w:type="dxa"/>
            <w:bottom w:w="0" w:type="dxa"/>
          </w:tblCellMar>
        </w:tblPrEx>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0133D6B9" w14:textId="77777777" w:rsidR="00DD69FB" w:rsidRDefault="00000000">
            <w:pPr>
              <w:spacing w:line="252" w:lineRule="auto"/>
            </w:pPr>
            <w:r>
              <w:rPr>
                <w:sz w:val="19"/>
                <w:szCs w:val="19"/>
              </w:rPr>
              <w:t>Sprintdoel</w:t>
            </w:r>
          </w:p>
        </w:tc>
        <w:tc>
          <w:tcPr>
            <w:tcW w:w="372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3CC1267D" w14:textId="77777777" w:rsidR="00DD69FB" w:rsidRDefault="00000000">
            <w:pPr>
              <w:spacing w:line="252" w:lineRule="auto"/>
            </w:pPr>
            <w:r>
              <w:rPr>
                <w:sz w:val="19"/>
                <w:szCs w:val="19"/>
              </w:rPr>
              <w:t>In één zin: wat wil je aan het eind van deze sprint af hebben.</w:t>
            </w:r>
          </w:p>
        </w:tc>
        <w:tc>
          <w:tcPr>
            <w:tcW w:w="372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58EE547D" w14:textId="77777777" w:rsidR="00DD69FB" w:rsidRDefault="00000000">
            <w:pPr>
              <w:spacing w:line="252" w:lineRule="auto"/>
            </w:pPr>
            <w:r>
              <w:rPr>
                <w:sz w:val="19"/>
                <w:szCs w:val="19"/>
              </w:rPr>
              <w:t>Schrijf het op en hang het bij je bord.</w:t>
            </w:r>
          </w:p>
        </w:tc>
      </w:tr>
      <w:tr w:rsidR="00DD69FB" w14:paraId="37E01238" w14:textId="77777777">
        <w:tblPrEx>
          <w:tblCellMar>
            <w:top w:w="0" w:type="dxa"/>
            <w:bottom w:w="0" w:type="dxa"/>
          </w:tblCellMar>
        </w:tblPrEx>
        <w:tc>
          <w:tcPr>
            <w:tcW w:w="2300" w:type="dxa"/>
            <w:tcBorders>
              <w:top w:val="single" w:sz="4" w:space="0" w:color="D9D9D9"/>
              <w:left w:val="single" w:sz="4" w:space="0" w:color="D9D9D9"/>
              <w:bottom w:val="single" w:sz="4" w:space="0" w:color="D9D9D9"/>
              <w:right w:val="single" w:sz="4" w:space="0" w:color="D9D9D9"/>
            </w:tcBorders>
            <w:shd w:val="clear" w:color="auto" w:fill="FAFAFA"/>
            <w:tcMar>
              <w:top w:w="70" w:type="dxa"/>
              <w:left w:w="120" w:type="dxa"/>
              <w:bottom w:w="70" w:type="dxa"/>
              <w:right w:w="120" w:type="dxa"/>
            </w:tcMar>
            <w:vAlign w:val="center"/>
          </w:tcPr>
          <w:p w14:paraId="1A8F09E1" w14:textId="77777777" w:rsidR="00DD69FB" w:rsidRDefault="00000000">
            <w:pPr>
              <w:spacing w:line="252" w:lineRule="auto"/>
            </w:pPr>
            <w:r>
              <w:rPr>
                <w:sz w:val="19"/>
                <w:szCs w:val="19"/>
              </w:rPr>
              <w:t>Sprint backlog</w:t>
            </w:r>
          </w:p>
        </w:tc>
        <w:tc>
          <w:tcPr>
            <w:tcW w:w="3723" w:type="dxa"/>
            <w:tcBorders>
              <w:top w:val="single" w:sz="4" w:space="0" w:color="D9D9D9"/>
              <w:left w:val="single" w:sz="4" w:space="0" w:color="D9D9D9"/>
              <w:bottom w:val="single" w:sz="4" w:space="0" w:color="D9D9D9"/>
              <w:right w:val="single" w:sz="4" w:space="0" w:color="D9D9D9"/>
            </w:tcBorders>
            <w:shd w:val="clear" w:color="auto" w:fill="FAFAFA"/>
            <w:tcMar>
              <w:top w:w="70" w:type="dxa"/>
              <w:left w:w="120" w:type="dxa"/>
              <w:bottom w:w="70" w:type="dxa"/>
              <w:right w:w="120" w:type="dxa"/>
            </w:tcMar>
            <w:vAlign w:val="center"/>
          </w:tcPr>
          <w:p w14:paraId="7C7ABD2C" w14:textId="77777777" w:rsidR="00DD69FB" w:rsidRDefault="00000000">
            <w:pPr>
              <w:spacing w:line="252" w:lineRule="auto"/>
            </w:pPr>
            <w:r>
              <w:rPr>
                <w:sz w:val="19"/>
                <w:szCs w:val="19"/>
              </w:rPr>
              <w:t>De taken die je deze sprint oppakt, gekozen uit de product backlog.</w:t>
            </w:r>
          </w:p>
        </w:tc>
        <w:tc>
          <w:tcPr>
            <w:tcW w:w="3723" w:type="dxa"/>
            <w:tcBorders>
              <w:top w:val="single" w:sz="4" w:space="0" w:color="D9D9D9"/>
              <w:left w:val="single" w:sz="4" w:space="0" w:color="D9D9D9"/>
              <w:bottom w:val="single" w:sz="4" w:space="0" w:color="D9D9D9"/>
              <w:right w:val="single" w:sz="4" w:space="0" w:color="D9D9D9"/>
            </w:tcBorders>
            <w:shd w:val="clear" w:color="auto" w:fill="FAFAFA"/>
            <w:tcMar>
              <w:top w:w="70" w:type="dxa"/>
              <w:left w:w="120" w:type="dxa"/>
              <w:bottom w:w="70" w:type="dxa"/>
              <w:right w:w="120" w:type="dxa"/>
            </w:tcMar>
            <w:vAlign w:val="center"/>
          </w:tcPr>
          <w:p w14:paraId="0BB84948" w14:textId="77777777" w:rsidR="00DD69FB" w:rsidRDefault="00000000">
            <w:pPr>
              <w:spacing w:line="252" w:lineRule="auto"/>
            </w:pPr>
            <w:r>
              <w:rPr>
                <w:sz w:val="19"/>
                <w:szCs w:val="19"/>
              </w:rPr>
              <w:t>Dit zijn de kaartjes die deze sprint op je bord staan.</w:t>
            </w:r>
          </w:p>
        </w:tc>
      </w:tr>
      <w:tr w:rsidR="00DD69FB" w14:paraId="17349FB6" w14:textId="77777777">
        <w:tblPrEx>
          <w:tblCellMar>
            <w:top w:w="0" w:type="dxa"/>
            <w:bottom w:w="0" w:type="dxa"/>
          </w:tblCellMar>
        </w:tblPrEx>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2A27B7A0" w14:textId="77777777" w:rsidR="00DD69FB" w:rsidRDefault="00000000">
            <w:pPr>
              <w:spacing w:line="252" w:lineRule="auto"/>
            </w:pPr>
            <w:r>
              <w:rPr>
                <w:sz w:val="19"/>
                <w:szCs w:val="19"/>
              </w:rPr>
              <w:t>Dagelijkse afstemming</w:t>
            </w:r>
          </w:p>
        </w:tc>
        <w:tc>
          <w:tcPr>
            <w:tcW w:w="372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50BC4154" w14:textId="77777777" w:rsidR="00DD69FB" w:rsidRDefault="00000000">
            <w:pPr>
              <w:spacing w:line="252" w:lineRule="auto"/>
            </w:pPr>
            <w:r>
              <w:rPr>
                <w:sz w:val="19"/>
                <w:szCs w:val="19"/>
              </w:rPr>
              <w:t>Kort moment om bij te praten: wat is af, wat doe ik, waar loop ik vast.</w:t>
            </w:r>
          </w:p>
        </w:tc>
        <w:tc>
          <w:tcPr>
            <w:tcW w:w="372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612302F0" w14:textId="77777777" w:rsidR="00DD69FB" w:rsidRDefault="00000000">
            <w:pPr>
              <w:spacing w:line="252" w:lineRule="auto"/>
            </w:pPr>
            <w:r>
              <w:rPr>
                <w:sz w:val="19"/>
                <w:szCs w:val="19"/>
              </w:rPr>
              <w:t>10 minuten, elke dag. Ook met zijn tweeën waardevol.</w:t>
            </w:r>
          </w:p>
        </w:tc>
      </w:tr>
      <w:tr w:rsidR="00DD69FB" w14:paraId="67F1D241" w14:textId="77777777">
        <w:tblPrEx>
          <w:tblCellMar>
            <w:top w:w="0" w:type="dxa"/>
            <w:bottom w:w="0" w:type="dxa"/>
          </w:tblCellMar>
        </w:tblPrEx>
        <w:tc>
          <w:tcPr>
            <w:tcW w:w="2300" w:type="dxa"/>
            <w:tcBorders>
              <w:top w:val="single" w:sz="4" w:space="0" w:color="D9D9D9"/>
              <w:left w:val="single" w:sz="4" w:space="0" w:color="D9D9D9"/>
              <w:bottom w:val="single" w:sz="4" w:space="0" w:color="D9D9D9"/>
              <w:right w:val="single" w:sz="4" w:space="0" w:color="D9D9D9"/>
            </w:tcBorders>
            <w:shd w:val="clear" w:color="auto" w:fill="FAFAFA"/>
            <w:tcMar>
              <w:top w:w="70" w:type="dxa"/>
              <w:left w:w="120" w:type="dxa"/>
              <w:bottom w:w="70" w:type="dxa"/>
              <w:right w:w="120" w:type="dxa"/>
            </w:tcMar>
            <w:vAlign w:val="center"/>
          </w:tcPr>
          <w:p w14:paraId="58DFB985" w14:textId="77777777" w:rsidR="00DD69FB" w:rsidRDefault="00000000">
            <w:pPr>
              <w:spacing w:line="252" w:lineRule="auto"/>
            </w:pPr>
            <w:r>
              <w:rPr>
                <w:sz w:val="19"/>
                <w:szCs w:val="19"/>
              </w:rPr>
              <w:t>Sprintreview</w:t>
            </w:r>
          </w:p>
        </w:tc>
        <w:tc>
          <w:tcPr>
            <w:tcW w:w="3723" w:type="dxa"/>
            <w:tcBorders>
              <w:top w:val="single" w:sz="4" w:space="0" w:color="D9D9D9"/>
              <w:left w:val="single" w:sz="4" w:space="0" w:color="D9D9D9"/>
              <w:bottom w:val="single" w:sz="4" w:space="0" w:color="D9D9D9"/>
              <w:right w:val="single" w:sz="4" w:space="0" w:color="D9D9D9"/>
            </w:tcBorders>
            <w:shd w:val="clear" w:color="auto" w:fill="FAFAFA"/>
            <w:tcMar>
              <w:top w:w="70" w:type="dxa"/>
              <w:left w:w="120" w:type="dxa"/>
              <w:bottom w:w="70" w:type="dxa"/>
              <w:right w:w="120" w:type="dxa"/>
            </w:tcMar>
            <w:vAlign w:val="center"/>
          </w:tcPr>
          <w:p w14:paraId="19DD0A32" w14:textId="77777777" w:rsidR="00DD69FB" w:rsidRDefault="00000000">
            <w:pPr>
              <w:spacing w:line="252" w:lineRule="auto"/>
            </w:pPr>
            <w:r>
              <w:rPr>
                <w:sz w:val="19"/>
                <w:szCs w:val="19"/>
              </w:rPr>
              <w:t>Aan het eind laten zien wat af is en feedback ophalen.</w:t>
            </w:r>
          </w:p>
        </w:tc>
        <w:tc>
          <w:tcPr>
            <w:tcW w:w="3723" w:type="dxa"/>
            <w:tcBorders>
              <w:top w:val="single" w:sz="4" w:space="0" w:color="D9D9D9"/>
              <w:left w:val="single" w:sz="4" w:space="0" w:color="D9D9D9"/>
              <w:bottom w:val="single" w:sz="4" w:space="0" w:color="D9D9D9"/>
              <w:right w:val="single" w:sz="4" w:space="0" w:color="D9D9D9"/>
            </w:tcBorders>
            <w:shd w:val="clear" w:color="auto" w:fill="FAFAFA"/>
            <w:tcMar>
              <w:top w:w="70" w:type="dxa"/>
              <w:left w:w="120" w:type="dxa"/>
              <w:bottom w:w="70" w:type="dxa"/>
              <w:right w:w="120" w:type="dxa"/>
            </w:tcMar>
            <w:vAlign w:val="center"/>
          </w:tcPr>
          <w:p w14:paraId="4FDCE2B3" w14:textId="77777777" w:rsidR="00DD69FB" w:rsidRDefault="00000000">
            <w:pPr>
              <w:spacing w:line="252" w:lineRule="auto"/>
            </w:pPr>
            <w:r>
              <w:rPr>
                <w:sz w:val="19"/>
                <w:szCs w:val="19"/>
              </w:rPr>
              <w:t>Plan dit als vast moment met de opdrachtgever.</w:t>
            </w:r>
          </w:p>
        </w:tc>
      </w:tr>
      <w:tr w:rsidR="00DD69FB" w14:paraId="4DFADC07" w14:textId="77777777">
        <w:tblPrEx>
          <w:tblCellMar>
            <w:top w:w="0" w:type="dxa"/>
            <w:bottom w:w="0" w:type="dxa"/>
          </w:tblCellMar>
        </w:tblPrEx>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431BF0AA" w14:textId="77777777" w:rsidR="00DD69FB" w:rsidRDefault="00000000">
            <w:pPr>
              <w:spacing w:line="252" w:lineRule="auto"/>
            </w:pPr>
            <w:r>
              <w:rPr>
                <w:sz w:val="19"/>
                <w:szCs w:val="19"/>
              </w:rPr>
              <w:t>Retrospective</w:t>
            </w:r>
          </w:p>
        </w:tc>
        <w:tc>
          <w:tcPr>
            <w:tcW w:w="372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21EC7690" w14:textId="77777777" w:rsidR="00DD69FB" w:rsidRDefault="00000000">
            <w:pPr>
              <w:spacing w:line="252" w:lineRule="auto"/>
            </w:pPr>
            <w:r>
              <w:rPr>
                <w:sz w:val="19"/>
                <w:szCs w:val="19"/>
              </w:rPr>
              <w:t>Terugkijken op de samenwerking: wat ging goed, wat kan beter.</w:t>
            </w:r>
          </w:p>
        </w:tc>
        <w:tc>
          <w:tcPr>
            <w:tcW w:w="372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078D2CC3" w14:textId="77777777" w:rsidR="00DD69FB" w:rsidRDefault="00000000">
            <w:pPr>
              <w:spacing w:line="252" w:lineRule="auto"/>
            </w:pPr>
            <w:r>
              <w:rPr>
                <w:sz w:val="19"/>
                <w:szCs w:val="19"/>
              </w:rPr>
              <w:t>15 minuten na de review. Spreek één verbeterpunt af.</w:t>
            </w:r>
          </w:p>
        </w:tc>
      </w:tr>
      <w:tr w:rsidR="00DD69FB" w14:paraId="493A9750" w14:textId="77777777">
        <w:tblPrEx>
          <w:tblCellMar>
            <w:top w:w="0" w:type="dxa"/>
            <w:bottom w:w="0" w:type="dxa"/>
          </w:tblCellMar>
        </w:tblPrEx>
        <w:tc>
          <w:tcPr>
            <w:tcW w:w="2300" w:type="dxa"/>
            <w:tcBorders>
              <w:top w:val="single" w:sz="4" w:space="0" w:color="D9D9D9"/>
              <w:left w:val="single" w:sz="4" w:space="0" w:color="D9D9D9"/>
              <w:bottom w:val="single" w:sz="4" w:space="0" w:color="D9D9D9"/>
              <w:right w:val="single" w:sz="4" w:space="0" w:color="D9D9D9"/>
            </w:tcBorders>
            <w:shd w:val="clear" w:color="auto" w:fill="FAFAFA"/>
            <w:tcMar>
              <w:top w:w="70" w:type="dxa"/>
              <w:left w:w="120" w:type="dxa"/>
              <w:bottom w:w="70" w:type="dxa"/>
              <w:right w:w="120" w:type="dxa"/>
            </w:tcMar>
            <w:vAlign w:val="center"/>
          </w:tcPr>
          <w:p w14:paraId="2BD7D24F" w14:textId="77777777" w:rsidR="00DD69FB" w:rsidRDefault="00000000">
            <w:pPr>
              <w:spacing w:line="252" w:lineRule="auto"/>
            </w:pPr>
            <w:r>
              <w:rPr>
                <w:sz w:val="19"/>
                <w:szCs w:val="19"/>
              </w:rPr>
              <w:t>Oplevering</w:t>
            </w:r>
          </w:p>
        </w:tc>
        <w:tc>
          <w:tcPr>
            <w:tcW w:w="3723" w:type="dxa"/>
            <w:tcBorders>
              <w:top w:val="single" w:sz="4" w:space="0" w:color="D9D9D9"/>
              <w:left w:val="single" w:sz="4" w:space="0" w:color="D9D9D9"/>
              <w:bottom w:val="single" w:sz="4" w:space="0" w:color="D9D9D9"/>
              <w:right w:val="single" w:sz="4" w:space="0" w:color="D9D9D9"/>
            </w:tcBorders>
            <w:shd w:val="clear" w:color="auto" w:fill="FAFAFA"/>
            <w:tcMar>
              <w:top w:w="70" w:type="dxa"/>
              <w:left w:w="120" w:type="dxa"/>
              <w:bottom w:w="70" w:type="dxa"/>
              <w:right w:w="120" w:type="dxa"/>
            </w:tcMar>
            <w:vAlign w:val="center"/>
          </w:tcPr>
          <w:p w14:paraId="11ABEB68" w14:textId="77777777" w:rsidR="00DD69FB" w:rsidRDefault="00000000">
            <w:pPr>
              <w:spacing w:line="252" w:lineRule="auto"/>
            </w:pPr>
            <w:r>
              <w:rPr>
                <w:sz w:val="19"/>
                <w:szCs w:val="19"/>
              </w:rPr>
              <w:t>Wat aan het eind van de sprint echt af en bruikbaar is.</w:t>
            </w:r>
          </w:p>
        </w:tc>
        <w:tc>
          <w:tcPr>
            <w:tcW w:w="3723" w:type="dxa"/>
            <w:tcBorders>
              <w:top w:val="single" w:sz="4" w:space="0" w:color="D9D9D9"/>
              <w:left w:val="single" w:sz="4" w:space="0" w:color="D9D9D9"/>
              <w:bottom w:val="single" w:sz="4" w:space="0" w:color="D9D9D9"/>
              <w:right w:val="single" w:sz="4" w:space="0" w:color="D9D9D9"/>
            </w:tcBorders>
            <w:shd w:val="clear" w:color="auto" w:fill="FAFAFA"/>
            <w:tcMar>
              <w:top w:w="70" w:type="dxa"/>
              <w:left w:w="120" w:type="dxa"/>
              <w:bottom w:w="70" w:type="dxa"/>
              <w:right w:w="120" w:type="dxa"/>
            </w:tcMar>
            <w:vAlign w:val="center"/>
          </w:tcPr>
          <w:p w14:paraId="0B72ABEF" w14:textId="77777777" w:rsidR="00DD69FB" w:rsidRDefault="00000000">
            <w:pPr>
              <w:spacing w:line="252" w:lineRule="auto"/>
            </w:pPr>
            <w:r>
              <w:rPr>
                <w:sz w:val="19"/>
                <w:szCs w:val="19"/>
              </w:rPr>
              <w:t>Liever iets kleins helemaal af dan veel half.</w:t>
            </w:r>
          </w:p>
        </w:tc>
      </w:tr>
    </w:tbl>
    <w:p w14:paraId="67CBA756" w14:textId="77777777" w:rsidR="00DD69FB" w:rsidRDefault="00000000">
      <w:pPr>
        <w:keepNext/>
        <w:pBdr>
          <w:bottom w:val="single" w:sz="8" w:space="4" w:color="E5007D"/>
        </w:pBdr>
        <w:spacing w:before="360" w:after="140"/>
      </w:pPr>
      <w:r>
        <w:rPr>
          <w:b/>
          <w:bCs/>
          <w:color w:val="E5007D"/>
          <w:sz w:val="28"/>
          <w:szCs w:val="28"/>
        </w:rPr>
        <w:t>Werk zo klein mogelijk op</w:t>
      </w:r>
    </w:p>
    <w:p w14:paraId="0ADF6ED4" w14:textId="77777777" w:rsidR="00DD69FB" w:rsidRDefault="00000000">
      <w:pPr>
        <w:spacing w:after="120" w:line="264" w:lineRule="auto"/>
      </w:pPr>
      <w:r>
        <w:t>Dit is de belangrijkste gewoonte van goed projectwerk. Grote taken zijn vaag, voelen zwaar en blijven liggen. Kleine taken zijn duidelijk: je kunt ze inschatten, verdelen, afmaken en afvinken. Je voortgang wordt zichtbaar, en dat houdt je op gang. En loop je vast, dan ben je maar een klein stukje kwijt, geen halve week.</w:t>
      </w:r>
    </w:p>
    <w:p w14:paraId="38AB73AA" w14:textId="77777777" w:rsidR="00DD69FB" w:rsidRDefault="00DD69FB">
      <w:pPr>
        <w:spacing w:after="40"/>
      </w:pP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DD69FB" w14:paraId="3D44720D" w14:textId="77777777">
        <w:tblPrEx>
          <w:tblCellMar>
            <w:top w:w="0" w:type="dxa"/>
            <w:bottom w:w="0" w:type="dxa"/>
          </w:tblCellMar>
        </w:tblPrEx>
        <w:tc>
          <w:tcPr>
            <w:tcW w:w="9746" w:type="dxa"/>
            <w:tcBorders>
              <w:top w:val="none" w:sz="0" w:space="0" w:color="FFFFFF"/>
              <w:left w:val="none" w:sz="0" w:space="0" w:color="FFFFFF"/>
              <w:bottom w:val="none" w:sz="0" w:space="0" w:color="FFFFFF"/>
              <w:right w:val="none" w:sz="0" w:space="0" w:color="FFFFFF"/>
            </w:tcBorders>
            <w:shd w:val="clear" w:color="auto" w:fill="E5007D"/>
            <w:tcMar>
              <w:top w:w="160" w:type="dxa"/>
              <w:left w:w="280" w:type="dxa"/>
              <w:bottom w:w="160" w:type="dxa"/>
              <w:right w:w="280" w:type="dxa"/>
            </w:tcMar>
          </w:tcPr>
          <w:p w14:paraId="24810086" w14:textId="77777777" w:rsidR="00DD69FB" w:rsidRDefault="00000000">
            <w:pPr>
              <w:spacing w:after="60"/>
              <w:jc w:val="center"/>
            </w:pPr>
            <w:r>
              <w:rPr>
                <w:b/>
                <w:bCs/>
                <w:color w:val="FBD9EA"/>
                <w:spacing w:val="40"/>
                <w:sz w:val="15"/>
                <w:szCs w:val="15"/>
              </w:rPr>
              <w:t>VUISTREGEL</w:t>
            </w:r>
          </w:p>
          <w:p w14:paraId="03FDDE43" w14:textId="77777777" w:rsidR="00DD69FB" w:rsidRDefault="00000000">
            <w:pPr>
              <w:jc w:val="center"/>
            </w:pPr>
            <w:r>
              <w:rPr>
                <w:b/>
                <w:bCs/>
                <w:i/>
                <w:iCs/>
                <w:color w:val="FFFFFF"/>
                <w:sz w:val="24"/>
                <w:szCs w:val="24"/>
              </w:rPr>
              <w:t>Een taak is klein genoeg als één van jullie hem in maximaal een halve tot hele werkdag af kan, en je in één zin kunt zeggen wanneer hij klaar is.</w:t>
            </w:r>
          </w:p>
        </w:tc>
      </w:tr>
    </w:tbl>
    <w:p w14:paraId="05D84208" w14:textId="77777777" w:rsidR="00DD69FB" w:rsidRDefault="00000000">
      <w:pPr>
        <w:keepNext/>
        <w:spacing w:before="240" w:after="100"/>
      </w:pPr>
      <w:r>
        <w:rPr>
          <w:b/>
          <w:bCs/>
          <w:sz w:val="23"/>
          <w:szCs w:val="23"/>
        </w:rPr>
        <w:t>Zo knip je een taak op</w:t>
      </w:r>
    </w:p>
    <w:p w14:paraId="5469D032" w14:textId="77777777" w:rsidR="00DD69FB" w:rsidRDefault="00000000">
      <w:pPr>
        <w:pStyle w:val="ListParagraph"/>
        <w:numPr>
          <w:ilvl w:val="0"/>
          <w:numId w:val="2"/>
        </w:numPr>
        <w:spacing w:after="70" w:line="260" w:lineRule="auto"/>
      </w:pPr>
      <w:r>
        <w:t>Begin met het grote ding (bijvoorbeeld: “infographic maken”).</w:t>
      </w:r>
    </w:p>
    <w:p w14:paraId="7A64FD34" w14:textId="77777777" w:rsidR="00DD69FB" w:rsidRDefault="00000000">
      <w:pPr>
        <w:pStyle w:val="ListParagraph"/>
        <w:numPr>
          <w:ilvl w:val="0"/>
          <w:numId w:val="2"/>
        </w:numPr>
        <w:spacing w:after="70" w:line="260" w:lineRule="auto"/>
      </w:pPr>
      <w:r>
        <w:t>Vraag je af: wat moet er allemaal gebeuren voordat dit af is? Schrijf elke stap apart op. Het hulpmiddel Deconstructie (03) helpt hier: redeneer terug vanaf het eindproduct.</w:t>
      </w:r>
    </w:p>
    <w:p w14:paraId="0F52BB70" w14:textId="77777777" w:rsidR="00DD69FB" w:rsidRDefault="00000000">
      <w:pPr>
        <w:pStyle w:val="ListParagraph"/>
        <w:numPr>
          <w:ilvl w:val="0"/>
          <w:numId w:val="2"/>
        </w:numPr>
        <w:spacing w:after="70" w:line="260" w:lineRule="auto"/>
      </w:pPr>
      <w:r>
        <w:t>Begin elke taak met een werkwoord: opzoeken, checken, schetsen, maken, vragen, verwerken. Dan is het een actie, geen onderwerp.</w:t>
      </w:r>
    </w:p>
    <w:p w14:paraId="73ED81CA" w14:textId="77777777" w:rsidR="00DD69FB" w:rsidRDefault="00000000">
      <w:pPr>
        <w:pStyle w:val="ListParagraph"/>
        <w:numPr>
          <w:ilvl w:val="0"/>
          <w:numId w:val="2"/>
        </w:numPr>
        <w:spacing w:after="70" w:line="260" w:lineRule="auto"/>
      </w:pPr>
      <w:r>
        <w:t>Splits door totdat elke taak een eigen “klaar als” heeft die je in één zin kunt opschrijven.</w:t>
      </w:r>
    </w:p>
    <w:p w14:paraId="799914DF" w14:textId="77777777" w:rsidR="00DD69FB" w:rsidRDefault="00000000">
      <w:pPr>
        <w:pStyle w:val="ListParagraph"/>
        <w:numPr>
          <w:ilvl w:val="0"/>
          <w:numId w:val="2"/>
        </w:numPr>
        <w:spacing w:after="70" w:line="260" w:lineRule="auto"/>
      </w:pPr>
      <w:r>
        <w:t>Zet elke kleine taak als los kaartje op je kanban-bord.</w:t>
      </w:r>
    </w:p>
    <w:p w14:paraId="00C29DD6" w14:textId="77777777" w:rsidR="00DD69FB" w:rsidRDefault="00DD69FB">
      <w:pPr>
        <w:spacing w:after="40"/>
      </w:pP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DD69FB" w14:paraId="58D10C86" w14:textId="77777777">
        <w:tblPrEx>
          <w:tblCellMar>
            <w:top w:w="0" w:type="dxa"/>
            <w:bottom w:w="0" w:type="dxa"/>
          </w:tblCellMar>
        </w:tblPrEx>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14:paraId="452DC0BB" w14:textId="77777777" w:rsidR="00DD69FB" w:rsidRDefault="00000000">
            <w:pPr>
              <w:spacing w:after="90"/>
            </w:pPr>
            <w:r>
              <w:rPr>
                <w:b/>
                <w:bCs/>
                <w:color w:val="E5007D"/>
                <w:spacing w:val="30"/>
                <w:sz w:val="17"/>
                <w:szCs w:val="17"/>
              </w:rPr>
              <w:t>VAN TE GROOT NAAR BEHAPBAAR</w:t>
            </w:r>
          </w:p>
          <w:p w14:paraId="0747A34D" w14:textId="77777777" w:rsidR="00DD69FB" w:rsidRDefault="00000000">
            <w:pPr>
              <w:spacing w:after="120" w:line="264" w:lineRule="auto"/>
            </w:pPr>
            <w:r>
              <w:rPr>
                <w:b/>
                <w:bCs/>
              </w:rPr>
              <w:t xml:space="preserve">Te groot: </w:t>
            </w:r>
            <w:r>
              <w:t>“Infographic over voedselverspilling maken.”</w:t>
            </w:r>
          </w:p>
          <w:p w14:paraId="625065FC" w14:textId="77777777" w:rsidR="00DD69FB" w:rsidRDefault="00000000">
            <w:pPr>
              <w:spacing w:after="60" w:line="264" w:lineRule="auto"/>
            </w:pPr>
            <w:r>
              <w:rPr>
                <w:b/>
                <w:bCs/>
              </w:rPr>
              <w:t>Opgeknipt in kleine taken:</w:t>
            </w:r>
          </w:p>
          <w:p w14:paraId="41656A69" w14:textId="77777777" w:rsidR="00DD69FB" w:rsidRDefault="00000000">
            <w:pPr>
              <w:pStyle w:val="ListParagraph"/>
              <w:numPr>
                <w:ilvl w:val="0"/>
                <w:numId w:val="3"/>
              </w:numPr>
              <w:spacing w:after="60" w:line="260" w:lineRule="auto"/>
            </w:pPr>
            <w:r>
              <w:t>Drie oorzaken van verspilling opzoeken en checken, met bron erbij.</w:t>
            </w:r>
          </w:p>
          <w:p w14:paraId="6AB00D44" w14:textId="77777777" w:rsidR="00DD69FB" w:rsidRDefault="00000000">
            <w:pPr>
              <w:pStyle w:val="ListParagraph"/>
              <w:numPr>
                <w:ilvl w:val="0"/>
                <w:numId w:val="3"/>
              </w:numPr>
              <w:spacing w:after="60" w:line="260" w:lineRule="auto"/>
            </w:pPr>
            <w:r>
              <w:t>Cijfers per ketenschakel verzamelen in één tabel.</w:t>
            </w:r>
          </w:p>
          <w:p w14:paraId="7EF9E2B5" w14:textId="77777777" w:rsidR="00DD69FB" w:rsidRDefault="00000000">
            <w:pPr>
              <w:pStyle w:val="ListParagraph"/>
              <w:numPr>
                <w:ilvl w:val="0"/>
                <w:numId w:val="3"/>
              </w:numPr>
              <w:spacing w:after="60" w:line="260" w:lineRule="auto"/>
            </w:pPr>
            <w:r>
              <w:lastRenderedPageBreak/>
              <w:t>Drie voorbeeldinfographics zoeken ter inspiratie.</w:t>
            </w:r>
          </w:p>
          <w:p w14:paraId="537B475E" w14:textId="77777777" w:rsidR="00DD69FB" w:rsidRDefault="00000000">
            <w:pPr>
              <w:pStyle w:val="ListParagraph"/>
              <w:numPr>
                <w:ilvl w:val="0"/>
                <w:numId w:val="3"/>
              </w:numPr>
              <w:spacing w:after="60" w:line="260" w:lineRule="auto"/>
            </w:pPr>
            <w:r>
              <w:t>Tool kiezen (bijvoorbeeld Canva of AI) en kort uitproberen.</w:t>
            </w:r>
          </w:p>
          <w:p w14:paraId="3B6DC6AD" w14:textId="77777777" w:rsidR="00DD69FB" w:rsidRDefault="00000000">
            <w:pPr>
              <w:pStyle w:val="ListParagraph"/>
              <w:numPr>
                <w:ilvl w:val="0"/>
                <w:numId w:val="3"/>
              </w:numPr>
              <w:spacing w:after="60" w:line="260" w:lineRule="auto"/>
            </w:pPr>
            <w:r>
              <w:t>Eerste ruwe schets op papier maken.</w:t>
            </w:r>
          </w:p>
          <w:p w14:paraId="7D6BB967" w14:textId="77777777" w:rsidR="00DD69FB" w:rsidRDefault="00000000">
            <w:pPr>
              <w:pStyle w:val="ListParagraph"/>
              <w:numPr>
                <w:ilvl w:val="0"/>
                <w:numId w:val="3"/>
              </w:numPr>
              <w:spacing w:after="60" w:line="260" w:lineRule="auto"/>
            </w:pPr>
            <w:r>
              <w:t>Versie 1 in de tool maken.</w:t>
            </w:r>
          </w:p>
          <w:p w14:paraId="28B4AD77" w14:textId="77777777" w:rsidR="00DD69FB" w:rsidRDefault="00000000">
            <w:pPr>
              <w:pStyle w:val="ListParagraph"/>
              <w:numPr>
                <w:ilvl w:val="0"/>
                <w:numId w:val="3"/>
              </w:numPr>
              <w:spacing w:after="60" w:line="260" w:lineRule="auto"/>
            </w:pPr>
            <w:r>
              <w:t>Feedback ophalen bij de opdrachtgever.</w:t>
            </w:r>
          </w:p>
          <w:p w14:paraId="366F6A40" w14:textId="77777777" w:rsidR="00DD69FB" w:rsidRDefault="00000000">
            <w:pPr>
              <w:pStyle w:val="ListParagraph"/>
              <w:numPr>
                <w:ilvl w:val="0"/>
                <w:numId w:val="3"/>
              </w:numPr>
              <w:spacing w:after="60" w:line="260" w:lineRule="auto"/>
            </w:pPr>
            <w:r>
              <w:t>Versie 2 maken op basis van de feedback.</w:t>
            </w:r>
          </w:p>
          <w:p w14:paraId="6B4BDFAE" w14:textId="77777777" w:rsidR="00DD69FB" w:rsidRDefault="00000000">
            <w:pPr>
              <w:spacing w:before="40" w:line="264" w:lineRule="auto"/>
            </w:pPr>
            <w:r>
              <w:rPr>
                <w:i/>
                <w:iCs/>
                <w:color w:val="595959"/>
                <w:sz w:val="18"/>
                <w:szCs w:val="18"/>
              </w:rPr>
              <w:t>Acht kaartjes in plaats van één grote berg. Elk kaartje kun je afmaken en afvinken.</w:t>
            </w:r>
          </w:p>
        </w:tc>
      </w:tr>
    </w:tbl>
    <w:p w14:paraId="66DA4353" w14:textId="77777777" w:rsidR="00DD69FB" w:rsidRDefault="00DD69FB">
      <w:pPr>
        <w:spacing w:after="120"/>
      </w:pP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DD69FB" w14:paraId="4DA984BB" w14:textId="77777777">
        <w:tblPrEx>
          <w:tblCellMar>
            <w:top w:w="0" w:type="dxa"/>
            <w:bottom w:w="0" w:type="dxa"/>
          </w:tblCellMar>
        </w:tblPrEx>
        <w:tc>
          <w:tcPr>
            <w:tcW w:w="9746" w:type="dxa"/>
            <w:tcBorders>
              <w:top w:val="single" w:sz="2" w:space="0" w:color="D9D9D9"/>
              <w:left w:val="single" w:sz="28" w:space="4" w:color="E5007D"/>
              <w:bottom w:val="single" w:sz="2" w:space="0" w:color="D9D9D9"/>
              <w:right w:val="single" w:sz="2" w:space="0" w:color="D9D9D9"/>
            </w:tcBorders>
            <w:shd w:val="clear" w:color="auto" w:fill="F4F4F4"/>
            <w:tcMar>
              <w:top w:w="150" w:type="dxa"/>
              <w:left w:w="240" w:type="dxa"/>
              <w:bottom w:w="150" w:type="dxa"/>
              <w:right w:w="220" w:type="dxa"/>
            </w:tcMar>
          </w:tcPr>
          <w:p w14:paraId="5E55AE67" w14:textId="77777777" w:rsidR="00DD69FB" w:rsidRDefault="00000000">
            <w:pPr>
              <w:spacing w:after="90"/>
            </w:pPr>
            <w:r>
              <w:rPr>
                <w:b/>
                <w:bCs/>
                <w:color w:val="E5007D"/>
                <w:spacing w:val="30"/>
                <w:sz w:val="17"/>
                <w:szCs w:val="17"/>
              </w:rPr>
              <w:t>KLAAR ALS (DEFINITION OF DONE)</w:t>
            </w:r>
          </w:p>
          <w:p w14:paraId="18108ACC" w14:textId="77777777" w:rsidR="00DD69FB" w:rsidRDefault="00000000">
            <w:pPr>
              <w:spacing w:line="264" w:lineRule="auto"/>
            </w:pPr>
            <w:r>
              <w:t>Spreek per taak én voor het hele product af wanneer iets “klaar” is. Anders blijft werk eindeloos hangen op “bijna af”. Voor een taak kan dat zijn: gemaakt, gecontroleerd op fouten, bron toegevoegd, en door de ander bekeken. Voor het beroepsproduct: voldoet aan de succescriteria uit de projectbrief (08) en de keuzes staan in het onderbouwingslogboek (09).</w:t>
            </w:r>
          </w:p>
        </w:tc>
      </w:tr>
    </w:tbl>
    <w:p w14:paraId="7B55E4DA" w14:textId="77777777" w:rsidR="00DD69FB" w:rsidRDefault="00000000">
      <w:pPr>
        <w:keepNext/>
        <w:pBdr>
          <w:bottom w:val="single" w:sz="8" w:space="4" w:color="E5007D"/>
        </w:pBdr>
        <w:spacing w:before="360" w:after="140"/>
      </w:pPr>
      <w:r>
        <w:rPr>
          <w:b/>
          <w:bCs/>
          <w:color w:val="E5007D"/>
          <w:sz w:val="28"/>
          <w:szCs w:val="28"/>
        </w:rPr>
        <w:t>Houd een kanban-bord bij</w:t>
      </w:r>
    </w:p>
    <w:p w14:paraId="2939871E" w14:textId="77777777" w:rsidR="00DD69FB" w:rsidRDefault="00000000">
      <w:pPr>
        <w:spacing w:after="120" w:line="264" w:lineRule="auto"/>
      </w:pPr>
      <w:r>
        <w:t>Een kanban-bord is een bord met kolommen waar je je taken (kaartjes) van links naar rechts doorheen schuift. Het maakt je werk zichtbaar: je ziet meteen wat nog moet, waar je mee bezig bent, wat stilligt en wat klaar is. Het bord is je sprint backlog, zichtbaar gemaakt.</w:t>
      </w:r>
    </w:p>
    <w:p w14:paraId="1F01508F" w14:textId="77777777" w:rsidR="00DD69FB" w:rsidRDefault="00000000">
      <w:pPr>
        <w:spacing w:before="80" w:after="60"/>
        <w:jc w:val="center"/>
      </w:pPr>
      <w:r>
        <w:rPr>
          <w:noProof/>
        </w:rPr>
        <w:drawing>
          <wp:inline distT="0" distB="0" distL="0" distR="0" wp14:anchorId="56D32B99" wp14:editId="7E3C7B06">
            <wp:extent cx="6019800" cy="2247900"/>
            <wp:effectExtent l="0" t="0" r="0" b="0"/>
            <wp:docPr id="1642366697" name="Picture 1642366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19800" cy="2247900"/>
                    </a:xfrm>
                    <a:prstGeom prst="rect">
                      <a:avLst/>
                    </a:prstGeom>
                  </pic:spPr>
                </pic:pic>
              </a:graphicData>
            </a:graphic>
          </wp:inline>
        </w:drawing>
      </w:r>
    </w:p>
    <w:p w14:paraId="107C3C71" w14:textId="77777777" w:rsidR="00DD69FB" w:rsidRDefault="00000000">
      <w:pPr>
        <w:spacing w:after="120"/>
        <w:jc w:val="center"/>
      </w:pPr>
      <w:r>
        <w:rPr>
          <w:i/>
          <w:iCs/>
          <w:color w:val="595959"/>
          <w:sz w:val="16"/>
          <w:szCs w:val="16"/>
        </w:rPr>
        <w:t>Een eenvoudig bord met vier kolommen. Elke kleine taak is één kaartje, met wie eraan werkt en waar nodig de status.</w:t>
      </w:r>
    </w:p>
    <w:p w14:paraId="09278143" w14:textId="77777777" w:rsidR="00DD69FB" w:rsidRDefault="00000000">
      <w:pPr>
        <w:keepNext/>
        <w:spacing w:before="240" w:after="100"/>
      </w:pPr>
      <w:r>
        <w:rPr>
          <w:b/>
          <w:bCs/>
          <w:sz w:val="23"/>
          <w:szCs w:val="23"/>
        </w:rPr>
        <w:t>Zo werkt het</w:t>
      </w:r>
    </w:p>
    <w:p w14:paraId="4B96A262" w14:textId="77777777" w:rsidR="00DD69FB" w:rsidRDefault="00000000">
      <w:pPr>
        <w:pStyle w:val="ListParagraph"/>
        <w:numPr>
          <w:ilvl w:val="0"/>
          <w:numId w:val="3"/>
        </w:numPr>
        <w:spacing w:after="60" w:line="260" w:lineRule="auto"/>
      </w:pPr>
      <w:r>
        <w:t>Maak van elke kleine taak een kaartje. Zet erop wie eraan werkt en in één regel wanneer het klaar is.</w:t>
      </w:r>
    </w:p>
    <w:p w14:paraId="6CE06889" w14:textId="77777777" w:rsidR="00DD69FB" w:rsidRDefault="00000000">
      <w:pPr>
        <w:pStyle w:val="ListParagraph"/>
        <w:numPr>
          <w:ilvl w:val="0"/>
          <w:numId w:val="3"/>
        </w:numPr>
        <w:spacing w:after="60" w:line="260" w:lineRule="auto"/>
      </w:pPr>
      <w:r>
        <w:t>Schuif het kaartje op zodra de status verandert: van Te doen naar Mee bezig naar Klaar.</w:t>
      </w:r>
    </w:p>
    <w:p w14:paraId="78172EED" w14:textId="77777777" w:rsidR="00DD69FB" w:rsidRDefault="00000000">
      <w:pPr>
        <w:pStyle w:val="ListParagraph"/>
        <w:numPr>
          <w:ilvl w:val="0"/>
          <w:numId w:val="3"/>
        </w:numPr>
        <w:spacing w:after="60" w:line="260" w:lineRule="auto"/>
      </w:pPr>
      <w:r>
        <w:t>Werk het bord elke dag bij, tijdens je dagelijkse afstemming. Een bord dat niet klopt is erger dan geen bord.</w:t>
      </w:r>
    </w:p>
    <w:p w14:paraId="2C702E50" w14:textId="77777777" w:rsidR="00DD69FB" w:rsidRDefault="00000000">
      <w:pPr>
        <w:keepNext/>
        <w:spacing w:before="240" w:after="100"/>
      </w:pPr>
      <w:r>
        <w:rPr>
          <w:b/>
          <w:bCs/>
          <w:sz w:val="23"/>
          <w:szCs w:val="23"/>
        </w:rPr>
        <w:t>Twee dingen die het verschil maken</w:t>
      </w: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DD69FB" w14:paraId="69F5D08D" w14:textId="77777777">
        <w:tblPrEx>
          <w:tblCellMar>
            <w:top w:w="0" w:type="dxa"/>
            <w:bottom w:w="0" w:type="dxa"/>
          </w:tblCellMar>
        </w:tblPrEx>
        <w:tc>
          <w:tcPr>
            <w:tcW w:w="9746" w:type="dxa"/>
            <w:tcBorders>
              <w:top w:val="single" w:sz="2" w:space="0" w:color="D9D9D9"/>
              <w:left w:val="single" w:sz="28" w:space="4" w:color="E5007D"/>
              <w:bottom w:val="single" w:sz="2" w:space="0" w:color="D9D9D9"/>
              <w:right w:val="single" w:sz="2" w:space="0" w:color="D9D9D9"/>
            </w:tcBorders>
            <w:shd w:val="clear" w:color="auto" w:fill="F4F4F4"/>
            <w:tcMar>
              <w:top w:w="150" w:type="dxa"/>
              <w:left w:w="240" w:type="dxa"/>
              <w:bottom w:w="150" w:type="dxa"/>
              <w:right w:w="220" w:type="dxa"/>
            </w:tcMar>
          </w:tcPr>
          <w:p w14:paraId="66AD8269" w14:textId="77777777" w:rsidR="00DD69FB" w:rsidRDefault="00000000">
            <w:pPr>
              <w:spacing w:after="90"/>
            </w:pPr>
            <w:r>
              <w:rPr>
                <w:b/>
                <w:bCs/>
                <w:color w:val="E5007D"/>
                <w:spacing w:val="30"/>
                <w:sz w:val="17"/>
                <w:szCs w:val="17"/>
              </w:rPr>
              <w:t>WIP-LIMIET: BEPERK WAT TEGELIJK “BEZIG” IS</w:t>
            </w:r>
          </w:p>
          <w:p w14:paraId="2970DDB2" w14:textId="77777777" w:rsidR="00DD69FB" w:rsidRDefault="00000000">
            <w:pPr>
              <w:spacing w:line="264" w:lineRule="auto"/>
            </w:pPr>
            <w:r>
              <w:t xml:space="preserve">WIP staat voor work in progress, oftewel onderhanden werk. Spreek af hoeveel kaartjes maximaal tegelijk in “Mee bezig” mogen staan, bijvoorbeeld twee per persoon. Waarom: als je aan tien dingen </w:t>
            </w:r>
            <w:r>
              <w:lastRenderedPageBreak/>
              <w:t>tegelijk begint, is aan het eind alles half af. Een limiet dwingt je om dingen écht af te maken voordat je iets nieuws oppakt, en maakt meteen zichtbaar waar je vastloopt.</w:t>
            </w:r>
          </w:p>
        </w:tc>
      </w:tr>
    </w:tbl>
    <w:p w14:paraId="164E97BA" w14:textId="77777777" w:rsidR="00DD69FB" w:rsidRDefault="00DD69FB">
      <w:pPr>
        <w:spacing w:after="120"/>
      </w:pP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DD69FB" w14:paraId="2DEB652E" w14:textId="77777777">
        <w:tblPrEx>
          <w:tblCellMar>
            <w:top w:w="0" w:type="dxa"/>
            <w:bottom w:w="0" w:type="dxa"/>
          </w:tblCellMar>
        </w:tblPrEx>
        <w:tc>
          <w:tcPr>
            <w:tcW w:w="9746" w:type="dxa"/>
            <w:tcBorders>
              <w:top w:val="single" w:sz="2" w:space="0" w:color="D9D9D9"/>
              <w:left w:val="single" w:sz="28" w:space="4" w:color="E5007D"/>
              <w:bottom w:val="single" w:sz="2" w:space="0" w:color="D9D9D9"/>
              <w:right w:val="single" w:sz="2" w:space="0" w:color="D9D9D9"/>
            </w:tcBorders>
            <w:shd w:val="clear" w:color="auto" w:fill="F4F4F4"/>
            <w:tcMar>
              <w:top w:w="150" w:type="dxa"/>
              <w:left w:w="240" w:type="dxa"/>
              <w:bottom w:w="150" w:type="dxa"/>
              <w:right w:w="220" w:type="dxa"/>
            </w:tcMar>
          </w:tcPr>
          <w:p w14:paraId="601F80A0" w14:textId="77777777" w:rsidR="00DD69FB" w:rsidRDefault="00000000">
            <w:pPr>
              <w:spacing w:after="90"/>
            </w:pPr>
            <w:r>
              <w:rPr>
                <w:b/>
                <w:bCs/>
                <w:color w:val="E5007D"/>
                <w:spacing w:val="30"/>
                <w:sz w:val="17"/>
                <w:szCs w:val="17"/>
              </w:rPr>
              <w:t>EEN KOLOM “WACHT OP INPUT”</w:t>
            </w:r>
          </w:p>
          <w:p w14:paraId="339673F6" w14:textId="77777777" w:rsidR="00DD69FB" w:rsidRDefault="00000000">
            <w:pPr>
              <w:spacing w:line="264" w:lineRule="auto"/>
            </w:pPr>
            <w:r>
              <w:t>Bij een opdrachtgeverproject ligt werk soms stil omdat je wacht op data, een bron of een antwoord. Geef die taken een eigen kolom. Zo blijft zichtbaar waar je geblokkeerd bent, en kun je het aankaarten in je afstemming of in de sprintreview. Wat in deze kolom blijft hangen, is precies wat je actief moet losweken.</w:t>
            </w:r>
          </w:p>
        </w:tc>
      </w:tr>
    </w:tbl>
    <w:p w14:paraId="3A95741F" w14:textId="77777777" w:rsidR="00DD69FB" w:rsidRDefault="00DD69FB">
      <w:pPr>
        <w:spacing w:after="120"/>
      </w:pPr>
    </w:p>
    <w:p w14:paraId="12949E02" w14:textId="77777777" w:rsidR="00DD69FB" w:rsidRDefault="00000000">
      <w:pPr>
        <w:keepNext/>
        <w:spacing w:before="240" w:after="100"/>
      </w:pPr>
      <w:r>
        <w:rPr>
          <w:b/>
          <w:bCs/>
          <w:sz w:val="23"/>
          <w:szCs w:val="23"/>
        </w:rPr>
        <w:t>Waar maak je het bord?</w:t>
      </w:r>
    </w:p>
    <w:p w14:paraId="6A7E76E9" w14:textId="77777777" w:rsidR="00DD69FB" w:rsidRDefault="00000000">
      <w:pPr>
        <w:spacing w:after="120" w:line="264" w:lineRule="auto"/>
      </w:pPr>
      <w:r>
        <w:t>Fysiek werkt verrassend goed voor een duo dat veel samen zit: plak- of memobriefjes op een raam of whiteboard. Digitaal kan ook, en is handig als je niet altijd op dezelfde plek werkt:</w:t>
      </w:r>
    </w:p>
    <w:p w14:paraId="10A4ADBA" w14:textId="77777777" w:rsidR="00DD69FB" w:rsidRDefault="00000000">
      <w:pPr>
        <w:pStyle w:val="ListParagraph"/>
        <w:numPr>
          <w:ilvl w:val="0"/>
          <w:numId w:val="3"/>
        </w:numPr>
        <w:spacing w:after="60" w:line="260" w:lineRule="auto"/>
      </w:pPr>
      <w:r>
        <w:rPr>
          <w:b/>
          <w:bCs/>
        </w:rPr>
        <w:t>Microsoft Planner of To Do</w:t>
      </w:r>
      <w:r>
        <w:t xml:space="preserve"> — zit al in je HAN Office 365-account, geen extra account nodig.</w:t>
      </w:r>
    </w:p>
    <w:p w14:paraId="18A96D53" w14:textId="77777777" w:rsidR="00DD69FB" w:rsidRDefault="00000000">
      <w:pPr>
        <w:pStyle w:val="ListParagraph"/>
        <w:numPr>
          <w:ilvl w:val="0"/>
          <w:numId w:val="3"/>
        </w:numPr>
        <w:spacing w:after="60" w:line="260" w:lineRule="auto"/>
      </w:pPr>
      <w:r>
        <w:rPr>
          <w:b/>
          <w:bCs/>
        </w:rPr>
        <w:t>Trello</w:t>
      </w:r>
      <w:r>
        <w:t xml:space="preserve"> — simpel en gratis, ideaal om snel te starten.</w:t>
      </w:r>
    </w:p>
    <w:p w14:paraId="36D3B7D5" w14:textId="77777777" w:rsidR="00DD69FB" w:rsidRDefault="00000000">
      <w:pPr>
        <w:pStyle w:val="ListParagraph"/>
        <w:numPr>
          <w:ilvl w:val="0"/>
          <w:numId w:val="3"/>
        </w:numPr>
        <w:spacing w:after="60" w:line="260" w:lineRule="auto"/>
      </w:pPr>
      <w:r>
        <w:rPr>
          <w:b/>
          <w:bCs/>
        </w:rPr>
        <w:t>Notion</w:t>
      </w:r>
      <w:r>
        <w:t xml:space="preserve"> — als je bord, notities en bronnen op één plek wilt.</w:t>
      </w:r>
    </w:p>
    <w:p w14:paraId="7340466F" w14:textId="77777777" w:rsidR="00DD69FB" w:rsidRDefault="00000000">
      <w:pPr>
        <w:pStyle w:val="ListParagraph"/>
        <w:numPr>
          <w:ilvl w:val="0"/>
          <w:numId w:val="3"/>
        </w:numPr>
        <w:spacing w:after="60" w:line="260" w:lineRule="auto"/>
      </w:pPr>
      <w:r>
        <w:rPr>
          <w:b/>
          <w:bCs/>
        </w:rPr>
        <w:t>Een whiteboard in Miro</w:t>
      </w:r>
      <w:r>
        <w:t xml:space="preserve"> — fijn als je ook wilt schetsen en brainstormen op hetzelfde canvas.</w:t>
      </w: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DD69FB" w14:paraId="68831D64" w14:textId="77777777">
        <w:tblPrEx>
          <w:tblCellMar>
            <w:top w:w="0" w:type="dxa"/>
            <w:bottom w:w="0" w:type="dxa"/>
          </w:tblCellMar>
        </w:tblPrEx>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14:paraId="03DB0B49" w14:textId="77777777" w:rsidR="00DD69FB" w:rsidRDefault="00000000">
            <w:pPr>
              <w:spacing w:after="90"/>
            </w:pPr>
            <w:r>
              <w:rPr>
                <w:b/>
                <w:bCs/>
                <w:color w:val="E5007D"/>
                <w:spacing w:val="30"/>
                <w:sz w:val="17"/>
                <w:szCs w:val="17"/>
              </w:rPr>
              <w:t>TIP</w:t>
            </w:r>
          </w:p>
          <w:p w14:paraId="054CA5D9" w14:textId="77777777" w:rsidR="00DD69FB" w:rsidRDefault="00000000">
            <w:pPr>
              <w:spacing w:line="264" w:lineRule="auto"/>
            </w:pPr>
            <w:r>
              <w:t>Maak aan het eind van elke dag een foto van je fysieke bord. Dan heb je meteen een logboek van je voortgang, dat je later kunt gebruiken in je reflectie (15).</w:t>
            </w:r>
          </w:p>
        </w:tc>
      </w:tr>
    </w:tbl>
    <w:p w14:paraId="090B81F0" w14:textId="77777777" w:rsidR="00DD69FB" w:rsidRDefault="00000000">
      <w:pPr>
        <w:keepNext/>
        <w:pBdr>
          <w:bottom w:val="single" w:sz="8" w:space="4" w:color="E5007D"/>
        </w:pBdr>
        <w:spacing w:before="360" w:after="140"/>
      </w:pPr>
      <w:r>
        <w:rPr>
          <w:b/>
          <w:bCs/>
          <w:color w:val="E5007D"/>
          <w:sz w:val="28"/>
          <w:szCs w:val="28"/>
        </w:rPr>
        <w:t>Samenwerken als duo</w:t>
      </w:r>
    </w:p>
    <w:p w14:paraId="19848A4A" w14:textId="77777777" w:rsidR="00DD69FB" w:rsidRDefault="00000000">
      <w:pPr>
        <w:spacing w:after="120" w:line="264" w:lineRule="auto"/>
      </w:pPr>
      <w:r>
        <w:t>Scrum en kanban werken alleen met goede afspraken. Maak ze aan het begin, schrijf ze op en hang ze bij je bord. Bij studentprojecten gaat het hier het vaakst mis, niet op de inhoud.</w:t>
      </w:r>
    </w:p>
    <w:p w14:paraId="0CB9F1E8" w14:textId="77777777" w:rsidR="00DD69FB" w:rsidRDefault="00000000">
      <w:pPr>
        <w:pStyle w:val="ListParagraph"/>
        <w:numPr>
          <w:ilvl w:val="0"/>
          <w:numId w:val="3"/>
        </w:numPr>
        <w:spacing w:after="60" w:line="260" w:lineRule="auto"/>
      </w:pPr>
      <w:r>
        <w:rPr>
          <w:b/>
          <w:bCs/>
        </w:rPr>
        <w:t xml:space="preserve">Rolverdeling. </w:t>
      </w:r>
      <w:r>
        <w:t>Spreek af wie waarvoor verantwoordelijk is, en doe niet alles samen. Wissel rollen per sprint, zodat je allebei alles leert.</w:t>
      </w:r>
    </w:p>
    <w:p w14:paraId="54820D86" w14:textId="77777777" w:rsidR="00DD69FB" w:rsidRDefault="00000000">
      <w:pPr>
        <w:pStyle w:val="ListParagraph"/>
        <w:numPr>
          <w:ilvl w:val="0"/>
          <w:numId w:val="3"/>
        </w:numPr>
        <w:spacing w:after="60" w:line="260" w:lineRule="auto"/>
      </w:pPr>
      <w:r>
        <w:rPr>
          <w:b/>
          <w:bCs/>
        </w:rPr>
        <w:t xml:space="preserve">Afstemmen. </w:t>
      </w:r>
      <w:r>
        <w:t>Een vast kort moment per dag (wat is af, wat doe ik, waar loop ik vast) en één langer moment per week.</w:t>
      </w:r>
    </w:p>
    <w:p w14:paraId="1C4DA905" w14:textId="77777777" w:rsidR="00DD69FB" w:rsidRDefault="00000000">
      <w:pPr>
        <w:pStyle w:val="ListParagraph"/>
        <w:numPr>
          <w:ilvl w:val="0"/>
          <w:numId w:val="3"/>
        </w:numPr>
        <w:spacing w:after="60" w:line="260" w:lineRule="auto"/>
      </w:pPr>
      <w:r>
        <w:rPr>
          <w:b/>
          <w:bCs/>
        </w:rPr>
        <w:t xml:space="preserve">Feedback. </w:t>
      </w:r>
      <w:r>
        <w:t>Geef het concreet en op het werk, niet op de persoon. Spreek af dat feedback geven normaal en gewenst is.</w:t>
      </w:r>
    </w:p>
    <w:p w14:paraId="6A59E866" w14:textId="77777777" w:rsidR="00DD69FB" w:rsidRDefault="00000000">
      <w:pPr>
        <w:pStyle w:val="ListParagraph"/>
        <w:numPr>
          <w:ilvl w:val="0"/>
          <w:numId w:val="3"/>
        </w:numPr>
        <w:spacing w:after="60" w:line="260" w:lineRule="auto"/>
      </w:pPr>
      <w:r>
        <w:rPr>
          <w:b/>
          <w:bCs/>
        </w:rPr>
        <w:t xml:space="preserve">Bij onenigheid. </w:t>
      </w:r>
      <w:r>
        <w:t>Leg de keuze naast het projectdoel en de criteria (zie 12 Prioriteren). Kom je er niet uit, leg het voor aan de opdrachtgever of je docent.</w:t>
      </w:r>
    </w:p>
    <w:p w14:paraId="16358B1E" w14:textId="77777777" w:rsidR="00DD69FB" w:rsidRDefault="00000000">
      <w:pPr>
        <w:pStyle w:val="ListParagraph"/>
        <w:numPr>
          <w:ilvl w:val="0"/>
          <w:numId w:val="3"/>
        </w:numPr>
        <w:spacing w:after="60" w:line="260" w:lineRule="auto"/>
      </w:pPr>
      <w:r>
        <w:rPr>
          <w:b/>
          <w:bCs/>
        </w:rPr>
        <w:t xml:space="preserve">Beschikbaarheid. </w:t>
      </w:r>
      <w:r>
        <w:t>Wanneer ben je bereikbaar, en hoe snel reageren jullie op elkaar?</w:t>
      </w:r>
    </w:p>
    <w:p w14:paraId="1F26AD41" w14:textId="77777777" w:rsidR="00DD69FB" w:rsidRDefault="00DD69FB">
      <w:pPr>
        <w:spacing w:after="80"/>
      </w:pPr>
    </w:p>
    <w:p w14:paraId="29D168A9" w14:textId="77777777" w:rsidR="00DD69FB" w:rsidRDefault="00000000">
      <w:pPr>
        <w:keepNext/>
        <w:spacing w:before="240" w:after="100"/>
      </w:pPr>
      <w:r>
        <w:rPr>
          <w:b/>
          <w:bCs/>
          <w:sz w:val="23"/>
          <w:szCs w:val="23"/>
        </w:rPr>
        <w:t>Invulbaar: samenwerkingsafspraken</w:t>
      </w:r>
    </w:p>
    <w:tbl>
      <w:tblPr>
        <w:tblW w:w="9746" w:type="dxa"/>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16"/>
        <w:gridCol w:w="100"/>
        <w:gridCol w:w="100"/>
      </w:tblGrid>
      <w:tr w:rsidR="00DD69FB" w14:paraId="293C7753" w14:textId="77777777">
        <w:tblPrEx>
          <w:tblCellMar>
            <w:top w:w="0" w:type="dxa"/>
            <w:bottom w:w="0" w:type="dxa"/>
          </w:tblCellMar>
        </w:tblPrEx>
        <w:trPr>
          <w:gridBefore w:val="1"/>
        </w:trPr>
        <w:tc>
          <w:tcPr>
            <w:tcW w:w="0" w:type="auto"/>
            <w:gridSpan w:val="2"/>
            <w:tcBorders>
              <w:top w:val="single" w:sz="4" w:space="0" w:color="D9D9D9"/>
              <w:left w:val="single" w:sz="4" w:space="0" w:color="D9D9D9"/>
              <w:bottom w:val="single" w:sz="4" w:space="0" w:color="D9D9D9"/>
              <w:right w:val="single" w:sz="4" w:space="0" w:color="D9D9D9"/>
            </w:tcBorders>
            <w:shd w:val="clear" w:color="auto" w:fill="E5007D"/>
            <w:tcMar>
              <w:top w:w="70" w:type="dxa"/>
              <w:left w:w="120" w:type="dxa"/>
              <w:bottom w:w="70" w:type="dxa"/>
              <w:right w:w="120" w:type="dxa"/>
            </w:tcMar>
          </w:tcPr>
          <w:p w14:paraId="61A8F143" w14:textId="77777777" w:rsidR="00DD69FB" w:rsidRDefault="00000000">
            <w:r>
              <w:rPr>
                <w:b/>
                <w:bCs/>
                <w:color w:val="FFFFFF"/>
                <w:sz w:val="19"/>
                <w:szCs w:val="19"/>
              </w:rPr>
              <w:t>SAMENWERKINGSAFSPRAKEN (DUO)</w:t>
            </w:r>
          </w:p>
        </w:tc>
      </w:tr>
      <w:tr w:rsidR="00DD69FB" w14:paraId="3979B2A9" w14:textId="77777777">
        <w:tblPrEx>
          <w:tblCellMar>
            <w:top w:w="0" w:type="dxa"/>
            <w:bottom w:w="0" w:type="dxa"/>
          </w:tblCellMar>
        </w:tblPrEx>
        <w:trPr>
          <w:gridBefore w:val="1"/>
        </w:trPr>
        <w:tc>
          <w:tcPr>
            <w:tcW w:w="4873"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110" w:type="dxa"/>
              <w:right w:w="120" w:type="dxa"/>
            </w:tcMar>
          </w:tcPr>
          <w:p w14:paraId="0FBA78C8" w14:textId="77777777" w:rsidR="00DD69FB" w:rsidRDefault="00000000">
            <w:pPr>
              <w:spacing w:after="40"/>
            </w:pPr>
            <w:r>
              <w:rPr>
                <w:b/>
                <w:bCs/>
                <w:sz w:val="18"/>
                <w:szCs w:val="18"/>
              </w:rPr>
              <w:t>Rolverdeling deze sprint</w:t>
            </w:r>
          </w:p>
          <w:p w14:paraId="7FB84B06" w14:textId="77777777" w:rsidR="00DD69FB" w:rsidRDefault="00000000">
            <w:pPr>
              <w:spacing w:after="60"/>
            </w:pPr>
            <w:r>
              <w:rPr>
                <w:i/>
                <w:iCs/>
                <w:color w:val="595959"/>
                <w:sz w:val="18"/>
                <w:szCs w:val="18"/>
              </w:rPr>
              <w:t>[ wie doet wat ]</w:t>
            </w:r>
          </w:p>
        </w:tc>
        <w:tc>
          <w:tcPr>
            <w:tcW w:w="4873"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110" w:type="dxa"/>
              <w:right w:w="120" w:type="dxa"/>
            </w:tcMar>
          </w:tcPr>
          <w:p w14:paraId="5C231220" w14:textId="77777777" w:rsidR="00DD69FB" w:rsidRDefault="00000000">
            <w:pPr>
              <w:spacing w:after="40"/>
            </w:pPr>
            <w:r>
              <w:rPr>
                <w:b/>
                <w:bCs/>
                <w:sz w:val="18"/>
                <w:szCs w:val="18"/>
              </w:rPr>
              <w:t>Vast afstemmoment</w:t>
            </w:r>
          </w:p>
          <w:p w14:paraId="487B33A9" w14:textId="77777777" w:rsidR="00DD69FB" w:rsidRDefault="00000000">
            <w:pPr>
              <w:spacing w:after="60"/>
            </w:pPr>
            <w:r>
              <w:rPr>
                <w:i/>
                <w:iCs/>
                <w:color w:val="595959"/>
                <w:sz w:val="18"/>
                <w:szCs w:val="18"/>
              </w:rPr>
              <w:t>[ dag en tijd ]</w:t>
            </w:r>
          </w:p>
        </w:tc>
      </w:tr>
      <w:tr w:rsidR="00DD69FB" w14:paraId="3FC86384" w14:textId="77777777">
        <w:tblPrEx>
          <w:tblCellMar>
            <w:top w:w="0" w:type="dxa"/>
            <w:bottom w:w="0" w:type="dxa"/>
          </w:tblCellMar>
        </w:tblPrEx>
        <w:trPr>
          <w:gridBefore w:val="1"/>
        </w:trPr>
        <w:tc>
          <w:tcPr>
            <w:tcW w:w="4873"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110" w:type="dxa"/>
              <w:right w:w="120" w:type="dxa"/>
            </w:tcMar>
          </w:tcPr>
          <w:p w14:paraId="0CC7D630" w14:textId="77777777" w:rsidR="00DD69FB" w:rsidRDefault="00000000">
            <w:pPr>
              <w:spacing w:after="40"/>
            </w:pPr>
            <w:r>
              <w:rPr>
                <w:b/>
                <w:bCs/>
                <w:sz w:val="18"/>
                <w:szCs w:val="18"/>
              </w:rPr>
              <w:t>Hoe geven we feedback</w:t>
            </w:r>
          </w:p>
          <w:p w14:paraId="6970AC47" w14:textId="77777777" w:rsidR="00DD69FB" w:rsidRDefault="00000000">
            <w:pPr>
              <w:spacing w:after="60"/>
            </w:pPr>
            <w:r>
              <w:rPr>
                <w:i/>
                <w:iCs/>
                <w:color w:val="595959"/>
                <w:sz w:val="18"/>
                <w:szCs w:val="18"/>
              </w:rPr>
              <w:t>[ vul hier in ]</w:t>
            </w:r>
          </w:p>
        </w:tc>
        <w:tc>
          <w:tcPr>
            <w:tcW w:w="4873"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110" w:type="dxa"/>
              <w:right w:w="120" w:type="dxa"/>
            </w:tcMar>
          </w:tcPr>
          <w:p w14:paraId="228E0C84" w14:textId="77777777" w:rsidR="00DD69FB" w:rsidRDefault="00000000">
            <w:pPr>
              <w:spacing w:after="40"/>
            </w:pPr>
            <w:r>
              <w:rPr>
                <w:b/>
                <w:bCs/>
                <w:sz w:val="18"/>
                <w:szCs w:val="18"/>
              </w:rPr>
              <w:t>Wat doen we bij onenigheid</w:t>
            </w:r>
          </w:p>
          <w:p w14:paraId="3E82ECEF" w14:textId="77777777" w:rsidR="00DD69FB" w:rsidRDefault="00000000">
            <w:pPr>
              <w:spacing w:after="60"/>
            </w:pPr>
            <w:r>
              <w:rPr>
                <w:i/>
                <w:iCs/>
                <w:color w:val="595959"/>
                <w:sz w:val="18"/>
                <w:szCs w:val="18"/>
              </w:rPr>
              <w:t>[ vul hier in ]</w:t>
            </w:r>
          </w:p>
        </w:tc>
      </w:tr>
      <w:tr w:rsidR="00DD69FB" w14:paraId="30E4E468" w14:textId="77777777">
        <w:tblPrEx>
          <w:tblCellMar>
            <w:top w:w="0" w:type="dxa"/>
            <w:bottom w:w="0" w:type="dxa"/>
          </w:tblCellMar>
        </w:tblPrEx>
        <w:trPr>
          <w:gridBefore w:val="1"/>
        </w:trPr>
        <w:tc>
          <w:tcPr>
            <w:tcW w:w="0" w:type="auto"/>
            <w:gridSpan w:val="2"/>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110" w:type="dxa"/>
              <w:right w:w="120" w:type="dxa"/>
            </w:tcMar>
          </w:tcPr>
          <w:p w14:paraId="059E9EDD" w14:textId="77777777" w:rsidR="00DD69FB" w:rsidRDefault="00000000">
            <w:pPr>
              <w:spacing w:after="40"/>
            </w:pPr>
            <w:r>
              <w:rPr>
                <w:b/>
                <w:bCs/>
                <w:sz w:val="18"/>
                <w:szCs w:val="18"/>
              </w:rPr>
              <w:t>Beschikbaarheid en reactietijd</w:t>
            </w:r>
          </w:p>
          <w:p w14:paraId="31414AF2" w14:textId="77777777" w:rsidR="00DD69FB" w:rsidRDefault="00000000">
            <w:pPr>
              <w:spacing w:after="60"/>
            </w:pPr>
            <w:r>
              <w:rPr>
                <w:i/>
                <w:iCs/>
                <w:color w:val="595959"/>
                <w:sz w:val="18"/>
                <w:szCs w:val="18"/>
              </w:rPr>
              <w:t>[ vul hier in ]</w:t>
            </w:r>
          </w:p>
        </w:tc>
      </w:tr>
    </w:tbl>
    <w:p w14:paraId="581B2FFD" w14:textId="77777777" w:rsidR="00DD69FB" w:rsidRDefault="00000000">
      <w:pPr>
        <w:keepNext/>
        <w:pBdr>
          <w:bottom w:val="single" w:sz="8" w:space="4" w:color="E5007D"/>
        </w:pBdr>
        <w:spacing w:before="360" w:after="140"/>
      </w:pPr>
      <w:r>
        <w:rPr>
          <w:b/>
          <w:bCs/>
          <w:color w:val="E5007D"/>
          <w:sz w:val="28"/>
          <w:szCs w:val="28"/>
        </w:rPr>
        <w:t>Invulbare formats</w:t>
      </w:r>
    </w:p>
    <w:p w14:paraId="260CDE52" w14:textId="77777777" w:rsidR="00DD69FB" w:rsidRDefault="00000000">
      <w:pPr>
        <w:keepNext/>
        <w:spacing w:before="240" w:after="100"/>
      </w:pPr>
      <w:r>
        <w:rPr>
          <w:b/>
          <w:bCs/>
          <w:sz w:val="23"/>
          <w:szCs w:val="23"/>
        </w:rPr>
        <w:t>Sprintplanning</w:t>
      </w:r>
    </w:p>
    <w:tbl>
      <w:tblPr>
        <w:tblW w:w="9746" w:type="dxa"/>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76"/>
        <w:gridCol w:w="100"/>
        <w:gridCol w:w="100"/>
        <w:gridCol w:w="100"/>
      </w:tblGrid>
      <w:tr w:rsidR="00DD69FB" w14:paraId="2B7CB095" w14:textId="77777777">
        <w:tblPrEx>
          <w:tblCellMar>
            <w:top w:w="0" w:type="dxa"/>
            <w:bottom w:w="0" w:type="dxa"/>
          </w:tblCellMar>
        </w:tblPrEx>
        <w:trPr>
          <w:gridBefore w:val="1"/>
        </w:trPr>
        <w:tc>
          <w:tcPr>
            <w:tcW w:w="0" w:type="auto"/>
            <w:gridSpan w:val="3"/>
            <w:tcBorders>
              <w:top w:val="single" w:sz="4" w:space="0" w:color="D9D9D9"/>
              <w:left w:val="single" w:sz="4" w:space="0" w:color="D9D9D9"/>
              <w:bottom w:val="single" w:sz="4" w:space="0" w:color="D9D9D9"/>
              <w:right w:val="single" w:sz="4" w:space="0" w:color="D9D9D9"/>
            </w:tcBorders>
            <w:shd w:val="clear" w:color="auto" w:fill="E5007D"/>
            <w:tcMar>
              <w:top w:w="70" w:type="dxa"/>
              <w:left w:w="120" w:type="dxa"/>
              <w:bottom w:w="70" w:type="dxa"/>
              <w:right w:w="120" w:type="dxa"/>
            </w:tcMar>
          </w:tcPr>
          <w:p w14:paraId="56B9A85C" w14:textId="77777777" w:rsidR="00DD69FB" w:rsidRDefault="00000000">
            <w:r>
              <w:rPr>
                <w:b/>
                <w:bCs/>
                <w:color w:val="FFFFFF"/>
                <w:sz w:val="19"/>
                <w:szCs w:val="19"/>
              </w:rPr>
              <w:t>SPRINTPLANNING</w:t>
            </w:r>
          </w:p>
        </w:tc>
      </w:tr>
      <w:tr w:rsidR="00DD69FB" w14:paraId="11DFBC51" w14:textId="77777777">
        <w:tblPrEx>
          <w:tblCellMar>
            <w:top w:w="0" w:type="dxa"/>
            <w:bottom w:w="0" w:type="dxa"/>
          </w:tblCellMar>
        </w:tblPrEx>
        <w:trPr>
          <w:gridBefore w:val="1"/>
        </w:trPr>
        <w:tc>
          <w:tcPr>
            <w:tcW w:w="2436"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110" w:type="dxa"/>
              <w:right w:w="120" w:type="dxa"/>
            </w:tcMar>
          </w:tcPr>
          <w:p w14:paraId="698F11D4" w14:textId="77777777" w:rsidR="00DD69FB" w:rsidRDefault="00000000">
            <w:pPr>
              <w:spacing w:after="40"/>
            </w:pPr>
            <w:r>
              <w:rPr>
                <w:b/>
                <w:bCs/>
                <w:sz w:val="18"/>
                <w:szCs w:val="18"/>
              </w:rPr>
              <w:t>Sprintnummer</w:t>
            </w:r>
          </w:p>
          <w:p w14:paraId="30ABD9B8" w14:textId="77777777" w:rsidR="00DD69FB" w:rsidRDefault="00000000">
            <w:pPr>
              <w:spacing w:after="60"/>
            </w:pPr>
            <w:r>
              <w:rPr>
                <w:i/>
                <w:iCs/>
                <w:color w:val="595959"/>
                <w:sz w:val="18"/>
                <w:szCs w:val="18"/>
              </w:rPr>
              <w:t>[ .. ]</w:t>
            </w:r>
          </w:p>
        </w:tc>
        <w:tc>
          <w:tcPr>
            <w:tcW w:w="4874"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110" w:type="dxa"/>
              <w:right w:w="120" w:type="dxa"/>
            </w:tcMar>
          </w:tcPr>
          <w:p w14:paraId="4BCC2A4E" w14:textId="77777777" w:rsidR="00DD69FB" w:rsidRDefault="00000000">
            <w:pPr>
              <w:spacing w:after="40"/>
            </w:pPr>
            <w:r>
              <w:rPr>
                <w:b/>
                <w:bCs/>
                <w:sz w:val="18"/>
                <w:szCs w:val="18"/>
              </w:rPr>
              <w:t>Periode (van – tot)</w:t>
            </w:r>
          </w:p>
          <w:p w14:paraId="727FD098" w14:textId="77777777" w:rsidR="00DD69FB" w:rsidRDefault="00000000">
            <w:pPr>
              <w:spacing w:after="60"/>
            </w:pPr>
            <w:r>
              <w:rPr>
                <w:i/>
                <w:iCs/>
                <w:color w:val="595959"/>
                <w:sz w:val="18"/>
                <w:szCs w:val="18"/>
              </w:rPr>
              <w:t>[ vul hier in ]</w:t>
            </w:r>
          </w:p>
        </w:tc>
        <w:tc>
          <w:tcPr>
            <w:tcW w:w="2436"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110" w:type="dxa"/>
              <w:right w:w="120" w:type="dxa"/>
            </w:tcMar>
          </w:tcPr>
          <w:p w14:paraId="2C724464" w14:textId="77777777" w:rsidR="00DD69FB" w:rsidRDefault="00000000">
            <w:pPr>
              <w:spacing w:after="40"/>
            </w:pPr>
            <w:r>
              <w:rPr>
                <w:b/>
                <w:bCs/>
                <w:sz w:val="18"/>
                <w:szCs w:val="18"/>
              </w:rPr>
              <w:t>Sprintlengte</w:t>
            </w:r>
          </w:p>
          <w:p w14:paraId="36B67CD5" w14:textId="77777777" w:rsidR="00DD69FB" w:rsidRDefault="00000000">
            <w:pPr>
              <w:spacing w:after="60"/>
            </w:pPr>
            <w:r>
              <w:rPr>
                <w:i/>
                <w:iCs/>
                <w:color w:val="595959"/>
                <w:sz w:val="18"/>
                <w:szCs w:val="18"/>
              </w:rPr>
              <w:t>[ 1 / 2 weken ]</w:t>
            </w:r>
          </w:p>
        </w:tc>
      </w:tr>
      <w:tr w:rsidR="00DD69FB" w14:paraId="03FCA920" w14:textId="77777777">
        <w:tblPrEx>
          <w:tblCellMar>
            <w:top w:w="0" w:type="dxa"/>
            <w:bottom w:w="0" w:type="dxa"/>
          </w:tblCellMar>
        </w:tblPrEx>
        <w:trPr>
          <w:gridBefore w:val="1"/>
        </w:trPr>
        <w:tc>
          <w:tcPr>
            <w:tcW w:w="0" w:type="auto"/>
            <w:gridSpan w:val="3"/>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110" w:type="dxa"/>
              <w:right w:w="120" w:type="dxa"/>
            </w:tcMar>
          </w:tcPr>
          <w:p w14:paraId="4F482719" w14:textId="77777777" w:rsidR="00DD69FB" w:rsidRDefault="00000000">
            <w:pPr>
              <w:spacing w:after="40"/>
            </w:pPr>
            <w:r>
              <w:rPr>
                <w:b/>
                <w:bCs/>
                <w:sz w:val="18"/>
                <w:szCs w:val="18"/>
              </w:rPr>
              <w:t>Sprintdoel (in één zin: wat is aan het eind af?)</w:t>
            </w:r>
          </w:p>
          <w:p w14:paraId="1E10C25A" w14:textId="77777777" w:rsidR="00DD69FB" w:rsidRDefault="00000000">
            <w:pPr>
              <w:spacing w:after="60"/>
            </w:pPr>
            <w:r>
              <w:rPr>
                <w:i/>
                <w:iCs/>
                <w:color w:val="595959"/>
                <w:sz w:val="18"/>
                <w:szCs w:val="18"/>
              </w:rPr>
              <w:t>[ vul hier in ]</w:t>
            </w:r>
          </w:p>
        </w:tc>
      </w:tr>
    </w:tbl>
    <w:p w14:paraId="0EF0ED78" w14:textId="77777777" w:rsidR="00DD69FB" w:rsidRDefault="00DD69FB">
      <w:pPr>
        <w:spacing w:after="80"/>
      </w:pPr>
    </w:p>
    <w:p w14:paraId="4BD2DAF3" w14:textId="77777777" w:rsidR="00DD69FB" w:rsidRDefault="00000000">
      <w:pPr>
        <w:spacing w:after="120" w:line="264" w:lineRule="auto"/>
      </w:pPr>
      <w:r>
        <w:rPr>
          <w:b/>
          <w:bCs/>
        </w:rPr>
        <w:t xml:space="preserve">Sprint backlog: </w:t>
      </w:r>
      <w:r>
        <w:t>de kleine taken die je deze sprint oppakt. Vul de prioriteit in met MoSCoW (zie 12).</w:t>
      </w:r>
    </w:p>
    <w:tbl>
      <w:tblPr>
        <w:tblW w:w="9746"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1300"/>
        <w:gridCol w:w="1100"/>
        <w:gridCol w:w="2546"/>
        <w:gridCol w:w="1300"/>
      </w:tblGrid>
      <w:tr w:rsidR="00DD69FB" w14:paraId="4B0AA921" w14:textId="77777777">
        <w:tblPrEx>
          <w:tblCellMar>
            <w:top w:w="0" w:type="dxa"/>
            <w:bottom w:w="0" w:type="dxa"/>
          </w:tblCellMar>
        </w:tblPrEx>
        <w:trPr>
          <w:tblHeader/>
        </w:trPr>
        <w:tc>
          <w:tcPr>
            <w:tcW w:w="35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20" w:type="dxa"/>
              <w:bottom w:w="70" w:type="dxa"/>
              <w:right w:w="120" w:type="dxa"/>
            </w:tcMar>
            <w:vAlign w:val="center"/>
          </w:tcPr>
          <w:p w14:paraId="73268B9E" w14:textId="77777777" w:rsidR="00DD69FB" w:rsidRDefault="00000000">
            <w:r>
              <w:rPr>
                <w:b/>
                <w:bCs/>
                <w:color w:val="FFFFFF"/>
                <w:sz w:val="19"/>
                <w:szCs w:val="19"/>
              </w:rPr>
              <w:t>Taak (begin met een werkwoord)</w:t>
            </w:r>
          </w:p>
        </w:tc>
        <w:tc>
          <w:tcPr>
            <w:tcW w:w="13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20" w:type="dxa"/>
              <w:bottom w:w="70" w:type="dxa"/>
              <w:right w:w="120" w:type="dxa"/>
            </w:tcMar>
            <w:vAlign w:val="center"/>
          </w:tcPr>
          <w:p w14:paraId="28C72975" w14:textId="77777777" w:rsidR="00DD69FB" w:rsidRDefault="00000000">
            <w:r>
              <w:rPr>
                <w:b/>
                <w:bCs/>
                <w:color w:val="FFFFFF"/>
                <w:sz w:val="19"/>
                <w:szCs w:val="19"/>
              </w:rPr>
              <w:t>Prioriteit</w:t>
            </w:r>
          </w:p>
        </w:tc>
        <w:tc>
          <w:tcPr>
            <w:tcW w:w="11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20" w:type="dxa"/>
              <w:bottom w:w="70" w:type="dxa"/>
              <w:right w:w="120" w:type="dxa"/>
            </w:tcMar>
            <w:vAlign w:val="center"/>
          </w:tcPr>
          <w:p w14:paraId="7B8E271F" w14:textId="77777777" w:rsidR="00DD69FB" w:rsidRDefault="00000000">
            <w:r>
              <w:rPr>
                <w:b/>
                <w:bCs/>
                <w:color w:val="FFFFFF"/>
                <w:sz w:val="19"/>
                <w:szCs w:val="19"/>
              </w:rPr>
              <w:t>Wie</w:t>
            </w:r>
          </w:p>
        </w:tc>
        <w:tc>
          <w:tcPr>
            <w:tcW w:w="2546" w:type="dxa"/>
            <w:tcBorders>
              <w:top w:val="single" w:sz="4" w:space="0" w:color="D9D9D9"/>
              <w:left w:val="single" w:sz="4" w:space="0" w:color="D9D9D9"/>
              <w:bottom w:val="single" w:sz="4" w:space="0" w:color="D9D9D9"/>
              <w:right w:val="single" w:sz="4" w:space="0" w:color="D9D9D9"/>
            </w:tcBorders>
            <w:shd w:val="clear" w:color="auto" w:fill="E5007D"/>
            <w:tcMar>
              <w:top w:w="70" w:type="dxa"/>
              <w:left w:w="120" w:type="dxa"/>
              <w:bottom w:w="70" w:type="dxa"/>
              <w:right w:w="120" w:type="dxa"/>
            </w:tcMar>
            <w:vAlign w:val="center"/>
          </w:tcPr>
          <w:p w14:paraId="177FC441" w14:textId="77777777" w:rsidR="00DD69FB" w:rsidRDefault="00000000">
            <w:r>
              <w:rPr>
                <w:b/>
                <w:bCs/>
                <w:color w:val="FFFFFF"/>
                <w:sz w:val="19"/>
                <w:szCs w:val="19"/>
              </w:rPr>
              <w:t>Klaar als…</w:t>
            </w:r>
          </w:p>
        </w:tc>
        <w:tc>
          <w:tcPr>
            <w:tcW w:w="13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20" w:type="dxa"/>
              <w:bottom w:w="70" w:type="dxa"/>
              <w:right w:w="120" w:type="dxa"/>
            </w:tcMar>
            <w:vAlign w:val="center"/>
          </w:tcPr>
          <w:p w14:paraId="1B98ABFC" w14:textId="77777777" w:rsidR="00DD69FB" w:rsidRDefault="00000000">
            <w:r>
              <w:rPr>
                <w:b/>
                <w:bCs/>
                <w:color w:val="FFFFFF"/>
                <w:sz w:val="19"/>
                <w:szCs w:val="19"/>
              </w:rPr>
              <w:t>Status</w:t>
            </w:r>
          </w:p>
        </w:tc>
      </w:tr>
      <w:tr w:rsidR="00DD69FB" w14:paraId="5AD0601B" w14:textId="77777777">
        <w:tblPrEx>
          <w:tblCellMar>
            <w:top w:w="0" w:type="dxa"/>
            <w:bottom w:w="0" w:type="dxa"/>
          </w:tblCellMar>
        </w:tblPrEx>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730734DF" w14:textId="77777777" w:rsidR="00DD69FB" w:rsidRDefault="00000000">
            <w:r>
              <w:rPr>
                <w:i/>
                <w:iCs/>
                <w:color w:val="595959"/>
                <w:sz w:val="18"/>
                <w:szCs w:val="18"/>
              </w:rPr>
              <w:t>[ vul in ]</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76843FB3" w14:textId="77777777" w:rsidR="00DD69FB" w:rsidRDefault="00000000">
            <w:r>
              <w:rPr>
                <w:i/>
                <w:iCs/>
                <w:color w:val="595959"/>
                <w:sz w:val="18"/>
                <w:szCs w:val="18"/>
              </w:rPr>
              <w:t>[ M/S/C ]</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4A8CBD6C" w14:textId="77777777" w:rsidR="00DD69FB" w:rsidRDefault="00000000">
            <w:r>
              <w:rPr>
                <w:i/>
                <w:iCs/>
                <w:color w:val="595959"/>
                <w:sz w:val="18"/>
                <w:szCs w:val="18"/>
              </w:rPr>
              <w:t>[ .. ]</w:t>
            </w:r>
          </w:p>
        </w:tc>
        <w:tc>
          <w:tcPr>
            <w:tcW w:w="254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144BBAC5" w14:textId="77777777" w:rsidR="00DD69FB" w:rsidRDefault="00000000">
            <w:r>
              <w:rPr>
                <w:i/>
                <w:iCs/>
                <w:color w:val="595959"/>
                <w:sz w:val="18"/>
                <w:szCs w:val="18"/>
              </w:rPr>
              <w:t>[ vul in ]</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3848C593" w14:textId="77777777" w:rsidR="00DD69FB" w:rsidRDefault="00000000">
            <w:r>
              <w:rPr>
                <w:i/>
                <w:iCs/>
                <w:color w:val="595959"/>
                <w:sz w:val="18"/>
                <w:szCs w:val="18"/>
              </w:rPr>
              <w:t>[ te doen ]</w:t>
            </w:r>
          </w:p>
        </w:tc>
      </w:tr>
      <w:tr w:rsidR="00DD69FB" w14:paraId="4F98EAEC" w14:textId="77777777">
        <w:tblPrEx>
          <w:tblCellMar>
            <w:top w:w="0" w:type="dxa"/>
            <w:bottom w:w="0" w:type="dxa"/>
          </w:tblCellMar>
        </w:tblPrEx>
        <w:tc>
          <w:tcPr>
            <w:tcW w:w="3500" w:type="dxa"/>
            <w:tcBorders>
              <w:top w:val="single" w:sz="4" w:space="0" w:color="D9D9D9"/>
              <w:left w:val="single" w:sz="4" w:space="0" w:color="D9D9D9"/>
              <w:bottom w:val="single" w:sz="4" w:space="0" w:color="D9D9D9"/>
              <w:right w:val="single" w:sz="4" w:space="0" w:color="D9D9D9"/>
            </w:tcBorders>
            <w:shd w:val="clear" w:color="auto" w:fill="FAFAFA"/>
            <w:tcMar>
              <w:top w:w="70" w:type="dxa"/>
              <w:left w:w="120" w:type="dxa"/>
              <w:bottom w:w="70" w:type="dxa"/>
              <w:right w:w="120" w:type="dxa"/>
            </w:tcMar>
            <w:vAlign w:val="center"/>
          </w:tcPr>
          <w:p w14:paraId="0703E57F" w14:textId="77777777" w:rsidR="00DD69FB" w:rsidRDefault="00000000">
            <w:r>
              <w:rPr>
                <w:i/>
                <w:iCs/>
                <w:color w:val="595959"/>
                <w:sz w:val="18"/>
                <w:szCs w:val="18"/>
              </w:rPr>
              <w:t>[ vul in ]</w:t>
            </w:r>
          </w:p>
        </w:tc>
        <w:tc>
          <w:tcPr>
            <w:tcW w:w="1300" w:type="dxa"/>
            <w:tcBorders>
              <w:top w:val="single" w:sz="4" w:space="0" w:color="D9D9D9"/>
              <w:left w:val="single" w:sz="4" w:space="0" w:color="D9D9D9"/>
              <w:bottom w:val="single" w:sz="4" w:space="0" w:color="D9D9D9"/>
              <w:right w:val="single" w:sz="4" w:space="0" w:color="D9D9D9"/>
            </w:tcBorders>
            <w:shd w:val="clear" w:color="auto" w:fill="FAFAFA"/>
            <w:tcMar>
              <w:top w:w="70" w:type="dxa"/>
              <w:left w:w="120" w:type="dxa"/>
              <w:bottom w:w="70" w:type="dxa"/>
              <w:right w:w="120" w:type="dxa"/>
            </w:tcMar>
            <w:vAlign w:val="center"/>
          </w:tcPr>
          <w:p w14:paraId="3B87EC03" w14:textId="77777777" w:rsidR="00DD69FB" w:rsidRDefault="00000000">
            <w:r>
              <w:rPr>
                <w:i/>
                <w:iCs/>
                <w:color w:val="595959"/>
                <w:sz w:val="18"/>
                <w:szCs w:val="18"/>
              </w:rPr>
              <w:t>[ M/S/C ]</w:t>
            </w:r>
          </w:p>
        </w:tc>
        <w:tc>
          <w:tcPr>
            <w:tcW w:w="1100" w:type="dxa"/>
            <w:tcBorders>
              <w:top w:val="single" w:sz="4" w:space="0" w:color="D9D9D9"/>
              <w:left w:val="single" w:sz="4" w:space="0" w:color="D9D9D9"/>
              <w:bottom w:val="single" w:sz="4" w:space="0" w:color="D9D9D9"/>
              <w:right w:val="single" w:sz="4" w:space="0" w:color="D9D9D9"/>
            </w:tcBorders>
            <w:shd w:val="clear" w:color="auto" w:fill="FAFAFA"/>
            <w:tcMar>
              <w:top w:w="70" w:type="dxa"/>
              <w:left w:w="120" w:type="dxa"/>
              <w:bottom w:w="70" w:type="dxa"/>
              <w:right w:w="120" w:type="dxa"/>
            </w:tcMar>
            <w:vAlign w:val="center"/>
          </w:tcPr>
          <w:p w14:paraId="687615BD" w14:textId="77777777" w:rsidR="00DD69FB" w:rsidRDefault="00000000">
            <w:r>
              <w:rPr>
                <w:i/>
                <w:iCs/>
                <w:color w:val="595959"/>
                <w:sz w:val="18"/>
                <w:szCs w:val="18"/>
              </w:rPr>
              <w:t>[ .. ]</w:t>
            </w:r>
          </w:p>
        </w:tc>
        <w:tc>
          <w:tcPr>
            <w:tcW w:w="2546" w:type="dxa"/>
            <w:tcBorders>
              <w:top w:val="single" w:sz="4" w:space="0" w:color="D9D9D9"/>
              <w:left w:val="single" w:sz="4" w:space="0" w:color="D9D9D9"/>
              <w:bottom w:val="single" w:sz="4" w:space="0" w:color="D9D9D9"/>
              <w:right w:val="single" w:sz="4" w:space="0" w:color="D9D9D9"/>
            </w:tcBorders>
            <w:shd w:val="clear" w:color="auto" w:fill="FAFAFA"/>
            <w:tcMar>
              <w:top w:w="70" w:type="dxa"/>
              <w:left w:w="120" w:type="dxa"/>
              <w:bottom w:w="70" w:type="dxa"/>
              <w:right w:w="120" w:type="dxa"/>
            </w:tcMar>
            <w:vAlign w:val="center"/>
          </w:tcPr>
          <w:p w14:paraId="152CEE05" w14:textId="77777777" w:rsidR="00DD69FB" w:rsidRDefault="00000000">
            <w:r>
              <w:rPr>
                <w:i/>
                <w:iCs/>
                <w:color w:val="595959"/>
                <w:sz w:val="18"/>
                <w:szCs w:val="18"/>
              </w:rPr>
              <w:t>[ vul in ]</w:t>
            </w:r>
          </w:p>
        </w:tc>
        <w:tc>
          <w:tcPr>
            <w:tcW w:w="1300" w:type="dxa"/>
            <w:tcBorders>
              <w:top w:val="single" w:sz="4" w:space="0" w:color="D9D9D9"/>
              <w:left w:val="single" w:sz="4" w:space="0" w:color="D9D9D9"/>
              <w:bottom w:val="single" w:sz="4" w:space="0" w:color="D9D9D9"/>
              <w:right w:val="single" w:sz="4" w:space="0" w:color="D9D9D9"/>
            </w:tcBorders>
            <w:shd w:val="clear" w:color="auto" w:fill="FAFAFA"/>
            <w:tcMar>
              <w:top w:w="70" w:type="dxa"/>
              <w:left w:w="120" w:type="dxa"/>
              <w:bottom w:w="70" w:type="dxa"/>
              <w:right w:w="120" w:type="dxa"/>
            </w:tcMar>
            <w:vAlign w:val="center"/>
          </w:tcPr>
          <w:p w14:paraId="77B4010B" w14:textId="77777777" w:rsidR="00DD69FB" w:rsidRDefault="00000000">
            <w:r>
              <w:rPr>
                <w:i/>
                <w:iCs/>
                <w:color w:val="595959"/>
                <w:sz w:val="18"/>
                <w:szCs w:val="18"/>
              </w:rPr>
              <w:t>[ te doen ]</w:t>
            </w:r>
          </w:p>
        </w:tc>
      </w:tr>
      <w:tr w:rsidR="00DD69FB" w14:paraId="13FFD917" w14:textId="77777777">
        <w:tblPrEx>
          <w:tblCellMar>
            <w:top w:w="0" w:type="dxa"/>
            <w:bottom w:w="0" w:type="dxa"/>
          </w:tblCellMar>
        </w:tblPrEx>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3879372D" w14:textId="77777777" w:rsidR="00DD69FB" w:rsidRDefault="00000000">
            <w:r>
              <w:rPr>
                <w:i/>
                <w:iCs/>
                <w:color w:val="595959"/>
                <w:sz w:val="18"/>
                <w:szCs w:val="18"/>
              </w:rPr>
              <w:t>[ vul in ]</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1D469237" w14:textId="77777777" w:rsidR="00DD69FB" w:rsidRDefault="00000000">
            <w:r>
              <w:rPr>
                <w:i/>
                <w:iCs/>
                <w:color w:val="595959"/>
                <w:sz w:val="18"/>
                <w:szCs w:val="18"/>
              </w:rPr>
              <w:t>[ M/S/C ]</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37640BCB" w14:textId="77777777" w:rsidR="00DD69FB" w:rsidRDefault="00000000">
            <w:r>
              <w:rPr>
                <w:i/>
                <w:iCs/>
                <w:color w:val="595959"/>
                <w:sz w:val="18"/>
                <w:szCs w:val="18"/>
              </w:rPr>
              <w:t>[ .. ]</w:t>
            </w:r>
          </w:p>
        </w:tc>
        <w:tc>
          <w:tcPr>
            <w:tcW w:w="254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14252CFC" w14:textId="77777777" w:rsidR="00DD69FB" w:rsidRDefault="00000000">
            <w:r>
              <w:rPr>
                <w:i/>
                <w:iCs/>
                <w:color w:val="595959"/>
                <w:sz w:val="18"/>
                <w:szCs w:val="18"/>
              </w:rPr>
              <w:t>[ vul in ]</w:t>
            </w:r>
          </w:p>
        </w:tc>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713B88E6" w14:textId="77777777" w:rsidR="00DD69FB" w:rsidRDefault="00000000">
            <w:r>
              <w:rPr>
                <w:i/>
                <w:iCs/>
                <w:color w:val="595959"/>
                <w:sz w:val="18"/>
                <w:szCs w:val="18"/>
              </w:rPr>
              <w:t>[ te doen ]</w:t>
            </w:r>
          </w:p>
        </w:tc>
      </w:tr>
      <w:tr w:rsidR="00DD69FB" w14:paraId="23FD3A42" w14:textId="77777777">
        <w:tblPrEx>
          <w:tblCellMar>
            <w:top w:w="0" w:type="dxa"/>
            <w:bottom w:w="0" w:type="dxa"/>
          </w:tblCellMar>
        </w:tblPrEx>
        <w:tc>
          <w:tcPr>
            <w:tcW w:w="3500" w:type="dxa"/>
            <w:tcBorders>
              <w:top w:val="single" w:sz="4" w:space="0" w:color="D9D9D9"/>
              <w:left w:val="single" w:sz="4" w:space="0" w:color="D9D9D9"/>
              <w:bottom w:val="single" w:sz="4" w:space="0" w:color="D9D9D9"/>
              <w:right w:val="single" w:sz="4" w:space="0" w:color="D9D9D9"/>
            </w:tcBorders>
            <w:shd w:val="clear" w:color="auto" w:fill="FAFAFA"/>
            <w:tcMar>
              <w:top w:w="70" w:type="dxa"/>
              <w:left w:w="120" w:type="dxa"/>
              <w:bottom w:w="70" w:type="dxa"/>
              <w:right w:w="120" w:type="dxa"/>
            </w:tcMar>
            <w:vAlign w:val="center"/>
          </w:tcPr>
          <w:p w14:paraId="593812CF" w14:textId="77777777" w:rsidR="00DD69FB" w:rsidRDefault="00000000">
            <w:r>
              <w:rPr>
                <w:i/>
                <w:iCs/>
                <w:color w:val="595959"/>
                <w:sz w:val="18"/>
                <w:szCs w:val="18"/>
              </w:rPr>
              <w:t>[ vul in ]</w:t>
            </w:r>
          </w:p>
        </w:tc>
        <w:tc>
          <w:tcPr>
            <w:tcW w:w="1300" w:type="dxa"/>
            <w:tcBorders>
              <w:top w:val="single" w:sz="4" w:space="0" w:color="D9D9D9"/>
              <w:left w:val="single" w:sz="4" w:space="0" w:color="D9D9D9"/>
              <w:bottom w:val="single" w:sz="4" w:space="0" w:color="D9D9D9"/>
              <w:right w:val="single" w:sz="4" w:space="0" w:color="D9D9D9"/>
            </w:tcBorders>
            <w:shd w:val="clear" w:color="auto" w:fill="FAFAFA"/>
            <w:tcMar>
              <w:top w:w="70" w:type="dxa"/>
              <w:left w:w="120" w:type="dxa"/>
              <w:bottom w:w="70" w:type="dxa"/>
              <w:right w:w="120" w:type="dxa"/>
            </w:tcMar>
            <w:vAlign w:val="center"/>
          </w:tcPr>
          <w:p w14:paraId="573665AA" w14:textId="77777777" w:rsidR="00DD69FB" w:rsidRDefault="00000000">
            <w:r>
              <w:rPr>
                <w:i/>
                <w:iCs/>
                <w:color w:val="595959"/>
                <w:sz w:val="18"/>
                <w:szCs w:val="18"/>
              </w:rPr>
              <w:t>[ M/S/C ]</w:t>
            </w:r>
          </w:p>
        </w:tc>
        <w:tc>
          <w:tcPr>
            <w:tcW w:w="1100" w:type="dxa"/>
            <w:tcBorders>
              <w:top w:val="single" w:sz="4" w:space="0" w:color="D9D9D9"/>
              <w:left w:val="single" w:sz="4" w:space="0" w:color="D9D9D9"/>
              <w:bottom w:val="single" w:sz="4" w:space="0" w:color="D9D9D9"/>
              <w:right w:val="single" w:sz="4" w:space="0" w:color="D9D9D9"/>
            </w:tcBorders>
            <w:shd w:val="clear" w:color="auto" w:fill="FAFAFA"/>
            <w:tcMar>
              <w:top w:w="70" w:type="dxa"/>
              <w:left w:w="120" w:type="dxa"/>
              <w:bottom w:w="70" w:type="dxa"/>
              <w:right w:w="120" w:type="dxa"/>
            </w:tcMar>
            <w:vAlign w:val="center"/>
          </w:tcPr>
          <w:p w14:paraId="5CE71C1F" w14:textId="77777777" w:rsidR="00DD69FB" w:rsidRDefault="00000000">
            <w:r>
              <w:rPr>
                <w:i/>
                <w:iCs/>
                <w:color w:val="595959"/>
                <w:sz w:val="18"/>
                <w:szCs w:val="18"/>
              </w:rPr>
              <w:t>[ .. ]</w:t>
            </w:r>
          </w:p>
        </w:tc>
        <w:tc>
          <w:tcPr>
            <w:tcW w:w="2546" w:type="dxa"/>
            <w:tcBorders>
              <w:top w:val="single" w:sz="4" w:space="0" w:color="D9D9D9"/>
              <w:left w:val="single" w:sz="4" w:space="0" w:color="D9D9D9"/>
              <w:bottom w:val="single" w:sz="4" w:space="0" w:color="D9D9D9"/>
              <w:right w:val="single" w:sz="4" w:space="0" w:color="D9D9D9"/>
            </w:tcBorders>
            <w:shd w:val="clear" w:color="auto" w:fill="FAFAFA"/>
            <w:tcMar>
              <w:top w:w="70" w:type="dxa"/>
              <w:left w:w="120" w:type="dxa"/>
              <w:bottom w:w="70" w:type="dxa"/>
              <w:right w:w="120" w:type="dxa"/>
            </w:tcMar>
            <w:vAlign w:val="center"/>
          </w:tcPr>
          <w:p w14:paraId="292ECAA6" w14:textId="77777777" w:rsidR="00DD69FB" w:rsidRDefault="00000000">
            <w:r>
              <w:rPr>
                <w:i/>
                <w:iCs/>
                <w:color w:val="595959"/>
                <w:sz w:val="18"/>
                <w:szCs w:val="18"/>
              </w:rPr>
              <w:t>[ vul in ]</w:t>
            </w:r>
          </w:p>
        </w:tc>
        <w:tc>
          <w:tcPr>
            <w:tcW w:w="1300" w:type="dxa"/>
            <w:tcBorders>
              <w:top w:val="single" w:sz="4" w:space="0" w:color="D9D9D9"/>
              <w:left w:val="single" w:sz="4" w:space="0" w:color="D9D9D9"/>
              <w:bottom w:val="single" w:sz="4" w:space="0" w:color="D9D9D9"/>
              <w:right w:val="single" w:sz="4" w:space="0" w:color="D9D9D9"/>
            </w:tcBorders>
            <w:shd w:val="clear" w:color="auto" w:fill="FAFAFA"/>
            <w:tcMar>
              <w:top w:w="70" w:type="dxa"/>
              <w:left w:w="120" w:type="dxa"/>
              <w:bottom w:w="70" w:type="dxa"/>
              <w:right w:w="120" w:type="dxa"/>
            </w:tcMar>
            <w:vAlign w:val="center"/>
          </w:tcPr>
          <w:p w14:paraId="0320FFAD" w14:textId="77777777" w:rsidR="00DD69FB" w:rsidRDefault="00000000">
            <w:r>
              <w:rPr>
                <w:i/>
                <w:iCs/>
                <w:color w:val="595959"/>
                <w:sz w:val="18"/>
                <w:szCs w:val="18"/>
              </w:rPr>
              <w:t>[ te doen ]</w:t>
            </w:r>
          </w:p>
        </w:tc>
      </w:tr>
    </w:tbl>
    <w:p w14:paraId="44B0C87A" w14:textId="77777777" w:rsidR="00DD69FB" w:rsidRDefault="00DD69FB">
      <w:pPr>
        <w:spacing w:after="120"/>
      </w:pPr>
    </w:p>
    <w:p w14:paraId="4D07BA46" w14:textId="77777777" w:rsidR="00DD69FB" w:rsidRDefault="00000000">
      <w:pPr>
        <w:keepNext/>
        <w:spacing w:before="240" w:after="100"/>
      </w:pPr>
      <w:r>
        <w:rPr>
          <w:b/>
          <w:bCs/>
          <w:sz w:val="23"/>
          <w:szCs w:val="23"/>
        </w:rPr>
        <w:t>Product backlog</w:t>
      </w:r>
    </w:p>
    <w:p w14:paraId="3C81F3FC" w14:textId="77777777" w:rsidR="00DD69FB" w:rsidRDefault="00000000">
      <w:pPr>
        <w:spacing w:after="120" w:line="264" w:lineRule="auto"/>
      </w:pPr>
      <w:r>
        <w:t>De complete lijst met alles wat nog moet voor het hele project, geordend op prioriteit. Hieruit kies je per sprint je sprint backlog.</w:t>
      </w:r>
    </w:p>
    <w:tbl>
      <w:tblPr>
        <w:tblW w:w="9746"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46"/>
        <w:gridCol w:w="2200"/>
        <w:gridCol w:w="1400"/>
        <w:gridCol w:w="1800"/>
      </w:tblGrid>
      <w:tr w:rsidR="00DD69FB" w14:paraId="4BF4F581" w14:textId="77777777">
        <w:tblPrEx>
          <w:tblCellMar>
            <w:top w:w="0" w:type="dxa"/>
            <w:bottom w:w="0" w:type="dxa"/>
          </w:tblCellMar>
        </w:tblPrEx>
        <w:trPr>
          <w:tblHeader/>
        </w:trPr>
        <w:tc>
          <w:tcPr>
            <w:tcW w:w="4346" w:type="dxa"/>
            <w:tcBorders>
              <w:top w:val="single" w:sz="4" w:space="0" w:color="D9D9D9"/>
              <w:left w:val="single" w:sz="4" w:space="0" w:color="D9D9D9"/>
              <w:bottom w:val="single" w:sz="4" w:space="0" w:color="D9D9D9"/>
              <w:right w:val="single" w:sz="4" w:space="0" w:color="D9D9D9"/>
            </w:tcBorders>
            <w:shd w:val="clear" w:color="auto" w:fill="E5007D"/>
            <w:tcMar>
              <w:top w:w="70" w:type="dxa"/>
              <w:left w:w="120" w:type="dxa"/>
              <w:bottom w:w="70" w:type="dxa"/>
              <w:right w:w="120" w:type="dxa"/>
            </w:tcMar>
            <w:vAlign w:val="center"/>
          </w:tcPr>
          <w:p w14:paraId="6079DB3E" w14:textId="77777777" w:rsidR="00DD69FB" w:rsidRDefault="00000000">
            <w:r>
              <w:rPr>
                <w:b/>
                <w:bCs/>
                <w:color w:val="FFFFFF"/>
                <w:sz w:val="19"/>
                <w:szCs w:val="19"/>
              </w:rPr>
              <w:t>Onderdeel of taak</w:t>
            </w:r>
          </w:p>
        </w:tc>
        <w:tc>
          <w:tcPr>
            <w:tcW w:w="22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20" w:type="dxa"/>
              <w:bottom w:w="70" w:type="dxa"/>
              <w:right w:w="120" w:type="dxa"/>
            </w:tcMar>
            <w:vAlign w:val="center"/>
          </w:tcPr>
          <w:p w14:paraId="3DDCCB6A" w14:textId="77777777" w:rsidR="00DD69FB" w:rsidRDefault="00000000">
            <w:r>
              <w:rPr>
                <w:b/>
                <w:bCs/>
                <w:color w:val="FFFFFF"/>
                <w:sz w:val="19"/>
                <w:szCs w:val="19"/>
              </w:rPr>
              <w:t>Prioriteit (MoSCoW)</w:t>
            </w:r>
          </w:p>
        </w:tc>
        <w:tc>
          <w:tcPr>
            <w:tcW w:w="14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20" w:type="dxa"/>
              <w:bottom w:w="70" w:type="dxa"/>
              <w:right w:w="120" w:type="dxa"/>
            </w:tcMar>
            <w:vAlign w:val="center"/>
          </w:tcPr>
          <w:p w14:paraId="5A747EF1" w14:textId="77777777" w:rsidR="00DD69FB" w:rsidRDefault="00000000">
            <w:r>
              <w:rPr>
                <w:b/>
                <w:bCs/>
                <w:color w:val="FFFFFF"/>
                <w:sz w:val="19"/>
                <w:szCs w:val="19"/>
              </w:rPr>
              <w:t>Wie</w:t>
            </w:r>
          </w:p>
        </w:tc>
        <w:tc>
          <w:tcPr>
            <w:tcW w:w="18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20" w:type="dxa"/>
              <w:bottom w:w="70" w:type="dxa"/>
              <w:right w:w="120" w:type="dxa"/>
            </w:tcMar>
            <w:vAlign w:val="center"/>
          </w:tcPr>
          <w:p w14:paraId="4236D0CC" w14:textId="77777777" w:rsidR="00DD69FB" w:rsidRDefault="00000000">
            <w:r>
              <w:rPr>
                <w:b/>
                <w:bCs/>
                <w:color w:val="FFFFFF"/>
                <w:sz w:val="19"/>
                <w:szCs w:val="19"/>
              </w:rPr>
              <w:t>Status</w:t>
            </w:r>
          </w:p>
        </w:tc>
      </w:tr>
      <w:tr w:rsidR="00DD69FB" w14:paraId="37FF2F04" w14:textId="77777777">
        <w:tblPrEx>
          <w:tblCellMar>
            <w:top w:w="0" w:type="dxa"/>
            <w:bottom w:w="0" w:type="dxa"/>
          </w:tblCellMar>
        </w:tblPrEx>
        <w:tc>
          <w:tcPr>
            <w:tcW w:w="434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0F7B3613" w14:textId="77777777" w:rsidR="00DD69FB" w:rsidRDefault="00000000">
            <w:r>
              <w:rPr>
                <w:i/>
                <w:iCs/>
                <w:color w:val="595959"/>
                <w:sz w:val="18"/>
                <w:szCs w:val="18"/>
              </w:rPr>
              <w:t>[ vul in ]</w:t>
            </w:r>
          </w:p>
        </w:tc>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04D63313" w14:textId="77777777" w:rsidR="00DD69FB" w:rsidRDefault="00000000">
            <w:r>
              <w:rPr>
                <w:i/>
                <w:iCs/>
                <w:color w:val="595959"/>
                <w:sz w:val="18"/>
                <w:szCs w:val="18"/>
              </w:rPr>
              <w:t>[ Must ]</w:t>
            </w:r>
          </w:p>
        </w:tc>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28720DE9" w14:textId="77777777" w:rsidR="00DD69FB" w:rsidRDefault="00000000">
            <w:r>
              <w:rPr>
                <w:i/>
                <w:iCs/>
                <w:color w:val="595959"/>
                <w:sz w:val="18"/>
                <w:szCs w:val="18"/>
              </w:rPr>
              <w:t>[ .. ]</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3A8C6B5A" w14:textId="77777777" w:rsidR="00DD69FB" w:rsidRDefault="00000000">
            <w:r>
              <w:rPr>
                <w:i/>
                <w:iCs/>
                <w:color w:val="595959"/>
                <w:sz w:val="18"/>
                <w:szCs w:val="18"/>
              </w:rPr>
              <w:t>[ open ]</w:t>
            </w:r>
          </w:p>
        </w:tc>
      </w:tr>
      <w:tr w:rsidR="00DD69FB" w14:paraId="314E63FA" w14:textId="77777777">
        <w:tblPrEx>
          <w:tblCellMar>
            <w:top w:w="0" w:type="dxa"/>
            <w:bottom w:w="0" w:type="dxa"/>
          </w:tblCellMar>
        </w:tblPrEx>
        <w:tc>
          <w:tcPr>
            <w:tcW w:w="4346" w:type="dxa"/>
            <w:tcBorders>
              <w:top w:val="single" w:sz="4" w:space="0" w:color="D9D9D9"/>
              <w:left w:val="single" w:sz="4" w:space="0" w:color="D9D9D9"/>
              <w:bottom w:val="single" w:sz="4" w:space="0" w:color="D9D9D9"/>
              <w:right w:val="single" w:sz="4" w:space="0" w:color="D9D9D9"/>
            </w:tcBorders>
            <w:shd w:val="clear" w:color="auto" w:fill="FAFAFA"/>
            <w:tcMar>
              <w:top w:w="70" w:type="dxa"/>
              <w:left w:w="120" w:type="dxa"/>
              <w:bottom w:w="70" w:type="dxa"/>
              <w:right w:w="120" w:type="dxa"/>
            </w:tcMar>
            <w:vAlign w:val="center"/>
          </w:tcPr>
          <w:p w14:paraId="53BB85B1" w14:textId="77777777" w:rsidR="00DD69FB" w:rsidRDefault="00000000">
            <w:r>
              <w:rPr>
                <w:i/>
                <w:iCs/>
                <w:color w:val="595959"/>
                <w:sz w:val="18"/>
                <w:szCs w:val="18"/>
              </w:rPr>
              <w:t>[ vul in ]</w:t>
            </w:r>
          </w:p>
        </w:tc>
        <w:tc>
          <w:tcPr>
            <w:tcW w:w="2200" w:type="dxa"/>
            <w:tcBorders>
              <w:top w:val="single" w:sz="4" w:space="0" w:color="D9D9D9"/>
              <w:left w:val="single" w:sz="4" w:space="0" w:color="D9D9D9"/>
              <w:bottom w:val="single" w:sz="4" w:space="0" w:color="D9D9D9"/>
              <w:right w:val="single" w:sz="4" w:space="0" w:color="D9D9D9"/>
            </w:tcBorders>
            <w:shd w:val="clear" w:color="auto" w:fill="FAFAFA"/>
            <w:tcMar>
              <w:top w:w="70" w:type="dxa"/>
              <w:left w:w="120" w:type="dxa"/>
              <w:bottom w:w="70" w:type="dxa"/>
              <w:right w:w="120" w:type="dxa"/>
            </w:tcMar>
            <w:vAlign w:val="center"/>
          </w:tcPr>
          <w:p w14:paraId="5C04BDF3" w14:textId="77777777" w:rsidR="00DD69FB" w:rsidRDefault="00000000">
            <w:r>
              <w:rPr>
                <w:i/>
                <w:iCs/>
                <w:color w:val="595959"/>
                <w:sz w:val="18"/>
                <w:szCs w:val="18"/>
              </w:rPr>
              <w:t>[ Should ]</w:t>
            </w:r>
          </w:p>
        </w:tc>
        <w:tc>
          <w:tcPr>
            <w:tcW w:w="1400" w:type="dxa"/>
            <w:tcBorders>
              <w:top w:val="single" w:sz="4" w:space="0" w:color="D9D9D9"/>
              <w:left w:val="single" w:sz="4" w:space="0" w:color="D9D9D9"/>
              <w:bottom w:val="single" w:sz="4" w:space="0" w:color="D9D9D9"/>
              <w:right w:val="single" w:sz="4" w:space="0" w:color="D9D9D9"/>
            </w:tcBorders>
            <w:shd w:val="clear" w:color="auto" w:fill="FAFAFA"/>
            <w:tcMar>
              <w:top w:w="70" w:type="dxa"/>
              <w:left w:w="120" w:type="dxa"/>
              <w:bottom w:w="70" w:type="dxa"/>
              <w:right w:w="120" w:type="dxa"/>
            </w:tcMar>
            <w:vAlign w:val="center"/>
          </w:tcPr>
          <w:p w14:paraId="3CF80DA3" w14:textId="77777777" w:rsidR="00DD69FB" w:rsidRDefault="00000000">
            <w:r>
              <w:rPr>
                <w:i/>
                <w:iCs/>
                <w:color w:val="595959"/>
                <w:sz w:val="18"/>
                <w:szCs w:val="18"/>
              </w:rPr>
              <w:t>[ .. ]</w:t>
            </w:r>
          </w:p>
        </w:tc>
        <w:tc>
          <w:tcPr>
            <w:tcW w:w="1800" w:type="dxa"/>
            <w:tcBorders>
              <w:top w:val="single" w:sz="4" w:space="0" w:color="D9D9D9"/>
              <w:left w:val="single" w:sz="4" w:space="0" w:color="D9D9D9"/>
              <w:bottom w:val="single" w:sz="4" w:space="0" w:color="D9D9D9"/>
              <w:right w:val="single" w:sz="4" w:space="0" w:color="D9D9D9"/>
            </w:tcBorders>
            <w:shd w:val="clear" w:color="auto" w:fill="FAFAFA"/>
            <w:tcMar>
              <w:top w:w="70" w:type="dxa"/>
              <w:left w:w="120" w:type="dxa"/>
              <w:bottom w:w="70" w:type="dxa"/>
              <w:right w:w="120" w:type="dxa"/>
            </w:tcMar>
            <w:vAlign w:val="center"/>
          </w:tcPr>
          <w:p w14:paraId="132FF172" w14:textId="77777777" w:rsidR="00DD69FB" w:rsidRDefault="00000000">
            <w:r>
              <w:rPr>
                <w:i/>
                <w:iCs/>
                <w:color w:val="595959"/>
                <w:sz w:val="18"/>
                <w:szCs w:val="18"/>
              </w:rPr>
              <w:t>[ open ]</w:t>
            </w:r>
          </w:p>
        </w:tc>
      </w:tr>
      <w:tr w:rsidR="00DD69FB" w14:paraId="7A060B7E" w14:textId="77777777">
        <w:tblPrEx>
          <w:tblCellMar>
            <w:top w:w="0" w:type="dxa"/>
            <w:bottom w:w="0" w:type="dxa"/>
          </w:tblCellMar>
        </w:tblPrEx>
        <w:tc>
          <w:tcPr>
            <w:tcW w:w="434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275E4530" w14:textId="77777777" w:rsidR="00DD69FB" w:rsidRDefault="00000000">
            <w:r>
              <w:rPr>
                <w:i/>
                <w:iCs/>
                <w:color w:val="595959"/>
                <w:sz w:val="18"/>
                <w:szCs w:val="18"/>
              </w:rPr>
              <w:t>[ vul in ]</w:t>
            </w:r>
          </w:p>
        </w:tc>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66911455" w14:textId="77777777" w:rsidR="00DD69FB" w:rsidRDefault="00000000">
            <w:r>
              <w:rPr>
                <w:i/>
                <w:iCs/>
                <w:color w:val="595959"/>
                <w:sz w:val="18"/>
                <w:szCs w:val="18"/>
              </w:rPr>
              <w:t>[ Could ]</w:t>
            </w:r>
          </w:p>
        </w:tc>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66C5EF2C" w14:textId="77777777" w:rsidR="00DD69FB" w:rsidRDefault="00000000">
            <w:r>
              <w:rPr>
                <w:i/>
                <w:iCs/>
                <w:color w:val="595959"/>
                <w:sz w:val="18"/>
                <w:szCs w:val="18"/>
              </w:rPr>
              <w:t>[ .. ]</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52755335" w14:textId="77777777" w:rsidR="00DD69FB" w:rsidRDefault="00000000">
            <w:r>
              <w:rPr>
                <w:i/>
                <w:iCs/>
                <w:color w:val="595959"/>
                <w:sz w:val="18"/>
                <w:szCs w:val="18"/>
              </w:rPr>
              <w:t>[ open ]</w:t>
            </w:r>
          </w:p>
        </w:tc>
      </w:tr>
      <w:tr w:rsidR="00DD69FB" w14:paraId="39AD9EB6" w14:textId="77777777">
        <w:tblPrEx>
          <w:tblCellMar>
            <w:top w:w="0" w:type="dxa"/>
            <w:bottom w:w="0" w:type="dxa"/>
          </w:tblCellMar>
        </w:tblPrEx>
        <w:tc>
          <w:tcPr>
            <w:tcW w:w="4346" w:type="dxa"/>
            <w:tcBorders>
              <w:top w:val="single" w:sz="4" w:space="0" w:color="D9D9D9"/>
              <w:left w:val="single" w:sz="4" w:space="0" w:color="D9D9D9"/>
              <w:bottom w:val="single" w:sz="4" w:space="0" w:color="D9D9D9"/>
              <w:right w:val="single" w:sz="4" w:space="0" w:color="D9D9D9"/>
            </w:tcBorders>
            <w:shd w:val="clear" w:color="auto" w:fill="FAFAFA"/>
            <w:tcMar>
              <w:top w:w="70" w:type="dxa"/>
              <w:left w:w="120" w:type="dxa"/>
              <w:bottom w:w="70" w:type="dxa"/>
              <w:right w:w="120" w:type="dxa"/>
            </w:tcMar>
            <w:vAlign w:val="center"/>
          </w:tcPr>
          <w:p w14:paraId="54F3C88C" w14:textId="77777777" w:rsidR="00DD69FB" w:rsidRDefault="00000000">
            <w:r>
              <w:rPr>
                <w:i/>
                <w:iCs/>
                <w:color w:val="595959"/>
                <w:sz w:val="18"/>
                <w:szCs w:val="18"/>
              </w:rPr>
              <w:t>[ vul in ]</w:t>
            </w:r>
          </w:p>
        </w:tc>
        <w:tc>
          <w:tcPr>
            <w:tcW w:w="2200" w:type="dxa"/>
            <w:tcBorders>
              <w:top w:val="single" w:sz="4" w:space="0" w:color="D9D9D9"/>
              <w:left w:val="single" w:sz="4" w:space="0" w:color="D9D9D9"/>
              <w:bottom w:val="single" w:sz="4" w:space="0" w:color="D9D9D9"/>
              <w:right w:val="single" w:sz="4" w:space="0" w:color="D9D9D9"/>
            </w:tcBorders>
            <w:shd w:val="clear" w:color="auto" w:fill="FAFAFA"/>
            <w:tcMar>
              <w:top w:w="70" w:type="dxa"/>
              <w:left w:w="120" w:type="dxa"/>
              <w:bottom w:w="70" w:type="dxa"/>
              <w:right w:w="120" w:type="dxa"/>
            </w:tcMar>
            <w:vAlign w:val="center"/>
          </w:tcPr>
          <w:p w14:paraId="276192BB" w14:textId="77777777" w:rsidR="00DD69FB" w:rsidRDefault="00000000">
            <w:r>
              <w:rPr>
                <w:i/>
                <w:iCs/>
                <w:color w:val="595959"/>
                <w:sz w:val="18"/>
                <w:szCs w:val="18"/>
              </w:rPr>
              <w:t>[ .. ]</w:t>
            </w:r>
          </w:p>
        </w:tc>
        <w:tc>
          <w:tcPr>
            <w:tcW w:w="1400" w:type="dxa"/>
            <w:tcBorders>
              <w:top w:val="single" w:sz="4" w:space="0" w:color="D9D9D9"/>
              <w:left w:val="single" w:sz="4" w:space="0" w:color="D9D9D9"/>
              <w:bottom w:val="single" w:sz="4" w:space="0" w:color="D9D9D9"/>
              <w:right w:val="single" w:sz="4" w:space="0" w:color="D9D9D9"/>
            </w:tcBorders>
            <w:shd w:val="clear" w:color="auto" w:fill="FAFAFA"/>
            <w:tcMar>
              <w:top w:w="70" w:type="dxa"/>
              <w:left w:w="120" w:type="dxa"/>
              <w:bottom w:w="70" w:type="dxa"/>
              <w:right w:w="120" w:type="dxa"/>
            </w:tcMar>
            <w:vAlign w:val="center"/>
          </w:tcPr>
          <w:p w14:paraId="6546CAAD" w14:textId="77777777" w:rsidR="00DD69FB" w:rsidRDefault="00000000">
            <w:r>
              <w:rPr>
                <w:i/>
                <w:iCs/>
                <w:color w:val="595959"/>
                <w:sz w:val="18"/>
                <w:szCs w:val="18"/>
              </w:rPr>
              <w:t>[ .. ]</w:t>
            </w:r>
          </w:p>
        </w:tc>
        <w:tc>
          <w:tcPr>
            <w:tcW w:w="1800" w:type="dxa"/>
            <w:tcBorders>
              <w:top w:val="single" w:sz="4" w:space="0" w:color="D9D9D9"/>
              <w:left w:val="single" w:sz="4" w:space="0" w:color="D9D9D9"/>
              <w:bottom w:val="single" w:sz="4" w:space="0" w:color="D9D9D9"/>
              <w:right w:val="single" w:sz="4" w:space="0" w:color="D9D9D9"/>
            </w:tcBorders>
            <w:shd w:val="clear" w:color="auto" w:fill="FAFAFA"/>
            <w:tcMar>
              <w:top w:w="70" w:type="dxa"/>
              <w:left w:w="120" w:type="dxa"/>
              <w:bottom w:w="70" w:type="dxa"/>
              <w:right w:w="120" w:type="dxa"/>
            </w:tcMar>
            <w:vAlign w:val="center"/>
          </w:tcPr>
          <w:p w14:paraId="67DA3845" w14:textId="77777777" w:rsidR="00DD69FB" w:rsidRDefault="00000000">
            <w:r>
              <w:rPr>
                <w:i/>
                <w:iCs/>
                <w:color w:val="595959"/>
                <w:sz w:val="18"/>
                <w:szCs w:val="18"/>
              </w:rPr>
              <w:t>[ open ]</w:t>
            </w:r>
          </w:p>
        </w:tc>
      </w:tr>
      <w:tr w:rsidR="00DD69FB" w14:paraId="757C218F" w14:textId="77777777">
        <w:tblPrEx>
          <w:tblCellMar>
            <w:top w:w="0" w:type="dxa"/>
            <w:bottom w:w="0" w:type="dxa"/>
          </w:tblCellMar>
        </w:tblPrEx>
        <w:tc>
          <w:tcPr>
            <w:tcW w:w="434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54AE7851" w14:textId="77777777" w:rsidR="00DD69FB" w:rsidRDefault="00000000">
            <w:r>
              <w:rPr>
                <w:i/>
                <w:iCs/>
                <w:color w:val="595959"/>
                <w:sz w:val="18"/>
                <w:szCs w:val="18"/>
              </w:rPr>
              <w:t>[ vul in ]</w:t>
            </w:r>
          </w:p>
        </w:tc>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444AB137" w14:textId="77777777" w:rsidR="00DD69FB" w:rsidRDefault="00000000">
            <w:r>
              <w:rPr>
                <w:i/>
                <w:iCs/>
                <w:color w:val="595959"/>
                <w:sz w:val="18"/>
                <w:szCs w:val="18"/>
              </w:rPr>
              <w:t>[ .. ]</w:t>
            </w:r>
          </w:p>
        </w:tc>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007D5324" w14:textId="77777777" w:rsidR="00DD69FB" w:rsidRDefault="00000000">
            <w:r>
              <w:rPr>
                <w:i/>
                <w:iCs/>
                <w:color w:val="595959"/>
                <w:sz w:val="18"/>
                <w:szCs w:val="18"/>
              </w:rPr>
              <w:t>[ .. ]</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20" w:type="dxa"/>
              <w:bottom w:w="70" w:type="dxa"/>
              <w:right w:w="120" w:type="dxa"/>
            </w:tcMar>
            <w:vAlign w:val="center"/>
          </w:tcPr>
          <w:p w14:paraId="62EB3C7B" w14:textId="77777777" w:rsidR="00DD69FB" w:rsidRDefault="00000000">
            <w:r>
              <w:rPr>
                <w:i/>
                <w:iCs/>
                <w:color w:val="595959"/>
                <w:sz w:val="18"/>
                <w:szCs w:val="18"/>
              </w:rPr>
              <w:t>[ open ]</w:t>
            </w:r>
          </w:p>
        </w:tc>
      </w:tr>
    </w:tbl>
    <w:p w14:paraId="36205F50" w14:textId="77777777" w:rsidR="00DD69FB" w:rsidRDefault="00DD69FB">
      <w:pPr>
        <w:spacing w:after="120"/>
      </w:pPr>
    </w:p>
    <w:p w14:paraId="12F55D5A" w14:textId="77777777" w:rsidR="00DD69FB" w:rsidRDefault="00000000">
      <w:pPr>
        <w:keepNext/>
        <w:spacing w:before="240" w:after="100"/>
      </w:pPr>
      <w:r>
        <w:rPr>
          <w:b/>
          <w:bCs/>
          <w:sz w:val="23"/>
          <w:szCs w:val="23"/>
        </w:rPr>
        <w:t>Retrospective</w:t>
      </w:r>
    </w:p>
    <w:p w14:paraId="6A0AFEA3" w14:textId="77777777" w:rsidR="00DD69FB" w:rsidRDefault="00000000">
      <w:pPr>
        <w:spacing w:after="120" w:line="264" w:lineRule="auto"/>
      </w:pPr>
      <w:r>
        <w:t>Na elke sprintreview, 15 minuten. Eerlijk en kort. Het doel is niet klagen, maar één concrete afspraak voor de volgende sprint.</w:t>
      </w:r>
    </w:p>
    <w:tbl>
      <w:tblPr>
        <w:tblW w:w="9746" w:type="dxa"/>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76"/>
        <w:gridCol w:w="100"/>
        <w:gridCol w:w="100"/>
        <w:gridCol w:w="100"/>
      </w:tblGrid>
      <w:tr w:rsidR="00DD69FB" w14:paraId="684FDE70" w14:textId="77777777">
        <w:tblPrEx>
          <w:tblCellMar>
            <w:top w:w="0" w:type="dxa"/>
            <w:bottom w:w="0" w:type="dxa"/>
          </w:tblCellMar>
        </w:tblPrEx>
        <w:trPr>
          <w:gridBefore w:val="1"/>
        </w:trPr>
        <w:tc>
          <w:tcPr>
            <w:tcW w:w="0" w:type="auto"/>
            <w:gridSpan w:val="3"/>
            <w:tcBorders>
              <w:top w:val="single" w:sz="4" w:space="0" w:color="D9D9D9"/>
              <w:left w:val="single" w:sz="4" w:space="0" w:color="D9D9D9"/>
              <w:bottom w:val="single" w:sz="4" w:space="0" w:color="D9D9D9"/>
              <w:right w:val="single" w:sz="4" w:space="0" w:color="D9D9D9"/>
            </w:tcBorders>
            <w:shd w:val="clear" w:color="auto" w:fill="E5007D"/>
            <w:tcMar>
              <w:top w:w="70" w:type="dxa"/>
              <w:left w:w="120" w:type="dxa"/>
              <w:bottom w:w="70" w:type="dxa"/>
              <w:right w:w="120" w:type="dxa"/>
            </w:tcMar>
          </w:tcPr>
          <w:p w14:paraId="42D7B537" w14:textId="77777777" w:rsidR="00DD69FB" w:rsidRDefault="00000000">
            <w:r>
              <w:rPr>
                <w:b/>
                <w:bCs/>
                <w:color w:val="FFFFFF"/>
                <w:sz w:val="19"/>
                <w:szCs w:val="19"/>
              </w:rPr>
              <w:t>RETROSPECTIVE – SPRINT [ .. ]</w:t>
            </w:r>
          </w:p>
        </w:tc>
      </w:tr>
      <w:tr w:rsidR="00DD69FB" w14:paraId="14FD6DDE" w14:textId="77777777">
        <w:tblPrEx>
          <w:tblCellMar>
            <w:top w:w="0" w:type="dxa"/>
            <w:bottom w:w="0" w:type="dxa"/>
          </w:tblCellMar>
        </w:tblPrEx>
        <w:trPr>
          <w:gridBefore w:val="1"/>
        </w:trPr>
        <w:tc>
          <w:tcPr>
            <w:tcW w:w="3249"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110" w:type="dxa"/>
              <w:right w:w="120" w:type="dxa"/>
            </w:tcMar>
          </w:tcPr>
          <w:p w14:paraId="5B155843" w14:textId="77777777" w:rsidR="00DD69FB" w:rsidRDefault="00000000">
            <w:pPr>
              <w:spacing w:after="40"/>
            </w:pPr>
            <w:r>
              <w:rPr>
                <w:b/>
                <w:bCs/>
                <w:sz w:val="18"/>
                <w:szCs w:val="18"/>
              </w:rPr>
              <w:t>Wat ging goed?</w:t>
            </w:r>
          </w:p>
          <w:p w14:paraId="5CE7D98E" w14:textId="77777777" w:rsidR="00DD69FB" w:rsidRDefault="00000000">
            <w:pPr>
              <w:spacing w:after="60"/>
            </w:pPr>
            <w:r>
              <w:rPr>
                <w:i/>
                <w:iCs/>
                <w:color w:val="595959"/>
                <w:sz w:val="18"/>
                <w:szCs w:val="18"/>
              </w:rPr>
              <w:t>[ vul hier in ]</w:t>
            </w:r>
          </w:p>
        </w:tc>
        <w:tc>
          <w:tcPr>
            <w:tcW w:w="3249"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110" w:type="dxa"/>
              <w:right w:w="120" w:type="dxa"/>
            </w:tcMar>
          </w:tcPr>
          <w:p w14:paraId="459206E9" w14:textId="77777777" w:rsidR="00DD69FB" w:rsidRDefault="00000000">
            <w:pPr>
              <w:spacing w:after="40"/>
            </w:pPr>
            <w:r>
              <w:rPr>
                <w:b/>
                <w:bCs/>
                <w:sz w:val="18"/>
                <w:szCs w:val="18"/>
              </w:rPr>
              <w:t>Wat kan beter?</w:t>
            </w:r>
          </w:p>
          <w:p w14:paraId="0E1FE8D2" w14:textId="77777777" w:rsidR="00DD69FB" w:rsidRDefault="00000000">
            <w:pPr>
              <w:spacing w:after="60"/>
            </w:pPr>
            <w:r>
              <w:rPr>
                <w:i/>
                <w:iCs/>
                <w:color w:val="595959"/>
                <w:sz w:val="18"/>
                <w:szCs w:val="18"/>
              </w:rPr>
              <w:t>[ vul hier in ]</w:t>
            </w:r>
          </w:p>
        </w:tc>
        <w:tc>
          <w:tcPr>
            <w:tcW w:w="3248"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110" w:type="dxa"/>
              <w:right w:w="120" w:type="dxa"/>
            </w:tcMar>
          </w:tcPr>
          <w:p w14:paraId="79338166" w14:textId="77777777" w:rsidR="00DD69FB" w:rsidRDefault="00000000">
            <w:pPr>
              <w:spacing w:after="40"/>
            </w:pPr>
            <w:r>
              <w:rPr>
                <w:b/>
                <w:bCs/>
                <w:sz w:val="18"/>
                <w:szCs w:val="18"/>
              </w:rPr>
              <w:t>Afspraak voor volgende sprint</w:t>
            </w:r>
          </w:p>
          <w:p w14:paraId="47F82056" w14:textId="77777777" w:rsidR="00DD69FB" w:rsidRDefault="00000000">
            <w:pPr>
              <w:spacing w:after="60"/>
            </w:pPr>
            <w:r>
              <w:rPr>
                <w:i/>
                <w:iCs/>
                <w:color w:val="595959"/>
                <w:sz w:val="18"/>
                <w:szCs w:val="18"/>
              </w:rPr>
              <w:t>[ vul hier in ]</w:t>
            </w:r>
          </w:p>
        </w:tc>
      </w:tr>
    </w:tbl>
    <w:p w14:paraId="596CA355" w14:textId="77777777" w:rsidR="00DD69FB" w:rsidRDefault="00DD69FB">
      <w:pPr>
        <w:spacing w:after="120"/>
      </w:pPr>
    </w:p>
    <w:tbl>
      <w:tblPr>
        <w:tblW w:w="9746" w:type="dxa"/>
        <w:tblInd w:w="7"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DD69FB" w14:paraId="20821959" w14:textId="77777777">
        <w:tblPrEx>
          <w:tblCellMar>
            <w:top w:w="0" w:type="dxa"/>
            <w:bottom w:w="0" w:type="dxa"/>
          </w:tblCellMar>
        </w:tblPrEx>
        <w:tc>
          <w:tcPr>
            <w:tcW w:w="9746" w:type="dxa"/>
            <w:tcBorders>
              <w:top w:val="single" w:sz="2" w:space="0" w:color="D9D9D9"/>
              <w:left w:val="single" w:sz="28" w:space="4" w:color="E5007D"/>
              <w:bottom w:val="single" w:sz="2" w:space="0" w:color="D9D9D9"/>
              <w:right w:val="single" w:sz="2" w:space="0" w:color="D9D9D9"/>
            </w:tcBorders>
            <w:shd w:val="clear" w:color="auto" w:fill="F4F4F4"/>
            <w:tcMar>
              <w:top w:w="150" w:type="dxa"/>
              <w:left w:w="240" w:type="dxa"/>
              <w:bottom w:w="150" w:type="dxa"/>
              <w:right w:w="220" w:type="dxa"/>
            </w:tcMar>
          </w:tcPr>
          <w:p w14:paraId="37C2CADF" w14:textId="77777777" w:rsidR="00DD69FB" w:rsidRDefault="00000000">
            <w:pPr>
              <w:spacing w:after="90"/>
            </w:pPr>
            <w:r>
              <w:rPr>
                <w:b/>
                <w:bCs/>
                <w:color w:val="E5007D"/>
                <w:spacing w:val="30"/>
                <w:sz w:val="17"/>
                <w:szCs w:val="17"/>
              </w:rPr>
              <w:t>VALKUILEN</w:t>
            </w:r>
          </w:p>
          <w:p w14:paraId="46EDA26E" w14:textId="77777777" w:rsidR="00DD69FB" w:rsidRDefault="00000000">
            <w:pPr>
              <w:pStyle w:val="ListParagraph"/>
              <w:numPr>
                <w:ilvl w:val="0"/>
                <w:numId w:val="4"/>
              </w:numPr>
              <w:spacing w:after="80" w:line="258" w:lineRule="auto"/>
            </w:pPr>
            <w:r>
              <w:rPr>
                <w:b/>
                <w:bCs/>
              </w:rPr>
              <w:t xml:space="preserve">Taken te groot laten. </w:t>
            </w:r>
            <w:r>
              <w:t>“Website bouwen” is geen taak maar een berg. Knip het op tot elk kaartje een eigen “klaar als” heeft.</w:t>
            </w:r>
          </w:p>
          <w:p w14:paraId="257D3280" w14:textId="77777777" w:rsidR="00DD69FB" w:rsidRDefault="00000000">
            <w:pPr>
              <w:pStyle w:val="ListParagraph"/>
              <w:numPr>
                <w:ilvl w:val="0"/>
                <w:numId w:val="4"/>
              </w:numPr>
              <w:spacing w:after="80" w:line="258" w:lineRule="auto"/>
            </w:pPr>
            <w:r>
              <w:rPr>
                <w:b/>
                <w:bCs/>
              </w:rPr>
              <w:t xml:space="preserve">Het bord niet bijwerken. </w:t>
            </w:r>
            <w:r>
              <w:t>Een bord dat niet klopt geeft schijnoverzicht. Werk het elke dag bij, anders kun je het beter weglaten.</w:t>
            </w:r>
          </w:p>
          <w:p w14:paraId="4F07187D" w14:textId="77777777" w:rsidR="00DD69FB" w:rsidRDefault="00000000">
            <w:pPr>
              <w:pStyle w:val="ListParagraph"/>
              <w:numPr>
                <w:ilvl w:val="0"/>
                <w:numId w:val="4"/>
              </w:numPr>
              <w:spacing w:after="80" w:line="258" w:lineRule="auto"/>
            </w:pPr>
            <w:r>
              <w:rPr>
                <w:b/>
                <w:bCs/>
              </w:rPr>
              <w:t xml:space="preserve">Aan alles tegelijk beginnen. </w:t>
            </w:r>
            <w:r>
              <w:t>Zonder WIP-limiet is aan het eind alles half af. Maak eerst dingen écht klaar voordat je nieuw werk oppakt.</w:t>
            </w:r>
          </w:p>
          <w:p w14:paraId="5E4351E5" w14:textId="77777777" w:rsidR="00DD69FB" w:rsidRDefault="00000000">
            <w:pPr>
              <w:pStyle w:val="ListParagraph"/>
              <w:numPr>
                <w:ilvl w:val="0"/>
                <w:numId w:val="4"/>
              </w:numPr>
              <w:spacing w:after="80" w:line="258" w:lineRule="auto"/>
            </w:pPr>
            <w:r>
              <w:rPr>
                <w:b/>
                <w:bCs/>
              </w:rPr>
              <w:t xml:space="preserve">De review en retro overslaan. </w:t>
            </w:r>
            <w:r>
              <w:t>Juist die twee momenten maken dat je bijstuurt en beter gaat samenwerken. Sla ze niet over als het druk wordt.</w:t>
            </w:r>
          </w:p>
          <w:p w14:paraId="57A999E7" w14:textId="77777777" w:rsidR="00DD69FB" w:rsidRDefault="00000000">
            <w:pPr>
              <w:pStyle w:val="ListParagraph"/>
              <w:numPr>
                <w:ilvl w:val="0"/>
                <w:numId w:val="4"/>
              </w:numPr>
              <w:spacing w:after="80" w:line="258" w:lineRule="auto"/>
            </w:pPr>
            <w:r>
              <w:rPr>
                <w:b/>
                <w:bCs/>
              </w:rPr>
              <w:t xml:space="preserve">De sprint oprekken. </w:t>
            </w:r>
            <w:r>
              <w:t>“Nog twee dagen erbij” ondermijnt het ritme. Niet af? Dan gaat het mee naar de volgende sprint.</w:t>
            </w:r>
          </w:p>
        </w:tc>
      </w:tr>
    </w:tbl>
    <w:p w14:paraId="3A132A6C" w14:textId="77777777" w:rsidR="00DD69FB" w:rsidRDefault="00DD69FB">
      <w:pPr>
        <w:spacing w:after="120"/>
      </w:pPr>
    </w:p>
    <w:tbl>
      <w:tblPr>
        <w:tblW w:w="9746" w:type="dxa"/>
        <w:tblInd w:w="7"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DD69FB" w14:paraId="7B699C27" w14:textId="77777777">
        <w:tblPrEx>
          <w:tblCellMar>
            <w:top w:w="0" w:type="dxa"/>
            <w:bottom w:w="0" w:type="dxa"/>
          </w:tblCellMar>
        </w:tblPrEx>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14:paraId="0C4F48D4" w14:textId="77777777" w:rsidR="00DD69FB" w:rsidRDefault="00000000">
            <w:pPr>
              <w:spacing w:after="90"/>
            </w:pPr>
            <w:r>
              <w:rPr>
                <w:b/>
                <w:bCs/>
                <w:color w:val="E5007D"/>
                <w:spacing w:val="30"/>
                <w:sz w:val="17"/>
                <w:szCs w:val="17"/>
              </w:rPr>
              <w:t>MINI-VOORBEELD · SPRINT 2 VAN EEN CE-PROJECT</w:t>
            </w:r>
          </w:p>
          <w:p w14:paraId="58A9AD74" w14:textId="77777777" w:rsidR="00DD69FB" w:rsidRDefault="00000000">
            <w:pPr>
              <w:spacing w:after="120" w:line="264" w:lineRule="auto"/>
            </w:pPr>
            <w:r>
              <w:rPr>
                <w:b/>
                <w:bCs/>
              </w:rPr>
              <w:t xml:space="preserve">Sprintdoel: </w:t>
            </w:r>
            <w:r>
              <w:t>een eerste testbare versie van de infographic over voedselverspilling, plus de cijfers eronder onderbouwd.</w:t>
            </w:r>
          </w:p>
          <w:p w14:paraId="00701D13" w14:textId="77777777" w:rsidR="00DD69FB" w:rsidRDefault="00000000">
            <w:pPr>
              <w:spacing w:after="60" w:line="264" w:lineRule="auto"/>
            </w:pPr>
            <w:r>
              <w:rPr>
                <w:b/>
                <w:bCs/>
              </w:rPr>
              <w:t>Sprint backlog (opgeknipt in kleine taken):</w:t>
            </w:r>
          </w:p>
          <w:p w14:paraId="681824E3" w14:textId="77777777" w:rsidR="00DD69FB" w:rsidRDefault="00000000">
            <w:pPr>
              <w:pStyle w:val="ListParagraph"/>
              <w:numPr>
                <w:ilvl w:val="0"/>
                <w:numId w:val="3"/>
              </w:numPr>
              <w:spacing w:after="60" w:line="260" w:lineRule="auto"/>
            </w:pPr>
            <w:r>
              <w:t>Cijfers per ketenschakel verzamelen in één tabel (Fabian, klaar als: 4 schakels met bron).</w:t>
            </w:r>
          </w:p>
          <w:p w14:paraId="014C0125" w14:textId="77777777" w:rsidR="00DD69FB" w:rsidRDefault="00000000">
            <w:pPr>
              <w:pStyle w:val="ListParagraph"/>
              <w:numPr>
                <w:ilvl w:val="0"/>
                <w:numId w:val="3"/>
              </w:numPr>
              <w:spacing w:after="60" w:line="260" w:lineRule="auto"/>
            </w:pPr>
            <w:r>
              <w:t>Drie oorzaken van verspilling checken bij een tweede bron (Sanne).</w:t>
            </w:r>
          </w:p>
          <w:p w14:paraId="5BD49DDD" w14:textId="77777777" w:rsidR="00DD69FB" w:rsidRDefault="00000000">
            <w:pPr>
              <w:pStyle w:val="ListParagraph"/>
              <w:numPr>
                <w:ilvl w:val="0"/>
                <w:numId w:val="3"/>
              </w:numPr>
              <w:spacing w:after="60" w:line="260" w:lineRule="auto"/>
            </w:pPr>
            <w:r>
              <w:t>Eerste schets infographic op papier (samen).</w:t>
            </w:r>
          </w:p>
          <w:p w14:paraId="06B914AF" w14:textId="77777777" w:rsidR="00DD69FB" w:rsidRDefault="00000000">
            <w:pPr>
              <w:pStyle w:val="ListParagraph"/>
              <w:numPr>
                <w:ilvl w:val="0"/>
                <w:numId w:val="3"/>
              </w:numPr>
              <w:spacing w:after="60" w:line="260" w:lineRule="auto"/>
            </w:pPr>
            <w:r>
              <w:t>Versie 1 in Canva maken (Fabian).</w:t>
            </w:r>
          </w:p>
          <w:p w14:paraId="055B4403" w14:textId="77777777" w:rsidR="00DD69FB" w:rsidRDefault="00000000">
            <w:pPr>
              <w:pStyle w:val="ListParagraph"/>
              <w:numPr>
                <w:ilvl w:val="0"/>
                <w:numId w:val="3"/>
              </w:numPr>
              <w:spacing w:after="60" w:line="260" w:lineRule="auto"/>
            </w:pPr>
            <w:r>
              <w:t>Vragen klaarzetten voor de review met de opdrachtgever (Sanne).</w:t>
            </w:r>
          </w:p>
          <w:p w14:paraId="194CD0AE" w14:textId="77777777" w:rsidR="00DD69FB" w:rsidRDefault="00000000">
            <w:pPr>
              <w:spacing w:after="120" w:line="264" w:lineRule="auto"/>
            </w:pPr>
            <w:r>
              <w:rPr>
                <w:b/>
                <w:bCs/>
              </w:rPr>
              <w:t xml:space="preserve">Op het bord: </w:t>
            </w:r>
            <w:r>
              <w:t>twee kaartjes in Mee bezig (WIP-limiet), één in Wacht op input (data van de opdrachtgever, toegezegd voor dinsdag).</w:t>
            </w:r>
          </w:p>
          <w:p w14:paraId="32EE4F6B" w14:textId="77777777" w:rsidR="00DD69FB" w:rsidRDefault="00000000">
            <w:pPr>
              <w:spacing w:line="264" w:lineRule="auto"/>
            </w:pPr>
            <w:r>
              <w:rPr>
                <w:b/>
                <w:bCs/>
              </w:rPr>
              <w:t xml:space="preserve">Retrospective: </w:t>
            </w:r>
            <w:r>
              <w:t>ging goed = strakke daily van 10 minuten. Kan beter = kaartjes waren soms nog te groot. Afspraak = geen taak groter dan een halve dag.</w:t>
            </w:r>
          </w:p>
        </w:tc>
      </w:tr>
    </w:tbl>
    <w:p w14:paraId="1D986DAB" w14:textId="77777777" w:rsidR="00DD69FB" w:rsidRDefault="00000000">
      <w:pPr>
        <w:keepNext/>
        <w:pBdr>
          <w:bottom w:val="single" w:sz="8" w:space="4" w:color="E5007D"/>
        </w:pBdr>
        <w:spacing w:before="360" w:after="140"/>
      </w:pPr>
      <w:r>
        <w:rPr>
          <w:b/>
          <w:bCs/>
          <w:color w:val="E5007D"/>
          <w:sz w:val="28"/>
          <w:szCs w:val="28"/>
        </w:rPr>
        <w:t>Meer leren</w:t>
      </w:r>
    </w:p>
    <w:p w14:paraId="7BB4095E" w14:textId="77777777" w:rsidR="00DD69FB" w:rsidRDefault="00000000">
      <w:pPr>
        <w:spacing w:after="120" w:line="264" w:lineRule="auto"/>
      </w:pPr>
      <w:r>
        <w:t>Betrouwbare, gratis bronnen om dieper in scrum en kanban te duiken:</w:t>
      </w:r>
    </w:p>
    <w:p w14:paraId="44D84998" w14:textId="77777777" w:rsidR="00DD69FB" w:rsidRDefault="00000000">
      <w:pPr>
        <w:pStyle w:val="ListParagraph"/>
        <w:numPr>
          <w:ilvl w:val="0"/>
          <w:numId w:val="3"/>
        </w:numPr>
        <w:spacing w:after="60" w:line="260" w:lineRule="auto"/>
      </w:pPr>
      <w:hyperlink r:id="rId9" w:history="1">
        <w:r>
          <w:rPr>
            <w:color w:val="E5007D"/>
            <w:u w:val="single"/>
          </w:rPr>
          <w:t>De officiële Scrum Guide</w:t>
        </w:r>
      </w:hyperlink>
      <w:r>
        <w:t xml:space="preserve"> — de bron zelf, kort en gratis, ook in het Nederlands (Schwaber &amp; Sutherland).</w:t>
      </w:r>
    </w:p>
    <w:p w14:paraId="388C1C2B" w14:textId="77777777" w:rsidR="00DD69FB" w:rsidRDefault="00000000">
      <w:pPr>
        <w:pStyle w:val="ListParagraph"/>
        <w:numPr>
          <w:ilvl w:val="0"/>
          <w:numId w:val="3"/>
        </w:numPr>
        <w:spacing w:after="60" w:line="260" w:lineRule="auto"/>
      </w:pPr>
      <w:hyperlink r:id="rId10" w:history="1">
        <w:r>
          <w:rPr>
            <w:color w:val="E5007D"/>
            <w:u w:val="single"/>
          </w:rPr>
          <w:t>Atlassian Agile Coach: Scrum</w:t>
        </w:r>
      </w:hyperlink>
      <w:r>
        <w:t xml:space="preserve"> — heldere uitleg van sprints, backlog en de scrum-events.</w:t>
      </w:r>
    </w:p>
    <w:p w14:paraId="72217030" w14:textId="77777777" w:rsidR="00DD69FB" w:rsidRDefault="00000000">
      <w:pPr>
        <w:pStyle w:val="ListParagraph"/>
        <w:numPr>
          <w:ilvl w:val="0"/>
          <w:numId w:val="3"/>
        </w:numPr>
        <w:spacing w:after="60" w:line="260" w:lineRule="auto"/>
      </w:pPr>
      <w:hyperlink r:id="rId11" w:history="1">
        <w:r>
          <w:rPr>
            <w:color w:val="E5007D"/>
            <w:u w:val="single"/>
          </w:rPr>
          <w:t>Atlassian Agile Coach: Kanban</w:t>
        </w:r>
      </w:hyperlink>
      <w:r>
        <w:t xml:space="preserve"> — alles over het bord, kolommen en WIP-limieten.</w:t>
      </w:r>
    </w:p>
    <w:p w14:paraId="07D9E816" w14:textId="77777777" w:rsidR="00DD69FB" w:rsidRDefault="00000000">
      <w:pPr>
        <w:pStyle w:val="ListParagraph"/>
        <w:numPr>
          <w:ilvl w:val="0"/>
          <w:numId w:val="3"/>
        </w:numPr>
        <w:spacing w:after="60" w:line="260" w:lineRule="auto"/>
      </w:pPr>
      <w:hyperlink r:id="rId12" w:history="1">
        <w:r>
          <w:rPr>
            <w:color w:val="E5007D"/>
            <w:u w:val="single"/>
          </w:rPr>
          <w:t>Atlassian: User stories</w:t>
        </w:r>
      </w:hyperlink>
      <w:r>
        <w:t xml:space="preserve"> — hoe je werk klein en concreet opschrijft.</w:t>
      </w:r>
    </w:p>
    <w:p w14:paraId="4DA95734" w14:textId="77777777" w:rsidR="00DD69FB" w:rsidRDefault="00000000">
      <w:pPr>
        <w:pStyle w:val="ListParagraph"/>
        <w:numPr>
          <w:ilvl w:val="0"/>
          <w:numId w:val="3"/>
        </w:numPr>
        <w:spacing w:after="60" w:line="260" w:lineRule="auto"/>
      </w:pPr>
      <w:hyperlink r:id="rId13" w:history="1">
        <w:r>
          <w:rPr>
            <w:color w:val="E5007D"/>
            <w:u w:val="single"/>
          </w:rPr>
          <w:t>Trello</w:t>
        </w:r>
      </w:hyperlink>
      <w:r>
        <w:t xml:space="preserve"> — gratis digitaal kanban-bord om meteen te beginnen.</w:t>
      </w:r>
    </w:p>
    <w:sectPr w:rsidR="00DD69FB">
      <w:headerReference w:type="default" r:id="rId14"/>
      <w:footerReference w:type="default" r:id="rId15"/>
      <w:pgSz w:w="11906" w:h="16838"/>
      <w:pgMar w:top="1300" w:right="1080" w:bottom="1300" w:left="1080"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143472" w14:textId="77777777" w:rsidR="00314822" w:rsidRDefault="00314822">
      <w:r>
        <w:separator/>
      </w:r>
    </w:p>
  </w:endnote>
  <w:endnote w:type="continuationSeparator" w:id="0">
    <w:p w14:paraId="10608E66" w14:textId="77777777" w:rsidR="00314822" w:rsidRDefault="003148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1A58E" w14:textId="77777777" w:rsidR="00DD69FB" w:rsidRDefault="00000000">
    <w:pPr>
      <w:pBdr>
        <w:top w:val="single" w:sz="6" w:space="6" w:color="D9D9D9"/>
      </w:pBdr>
      <w:tabs>
        <w:tab w:val="right" w:pos="9746"/>
      </w:tabs>
    </w:pPr>
    <w:r>
      <w:rPr>
        <w:color w:val="595959"/>
        <w:sz w:val="16"/>
        <w:szCs w:val="16"/>
      </w:rPr>
      <w:t>Minor Circulaire Economie  |  HAN</w:t>
    </w:r>
    <w:r>
      <w:rPr>
        <w:color w:val="595959"/>
        <w:sz w:val="16"/>
        <w:szCs w:val="16"/>
      </w:rPr>
      <w:tab/>
    </w:r>
    <w:r>
      <w:rPr>
        <w:color w:val="595959"/>
        <w:sz w:val="16"/>
        <w:szCs w:val="16"/>
      </w:rPr>
      <w:fldChar w:fldCharType="begin"/>
    </w:r>
    <w:r>
      <w:rPr>
        <w:color w:val="595959"/>
        <w:sz w:val="16"/>
        <w:szCs w:val="16"/>
      </w:rPr>
      <w:instrText>PAGE</w:instrText>
    </w:r>
    <w:r>
      <w:rPr>
        <w:color w:val="595959"/>
        <w:sz w:val="16"/>
        <w:szCs w:val="16"/>
      </w:rPr>
      <w:fldChar w:fldCharType="separate"/>
    </w:r>
    <w:r w:rsidR="00146A01">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C0FA2" w14:textId="77777777" w:rsidR="00314822" w:rsidRDefault="00314822">
      <w:r>
        <w:separator/>
      </w:r>
    </w:p>
  </w:footnote>
  <w:footnote w:type="continuationSeparator" w:id="0">
    <w:p w14:paraId="306427C5" w14:textId="77777777" w:rsidR="00314822" w:rsidRDefault="003148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7008A" w14:textId="77777777" w:rsidR="00DD69FB" w:rsidRDefault="00000000">
    <w:pPr>
      <w:pBdr>
        <w:bottom w:val="single" w:sz="6" w:space="6" w:color="E5007D"/>
      </w:pBdr>
      <w:tabs>
        <w:tab w:val="right" w:pos="9746"/>
      </w:tabs>
    </w:pPr>
    <w:r>
      <w:rPr>
        <w:b/>
        <w:bCs/>
        <w:color w:val="595959"/>
        <w:sz w:val="16"/>
        <w:szCs w:val="16"/>
      </w:rPr>
      <w:t>Scrum &amp; kanban</w:t>
    </w:r>
    <w:r>
      <w:rPr>
        <w:color w:val="595959"/>
        <w:sz w:val="16"/>
        <w:szCs w:val="16"/>
      </w:rPr>
      <w:tab/>
      <w:t>HULPMIDDEL 02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20996"/>
    <w:multiLevelType w:val="hybridMultilevel"/>
    <w:tmpl w:val="3954AA04"/>
    <w:lvl w:ilvl="0" w:tplc="CEE235E0">
      <w:start w:val="1"/>
      <w:numFmt w:val="bullet"/>
      <w:lvlText w:val="●"/>
      <w:lvlJc w:val="left"/>
      <w:pPr>
        <w:ind w:left="720" w:hanging="360"/>
      </w:pPr>
    </w:lvl>
    <w:lvl w:ilvl="1" w:tplc="497A3FA4">
      <w:start w:val="1"/>
      <w:numFmt w:val="bullet"/>
      <w:lvlText w:val="○"/>
      <w:lvlJc w:val="left"/>
      <w:pPr>
        <w:ind w:left="1440" w:hanging="360"/>
      </w:pPr>
    </w:lvl>
    <w:lvl w:ilvl="2" w:tplc="E474F35A">
      <w:start w:val="1"/>
      <w:numFmt w:val="bullet"/>
      <w:lvlText w:val="■"/>
      <w:lvlJc w:val="left"/>
      <w:pPr>
        <w:ind w:left="2160" w:hanging="360"/>
      </w:pPr>
    </w:lvl>
    <w:lvl w:ilvl="3" w:tplc="554E2C76">
      <w:start w:val="1"/>
      <w:numFmt w:val="bullet"/>
      <w:lvlText w:val="●"/>
      <w:lvlJc w:val="left"/>
      <w:pPr>
        <w:ind w:left="2880" w:hanging="360"/>
      </w:pPr>
    </w:lvl>
    <w:lvl w:ilvl="4" w:tplc="1B120150">
      <w:start w:val="1"/>
      <w:numFmt w:val="bullet"/>
      <w:lvlText w:val="○"/>
      <w:lvlJc w:val="left"/>
      <w:pPr>
        <w:ind w:left="3600" w:hanging="360"/>
      </w:pPr>
    </w:lvl>
    <w:lvl w:ilvl="5" w:tplc="D1A07D74">
      <w:start w:val="1"/>
      <w:numFmt w:val="bullet"/>
      <w:lvlText w:val="■"/>
      <w:lvlJc w:val="left"/>
      <w:pPr>
        <w:ind w:left="4320" w:hanging="360"/>
      </w:pPr>
    </w:lvl>
    <w:lvl w:ilvl="6" w:tplc="5DF26872">
      <w:start w:val="1"/>
      <w:numFmt w:val="bullet"/>
      <w:lvlText w:val="●"/>
      <w:lvlJc w:val="left"/>
      <w:pPr>
        <w:ind w:left="5040" w:hanging="360"/>
      </w:pPr>
    </w:lvl>
    <w:lvl w:ilvl="7" w:tplc="425881E2">
      <w:start w:val="1"/>
      <w:numFmt w:val="bullet"/>
      <w:lvlText w:val="●"/>
      <w:lvlJc w:val="left"/>
      <w:pPr>
        <w:ind w:left="5760" w:hanging="360"/>
      </w:pPr>
    </w:lvl>
    <w:lvl w:ilvl="8" w:tplc="6338CFFC">
      <w:start w:val="1"/>
      <w:numFmt w:val="bullet"/>
      <w:lvlText w:val="●"/>
      <w:lvlJc w:val="left"/>
      <w:pPr>
        <w:ind w:left="6480" w:hanging="360"/>
      </w:pPr>
    </w:lvl>
  </w:abstractNum>
  <w:abstractNum w:abstractNumId="1" w15:restartNumberingAfterBreak="0">
    <w:nsid w:val="3656387D"/>
    <w:multiLevelType w:val="hybridMultilevel"/>
    <w:tmpl w:val="9E0CB822"/>
    <w:lvl w:ilvl="0" w:tplc="807C85A0">
      <w:start w:val="1"/>
      <w:numFmt w:val="bullet"/>
      <w:lvlText w:val="•"/>
      <w:lvlJc w:val="left"/>
      <w:pPr>
        <w:ind w:left="460" w:hanging="260"/>
      </w:pPr>
      <w:rPr>
        <w:color w:val="E5007D"/>
      </w:rPr>
    </w:lvl>
    <w:lvl w:ilvl="1" w:tplc="C85C1F68">
      <w:numFmt w:val="decimal"/>
      <w:lvlText w:val=""/>
      <w:lvlJc w:val="left"/>
    </w:lvl>
    <w:lvl w:ilvl="2" w:tplc="339A0BA2">
      <w:numFmt w:val="decimal"/>
      <w:lvlText w:val=""/>
      <w:lvlJc w:val="left"/>
    </w:lvl>
    <w:lvl w:ilvl="3" w:tplc="AB464092">
      <w:numFmt w:val="decimal"/>
      <w:lvlText w:val=""/>
      <w:lvlJc w:val="left"/>
    </w:lvl>
    <w:lvl w:ilvl="4" w:tplc="A672EAD0">
      <w:numFmt w:val="decimal"/>
      <w:lvlText w:val=""/>
      <w:lvlJc w:val="left"/>
    </w:lvl>
    <w:lvl w:ilvl="5" w:tplc="C024CA6E">
      <w:numFmt w:val="decimal"/>
      <w:lvlText w:val=""/>
      <w:lvlJc w:val="left"/>
    </w:lvl>
    <w:lvl w:ilvl="6" w:tplc="74426666">
      <w:numFmt w:val="decimal"/>
      <w:lvlText w:val=""/>
      <w:lvlJc w:val="left"/>
    </w:lvl>
    <w:lvl w:ilvl="7" w:tplc="ABE037CA">
      <w:numFmt w:val="decimal"/>
      <w:lvlText w:val=""/>
      <w:lvlJc w:val="left"/>
    </w:lvl>
    <w:lvl w:ilvl="8" w:tplc="B37AC534">
      <w:numFmt w:val="decimal"/>
      <w:lvlText w:val=""/>
      <w:lvlJc w:val="left"/>
    </w:lvl>
  </w:abstractNum>
  <w:abstractNum w:abstractNumId="2" w15:restartNumberingAfterBreak="0">
    <w:nsid w:val="37F86C7F"/>
    <w:multiLevelType w:val="hybridMultilevel"/>
    <w:tmpl w:val="2FF67B60"/>
    <w:lvl w:ilvl="0" w:tplc="9B047510">
      <w:start w:val="1"/>
      <w:numFmt w:val="bullet"/>
      <w:lvlText w:val="✓"/>
      <w:lvlJc w:val="left"/>
      <w:pPr>
        <w:ind w:left="460" w:hanging="260"/>
      </w:pPr>
      <w:rPr>
        <w:rFonts w:ascii="Arial" w:eastAsia="Arial" w:hAnsi="Arial" w:cs="Arial"/>
        <w:color w:val="E5007D"/>
      </w:rPr>
    </w:lvl>
    <w:lvl w:ilvl="1" w:tplc="7804AA16">
      <w:numFmt w:val="decimal"/>
      <w:lvlText w:val=""/>
      <w:lvlJc w:val="left"/>
    </w:lvl>
    <w:lvl w:ilvl="2" w:tplc="9D10F454">
      <w:numFmt w:val="decimal"/>
      <w:lvlText w:val=""/>
      <w:lvlJc w:val="left"/>
    </w:lvl>
    <w:lvl w:ilvl="3" w:tplc="FBFA4DE0">
      <w:numFmt w:val="decimal"/>
      <w:lvlText w:val=""/>
      <w:lvlJc w:val="left"/>
    </w:lvl>
    <w:lvl w:ilvl="4" w:tplc="16646EC8">
      <w:numFmt w:val="decimal"/>
      <w:lvlText w:val=""/>
      <w:lvlJc w:val="left"/>
    </w:lvl>
    <w:lvl w:ilvl="5" w:tplc="467E9DAE">
      <w:numFmt w:val="decimal"/>
      <w:lvlText w:val=""/>
      <w:lvlJc w:val="left"/>
    </w:lvl>
    <w:lvl w:ilvl="6" w:tplc="9D74FC82">
      <w:numFmt w:val="decimal"/>
      <w:lvlText w:val=""/>
      <w:lvlJc w:val="left"/>
    </w:lvl>
    <w:lvl w:ilvl="7" w:tplc="AB8CAA90">
      <w:numFmt w:val="decimal"/>
      <w:lvlText w:val=""/>
      <w:lvlJc w:val="left"/>
    </w:lvl>
    <w:lvl w:ilvl="8" w:tplc="FE2ECEF6">
      <w:numFmt w:val="decimal"/>
      <w:lvlText w:val=""/>
      <w:lvlJc w:val="left"/>
    </w:lvl>
  </w:abstractNum>
  <w:abstractNum w:abstractNumId="3" w15:restartNumberingAfterBreak="0">
    <w:nsid w:val="439F659C"/>
    <w:multiLevelType w:val="hybridMultilevel"/>
    <w:tmpl w:val="BE544EA0"/>
    <w:lvl w:ilvl="0" w:tplc="D6703FF4">
      <w:start w:val="1"/>
      <w:numFmt w:val="decimal"/>
      <w:lvlText w:val="%1."/>
      <w:lvlJc w:val="left"/>
      <w:pPr>
        <w:ind w:left="460" w:hanging="300"/>
      </w:pPr>
      <w:rPr>
        <w:b/>
        <w:bCs/>
        <w:color w:val="E5007D"/>
      </w:rPr>
    </w:lvl>
    <w:lvl w:ilvl="1" w:tplc="D92CFE06">
      <w:numFmt w:val="decimal"/>
      <w:lvlText w:val=""/>
      <w:lvlJc w:val="left"/>
    </w:lvl>
    <w:lvl w:ilvl="2" w:tplc="D9262E5C">
      <w:numFmt w:val="decimal"/>
      <w:lvlText w:val=""/>
      <w:lvlJc w:val="left"/>
    </w:lvl>
    <w:lvl w:ilvl="3" w:tplc="057A6EEA">
      <w:numFmt w:val="decimal"/>
      <w:lvlText w:val=""/>
      <w:lvlJc w:val="left"/>
    </w:lvl>
    <w:lvl w:ilvl="4" w:tplc="8F10D480">
      <w:numFmt w:val="decimal"/>
      <w:lvlText w:val=""/>
      <w:lvlJc w:val="left"/>
    </w:lvl>
    <w:lvl w:ilvl="5" w:tplc="C4626EB0">
      <w:numFmt w:val="decimal"/>
      <w:lvlText w:val=""/>
      <w:lvlJc w:val="left"/>
    </w:lvl>
    <w:lvl w:ilvl="6" w:tplc="F24C0502">
      <w:numFmt w:val="decimal"/>
      <w:lvlText w:val=""/>
      <w:lvlJc w:val="left"/>
    </w:lvl>
    <w:lvl w:ilvl="7" w:tplc="7C38F1C6">
      <w:numFmt w:val="decimal"/>
      <w:lvlText w:val=""/>
      <w:lvlJc w:val="left"/>
    </w:lvl>
    <w:lvl w:ilvl="8" w:tplc="E3D2A43E">
      <w:numFmt w:val="decimal"/>
      <w:lvlText w:val=""/>
      <w:lvlJc w:val="left"/>
    </w:lvl>
  </w:abstractNum>
  <w:abstractNum w:abstractNumId="4" w15:restartNumberingAfterBreak="0">
    <w:nsid w:val="7BF405F3"/>
    <w:multiLevelType w:val="hybridMultilevel"/>
    <w:tmpl w:val="BD2A72CE"/>
    <w:lvl w:ilvl="0" w:tplc="A1D84ECA">
      <w:start w:val="1"/>
      <w:numFmt w:val="bullet"/>
      <w:lvlText w:val="—"/>
      <w:lvlJc w:val="left"/>
      <w:pPr>
        <w:ind w:left="460" w:hanging="260"/>
      </w:pPr>
      <w:rPr>
        <w:color w:val="E5007D"/>
      </w:rPr>
    </w:lvl>
    <w:lvl w:ilvl="1" w:tplc="0A26A1FA">
      <w:numFmt w:val="decimal"/>
      <w:lvlText w:val=""/>
      <w:lvlJc w:val="left"/>
    </w:lvl>
    <w:lvl w:ilvl="2" w:tplc="976A3F08">
      <w:numFmt w:val="decimal"/>
      <w:lvlText w:val=""/>
      <w:lvlJc w:val="left"/>
    </w:lvl>
    <w:lvl w:ilvl="3" w:tplc="8C96C824">
      <w:numFmt w:val="decimal"/>
      <w:lvlText w:val=""/>
      <w:lvlJc w:val="left"/>
    </w:lvl>
    <w:lvl w:ilvl="4" w:tplc="C548F30C">
      <w:numFmt w:val="decimal"/>
      <w:lvlText w:val=""/>
      <w:lvlJc w:val="left"/>
    </w:lvl>
    <w:lvl w:ilvl="5" w:tplc="C908D464">
      <w:numFmt w:val="decimal"/>
      <w:lvlText w:val=""/>
      <w:lvlJc w:val="left"/>
    </w:lvl>
    <w:lvl w:ilvl="6" w:tplc="ABFC7C5A">
      <w:numFmt w:val="decimal"/>
      <w:lvlText w:val=""/>
      <w:lvlJc w:val="left"/>
    </w:lvl>
    <w:lvl w:ilvl="7" w:tplc="2D88015A">
      <w:numFmt w:val="decimal"/>
      <w:lvlText w:val=""/>
      <w:lvlJc w:val="left"/>
    </w:lvl>
    <w:lvl w:ilvl="8" w:tplc="511ACD6C">
      <w:numFmt w:val="decimal"/>
      <w:lvlText w:val=""/>
      <w:lvlJc w:val="left"/>
    </w:lvl>
  </w:abstractNum>
  <w:num w:numId="1" w16cid:durableId="957613768">
    <w:abstractNumId w:val="0"/>
    <w:lvlOverride w:ilvl="0">
      <w:startOverride w:val="1"/>
    </w:lvlOverride>
  </w:num>
  <w:num w:numId="2" w16cid:durableId="1277327480">
    <w:abstractNumId w:val="3"/>
    <w:lvlOverride w:ilvl="0">
      <w:startOverride w:val="1"/>
    </w:lvlOverride>
  </w:num>
  <w:num w:numId="3" w16cid:durableId="899831224">
    <w:abstractNumId w:val="1"/>
    <w:lvlOverride w:ilvl="0">
      <w:startOverride w:val="1"/>
    </w:lvlOverride>
  </w:num>
  <w:num w:numId="4" w16cid:durableId="1203715190">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69FB"/>
    <w:rsid w:val="00146A01"/>
    <w:rsid w:val="00314822"/>
    <w:rsid w:val="00CE7417"/>
    <w:rsid w:val="00DD69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EC5410"/>
  <w15:docId w15:val="{180A234A-BD45-4BBE-B7F0-369B30314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trello.com"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atlassian.com/agile/project-management/user-stories"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atlassian.com/agile/kanban"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www.atlassian.com/agile/scrum" TargetMode="External"/><Relationship Id="rId4" Type="http://schemas.openxmlformats.org/officeDocument/2006/relationships/webSettings" Target="webSettings.xml"/><Relationship Id="rId9" Type="http://schemas.openxmlformats.org/officeDocument/2006/relationships/hyperlink" Target="https://scrumguides.org/download.html"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1694</Words>
  <Characters>9662</Characters>
  <Application>Microsoft Office Word</Application>
  <DocSecurity>0</DocSecurity>
  <Lines>80</Lines>
  <Paragraphs>22</Paragraphs>
  <ScaleCrop>false</ScaleCrop>
  <Company/>
  <LinksUpToDate>false</LinksUpToDate>
  <CharactersWithSpaces>11334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Scrum &amp; kanban</dc:title>
  <dc:creator>Minor Circulaire Economie - HAN</dc:creator>
  <cp:lastModifiedBy>Fabian Berndsen</cp:lastModifiedBy>
  <cp:revision>2</cp:revision>
  <dcterms:created xsi:type="dcterms:W3CDTF">2026-06-08T09:36:00Z</dcterms:created>
  <dcterms:modified xsi:type="dcterms:W3CDTF">2026-06-08T09:36:00Z</dcterms:modified>
</cp:coreProperties>
</file>