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F7515" w:rsidRPr="008D2D14" w14:paraId="2D1DB8FA" w14:textId="77777777">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14:paraId="7DDB41F8" w14:textId="77777777" w:rsidR="005F7515" w:rsidRPr="008D2D14" w:rsidRDefault="00000000">
            <w:pPr>
              <w:spacing w:after="60"/>
              <w:rPr>
                <w:lang w:val="nl-NL"/>
              </w:rPr>
            </w:pPr>
            <w:r w:rsidRPr="008D2D14">
              <w:rPr>
                <w:b/>
                <w:bCs/>
                <w:color w:val="FFFFFF"/>
                <w:spacing w:val="30"/>
                <w:sz w:val="16"/>
                <w:szCs w:val="16"/>
                <w:lang w:val="nl-NL"/>
              </w:rPr>
              <w:t>MINOR CIRCULAIRE ECONOMIE  ·  HULPMIDDEL 14</w:t>
            </w:r>
          </w:p>
          <w:p w14:paraId="5F7EBE01" w14:textId="77777777" w:rsidR="005F7515" w:rsidRPr="008D2D14" w:rsidRDefault="00000000">
            <w:pPr>
              <w:spacing w:after="40"/>
              <w:rPr>
                <w:lang w:val="nl-NL"/>
              </w:rPr>
            </w:pPr>
            <w:r w:rsidRPr="008D2D14">
              <w:rPr>
                <w:b/>
                <w:bCs/>
                <w:color w:val="FFFFFF"/>
                <w:sz w:val="52"/>
                <w:szCs w:val="52"/>
                <w:lang w:val="nl-NL"/>
              </w:rPr>
              <w:t>AI naar website</w:t>
            </w:r>
          </w:p>
          <w:p w14:paraId="1C4C1065" w14:textId="77777777" w:rsidR="005F7515" w:rsidRPr="008D2D14" w:rsidRDefault="00000000">
            <w:pPr>
              <w:rPr>
                <w:lang w:val="nl-NL"/>
              </w:rPr>
            </w:pPr>
            <w:r w:rsidRPr="008D2D14">
              <w:rPr>
                <w:color w:val="FBD9EA"/>
                <w:sz w:val="22"/>
                <w:szCs w:val="22"/>
                <w:lang w:val="nl-NL"/>
              </w:rPr>
              <w:t>Van een schets naar een werkende website, zonder te coderen</w:t>
            </w:r>
          </w:p>
        </w:tc>
      </w:tr>
    </w:tbl>
    <w:p w14:paraId="684E10D4" w14:textId="77777777" w:rsidR="005F7515" w:rsidRPr="008D2D14" w:rsidRDefault="005F7515">
      <w:pPr>
        <w:spacing w:after="160"/>
        <w:rPr>
          <w:lang w:val="nl-NL"/>
        </w:rPr>
      </w:pPr>
    </w:p>
    <w:p w14:paraId="15E89632" w14:textId="77777777" w:rsidR="005F7515" w:rsidRPr="008D2D14" w:rsidRDefault="00000000">
      <w:pPr>
        <w:keepNext/>
        <w:pBdr>
          <w:bottom w:val="single" w:sz="8" w:space="4" w:color="E5007D"/>
        </w:pBdr>
        <w:spacing w:before="360" w:after="140"/>
        <w:rPr>
          <w:lang w:val="nl-NL"/>
        </w:rPr>
      </w:pPr>
      <w:r w:rsidRPr="008D2D14">
        <w:rPr>
          <w:b/>
          <w:bCs/>
          <w:color w:val="E5007D"/>
          <w:sz w:val="28"/>
          <w:szCs w:val="28"/>
          <w:lang w:val="nl-NL"/>
        </w:rPr>
        <w:t>Waarom dit hulpmiddel?</w:t>
      </w:r>
    </w:p>
    <w:p w14:paraId="16D6B556" w14:textId="77777777" w:rsidR="005F7515" w:rsidRPr="008D2D14" w:rsidRDefault="00000000">
      <w:pPr>
        <w:spacing w:after="120" w:line="264" w:lineRule="auto"/>
        <w:rPr>
          <w:lang w:val="nl-NL"/>
        </w:rPr>
      </w:pPr>
      <w:r w:rsidRPr="008D2D14">
        <w:rPr>
          <w:lang w:val="nl-NL"/>
        </w:rPr>
        <w:t>Met AI kun je een eenvoudige website of prototype bouwen zonder zelf te programmeren. Je beschrijft wat je wilt, en de AI maakt het. Maar dezelfde regel geldt als bij al het AI-werk: eerst denken, dan schetsen, dan prompten (13).</w:t>
      </w:r>
    </w:p>
    <w:p w14:paraId="45F76E6C" w14:textId="77777777" w:rsidR="005F7515" w:rsidRPr="008D2D14" w:rsidRDefault="00000000">
      <w:pPr>
        <w:spacing w:after="120" w:line="264" w:lineRule="auto"/>
        <w:rPr>
          <w:lang w:val="nl-NL"/>
        </w:rPr>
      </w:pPr>
      <w:r w:rsidRPr="008D2D14">
        <w:rPr>
          <w:lang w:val="nl-NL"/>
        </w:rPr>
        <w:t>Je gebruikt dit bijvoorbeeld om je beroepsproduct als website op te leveren, of om snel een prototype te tonen aan je opdrachtgever en daar feedback op op te halen. Begin klein: één goede pagina is beter dan een halve site.</w:t>
      </w:r>
    </w:p>
    <w:p w14:paraId="4053F855" w14:textId="77777777" w:rsidR="005F7515" w:rsidRDefault="00000000">
      <w:pPr>
        <w:keepNext/>
        <w:pBdr>
          <w:bottom w:val="single" w:sz="8" w:space="4" w:color="E5007D"/>
        </w:pBdr>
        <w:spacing w:before="360" w:after="140"/>
      </w:pPr>
      <w:r>
        <w:rPr>
          <w:b/>
          <w:bCs/>
          <w:color w:val="E5007D"/>
          <w:sz w:val="28"/>
          <w:szCs w:val="28"/>
        </w:rPr>
        <w:t>Van schets naar site</w:t>
      </w:r>
    </w:p>
    <w:p w14:paraId="706A9936" w14:textId="77777777" w:rsidR="005F7515" w:rsidRDefault="00000000">
      <w:pPr>
        <w:spacing w:before="80" w:after="60"/>
        <w:jc w:val="center"/>
      </w:pPr>
      <w:r>
        <w:rPr>
          <w:noProof/>
        </w:rPr>
        <w:drawing>
          <wp:inline distT="0" distB="0" distL="0" distR="0" wp14:anchorId="0F41A0E5" wp14:editId="63C61D06">
            <wp:extent cx="60198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800" cy="2162175"/>
                    </a:xfrm>
                    <a:prstGeom prst="rect">
                      <a:avLst/>
                    </a:prstGeom>
                  </pic:spPr>
                </pic:pic>
              </a:graphicData>
            </a:graphic>
          </wp:inline>
        </w:drawing>
      </w:r>
    </w:p>
    <w:p w14:paraId="44849FA2" w14:textId="77777777" w:rsidR="005F7515" w:rsidRPr="008D2D14" w:rsidRDefault="00000000">
      <w:pPr>
        <w:spacing w:after="120"/>
        <w:jc w:val="center"/>
        <w:rPr>
          <w:lang w:val="nl-NL"/>
        </w:rPr>
      </w:pPr>
      <w:r w:rsidRPr="008D2D14">
        <w:rPr>
          <w:i/>
          <w:iCs/>
          <w:color w:val="595959"/>
          <w:sz w:val="16"/>
          <w:szCs w:val="16"/>
          <w:lang w:val="nl-NL"/>
        </w:rPr>
        <w:t>De volgorde, met de iteratielus: bekijk, test en verfijn.</w:t>
      </w:r>
    </w:p>
    <w:p w14:paraId="2EECDCCC" w14:textId="59C5BE93" w:rsidR="005F7515" w:rsidRPr="008D2D14" w:rsidRDefault="00000000">
      <w:pPr>
        <w:spacing w:after="120" w:line="264" w:lineRule="auto"/>
        <w:rPr>
          <w:lang w:val="nl-NL"/>
        </w:rPr>
      </w:pPr>
      <w:r w:rsidRPr="008D2D14">
        <w:rPr>
          <w:lang w:val="nl-NL"/>
        </w:rPr>
        <w:t>Je begint niet bij de prompt, maar bij een schets. Teken ruw hoe je pagina eruitziet: wat staat waar? Vertaal dat in een korte briefing, en pas dan prompt je de AI om het te bouwen. De eerste versie is nooit meteen goed; je bekijkt, test en verfijnt in rondes.</w:t>
      </w:r>
      <w:r w:rsidR="008D2D14" w:rsidRPr="008D2D14">
        <w:rPr>
          <w:lang w:val="nl-NL"/>
        </w:rPr>
        <w:t xml:space="preserve"> Pak voorbeelden erbij van designs die je goed vindt. Teken het </w:t>
      </w:r>
      <w:r w:rsidR="008D2D14">
        <w:rPr>
          <w:lang w:val="nl-NL"/>
        </w:rPr>
        <w:t>design uit.</w:t>
      </w:r>
    </w:p>
    <w:p w14:paraId="4FDF5ADF" w14:textId="77777777" w:rsidR="005F7515" w:rsidRDefault="00000000">
      <w:pPr>
        <w:keepNext/>
        <w:pBdr>
          <w:bottom w:val="single" w:sz="8" w:space="4" w:color="E5007D"/>
        </w:pBdr>
        <w:spacing w:before="360" w:after="140"/>
      </w:pPr>
      <w:r>
        <w:rPr>
          <w:b/>
          <w:bCs/>
          <w:color w:val="E5007D"/>
          <w:sz w:val="28"/>
          <w:szCs w:val="28"/>
        </w:rPr>
        <w:t>Stappenplan</w:t>
      </w:r>
    </w:p>
    <w:p w14:paraId="46ADF1E8" w14:textId="77777777" w:rsidR="005F7515" w:rsidRPr="008D2D14" w:rsidRDefault="00000000">
      <w:pPr>
        <w:pStyle w:val="ListParagraph"/>
        <w:numPr>
          <w:ilvl w:val="0"/>
          <w:numId w:val="2"/>
        </w:numPr>
        <w:spacing w:after="90" w:line="262" w:lineRule="auto"/>
        <w:rPr>
          <w:lang w:val="nl-NL"/>
        </w:rPr>
      </w:pPr>
      <w:r w:rsidRPr="008D2D14">
        <w:rPr>
          <w:b/>
          <w:bCs/>
          <w:lang w:val="nl-NL"/>
        </w:rPr>
        <w:t>Schets je pagina.</w:t>
      </w:r>
      <w:r w:rsidRPr="008D2D14">
        <w:rPr>
          <w:lang w:val="nl-NL"/>
        </w:rPr>
        <w:t xml:space="preserve"> Teken ruw de opbouw: kop, secties, knoppen. Op papier of in steekwoorden.</w:t>
      </w:r>
    </w:p>
    <w:p w14:paraId="1A262368" w14:textId="77777777" w:rsidR="005F7515" w:rsidRPr="008D2D14" w:rsidRDefault="00000000">
      <w:pPr>
        <w:pStyle w:val="ListParagraph"/>
        <w:numPr>
          <w:ilvl w:val="0"/>
          <w:numId w:val="2"/>
        </w:numPr>
        <w:spacing w:after="90" w:line="262" w:lineRule="auto"/>
        <w:rPr>
          <w:lang w:val="nl-NL"/>
        </w:rPr>
      </w:pPr>
      <w:r w:rsidRPr="008D2D14">
        <w:rPr>
          <w:b/>
          <w:bCs/>
          <w:lang w:val="nl-NL"/>
        </w:rPr>
        <w:t>Vul de mini-briefing in.</w:t>
      </w:r>
      <w:r w:rsidRPr="008D2D14">
        <w:rPr>
          <w:lang w:val="nl-NL"/>
        </w:rPr>
        <w:t xml:space="preserve"> Beschrijf doel, doelgroep, inhoud en stijl (zie het format hieronder).</w:t>
      </w:r>
    </w:p>
    <w:p w14:paraId="44290341" w14:textId="77777777" w:rsidR="005F7515" w:rsidRPr="008D2D14" w:rsidRDefault="00000000">
      <w:pPr>
        <w:pStyle w:val="ListParagraph"/>
        <w:numPr>
          <w:ilvl w:val="0"/>
          <w:numId w:val="2"/>
        </w:numPr>
        <w:spacing w:after="90" w:line="262" w:lineRule="auto"/>
        <w:rPr>
          <w:lang w:val="nl-NL"/>
        </w:rPr>
      </w:pPr>
      <w:r w:rsidRPr="008D2D14">
        <w:rPr>
          <w:b/>
          <w:bCs/>
          <w:lang w:val="nl-NL"/>
        </w:rPr>
        <w:t>Schrijf je prompt.</w:t>
      </w:r>
      <w:r w:rsidRPr="008D2D14">
        <w:rPr>
          <w:lang w:val="nl-NL"/>
        </w:rPr>
        <w:t xml:space="preserve"> Bouw hem op met rol, context, opdracht en output (13), en voeg je briefing toe.</w:t>
      </w:r>
    </w:p>
    <w:p w14:paraId="746EB079" w14:textId="77777777" w:rsidR="005F7515" w:rsidRPr="008D2D14" w:rsidRDefault="00000000">
      <w:pPr>
        <w:pStyle w:val="ListParagraph"/>
        <w:numPr>
          <w:ilvl w:val="0"/>
          <w:numId w:val="2"/>
        </w:numPr>
        <w:spacing w:after="90" w:line="262" w:lineRule="auto"/>
        <w:rPr>
          <w:lang w:val="nl-NL"/>
        </w:rPr>
      </w:pPr>
      <w:r w:rsidRPr="008D2D14">
        <w:rPr>
          <w:b/>
          <w:bCs/>
          <w:lang w:val="nl-NL"/>
        </w:rPr>
        <w:t>Genereer de site.</w:t>
      </w:r>
      <w:r w:rsidRPr="008D2D14">
        <w:rPr>
          <w:lang w:val="nl-NL"/>
        </w:rPr>
        <w:t xml:space="preserve"> Laat de AI een eerste versie maken.</w:t>
      </w:r>
    </w:p>
    <w:p w14:paraId="55750652" w14:textId="77777777" w:rsidR="005F7515" w:rsidRPr="008D2D14" w:rsidRDefault="00000000">
      <w:pPr>
        <w:pStyle w:val="ListParagraph"/>
        <w:numPr>
          <w:ilvl w:val="0"/>
          <w:numId w:val="2"/>
        </w:numPr>
        <w:spacing w:after="90" w:line="262" w:lineRule="auto"/>
        <w:rPr>
          <w:lang w:val="nl-NL"/>
        </w:rPr>
      </w:pPr>
      <w:r w:rsidRPr="008D2D14">
        <w:rPr>
          <w:b/>
          <w:bCs/>
          <w:lang w:val="nl-NL"/>
        </w:rPr>
        <w:t>Bekijk, test en verfijn.</w:t>
      </w:r>
      <w:r w:rsidRPr="008D2D14">
        <w:rPr>
          <w:lang w:val="nl-NL"/>
        </w:rPr>
        <w:t xml:space="preserve"> Klopt het? Vraag gerichte aanpassingen. Herhaal tot het past.</w:t>
      </w:r>
    </w:p>
    <w:p w14:paraId="05805514" w14:textId="77777777" w:rsidR="005F7515" w:rsidRPr="008D2D14" w:rsidRDefault="00000000">
      <w:pPr>
        <w:pStyle w:val="ListParagraph"/>
        <w:numPr>
          <w:ilvl w:val="0"/>
          <w:numId w:val="2"/>
        </w:numPr>
        <w:spacing w:after="90" w:line="262" w:lineRule="auto"/>
        <w:rPr>
          <w:lang w:val="nl-NL"/>
        </w:rPr>
      </w:pPr>
      <w:r w:rsidRPr="008D2D14">
        <w:rPr>
          <w:b/>
          <w:bCs/>
          <w:lang w:val="nl-NL"/>
        </w:rPr>
        <w:t>Deel of publiceer.</w:t>
      </w:r>
      <w:r w:rsidRPr="008D2D14">
        <w:rPr>
          <w:lang w:val="nl-NL"/>
        </w:rPr>
        <w:t xml:space="preserve"> Toon het aan je opdrachtgever (06) en haal feedback op.</w:t>
      </w:r>
    </w:p>
    <w:p w14:paraId="274C9937" w14:textId="77777777" w:rsidR="005F7515" w:rsidRPr="008D2D14" w:rsidRDefault="00000000">
      <w:pPr>
        <w:keepNext/>
        <w:pBdr>
          <w:bottom w:val="single" w:sz="8" w:space="4" w:color="E5007D"/>
        </w:pBdr>
        <w:spacing w:before="360" w:after="140"/>
        <w:rPr>
          <w:lang w:val="nl-NL"/>
        </w:rPr>
      </w:pPr>
      <w:r w:rsidRPr="008D2D14">
        <w:rPr>
          <w:b/>
          <w:bCs/>
          <w:color w:val="E5007D"/>
          <w:sz w:val="28"/>
          <w:szCs w:val="28"/>
          <w:lang w:val="nl-NL"/>
        </w:rPr>
        <w:lastRenderedPageBreak/>
        <w:t>Invulbaar: mini-briefing</w:t>
      </w:r>
    </w:p>
    <w:p w14:paraId="409E8841" w14:textId="77777777" w:rsidR="005F7515" w:rsidRPr="008D2D14" w:rsidRDefault="00000000">
      <w:pPr>
        <w:spacing w:after="120" w:line="264" w:lineRule="auto"/>
        <w:rPr>
          <w:lang w:val="nl-NL"/>
        </w:rPr>
      </w:pPr>
      <w:r w:rsidRPr="008D2D14">
        <w:rPr>
          <w:lang w:val="nl-NL"/>
        </w:rPr>
        <w:t>Vul dit in voordat je gaat prompten. Hoe scherper je briefing, hoe beter de site.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446"/>
      </w:tblGrid>
      <w:tr w:rsidR="005F7515" w14:paraId="7CF8A112"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1CDE0513" w14:textId="77777777" w:rsidR="005F7515" w:rsidRPr="008D2D14" w:rsidRDefault="00000000">
            <w:pPr>
              <w:spacing w:after="30"/>
              <w:rPr>
                <w:lang w:val="nl-NL"/>
              </w:rPr>
            </w:pPr>
            <w:r w:rsidRPr="008D2D14">
              <w:rPr>
                <w:b/>
                <w:bCs/>
                <w:sz w:val="19"/>
                <w:szCs w:val="19"/>
                <w:lang w:val="nl-NL"/>
              </w:rPr>
              <w:t>Doel van de site</w:t>
            </w:r>
          </w:p>
          <w:p w14:paraId="0C756D1E" w14:textId="77777777" w:rsidR="005F7515" w:rsidRPr="008D2D14" w:rsidRDefault="00000000">
            <w:pPr>
              <w:rPr>
                <w:lang w:val="nl-NL"/>
              </w:rPr>
            </w:pPr>
            <w:r w:rsidRPr="008D2D14">
              <w:rPr>
                <w:i/>
                <w:iCs/>
                <w:color w:val="E5007D"/>
                <w:sz w:val="17"/>
                <w:szCs w:val="17"/>
                <w:lang w:val="nl-NL"/>
              </w:rPr>
              <w:t>Wat moet de site doen?</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0FE7C8C1" w14:textId="77777777" w:rsidR="005F7515" w:rsidRPr="008D2D14" w:rsidRDefault="00000000">
            <w:pPr>
              <w:spacing w:after="60"/>
              <w:rPr>
                <w:lang w:val="nl-NL"/>
              </w:rPr>
            </w:pPr>
            <w:r w:rsidRPr="008D2D14">
              <w:rPr>
                <w:i/>
                <w:iCs/>
                <w:color w:val="595959"/>
                <w:sz w:val="17"/>
                <w:szCs w:val="17"/>
                <w:lang w:val="nl-NL"/>
              </w:rPr>
              <w:t>Informeren, overtuigen, een product tonen of feedback ophalen?</w:t>
            </w:r>
          </w:p>
          <w:p w14:paraId="4A0D5813" w14:textId="77777777" w:rsidR="005F7515" w:rsidRDefault="00000000">
            <w:pPr>
              <w:spacing w:before="40" w:after="40"/>
            </w:pPr>
            <w:r>
              <w:rPr>
                <w:i/>
                <w:iCs/>
                <w:color w:val="595959"/>
                <w:sz w:val="18"/>
                <w:szCs w:val="18"/>
              </w:rPr>
              <w:t>[ vul hier in ]</w:t>
            </w:r>
          </w:p>
        </w:tc>
      </w:tr>
      <w:tr w:rsidR="005F7515" w14:paraId="7FDE282C"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69483D60" w14:textId="77777777" w:rsidR="005F7515" w:rsidRPr="008D2D14" w:rsidRDefault="00000000">
            <w:pPr>
              <w:spacing w:after="30"/>
              <w:rPr>
                <w:lang w:val="nl-NL"/>
              </w:rPr>
            </w:pPr>
            <w:r w:rsidRPr="008D2D14">
              <w:rPr>
                <w:b/>
                <w:bCs/>
                <w:sz w:val="19"/>
                <w:szCs w:val="19"/>
                <w:lang w:val="nl-NL"/>
              </w:rPr>
              <w:t>Voor wie</w:t>
            </w:r>
          </w:p>
          <w:p w14:paraId="1367863C" w14:textId="77777777" w:rsidR="005F7515" w:rsidRPr="008D2D14" w:rsidRDefault="00000000">
            <w:pPr>
              <w:rPr>
                <w:lang w:val="nl-NL"/>
              </w:rPr>
            </w:pPr>
            <w:r w:rsidRPr="008D2D14">
              <w:rPr>
                <w:i/>
                <w:iCs/>
                <w:color w:val="E5007D"/>
                <w:sz w:val="17"/>
                <w:szCs w:val="17"/>
                <w:lang w:val="nl-NL"/>
              </w:rPr>
              <w:t>Wie is de bezoeker?</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05957707" w14:textId="77777777" w:rsidR="005F7515" w:rsidRPr="008D2D14" w:rsidRDefault="00000000">
            <w:pPr>
              <w:spacing w:after="60"/>
              <w:rPr>
                <w:lang w:val="nl-NL"/>
              </w:rPr>
            </w:pPr>
            <w:r w:rsidRPr="008D2D14">
              <w:rPr>
                <w:i/>
                <w:iCs/>
                <w:color w:val="595959"/>
                <w:sz w:val="17"/>
                <w:szCs w:val="17"/>
                <w:lang w:val="nl-NL"/>
              </w:rPr>
              <w:t>Je doelgroep en je opdrachtgever.</w:t>
            </w:r>
          </w:p>
          <w:p w14:paraId="5204091B" w14:textId="77777777" w:rsidR="005F7515" w:rsidRDefault="00000000">
            <w:pPr>
              <w:spacing w:before="40" w:after="40"/>
            </w:pPr>
            <w:r>
              <w:rPr>
                <w:i/>
                <w:iCs/>
                <w:color w:val="595959"/>
                <w:sz w:val="18"/>
                <w:szCs w:val="18"/>
              </w:rPr>
              <w:t>[ vul hier in ]</w:t>
            </w:r>
          </w:p>
        </w:tc>
      </w:tr>
      <w:tr w:rsidR="005F7515" w14:paraId="364D08FA"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08B8183F" w14:textId="77777777" w:rsidR="005F7515" w:rsidRPr="008D2D14" w:rsidRDefault="00000000">
            <w:pPr>
              <w:spacing w:after="30"/>
              <w:rPr>
                <w:lang w:val="nl-NL"/>
              </w:rPr>
            </w:pPr>
            <w:r w:rsidRPr="008D2D14">
              <w:rPr>
                <w:b/>
                <w:bCs/>
                <w:sz w:val="19"/>
                <w:szCs w:val="19"/>
                <w:lang w:val="nl-NL"/>
              </w:rPr>
              <w:t>Pagina's of secties</w:t>
            </w:r>
          </w:p>
          <w:p w14:paraId="1986F0E5" w14:textId="77777777" w:rsidR="005F7515" w:rsidRPr="008D2D14" w:rsidRDefault="00000000">
            <w:pPr>
              <w:rPr>
                <w:lang w:val="nl-NL"/>
              </w:rPr>
            </w:pPr>
            <w:r w:rsidRPr="008D2D14">
              <w:rPr>
                <w:i/>
                <w:iCs/>
                <w:color w:val="E5007D"/>
                <w:sz w:val="17"/>
                <w:szCs w:val="17"/>
                <w:lang w:val="nl-NL"/>
              </w:rPr>
              <w:t>Hoe is het opgebouwd?</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68D44A05" w14:textId="77777777" w:rsidR="005F7515" w:rsidRPr="008D2D14" w:rsidRDefault="00000000">
            <w:pPr>
              <w:spacing w:after="60"/>
              <w:rPr>
                <w:lang w:val="nl-NL"/>
              </w:rPr>
            </w:pPr>
            <w:r w:rsidRPr="008D2D14">
              <w:rPr>
                <w:i/>
                <w:iCs/>
                <w:color w:val="595959"/>
                <w:sz w:val="17"/>
                <w:szCs w:val="17"/>
                <w:lang w:val="nl-NL"/>
              </w:rPr>
              <w:t>E-én pagina of meer? Welke onderdelen, en in welke volgorde?</w:t>
            </w:r>
          </w:p>
          <w:p w14:paraId="332890F0" w14:textId="77777777" w:rsidR="005F7515" w:rsidRDefault="00000000">
            <w:pPr>
              <w:spacing w:before="40" w:after="40"/>
            </w:pPr>
            <w:r>
              <w:rPr>
                <w:i/>
                <w:iCs/>
                <w:color w:val="595959"/>
                <w:sz w:val="18"/>
                <w:szCs w:val="18"/>
              </w:rPr>
              <w:t>[ vul hier in ]</w:t>
            </w:r>
          </w:p>
        </w:tc>
      </w:tr>
      <w:tr w:rsidR="005F7515" w:rsidRPr="008D2D14" w14:paraId="388CC785"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445E24BA" w14:textId="77777777" w:rsidR="005F7515" w:rsidRPr="008D2D14" w:rsidRDefault="00000000">
            <w:pPr>
              <w:spacing w:after="30"/>
              <w:rPr>
                <w:lang w:val="nl-NL"/>
              </w:rPr>
            </w:pPr>
            <w:r w:rsidRPr="008D2D14">
              <w:rPr>
                <w:b/>
                <w:bCs/>
                <w:sz w:val="19"/>
                <w:szCs w:val="19"/>
                <w:lang w:val="nl-NL"/>
              </w:rPr>
              <w:t>Inhoud</w:t>
            </w:r>
          </w:p>
          <w:p w14:paraId="6AB3DF77" w14:textId="77777777" w:rsidR="005F7515" w:rsidRPr="008D2D14" w:rsidRDefault="00000000">
            <w:pPr>
              <w:rPr>
                <w:lang w:val="nl-NL"/>
              </w:rPr>
            </w:pPr>
            <w:r w:rsidRPr="008D2D14">
              <w:rPr>
                <w:i/>
                <w:iCs/>
                <w:color w:val="E5007D"/>
                <w:sz w:val="17"/>
                <w:szCs w:val="17"/>
                <w:lang w:val="nl-NL"/>
              </w:rPr>
              <w:t>Wat moet erop staan?</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1190C7A7" w14:textId="77777777" w:rsidR="005F7515" w:rsidRPr="008D2D14" w:rsidRDefault="00000000">
            <w:pPr>
              <w:spacing w:after="60"/>
              <w:rPr>
                <w:lang w:val="nl-NL"/>
              </w:rPr>
            </w:pPr>
            <w:r w:rsidRPr="008D2D14">
              <w:rPr>
                <w:i/>
                <w:iCs/>
                <w:color w:val="595959"/>
                <w:sz w:val="17"/>
                <w:szCs w:val="17"/>
                <w:lang w:val="nl-NL"/>
              </w:rPr>
              <w:t>De belangrijkste boodschap, teksten, beelden en cijfers. Houd cijfers onderbouwd (09).</w:t>
            </w:r>
          </w:p>
          <w:p w14:paraId="7A4808F6" w14:textId="77777777" w:rsidR="005F7515" w:rsidRPr="008D2D14" w:rsidRDefault="00000000">
            <w:pPr>
              <w:spacing w:before="40" w:after="40"/>
              <w:rPr>
                <w:lang w:val="nl-NL"/>
              </w:rPr>
            </w:pPr>
            <w:r w:rsidRPr="008D2D14">
              <w:rPr>
                <w:i/>
                <w:iCs/>
                <w:color w:val="595959"/>
                <w:sz w:val="18"/>
                <w:szCs w:val="18"/>
                <w:lang w:val="nl-NL"/>
              </w:rPr>
              <w:t>[ vul hier in ]</w:t>
            </w:r>
          </w:p>
        </w:tc>
      </w:tr>
      <w:tr w:rsidR="005F7515" w14:paraId="5505B81B"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0BCF006D" w14:textId="77777777" w:rsidR="005F7515" w:rsidRPr="008D2D14" w:rsidRDefault="00000000">
            <w:pPr>
              <w:spacing w:after="30"/>
              <w:rPr>
                <w:lang w:val="nl-NL"/>
              </w:rPr>
            </w:pPr>
            <w:r w:rsidRPr="008D2D14">
              <w:rPr>
                <w:b/>
                <w:bCs/>
                <w:sz w:val="19"/>
                <w:szCs w:val="19"/>
                <w:lang w:val="nl-NL"/>
              </w:rPr>
              <w:t>Stijl</w:t>
            </w:r>
          </w:p>
          <w:p w14:paraId="1F501789" w14:textId="77777777" w:rsidR="005F7515" w:rsidRPr="008D2D14" w:rsidRDefault="00000000">
            <w:pPr>
              <w:rPr>
                <w:lang w:val="nl-NL"/>
              </w:rPr>
            </w:pPr>
            <w:r w:rsidRPr="008D2D14">
              <w:rPr>
                <w:i/>
                <w:iCs/>
                <w:color w:val="E5007D"/>
                <w:sz w:val="17"/>
                <w:szCs w:val="17"/>
                <w:lang w:val="nl-NL"/>
              </w:rPr>
              <w:t>Hoe moet het eruitzien?</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5EA3B69D" w14:textId="77777777" w:rsidR="005F7515" w:rsidRPr="008D2D14" w:rsidRDefault="00000000">
            <w:pPr>
              <w:spacing w:after="60"/>
              <w:rPr>
                <w:lang w:val="nl-NL"/>
              </w:rPr>
            </w:pPr>
            <w:r w:rsidRPr="008D2D14">
              <w:rPr>
                <w:i/>
                <w:iCs/>
                <w:color w:val="595959"/>
                <w:sz w:val="17"/>
                <w:szCs w:val="17"/>
                <w:lang w:val="nl-NL"/>
              </w:rPr>
              <w:t>Kleuren, sfeer en de huisstijl van de opdrachtgever.</w:t>
            </w:r>
          </w:p>
          <w:p w14:paraId="49A188B1" w14:textId="77777777" w:rsidR="005F7515" w:rsidRDefault="00000000">
            <w:pPr>
              <w:spacing w:before="40" w:after="40"/>
            </w:pPr>
            <w:r>
              <w:rPr>
                <w:i/>
                <w:iCs/>
                <w:color w:val="595959"/>
                <w:sz w:val="18"/>
                <w:szCs w:val="18"/>
              </w:rPr>
              <w:t>[ vul hier in ]</w:t>
            </w:r>
          </w:p>
        </w:tc>
      </w:tr>
      <w:tr w:rsidR="005F7515" w14:paraId="79ACC05A" w14:textId="77777777">
        <w:tblPrEx>
          <w:tblCellMar>
            <w:top w:w="0" w:type="dxa"/>
            <w:bottom w:w="0" w:type="dxa"/>
          </w:tblCellMar>
        </w:tblPrEx>
        <w:tc>
          <w:tcPr>
            <w:tcW w:w="33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14:paraId="5774BA6D" w14:textId="77777777" w:rsidR="005F7515" w:rsidRPr="008D2D14" w:rsidRDefault="00000000">
            <w:pPr>
              <w:spacing w:after="30"/>
              <w:rPr>
                <w:lang w:val="nl-NL"/>
              </w:rPr>
            </w:pPr>
            <w:r w:rsidRPr="008D2D14">
              <w:rPr>
                <w:b/>
                <w:bCs/>
                <w:sz w:val="19"/>
                <w:szCs w:val="19"/>
                <w:lang w:val="nl-NL"/>
              </w:rPr>
              <w:t>Must-haves</w:t>
            </w:r>
          </w:p>
          <w:p w14:paraId="3420C08A" w14:textId="77777777" w:rsidR="005F7515" w:rsidRPr="008D2D14" w:rsidRDefault="00000000">
            <w:pPr>
              <w:rPr>
                <w:lang w:val="nl-NL"/>
              </w:rPr>
            </w:pPr>
            <w:r w:rsidRPr="008D2D14">
              <w:rPr>
                <w:i/>
                <w:iCs/>
                <w:color w:val="E5007D"/>
                <w:sz w:val="17"/>
                <w:szCs w:val="17"/>
                <w:lang w:val="nl-NL"/>
              </w:rPr>
              <w:t>Wat mag niet ontbreken?</w:t>
            </w:r>
          </w:p>
        </w:tc>
        <w:tc>
          <w:tcPr>
            <w:tcW w:w="6446" w:type="dxa"/>
            <w:tcBorders>
              <w:top w:val="single" w:sz="4" w:space="0" w:color="D9D9D9"/>
              <w:left w:val="single" w:sz="4" w:space="0" w:color="D9D9D9"/>
              <w:bottom w:val="single" w:sz="4" w:space="0" w:color="D9D9D9"/>
              <w:right w:val="single" w:sz="4" w:space="0" w:color="D9D9D9"/>
            </w:tcBorders>
            <w:tcMar>
              <w:top w:w="90" w:type="dxa"/>
              <w:left w:w="130" w:type="dxa"/>
              <w:bottom w:w="120" w:type="dxa"/>
              <w:right w:w="130" w:type="dxa"/>
            </w:tcMar>
          </w:tcPr>
          <w:p w14:paraId="678738E9" w14:textId="77777777" w:rsidR="005F7515" w:rsidRPr="008D2D14" w:rsidRDefault="00000000">
            <w:pPr>
              <w:spacing w:after="60"/>
              <w:rPr>
                <w:lang w:val="nl-NL"/>
              </w:rPr>
            </w:pPr>
            <w:r w:rsidRPr="008D2D14">
              <w:rPr>
                <w:i/>
                <w:iCs/>
                <w:color w:val="595959"/>
                <w:sz w:val="17"/>
                <w:szCs w:val="17"/>
                <w:lang w:val="nl-NL"/>
              </w:rPr>
              <w:t>Een specifieke knop, contactgegevens of functie.</w:t>
            </w:r>
          </w:p>
          <w:p w14:paraId="499F2720" w14:textId="77777777" w:rsidR="005F7515" w:rsidRDefault="00000000">
            <w:pPr>
              <w:spacing w:before="40" w:after="40"/>
            </w:pPr>
            <w:r>
              <w:rPr>
                <w:i/>
                <w:iCs/>
                <w:color w:val="595959"/>
                <w:sz w:val="18"/>
                <w:szCs w:val="18"/>
              </w:rPr>
              <w:t>[ vul hier in ]</w:t>
            </w:r>
          </w:p>
        </w:tc>
      </w:tr>
    </w:tbl>
    <w:p w14:paraId="735C32B4" w14:textId="77777777" w:rsidR="005F7515" w:rsidRDefault="005F7515">
      <w:pPr>
        <w:spacing w:after="14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F7515" w:rsidRPr="008D2D14" w14:paraId="7702E061"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331226E4" w14:textId="77777777" w:rsidR="005F7515" w:rsidRDefault="00000000">
            <w:pPr>
              <w:spacing w:after="90"/>
            </w:pPr>
            <w:r>
              <w:rPr>
                <w:b/>
                <w:bCs/>
                <w:color w:val="E5007D"/>
                <w:spacing w:val="30"/>
                <w:sz w:val="17"/>
                <w:szCs w:val="17"/>
              </w:rPr>
              <w:t>TIP</w:t>
            </w:r>
          </w:p>
          <w:p w14:paraId="5A6ACA46" w14:textId="77777777" w:rsidR="005F7515" w:rsidRPr="008D2D14" w:rsidRDefault="00000000">
            <w:pPr>
              <w:pStyle w:val="ListParagraph"/>
              <w:numPr>
                <w:ilvl w:val="0"/>
                <w:numId w:val="3"/>
              </w:numPr>
              <w:spacing w:after="60" w:line="260" w:lineRule="auto"/>
              <w:rPr>
                <w:lang w:val="nl-NL"/>
              </w:rPr>
            </w:pPr>
            <w:r w:rsidRPr="008D2D14">
              <w:rPr>
                <w:lang w:val="nl-NL"/>
              </w:rPr>
              <w:t>Begin met één pagina. Een goede one-pager bouw je snel en verfijn je makkelijk; een hele site loopt al gauw vast.</w:t>
            </w:r>
          </w:p>
          <w:p w14:paraId="4DDECA47" w14:textId="77777777" w:rsidR="005F7515" w:rsidRPr="008D2D14" w:rsidRDefault="00000000">
            <w:pPr>
              <w:pStyle w:val="ListParagraph"/>
              <w:numPr>
                <w:ilvl w:val="0"/>
                <w:numId w:val="3"/>
              </w:numPr>
              <w:spacing w:after="60" w:line="260" w:lineRule="auto"/>
              <w:rPr>
                <w:lang w:val="nl-NL"/>
              </w:rPr>
            </w:pPr>
            <w:r w:rsidRPr="008D2D14">
              <w:rPr>
                <w:lang w:val="nl-NL"/>
              </w:rPr>
              <w:t>Hergebruik je eigen werk. Je teksten, cijfers en keuzes staan al in je projectpaper (08) en onderbouwing (09); plak die in je briefing.</w:t>
            </w:r>
          </w:p>
        </w:tc>
      </w:tr>
    </w:tbl>
    <w:p w14:paraId="4466DA3B" w14:textId="77777777" w:rsidR="005F7515" w:rsidRDefault="00000000">
      <w:pPr>
        <w:keepNext/>
        <w:pBdr>
          <w:bottom w:val="single" w:sz="8" w:space="4" w:color="E5007D"/>
        </w:pBdr>
        <w:spacing w:before="360" w:after="140"/>
      </w:pPr>
      <w:r>
        <w:rPr>
          <w:b/>
          <w:bCs/>
          <w:color w:val="E5007D"/>
          <w:sz w:val="28"/>
          <w:szCs w:val="28"/>
        </w:rPr>
        <w:t>Valkuilen</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F7515" w14:paraId="2012AED2"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38CEDFFA" w14:textId="77777777" w:rsidR="005F7515" w:rsidRDefault="00000000">
            <w:pPr>
              <w:spacing w:after="90"/>
            </w:pPr>
            <w:r>
              <w:rPr>
                <w:b/>
                <w:bCs/>
                <w:color w:val="E5007D"/>
                <w:spacing w:val="30"/>
                <w:sz w:val="17"/>
                <w:szCs w:val="17"/>
              </w:rPr>
              <w:t>VALKUILEN</w:t>
            </w:r>
          </w:p>
          <w:p w14:paraId="73734BCA" w14:textId="77777777" w:rsidR="005F7515" w:rsidRDefault="00000000">
            <w:pPr>
              <w:pStyle w:val="ListParagraph"/>
              <w:numPr>
                <w:ilvl w:val="0"/>
                <w:numId w:val="4"/>
              </w:numPr>
              <w:spacing w:after="80" w:line="258" w:lineRule="auto"/>
            </w:pPr>
            <w:r w:rsidRPr="008D2D14">
              <w:rPr>
                <w:b/>
                <w:bCs/>
                <w:lang w:val="nl-NL"/>
              </w:rPr>
              <w:t xml:space="preserve">Meteen prompten zonder schets. </w:t>
            </w:r>
            <w:r w:rsidRPr="008D2D14">
              <w:rPr>
                <w:lang w:val="nl-NL"/>
              </w:rPr>
              <w:t xml:space="preserve">Dan krijg je een willekeurige site. </w:t>
            </w:r>
            <w:r>
              <w:t>Schets eerst de opbouw.</w:t>
            </w:r>
          </w:p>
          <w:p w14:paraId="292F79A6" w14:textId="77777777" w:rsidR="005F7515" w:rsidRDefault="00000000">
            <w:pPr>
              <w:pStyle w:val="ListParagraph"/>
              <w:numPr>
                <w:ilvl w:val="0"/>
                <w:numId w:val="4"/>
              </w:numPr>
              <w:spacing w:after="80" w:line="258" w:lineRule="auto"/>
            </w:pPr>
            <w:r w:rsidRPr="008D2D14">
              <w:rPr>
                <w:b/>
                <w:bCs/>
                <w:lang w:val="nl-NL"/>
              </w:rPr>
              <w:t xml:space="preserve">Te veel in één keer vragen. </w:t>
            </w:r>
            <w:r w:rsidRPr="008D2D14">
              <w:rPr>
                <w:lang w:val="nl-NL"/>
              </w:rPr>
              <w:t xml:space="preserve">Een complete site in één prompt wordt rommelig. </w:t>
            </w:r>
            <w:r>
              <w:t>Bouw per onderdeel op.</w:t>
            </w:r>
          </w:p>
          <w:p w14:paraId="1D5A931F" w14:textId="77777777" w:rsidR="005F7515" w:rsidRPr="008D2D14" w:rsidRDefault="00000000">
            <w:pPr>
              <w:pStyle w:val="ListParagraph"/>
              <w:numPr>
                <w:ilvl w:val="0"/>
                <w:numId w:val="4"/>
              </w:numPr>
              <w:spacing w:after="80" w:line="258" w:lineRule="auto"/>
              <w:rPr>
                <w:lang w:val="nl-NL"/>
              </w:rPr>
            </w:pPr>
            <w:r w:rsidRPr="008D2D14">
              <w:rPr>
                <w:b/>
                <w:bCs/>
                <w:lang w:val="nl-NL"/>
              </w:rPr>
              <w:t xml:space="preserve">De inhoud niet checken. </w:t>
            </w:r>
            <w:r w:rsidRPr="008D2D14">
              <w:rPr>
                <w:lang w:val="nl-NL"/>
              </w:rPr>
              <w:t>AI verzint soms teksten of cijfers. Controleer alles voordat je het toont (09).</w:t>
            </w:r>
          </w:p>
          <w:p w14:paraId="36CAE07B" w14:textId="77777777" w:rsidR="005F7515" w:rsidRDefault="00000000">
            <w:pPr>
              <w:pStyle w:val="ListParagraph"/>
              <w:numPr>
                <w:ilvl w:val="0"/>
                <w:numId w:val="4"/>
              </w:numPr>
              <w:spacing w:after="80" w:line="258" w:lineRule="auto"/>
            </w:pPr>
            <w:r w:rsidRPr="008D2D14">
              <w:rPr>
                <w:b/>
                <w:bCs/>
                <w:lang w:val="nl-NL"/>
              </w:rPr>
              <w:t xml:space="preserve">Huisstijl vergeten. </w:t>
            </w:r>
            <w:r w:rsidRPr="008D2D14">
              <w:rPr>
                <w:lang w:val="nl-NL"/>
              </w:rPr>
              <w:t xml:space="preserve">Een site die niet bij de opdrachtgever past, oogt onaf. </w:t>
            </w:r>
            <w:r>
              <w:t>Geef kleuren en sfeer mee.</w:t>
            </w:r>
          </w:p>
        </w:tc>
      </w:tr>
    </w:tbl>
    <w:p w14:paraId="07C9637E" w14:textId="77777777" w:rsidR="005F7515" w:rsidRDefault="00000000">
      <w:pPr>
        <w:keepNext/>
        <w:pBdr>
          <w:bottom w:val="single" w:sz="8" w:space="4" w:color="E5007D"/>
        </w:pBdr>
        <w:spacing w:before="360" w:after="140"/>
      </w:pPr>
      <w:r>
        <w:rPr>
          <w:b/>
          <w:bCs/>
          <w:color w:val="E5007D"/>
          <w:sz w:val="28"/>
          <w:szCs w:val="28"/>
        </w:rPr>
        <w:t>Meer weten</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F7515" w:rsidRPr="008D2D14" w14:paraId="15065534"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53FA8AE6" w14:textId="77777777" w:rsidR="005F7515" w:rsidRDefault="00000000">
            <w:pPr>
              <w:spacing w:after="90"/>
            </w:pPr>
            <w:r>
              <w:rPr>
                <w:b/>
                <w:bCs/>
                <w:color w:val="E5007D"/>
                <w:spacing w:val="30"/>
                <w:sz w:val="17"/>
                <w:szCs w:val="17"/>
              </w:rPr>
              <w:t>MEER WETEN</w:t>
            </w:r>
          </w:p>
          <w:p w14:paraId="4DAF8740" w14:textId="77777777" w:rsidR="005F7515" w:rsidRPr="008D2D14" w:rsidRDefault="00000000">
            <w:pPr>
              <w:pStyle w:val="ListParagraph"/>
              <w:numPr>
                <w:ilvl w:val="0"/>
                <w:numId w:val="3"/>
              </w:numPr>
              <w:spacing w:after="60" w:line="260" w:lineRule="auto"/>
              <w:rPr>
                <w:lang w:val="nl-NL"/>
              </w:rPr>
            </w:pPr>
            <w:r w:rsidRPr="008D2D14">
              <w:rPr>
                <w:b/>
                <w:bCs/>
                <w:lang w:val="nl-NL"/>
              </w:rPr>
              <w:t xml:space="preserve">In deze toolkit: </w:t>
            </w:r>
            <w:r w:rsidRPr="008D2D14">
              <w:rPr>
                <w:lang w:val="nl-NL"/>
              </w:rPr>
              <w:t>slim AI gebruiken en de promptopbouw (13), je content en cijfers onderbouwen (09), en afstemmen met de opdrachtgever (06).</w:t>
            </w:r>
          </w:p>
          <w:p w14:paraId="61E47917" w14:textId="77777777" w:rsidR="005F7515" w:rsidRPr="008D2D14" w:rsidRDefault="00000000">
            <w:pPr>
              <w:pStyle w:val="ListParagraph"/>
              <w:numPr>
                <w:ilvl w:val="0"/>
                <w:numId w:val="3"/>
              </w:numPr>
              <w:spacing w:after="60" w:line="260" w:lineRule="auto"/>
              <w:rPr>
                <w:lang w:val="nl-NL"/>
              </w:rPr>
            </w:pPr>
            <w:r w:rsidRPr="008D2D14">
              <w:rPr>
                <w:b/>
                <w:bCs/>
                <w:lang w:val="nl-NL"/>
              </w:rPr>
              <w:t xml:space="preserve">Tools: </w:t>
            </w:r>
            <w:r w:rsidRPr="008D2D14">
              <w:rPr>
                <w:lang w:val="nl-NL"/>
              </w:rPr>
              <w:t>er zijn AI-tools die op basis van een prompt een werkende webpagina genereren. Kies er een die de HAN toestaat, en zet er geen vertrouwelijke gegevens in (zie het AI-kader van de HAN op han.nl).</w:t>
            </w:r>
          </w:p>
        </w:tc>
      </w:tr>
    </w:tbl>
    <w:p w14:paraId="2EFF6A4F" w14:textId="77777777" w:rsidR="005F7515" w:rsidRDefault="00000000">
      <w:pPr>
        <w:keepNext/>
        <w:pBdr>
          <w:bottom w:val="single" w:sz="8" w:space="4" w:color="E5007D"/>
        </w:pBdr>
        <w:spacing w:before="360" w:after="140"/>
      </w:pPr>
      <w:r>
        <w:rPr>
          <w:b/>
          <w:bCs/>
          <w:color w:val="E5007D"/>
          <w:sz w:val="28"/>
          <w:szCs w:val="28"/>
        </w:rPr>
        <w:lastRenderedPageBreak/>
        <w:t>Mini-voorbeeld</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5F7515" w:rsidRPr="008D2D14" w14:paraId="64066F5E" w14:textId="77777777">
        <w:tblPrEx>
          <w:tblCellMar>
            <w:top w:w="0" w:type="dxa"/>
            <w:bottom w:w="0" w:type="dxa"/>
          </w:tblCellMar>
        </w:tblPrEx>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179E17F1" w14:textId="77777777" w:rsidR="005F7515" w:rsidRPr="008D2D14" w:rsidRDefault="00000000">
            <w:pPr>
              <w:spacing w:after="90"/>
              <w:rPr>
                <w:lang w:val="nl-NL"/>
              </w:rPr>
            </w:pPr>
            <w:r w:rsidRPr="008D2D14">
              <w:rPr>
                <w:b/>
                <w:bCs/>
                <w:color w:val="E5007D"/>
                <w:spacing w:val="30"/>
                <w:sz w:val="17"/>
                <w:szCs w:val="17"/>
                <w:lang w:val="nl-NL"/>
              </w:rPr>
              <w:t>MINI-VOORBEELD · SCHOOLKANTINE</w:t>
            </w:r>
          </w:p>
          <w:p w14:paraId="270937B8" w14:textId="77777777" w:rsidR="005F7515" w:rsidRPr="008D2D14" w:rsidRDefault="00000000">
            <w:pPr>
              <w:spacing w:after="120" w:line="264" w:lineRule="auto"/>
              <w:rPr>
                <w:lang w:val="nl-NL"/>
              </w:rPr>
            </w:pPr>
            <w:r w:rsidRPr="008D2D14">
              <w:rPr>
                <w:b/>
                <w:bCs/>
                <w:lang w:val="nl-NL"/>
              </w:rPr>
              <w:t xml:space="preserve">Schets: </w:t>
            </w:r>
            <w:r w:rsidRPr="008D2D14">
              <w:rPr>
                <w:lang w:val="nl-NL"/>
              </w:rPr>
              <w:t>een one-pager met bovenaan het probleem, daaronder de drie inkoopopties naast elkaar, en onderaan de aanbeveling.</w:t>
            </w:r>
          </w:p>
          <w:p w14:paraId="27AB460B" w14:textId="77777777" w:rsidR="005F7515" w:rsidRPr="008D2D14" w:rsidRDefault="00000000">
            <w:pPr>
              <w:spacing w:after="120" w:line="264" w:lineRule="auto"/>
              <w:rPr>
                <w:lang w:val="nl-NL"/>
              </w:rPr>
            </w:pPr>
            <w:r w:rsidRPr="008D2D14">
              <w:rPr>
                <w:b/>
                <w:bCs/>
                <w:lang w:val="nl-NL"/>
              </w:rPr>
              <w:t xml:space="preserve">Briefing: </w:t>
            </w:r>
            <w:r w:rsidRPr="008D2D14">
              <w:rPr>
                <w:lang w:val="nl-NL"/>
              </w:rPr>
              <w:t>doel is de opdrachtgever overtuigen; stijl in de kleuren van de kantine; must-have is een duidelijke vergelijkingstabel.</w:t>
            </w:r>
          </w:p>
          <w:p w14:paraId="70AAD050" w14:textId="77777777" w:rsidR="005F7515" w:rsidRPr="008D2D14" w:rsidRDefault="00000000">
            <w:pPr>
              <w:spacing w:line="264" w:lineRule="auto"/>
              <w:rPr>
                <w:lang w:val="nl-NL"/>
              </w:rPr>
            </w:pPr>
            <w:r w:rsidRPr="008D2D14">
              <w:rPr>
                <w:b/>
                <w:bCs/>
                <w:lang w:val="nl-NL"/>
              </w:rPr>
              <w:t xml:space="preserve">Prompt en verfijnen: </w:t>
            </w:r>
            <w:r w:rsidRPr="008D2D14">
              <w:rPr>
                <w:lang w:val="nl-NL"/>
              </w:rPr>
              <w:t>eerste versie laten bouwen, daarna de tabel leesbaarder maken en de aanbeveling sterker neerzetten.</w:t>
            </w:r>
          </w:p>
        </w:tc>
      </w:tr>
    </w:tbl>
    <w:p w14:paraId="65EB4EF9" w14:textId="77777777" w:rsidR="0067653D" w:rsidRPr="008D2D14" w:rsidRDefault="0067653D">
      <w:pPr>
        <w:rPr>
          <w:lang w:val="nl-NL"/>
        </w:rPr>
      </w:pPr>
    </w:p>
    <w:sectPr w:rsidR="0067653D" w:rsidRPr="008D2D14">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28D9C" w14:textId="77777777" w:rsidR="0067653D" w:rsidRDefault="0067653D">
      <w:r>
        <w:separator/>
      </w:r>
    </w:p>
  </w:endnote>
  <w:endnote w:type="continuationSeparator" w:id="0">
    <w:p w14:paraId="1A976E0D" w14:textId="77777777" w:rsidR="0067653D" w:rsidRDefault="00676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5B1F" w14:textId="77777777" w:rsidR="005F7515" w:rsidRDefault="00000000">
    <w:pPr>
      <w:pBdr>
        <w:top w:val="single" w:sz="6" w:space="6" w:color="D9D9D9"/>
      </w:pBdr>
      <w:tabs>
        <w:tab w:val="right" w:pos="9746"/>
      </w:tabs>
    </w:pPr>
    <w:r>
      <w:rPr>
        <w:color w:val="595959"/>
        <w:sz w:val="16"/>
        <w:szCs w:val="16"/>
      </w:rPr>
      <w:t>Minor Circulaire Economie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8D2D1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F8AC" w14:textId="77777777" w:rsidR="0067653D" w:rsidRDefault="0067653D">
      <w:r>
        <w:separator/>
      </w:r>
    </w:p>
  </w:footnote>
  <w:footnote w:type="continuationSeparator" w:id="0">
    <w:p w14:paraId="3C9AC3C8" w14:textId="77777777" w:rsidR="0067653D" w:rsidRDefault="00676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8CA2" w14:textId="77777777" w:rsidR="005F7515" w:rsidRDefault="00000000">
    <w:pPr>
      <w:pBdr>
        <w:bottom w:val="single" w:sz="6" w:space="6" w:color="E5007D"/>
      </w:pBdr>
      <w:tabs>
        <w:tab w:val="right" w:pos="9746"/>
      </w:tabs>
    </w:pPr>
    <w:r>
      <w:rPr>
        <w:b/>
        <w:bCs/>
        <w:color w:val="595959"/>
        <w:sz w:val="16"/>
        <w:szCs w:val="16"/>
      </w:rPr>
      <w:t>AI naar website</w:t>
    </w:r>
    <w:r>
      <w:rPr>
        <w:color w:val="595959"/>
        <w:sz w:val="16"/>
        <w:szCs w:val="16"/>
      </w:rPr>
      <w:tab/>
      <w:t>HULPMIDDEL 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C5D09"/>
    <w:multiLevelType w:val="hybridMultilevel"/>
    <w:tmpl w:val="B998B1E4"/>
    <w:lvl w:ilvl="0" w:tplc="07E6807E">
      <w:start w:val="1"/>
      <w:numFmt w:val="bullet"/>
      <w:lvlText w:val="—"/>
      <w:lvlJc w:val="left"/>
      <w:pPr>
        <w:ind w:left="460" w:hanging="260"/>
      </w:pPr>
      <w:rPr>
        <w:color w:val="E5007D"/>
      </w:rPr>
    </w:lvl>
    <w:lvl w:ilvl="1" w:tplc="CC6623A8">
      <w:numFmt w:val="decimal"/>
      <w:lvlText w:val=""/>
      <w:lvlJc w:val="left"/>
    </w:lvl>
    <w:lvl w:ilvl="2" w:tplc="4DF87E24">
      <w:numFmt w:val="decimal"/>
      <w:lvlText w:val=""/>
      <w:lvlJc w:val="left"/>
    </w:lvl>
    <w:lvl w:ilvl="3" w:tplc="8B966D1E">
      <w:numFmt w:val="decimal"/>
      <w:lvlText w:val=""/>
      <w:lvlJc w:val="left"/>
    </w:lvl>
    <w:lvl w:ilvl="4" w:tplc="9CBAFB7C">
      <w:numFmt w:val="decimal"/>
      <w:lvlText w:val=""/>
      <w:lvlJc w:val="left"/>
    </w:lvl>
    <w:lvl w:ilvl="5" w:tplc="7D2211AA">
      <w:numFmt w:val="decimal"/>
      <w:lvlText w:val=""/>
      <w:lvlJc w:val="left"/>
    </w:lvl>
    <w:lvl w:ilvl="6" w:tplc="06C617DC">
      <w:numFmt w:val="decimal"/>
      <w:lvlText w:val=""/>
      <w:lvlJc w:val="left"/>
    </w:lvl>
    <w:lvl w:ilvl="7" w:tplc="B6CE9D3C">
      <w:numFmt w:val="decimal"/>
      <w:lvlText w:val=""/>
      <w:lvlJc w:val="left"/>
    </w:lvl>
    <w:lvl w:ilvl="8" w:tplc="778257E4">
      <w:numFmt w:val="decimal"/>
      <w:lvlText w:val=""/>
      <w:lvlJc w:val="left"/>
    </w:lvl>
  </w:abstractNum>
  <w:abstractNum w:abstractNumId="1" w15:restartNumberingAfterBreak="0">
    <w:nsid w:val="2BE52647"/>
    <w:multiLevelType w:val="hybridMultilevel"/>
    <w:tmpl w:val="7B2E1AD4"/>
    <w:lvl w:ilvl="0" w:tplc="B7829544">
      <w:start w:val="1"/>
      <w:numFmt w:val="decimal"/>
      <w:lvlText w:val="%1."/>
      <w:lvlJc w:val="left"/>
      <w:pPr>
        <w:ind w:left="460" w:hanging="360"/>
      </w:pPr>
      <w:rPr>
        <w:b/>
        <w:bCs/>
        <w:color w:val="E5007D"/>
      </w:rPr>
    </w:lvl>
    <w:lvl w:ilvl="1" w:tplc="D0AA9870">
      <w:numFmt w:val="decimal"/>
      <w:lvlText w:val=""/>
      <w:lvlJc w:val="left"/>
    </w:lvl>
    <w:lvl w:ilvl="2" w:tplc="9F5649BE">
      <w:numFmt w:val="decimal"/>
      <w:lvlText w:val=""/>
      <w:lvlJc w:val="left"/>
    </w:lvl>
    <w:lvl w:ilvl="3" w:tplc="816A433A">
      <w:numFmt w:val="decimal"/>
      <w:lvlText w:val=""/>
      <w:lvlJc w:val="left"/>
    </w:lvl>
    <w:lvl w:ilvl="4" w:tplc="623C1D8A">
      <w:numFmt w:val="decimal"/>
      <w:lvlText w:val=""/>
      <w:lvlJc w:val="left"/>
    </w:lvl>
    <w:lvl w:ilvl="5" w:tplc="808E5486">
      <w:numFmt w:val="decimal"/>
      <w:lvlText w:val=""/>
      <w:lvlJc w:val="left"/>
    </w:lvl>
    <w:lvl w:ilvl="6" w:tplc="007E4294">
      <w:numFmt w:val="decimal"/>
      <w:lvlText w:val=""/>
      <w:lvlJc w:val="left"/>
    </w:lvl>
    <w:lvl w:ilvl="7" w:tplc="728023A0">
      <w:numFmt w:val="decimal"/>
      <w:lvlText w:val=""/>
      <w:lvlJc w:val="left"/>
    </w:lvl>
    <w:lvl w:ilvl="8" w:tplc="FC8879EE">
      <w:numFmt w:val="decimal"/>
      <w:lvlText w:val=""/>
      <w:lvlJc w:val="left"/>
    </w:lvl>
  </w:abstractNum>
  <w:abstractNum w:abstractNumId="2" w15:restartNumberingAfterBreak="0">
    <w:nsid w:val="3718588A"/>
    <w:multiLevelType w:val="hybridMultilevel"/>
    <w:tmpl w:val="01125E2A"/>
    <w:lvl w:ilvl="0" w:tplc="D6DAED8E">
      <w:start w:val="1"/>
      <w:numFmt w:val="bullet"/>
      <w:lvlText w:val="•"/>
      <w:lvlJc w:val="left"/>
      <w:pPr>
        <w:ind w:left="460" w:hanging="260"/>
      </w:pPr>
      <w:rPr>
        <w:color w:val="E5007D"/>
      </w:rPr>
    </w:lvl>
    <w:lvl w:ilvl="1" w:tplc="E8E687DE">
      <w:numFmt w:val="decimal"/>
      <w:lvlText w:val=""/>
      <w:lvlJc w:val="left"/>
    </w:lvl>
    <w:lvl w:ilvl="2" w:tplc="F3163496">
      <w:numFmt w:val="decimal"/>
      <w:lvlText w:val=""/>
      <w:lvlJc w:val="left"/>
    </w:lvl>
    <w:lvl w:ilvl="3" w:tplc="C5B65348">
      <w:numFmt w:val="decimal"/>
      <w:lvlText w:val=""/>
      <w:lvlJc w:val="left"/>
    </w:lvl>
    <w:lvl w:ilvl="4" w:tplc="83A25B96">
      <w:numFmt w:val="decimal"/>
      <w:lvlText w:val=""/>
      <w:lvlJc w:val="left"/>
    </w:lvl>
    <w:lvl w:ilvl="5" w:tplc="12A83768">
      <w:numFmt w:val="decimal"/>
      <w:lvlText w:val=""/>
      <w:lvlJc w:val="left"/>
    </w:lvl>
    <w:lvl w:ilvl="6" w:tplc="1FDC8046">
      <w:numFmt w:val="decimal"/>
      <w:lvlText w:val=""/>
      <w:lvlJc w:val="left"/>
    </w:lvl>
    <w:lvl w:ilvl="7" w:tplc="6618131A">
      <w:numFmt w:val="decimal"/>
      <w:lvlText w:val=""/>
      <w:lvlJc w:val="left"/>
    </w:lvl>
    <w:lvl w:ilvl="8" w:tplc="15BC0A5C">
      <w:numFmt w:val="decimal"/>
      <w:lvlText w:val=""/>
      <w:lvlJc w:val="left"/>
    </w:lvl>
  </w:abstractNum>
  <w:abstractNum w:abstractNumId="3" w15:restartNumberingAfterBreak="0">
    <w:nsid w:val="5378691F"/>
    <w:multiLevelType w:val="hybridMultilevel"/>
    <w:tmpl w:val="4A7CE944"/>
    <w:lvl w:ilvl="0" w:tplc="61CEB34E">
      <w:start w:val="1"/>
      <w:numFmt w:val="bullet"/>
      <w:lvlText w:val="✓"/>
      <w:lvlJc w:val="left"/>
      <w:pPr>
        <w:ind w:left="460" w:hanging="260"/>
      </w:pPr>
      <w:rPr>
        <w:rFonts w:ascii="Arial" w:eastAsia="Arial" w:hAnsi="Arial" w:cs="Arial"/>
        <w:color w:val="E5007D"/>
      </w:rPr>
    </w:lvl>
    <w:lvl w:ilvl="1" w:tplc="33BC1F3E">
      <w:numFmt w:val="decimal"/>
      <w:lvlText w:val=""/>
      <w:lvlJc w:val="left"/>
    </w:lvl>
    <w:lvl w:ilvl="2" w:tplc="D864FDBC">
      <w:numFmt w:val="decimal"/>
      <w:lvlText w:val=""/>
      <w:lvlJc w:val="left"/>
    </w:lvl>
    <w:lvl w:ilvl="3" w:tplc="A5043828">
      <w:numFmt w:val="decimal"/>
      <w:lvlText w:val=""/>
      <w:lvlJc w:val="left"/>
    </w:lvl>
    <w:lvl w:ilvl="4" w:tplc="C87E2012">
      <w:numFmt w:val="decimal"/>
      <w:lvlText w:val=""/>
      <w:lvlJc w:val="left"/>
    </w:lvl>
    <w:lvl w:ilvl="5" w:tplc="C20007B8">
      <w:numFmt w:val="decimal"/>
      <w:lvlText w:val=""/>
      <w:lvlJc w:val="left"/>
    </w:lvl>
    <w:lvl w:ilvl="6" w:tplc="A15CF606">
      <w:numFmt w:val="decimal"/>
      <w:lvlText w:val=""/>
      <w:lvlJc w:val="left"/>
    </w:lvl>
    <w:lvl w:ilvl="7" w:tplc="E326B158">
      <w:numFmt w:val="decimal"/>
      <w:lvlText w:val=""/>
      <w:lvlJc w:val="left"/>
    </w:lvl>
    <w:lvl w:ilvl="8" w:tplc="F42E2DBA">
      <w:numFmt w:val="decimal"/>
      <w:lvlText w:val=""/>
      <w:lvlJc w:val="left"/>
    </w:lvl>
  </w:abstractNum>
  <w:abstractNum w:abstractNumId="4" w15:restartNumberingAfterBreak="0">
    <w:nsid w:val="60446358"/>
    <w:multiLevelType w:val="hybridMultilevel"/>
    <w:tmpl w:val="B238A5EA"/>
    <w:lvl w:ilvl="0" w:tplc="873C8708">
      <w:start w:val="1"/>
      <w:numFmt w:val="bullet"/>
      <w:lvlText w:val="●"/>
      <w:lvlJc w:val="left"/>
      <w:pPr>
        <w:ind w:left="720" w:hanging="360"/>
      </w:pPr>
    </w:lvl>
    <w:lvl w:ilvl="1" w:tplc="B5F2A5A0">
      <w:start w:val="1"/>
      <w:numFmt w:val="bullet"/>
      <w:lvlText w:val="○"/>
      <w:lvlJc w:val="left"/>
      <w:pPr>
        <w:ind w:left="1440" w:hanging="360"/>
      </w:pPr>
    </w:lvl>
    <w:lvl w:ilvl="2" w:tplc="860A8D00">
      <w:start w:val="1"/>
      <w:numFmt w:val="bullet"/>
      <w:lvlText w:val="■"/>
      <w:lvlJc w:val="left"/>
      <w:pPr>
        <w:ind w:left="2160" w:hanging="360"/>
      </w:pPr>
    </w:lvl>
    <w:lvl w:ilvl="3" w:tplc="A41A2964">
      <w:start w:val="1"/>
      <w:numFmt w:val="bullet"/>
      <w:lvlText w:val="●"/>
      <w:lvlJc w:val="left"/>
      <w:pPr>
        <w:ind w:left="2880" w:hanging="360"/>
      </w:pPr>
    </w:lvl>
    <w:lvl w:ilvl="4" w:tplc="4EA43C48">
      <w:start w:val="1"/>
      <w:numFmt w:val="bullet"/>
      <w:lvlText w:val="○"/>
      <w:lvlJc w:val="left"/>
      <w:pPr>
        <w:ind w:left="3600" w:hanging="360"/>
      </w:pPr>
    </w:lvl>
    <w:lvl w:ilvl="5" w:tplc="2174A4C6">
      <w:start w:val="1"/>
      <w:numFmt w:val="bullet"/>
      <w:lvlText w:val="■"/>
      <w:lvlJc w:val="left"/>
      <w:pPr>
        <w:ind w:left="4320" w:hanging="360"/>
      </w:pPr>
    </w:lvl>
    <w:lvl w:ilvl="6" w:tplc="B2364C84">
      <w:start w:val="1"/>
      <w:numFmt w:val="bullet"/>
      <w:lvlText w:val="●"/>
      <w:lvlJc w:val="left"/>
      <w:pPr>
        <w:ind w:left="5040" w:hanging="360"/>
      </w:pPr>
    </w:lvl>
    <w:lvl w:ilvl="7" w:tplc="C91A91CC">
      <w:start w:val="1"/>
      <w:numFmt w:val="bullet"/>
      <w:lvlText w:val="●"/>
      <w:lvlJc w:val="left"/>
      <w:pPr>
        <w:ind w:left="5760" w:hanging="360"/>
      </w:pPr>
    </w:lvl>
    <w:lvl w:ilvl="8" w:tplc="CB3C54AC">
      <w:start w:val="1"/>
      <w:numFmt w:val="bullet"/>
      <w:lvlText w:val="●"/>
      <w:lvlJc w:val="left"/>
      <w:pPr>
        <w:ind w:left="6480" w:hanging="360"/>
      </w:pPr>
    </w:lvl>
  </w:abstractNum>
  <w:num w:numId="1" w16cid:durableId="1514609253">
    <w:abstractNumId w:val="4"/>
    <w:lvlOverride w:ilvl="0">
      <w:startOverride w:val="1"/>
    </w:lvlOverride>
  </w:num>
  <w:num w:numId="2" w16cid:durableId="807554148">
    <w:abstractNumId w:val="1"/>
    <w:lvlOverride w:ilvl="0">
      <w:startOverride w:val="1"/>
    </w:lvlOverride>
  </w:num>
  <w:num w:numId="3" w16cid:durableId="1974482852">
    <w:abstractNumId w:val="2"/>
    <w:lvlOverride w:ilvl="0">
      <w:startOverride w:val="1"/>
    </w:lvlOverride>
  </w:num>
  <w:num w:numId="4" w16cid:durableId="1852527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515"/>
    <w:rsid w:val="005F7515"/>
    <w:rsid w:val="0067653D"/>
    <w:rsid w:val="008D2D14"/>
    <w:rsid w:val="00EB5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EC65"/>
  <w15:docId w15:val="{6CC3D7A3-01BF-4868-804E-CF9C744F6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3192</Characters>
  <Application>Microsoft Office Word</Application>
  <DocSecurity>0</DocSecurity>
  <Lines>26</Lines>
  <Paragraphs>7</Paragraphs>
  <ScaleCrop>false</ScaleCrop>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14 AI naar website</dc:title>
  <dc:creator>Minor Circulaire Economie - HAN</dc:creator>
  <cp:lastModifiedBy>Fabian Berndsen</cp:lastModifiedBy>
  <cp:revision>3</cp:revision>
  <dcterms:created xsi:type="dcterms:W3CDTF">2026-06-08T12:16:00Z</dcterms:created>
  <dcterms:modified xsi:type="dcterms:W3CDTF">2026-06-08T12:20:00Z</dcterms:modified>
</cp:coreProperties>
</file>