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34E8F" w14:paraId="15065843" w14:textId="77777777" w:rsidTr="00834E8F">
        <w:tc>
          <w:tcPr>
            <w:tcW w:w="4606" w:type="dxa"/>
          </w:tcPr>
          <w:p w14:paraId="196BED50" w14:textId="31376299" w:rsidR="00834E8F" w:rsidRDefault="00834E8F" w:rsidP="00834E8F">
            <w:pPr>
              <w:spacing w:after="160" w:line="259" w:lineRule="auto"/>
            </w:pPr>
            <w:r w:rsidRPr="00834E8F">
              <w:t>1 Wat wilde je als kind/tiener graag worden?</w:t>
            </w:r>
          </w:p>
        </w:tc>
        <w:tc>
          <w:tcPr>
            <w:tcW w:w="4606" w:type="dxa"/>
          </w:tcPr>
          <w:p w14:paraId="5C7BD0CE" w14:textId="0BA1BF11" w:rsidR="00834E8F" w:rsidRDefault="00834E8F">
            <w:r>
              <w:t>uitvinder</w:t>
            </w:r>
          </w:p>
        </w:tc>
      </w:tr>
      <w:tr w:rsidR="00834E8F" w14:paraId="58ABF927" w14:textId="77777777" w:rsidTr="00834E8F">
        <w:tc>
          <w:tcPr>
            <w:tcW w:w="4606" w:type="dxa"/>
          </w:tcPr>
          <w:p w14:paraId="2F74CB9F" w14:textId="3394A1A5" w:rsidR="00834E8F" w:rsidRDefault="00834E8F" w:rsidP="00834E8F">
            <w:pPr>
              <w:spacing w:after="160" w:line="259" w:lineRule="auto"/>
            </w:pPr>
            <w:r w:rsidRPr="00834E8F">
              <w:t>2 Wat deed je als kind/tiener graag?</w:t>
            </w:r>
          </w:p>
        </w:tc>
        <w:tc>
          <w:tcPr>
            <w:tcW w:w="4606" w:type="dxa"/>
          </w:tcPr>
          <w:p w14:paraId="2EB45EF7" w14:textId="46E5AF62" w:rsidR="00834E8F" w:rsidRDefault="00834E8F">
            <w:r>
              <w:t>Gamen, programmeren en willekeurige schakelingen maken met arduino</w:t>
            </w:r>
          </w:p>
        </w:tc>
      </w:tr>
      <w:tr w:rsidR="00834E8F" w14:paraId="7339D144" w14:textId="77777777" w:rsidTr="00834E8F">
        <w:tc>
          <w:tcPr>
            <w:tcW w:w="4606" w:type="dxa"/>
          </w:tcPr>
          <w:p w14:paraId="188A2568" w14:textId="77777777" w:rsidR="00834E8F" w:rsidRPr="00834E8F" w:rsidRDefault="00834E8F" w:rsidP="00834E8F">
            <w:pPr>
              <w:spacing w:after="160" w:line="259" w:lineRule="auto"/>
            </w:pPr>
            <w:r w:rsidRPr="00834E8F">
              <w:t xml:space="preserve">3 Wat voor soort boeken/websites lees je het </w:t>
            </w:r>
          </w:p>
          <w:p w14:paraId="58823BB0" w14:textId="06318E2D" w:rsidR="00834E8F" w:rsidRDefault="00834E8F" w:rsidP="00834E8F">
            <w:pPr>
              <w:spacing w:after="160" w:line="259" w:lineRule="auto"/>
            </w:pPr>
            <w:r w:rsidRPr="00834E8F">
              <w:t>liefst?</w:t>
            </w:r>
          </w:p>
        </w:tc>
        <w:tc>
          <w:tcPr>
            <w:tcW w:w="4606" w:type="dxa"/>
          </w:tcPr>
          <w:p w14:paraId="1738A5B5" w14:textId="3B13A71E" w:rsidR="00834E8F" w:rsidRDefault="00834E8F">
            <w:r>
              <w:t>Informatieve</w:t>
            </w:r>
          </w:p>
        </w:tc>
      </w:tr>
      <w:tr w:rsidR="00834E8F" w14:paraId="761BAC08" w14:textId="77777777" w:rsidTr="00834E8F">
        <w:tc>
          <w:tcPr>
            <w:tcW w:w="4606" w:type="dxa"/>
          </w:tcPr>
          <w:p w14:paraId="07FBA847" w14:textId="77777777" w:rsidR="00834E8F" w:rsidRPr="00834E8F" w:rsidRDefault="00834E8F" w:rsidP="00834E8F">
            <w:pPr>
              <w:spacing w:after="160" w:line="259" w:lineRule="auto"/>
            </w:pPr>
            <w:r w:rsidRPr="00834E8F">
              <w:t>4 Over dit(deze) onderwerp(en) ga ik graag naar</w:t>
            </w:r>
          </w:p>
          <w:p w14:paraId="0C1E069B" w14:textId="501DB71E" w:rsidR="00834E8F" w:rsidRDefault="00834E8F" w:rsidP="00834E8F">
            <w:pPr>
              <w:spacing w:after="160" w:line="259" w:lineRule="auto"/>
            </w:pPr>
            <w:r w:rsidRPr="00834E8F">
              <w:t>lezingen/ kijk ik graag documentaires.</w:t>
            </w:r>
          </w:p>
        </w:tc>
        <w:tc>
          <w:tcPr>
            <w:tcW w:w="4606" w:type="dxa"/>
          </w:tcPr>
          <w:p w14:paraId="76F0272C" w14:textId="49C19CAB" w:rsidR="00834E8F" w:rsidRDefault="00834E8F">
            <w:r>
              <w:t>geen</w:t>
            </w:r>
          </w:p>
        </w:tc>
      </w:tr>
      <w:tr w:rsidR="00834E8F" w14:paraId="57387089" w14:textId="77777777" w:rsidTr="00834E8F">
        <w:tc>
          <w:tcPr>
            <w:tcW w:w="4606" w:type="dxa"/>
          </w:tcPr>
          <w:p w14:paraId="41AFD08F" w14:textId="77777777" w:rsidR="00834E8F" w:rsidRPr="00834E8F" w:rsidRDefault="00834E8F" w:rsidP="00834E8F">
            <w:pPr>
              <w:spacing w:after="160" w:line="259" w:lineRule="auto"/>
            </w:pPr>
            <w:r w:rsidRPr="00834E8F">
              <w:t xml:space="preserve">5 Als ik een dag in de week vrij zou hebben zou </w:t>
            </w:r>
          </w:p>
          <w:p w14:paraId="1EA3A239" w14:textId="0509E89D" w:rsidR="00834E8F" w:rsidRDefault="00834E8F" w:rsidP="00834E8F">
            <w:pPr>
              <w:spacing w:after="160" w:line="259" w:lineRule="auto"/>
            </w:pPr>
            <w:r w:rsidRPr="00834E8F">
              <w:t>ik dit gaan doen.</w:t>
            </w:r>
          </w:p>
        </w:tc>
        <w:tc>
          <w:tcPr>
            <w:tcW w:w="4606" w:type="dxa"/>
          </w:tcPr>
          <w:p w14:paraId="06932D2B" w14:textId="26DE6E19" w:rsidR="00834E8F" w:rsidRDefault="00E06992">
            <w:r>
              <w:t xml:space="preserve">Gamen, gitaar spelen of vliegeren / drone vliegen als de wind goed staat </w:t>
            </w:r>
          </w:p>
        </w:tc>
      </w:tr>
      <w:tr w:rsidR="00834E8F" w14:paraId="72718563" w14:textId="77777777" w:rsidTr="00834E8F">
        <w:tc>
          <w:tcPr>
            <w:tcW w:w="4606" w:type="dxa"/>
          </w:tcPr>
          <w:p w14:paraId="2B420E2A" w14:textId="745BDD4B" w:rsidR="00834E8F" w:rsidRDefault="00834E8F" w:rsidP="00834E8F">
            <w:pPr>
              <w:spacing w:after="160" w:line="259" w:lineRule="auto"/>
            </w:pPr>
            <w:r w:rsidRPr="00834E8F">
              <w:t>6 Met een miljoen zou ik ........., omdat .........</w:t>
            </w:r>
          </w:p>
        </w:tc>
        <w:tc>
          <w:tcPr>
            <w:tcW w:w="4606" w:type="dxa"/>
          </w:tcPr>
          <w:p w14:paraId="2026254C" w14:textId="755C662E" w:rsidR="00834E8F" w:rsidRDefault="00834E8F">
            <w:r>
              <w:t>Verhuizen naar het strand omdat naar mijn mening het strand veel beter is dan de veluwe.</w:t>
            </w:r>
          </w:p>
        </w:tc>
      </w:tr>
      <w:tr w:rsidR="00834E8F" w14:paraId="00228C7A" w14:textId="77777777" w:rsidTr="00834E8F">
        <w:tc>
          <w:tcPr>
            <w:tcW w:w="4606" w:type="dxa"/>
          </w:tcPr>
          <w:p w14:paraId="6E89C1EB" w14:textId="77777777" w:rsidR="00834E8F" w:rsidRPr="00834E8F" w:rsidRDefault="00834E8F" w:rsidP="00834E8F">
            <w:pPr>
              <w:spacing w:after="160" w:line="259" w:lineRule="auto"/>
            </w:pPr>
            <w:r w:rsidRPr="00834E8F">
              <w:t xml:space="preserve">7 Deze wensen zou ik nog graag vervullen als </w:t>
            </w:r>
          </w:p>
          <w:p w14:paraId="08170A53" w14:textId="210EB639" w:rsidR="00834E8F" w:rsidRDefault="00834E8F" w:rsidP="00834E8F">
            <w:pPr>
              <w:spacing w:after="160" w:line="259" w:lineRule="auto"/>
            </w:pPr>
            <w:r w:rsidRPr="00834E8F">
              <w:t>volgende week de wereld zou vergaan.</w:t>
            </w:r>
          </w:p>
        </w:tc>
        <w:tc>
          <w:tcPr>
            <w:tcW w:w="4606" w:type="dxa"/>
          </w:tcPr>
          <w:p w14:paraId="76F3C03B" w14:textId="4618FF22" w:rsidR="00834E8F" w:rsidRDefault="003107B8">
            <w:r>
              <w:t>Een reis naar amerika</w:t>
            </w:r>
          </w:p>
        </w:tc>
      </w:tr>
      <w:tr w:rsidR="00834E8F" w14:paraId="6DCCBDBD" w14:textId="77777777" w:rsidTr="00834E8F">
        <w:tc>
          <w:tcPr>
            <w:tcW w:w="4606" w:type="dxa"/>
          </w:tcPr>
          <w:p w14:paraId="497E1644" w14:textId="77777777" w:rsidR="00834E8F" w:rsidRPr="00834E8F" w:rsidRDefault="00834E8F" w:rsidP="00834E8F">
            <w:pPr>
              <w:spacing w:after="160" w:line="259" w:lineRule="auto"/>
            </w:pPr>
            <w:r w:rsidRPr="00834E8F">
              <w:t xml:space="preserve">8 De tijd vliegt zomaar ineens voorbij als ik hier </w:t>
            </w:r>
          </w:p>
          <w:p w14:paraId="4873CD4E" w14:textId="133682CA" w:rsidR="00834E8F" w:rsidRDefault="00834E8F" w:rsidP="00834E8F">
            <w:pPr>
              <w:spacing w:after="160" w:line="259" w:lineRule="auto"/>
            </w:pPr>
            <w:r w:rsidRPr="00834E8F">
              <w:t>mee bezig ben (noem activiteit)</w:t>
            </w:r>
          </w:p>
        </w:tc>
        <w:tc>
          <w:tcPr>
            <w:tcW w:w="4606" w:type="dxa"/>
          </w:tcPr>
          <w:p w14:paraId="1D9810E4" w14:textId="096B5EEF" w:rsidR="00834E8F" w:rsidRDefault="00834E8F">
            <w:r>
              <w:t>Gamen, gitaar spelen</w:t>
            </w:r>
          </w:p>
        </w:tc>
      </w:tr>
    </w:tbl>
    <w:p w14:paraId="0FD5B954" w14:textId="77777777" w:rsidR="00195C23" w:rsidRDefault="00195C23"/>
    <w:p w14:paraId="79BE4C41" w14:textId="77777777" w:rsidR="00834E8F" w:rsidRDefault="00834E8F"/>
    <w:p w14:paraId="1BC03024" w14:textId="7E6C6A3F" w:rsidR="00834E8F" w:rsidRDefault="00834E8F">
      <w:r>
        <w:t xml:space="preserve">Eerst was ik 100% zeker dat ik HBO-ict wilde gaan studeren, maar later kwam ik tot de realisatie dat </w:t>
      </w:r>
      <w:r w:rsidR="00E06992">
        <w:t>ik</w:t>
      </w:r>
      <w:r>
        <w:t xml:space="preserve"> eigenlijk geen zin had om elke dag de hele dag alleen maar te programmeren. Ik was ook al best vaak bezig met microcontrollers / andere elektronica projecten dus toen bedacht ik een tussenweg: elektrotechniek. Soms nog wel een beetje programmeren maar niet constant</w:t>
      </w:r>
    </w:p>
    <w:sectPr w:rsidR="00834E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4E8F"/>
    <w:rsid w:val="000A6EDA"/>
    <w:rsid w:val="00195C23"/>
    <w:rsid w:val="003107B8"/>
    <w:rsid w:val="004E6009"/>
    <w:rsid w:val="007D2DBA"/>
    <w:rsid w:val="00834E8F"/>
    <w:rsid w:val="009D6DAD"/>
    <w:rsid w:val="00B210FC"/>
    <w:rsid w:val="00E0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513F8"/>
  <w15:chartTrackingRefBased/>
  <w15:docId w15:val="{09A7988B-DBD5-45F2-A6C8-281501FE2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34E8F"/>
  </w:style>
  <w:style w:type="paragraph" w:styleId="Kop1">
    <w:name w:val="heading 1"/>
    <w:basedOn w:val="Standaard"/>
    <w:next w:val="Standaard"/>
    <w:link w:val="Kop1Char"/>
    <w:uiPriority w:val="9"/>
    <w:qFormat/>
    <w:rsid w:val="00834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34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34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34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34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34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34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34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34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34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34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34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34E8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34E8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34E8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34E8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34E8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34E8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34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34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34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34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34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34E8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34E8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34E8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34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34E8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34E8F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834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3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4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</dc:creator>
  <cp:keywords/>
  <dc:description/>
  <cp:lastModifiedBy>Fabian Eppens</cp:lastModifiedBy>
  <cp:revision>3</cp:revision>
  <dcterms:created xsi:type="dcterms:W3CDTF">2024-09-05T09:36:00Z</dcterms:created>
  <dcterms:modified xsi:type="dcterms:W3CDTF">2024-09-05T10:23:00Z</dcterms:modified>
</cp:coreProperties>
</file>