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701"/>
        <w:gridCol w:w="3100"/>
        <w:gridCol w:w="1332"/>
        <w:gridCol w:w="1341"/>
      </w:tblGrid>
      <w:tr w:rsidR="00644598" w:rsidRPr="00644598" w14:paraId="1B74D56E" w14:textId="2EA19337" w:rsidTr="0051583E">
        <w:tc>
          <w:tcPr>
            <w:tcW w:w="988" w:type="dxa"/>
          </w:tcPr>
          <w:p w14:paraId="7D3CAAE4" w14:textId="1AA807F4" w:rsidR="00644598" w:rsidRPr="00644598" w:rsidRDefault="002E21F6" w:rsidP="002B3AC9">
            <w:r>
              <w:t>403</w:t>
            </w:r>
            <w:r w:rsidR="00644598">
              <w:t xml:space="preserve"> SC</w:t>
            </w:r>
          </w:p>
        </w:tc>
        <w:tc>
          <w:tcPr>
            <w:tcW w:w="2268" w:type="dxa"/>
          </w:tcPr>
          <w:p w14:paraId="57769029" w14:textId="525C0389" w:rsidR="00644598" w:rsidRPr="00644598" w:rsidRDefault="002E21F6" w:rsidP="002B3AC9">
            <w:r>
              <w:t>MIGUEL MENDOZA</w:t>
            </w:r>
          </w:p>
        </w:tc>
        <w:tc>
          <w:tcPr>
            <w:tcW w:w="1701" w:type="dxa"/>
          </w:tcPr>
          <w:p w14:paraId="46A0EF17" w14:textId="08FC708D" w:rsidR="00644598" w:rsidRPr="00644598" w:rsidRDefault="00644598" w:rsidP="002B3AC9">
            <w:r w:rsidRPr="00644598">
              <w:t>SISTEMAS</w:t>
            </w:r>
          </w:p>
        </w:tc>
        <w:tc>
          <w:tcPr>
            <w:tcW w:w="3100" w:type="dxa"/>
          </w:tcPr>
          <w:p w14:paraId="1BD41A0F" w14:textId="04D36069" w:rsidR="00644598" w:rsidRPr="00644598" w:rsidRDefault="002E21F6" w:rsidP="002B3AC9">
            <w:hyperlink r:id="rId5" w:history="1">
              <w:r w:rsidRPr="0011385B">
                <w:rPr>
                  <w:rStyle w:val="Hipervnculo"/>
                </w:rPr>
                <w:t>mmp@gimm.com.mx</w:t>
              </w:r>
            </w:hyperlink>
          </w:p>
        </w:tc>
        <w:tc>
          <w:tcPr>
            <w:tcW w:w="1332" w:type="dxa"/>
          </w:tcPr>
          <w:p w14:paraId="4AE2A231" w14:textId="224F2CFD" w:rsidR="00644598" w:rsidRPr="00644598" w:rsidRDefault="00644598" w:rsidP="002B3AC9">
            <w:r w:rsidRPr="00644598">
              <w:t>5550467400</w:t>
            </w:r>
          </w:p>
        </w:tc>
        <w:tc>
          <w:tcPr>
            <w:tcW w:w="1341" w:type="dxa"/>
          </w:tcPr>
          <w:p w14:paraId="07996EDD" w14:textId="2A6332CF" w:rsidR="00644598" w:rsidRPr="00644598" w:rsidRDefault="002E21F6" w:rsidP="002B3AC9">
            <w:r>
              <w:t>9096</w:t>
            </w:r>
          </w:p>
        </w:tc>
      </w:tr>
    </w:tbl>
    <w:p w14:paraId="48026BE5" w14:textId="77777777" w:rsidR="0051583E" w:rsidRDefault="0051583E" w:rsidP="00644598"/>
    <w:p w14:paraId="12FCB91E" w14:textId="042CE401" w:rsidR="0051583E" w:rsidRDefault="0051583E" w:rsidP="00644598">
      <w:r w:rsidRPr="0051583E">
        <w:t>COMPRAS EN GENERAL</w:t>
      </w:r>
    </w:p>
    <w:p w14:paraId="4933B1F6" w14:textId="4827D6D0" w:rsidR="0051583E" w:rsidRDefault="0051583E" w:rsidP="00644598">
      <w:r w:rsidRPr="0051583E">
        <w:t>C</w:t>
      </w:r>
      <w:r w:rsidR="002E21F6">
        <w:t>070202A</w:t>
      </w:r>
      <w:r w:rsidR="006178D8">
        <w:t>O</w:t>
      </w:r>
      <w:r w:rsidR="002E21F6">
        <w:t>1</w:t>
      </w:r>
    </w:p>
    <w:p w14:paraId="5D837DCC" w14:textId="7E76D473" w:rsidR="0051583E" w:rsidRDefault="002E21F6" w:rsidP="00644598">
      <w:r>
        <w:t>O1ZA</w:t>
      </w:r>
    </w:p>
    <w:p w14:paraId="765DE35A" w14:textId="5708017B" w:rsidR="0051583E" w:rsidRDefault="002E21F6" w:rsidP="00644598">
      <w:r>
        <w:t>SEM</w:t>
      </w:r>
    </w:p>
    <w:p w14:paraId="692DA453" w14:textId="2D7D67A9" w:rsidR="00A35791" w:rsidRDefault="00A35791" w:rsidP="00644598">
      <w:r>
        <w:rPr>
          <w:rFonts w:ascii="Arial" w:hAnsi="Arial" w:cs="Arial"/>
          <w:color w:val="263238"/>
          <w:sz w:val="20"/>
          <w:szCs w:val="20"/>
        </w:rPr>
        <w:t>570701026 </w:t>
      </w:r>
      <w:r w:rsidRPr="00A35791">
        <w:rPr>
          <w:rFonts w:ascii="Arial" w:hAnsi="Arial" w:cs="Arial"/>
          <w:color w:val="263238"/>
          <w:sz w:val="20"/>
          <w:szCs w:val="20"/>
        </w:rPr>
        <w:t>COSTO</w:t>
      </w:r>
      <w:r w:rsidR="00E42A98">
        <w:rPr>
          <w:rFonts w:ascii="Arial" w:hAnsi="Arial" w:cs="Arial"/>
          <w:color w:val="263238"/>
          <w:sz w:val="20"/>
          <w:szCs w:val="20"/>
        </w:rPr>
        <w:t xml:space="preserve"> </w:t>
      </w:r>
      <w:r w:rsidRPr="00A35791">
        <w:rPr>
          <w:rFonts w:ascii="Arial" w:hAnsi="Arial" w:cs="Arial"/>
          <w:color w:val="263238"/>
          <w:sz w:val="20"/>
          <w:szCs w:val="20"/>
        </w:rPr>
        <w:t>MANTENIMIENTO DE MOBILIARIO Y EQUIPO</w:t>
      </w:r>
    </w:p>
    <w:p w14:paraId="6F6102EA" w14:textId="1F42D9D3" w:rsidR="00E42A98" w:rsidRDefault="00E42A98" w:rsidP="00644598">
      <w:r>
        <w:t>1 PIEZA</w:t>
      </w:r>
    </w:p>
    <w:p w14:paraId="62AB379C" w14:textId="7D2E976D" w:rsidR="00E42A98" w:rsidRDefault="00E42A98" w:rsidP="00644598">
      <w:r>
        <w:t>BATERIA PARA LAPTOP</w:t>
      </w:r>
    </w:p>
    <w:p w14:paraId="7F743B36" w14:textId="4209FF49" w:rsidR="00E42A98" w:rsidRDefault="00E42A98" w:rsidP="00644598">
      <w:r>
        <w:t>DELL 97 WHR 9</w:t>
      </w:r>
      <w:r w:rsidR="00B84FA0">
        <w:t xml:space="preserve"> </w:t>
      </w:r>
      <w:r>
        <w:t xml:space="preserve">CELL LITHIUM-LON PRIMARY BATTERY MODELO DE LAPTOP LATITUDE E6430 ATG NUMERO DE PARTE DEL FABRICANTE  2P2MJ </w:t>
      </w:r>
      <w:r w:rsidR="00B84FA0">
        <w:t>NUM.</w:t>
      </w:r>
      <w:r>
        <w:t xml:space="preserve"> DE PARTE DEL 312</w:t>
      </w:r>
      <w:r w:rsidR="00B84FA0">
        <w:t>-</w:t>
      </w:r>
      <w:r>
        <w:t>1325</w:t>
      </w:r>
    </w:p>
    <w:p w14:paraId="3BFB22AC" w14:textId="16DDFD07" w:rsidR="00E42A98" w:rsidRDefault="00E42A98" w:rsidP="00644598">
      <w:r>
        <w:t>ING. RIVERA</w:t>
      </w:r>
    </w:p>
    <w:p w14:paraId="5D40A99E" w14:textId="4E053FC7" w:rsidR="00E42A98" w:rsidRDefault="00E42A98" w:rsidP="00644598">
      <w:r>
        <w:t>SE REQUIERE LA COMPRA DEL REMPLAZO DE BATERIA PARA LA LAPTOP DEL INGENIERO RIVERA, SE REQUIERE QUE LA COMPRA SE REALICE DE MANERA URGENTE.</w:t>
      </w:r>
    </w:p>
    <w:p w14:paraId="262DD7A7" w14:textId="47B6F4C3" w:rsidR="00A35791" w:rsidRDefault="00A35791" w:rsidP="00644598"/>
    <w:p w14:paraId="50D8C789" w14:textId="01F60AC6" w:rsidR="00A35791" w:rsidRDefault="00A35791" w:rsidP="00644598">
      <w:r>
        <w:t>PROVEEDOR 201670</w:t>
      </w:r>
    </w:p>
    <w:sectPr w:rsidR="00A35791" w:rsidSect="00644598">
      <w:pgSz w:w="12240" w:h="15840"/>
      <w:pgMar w:top="851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25BE"/>
    <w:multiLevelType w:val="hybridMultilevel"/>
    <w:tmpl w:val="EA9E7320"/>
    <w:lvl w:ilvl="0" w:tplc="F170F2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98"/>
    <w:rsid w:val="00261F6C"/>
    <w:rsid w:val="002E165C"/>
    <w:rsid w:val="002E21F6"/>
    <w:rsid w:val="00515392"/>
    <w:rsid w:val="0051583E"/>
    <w:rsid w:val="00516548"/>
    <w:rsid w:val="006178D8"/>
    <w:rsid w:val="00644598"/>
    <w:rsid w:val="006E25E5"/>
    <w:rsid w:val="008F56C8"/>
    <w:rsid w:val="00957EA3"/>
    <w:rsid w:val="00A35791"/>
    <w:rsid w:val="00B84FA0"/>
    <w:rsid w:val="00C23541"/>
    <w:rsid w:val="00DA4D03"/>
    <w:rsid w:val="00E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3E52"/>
  <w15:chartTrackingRefBased/>
  <w15:docId w15:val="{3CCEC66A-0563-4E18-ADCA-9D8BA3B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5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59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445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E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p@gimm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Yuki Estrada Saito</dc:creator>
  <cp:keywords/>
  <dc:description/>
  <cp:lastModifiedBy>Andrea Yuki Estrada Saito</cp:lastModifiedBy>
  <cp:revision>5</cp:revision>
  <dcterms:created xsi:type="dcterms:W3CDTF">2020-07-02T17:50:00Z</dcterms:created>
  <dcterms:modified xsi:type="dcterms:W3CDTF">2020-07-03T00:12:00Z</dcterms:modified>
</cp:coreProperties>
</file>