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3" w:type="dxa"/>
        <w:tblInd w:w="-113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4678"/>
        <w:gridCol w:w="3688"/>
      </w:tblGrid>
      <w:tr w:rsidR="003A2B1F" w:rsidRPr="00E87617" w:rsidTr="003F6997">
        <w:tc>
          <w:tcPr>
            <w:tcW w:w="11343" w:type="dxa"/>
            <w:gridSpan w:val="3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7F98"/>
            <w:vAlign w:val="center"/>
          </w:tcPr>
          <w:p w:rsidR="003A2B1F" w:rsidRPr="00E87617" w:rsidRDefault="00A85AF6" w:rsidP="00407DFE">
            <w:pPr>
              <w:pStyle w:val="Prrafodelista"/>
              <w:spacing w:after="0" w:line="276" w:lineRule="auto"/>
              <w:ind w:left="250"/>
              <w:jc w:val="center"/>
              <w:rPr>
                <w:rStyle w:val="Hipervnculo"/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4"/>
              </w:rPr>
              <w:t>Bitácora Centro G</w:t>
            </w:r>
            <w:r w:rsidR="00A26CEC">
              <w:rPr>
                <w:rFonts w:ascii="Arial" w:hAnsi="Arial" w:cs="Arial"/>
                <w:color w:val="FFFFFF" w:themeColor="background1"/>
                <w:sz w:val="24"/>
              </w:rPr>
              <w:t>erontológico</w:t>
            </w:r>
          </w:p>
        </w:tc>
      </w:tr>
      <w:tr w:rsidR="00A26CEC" w:rsidRPr="00E87617" w:rsidTr="003F6997">
        <w:trPr>
          <w:trHeight w:val="614"/>
        </w:trPr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7F98"/>
            <w:vAlign w:val="center"/>
          </w:tcPr>
          <w:p w:rsidR="00A26CEC" w:rsidRPr="00E87617" w:rsidRDefault="00407DFE" w:rsidP="00407DFE">
            <w:pPr>
              <w:spacing w:after="0" w:line="276" w:lineRule="auto"/>
              <w:jc w:val="center"/>
              <w:rPr>
                <w:rStyle w:val="Hipervnculo"/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Style w:val="Hipervnculo"/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u w:val="none"/>
              </w:rPr>
              <w:t>Fecha</w:t>
            </w:r>
          </w:p>
        </w:tc>
        <w:tc>
          <w:tcPr>
            <w:tcW w:w="4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7F98"/>
            <w:vAlign w:val="center"/>
          </w:tcPr>
          <w:p w:rsidR="00A26CEC" w:rsidRPr="00407DFE" w:rsidRDefault="00407DFE" w:rsidP="00407DFE">
            <w:pPr>
              <w:spacing w:after="0" w:line="276" w:lineRule="auto"/>
              <w:jc w:val="center"/>
              <w:rPr>
                <w:rStyle w:val="Hipervnculo"/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u w:val="none"/>
              </w:rPr>
            </w:pPr>
            <w:r w:rsidRPr="00407DFE">
              <w:rPr>
                <w:rStyle w:val="Hipervnculo"/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u w:val="none"/>
              </w:rPr>
              <w:t>Objetivo de la reunión</w:t>
            </w:r>
          </w:p>
        </w:tc>
        <w:tc>
          <w:tcPr>
            <w:tcW w:w="3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7F98"/>
            <w:vAlign w:val="center"/>
          </w:tcPr>
          <w:p w:rsidR="00A26CEC" w:rsidRPr="00401BB7" w:rsidRDefault="00407DFE" w:rsidP="00407DFE">
            <w:pPr>
              <w:spacing w:after="0" w:line="276" w:lineRule="auto"/>
              <w:rPr>
                <w:rStyle w:val="Hipervnculo"/>
                <w:rFonts w:ascii="Arial" w:hAnsi="Arial" w:cs="Arial"/>
                <w:b/>
                <w:color w:val="FFFFFF" w:themeColor="background1"/>
                <w:sz w:val="20"/>
                <w:szCs w:val="20"/>
                <w:u w:val="none"/>
              </w:rPr>
            </w:pPr>
            <w:r w:rsidRPr="00401BB7">
              <w:rPr>
                <w:rStyle w:val="Hipervnculo"/>
                <w:rFonts w:ascii="Arial" w:hAnsi="Arial" w:cs="Arial"/>
                <w:b/>
                <w:color w:val="FFFFFF" w:themeColor="background1"/>
                <w:sz w:val="20"/>
                <w:szCs w:val="20"/>
                <w:u w:val="none"/>
              </w:rPr>
              <w:t xml:space="preserve"> Acuerdos o dudas</w:t>
            </w:r>
          </w:p>
        </w:tc>
      </w:tr>
      <w:tr w:rsidR="00407DFE" w:rsidRPr="00E87617" w:rsidTr="003F6997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407DFE" w:rsidRDefault="00401BB7" w:rsidP="00407DFE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Inicio de Proyecto</w:t>
            </w:r>
          </w:p>
          <w:p w:rsidR="00401BB7" w:rsidRDefault="00401BB7" w:rsidP="00401BB7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de septiembre.</w:t>
            </w:r>
          </w:p>
          <w:p w:rsidR="00401BB7" w:rsidRPr="00D72C8B" w:rsidRDefault="00401BB7" w:rsidP="00407DFE">
            <w:pPr>
              <w:spacing w:after="0" w:line="276" w:lineRule="auto"/>
              <w:rPr>
                <w:rStyle w:val="Hipervnculo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407DFE" w:rsidRDefault="00407DFE" w:rsidP="00407DFE">
            <w:r>
              <w:t xml:space="preserve">Una página donde cuente con un </w:t>
            </w:r>
            <w:proofErr w:type="spellStart"/>
            <w:r>
              <w:t>logeo</w:t>
            </w:r>
            <w:proofErr w:type="spellEnd"/>
            <w:r>
              <w:t xml:space="preserve"> donde solicite datos como: nombre, teléfono y correo electrónico.</w:t>
            </w:r>
          </w:p>
          <w:p w:rsidR="00407DFE" w:rsidRDefault="00407DFE" w:rsidP="00407DFE">
            <w:r>
              <w:t>Donde se almacenará en una base de datos.</w:t>
            </w:r>
          </w:p>
          <w:p w:rsidR="00407DFE" w:rsidRDefault="00407DFE" w:rsidP="00407DFE">
            <w:r>
              <w:t>Enfocada en adultos mayores con una paleta de colores azules.</w:t>
            </w:r>
          </w:p>
          <w:p w:rsidR="00407DFE" w:rsidRPr="00D72C8B" w:rsidRDefault="00407DFE" w:rsidP="00407DFE">
            <w:pPr>
              <w:spacing w:after="0" w:line="276" w:lineRule="auto"/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t>Crear un logotipo para centro gerontológico.</w:t>
            </w:r>
          </w:p>
        </w:tc>
        <w:tc>
          <w:tcPr>
            <w:tcW w:w="3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hideMark/>
          </w:tcPr>
          <w:p w:rsidR="00407DFE" w:rsidRDefault="00407DFE" w:rsidP="00407DFE">
            <w:r>
              <w:t>Elaborar un contrato donde especifique cotizaciones y acuerdos para trabajar con el cliente.</w:t>
            </w:r>
          </w:p>
        </w:tc>
      </w:tr>
      <w:tr w:rsidR="00407DFE" w:rsidRPr="00E87617" w:rsidTr="003F6997">
        <w:trPr>
          <w:trHeight w:val="1630"/>
        </w:trPr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:rsidR="00407DFE" w:rsidRPr="00D72C8B" w:rsidRDefault="00407DFE" w:rsidP="00407DFE">
            <w:pPr>
              <w:spacing w:after="0" w:line="276" w:lineRule="auto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</w:rPr>
              <w:t>13 de septiembre.</w:t>
            </w:r>
          </w:p>
        </w:tc>
        <w:tc>
          <w:tcPr>
            <w:tcW w:w="4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:rsidR="00407DFE" w:rsidRDefault="00407DFE" w:rsidP="00407DFE">
            <w:r>
              <w:t>Falta de</w:t>
            </w:r>
            <w:r w:rsidR="003F6997">
              <w:t xml:space="preserve"> aplicación de bitácora de</w:t>
            </w:r>
            <w:r>
              <w:t xml:space="preserve"> pruebas en el sistema, iconos sin funcionamiento.</w:t>
            </w:r>
          </w:p>
          <w:p w:rsidR="00407DFE" w:rsidRPr="00407DFE" w:rsidRDefault="00407DFE" w:rsidP="00407DFE">
            <w:pPr>
              <w:rPr>
                <w:rStyle w:val="Hipervnculo"/>
                <w:color w:val="auto"/>
                <w:u w:val="none"/>
              </w:rPr>
            </w:pPr>
            <w:r>
              <w:t>Proyecto no aceptado.</w:t>
            </w:r>
          </w:p>
        </w:tc>
        <w:tc>
          <w:tcPr>
            <w:tcW w:w="3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hideMark/>
          </w:tcPr>
          <w:p w:rsidR="00407DFE" w:rsidRDefault="00407DFE" w:rsidP="00407DFE">
            <w:r>
              <w:t>Falta de formalidad en acuerdos a la entrega de proyecto.</w:t>
            </w:r>
          </w:p>
        </w:tc>
      </w:tr>
      <w:tr w:rsidR="00407DFE" w:rsidRPr="00E87617" w:rsidTr="003F6997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407DFE" w:rsidRPr="00D72C8B" w:rsidRDefault="00407DFE" w:rsidP="00407DFE">
            <w:pPr>
              <w:spacing w:after="0" w:line="276" w:lineRule="auto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</w:rPr>
              <w:t>18 de septiembre.</w:t>
            </w:r>
          </w:p>
        </w:tc>
        <w:tc>
          <w:tcPr>
            <w:tcW w:w="4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407DFE" w:rsidRDefault="00407DFE" w:rsidP="00407DFE">
            <w:r>
              <w:t>Agregar una página donde permita acceder a los servicios del centro gerontológico que son: Terapia física, atención psicológica y atención médica.</w:t>
            </w:r>
          </w:p>
          <w:p w:rsidR="00407DFE" w:rsidRDefault="00407DFE" w:rsidP="00407DFE">
            <w:r>
              <w:t>Talleres. Papel nono, danza, cocina.</w:t>
            </w:r>
          </w:p>
          <w:p w:rsidR="00407DFE" w:rsidRDefault="00407DFE" w:rsidP="00407DFE">
            <w:r>
              <w:t>También se visualizará cuáles son los servicios, que hacemos, y atenciones.</w:t>
            </w:r>
          </w:p>
          <w:p w:rsidR="00407DFE" w:rsidRDefault="00407DFE" w:rsidP="00407DFE">
            <w:r>
              <w:t>Agregar en el Login los talleres que pueden tomar sea ninguno o los 3.</w:t>
            </w:r>
          </w:p>
          <w:p w:rsidR="00407DFE" w:rsidRDefault="00407DFE" w:rsidP="00407DFE">
            <w:r>
              <w:t>Agregar 2 roles médico y administrador.</w:t>
            </w:r>
          </w:p>
          <w:p w:rsidR="00407DFE" w:rsidRPr="00D72C8B" w:rsidRDefault="00407DFE" w:rsidP="00407DFE">
            <w:pPr>
              <w:spacing w:after="0" w:line="276" w:lineRule="auto"/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t>Visualización de</w:t>
            </w:r>
          </w:p>
        </w:tc>
        <w:tc>
          <w:tcPr>
            <w:tcW w:w="3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hideMark/>
          </w:tcPr>
          <w:p w:rsidR="00407DFE" w:rsidRDefault="00407DFE" w:rsidP="00A85AF6">
            <w:r>
              <w:t xml:space="preserve">Elaborar un contrato donde especifique </w:t>
            </w:r>
            <w:r w:rsidR="00A85AF6">
              <w:t>cotizaciones</w:t>
            </w:r>
            <w:r>
              <w:t xml:space="preserve"> y acuerdos para trabajar con el cliente.</w:t>
            </w:r>
          </w:p>
          <w:p w:rsidR="00A85AF6" w:rsidRDefault="00A85AF6" w:rsidP="00A85AF6">
            <w:r>
              <w:t>Cambio de equipo de trabajo.</w:t>
            </w:r>
          </w:p>
        </w:tc>
      </w:tr>
      <w:tr w:rsidR="00A85AF6" w:rsidRPr="00E87617" w:rsidTr="003F6997">
        <w:trPr>
          <w:trHeight w:val="1076"/>
        </w:trPr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A85AF6" w:rsidRDefault="00A85AF6" w:rsidP="00407DFE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 de septiembre</w:t>
            </w:r>
            <w:r w:rsidR="00F208C6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A85AF6" w:rsidRDefault="00A85AF6" w:rsidP="00407DFE">
            <w:r>
              <w:t>Revisión de cláusulas de contrato y edición de las mismas.</w:t>
            </w:r>
          </w:p>
        </w:tc>
        <w:tc>
          <w:tcPr>
            <w:tcW w:w="3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A85AF6" w:rsidRDefault="00A85AF6" w:rsidP="00A85AF6">
            <w:r>
              <w:t>Enviar el contrato corregido para firmar.</w:t>
            </w:r>
          </w:p>
        </w:tc>
      </w:tr>
      <w:tr w:rsidR="00407DFE" w:rsidRPr="00E87617" w:rsidTr="003F6997">
        <w:trPr>
          <w:trHeight w:val="1411"/>
        </w:trPr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  <w:hideMark/>
          </w:tcPr>
          <w:p w:rsidR="00407DFE" w:rsidRPr="00D72C8B" w:rsidRDefault="00407DFE" w:rsidP="00407DFE">
            <w:pPr>
              <w:spacing w:after="0" w:line="276" w:lineRule="auto"/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</w:rPr>
              <w:t>6 de Octubre.</w:t>
            </w:r>
          </w:p>
        </w:tc>
        <w:tc>
          <w:tcPr>
            <w:tcW w:w="4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hideMark/>
          </w:tcPr>
          <w:p w:rsidR="00407DFE" w:rsidRDefault="00407DFE" w:rsidP="00407DFE">
            <w:r>
              <w:t>Observaciones en los Mockups de iconos que no se debieron agregar.</w:t>
            </w:r>
          </w:p>
        </w:tc>
        <w:tc>
          <w:tcPr>
            <w:tcW w:w="3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hideMark/>
          </w:tcPr>
          <w:p w:rsidR="00407DFE" w:rsidRDefault="00407DFE" w:rsidP="00407DFE">
            <w:r>
              <w:t>Acuerdo de entrega de adelanto a 6 de noviembre acuerdo de avance de la página.</w:t>
            </w:r>
          </w:p>
        </w:tc>
      </w:tr>
      <w:tr w:rsidR="00F208C6" w:rsidRPr="00E87617" w:rsidTr="003F6997">
        <w:trPr>
          <w:trHeight w:val="1411"/>
        </w:trPr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F208C6" w:rsidRDefault="00F208C6" w:rsidP="00407DFE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 de Octubre.</w:t>
            </w:r>
          </w:p>
        </w:tc>
        <w:tc>
          <w:tcPr>
            <w:tcW w:w="4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F208C6" w:rsidRDefault="00F208C6" w:rsidP="00407DFE">
            <w:r>
              <w:t>Revisión de los Mockups con color y agregado de detalles.</w:t>
            </w:r>
          </w:p>
          <w:p w:rsidR="00F208C6" w:rsidRDefault="00F208C6" w:rsidP="00407DFE">
            <w:r>
              <w:t>Funcionalidad aceptada.</w:t>
            </w:r>
          </w:p>
          <w:p w:rsidR="00F208C6" w:rsidRDefault="00F208C6" w:rsidP="00407DFE">
            <w:r>
              <w:lastRenderedPageBreak/>
              <w:t>Aclaración de dudas por parte del programador y diseñador.</w:t>
            </w:r>
          </w:p>
        </w:tc>
        <w:tc>
          <w:tcPr>
            <w:tcW w:w="3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F208C6" w:rsidRDefault="00F208C6" w:rsidP="00407DFE">
            <w:r>
              <w:lastRenderedPageBreak/>
              <w:t xml:space="preserve">Acuerdo de borrar campos innecesarios y opinión de cambio de paleta de colores. </w:t>
            </w:r>
            <w:bookmarkStart w:id="0" w:name="_GoBack"/>
            <w:bookmarkEnd w:id="0"/>
          </w:p>
        </w:tc>
      </w:tr>
    </w:tbl>
    <w:p w:rsidR="00AA43A9" w:rsidRDefault="00AA43A9" w:rsidP="00C91A03"/>
    <w:sectPr w:rsidR="00AA4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3C23"/>
    <w:multiLevelType w:val="hybridMultilevel"/>
    <w:tmpl w:val="8586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03"/>
    <w:rsid w:val="003A2B1F"/>
    <w:rsid w:val="003F6997"/>
    <w:rsid w:val="00401BB7"/>
    <w:rsid w:val="00407DFE"/>
    <w:rsid w:val="00A26CEC"/>
    <w:rsid w:val="00A85AF6"/>
    <w:rsid w:val="00AA43A9"/>
    <w:rsid w:val="00C91A03"/>
    <w:rsid w:val="00F2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0D6E"/>
  <w15:chartTrackingRefBased/>
  <w15:docId w15:val="{2D5BFD85-4470-492E-9810-D7CF6B14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A0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A2B1F"/>
    <w:pPr>
      <w:spacing w:line="259" w:lineRule="auto"/>
      <w:ind w:left="720"/>
      <w:contextualSpacing/>
    </w:pPr>
  </w:style>
  <w:style w:type="character" w:styleId="Hipervnculo">
    <w:name w:val="Hyperlink"/>
    <w:uiPriority w:val="99"/>
    <w:rsid w:val="003A2B1F"/>
    <w:rPr>
      <w:color w:val="0000FF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A2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</dc:creator>
  <cp:keywords/>
  <dc:description/>
  <cp:lastModifiedBy>LUIS ANGEL</cp:lastModifiedBy>
  <cp:revision>2</cp:revision>
  <dcterms:created xsi:type="dcterms:W3CDTF">2023-10-19T04:31:00Z</dcterms:created>
  <dcterms:modified xsi:type="dcterms:W3CDTF">2023-10-19T04:31:00Z</dcterms:modified>
</cp:coreProperties>
</file>