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B7F820" w14:textId="0383175E" w:rsidR="00934782" w:rsidRPr="00880293" w:rsidRDefault="00783666" w:rsidP="005452BF">
      <w:pPr>
        <w:rPr>
          <w:rFonts w:ascii="Tw Cen MT" w:hAnsi="Tw Cen MT"/>
        </w:rPr>
      </w:pPr>
      <w:r w:rsidRPr="00880293">
        <w:rPr>
          <w:noProof/>
        </w:rPr>
        <w:drawing>
          <wp:inline distT="0" distB="0" distL="0" distR="0" wp14:anchorId="2AF328AA" wp14:editId="1D624124">
            <wp:extent cx="3947160" cy="1158240"/>
            <wp:effectExtent l="0" t="0" r="0" b="0"/>
            <wp:docPr id="1" name="Imagem 1" descr="Bráulio Alturas Web 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áulio Alturas Web Si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47160" cy="1158240"/>
                    </a:xfrm>
                    <a:prstGeom prst="rect">
                      <a:avLst/>
                    </a:prstGeom>
                    <a:noFill/>
                    <a:ln>
                      <a:noFill/>
                    </a:ln>
                  </pic:spPr>
                </pic:pic>
              </a:graphicData>
            </a:graphic>
          </wp:inline>
        </w:drawing>
      </w:r>
    </w:p>
    <w:p w14:paraId="21B6ECBF" w14:textId="77E309A1" w:rsidR="00CC012A" w:rsidRPr="00880293" w:rsidRDefault="00CC012A" w:rsidP="00CC012A">
      <w:pPr>
        <w:rPr>
          <w:rFonts w:ascii="Tw Cen MT" w:hAnsi="Tw Cen MT"/>
        </w:rPr>
      </w:pPr>
    </w:p>
    <w:p w14:paraId="7D7F6AA6" w14:textId="17D4E551" w:rsidR="00CC012A" w:rsidRPr="00880293" w:rsidRDefault="00CC012A" w:rsidP="00CC012A">
      <w:pPr>
        <w:rPr>
          <w:rFonts w:ascii="Tw Cen MT" w:hAnsi="Tw Cen MT"/>
        </w:rPr>
      </w:pPr>
    </w:p>
    <w:p w14:paraId="1C2B638F" w14:textId="4D8A8674" w:rsidR="00CC012A" w:rsidRPr="00880293" w:rsidRDefault="00CC012A" w:rsidP="00CC012A">
      <w:pPr>
        <w:rPr>
          <w:rFonts w:ascii="Tw Cen MT" w:hAnsi="Tw Cen MT"/>
        </w:rPr>
      </w:pPr>
    </w:p>
    <w:p w14:paraId="4797252A" w14:textId="72D36E47" w:rsidR="00CC012A" w:rsidRPr="00880293" w:rsidRDefault="001D5C73" w:rsidP="00CC012A">
      <w:pPr>
        <w:rPr>
          <w:rFonts w:ascii="Tw Cen MT" w:hAnsi="Tw Cen MT"/>
        </w:rPr>
      </w:pPr>
      <w:r w:rsidRPr="00880293">
        <w:rPr>
          <w:rFonts w:ascii="Tw Cen MT" w:hAnsi="Tw Cen MT"/>
          <w:noProof/>
        </w:rPr>
        <mc:AlternateContent>
          <mc:Choice Requires="wps">
            <w:drawing>
              <wp:anchor distT="0" distB="0" distL="114300" distR="114300" simplePos="0" relativeHeight="251657728" behindDoc="0" locked="0" layoutInCell="1" allowOverlap="1" wp14:anchorId="122BB674" wp14:editId="343A8DEF">
                <wp:simplePos x="0" y="0"/>
                <wp:positionH relativeFrom="margin">
                  <wp:align>left</wp:align>
                </wp:positionH>
                <wp:positionV relativeFrom="margin">
                  <wp:align>center</wp:align>
                </wp:positionV>
                <wp:extent cx="5920105" cy="4114800"/>
                <wp:effectExtent l="0" t="0" r="0" b="0"/>
                <wp:wrapNone/>
                <wp:docPr id="3"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20105" cy="411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229EC4" w14:textId="77777777" w:rsidR="0020366D" w:rsidRPr="00C86895" w:rsidRDefault="0020366D" w:rsidP="00F95204">
                            <w:pPr>
                              <w:rPr>
                                <w:b/>
                                <w:bCs/>
                                <w:color w:val="4F81BD"/>
                                <w:sz w:val="40"/>
                                <w:szCs w:val="40"/>
                                <w:lang w:val="pt-BR"/>
                              </w:rPr>
                            </w:pPr>
                            <w:r w:rsidRPr="00C86895">
                              <w:rPr>
                                <w:b/>
                                <w:bCs/>
                                <w:color w:val="4F81BD"/>
                                <w:sz w:val="40"/>
                                <w:szCs w:val="40"/>
                                <w:lang w:val="pt-BR"/>
                              </w:rPr>
                              <w:t>Licenciatura em Engenharia Informática e Licenciatura em Informática e Gestão de Empresas</w:t>
                            </w:r>
                          </w:p>
                          <w:p w14:paraId="4C31BDEA" w14:textId="77777777" w:rsidR="0020366D" w:rsidRPr="00C86895" w:rsidRDefault="0020366D" w:rsidP="007644B8">
                            <w:pPr>
                              <w:rPr>
                                <w:b/>
                                <w:bCs/>
                                <w:color w:val="4F81BD"/>
                                <w:sz w:val="40"/>
                                <w:szCs w:val="40"/>
                                <w:lang w:val="pt-BR"/>
                              </w:rPr>
                            </w:pPr>
                          </w:p>
                          <w:p w14:paraId="2B4F8576" w14:textId="77777777" w:rsidR="0020366D" w:rsidRPr="00C86895" w:rsidRDefault="0020366D" w:rsidP="007644B8">
                            <w:pPr>
                              <w:rPr>
                                <w:b/>
                                <w:bCs/>
                                <w:color w:val="95B3D7"/>
                                <w:sz w:val="28"/>
                                <w:szCs w:val="28"/>
                                <w:lang w:val="pt-BR"/>
                              </w:rPr>
                            </w:pPr>
                            <w:r w:rsidRPr="00C86895">
                              <w:rPr>
                                <w:b/>
                                <w:bCs/>
                                <w:color w:val="95B3D7"/>
                                <w:sz w:val="28"/>
                                <w:szCs w:val="28"/>
                                <w:lang w:val="pt-BR"/>
                              </w:rPr>
                              <w:t>Conceção e Desenvolvimento de Sistemas de Informação</w:t>
                            </w:r>
                          </w:p>
                          <w:p w14:paraId="24BFD656" w14:textId="77777777" w:rsidR="0020366D" w:rsidRPr="00C86895" w:rsidRDefault="0020366D" w:rsidP="007644B8">
                            <w:pPr>
                              <w:rPr>
                                <w:b/>
                                <w:bCs/>
                                <w:color w:val="95B3D7"/>
                                <w:sz w:val="28"/>
                                <w:szCs w:val="28"/>
                                <w:lang w:val="pt-BR"/>
                              </w:rPr>
                            </w:pPr>
                            <w:r w:rsidRPr="00C86895">
                              <w:rPr>
                                <w:b/>
                                <w:bCs/>
                                <w:color w:val="95B3D7"/>
                                <w:sz w:val="28"/>
                                <w:szCs w:val="28"/>
                                <w:lang w:val="pt-BR"/>
                              </w:rPr>
                              <w:t>Template de Relatório de Projeto</w:t>
                            </w:r>
                          </w:p>
                          <w:p w14:paraId="6E8E6C3E" w14:textId="77777777" w:rsidR="0020366D" w:rsidRPr="00C86895" w:rsidRDefault="0020366D" w:rsidP="00CC012A">
                            <w:pPr>
                              <w:rPr>
                                <w:b/>
                                <w:bCs/>
                                <w:color w:val="4F81BD"/>
                                <w:sz w:val="40"/>
                                <w:szCs w:val="40"/>
                                <w:lang w:val="pt-BR"/>
                              </w:rPr>
                            </w:pPr>
                          </w:p>
                          <w:p w14:paraId="68DB7FE8" w14:textId="77777777" w:rsidR="0020366D" w:rsidRPr="00C86895" w:rsidRDefault="0020366D" w:rsidP="007644B8">
                            <w:pPr>
                              <w:rPr>
                                <w:b/>
                                <w:bCs/>
                                <w:color w:val="808080"/>
                                <w:sz w:val="28"/>
                                <w:szCs w:val="28"/>
                                <w:lang w:val="pt-BR"/>
                              </w:rPr>
                            </w:pPr>
                            <w:r w:rsidRPr="00C86895">
                              <w:rPr>
                                <w:b/>
                                <w:bCs/>
                                <w:color w:val="808080"/>
                                <w:sz w:val="28"/>
                                <w:szCs w:val="28"/>
                                <w:lang w:val="pt-BR"/>
                              </w:rPr>
                              <w:t xml:space="preserve">Catarina Ferreira da Silva    </w:t>
                            </w:r>
                          </w:p>
                          <w:p w14:paraId="47C6CB03" w14:textId="77777777" w:rsidR="0020366D" w:rsidRPr="00482F90" w:rsidRDefault="0020366D" w:rsidP="007644B8">
                            <w:pPr>
                              <w:rPr>
                                <w:b/>
                                <w:bCs/>
                                <w:color w:val="808080"/>
                                <w:sz w:val="28"/>
                                <w:szCs w:val="28"/>
                                <w:lang w:val="pt-BR"/>
                              </w:rPr>
                            </w:pPr>
                            <w:r w:rsidRPr="00482F90">
                              <w:rPr>
                                <w:b/>
                                <w:bCs/>
                                <w:color w:val="808080"/>
                                <w:sz w:val="28"/>
                                <w:szCs w:val="28"/>
                                <w:lang w:val="pt-BR"/>
                              </w:rPr>
                              <w:t>Francisco Santana Guimarães</w:t>
                            </w:r>
                          </w:p>
                          <w:p w14:paraId="48E13F5A" w14:textId="77777777" w:rsidR="0020366D" w:rsidRPr="00482F90" w:rsidRDefault="0020366D" w:rsidP="00482F90">
                            <w:pPr>
                              <w:rPr>
                                <w:b/>
                                <w:bCs/>
                                <w:color w:val="808080"/>
                                <w:sz w:val="28"/>
                                <w:szCs w:val="28"/>
                                <w:lang w:val="pt-BR"/>
                              </w:rPr>
                            </w:pPr>
                            <w:r w:rsidRPr="00482F90">
                              <w:rPr>
                                <w:b/>
                                <w:bCs/>
                                <w:color w:val="808080"/>
                                <w:sz w:val="28"/>
                                <w:szCs w:val="28"/>
                                <w:lang w:val="pt-BR"/>
                              </w:rPr>
                              <w:t>João Marques Costa</w:t>
                            </w:r>
                          </w:p>
                          <w:p w14:paraId="04484EAB" w14:textId="7DF8C592" w:rsidR="0020366D" w:rsidRPr="00CF6182" w:rsidRDefault="0020366D" w:rsidP="00482F90">
                            <w:pPr>
                              <w:rPr>
                                <w:b/>
                                <w:bCs/>
                                <w:color w:val="808080"/>
                                <w:sz w:val="28"/>
                                <w:szCs w:val="28"/>
                              </w:rPr>
                            </w:pPr>
                            <w:r>
                              <w:rPr>
                                <w:b/>
                                <w:bCs/>
                                <w:color w:val="808080"/>
                                <w:sz w:val="28"/>
                                <w:szCs w:val="28"/>
                              </w:rPr>
                              <w:t>2021-2022</w:t>
                            </w:r>
                          </w:p>
                          <w:p w14:paraId="306702DD" w14:textId="1E193A60" w:rsidR="0020366D" w:rsidRPr="00CF6182" w:rsidRDefault="0020366D" w:rsidP="00482F90">
                            <w:pPr>
                              <w:rPr>
                                <w:b/>
                                <w:bCs/>
                                <w:color w:val="808080"/>
                                <w:sz w:val="28"/>
                                <w:szCs w:val="28"/>
                              </w:rPr>
                            </w:pPr>
                          </w:p>
                        </w:txbxContent>
                      </wps:txbx>
                      <wps:bodyPr rot="0" vert="horz" wrap="square" lIns="91440" tIns="45720" rIns="91440" bIns="45720" anchor="b" anchorCtr="0" upright="1">
                        <a:noAutofit/>
                      </wps:bodyPr>
                    </wps:wsp>
                  </a:graphicData>
                </a:graphic>
                <wp14:sizeRelH relativeFrom="margin">
                  <wp14:pctWidth>0</wp14:pctWidth>
                </wp14:sizeRelH>
                <wp14:sizeRelV relativeFrom="margin">
                  <wp14:pctHeight>0</wp14:pctHeight>
                </wp14:sizeRelV>
              </wp:anchor>
            </w:drawing>
          </mc:Choice>
          <mc:Fallback>
            <w:pict>
              <v:rect w14:anchorId="122BB674" id="Rectangle 12" o:spid="_x0000_s1026" style="position:absolute;margin-left:0;margin-top:0;width:466.15pt;height:324pt;z-index:251657728;visibility:visible;mso-wrap-style:square;mso-width-percent:0;mso-height-percent:0;mso-wrap-distance-left:9pt;mso-wrap-distance-top:0;mso-wrap-distance-right:9pt;mso-wrap-distance-bottom:0;mso-position-horizontal:left;mso-position-horizontal-relative:margin;mso-position-vertical:center;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" filled="f" stroked="f">
                <v:textbox>
                  <w:txbxContent>
                    <w:p w14:paraId="75229EC4" w14:textId="77777777" w:rsidR="0020366D" w:rsidRPr="00C86895" w:rsidRDefault="0020366D" w:rsidP="00F95204">
                      <w:pPr>
                        <w:rPr>
                          <w:b/>
                          <w:bCs/>
                          <w:color w:val="4F81BD"/>
                          <w:sz w:val="40"/>
                          <w:szCs w:val="40"/>
                          <w:lang w:val="pt-BR"/>
                        </w:rPr>
                      </w:pPr>
                      <w:r w:rsidRPr="00C86895">
                        <w:rPr>
                          <w:b/>
                          <w:bCs/>
                          <w:color w:val="4F81BD"/>
                          <w:sz w:val="40"/>
                          <w:szCs w:val="40"/>
                          <w:lang w:val="pt-BR"/>
                        </w:rPr>
                        <w:t>Licenciatura em Engenharia Informática e Licenciatura em Informática e Gestão de Empresas</w:t>
                      </w:r>
                    </w:p>
                    <w:p w14:paraId="4C31BDEA" w14:textId="77777777" w:rsidR="0020366D" w:rsidRPr="00C86895" w:rsidRDefault="0020366D" w:rsidP="007644B8">
                      <w:pPr>
                        <w:rPr>
                          <w:b/>
                          <w:bCs/>
                          <w:color w:val="4F81BD"/>
                          <w:sz w:val="40"/>
                          <w:szCs w:val="40"/>
                          <w:lang w:val="pt-BR"/>
                        </w:rPr>
                      </w:pPr>
                    </w:p>
                    <w:p w14:paraId="2B4F8576" w14:textId="77777777" w:rsidR="0020366D" w:rsidRPr="00C86895" w:rsidRDefault="0020366D" w:rsidP="007644B8">
                      <w:pPr>
                        <w:rPr>
                          <w:b/>
                          <w:bCs/>
                          <w:color w:val="95B3D7"/>
                          <w:sz w:val="28"/>
                          <w:szCs w:val="28"/>
                          <w:lang w:val="pt-BR"/>
                        </w:rPr>
                      </w:pPr>
                      <w:r w:rsidRPr="00C86895">
                        <w:rPr>
                          <w:b/>
                          <w:bCs/>
                          <w:color w:val="95B3D7"/>
                          <w:sz w:val="28"/>
                          <w:szCs w:val="28"/>
                          <w:lang w:val="pt-BR"/>
                        </w:rPr>
                        <w:t>Conceção e Desenvolvimento de Sistemas de Informação</w:t>
                      </w:r>
                    </w:p>
                    <w:p w14:paraId="24BFD656" w14:textId="77777777" w:rsidR="0020366D" w:rsidRPr="00C86895" w:rsidRDefault="0020366D" w:rsidP="007644B8">
                      <w:pPr>
                        <w:rPr>
                          <w:b/>
                          <w:bCs/>
                          <w:color w:val="95B3D7"/>
                          <w:sz w:val="28"/>
                          <w:szCs w:val="28"/>
                          <w:lang w:val="pt-BR"/>
                        </w:rPr>
                      </w:pPr>
                      <w:r w:rsidRPr="00C86895">
                        <w:rPr>
                          <w:b/>
                          <w:bCs/>
                          <w:color w:val="95B3D7"/>
                          <w:sz w:val="28"/>
                          <w:szCs w:val="28"/>
                          <w:lang w:val="pt-BR"/>
                        </w:rPr>
                        <w:t>Template de Relatório de Projeto</w:t>
                      </w:r>
                    </w:p>
                    <w:p w14:paraId="6E8E6C3E" w14:textId="77777777" w:rsidR="0020366D" w:rsidRPr="00C86895" w:rsidRDefault="0020366D" w:rsidP="00CC012A">
                      <w:pPr>
                        <w:rPr>
                          <w:b/>
                          <w:bCs/>
                          <w:color w:val="4F81BD"/>
                          <w:sz w:val="40"/>
                          <w:szCs w:val="40"/>
                          <w:lang w:val="pt-BR"/>
                        </w:rPr>
                      </w:pPr>
                    </w:p>
                    <w:p w14:paraId="68DB7FE8" w14:textId="77777777" w:rsidR="0020366D" w:rsidRPr="00C86895" w:rsidRDefault="0020366D" w:rsidP="007644B8">
                      <w:pPr>
                        <w:rPr>
                          <w:b/>
                          <w:bCs/>
                          <w:color w:val="808080"/>
                          <w:sz w:val="28"/>
                          <w:szCs w:val="28"/>
                          <w:lang w:val="pt-BR"/>
                        </w:rPr>
                      </w:pPr>
                      <w:r w:rsidRPr="00C86895">
                        <w:rPr>
                          <w:b/>
                          <w:bCs/>
                          <w:color w:val="808080"/>
                          <w:sz w:val="28"/>
                          <w:szCs w:val="28"/>
                          <w:lang w:val="pt-BR"/>
                        </w:rPr>
                        <w:t xml:space="preserve">Catarina Ferreira da Silva    </w:t>
                      </w:r>
                    </w:p>
                    <w:p w14:paraId="47C6CB03" w14:textId="77777777" w:rsidR="0020366D" w:rsidRPr="00482F90" w:rsidRDefault="0020366D" w:rsidP="007644B8">
                      <w:pPr>
                        <w:rPr>
                          <w:b/>
                          <w:bCs/>
                          <w:color w:val="808080"/>
                          <w:sz w:val="28"/>
                          <w:szCs w:val="28"/>
                          <w:lang w:val="pt-BR"/>
                        </w:rPr>
                      </w:pPr>
                      <w:r w:rsidRPr="00482F90">
                        <w:rPr>
                          <w:b/>
                          <w:bCs/>
                          <w:color w:val="808080"/>
                          <w:sz w:val="28"/>
                          <w:szCs w:val="28"/>
                          <w:lang w:val="pt-BR"/>
                        </w:rPr>
                        <w:t>Francisco Santana Guimarães</w:t>
                      </w:r>
                    </w:p>
                    <w:p w14:paraId="48E13F5A" w14:textId="77777777" w:rsidR="0020366D" w:rsidRPr="00482F90" w:rsidRDefault="0020366D" w:rsidP="00482F90">
                      <w:pPr>
                        <w:rPr>
                          <w:b/>
                          <w:bCs/>
                          <w:color w:val="808080"/>
                          <w:sz w:val="28"/>
                          <w:szCs w:val="28"/>
                          <w:lang w:val="pt-BR"/>
                        </w:rPr>
                      </w:pPr>
                      <w:r w:rsidRPr="00482F90">
                        <w:rPr>
                          <w:b/>
                          <w:bCs/>
                          <w:color w:val="808080"/>
                          <w:sz w:val="28"/>
                          <w:szCs w:val="28"/>
                          <w:lang w:val="pt-BR"/>
                        </w:rPr>
                        <w:t>João Marques Costa</w:t>
                      </w:r>
                    </w:p>
                    <w:p w14:paraId="04484EAB" w14:textId="7DF8C592" w:rsidR="0020366D" w:rsidRPr="00CF6182" w:rsidRDefault="0020366D" w:rsidP="00482F90">
                      <w:pPr>
                        <w:rPr>
                          <w:b/>
                          <w:bCs/>
                          <w:color w:val="808080"/>
                          <w:sz w:val="28"/>
                          <w:szCs w:val="28"/>
                        </w:rPr>
                      </w:pPr>
                      <w:r>
                        <w:rPr>
                          <w:b/>
                          <w:bCs/>
                          <w:color w:val="808080"/>
                          <w:sz w:val="28"/>
                          <w:szCs w:val="28"/>
                        </w:rPr>
                        <w:t>2021-2022</w:t>
                      </w:r>
                    </w:p>
                    <w:p w14:paraId="306702DD" w14:textId="1E193A60" w:rsidR="0020366D" w:rsidRPr="00CF6182" w:rsidRDefault="0020366D" w:rsidP="00482F90">
                      <w:pPr>
                        <w:rPr>
                          <w:b/>
                          <w:bCs/>
                          <w:color w:val="808080"/>
                          <w:sz w:val="28"/>
                          <w:szCs w:val="28"/>
                        </w:rPr>
                      </w:pPr>
                    </w:p>
                  </w:txbxContent>
                </v:textbox>
                <w10:wrap anchorx="margin" anchory="margin"/>
              </v:rect>
            </w:pict>
          </mc:Fallback>
        </mc:AlternateContent>
      </w:r>
    </w:p>
    <w:p w14:paraId="0C79894A" w14:textId="1F332C19" w:rsidR="00CC012A" w:rsidRPr="00880293" w:rsidRDefault="00CC012A" w:rsidP="00B72016">
      <w:pPr>
        <w:rPr>
          <w:rFonts w:ascii="Tw Cen MT" w:hAnsi="Tw Cen MT"/>
        </w:rPr>
      </w:pPr>
    </w:p>
    <w:p w14:paraId="2D9484DF" w14:textId="440ACA60" w:rsidR="00CC012A" w:rsidRPr="00880293" w:rsidRDefault="00CC012A" w:rsidP="00CC012A">
      <w:pPr>
        <w:rPr>
          <w:rFonts w:ascii="Tw Cen MT" w:hAnsi="Tw Cen MT"/>
        </w:rPr>
      </w:pPr>
    </w:p>
    <w:p w14:paraId="35BA2033" w14:textId="0C776847" w:rsidR="00CC012A" w:rsidRPr="00880293" w:rsidRDefault="00CC012A" w:rsidP="00CC012A">
      <w:pPr>
        <w:rPr>
          <w:rFonts w:ascii="Tw Cen MT" w:hAnsi="Tw Cen MT"/>
        </w:rPr>
      </w:pPr>
    </w:p>
    <w:p w14:paraId="40721F6A" w14:textId="64FDAC9A" w:rsidR="00CC012A" w:rsidRPr="00880293" w:rsidRDefault="00CC012A" w:rsidP="00CC012A">
      <w:pPr>
        <w:rPr>
          <w:rFonts w:ascii="Tw Cen MT" w:hAnsi="Tw Cen MT"/>
        </w:rPr>
      </w:pPr>
    </w:p>
    <w:p w14:paraId="752C0C02" w14:textId="141DA6A4" w:rsidR="00CC012A" w:rsidRPr="00880293" w:rsidRDefault="00CC012A" w:rsidP="00CC012A">
      <w:pPr>
        <w:rPr>
          <w:rFonts w:ascii="Tw Cen MT" w:hAnsi="Tw Cen MT"/>
        </w:rPr>
      </w:pPr>
    </w:p>
    <w:p w14:paraId="35D59526" w14:textId="12B6159A" w:rsidR="00CC012A" w:rsidRPr="00880293" w:rsidRDefault="00CC012A" w:rsidP="00CC012A">
      <w:pPr>
        <w:rPr>
          <w:rFonts w:ascii="Tw Cen MT" w:hAnsi="Tw Cen MT"/>
        </w:rPr>
      </w:pPr>
    </w:p>
    <w:p w14:paraId="5DC7A659" w14:textId="7A528D6A" w:rsidR="00CC012A" w:rsidRPr="00880293" w:rsidRDefault="00CC012A" w:rsidP="00CC012A"/>
    <w:p w14:paraId="4F45927A" w14:textId="6AE0ADC5" w:rsidR="00CC012A" w:rsidRPr="00880293" w:rsidRDefault="00CC012A" w:rsidP="00CC012A"/>
    <w:p w14:paraId="3B112C9C" w14:textId="55348A7A" w:rsidR="00CC012A" w:rsidRPr="00880293" w:rsidRDefault="00CC012A" w:rsidP="00CC012A"/>
    <w:p w14:paraId="1CE931CB" w14:textId="3ED8E793" w:rsidR="00CC012A" w:rsidRPr="00880293" w:rsidRDefault="00CC012A" w:rsidP="00CC012A"/>
    <w:p w14:paraId="3927F969" w14:textId="77777777" w:rsidR="00CC012A" w:rsidRPr="00880293" w:rsidRDefault="00CC012A" w:rsidP="00CC012A"/>
    <w:p w14:paraId="4D98019E" w14:textId="77777777" w:rsidR="00CC012A" w:rsidRPr="00880293" w:rsidRDefault="00CC012A" w:rsidP="00CC012A"/>
    <w:p w14:paraId="5B82E762" w14:textId="77777777" w:rsidR="00CC012A" w:rsidRPr="00880293" w:rsidRDefault="00CC012A" w:rsidP="00CC012A"/>
    <w:p w14:paraId="47F38466" w14:textId="77777777" w:rsidR="00CC012A" w:rsidRPr="00880293" w:rsidRDefault="00CC012A" w:rsidP="00CC012A"/>
    <w:p w14:paraId="31A048FC" w14:textId="77777777" w:rsidR="00CC012A" w:rsidRPr="00880293" w:rsidRDefault="00CC012A" w:rsidP="00CC012A"/>
    <w:p w14:paraId="6D1CC861" w14:textId="77777777" w:rsidR="00CC012A" w:rsidRPr="00880293" w:rsidRDefault="00CC012A" w:rsidP="00CC012A"/>
    <w:p w14:paraId="04403378" w14:textId="77777777" w:rsidR="00487086" w:rsidRPr="00880293" w:rsidRDefault="00487086" w:rsidP="00CC012A"/>
    <w:p w14:paraId="53CAC410" w14:textId="77777777" w:rsidR="000D51BE" w:rsidRDefault="00882013" w:rsidP="00FC15AB">
      <w:pPr>
        <w:rPr>
          <w:b/>
          <w:color w:val="1F497D"/>
          <w:sz w:val="32"/>
          <w:szCs w:val="32"/>
        </w:rPr>
      </w:pPr>
      <w:r w:rsidRPr="00880293">
        <w:br w:type="page"/>
      </w:r>
      <w:bookmarkStart w:id="0" w:name="OLE_LINK1"/>
      <w:r w:rsidR="00591067" w:rsidRPr="00880293">
        <w:rPr>
          <w:b/>
          <w:color w:val="1F497D"/>
          <w:sz w:val="32"/>
          <w:szCs w:val="32"/>
        </w:rPr>
        <w:lastRenderedPageBreak/>
        <w:t>Índice</w:t>
      </w:r>
    </w:p>
    <w:p w14:paraId="14641A9D" w14:textId="3004C7BB" w:rsidR="00530FCD" w:rsidRDefault="00530FCD" w:rsidP="00FC15AB">
      <w:pPr>
        <w:rPr>
          <w:rFonts w:ascii="Courier New" w:hAnsi="Courier New" w:cs="Courier New"/>
          <w:b/>
          <w:i/>
          <w:sz w:val="20"/>
        </w:rPr>
      </w:pPr>
      <w:r w:rsidRPr="007D45F6">
        <w:rPr>
          <w:rFonts w:ascii="Courier New" w:hAnsi="Courier New" w:cs="Courier New"/>
          <w:b/>
          <w:i/>
          <w:sz w:val="20"/>
        </w:rPr>
        <w:t xml:space="preserve">&lt;Têm de </w:t>
      </w:r>
      <w:proofErr w:type="spellStart"/>
      <w:r w:rsidRPr="007D45F6">
        <w:rPr>
          <w:rFonts w:ascii="Courier New" w:hAnsi="Courier New" w:cs="Courier New"/>
          <w:b/>
          <w:i/>
          <w:sz w:val="20"/>
        </w:rPr>
        <w:t>actualizar</w:t>
      </w:r>
      <w:proofErr w:type="spellEnd"/>
      <w:r w:rsidRPr="007D45F6">
        <w:rPr>
          <w:rFonts w:ascii="Courier New" w:hAnsi="Courier New" w:cs="Courier New"/>
          <w:b/>
          <w:i/>
          <w:sz w:val="20"/>
        </w:rPr>
        <w:t xml:space="preserve"> o índice geral antes de entregar o relatório&gt;</w:t>
      </w:r>
    </w:p>
    <w:p w14:paraId="426F20F5" w14:textId="77777777" w:rsidR="00530FCD" w:rsidRPr="00530FCD" w:rsidRDefault="00530FCD" w:rsidP="00FC15AB">
      <w:pPr>
        <w:rPr>
          <w:rFonts w:ascii="Courier New" w:hAnsi="Courier New" w:cs="Courier New"/>
          <w:b/>
          <w:i/>
          <w:sz w:val="20"/>
        </w:rPr>
      </w:pPr>
    </w:p>
    <w:bookmarkEnd w:id="0"/>
    <w:p w14:paraId="7FB59411" w14:textId="0FDEA293" w:rsidR="00971A42" w:rsidRDefault="005C56B3">
      <w:pPr>
        <w:pStyle w:val="ndice1"/>
        <w:rPr>
          <w:rFonts w:asciiTheme="minorHAnsi" w:eastAsiaTheme="minorEastAsia" w:hAnsiTheme="minorHAnsi" w:cstheme="minorBidi"/>
          <w:noProof/>
          <w:sz w:val="22"/>
          <w:szCs w:val="22"/>
          <w:lang w:val="en-US"/>
        </w:rPr>
      </w:pPr>
      <w:r w:rsidRPr="00880293">
        <w:rPr>
          <w:sz w:val="20"/>
          <w:szCs w:val="20"/>
        </w:rPr>
        <w:fldChar w:fldCharType="begin"/>
      </w:r>
      <w:r w:rsidRPr="00880293">
        <w:rPr>
          <w:sz w:val="20"/>
          <w:szCs w:val="20"/>
        </w:rPr>
        <w:instrText xml:space="preserve"> TOC \o "1-6" \h \z \u </w:instrText>
      </w:r>
      <w:r w:rsidRPr="00880293">
        <w:rPr>
          <w:sz w:val="20"/>
          <w:szCs w:val="20"/>
        </w:rPr>
        <w:fldChar w:fldCharType="separate"/>
      </w:r>
      <w:hyperlink w:anchor="_Toc100502049" w:history="1">
        <w:r w:rsidR="00971A42" w:rsidRPr="00562D32">
          <w:rPr>
            <w:rStyle w:val="Hiperligao"/>
            <w:noProof/>
          </w:rPr>
          <w:t>1</w:t>
        </w:r>
        <w:r w:rsidR="00971A42">
          <w:rPr>
            <w:rFonts w:asciiTheme="minorHAnsi" w:eastAsiaTheme="minorEastAsia" w:hAnsiTheme="minorHAnsi" w:cstheme="minorBidi"/>
            <w:noProof/>
            <w:sz w:val="22"/>
            <w:szCs w:val="22"/>
            <w:lang w:val="en-US"/>
          </w:rPr>
          <w:tab/>
        </w:r>
        <w:r w:rsidR="00971A42" w:rsidRPr="00562D32">
          <w:rPr>
            <w:rStyle w:val="Hiperligao"/>
            <w:noProof/>
          </w:rPr>
          <w:t>Instruções</w:t>
        </w:r>
        <w:r w:rsidR="00971A42">
          <w:rPr>
            <w:noProof/>
            <w:webHidden/>
          </w:rPr>
          <w:tab/>
        </w:r>
        <w:r w:rsidR="00971A42">
          <w:rPr>
            <w:noProof/>
            <w:webHidden/>
          </w:rPr>
          <w:fldChar w:fldCharType="begin"/>
        </w:r>
        <w:r w:rsidR="00971A42">
          <w:rPr>
            <w:noProof/>
            <w:webHidden/>
          </w:rPr>
          <w:instrText xml:space="preserve"> PAGEREF _Toc100502049 \h </w:instrText>
        </w:r>
        <w:r w:rsidR="00971A42">
          <w:rPr>
            <w:noProof/>
            <w:webHidden/>
          </w:rPr>
        </w:r>
        <w:r w:rsidR="00971A42">
          <w:rPr>
            <w:noProof/>
            <w:webHidden/>
          </w:rPr>
          <w:fldChar w:fldCharType="separate"/>
        </w:r>
        <w:r w:rsidR="00971A42">
          <w:rPr>
            <w:noProof/>
            <w:webHidden/>
          </w:rPr>
          <w:t>10</w:t>
        </w:r>
        <w:r w:rsidR="00971A42">
          <w:rPr>
            <w:noProof/>
            <w:webHidden/>
          </w:rPr>
          <w:fldChar w:fldCharType="end"/>
        </w:r>
      </w:hyperlink>
    </w:p>
    <w:p w14:paraId="73FE4A88" w14:textId="2D5EE8BB" w:rsidR="00971A42" w:rsidRDefault="00971A42">
      <w:pPr>
        <w:pStyle w:val="ndice1"/>
        <w:rPr>
          <w:rFonts w:asciiTheme="minorHAnsi" w:eastAsiaTheme="minorEastAsia" w:hAnsiTheme="minorHAnsi" w:cstheme="minorBidi"/>
          <w:noProof/>
          <w:sz w:val="22"/>
          <w:szCs w:val="22"/>
          <w:lang w:val="en-US"/>
        </w:rPr>
      </w:pPr>
      <w:hyperlink w:anchor="_Toc100502050" w:history="1">
        <w:r w:rsidRPr="00562D32">
          <w:rPr>
            <w:rStyle w:val="Hiperligao"/>
            <w:noProof/>
          </w:rPr>
          <w:t>2</w:t>
        </w:r>
        <w:r>
          <w:rPr>
            <w:rFonts w:asciiTheme="minorHAnsi" w:eastAsiaTheme="minorEastAsia" w:hAnsiTheme="minorHAnsi" w:cstheme="minorBidi"/>
            <w:noProof/>
            <w:sz w:val="22"/>
            <w:szCs w:val="22"/>
            <w:lang w:val="en-US"/>
          </w:rPr>
          <w:tab/>
        </w:r>
        <w:r w:rsidRPr="00562D32">
          <w:rPr>
            <w:rStyle w:val="Hiperligao"/>
            <w:noProof/>
          </w:rPr>
          <w:t>Gestão de projeto</w:t>
        </w:r>
        <w:r>
          <w:rPr>
            <w:noProof/>
            <w:webHidden/>
          </w:rPr>
          <w:tab/>
        </w:r>
        <w:r>
          <w:rPr>
            <w:noProof/>
            <w:webHidden/>
          </w:rPr>
          <w:fldChar w:fldCharType="begin"/>
        </w:r>
        <w:r>
          <w:rPr>
            <w:noProof/>
            <w:webHidden/>
          </w:rPr>
          <w:instrText xml:space="preserve"> PAGEREF _Toc100502050 \h </w:instrText>
        </w:r>
        <w:r>
          <w:rPr>
            <w:noProof/>
            <w:webHidden/>
          </w:rPr>
        </w:r>
        <w:r>
          <w:rPr>
            <w:noProof/>
            <w:webHidden/>
          </w:rPr>
          <w:fldChar w:fldCharType="separate"/>
        </w:r>
        <w:r>
          <w:rPr>
            <w:noProof/>
            <w:webHidden/>
          </w:rPr>
          <w:t>11</w:t>
        </w:r>
        <w:r>
          <w:rPr>
            <w:noProof/>
            <w:webHidden/>
          </w:rPr>
          <w:fldChar w:fldCharType="end"/>
        </w:r>
      </w:hyperlink>
    </w:p>
    <w:p w14:paraId="7D7E3512" w14:textId="6E337516" w:rsidR="00971A42" w:rsidRDefault="00971A42">
      <w:pPr>
        <w:pStyle w:val="ndice2"/>
        <w:tabs>
          <w:tab w:val="left" w:pos="660"/>
        </w:tabs>
        <w:rPr>
          <w:rFonts w:asciiTheme="minorHAnsi" w:eastAsiaTheme="minorEastAsia" w:hAnsiTheme="minorHAnsi" w:cstheme="minorBidi"/>
          <w:noProof/>
          <w:sz w:val="22"/>
          <w:szCs w:val="22"/>
          <w:lang w:val="en-US"/>
        </w:rPr>
      </w:pPr>
      <w:hyperlink w:anchor="_Toc100502051" w:history="1">
        <w:r w:rsidRPr="00562D32">
          <w:rPr>
            <w:rStyle w:val="Hiperligao"/>
            <w:noProof/>
          </w:rPr>
          <w:t>2.1</w:t>
        </w:r>
        <w:r>
          <w:rPr>
            <w:rFonts w:asciiTheme="minorHAnsi" w:eastAsiaTheme="minorEastAsia" w:hAnsiTheme="minorHAnsi" w:cstheme="minorBidi"/>
            <w:noProof/>
            <w:sz w:val="22"/>
            <w:szCs w:val="22"/>
            <w:lang w:val="en-US"/>
          </w:rPr>
          <w:tab/>
        </w:r>
        <w:r w:rsidRPr="00562D32">
          <w:rPr>
            <w:rStyle w:val="Hiperligao"/>
            <w:noProof/>
          </w:rPr>
          <w:t>Identificação dos grupos</w:t>
        </w:r>
        <w:r>
          <w:rPr>
            <w:noProof/>
            <w:webHidden/>
          </w:rPr>
          <w:tab/>
        </w:r>
        <w:r>
          <w:rPr>
            <w:noProof/>
            <w:webHidden/>
          </w:rPr>
          <w:fldChar w:fldCharType="begin"/>
        </w:r>
        <w:r>
          <w:rPr>
            <w:noProof/>
            <w:webHidden/>
          </w:rPr>
          <w:instrText xml:space="preserve"> PAGEREF _Toc100502051 \h </w:instrText>
        </w:r>
        <w:r>
          <w:rPr>
            <w:noProof/>
            <w:webHidden/>
          </w:rPr>
        </w:r>
        <w:r>
          <w:rPr>
            <w:noProof/>
            <w:webHidden/>
          </w:rPr>
          <w:fldChar w:fldCharType="separate"/>
        </w:r>
        <w:r>
          <w:rPr>
            <w:noProof/>
            <w:webHidden/>
          </w:rPr>
          <w:t>11</w:t>
        </w:r>
        <w:r>
          <w:rPr>
            <w:noProof/>
            <w:webHidden/>
          </w:rPr>
          <w:fldChar w:fldCharType="end"/>
        </w:r>
      </w:hyperlink>
    </w:p>
    <w:p w14:paraId="6DC6E281" w14:textId="33B0D15F" w:rsidR="00971A42" w:rsidRDefault="00971A42">
      <w:pPr>
        <w:pStyle w:val="ndice2"/>
        <w:tabs>
          <w:tab w:val="left" w:pos="660"/>
        </w:tabs>
        <w:rPr>
          <w:rFonts w:asciiTheme="minorHAnsi" w:eastAsiaTheme="minorEastAsia" w:hAnsiTheme="minorHAnsi" w:cstheme="minorBidi"/>
          <w:noProof/>
          <w:sz w:val="22"/>
          <w:szCs w:val="22"/>
          <w:lang w:val="en-US"/>
        </w:rPr>
      </w:pPr>
      <w:hyperlink w:anchor="_Toc100502052" w:history="1">
        <w:r w:rsidRPr="00562D32">
          <w:rPr>
            <w:rStyle w:val="Hiperligao"/>
            <w:noProof/>
          </w:rPr>
          <w:t>2.2</w:t>
        </w:r>
        <w:r>
          <w:rPr>
            <w:rFonts w:asciiTheme="minorHAnsi" w:eastAsiaTheme="minorEastAsia" w:hAnsiTheme="minorHAnsi" w:cstheme="minorBidi"/>
            <w:noProof/>
            <w:sz w:val="22"/>
            <w:szCs w:val="22"/>
            <w:lang w:val="en-US"/>
          </w:rPr>
          <w:tab/>
        </w:r>
        <w:r w:rsidRPr="00562D32">
          <w:rPr>
            <w:rStyle w:val="Hiperligao"/>
            <w:noProof/>
          </w:rPr>
          <w:t>Planeamento dos entregáveis</w:t>
        </w:r>
        <w:r>
          <w:rPr>
            <w:noProof/>
            <w:webHidden/>
          </w:rPr>
          <w:tab/>
        </w:r>
        <w:r>
          <w:rPr>
            <w:noProof/>
            <w:webHidden/>
          </w:rPr>
          <w:fldChar w:fldCharType="begin"/>
        </w:r>
        <w:r>
          <w:rPr>
            <w:noProof/>
            <w:webHidden/>
          </w:rPr>
          <w:instrText xml:space="preserve"> PAGEREF _Toc100502052 \h </w:instrText>
        </w:r>
        <w:r>
          <w:rPr>
            <w:noProof/>
            <w:webHidden/>
          </w:rPr>
        </w:r>
        <w:r>
          <w:rPr>
            <w:noProof/>
            <w:webHidden/>
          </w:rPr>
          <w:fldChar w:fldCharType="separate"/>
        </w:r>
        <w:r>
          <w:rPr>
            <w:noProof/>
            <w:webHidden/>
          </w:rPr>
          <w:t>13</w:t>
        </w:r>
        <w:r>
          <w:rPr>
            <w:noProof/>
            <w:webHidden/>
          </w:rPr>
          <w:fldChar w:fldCharType="end"/>
        </w:r>
      </w:hyperlink>
    </w:p>
    <w:p w14:paraId="01EC6F85" w14:textId="4E2E0499" w:rsidR="00971A42" w:rsidRDefault="00971A42">
      <w:pPr>
        <w:pStyle w:val="ndice1"/>
        <w:rPr>
          <w:rFonts w:asciiTheme="minorHAnsi" w:eastAsiaTheme="minorEastAsia" w:hAnsiTheme="minorHAnsi" w:cstheme="minorBidi"/>
          <w:noProof/>
          <w:sz w:val="22"/>
          <w:szCs w:val="22"/>
          <w:lang w:val="en-US"/>
        </w:rPr>
      </w:pPr>
      <w:hyperlink w:anchor="_Toc100502053" w:history="1">
        <w:r w:rsidRPr="00562D32">
          <w:rPr>
            <w:rStyle w:val="Hiperligao"/>
            <w:noProof/>
          </w:rPr>
          <w:t>3</w:t>
        </w:r>
        <w:r>
          <w:rPr>
            <w:rFonts w:asciiTheme="minorHAnsi" w:eastAsiaTheme="minorEastAsia" w:hAnsiTheme="minorHAnsi" w:cstheme="minorBidi"/>
            <w:noProof/>
            <w:sz w:val="22"/>
            <w:szCs w:val="22"/>
            <w:lang w:val="en-US"/>
          </w:rPr>
          <w:tab/>
        </w:r>
        <w:r w:rsidRPr="00562D32">
          <w:rPr>
            <w:rStyle w:val="Hiperligao"/>
            <w:noProof/>
          </w:rPr>
          <w:t>Identificações de eventuais dificuldades</w:t>
        </w:r>
        <w:r>
          <w:rPr>
            <w:noProof/>
            <w:webHidden/>
          </w:rPr>
          <w:tab/>
        </w:r>
        <w:r>
          <w:rPr>
            <w:noProof/>
            <w:webHidden/>
          </w:rPr>
          <w:fldChar w:fldCharType="begin"/>
        </w:r>
        <w:r>
          <w:rPr>
            <w:noProof/>
            <w:webHidden/>
          </w:rPr>
          <w:instrText xml:space="preserve"> PAGEREF _Toc100502053 \h </w:instrText>
        </w:r>
        <w:r>
          <w:rPr>
            <w:noProof/>
            <w:webHidden/>
          </w:rPr>
        </w:r>
        <w:r>
          <w:rPr>
            <w:noProof/>
            <w:webHidden/>
          </w:rPr>
          <w:fldChar w:fldCharType="separate"/>
        </w:r>
        <w:r>
          <w:rPr>
            <w:noProof/>
            <w:webHidden/>
          </w:rPr>
          <w:t>14</w:t>
        </w:r>
        <w:r>
          <w:rPr>
            <w:noProof/>
            <w:webHidden/>
          </w:rPr>
          <w:fldChar w:fldCharType="end"/>
        </w:r>
      </w:hyperlink>
    </w:p>
    <w:p w14:paraId="667EF025" w14:textId="57511542" w:rsidR="00971A42" w:rsidRDefault="00971A42">
      <w:pPr>
        <w:pStyle w:val="ndice2"/>
        <w:tabs>
          <w:tab w:val="left" w:pos="660"/>
        </w:tabs>
        <w:rPr>
          <w:rFonts w:asciiTheme="minorHAnsi" w:eastAsiaTheme="minorEastAsia" w:hAnsiTheme="minorHAnsi" w:cstheme="minorBidi"/>
          <w:noProof/>
          <w:sz w:val="22"/>
          <w:szCs w:val="22"/>
          <w:lang w:val="en-US"/>
        </w:rPr>
      </w:pPr>
      <w:hyperlink w:anchor="_Toc100502054" w:history="1">
        <w:r w:rsidRPr="00562D32">
          <w:rPr>
            <w:rStyle w:val="Hiperligao"/>
            <w:noProof/>
          </w:rPr>
          <w:t>3.1</w:t>
        </w:r>
        <w:r>
          <w:rPr>
            <w:rFonts w:asciiTheme="minorHAnsi" w:eastAsiaTheme="minorEastAsia" w:hAnsiTheme="minorHAnsi" w:cstheme="minorBidi"/>
            <w:noProof/>
            <w:sz w:val="22"/>
            <w:szCs w:val="22"/>
            <w:lang w:val="en-US"/>
          </w:rPr>
          <w:tab/>
        </w:r>
        <w:r w:rsidRPr="00562D32">
          <w:rPr>
            <w:rStyle w:val="Hiperligao"/>
            <w:noProof/>
          </w:rPr>
          <w:t>Maiores dificuldades encontradas na fase 1</w:t>
        </w:r>
        <w:r>
          <w:rPr>
            <w:noProof/>
            <w:webHidden/>
          </w:rPr>
          <w:tab/>
        </w:r>
        <w:r>
          <w:rPr>
            <w:noProof/>
            <w:webHidden/>
          </w:rPr>
          <w:fldChar w:fldCharType="begin"/>
        </w:r>
        <w:r>
          <w:rPr>
            <w:noProof/>
            <w:webHidden/>
          </w:rPr>
          <w:instrText xml:space="preserve"> PAGEREF _Toc100502054 \h </w:instrText>
        </w:r>
        <w:r>
          <w:rPr>
            <w:noProof/>
            <w:webHidden/>
          </w:rPr>
        </w:r>
        <w:r>
          <w:rPr>
            <w:noProof/>
            <w:webHidden/>
          </w:rPr>
          <w:fldChar w:fldCharType="separate"/>
        </w:r>
        <w:r>
          <w:rPr>
            <w:noProof/>
            <w:webHidden/>
          </w:rPr>
          <w:t>14</w:t>
        </w:r>
        <w:r>
          <w:rPr>
            <w:noProof/>
            <w:webHidden/>
          </w:rPr>
          <w:fldChar w:fldCharType="end"/>
        </w:r>
      </w:hyperlink>
    </w:p>
    <w:p w14:paraId="2ECFA971" w14:textId="70CD7EE5" w:rsidR="00971A42" w:rsidRDefault="00971A42">
      <w:pPr>
        <w:pStyle w:val="ndice2"/>
        <w:tabs>
          <w:tab w:val="left" w:pos="660"/>
        </w:tabs>
        <w:rPr>
          <w:rFonts w:asciiTheme="minorHAnsi" w:eastAsiaTheme="minorEastAsia" w:hAnsiTheme="minorHAnsi" w:cstheme="minorBidi"/>
          <w:noProof/>
          <w:sz w:val="22"/>
          <w:szCs w:val="22"/>
          <w:lang w:val="en-US"/>
        </w:rPr>
      </w:pPr>
      <w:hyperlink w:anchor="_Toc100502055" w:history="1">
        <w:r w:rsidRPr="00562D32">
          <w:rPr>
            <w:rStyle w:val="Hiperligao"/>
            <w:noProof/>
          </w:rPr>
          <w:t>3.2</w:t>
        </w:r>
        <w:r>
          <w:rPr>
            <w:rFonts w:asciiTheme="minorHAnsi" w:eastAsiaTheme="minorEastAsia" w:hAnsiTheme="minorHAnsi" w:cstheme="minorBidi"/>
            <w:noProof/>
            <w:sz w:val="22"/>
            <w:szCs w:val="22"/>
            <w:lang w:val="en-US"/>
          </w:rPr>
          <w:tab/>
        </w:r>
        <w:r w:rsidRPr="00562D32">
          <w:rPr>
            <w:rStyle w:val="Hiperligao"/>
            <w:noProof/>
          </w:rPr>
          <w:t>Maiores dificuldades encontradas na fase 2</w:t>
        </w:r>
        <w:r>
          <w:rPr>
            <w:noProof/>
            <w:webHidden/>
          </w:rPr>
          <w:tab/>
        </w:r>
        <w:r>
          <w:rPr>
            <w:noProof/>
            <w:webHidden/>
          </w:rPr>
          <w:fldChar w:fldCharType="begin"/>
        </w:r>
        <w:r>
          <w:rPr>
            <w:noProof/>
            <w:webHidden/>
          </w:rPr>
          <w:instrText xml:space="preserve"> PAGEREF _Toc100502055 \h </w:instrText>
        </w:r>
        <w:r>
          <w:rPr>
            <w:noProof/>
            <w:webHidden/>
          </w:rPr>
        </w:r>
        <w:r>
          <w:rPr>
            <w:noProof/>
            <w:webHidden/>
          </w:rPr>
          <w:fldChar w:fldCharType="separate"/>
        </w:r>
        <w:r>
          <w:rPr>
            <w:noProof/>
            <w:webHidden/>
          </w:rPr>
          <w:t>15</w:t>
        </w:r>
        <w:r>
          <w:rPr>
            <w:noProof/>
            <w:webHidden/>
          </w:rPr>
          <w:fldChar w:fldCharType="end"/>
        </w:r>
      </w:hyperlink>
    </w:p>
    <w:p w14:paraId="6FA4110A" w14:textId="1931A3A8" w:rsidR="00971A42" w:rsidRDefault="00971A42">
      <w:pPr>
        <w:pStyle w:val="ndice1"/>
        <w:rPr>
          <w:rFonts w:asciiTheme="minorHAnsi" w:eastAsiaTheme="minorEastAsia" w:hAnsiTheme="minorHAnsi" w:cstheme="minorBidi"/>
          <w:noProof/>
          <w:sz w:val="22"/>
          <w:szCs w:val="22"/>
          <w:lang w:val="en-US"/>
        </w:rPr>
      </w:pPr>
      <w:hyperlink w:anchor="_Toc100502056" w:history="1">
        <w:r w:rsidRPr="00562D32">
          <w:rPr>
            <w:rStyle w:val="Hiperligao"/>
            <w:noProof/>
          </w:rPr>
          <w:t>4</w:t>
        </w:r>
        <w:r>
          <w:rPr>
            <w:rFonts w:asciiTheme="minorHAnsi" w:eastAsiaTheme="minorEastAsia" w:hAnsiTheme="minorHAnsi" w:cstheme="minorBidi"/>
            <w:noProof/>
            <w:sz w:val="22"/>
            <w:szCs w:val="22"/>
            <w:lang w:val="en-US"/>
          </w:rPr>
          <w:tab/>
        </w:r>
        <w:r w:rsidRPr="00562D32">
          <w:rPr>
            <w:rStyle w:val="Hiperligao"/>
            <w:noProof/>
          </w:rPr>
          <w:t>Conceção da solução – FASE 1</w:t>
        </w:r>
        <w:r>
          <w:rPr>
            <w:noProof/>
            <w:webHidden/>
          </w:rPr>
          <w:tab/>
        </w:r>
        <w:r>
          <w:rPr>
            <w:noProof/>
            <w:webHidden/>
          </w:rPr>
          <w:fldChar w:fldCharType="begin"/>
        </w:r>
        <w:r>
          <w:rPr>
            <w:noProof/>
            <w:webHidden/>
          </w:rPr>
          <w:instrText xml:space="preserve"> PAGEREF _Toc100502056 \h </w:instrText>
        </w:r>
        <w:r>
          <w:rPr>
            <w:noProof/>
            <w:webHidden/>
          </w:rPr>
        </w:r>
        <w:r>
          <w:rPr>
            <w:noProof/>
            <w:webHidden/>
          </w:rPr>
          <w:fldChar w:fldCharType="separate"/>
        </w:r>
        <w:r>
          <w:rPr>
            <w:noProof/>
            <w:webHidden/>
          </w:rPr>
          <w:t>16</w:t>
        </w:r>
        <w:r>
          <w:rPr>
            <w:noProof/>
            <w:webHidden/>
          </w:rPr>
          <w:fldChar w:fldCharType="end"/>
        </w:r>
      </w:hyperlink>
    </w:p>
    <w:p w14:paraId="042EA74B" w14:textId="0E6F181B" w:rsidR="00971A42" w:rsidRDefault="00971A42">
      <w:pPr>
        <w:pStyle w:val="ndice2"/>
        <w:tabs>
          <w:tab w:val="left" w:pos="660"/>
        </w:tabs>
        <w:rPr>
          <w:rFonts w:asciiTheme="minorHAnsi" w:eastAsiaTheme="minorEastAsia" w:hAnsiTheme="minorHAnsi" w:cstheme="minorBidi"/>
          <w:noProof/>
          <w:sz w:val="22"/>
          <w:szCs w:val="22"/>
          <w:lang w:val="en-US"/>
        </w:rPr>
      </w:pPr>
      <w:hyperlink w:anchor="_Toc100502057" w:history="1">
        <w:r w:rsidRPr="00562D32">
          <w:rPr>
            <w:rStyle w:val="Hiperligao"/>
            <w:noProof/>
          </w:rPr>
          <w:t>4.1</w:t>
        </w:r>
        <w:r>
          <w:rPr>
            <w:rFonts w:asciiTheme="minorHAnsi" w:eastAsiaTheme="minorEastAsia" w:hAnsiTheme="minorHAnsi" w:cstheme="minorBidi"/>
            <w:noProof/>
            <w:sz w:val="22"/>
            <w:szCs w:val="22"/>
            <w:lang w:val="en-US"/>
          </w:rPr>
          <w:tab/>
        </w:r>
        <w:r w:rsidRPr="00562D32">
          <w:rPr>
            <w:rStyle w:val="Hiperligao"/>
            <w:noProof/>
          </w:rPr>
          <w:t>Diagrama de classes</w:t>
        </w:r>
        <w:r>
          <w:rPr>
            <w:noProof/>
            <w:webHidden/>
          </w:rPr>
          <w:tab/>
        </w:r>
        <w:r>
          <w:rPr>
            <w:noProof/>
            <w:webHidden/>
          </w:rPr>
          <w:fldChar w:fldCharType="begin"/>
        </w:r>
        <w:r>
          <w:rPr>
            <w:noProof/>
            <w:webHidden/>
          </w:rPr>
          <w:instrText xml:space="preserve"> PAGEREF _Toc100502057 \h </w:instrText>
        </w:r>
        <w:r>
          <w:rPr>
            <w:noProof/>
            <w:webHidden/>
          </w:rPr>
        </w:r>
        <w:r>
          <w:rPr>
            <w:noProof/>
            <w:webHidden/>
          </w:rPr>
          <w:fldChar w:fldCharType="separate"/>
        </w:r>
        <w:r>
          <w:rPr>
            <w:noProof/>
            <w:webHidden/>
          </w:rPr>
          <w:t>16</w:t>
        </w:r>
        <w:r>
          <w:rPr>
            <w:noProof/>
            <w:webHidden/>
          </w:rPr>
          <w:fldChar w:fldCharType="end"/>
        </w:r>
      </w:hyperlink>
    </w:p>
    <w:p w14:paraId="0CD4A910" w14:textId="785B0811" w:rsidR="00971A42" w:rsidRDefault="00971A42">
      <w:pPr>
        <w:pStyle w:val="ndice2"/>
        <w:tabs>
          <w:tab w:val="left" w:pos="660"/>
        </w:tabs>
        <w:rPr>
          <w:rFonts w:asciiTheme="minorHAnsi" w:eastAsiaTheme="minorEastAsia" w:hAnsiTheme="minorHAnsi" w:cstheme="minorBidi"/>
          <w:noProof/>
          <w:sz w:val="22"/>
          <w:szCs w:val="22"/>
          <w:lang w:val="en-US"/>
        </w:rPr>
      </w:pPr>
      <w:hyperlink w:anchor="_Toc100502058" w:history="1">
        <w:r w:rsidRPr="00562D32">
          <w:rPr>
            <w:rStyle w:val="Hiperligao"/>
            <w:noProof/>
          </w:rPr>
          <w:t>4.2</w:t>
        </w:r>
        <w:r>
          <w:rPr>
            <w:rFonts w:asciiTheme="minorHAnsi" w:eastAsiaTheme="minorEastAsia" w:hAnsiTheme="minorHAnsi" w:cstheme="minorBidi"/>
            <w:noProof/>
            <w:sz w:val="22"/>
            <w:szCs w:val="22"/>
            <w:lang w:val="en-US"/>
          </w:rPr>
          <w:tab/>
        </w:r>
        <w:r w:rsidRPr="00562D32">
          <w:rPr>
            <w:rStyle w:val="Hiperligao"/>
            <w:noProof/>
          </w:rPr>
          <w:t>Modelo de dados e validações</w:t>
        </w:r>
        <w:r>
          <w:rPr>
            <w:noProof/>
            <w:webHidden/>
          </w:rPr>
          <w:tab/>
        </w:r>
        <w:r>
          <w:rPr>
            <w:noProof/>
            <w:webHidden/>
          </w:rPr>
          <w:fldChar w:fldCharType="begin"/>
        </w:r>
        <w:r>
          <w:rPr>
            <w:noProof/>
            <w:webHidden/>
          </w:rPr>
          <w:instrText xml:space="preserve"> PAGEREF _Toc100502058 \h </w:instrText>
        </w:r>
        <w:r>
          <w:rPr>
            <w:noProof/>
            <w:webHidden/>
          </w:rPr>
        </w:r>
        <w:r>
          <w:rPr>
            <w:noProof/>
            <w:webHidden/>
          </w:rPr>
          <w:fldChar w:fldCharType="separate"/>
        </w:r>
        <w:r>
          <w:rPr>
            <w:noProof/>
            <w:webHidden/>
          </w:rPr>
          <w:t>17</w:t>
        </w:r>
        <w:r>
          <w:rPr>
            <w:noProof/>
            <w:webHidden/>
          </w:rPr>
          <w:fldChar w:fldCharType="end"/>
        </w:r>
      </w:hyperlink>
    </w:p>
    <w:p w14:paraId="556682DC" w14:textId="68F043A3" w:rsidR="00971A42" w:rsidRDefault="00971A42">
      <w:pPr>
        <w:pStyle w:val="ndice2"/>
        <w:tabs>
          <w:tab w:val="left" w:pos="660"/>
        </w:tabs>
        <w:rPr>
          <w:rFonts w:asciiTheme="minorHAnsi" w:eastAsiaTheme="minorEastAsia" w:hAnsiTheme="minorHAnsi" w:cstheme="minorBidi"/>
          <w:noProof/>
          <w:sz w:val="22"/>
          <w:szCs w:val="22"/>
          <w:lang w:val="en-US"/>
        </w:rPr>
      </w:pPr>
      <w:hyperlink w:anchor="_Toc100502059" w:history="1">
        <w:r w:rsidRPr="00562D32">
          <w:rPr>
            <w:rStyle w:val="Hiperligao"/>
            <w:noProof/>
          </w:rPr>
          <w:t>4.3</w:t>
        </w:r>
        <w:r>
          <w:rPr>
            <w:rFonts w:asciiTheme="minorHAnsi" w:eastAsiaTheme="minorEastAsia" w:hAnsiTheme="minorHAnsi" w:cstheme="minorBidi"/>
            <w:noProof/>
            <w:sz w:val="22"/>
            <w:szCs w:val="22"/>
            <w:lang w:val="en-US"/>
          </w:rPr>
          <w:tab/>
        </w:r>
        <w:r w:rsidRPr="00562D32">
          <w:rPr>
            <w:rStyle w:val="Hiperligao"/>
            <w:noProof/>
          </w:rPr>
          <w:t>Gestão de Clientes</w:t>
        </w:r>
        <w:r>
          <w:rPr>
            <w:noProof/>
            <w:webHidden/>
          </w:rPr>
          <w:tab/>
        </w:r>
        <w:r>
          <w:rPr>
            <w:noProof/>
            <w:webHidden/>
          </w:rPr>
          <w:fldChar w:fldCharType="begin"/>
        </w:r>
        <w:r>
          <w:rPr>
            <w:noProof/>
            <w:webHidden/>
          </w:rPr>
          <w:instrText xml:space="preserve"> PAGEREF _Toc100502059 \h </w:instrText>
        </w:r>
        <w:r>
          <w:rPr>
            <w:noProof/>
            <w:webHidden/>
          </w:rPr>
        </w:r>
        <w:r>
          <w:rPr>
            <w:noProof/>
            <w:webHidden/>
          </w:rPr>
          <w:fldChar w:fldCharType="separate"/>
        </w:r>
        <w:r>
          <w:rPr>
            <w:noProof/>
            <w:webHidden/>
          </w:rPr>
          <w:t>42</w:t>
        </w:r>
        <w:r>
          <w:rPr>
            <w:noProof/>
            <w:webHidden/>
          </w:rPr>
          <w:fldChar w:fldCharType="end"/>
        </w:r>
      </w:hyperlink>
    </w:p>
    <w:p w14:paraId="58B706AA" w14:textId="6B76CE00" w:rsidR="00971A42" w:rsidRDefault="00971A42">
      <w:pPr>
        <w:pStyle w:val="ndice3"/>
        <w:rPr>
          <w:rFonts w:asciiTheme="minorHAnsi" w:eastAsiaTheme="minorEastAsia" w:hAnsiTheme="minorHAnsi" w:cstheme="minorBidi"/>
          <w:noProof/>
          <w:sz w:val="22"/>
          <w:szCs w:val="22"/>
          <w:lang w:val="en-US"/>
        </w:rPr>
      </w:pPr>
      <w:hyperlink w:anchor="_Toc100502060" w:history="1">
        <w:r w:rsidRPr="00562D32">
          <w:rPr>
            <w:rStyle w:val="Hiperligao"/>
            <w:rFonts w:cs="Arial"/>
            <w:noProof/>
          </w:rPr>
          <w:t>4.3.1</w:t>
        </w:r>
        <w:r>
          <w:rPr>
            <w:rFonts w:asciiTheme="minorHAnsi" w:eastAsiaTheme="minorEastAsia" w:hAnsiTheme="minorHAnsi" w:cstheme="minorBidi"/>
            <w:noProof/>
            <w:sz w:val="22"/>
            <w:szCs w:val="22"/>
            <w:lang w:val="en-US"/>
          </w:rPr>
          <w:tab/>
        </w:r>
        <w:r w:rsidRPr="00562D32">
          <w:rPr>
            <w:rStyle w:val="Hiperligao"/>
            <w:noProof/>
          </w:rPr>
          <w:t>Diagrama(s) de modelização do(s) processo(s)</w:t>
        </w:r>
        <w:r>
          <w:rPr>
            <w:noProof/>
            <w:webHidden/>
          </w:rPr>
          <w:tab/>
        </w:r>
        <w:r>
          <w:rPr>
            <w:noProof/>
            <w:webHidden/>
          </w:rPr>
          <w:fldChar w:fldCharType="begin"/>
        </w:r>
        <w:r>
          <w:rPr>
            <w:noProof/>
            <w:webHidden/>
          </w:rPr>
          <w:instrText xml:space="preserve"> PAGEREF _Toc100502060 \h </w:instrText>
        </w:r>
        <w:r>
          <w:rPr>
            <w:noProof/>
            <w:webHidden/>
          </w:rPr>
        </w:r>
        <w:r>
          <w:rPr>
            <w:noProof/>
            <w:webHidden/>
          </w:rPr>
          <w:fldChar w:fldCharType="separate"/>
        </w:r>
        <w:r>
          <w:rPr>
            <w:noProof/>
            <w:webHidden/>
          </w:rPr>
          <w:t>42</w:t>
        </w:r>
        <w:r>
          <w:rPr>
            <w:noProof/>
            <w:webHidden/>
          </w:rPr>
          <w:fldChar w:fldCharType="end"/>
        </w:r>
      </w:hyperlink>
    </w:p>
    <w:p w14:paraId="0087924F" w14:textId="5D1B6EEC" w:rsidR="00971A42" w:rsidRDefault="00971A42">
      <w:pPr>
        <w:pStyle w:val="ndice3"/>
        <w:rPr>
          <w:rFonts w:asciiTheme="minorHAnsi" w:eastAsiaTheme="minorEastAsia" w:hAnsiTheme="minorHAnsi" w:cstheme="minorBidi"/>
          <w:noProof/>
          <w:sz w:val="22"/>
          <w:szCs w:val="22"/>
          <w:lang w:val="en-US"/>
        </w:rPr>
      </w:pPr>
      <w:hyperlink w:anchor="_Toc100502061" w:history="1">
        <w:r w:rsidRPr="00562D32">
          <w:rPr>
            <w:rStyle w:val="Hiperligao"/>
            <w:rFonts w:cs="Arial"/>
            <w:noProof/>
          </w:rPr>
          <w:t>4.3.2</w:t>
        </w:r>
        <w:r>
          <w:rPr>
            <w:rFonts w:asciiTheme="minorHAnsi" w:eastAsiaTheme="minorEastAsia" w:hAnsiTheme="minorHAnsi" w:cstheme="minorBidi"/>
            <w:noProof/>
            <w:sz w:val="22"/>
            <w:szCs w:val="22"/>
            <w:lang w:val="en-US"/>
          </w:rPr>
          <w:tab/>
        </w:r>
        <w:r w:rsidRPr="00562D32">
          <w:rPr>
            <w:rStyle w:val="Hiperligao"/>
            <w:noProof/>
          </w:rPr>
          <w:t>Diagrama de transição de estados</w:t>
        </w:r>
        <w:r>
          <w:rPr>
            <w:noProof/>
            <w:webHidden/>
          </w:rPr>
          <w:tab/>
        </w:r>
        <w:r>
          <w:rPr>
            <w:noProof/>
            <w:webHidden/>
          </w:rPr>
          <w:fldChar w:fldCharType="begin"/>
        </w:r>
        <w:r>
          <w:rPr>
            <w:noProof/>
            <w:webHidden/>
          </w:rPr>
          <w:instrText xml:space="preserve"> PAGEREF _Toc100502061 \h </w:instrText>
        </w:r>
        <w:r>
          <w:rPr>
            <w:noProof/>
            <w:webHidden/>
          </w:rPr>
        </w:r>
        <w:r>
          <w:rPr>
            <w:noProof/>
            <w:webHidden/>
          </w:rPr>
          <w:fldChar w:fldCharType="separate"/>
        </w:r>
        <w:r>
          <w:rPr>
            <w:noProof/>
            <w:webHidden/>
          </w:rPr>
          <w:t>45</w:t>
        </w:r>
        <w:r>
          <w:rPr>
            <w:noProof/>
            <w:webHidden/>
          </w:rPr>
          <w:fldChar w:fldCharType="end"/>
        </w:r>
      </w:hyperlink>
    </w:p>
    <w:p w14:paraId="6C049F69" w14:textId="203C5691" w:rsidR="00971A42" w:rsidRDefault="00971A42">
      <w:pPr>
        <w:pStyle w:val="ndice3"/>
        <w:rPr>
          <w:rFonts w:asciiTheme="minorHAnsi" w:eastAsiaTheme="minorEastAsia" w:hAnsiTheme="minorHAnsi" w:cstheme="minorBidi"/>
          <w:noProof/>
          <w:sz w:val="22"/>
          <w:szCs w:val="22"/>
          <w:lang w:val="en-US"/>
        </w:rPr>
      </w:pPr>
      <w:hyperlink w:anchor="_Toc100502062" w:history="1">
        <w:r w:rsidRPr="00562D32">
          <w:rPr>
            <w:rStyle w:val="Hiperligao"/>
            <w:rFonts w:cs="Arial"/>
            <w:noProof/>
          </w:rPr>
          <w:t>4.3.3</w:t>
        </w:r>
        <w:r>
          <w:rPr>
            <w:rFonts w:asciiTheme="minorHAnsi" w:eastAsiaTheme="minorEastAsia" w:hAnsiTheme="minorHAnsi" w:cstheme="minorBidi"/>
            <w:noProof/>
            <w:sz w:val="22"/>
            <w:szCs w:val="22"/>
            <w:lang w:val="en-US"/>
          </w:rPr>
          <w:tab/>
        </w:r>
        <w:r w:rsidRPr="00562D32">
          <w:rPr>
            <w:rStyle w:val="Hiperligao"/>
            <w:noProof/>
          </w:rPr>
          <w:t>Diagrama de casos de uso</w:t>
        </w:r>
        <w:r>
          <w:rPr>
            <w:noProof/>
            <w:webHidden/>
          </w:rPr>
          <w:tab/>
        </w:r>
        <w:r>
          <w:rPr>
            <w:noProof/>
            <w:webHidden/>
          </w:rPr>
          <w:fldChar w:fldCharType="begin"/>
        </w:r>
        <w:r>
          <w:rPr>
            <w:noProof/>
            <w:webHidden/>
          </w:rPr>
          <w:instrText xml:space="preserve"> PAGEREF _Toc100502062 \h </w:instrText>
        </w:r>
        <w:r>
          <w:rPr>
            <w:noProof/>
            <w:webHidden/>
          </w:rPr>
        </w:r>
        <w:r>
          <w:rPr>
            <w:noProof/>
            <w:webHidden/>
          </w:rPr>
          <w:fldChar w:fldCharType="separate"/>
        </w:r>
        <w:r>
          <w:rPr>
            <w:noProof/>
            <w:webHidden/>
          </w:rPr>
          <w:t>47</w:t>
        </w:r>
        <w:r>
          <w:rPr>
            <w:noProof/>
            <w:webHidden/>
          </w:rPr>
          <w:fldChar w:fldCharType="end"/>
        </w:r>
      </w:hyperlink>
    </w:p>
    <w:p w14:paraId="086480A0" w14:textId="70FDD94D" w:rsidR="00971A42" w:rsidRDefault="00971A42">
      <w:pPr>
        <w:pStyle w:val="ndice3"/>
        <w:rPr>
          <w:rFonts w:asciiTheme="minorHAnsi" w:eastAsiaTheme="minorEastAsia" w:hAnsiTheme="minorHAnsi" w:cstheme="minorBidi"/>
          <w:noProof/>
          <w:sz w:val="22"/>
          <w:szCs w:val="22"/>
          <w:lang w:val="en-US"/>
        </w:rPr>
      </w:pPr>
      <w:hyperlink w:anchor="_Toc100502063" w:history="1">
        <w:r w:rsidRPr="00562D32">
          <w:rPr>
            <w:rStyle w:val="Hiperligao"/>
            <w:rFonts w:cs="Arial"/>
            <w:noProof/>
          </w:rPr>
          <w:t>4.3.4</w:t>
        </w:r>
        <w:r>
          <w:rPr>
            <w:rFonts w:asciiTheme="minorHAnsi" w:eastAsiaTheme="minorEastAsia" w:hAnsiTheme="minorHAnsi" w:cstheme="minorBidi"/>
            <w:noProof/>
            <w:sz w:val="22"/>
            <w:szCs w:val="22"/>
            <w:lang w:val="en-US"/>
          </w:rPr>
          <w:tab/>
        </w:r>
        <w:r w:rsidRPr="00562D32">
          <w:rPr>
            <w:rStyle w:val="Hiperligao"/>
            <w:noProof/>
          </w:rPr>
          <w:t>Especificação de requisitos</w:t>
        </w:r>
        <w:r>
          <w:rPr>
            <w:noProof/>
            <w:webHidden/>
          </w:rPr>
          <w:tab/>
        </w:r>
        <w:r>
          <w:rPr>
            <w:noProof/>
            <w:webHidden/>
          </w:rPr>
          <w:fldChar w:fldCharType="begin"/>
        </w:r>
        <w:r>
          <w:rPr>
            <w:noProof/>
            <w:webHidden/>
          </w:rPr>
          <w:instrText xml:space="preserve"> PAGEREF _Toc100502063 \h </w:instrText>
        </w:r>
        <w:r>
          <w:rPr>
            <w:noProof/>
            <w:webHidden/>
          </w:rPr>
        </w:r>
        <w:r>
          <w:rPr>
            <w:noProof/>
            <w:webHidden/>
          </w:rPr>
          <w:fldChar w:fldCharType="separate"/>
        </w:r>
        <w:r>
          <w:rPr>
            <w:noProof/>
            <w:webHidden/>
          </w:rPr>
          <w:t>48</w:t>
        </w:r>
        <w:r>
          <w:rPr>
            <w:noProof/>
            <w:webHidden/>
          </w:rPr>
          <w:fldChar w:fldCharType="end"/>
        </w:r>
      </w:hyperlink>
    </w:p>
    <w:p w14:paraId="12A73459" w14:textId="00B713E9" w:rsidR="00971A42" w:rsidRDefault="00971A42">
      <w:pPr>
        <w:pStyle w:val="ndice4"/>
        <w:tabs>
          <w:tab w:val="left" w:pos="1760"/>
          <w:tab w:val="right" w:leader="dot" w:pos="8898"/>
        </w:tabs>
        <w:rPr>
          <w:rFonts w:asciiTheme="minorHAnsi" w:eastAsiaTheme="minorEastAsia" w:hAnsiTheme="minorHAnsi" w:cstheme="minorBidi"/>
          <w:noProof/>
          <w:sz w:val="22"/>
          <w:szCs w:val="22"/>
          <w:lang w:val="en-US"/>
        </w:rPr>
      </w:pPr>
      <w:hyperlink w:anchor="_Toc100502064" w:history="1">
        <w:r w:rsidRPr="00562D32">
          <w:rPr>
            <w:rStyle w:val="Hiperligao"/>
            <w:rFonts w:ascii="Arial" w:hAnsi="Arial" w:cs="Arial"/>
            <w:noProof/>
          </w:rPr>
          <w:t>4.3.4.1</w:t>
        </w:r>
        <w:r>
          <w:rPr>
            <w:rFonts w:asciiTheme="minorHAnsi" w:eastAsiaTheme="minorEastAsia" w:hAnsiTheme="minorHAnsi" w:cstheme="minorBidi"/>
            <w:noProof/>
            <w:sz w:val="22"/>
            <w:szCs w:val="22"/>
            <w:lang w:val="en-US"/>
          </w:rPr>
          <w:tab/>
        </w:r>
        <w:r w:rsidRPr="00562D32">
          <w:rPr>
            <w:rStyle w:val="Hiperligao"/>
            <w:noProof/>
          </w:rPr>
          <w:t>Resumo executivo do grupo de funcionalidades</w:t>
        </w:r>
        <w:r>
          <w:rPr>
            <w:noProof/>
            <w:webHidden/>
          </w:rPr>
          <w:tab/>
        </w:r>
        <w:r>
          <w:rPr>
            <w:noProof/>
            <w:webHidden/>
          </w:rPr>
          <w:fldChar w:fldCharType="begin"/>
        </w:r>
        <w:r>
          <w:rPr>
            <w:noProof/>
            <w:webHidden/>
          </w:rPr>
          <w:instrText xml:space="preserve"> PAGEREF _Toc100502064 \h </w:instrText>
        </w:r>
        <w:r>
          <w:rPr>
            <w:noProof/>
            <w:webHidden/>
          </w:rPr>
        </w:r>
        <w:r>
          <w:rPr>
            <w:noProof/>
            <w:webHidden/>
          </w:rPr>
          <w:fldChar w:fldCharType="separate"/>
        </w:r>
        <w:r>
          <w:rPr>
            <w:noProof/>
            <w:webHidden/>
          </w:rPr>
          <w:t>48</w:t>
        </w:r>
        <w:r>
          <w:rPr>
            <w:noProof/>
            <w:webHidden/>
          </w:rPr>
          <w:fldChar w:fldCharType="end"/>
        </w:r>
      </w:hyperlink>
    </w:p>
    <w:p w14:paraId="338FF2FB" w14:textId="62AF8895" w:rsidR="00971A42" w:rsidRDefault="00971A42">
      <w:pPr>
        <w:pStyle w:val="ndice4"/>
        <w:tabs>
          <w:tab w:val="left" w:pos="1760"/>
          <w:tab w:val="right" w:leader="dot" w:pos="8898"/>
        </w:tabs>
        <w:rPr>
          <w:rFonts w:asciiTheme="minorHAnsi" w:eastAsiaTheme="minorEastAsia" w:hAnsiTheme="minorHAnsi" w:cstheme="minorBidi"/>
          <w:noProof/>
          <w:sz w:val="22"/>
          <w:szCs w:val="22"/>
          <w:lang w:val="en-US"/>
        </w:rPr>
      </w:pPr>
      <w:hyperlink w:anchor="_Toc100502065" w:history="1">
        <w:r w:rsidRPr="00562D32">
          <w:rPr>
            <w:rStyle w:val="Hiperligao"/>
            <w:rFonts w:ascii="Arial" w:hAnsi="Arial" w:cs="Arial"/>
            <w:noProof/>
          </w:rPr>
          <w:t>4.3.4.2</w:t>
        </w:r>
        <w:r>
          <w:rPr>
            <w:rFonts w:asciiTheme="minorHAnsi" w:eastAsiaTheme="minorEastAsia" w:hAnsiTheme="minorHAnsi" w:cstheme="minorBidi"/>
            <w:noProof/>
            <w:sz w:val="22"/>
            <w:szCs w:val="22"/>
            <w:lang w:val="en-US"/>
          </w:rPr>
          <w:tab/>
        </w:r>
        <w:r w:rsidRPr="00562D32">
          <w:rPr>
            <w:rStyle w:val="Hiperligao"/>
            <w:noProof/>
          </w:rPr>
          <w:t>Especificação do grupo de funcionalidades de Gestão de Clientes</w:t>
        </w:r>
        <w:r>
          <w:rPr>
            <w:noProof/>
            <w:webHidden/>
          </w:rPr>
          <w:tab/>
        </w:r>
        <w:r>
          <w:rPr>
            <w:noProof/>
            <w:webHidden/>
          </w:rPr>
          <w:fldChar w:fldCharType="begin"/>
        </w:r>
        <w:r>
          <w:rPr>
            <w:noProof/>
            <w:webHidden/>
          </w:rPr>
          <w:instrText xml:space="preserve"> PAGEREF _Toc100502065 \h </w:instrText>
        </w:r>
        <w:r>
          <w:rPr>
            <w:noProof/>
            <w:webHidden/>
          </w:rPr>
        </w:r>
        <w:r>
          <w:rPr>
            <w:noProof/>
            <w:webHidden/>
          </w:rPr>
          <w:fldChar w:fldCharType="separate"/>
        </w:r>
        <w:r>
          <w:rPr>
            <w:noProof/>
            <w:webHidden/>
          </w:rPr>
          <w:t>50</w:t>
        </w:r>
        <w:r>
          <w:rPr>
            <w:noProof/>
            <w:webHidden/>
          </w:rPr>
          <w:fldChar w:fldCharType="end"/>
        </w:r>
      </w:hyperlink>
    </w:p>
    <w:p w14:paraId="346946F3" w14:textId="16E07D69" w:rsidR="00971A42" w:rsidRDefault="00971A42">
      <w:pPr>
        <w:pStyle w:val="ndice5"/>
        <w:rPr>
          <w:rFonts w:asciiTheme="minorHAnsi" w:eastAsiaTheme="minorEastAsia" w:hAnsiTheme="minorHAnsi" w:cstheme="minorBidi"/>
          <w:noProof/>
          <w:sz w:val="22"/>
          <w:szCs w:val="22"/>
          <w:lang w:val="en-US"/>
        </w:rPr>
      </w:pPr>
      <w:hyperlink w:anchor="_Toc100502066" w:history="1">
        <w:r w:rsidRPr="00562D32">
          <w:rPr>
            <w:rStyle w:val="Hiperligao"/>
            <w:noProof/>
          </w:rPr>
          <w:t>4.3.4.2.1</w:t>
        </w:r>
        <w:r>
          <w:rPr>
            <w:rFonts w:asciiTheme="minorHAnsi" w:eastAsiaTheme="minorEastAsia" w:hAnsiTheme="minorHAnsi" w:cstheme="minorBidi"/>
            <w:noProof/>
            <w:sz w:val="22"/>
            <w:szCs w:val="22"/>
            <w:lang w:val="en-US"/>
          </w:rPr>
          <w:tab/>
        </w:r>
        <w:r w:rsidRPr="00562D32">
          <w:rPr>
            <w:rStyle w:val="Hiperligao"/>
            <w:noProof/>
          </w:rPr>
          <w:t>Especificação das funcionalidades de Gestão de Clientes para o Front-End</w:t>
        </w:r>
        <w:r>
          <w:rPr>
            <w:noProof/>
            <w:webHidden/>
          </w:rPr>
          <w:tab/>
        </w:r>
        <w:r>
          <w:rPr>
            <w:noProof/>
            <w:webHidden/>
          </w:rPr>
          <w:fldChar w:fldCharType="begin"/>
        </w:r>
        <w:r>
          <w:rPr>
            <w:noProof/>
            <w:webHidden/>
          </w:rPr>
          <w:instrText xml:space="preserve"> PAGEREF _Toc100502066 \h </w:instrText>
        </w:r>
        <w:r>
          <w:rPr>
            <w:noProof/>
            <w:webHidden/>
          </w:rPr>
        </w:r>
        <w:r>
          <w:rPr>
            <w:noProof/>
            <w:webHidden/>
          </w:rPr>
          <w:fldChar w:fldCharType="separate"/>
        </w:r>
        <w:r>
          <w:rPr>
            <w:noProof/>
            <w:webHidden/>
          </w:rPr>
          <w:t>50</w:t>
        </w:r>
        <w:r>
          <w:rPr>
            <w:noProof/>
            <w:webHidden/>
          </w:rPr>
          <w:fldChar w:fldCharType="end"/>
        </w:r>
      </w:hyperlink>
    </w:p>
    <w:p w14:paraId="45D3A1DB" w14:textId="6F183683" w:rsidR="00971A42" w:rsidRDefault="00971A42">
      <w:pPr>
        <w:pStyle w:val="ndice6"/>
        <w:rPr>
          <w:rFonts w:asciiTheme="minorHAnsi" w:eastAsiaTheme="minorEastAsia" w:hAnsiTheme="minorHAnsi" w:cstheme="minorBidi"/>
          <w:noProof/>
          <w:sz w:val="22"/>
          <w:szCs w:val="22"/>
          <w:lang w:val="en-US"/>
        </w:rPr>
      </w:pPr>
      <w:hyperlink w:anchor="_Toc100502067" w:history="1">
        <w:r w:rsidRPr="00562D32">
          <w:rPr>
            <w:rStyle w:val="Hiperligao"/>
            <w:noProof/>
          </w:rPr>
          <w:t>Especificação da Funcionalidade “Criar Clientes” de Gestão de Clientes</w:t>
        </w:r>
        <w:r>
          <w:rPr>
            <w:noProof/>
            <w:webHidden/>
          </w:rPr>
          <w:tab/>
        </w:r>
        <w:r>
          <w:rPr>
            <w:noProof/>
            <w:webHidden/>
          </w:rPr>
          <w:fldChar w:fldCharType="begin"/>
        </w:r>
        <w:r>
          <w:rPr>
            <w:noProof/>
            <w:webHidden/>
          </w:rPr>
          <w:instrText xml:space="preserve"> PAGEREF _Toc100502067 \h </w:instrText>
        </w:r>
        <w:r>
          <w:rPr>
            <w:noProof/>
            <w:webHidden/>
          </w:rPr>
        </w:r>
        <w:r>
          <w:rPr>
            <w:noProof/>
            <w:webHidden/>
          </w:rPr>
          <w:fldChar w:fldCharType="separate"/>
        </w:r>
        <w:r>
          <w:rPr>
            <w:noProof/>
            <w:webHidden/>
          </w:rPr>
          <w:t>51</w:t>
        </w:r>
        <w:r>
          <w:rPr>
            <w:noProof/>
            <w:webHidden/>
          </w:rPr>
          <w:fldChar w:fldCharType="end"/>
        </w:r>
      </w:hyperlink>
    </w:p>
    <w:p w14:paraId="62F536A2" w14:textId="2E492BEF" w:rsidR="00971A42" w:rsidRDefault="00971A42">
      <w:pPr>
        <w:pStyle w:val="ndice6"/>
        <w:rPr>
          <w:rFonts w:asciiTheme="minorHAnsi" w:eastAsiaTheme="minorEastAsia" w:hAnsiTheme="minorHAnsi" w:cstheme="minorBidi"/>
          <w:noProof/>
          <w:sz w:val="22"/>
          <w:szCs w:val="22"/>
          <w:lang w:val="en-US"/>
        </w:rPr>
      </w:pPr>
      <w:hyperlink w:anchor="_Toc100502068" w:history="1">
        <w:r w:rsidRPr="00562D32">
          <w:rPr>
            <w:rStyle w:val="Hiperligao"/>
            <w:noProof/>
          </w:rPr>
          <w:t>Especificação da Funcionalidade “Mostrar Informações” de Gestão de Clientes</w:t>
        </w:r>
        <w:r>
          <w:rPr>
            <w:noProof/>
            <w:webHidden/>
          </w:rPr>
          <w:tab/>
        </w:r>
        <w:r>
          <w:rPr>
            <w:noProof/>
            <w:webHidden/>
          </w:rPr>
          <w:fldChar w:fldCharType="begin"/>
        </w:r>
        <w:r>
          <w:rPr>
            <w:noProof/>
            <w:webHidden/>
          </w:rPr>
          <w:instrText xml:space="preserve"> PAGEREF _Toc100502068 \h </w:instrText>
        </w:r>
        <w:r>
          <w:rPr>
            <w:noProof/>
            <w:webHidden/>
          </w:rPr>
        </w:r>
        <w:r>
          <w:rPr>
            <w:noProof/>
            <w:webHidden/>
          </w:rPr>
          <w:fldChar w:fldCharType="separate"/>
        </w:r>
        <w:r>
          <w:rPr>
            <w:noProof/>
            <w:webHidden/>
          </w:rPr>
          <w:t>52</w:t>
        </w:r>
        <w:r>
          <w:rPr>
            <w:noProof/>
            <w:webHidden/>
          </w:rPr>
          <w:fldChar w:fldCharType="end"/>
        </w:r>
      </w:hyperlink>
    </w:p>
    <w:p w14:paraId="743DCA27" w14:textId="694D6692" w:rsidR="00971A42" w:rsidRDefault="00971A42">
      <w:pPr>
        <w:pStyle w:val="ndice6"/>
        <w:rPr>
          <w:rFonts w:asciiTheme="minorHAnsi" w:eastAsiaTheme="minorEastAsia" w:hAnsiTheme="minorHAnsi" w:cstheme="minorBidi"/>
          <w:noProof/>
          <w:sz w:val="22"/>
          <w:szCs w:val="22"/>
          <w:lang w:val="en-US"/>
        </w:rPr>
      </w:pPr>
      <w:hyperlink w:anchor="_Toc100502069" w:history="1">
        <w:r w:rsidRPr="00562D32">
          <w:rPr>
            <w:rStyle w:val="Hiperligao"/>
            <w:noProof/>
          </w:rPr>
          <w:t>Especificação da Funcionalidade “Alterar Clientes” de Gestão de Clientes</w:t>
        </w:r>
        <w:r>
          <w:rPr>
            <w:noProof/>
            <w:webHidden/>
          </w:rPr>
          <w:tab/>
        </w:r>
        <w:r>
          <w:rPr>
            <w:noProof/>
            <w:webHidden/>
          </w:rPr>
          <w:fldChar w:fldCharType="begin"/>
        </w:r>
        <w:r>
          <w:rPr>
            <w:noProof/>
            <w:webHidden/>
          </w:rPr>
          <w:instrText xml:space="preserve"> PAGEREF _Toc100502069 \h </w:instrText>
        </w:r>
        <w:r>
          <w:rPr>
            <w:noProof/>
            <w:webHidden/>
          </w:rPr>
        </w:r>
        <w:r>
          <w:rPr>
            <w:noProof/>
            <w:webHidden/>
          </w:rPr>
          <w:fldChar w:fldCharType="separate"/>
        </w:r>
        <w:r>
          <w:rPr>
            <w:noProof/>
            <w:webHidden/>
          </w:rPr>
          <w:t>52</w:t>
        </w:r>
        <w:r>
          <w:rPr>
            <w:noProof/>
            <w:webHidden/>
          </w:rPr>
          <w:fldChar w:fldCharType="end"/>
        </w:r>
      </w:hyperlink>
    </w:p>
    <w:p w14:paraId="01812A31" w14:textId="19CB480C" w:rsidR="00971A42" w:rsidRDefault="00971A42">
      <w:pPr>
        <w:pStyle w:val="ndice6"/>
        <w:rPr>
          <w:rFonts w:asciiTheme="minorHAnsi" w:eastAsiaTheme="minorEastAsia" w:hAnsiTheme="minorHAnsi" w:cstheme="minorBidi"/>
          <w:noProof/>
          <w:sz w:val="22"/>
          <w:szCs w:val="22"/>
          <w:lang w:val="en-US"/>
        </w:rPr>
      </w:pPr>
      <w:hyperlink w:anchor="_Toc100502070" w:history="1">
        <w:r w:rsidRPr="00562D32">
          <w:rPr>
            <w:rStyle w:val="Hiperligao"/>
            <w:noProof/>
          </w:rPr>
          <w:t>Especificação da Funcionalidade “Contactar” de Gestão de Clientes</w:t>
        </w:r>
        <w:r>
          <w:rPr>
            <w:noProof/>
            <w:webHidden/>
          </w:rPr>
          <w:tab/>
        </w:r>
        <w:r>
          <w:rPr>
            <w:noProof/>
            <w:webHidden/>
          </w:rPr>
          <w:fldChar w:fldCharType="begin"/>
        </w:r>
        <w:r>
          <w:rPr>
            <w:noProof/>
            <w:webHidden/>
          </w:rPr>
          <w:instrText xml:space="preserve"> PAGEREF _Toc100502070 \h </w:instrText>
        </w:r>
        <w:r>
          <w:rPr>
            <w:noProof/>
            <w:webHidden/>
          </w:rPr>
        </w:r>
        <w:r>
          <w:rPr>
            <w:noProof/>
            <w:webHidden/>
          </w:rPr>
          <w:fldChar w:fldCharType="separate"/>
        </w:r>
        <w:r>
          <w:rPr>
            <w:noProof/>
            <w:webHidden/>
          </w:rPr>
          <w:t>53</w:t>
        </w:r>
        <w:r>
          <w:rPr>
            <w:noProof/>
            <w:webHidden/>
          </w:rPr>
          <w:fldChar w:fldCharType="end"/>
        </w:r>
      </w:hyperlink>
    </w:p>
    <w:p w14:paraId="533C3C31" w14:textId="6F57ED1A" w:rsidR="00971A42" w:rsidRDefault="00971A42">
      <w:pPr>
        <w:pStyle w:val="ndice5"/>
        <w:rPr>
          <w:rFonts w:asciiTheme="minorHAnsi" w:eastAsiaTheme="minorEastAsia" w:hAnsiTheme="minorHAnsi" w:cstheme="minorBidi"/>
          <w:noProof/>
          <w:sz w:val="22"/>
          <w:szCs w:val="22"/>
          <w:lang w:val="en-US"/>
        </w:rPr>
      </w:pPr>
      <w:hyperlink w:anchor="_Toc100502071" w:history="1">
        <w:r w:rsidRPr="00562D32">
          <w:rPr>
            <w:rStyle w:val="Hiperligao"/>
            <w:rFonts w:cs="Arial"/>
            <w:noProof/>
          </w:rPr>
          <w:t>4.3.4.2.2</w:t>
        </w:r>
        <w:r>
          <w:rPr>
            <w:rFonts w:asciiTheme="minorHAnsi" w:eastAsiaTheme="minorEastAsia" w:hAnsiTheme="minorHAnsi" w:cstheme="minorBidi"/>
            <w:noProof/>
            <w:sz w:val="22"/>
            <w:szCs w:val="22"/>
            <w:lang w:val="en-US"/>
          </w:rPr>
          <w:tab/>
        </w:r>
        <w:r w:rsidRPr="00562D32">
          <w:rPr>
            <w:rStyle w:val="Hiperligao"/>
            <w:noProof/>
          </w:rPr>
          <w:t xml:space="preserve">Especificação das funcionalidades de Gestão de Clientes </w:t>
        </w:r>
        <w:r w:rsidRPr="00562D32">
          <w:rPr>
            <w:rStyle w:val="Hiperligao"/>
            <w:rFonts w:cs="Arial"/>
            <w:noProof/>
          </w:rPr>
          <w:t>para o Back-End</w:t>
        </w:r>
        <w:r>
          <w:rPr>
            <w:noProof/>
            <w:webHidden/>
          </w:rPr>
          <w:tab/>
        </w:r>
        <w:r>
          <w:rPr>
            <w:noProof/>
            <w:webHidden/>
          </w:rPr>
          <w:fldChar w:fldCharType="begin"/>
        </w:r>
        <w:r>
          <w:rPr>
            <w:noProof/>
            <w:webHidden/>
          </w:rPr>
          <w:instrText xml:space="preserve"> PAGEREF _Toc100502071 \h </w:instrText>
        </w:r>
        <w:r>
          <w:rPr>
            <w:noProof/>
            <w:webHidden/>
          </w:rPr>
        </w:r>
        <w:r>
          <w:rPr>
            <w:noProof/>
            <w:webHidden/>
          </w:rPr>
          <w:fldChar w:fldCharType="separate"/>
        </w:r>
        <w:r>
          <w:rPr>
            <w:noProof/>
            <w:webHidden/>
          </w:rPr>
          <w:t>53</w:t>
        </w:r>
        <w:r>
          <w:rPr>
            <w:noProof/>
            <w:webHidden/>
          </w:rPr>
          <w:fldChar w:fldCharType="end"/>
        </w:r>
      </w:hyperlink>
    </w:p>
    <w:p w14:paraId="48DE0BF4" w14:textId="01E59EF4" w:rsidR="00971A42" w:rsidRDefault="00971A42">
      <w:pPr>
        <w:pStyle w:val="ndice6"/>
        <w:rPr>
          <w:rFonts w:asciiTheme="minorHAnsi" w:eastAsiaTheme="minorEastAsia" w:hAnsiTheme="minorHAnsi" w:cstheme="minorBidi"/>
          <w:noProof/>
          <w:sz w:val="22"/>
          <w:szCs w:val="22"/>
          <w:lang w:val="en-US"/>
        </w:rPr>
      </w:pPr>
      <w:hyperlink w:anchor="_Toc100502072" w:history="1">
        <w:r w:rsidRPr="00562D32">
          <w:rPr>
            <w:rStyle w:val="Hiperligao"/>
            <w:noProof/>
          </w:rPr>
          <w:t>Especificação da Funcionalidade “Criar Cliente” de Gestão de Clientes</w:t>
        </w:r>
        <w:r>
          <w:rPr>
            <w:noProof/>
            <w:webHidden/>
          </w:rPr>
          <w:tab/>
        </w:r>
        <w:r>
          <w:rPr>
            <w:noProof/>
            <w:webHidden/>
          </w:rPr>
          <w:fldChar w:fldCharType="begin"/>
        </w:r>
        <w:r>
          <w:rPr>
            <w:noProof/>
            <w:webHidden/>
          </w:rPr>
          <w:instrText xml:space="preserve"> PAGEREF _Toc100502072 \h </w:instrText>
        </w:r>
        <w:r>
          <w:rPr>
            <w:noProof/>
            <w:webHidden/>
          </w:rPr>
        </w:r>
        <w:r>
          <w:rPr>
            <w:noProof/>
            <w:webHidden/>
          </w:rPr>
          <w:fldChar w:fldCharType="separate"/>
        </w:r>
        <w:r>
          <w:rPr>
            <w:noProof/>
            <w:webHidden/>
          </w:rPr>
          <w:t>55</w:t>
        </w:r>
        <w:r>
          <w:rPr>
            <w:noProof/>
            <w:webHidden/>
          </w:rPr>
          <w:fldChar w:fldCharType="end"/>
        </w:r>
      </w:hyperlink>
    </w:p>
    <w:p w14:paraId="097D6104" w14:textId="620A989E" w:rsidR="00971A42" w:rsidRDefault="00971A42">
      <w:pPr>
        <w:pStyle w:val="ndice6"/>
        <w:rPr>
          <w:rFonts w:asciiTheme="minorHAnsi" w:eastAsiaTheme="minorEastAsia" w:hAnsiTheme="minorHAnsi" w:cstheme="minorBidi"/>
          <w:noProof/>
          <w:sz w:val="22"/>
          <w:szCs w:val="22"/>
          <w:lang w:val="en-US"/>
        </w:rPr>
      </w:pPr>
      <w:hyperlink w:anchor="_Toc100502073" w:history="1">
        <w:r w:rsidRPr="00562D32">
          <w:rPr>
            <w:rStyle w:val="Hiperligao"/>
            <w:noProof/>
          </w:rPr>
          <w:t>Especificação da Funcionalidade “Listar Clientes” de Gestão de Clientes</w:t>
        </w:r>
        <w:r>
          <w:rPr>
            <w:noProof/>
            <w:webHidden/>
          </w:rPr>
          <w:tab/>
        </w:r>
        <w:r>
          <w:rPr>
            <w:noProof/>
            <w:webHidden/>
          </w:rPr>
          <w:fldChar w:fldCharType="begin"/>
        </w:r>
        <w:r>
          <w:rPr>
            <w:noProof/>
            <w:webHidden/>
          </w:rPr>
          <w:instrText xml:space="preserve"> PAGEREF _Toc100502073 \h </w:instrText>
        </w:r>
        <w:r>
          <w:rPr>
            <w:noProof/>
            <w:webHidden/>
          </w:rPr>
        </w:r>
        <w:r>
          <w:rPr>
            <w:noProof/>
            <w:webHidden/>
          </w:rPr>
          <w:fldChar w:fldCharType="separate"/>
        </w:r>
        <w:r>
          <w:rPr>
            <w:noProof/>
            <w:webHidden/>
          </w:rPr>
          <w:t>55</w:t>
        </w:r>
        <w:r>
          <w:rPr>
            <w:noProof/>
            <w:webHidden/>
          </w:rPr>
          <w:fldChar w:fldCharType="end"/>
        </w:r>
      </w:hyperlink>
    </w:p>
    <w:p w14:paraId="29FF93F9" w14:textId="09ED4FC1" w:rsidR="00971A42" w:rsidRDefault="00971A42">
      <w:pPr>
        <w:pStyle w:val="ndice6"/>
        <w:rPr>
          <w:rFonts w:asciiTheme="minorHAnsi" w:eastAsiaTheme="minorEastAsia" w:hAnsiTheme="minorHAnsi" w:cstheme="minorBidi"/>
          <w:noProof/>
          <w:sz w:val="22"/>
          <w:szCs w:val="22"/>
          <w:lang w:val="en-US"/>
        </w:rPr>
      </w:pPr>
      <w:hyperlink w:anchor="_Toc100502074" w:history="1">
        <w:r w:rsidRPr="00562D32">
          <w:rPr>
            <w:rStyle w:val="Hiperligao"/>
            <w:noProof/>
          </w:rPr>
          <w:t>Especificação da Funcionalidade “Alterar Cliente” de Gestão de Clientes</w:t>
        </w:r>
        <w:r>
          <w:rPr>
            <w:noProof/>
            <w:webHidden/>
          </w:rPr>
          <w:tab/>
        </w:r>
        <w:r>
          <w:rPr>
            <w:noProof/>
            <w:webHidden/>
          </w:rPr>
          <w:fldChar w:fldCharType="begin"/>
        </w:r>
        <w:r>
          <w:rPr>
            <w:noProof/>
            <w:webHidden/>
          </w:rPr>
          <w:instrText xml:space="preserve"> PAGEREF _Toc100502074 \h </w:instrText>
        </w:r>
        <w:r>
          <w:rPr>
            <w:noProof/>
            <w:webHidden/>
          </w:rPr>
        </w:r>
        <w:r>
          <w:rPr>
            <w:noProof/>
            <w:webHidden/>
          </w:rPr>
          <w:fldChar w:fldCharType="separate"/>
        </w:r>
        <w:r>
          <w:rPr>
            <w:noProof/>
            <w:webHidden/>
          </w:rPr>
          <w:t>56</w:t>
        </w:r>
        <w:r>
          <w:rPr>
            <w:noProof/>
            <w:webHidden/>
          </w:rPr>
          <w:fldChar w:fldCharType="end"/>
        </w:r>
      </w:hyperlink>
    </w:p>
    <w:p w14:paraId="4CDC6FCD" w14:textId="0538277B" w:rsidR="00971A42" w:rsidRDefault="00971A42">
      <w:pPr>
        <w:pStyle w:val="ndice6"/>
        <w:rPr>
          <w:rFonts w:asciiTheme="minorHAnsi" w:eastAsiaTheme="minorEastAsia" w:hAnsiTheme="minorHAnsi" w:cstheme="minorBidi"/>
          <w:noProof/>
          <w:sz w:val="22"/>
          <w:szCs w:val="22"/>
          <w:lang w:val="en-US"/>
        </w:rPr>
      </w:pPr>
      <w:hyperlink w:anchor="_Toc100502075" w:history="1">
        <w:r w:rsidRPr="00562D32">
          <w:rPr>
            <w:rStyle w:val="Hiperligao"/>
            <w:noProof/>
          </w:rPr>
          <w:t>Especificação da Funcionalidade “Mostrar Informações” de Gestão de Clientes</w:t>
        </w:r>
        <w:r>
          <w:rPr>
            <w:noProof/>
            <w:webHidden/>
          </w:rPr>
          <w:tab/>
        </w:r>
        <w:r>
          <w:rPr>
            <w:noProof/>
            <w:webHidden/>
          </w:rPr>
          <w:fldChar w:fldCharType="begin"/>
        </w:r>
        <w:r>
          <w:rPr>
            <w:noProof/>
            <w:webHidden/>
          </w:rPr>
          <w:instrText xml:space="preserve"> PAGEREF _Toc100502075 \h </w:instrText>
        </w:r>
        <w:r>
          <w:rPr>
            <w:noProof/>
            <w:webHidden/>
          </w:rPr>
        </w:r>
        <w:r>
          <w:rPr>
            <w:noProof/>
            <w:webHidden/>
          </w:rPr>
          <w:fldChar w:fldCharType="separate"/>
        </w:r>
        <w:r>
          <w:rPr>
            <w:noProof/>
            <w:webHidden/>
          </w:rPr>
          <w:t>56</w:t>
        </w:r>
        <w:r>
          <w:rPr>
            <w:noProof/>
            <w:webHidden/>
          </w:rPr>
          <w:fldChar w:fldCharType="end"/>
        </w:r>
      </w:hyperlink>
    </w:p>
    <w:p w14:paraId="3FB9FC17" w14:textId="34D39BF5" w:rsidR="00971A42" w:rsidRDefault="00971A42">
      <w:pPr>
        <w:pStyle w:val="ndice6"/>
        <w:rPr>
          <w:rFonts w:asciiTheme="minorHAnsi" w:eastAsiaTheme="minorEastAsia" w:hAnsiTheme="minorHAnsi" w:cstheme="minorBidi"/>
          <w:noProof/>
          <w:sz w:val="22"/>
          <w:szCs w:val="22"/>
          <w:lang w:val="en-US"/>
        </w:rPr>
      </w:pPr>
      <w:hyperlink w:anchor="_Toc100502076" w:history="1">
        <w:r w:rsidRPr="00562D32">
          <w:rPr>
            <w:rStyle w:val="Hiperligao"/>
            <w:noProof/>
          </w:rPr>
          <w:t>Especificação da Funcionalidade “Contactar” de Gestão de Clientes</w:t>
        </w:r>
        <w:r>
          <w:rPr>
            <w:noProof/>
            <w:webHidden/>
          </w:rPr>
          <w:tab/>
        </w:r>
        <w:r>
          <w:rPr>
            <w:noProof/>
            <w:webHidden/>
          </w:rPr>
          <w:fldChar w:fldCharType="begin"/>
        </w:r>
        <w:r>
          <w:rPr>
            <w:noProof/>
            <w:webHidden/>
          </w:rPr>
          <w:instrText xml:space="preserve"> PAGEREF _Toc100502076 \h </w:instrText>
        </w:r>
        <w:r>
          <w:rPr>
            <w:noProof/>
            <w:webHidden/>
          </w:rPr>
        </w:r>
        <w:r>
          <w:rPr>
            <w:noProof/>
            <w:webHidden/>
          </w:rPr>
          <w:fldChar w:fldCharType="separate"/>
        </w:r>
        <w:r>
          <w:rPr>
            <w:noProof/>
            <w:webHidden/>
          </w:rPr>
          <w:t>57</w:t>
        </w:r>
        <w:r>
          <w:rPr>
            <w:noProof/>
            <w:webHidden/>
          </w:rPr>
          <w:fldChar w:fldCharType="end"/>
        </w:r>
      </w:hyperlink>
    </w:p>
    <w:p w14:paraId="5D08D86B" w14:textId="138A5814" w:rsidR="00971A42" w:rsidRDefault="00971A42">
      <w:pPr>
        <w:pStyle w:val="ndice6"/>
        <w:rPr>
          <w:rFonts w:asciiTheme="minorHAnsi" w:eastAsiaTheme="minorEastAsia" w:hAnsiTheme="minorHAnsi" w:cstheme="minorBidi"/>
          <w:noProof/>
          <w:sz w:val="22"/>
          <w:szCs w:val="22"/>
          <w:lang w:val="en-US"/>
        </w:rPr>
      </w:pPr>
      <w:hyperlink w:anchor="_Toc100502077" w:history="1">
        <w:r w:rsidRPr="00562D32">
          <w:rPr>
            <w:rStyle w:val="Hiperligao"/>
            <w:noProof/>
          </w:rPr>
          <w:t>Especificação da Funcionalidade “Eliminar Cliente” de Gestão de Clientes</w:t>
        </w:r>
        <w:r>
          <w:rPr>
            <w:noProof/>
            <w:webHidden/>
          </w:rPr>
          <w:tab/>
        </w:r>
        <w:r>
          <w:rPr>
            <w:noProof/>
            <w:webHidden/>
          </w:rPr>
          <w:fldChar w:fldCharType="begin"/>
        </w:r>
        <w:r>
          <w:rPr>
            <w:noProof/>
            <w:webHidden/>
          </w:rPr>
          <w:instrText xml:space="preserve"> PAGEREF _Toc100502077 \h </w:instrText>
        </w:r>
        <w:r>
          <w:rPr>
            <w:noProof/>
            <w:webHidden/>
          </w:rPr>
        </w:r>
        <w:r>
          <w:rPr>
            <w:noProof/>
            <w:webHidden/>
          </w:rPr>
          <w:fldChar w:fldCharType="separate"/>
        </w:r>
        <w:r>
          <w:rPr>
            <w:noProof/>
            <w:webHidden/>
          </w:rPr>
          <w:t>57</w:t>
        </w:r>
        <w:r>
          <w:rPr>
            <w:noProof/>
            <w:webHidden/>
          </w:rPr>
          <w:fldChar w:fldCharType="end"/>
        </w:r>
      </w:hyperlink>
    </w:p>
    <w:p w14:paraId="37636773" w14:textId="3A39CCD2" w:rsidR="00971A42" w:rsidRDefault="00971A42">
      <w:pPr>
        <w:pStyle w:val="ndice6"/>
        <w:rPr>
          <w:rFonts w:asciiTheme="minorHAnsi" w:eastAsiaTheme="minorEastAsia" w:hAnsiTheme="minorHAnsi" w:cstheme="minorBidi"/>
          <w:noProof/>
          <w:sz w:val="22"/>
          <w:szCs w:val="22"/>
          <w:lang w:val="en-US"/>
        </w:rPr>
      </w:pPr>
      <w:hyperlink w:anchor="_Toc100502078" w:history="1">
        <w:r w:rsidRPr="00562D32">
          <w:rPr>
            <w:rStyle w:val="Hiperligao"/>
            <w:noProof/>
          </w:rPr>
          <w:t>Especificação da Funcionalidade “Actualizar Estado do Cliente” de Gestão de Clientes</w:t>
        </w:r>
        <w:r>
          <w:rPr>
            <w:noProof/>
            <w:webHidden/>
          </w:rPr>
          <w:tab/>
        </w:r>
        <w:r>
          <w:rPr>
            <w:noProof/>
            <w:webHidden/>
          </w:rPr>
          <w:fldChar w:fldCharType="begin"/>
        </w:r>
        <w:r>
          <w:rPr>
            <w:noProof/>
            <w:webHidden/>
          </w:rPr>
          <w:instrText xml:space="preserve"> PAGEREF _Toc100502078 \h </w:instrText>
        </w:r>
        <w:r>
          <w:rPr>
            <w:noProof/>
            <w:webHidden/>
          </w:rPr>
        </w:r>
        <w:r>
          <w:rPr>
            <w:noProof/>
            <w:webHidden/>
          </w:rPr>
          <w:fldChar w:fldCharType="separate"/>
        </w:r>
        <w:r>
          <w:rPr>
            <w:noProof/>
            <w:webHidden/>
          </w:rPr>
          <w:t>58</w:t>
        </w:r>
        <w:r>
          <w:rPr>
            <w:noProof/>
            <w:webHidden/>
          </w:rPr>
          <w:fldChar w:fldCharType="end"/>
        </w:r>
      </w:hyperlink>
    </w:p>
    <w:p w14:paraId="7B8473CD" w14:textId="4448C86B" w:rsidR="00971A42" w:rsidRDefault="00971A42">
      <w:pPr>
        <w:pStyle w:val="ndice3"/>
        <w:rPr>
          <w:rFonts w:asciiTheme="minorHAnsi" w:eastAsiaTheme="minorEastAsia" w:hAnsiTheme="minorHAnsi" w:cstheme="minorBidi"/>
          <w:noProof/>
          <w:sz w:val="22"/>
          <w:szCs w:val="22"/>
          <w:lang w:val="en-US"/>
        </w:rPr>
      </w:pPr>
      <w:hyperlink w:anchor="_Toc100502079" w:history="1">
        <w:r w:rsidRPr="00562D32">
          <w:rPr>
            <w:rStyle w:val="Hiperligao"/>
            <w:rFonts w:cs="Arial"/>
            <w:noProof/>
          </w:rPr>
          <w:t>4.3.5</w:t>
        </w:r>
        <w:r>
          <w:rPr>
            <w:rFonts w:asciiTheme="minorHAnsi" w:eastAsiaTheme="minorEastAsia" w:hAnsiTheme="minorHAnsi" w:cstheme="minorBidi"/>
            <w:noProof/>
            <w:sz w:val="22"/>
            <w:szCs w:val="22"/>
            <w:lang w:val="en-US"/>
          </w:rPr>
          <w:tab/>
        </w:r>
        <w:r w:rsidRPr="00562D32">
          <w:rPr>
            <w:rStyle w:val="Hiperligao"/>
            <w:noProof/>
          </w:rPr>
          <w:t>Especificação de testes</w:t>
        </w:r>
        <w:r>
          <w:rPr>
            <w:noProof/>
            <w:webHidden/>
          </w:rPr>
          <w:tab/>
        </w:r>
        <w:r>
          <w:rPr>
            <w:noProof/>
            <w:webHidden/>
          </w:rPr>
          <w:fldChar w:fldCharType="begin"/>
        </w:r>
        <w:r>
          <w:rPr>
            <w:noProof/>
            <w:webHidden/>
          </w:rPr>
          <w:instrText xml:space="preserve"> PAGEREF _Toc100502079 \h </w:instrText>
        </w:r>
        <w:r>
          <w:rPr>
            <w:noProof/>
            <w:webHidden/>
          </w:rPr>
        </w:r>
        <w:r>
          <w:rPr>
            <w:noProof/>
            <w:webHidden/>
          </w:rPr>
          <w:fldChar w:fldCharType="separate"/>
        </w:r>
        <w:r>
          <w:rPr>
            <w:noProof/>
            <w:webHidden/>
          </w:rPr>
          <w:t>60</w:t>
        </w:r>
        <w:r>
          <w:rPr>
            <w:noProof/>
            <w:webHidden/>
          </w:rPr>
          <w:fldChar w:fldCharType="end"/>
        </w:r>
      </w:hyperlink>
    </w:p>
    <w:p w14:paraId="235B7530" w14:textId="4C2117CE" w:rsidR="00971A42" w:rsidRDefault="00971A42">
      <w:pPr>
        <w:pStyle w:val="ndice4"/>
        <w:tabs>
          <w:tab w:val="left" w:pos="1760"/>
          <w:tab w:val="right" w:leader="dot" w:pos="8898"/>
        </w:tabs>
        <w:rPr>
          <w:rFonts w:asciiTheme="minorHAnsi" w:eastAsiaTheme="minorEastAsia" w:hAnsiTheme="minorHAnsi" w:cstheme="minorBidi"/>
          <w:noProof/>
          <w:sz w:val="22"/>
          <w:szCs w:val="22"/>
          <w:lang w:val="en-US"/>
        </w:rPr>
      </w:pPr>
      <w:hyperlink w:anchor="_Toc100502080" w:history="1">
        <w:r w:rsidRPr="00562D32">
          <w:rPr>
            <w:rStyle w:val="Hiperligao"/>
            <w:rFonts w:ascii="Arial" w:hAnsi="Arial" w:cs="Arial"/>
            <w:noProof/>
          </w:rPr>
          <w:t>4.3.5.1</w:t>
        </w:r>
        <w:r>
          <w:rPr>
            <w:rFonts w:asciiTheme="minorHAnsi" w:eastAsiaTheme="minorEastAsia" w:hAnsiTheme="minorHAnsi" w:cstheme="minorBidi"/>
            <w:noProof/>
            <w:sz w:val="22"/>
            <w:szCs w:val="22"/>
            <w:lang w:val="en-US"/>
          </w:rPr>
          <w:tab/>
        </w:r>
        <w:r w:rsidRPr="00562D32">
          <w:rPr>
            <w:rStyle w:val="Hiperligao"/>
            <w:noProof/>
          </w:rPr>
          <w:t>Condições de execução dos testes</w:t>
        </w:r>
        <w:r>
          <w:rPr>
            <w:noProof/>
            <w:webHidden/>
          </w:rPr>
          <w:tab/>
        </w:r>
        <w:r>
          <w:rPr>
            <w:noProof/>
            <w:webHidden/>
          </w:rPr>
          <w:fldChar w:fldCharType="begin"/>
        </w:r>
        <w:r>
          <w:rPr>
            <w:noProof/>
            <w:webHidden/>
          </w:rPr>
          <w:instrText xml:space="preserve"> PAGEREF _Toc100502080 \h </w:instrText>
        </w:r>
        <w:r>
          <w:rPr>
            <w:noProof/>
            <w:webHidden/>
          </w:rPr>
        </w:r>
        <w:r>
          <w:rPr>
            <w:noProof/>
            <w:webHidden/>
          </w:rPr>
          <w:fldChar w:fldCharType="separate"/>
        </w:r>
        <w:r>
          <w:rPr>
            <w:noProof/>
            <w:webHidden/>
          </w:rPr>
          <w:t>60</w:t>
        </w:r>
        <w:r>
          <w:rPr>
            <w:noProof/>
            <w:webHidden/>
          </w:rPr>
          <w:fldChar w:fldCharType="end"/>
        </w:r>
      </w:hyperlink>
    </w:p>
    <w:p w14:paraId="06AB73B4" w14:textId="74DB90BD" w:rsidR="00971A42" w:rsidRDefault="00971A42">
      <w:pPr>
        <w:pStyle w:val="ndice4"/>
        <w:tabs>
          <w:tab w:val="left" w:pos="1760"/>
          <w:tab w:val="right" w:leader="dot" w:pos="8898"/>
        </w:tabs>
        <w:rPr>
          <w:rFonts w:asciiTheme="minorHAnsi" w:eastAsiaTheme="minorEastAsia" w:hAnsiTheme="minorHAnsi" w:cstheme="minorBidi"/>
          <w:noProof/>
          <w:sz w:val="22"/>
          <w:szCs w:val="22"/>
          <w:lang w:val="en-US"/>
        </w:rPr>
      </w:pPr>
      <w:hyperlink w:anchor="_Toc100502081" w:history="1">
        <w:r w:rsidRPr="00562D32">
          <w:rPr>
            <w:rStyle w:val="Hiperligao"/>
            <w:rFonts w:ascii="Arial" w:hAnsi="Arial" w:cs="Arial"/>
            <w:noProof/>
          </w:rPr>
          <w:t>4.3.5.2</w:t>
        </w:r>
        <w:r>
          <w:rPr>
            <w:rFonts w:asciiTheme="minorHAnsi" w:eastAsiaTheme="minorEastAsia" w:hAnsiTheme="minorHAnsi" w:cstheme="minorBidi"/>
            <w:noProof/>
            <w:sz w:val="22"/>
            <w:szCs w:val="22"/>
            <w:lang w:val="en-US"/>
          </w:rPr>
          <w:tab/>
        </w:r>
        <w:r w:rsidRPr="00562D32">
          <w:rPr>
            <w:rStyle w:val="Hiperligao"/>
            <w:noProof/>
          </w:rPr>
          <w:t>Especificação dos Testes do Grupo de Funcionalidades de Gestão de Clientes</w:t>
        </w:r>
        <w:r>
          <w:rPr>
            <w:noProof/>
            <w:webHidden/>
          </w:rPr>
          <w:tab/>
        </w:r>
        <w:r>
          <w:rPr>
            <w:noProof/>
            <w:webHidden/>
          </w:rPr>
          <w:fldChar w:fldCharType="begin"/>
        </w:r>
        <w:r>
          <w:rPr>
            <w:noProof/>
            <w:webHidden/>
          </w:rPr>
          <w:instrText xml:space="preserve"> PAGEREF _Toc100502081 \h </w:instrText>
        </w:r>
        <w:r>
          <w:rPr>
            <w:noProof/>
            <w:webHidden/>
          </w:rPr>
        </w:r>
        <w:r>
          <w:rPr>
            <w:noProof/>
            <w:webHidden/>
          </w:rPr>
          <w:fldChar w:fldCharType="separate"/>
        </w:r>
        <w:r>
          <w:rPr>
            <w:noProof/>
            <w:webHidden/>
          </w:rPr>
          <w:t>60</w:t>
        </w:r>
        <w:r>
          <w:rPr>
            <w:noProof/>
            <w:webHidden/>
          </w:rPr>
          <w:fldChar w:fldCharType="end"/>
        </w:r>
      </w:hyperlink>
    </w:p>
    <w:p w14:paraId="7A827BE1" w14:textId="6EE5EFC6" w:rsidR="00971A42" w:rsidRDefault="00971A42">
      <w:pPr>
        <w:pStyle w:val="ndice2"/>
        <w:tabs>
          <w:tab w:val="left" w:pos="660"/>
        </w:tabs>
        <w:rPr>
          <w:rFonts w:asciiTheme="minorHAnsi" w:eastAsiaTheme="minorEastAsia" w:hAnsiTheme="minorHAnsi" w:cstheme="minorBidi"/>
          <w:noProof/>
          <w:sz w:val="22"/>
          <w:szCs w:val="22"/>
          <w:lang w:val="en-US"/>
        </w:rPr>
      </w:pPr>
      <w:hyperlink w:anchor="_Toc100502082" w:history="1">
        <w:r w:rsidRPr="00562D32">
          <w:rPr>
            <w:rStyle w:val="Hiperligao"/>
            <w:noProof/>
          </w:rPr>
          <w:t>4.4</w:t>
        </w:r>
        <w:r>
          <w:rPr>
            <w:rFonts w:asciiTheme="minorHAnsi" w:eastAsiaTheme="minorEastAsia" w:hAnsiTheme="minorHAnsi" w:cstheme="minorBidi"/>
            <w:noProof/>
            <w:sz w:val="22"/>
            <w:szCs w:val="22"/>
            <w:lang w:val="en-US"/>
          </w:rPr>
          <w:tab/>
        </w:r>
        <w:r w:rsidRPr="00562D32">
          <w:rPr>
            <w:rStyle w:val="Hiperligao"/>
            <w:noProof/>
          </w:rPr>
          <w:t>Simulação de crédito</w:t>
        </w:r>
        <w:r>
          <w:rPr>
            <w:noProof/>
            <w:webHidden/>
          </w:rPr>
          <w:tab/>
        </w:r>
        <w:r>
          <w:rPr>
            <w:noProof/>
            <w:webHidden/>
          </w:rPr>
          <w:fldChar w:fldCharType="begin"/>
        </w:r>
        <w:r>
          <w:rPr>
            <w:noProof/>
            <w:webHidden/>
          </w:rPr>
          <w:instrText xml:space="preserve"> PAGEREF _Toc100502082 \h </w:instrText>
        </w:r>
        <w:r>
          <w:rPr>
            <w:noProof/>
            <w:webHidden/>
          </w:rPr>
        </w:r>
        <w:r>
          <w:rPr>
            <w:noProof/>
            <w:webHidden/>
          </w:rPr>
          <w:fldChar w:fldCharType="separate"/>
        </w:r>
        <w:r>
          <w:rPr>
            <w:noProof/>
            <w:webHidden/>
          </w:rPr>
          <w:t>63</w:t>
        </w:r>
        <w:r>
          <w:rPr>
            <w:noProof/>
            <w:webHidden/>
          </w:rPr>
          <w:fldChar w:fldCharType="end"/>
        </w:r>
      </w:hyperlink>
    </w:p>
    <w:p w14:paraId="7AD76F7B" w14:textId="71DA82C9" w:rsidR="00971A42" w:rsidRDefault="00971A42">
      <w:pPr>
        <w:pStyle w:val="ndice3"/>
        <w:rPr>
          <w:rFonts w:asciiTheme="minorHAnsi" w:eastAsiaTheme="minorEastAsia" w:hAnsiTheme="minorHAnsi" w:cstheme="minorBidi"/>
          <w:noProof/>
          <w:sz w:val="22"/>
          <w:szCs w:val="22"/>
          <w:lang w:val="en-US"/>
        </w:rPr>
      </w:pPr>
      <w:hyperlink w:anchor="_Toc100502083" w:history="1">
        <w:r w:rsidRPr="00562D32">
          <w:rPr>
            <w:rStyle w:val="Hiperligao"/>
            <w:rFonts w:cs="Arial"/>
            <w:noProof/>
          </w:rPr>
          <w:t>4.4.1</w:t>
        </w:r>
        <w:r>
          <w:rPr>
            <w:rFonts w:asciiTheme="minorHAnsi" w:eastAsiaTheme="minorEastAsia" w:hAnsiTheme="minorHAnsi" w:cstheme="minorBidi"/>
            <w:noProof/>
            <w:sz w:val="22"/>
            <w:szCs w:val="22"/>
            <w:lang w:val="en-US"/>
          </w:rPr>
          <w:tab/>
        </w:r>
        <w:r w:rsidRPr="00562D32">
          <w:rPr>
            <w:rStyle w:val="Hiperligao"/>
            <w:noProof/>
          </w:rPr>
          <w:t>Diagrama(s) de modelização do(s) processo(s)</w:t>
        </w:r>
        <w:r>
          <w:rPr>
            <w:noProof/>
            <w:webHidden/>
          </w:rPr>
          <w:tab/>
        </w:r>
        <w:r>
          <w:rPr>
            <w:noProof/>
            <w:webHidden/>
          </w:rPr>
          <w:fldChar w:fldCharType="begin"/>
        </w:r>
        <w:r>
          <w:rPr>
            <w:noProof/>
            <w:webHidden/>
          </w:rPr>
          <w:instrText xml:space="preserve"> PAGEREF _Toc100502083 \h </w:instrText>
        </w:r>
        <w:r>
          <w:rPr>
            <w:noProof/>
            <w:webHidden/>
          </w:rPr>
        </w:r>
        <w:r>
          <w:rPr>
            <w:noProof/>
            <w:webHidden/>
          </w:rPr>
          <w:fldChar w:fldCharType="separate"/>
        </w:r>
        <w:r>
          <w:rPr>
            <w:noProof/>
            <w:webHidden/>
          </w:rPr>
          <w:t>63</w:t>
        </w:r>
        <w:r>
          <w:rPr>
            <w:noProof/>
            <w:webHidden/>
          </w:rPr>
          <w:fldChar w:fldCharType="end"/>
        </w:r>
      </w:hyperlink>
    </w:p>
    <w:p w14:paraId="35DCAE8E" w14:textId="47948507" w:rsidR="00971A42" w:rsidRDefault="00971A42">
      <w:pPr>
        <w:pStyle w:val="ndice3"/>
        <w:rPr>
          <w:rFonts w:asciiTheme="minorHAnsi" w:eastAsiaTheme="minorEastAsia" w:hAnsiTheme="minorHAnsi" w:cstheme="minorBidi"/>
          <w:noProof/>
          <w:sz w:val="22"/>
          <w:szCs w:val="22"/>
          <w:lang w:val="en-US"/>
        </w:rPr>
      </w:pPr>
      <w:hyperlink w:anchor="_Toc100502084" w:history="1">
        <w:r w:rsidRPr="00562D32">
          <w:rPr>
            <w:rStyle w:val="Hiperligao"/>
            <w:rFonts w:cs="Arial"/>
            <w:noProof/>
          </w:rPr>
          <w:t>4.4.2</w:t>
        </w:r>
        <w:r>
          <w:rPr>
            <w:rFonts w:asciiTheme="minorHAnsi" w:eastAsiaTheme="minorEastAsia" w:hAnsiTheme="minorHAnsi" w:cstheme="minorBidi"/>
            <w:noProof/>
            <w:sz w:val="22"/>
            <w:szCs w:val="22"/>
            <w:lang w:val="en-US"/>
          </w:rPr>
          <w:tab/>
        </w:r>
        <w:r w:rsidRPr="00562D32">
          <w:rPr>
            <w:rStyle w:val="Hiperligao"/>
            <w:noProof/>
          </w:rPr>
          <w:t>Diagrama de transição de estados</w:t>
        </w:r>
        <w:r>
          <w:rPr>
            <w:noProof/>
            <w:webHidden/>
          </w:rPr>
          <w:tab/>
        </w:r>
        <w:r>
          <w:rPr>
            <w:noProof/>
            <w:webHidden/>
          </w:rPr>
          <w:fldChar w:fldCharType="begin"/>
        </w:r>
        <w:r>
          <w:rPr>
            <w:noProof/>
            <w:webHidden/>
          </w:rPr>
          <w:instrText xml:space="preserve"> PAGEREF _Toc100502084 \h </w:instrText>
        </w:r>
        <w:r>
          <w:rPr>
            <w:noProof/>
            <w:webHidden/>
          </w:rPr>
        </w:r>
        <w:r>
          <w:rPr>
            <w:noProof/>
            <w:webHidden/>
          </w:rPr>
          <w:fldChar w:fldCharType="separate"/>
        </w:r>
        <w:r>
          <w:rPr>
            <w:noProof/>
            <w:webHidden/>
          </w:rPr>
          <w:t>66</w:t>
        </w:r>
        <w:r>
          <w:rPr>
            <w:noProof/>
            <w:webHidden/>
          </w:rPr>
          <w:fldChar w:fldCharType="end"/>
        </w:r>
      </w:hyperlink>
    </w:p>
    <w:p w14:paraId="6E215493" w14:textId="7324AFA4" w:rsidR="00971A42" w:rsidRDefault="00971A42">
      <w:pPr>
        <w:pStyle w:val="ndice3"/>
        <w:rPr>
          <w:rFonts w:asciiTheme="minorHAnsi" w:eastAsiaTheme="minorEastAsia" w:hAnsiTheme="minorHAnsi" w:cstheme="minorBidi"/>
          <w:noProof/>
          <w:sz w:val="22"/>
          <w:szCs w:val="22"/>
          <w:lang w:val="en-US"/>
        </w:rPr>
      </w:pPr>
      <w:hyperlink w:anchor="_Toc100502085" w:history="1">
        <w:r w:rsidRPr="00562D32">
          <w:rPr>
            <w:rStyle w:val="Hiperligao"/>
            <w:rFonts w:cs="Arial"/>
            <w:noProof/>
          </w:rPr>
          <w:t>4.4.3</w:t>
        </w:r>
        <w:r>
          <w:rPr>
            <w:rFonts w:asciiTheme="minorHAnsi" w:eastAsiaTheme="minorEastAsia" w:hAnsiTheme="minorHAnsi" w:cstheme="minorBidi"/>
            <w:noProof/>
            <w:sz w:val="22"/>
            <w:szCs w:val="22"/>
            <w:lang w:val="en-US"/>
          </w:rPr>
          <w:tab/>
        </w:r>
        <w:r w:rsidRPr="00562D32">
          <w:rPr>
            <w:rStyle w:val="Hiperligao"/>
            <w:noProof/>
          </w:rPr>
          <w:t>Diagrama de casos de uso</w:t>
        </w:r>
        <w:r>
          <w:rPr>
            <w:noProof/>
            <w:webHidden/>
          </w:rPr>
          <w:tab/>
        </w:r>
        <w:r>
          <w:rPr>
            <w:noProof/>
            <w:webHidden/>
          </w:rPr>
          <w:fldChar w:fldCharType="begin"/>
        </w:r>
        <w:r>
          <w:rPr>
            <w:noProof/>
            <w:webHidden/>
          </w:rPr>
          <w:instrText xml:space="preserve"> PAGEREF _Toc100502085 \h </w:instrText>
        </w:r>
        <w:r>
          <w:rPr>
            <w:noProof/>
            <w:webHidden/>
          </w:rPr>
        </w:r>
        <w:r>
          <w:rPr>
            <w:noProof/>
            <w:webHidden/>
          </w:rPr>
          <w:fldChar w:fldCharType="separate"/>
        </w:r>
        <w:r>
          <w:rPr>
            <w:noProof/>
            <w:webHidden/>
          </w:rPr>
          <w:t>68</w:t>
        </w:r>
        <w:r>
          <w:rPr>
            <w:noProof/>
            <w:webHidden/>
          </w:rPr>
          <w:fldChar w:fldCharType="end"/>
        </w:r>
      </w:hyperlink>
    </w:p>
    <w:p w14:paraId="0FB68730" w14:textId="6665DB8A" w:rsidR="00971A42" w:rsidRDefault="00971A42">
      <w:pPr>
        <w:pStyle w:val="ndice3"/>
        <w:rPr>
          <w:rFonts w:asciiTheme="minorHAnsi" w:eastAsiaTheme="minorEastAsia" w:hAnsiTheme="minorHAnsi" w:cstheme="minorBidi"/>
          <w:noProof/>
          <w:sz w:val="22"/>
          <w:szCs w:val="22"/>
          <w:lang w:val="en-US"/>
        </w:rPr>
      </w:pPr>
      <w:hyperlink w:anchor="_Toc100502086" w:history="1">
        <w:r w:rsidRPr="00562D32">
          <w:rPr>
            <w:rStyle w:val="Hiperligao"/>
            <w:rFonts w:cs="Arial"/>
            <w:noProof/>
          </w:rPr>
          <w:t>4.4.4</w:t>
        </w:r>
        <w:r>
          <w:rPr>
            <w:rFonts w:asciiTheme="minorHAnsi" w:eastAsiaTheme="minorEastAsia" w:hAnsiTheme="minorHAnsi" w:cstheme="minorBidi"/>
            <w:noProof/>
            <w:sz w:val="22"/>
            <w:szCs w:val="22"/>
            <w:lang w:val="en-US"/>
          </w:rPr>
          <w:tab/>
        </w:r>
        <w:r w:rsidRPr="00562D32">
          <w:rPr>
            <w:rStyle w:val="Hiperligao"/>
            <w:noProof/>
          </w:rPr>
          <w:t>Especificação de requisitos</w:t>
        </w:r>
        <w:r>
          <w:rPr>
            <w:noProof/>
            <w:webHidden/>
          </w:rPr>
          <w:tab/>
        </w:r>
        <w:r>
          <w:rPr>
            <w:noProof/>
            <w:webHidden/>
          </w:rPr>
          <w:fldChar w:fldCharType="begin"/>
        </w:r>
        <w:r>
          <w:rPr>
            <w:noProof/>
            <w:webHidden/>
          </w:rPr>
          <w:instrText xml:space="preserve"> PAGEREF _Toc100502086 \h </w:instrText>
        </w:r>
        <w:r>
          <w:rPr>
            <w:noProof/>
            <w:webHidden/>
          </w:rPr>
        </w:r>
        <w:r>
          <w:rPr>
            <w:noProof/>
            <w:webHidden/>
          </w:rPr>
          <w:fldChar w:fldCharType="separate"/>
        </w:r>
        <w:r>
          <w:rPr>
            <w:noProof/>
            <w:webHidden/>
          </w:rPr>
          <w:t>69</w:t>
        </w:r>
        <w:r>
          <w:rPr>
            <w:noProof/>
            <w:webHidden/>
          </w:rPr>
          <w:fldChar w:fldCharType="end"/>
        </w:r>
      </w:hyperlink>
    </w:p>
    <w:p w14:paraId="686CF29C" w14:textId="44F58534" w:rsidR="00971A42" w:rsidRDefault="00971A42">
      <w:pPr>
        <w:pStyle w:val="ndice4"/>
        <w:tabs>
          <w:tab w:val="left" w:pos="1760"/>
          <w:tab w:val="right" w:leader="dot" w:pos="8898"/>
        </w:tabs>
        <w:rPr>
          <w:rFonts w:asciiTheme="minorHAnsi" w:eastAsiaTheme="minorEastAsia" w:hAnsiTheme="minorHAnsi" w:cstheme="minorBidi"/>
          <w:noProof/>
          <w:sz w:val="22"/>
          <w:szCs w:val="22"/>
          <w:lang w:val="en-US"/>
        </w:rPr>
      </w:pPr>
      <w:hyperlink w:anchor="_Toc100502087" w:history="1">
        <w:r w:rsidRPr="00562D32">
          <w:rPr>
            <w:rStyle w:val="Hiperligao"/>
            <w:rFonts w:ascii="Arial" w:hAnsi="Arial" w:cs="Arial"/>
            <w:noProof/>
          </w:rPr>
          <w:t>4.4.4.1</w:t>
        </w:r>
        <w:r>
          <w:rPr>
            <w:rFonts w:asciiTheme="minorHAnsi" w:eastAsiaTheme="minorEastAsia" w:hAnsiTheme="minorHAnsi" w:cstheme="minorBidi"/>
            <w:noProof/>
            <w:sz w:val="22"/>
            <w:szCs w:val="22"/>
            <w:lang w:val="en-US"/>
          </w:rPr>
          <w:tab/>
        </w:r>
        <w:r w:rsidRPr="00562D32">
          <w:rPr>
            <w:rStyle w:val="Hiperligao"/>
            <w:noProof/>
          </w:rPr>
          <w:t>Resumo executivo do grupo de funcionalidades</w:t>
        </w:r>
        <w:r>
          <w:rPr>
            <w:noProof/>
            <w:webHidden/>
          </w:rPr>
          <w:tab/>
        </w:r>
        <w:r>
          <w:rPr>
            <w:noProof/>
            <w:webHidden/>
          </w:rPr>
          <w:fldChar w:fldCharType="begin"/>
        </w:r>
        <w:r>
          <w:rPr>
            <w:noProof/>
            <w:webHidden/>
          </w:rPr>
          <w:instrText xml:space="preserve"> PAGEREF _Toc100502087 \h </w:instrText>
        </w:r>
        <w:r>
          <w:rPr>
            <w:noProof/>
            <w:webHidden/>
          </w:rPr>
        </w:r>
        <w:r>
          <w:rPr>
            <w:noProof/>
            <w:webHidden/>
          </w:rPr>
          <w:fldChar w:fldCharType="separate"/>
        </w:r>
        <w:r>
          <w:rPr>
            <w:noProof/>
            <w:webHidden/>
          </w:rPr>
          <w:t>69</w:t>
        </w:r>
        <w:r>
          <w:rPr>
            <w:noProof/>
            <w:webHidden/>
          </w:rPr>
          <w:fldChar w:fldCharType="end"/>
        </w:r>
      </w:hyperlink>
    </w:p>
    <w:p w14:paraId="36A43106" w14:textId="775A00A3" w:rsidR="00971A42" w:rsidRDefault="00971A42">
      <w:pPr>
        <w:pStyle w:val="ndice4"/>
        <w:tabs>
          <w:tab w:val="left" w:pos="1760"/>
          <w:tab w:val="right" w:leader="dot" w:pos="8898"/>
        </w:tabs>
        <w:rPr>
          <w:rFonts w:asciiTheme="minorHAnsi" w:eastAsiaTheme="minorEastAsia" w:hAnsiTheme="minorHAnsi" w:cstheme="minorBidi"/>
          <w:noProof/>
          <w:sz w:val="22"/>
          <w:szCs w:val="22"/>
          <w:lang w:val="en-US"/>
        </w:rPr>
      </w:pPr>
      <w:hyperlink w:anchor="_Toc100502088" w:history="1">
        <w:r w:rsidRPr="00562D32">
          <w:rPr>
            <w:rStyle w:val="Hiperligao"/>
            <w:rFonts w:ascii="Arial" w:hAnsi="Arial" w:cs="Arial"/>
            <w:noProof/>
          </w:rPr>
          <w:t>4.4.4.2</w:t>
        </w:r>
        <w:r>
          <w:rPr>
            <w:rFonts w:asciiTheme="minorHAnsi" w:eastAsiaTheme="minorEastAsia" w:hAnsiTheme="minorHAnsi" w:cstheme="minorBidi"/>
            <w:noProof/>
            <w:sz w:val="22"/>
            <w:szCs w:val="22"/>
            <w:lang w:val="en-US"/>
          </w:rPr>
          <w:tab/>
        </w:r>
        <w:r w:rsidRPr="00562D32">
          <w:rPr>
            <w:rStyle w:val="Hiperligao"/>
            <w:noProof/>
          </w:rPr>
          <w:t>Especificação do grupo de funcionalidades da Gestão de Crédito</w:t>
        </w:r>
        <w:r>
          <w:rPr>
            <w:noProof/>
            <w:webHidden/>
          </w:rPr>
          <w:tab/>
        </w:r>
        <w:r>
          <w:rPr>
            <w:noProof/>
            <w:webHidden/>
          </w:rPr>
          <w:fldChar w:fldCharType="begin"/>
        </w:r>
        <w:r>
          <w:rPr>
            <w:noProof/>
            <w:webHidden/>
          </w:rPr>
          <w:instrText xml:space="preserve"> PAGEREF _Toc100502088 \h </w:instrText>
        </w:r>
        <w:r>
          <w:rPr>
            <w:noProof/>
            <w:webHidden/>
          </w:rPr>
        </w:r>
        <w:r>
          <w:rPr>
            <w:noProof/>
            <w:webHidden/>
          </w:rPr>
          <w:fldChar w:fldCharType="separate"/>
        </w:r>
        <w:r>
          <w:rPr>
            <w:noProof/>
            <w:webHidden/>
          </w:rPr>
          <w:t>71</w:t>
        </w:r>
        <w:r>
          <w:rPr>
            <w:noProof/>
            <w:webHidden/>
          </w:rPr>
          <w:fldChar w:fldCharType="end"/>
        </w:r>
      </w:hyperlink>
    </w:p>
    <w:p w14:paraId="53F991AA" w14:textId="25BB80E5" w:rsidR="00971A42" w:rsidRDefault="00971A42">
      <w:pPr>
        <w:pStyle w:val="ndice5"/>
        <w:rPr>
          <w:rFonts w:asciiTheme="minorHAnsi" w:eastAsiaTheme="minorEastAsia" w:hAnsiTheme="minorHAnsi" w:cstheme="minorBidi"/>
          <w:noProof/>
          <w:sz w:val="22"/>
          <w:szCs w:val="22"/>
          <w:lang w:val="en-US"/>
        </w:rPr>
      </w:pPr>
      <w:hyperlink w:anchor="_Toc100502089" w:history="1">
        <w:r w:rsidRPr="00562D32">
          <w:rPr>
            <w:rStyle w:val="Hiperligao"/>
            <w:noProof/>
          </w:rPr>
          <w:t>4.4.4.2.1</w:t>
        </w:r>
        <w:r>
          <w:rPr>
            <w:rFonts w:asciiTheme="minorHAnsi" w:eastAsiaTheme="minorEastAsia" w:hAnsiTheme="minorHAnsi" w:cstheme="minorBidi"/>
            <w:noProof/>
            <w:sz w:val="22"/>
            <w:szCs w:val="22"/>
            <w:lang w:val="en-US"/>
          </w:rPr>
          <w:tab/>
        </w:r>
        <w:r w:rsidRPr="00562D32">
          <w:rPr>
            <w:rStyle w:val="Hiperligao"/>
            <w:noProof/>
          </w:rPr>
          <w:t>Especificação das funcionalidades da Gestão de Crédito para o Front-End</w:t>
        </w:r>
        <w:r>
          <w:rPr>
            <w:noProof/>
            <w:webHidden/>
          </w:rPr>
          <w:tab/>
        </w:r>
        <w:r>
          <w:rPr>
            <w:noProof/>
            <w:webHidden/>
          </w:rPr>
          <w:fldChar w:fldCharType="begin"/>
        </w:r>
        <w:r>
          <w:rPr>
            <w:noProof/>
            <w:webHidden/>
          </w:rPr>
          <w:instrText xml:space="preserve"> PAGEREF _Toc100502089 \h </w:instrText>
        </w:r>
        <w:r>
          <w:rPr>
            <w:noProof/>
            <w:webHidden/>
          </w:rPr>
        </w:r>
        <w:r>
          <w:rPr>
            <w:noProof/>
            <w:webHidden/>
          </w:rPr>
          <w:fldChar w:fldCharType="separate"/>
        </w:r>
        <w:r>
          <w:rPr>
            <w:noProof/>
            <w:webHidden/>
          </w:rPr>
          <w:t>71</w:t>
        </w:r>
        <w:r>
          <w:rPr>
            <w:noProof/>
            <w:webHidden/>
          </w:rPr>
          <w:fldChar w:fldCharType="end"/>
        </w:r>
      </w:hyperlink>
    </w:p>
    <w:p w14:paraId="28560279" w14:textId="5BD3D679" w:rsidR="00971A42" w:rsidRDefault="00971A42">
      <w:pPr>
        <w:pStyle w:val="ndice6"/>
        <w:rPr>
          <w:rFonts w:asciiTheme="minorHAnsi" w:eastAsiaTheme="minorEastAsia" w:hAnsiTheme="minorHAnsi" w:cstheme="minorBidi"/>
          <w:noProof/>
          <w:sz w:val="22"/>
          <w:szCs w:val="22"/>
          <w:lang w:val="en-US"/>
        </w:rPr>
      </w:pPr>
      <w:hyperlink w:anchor="_Toc100502090" w:history="1">
        <w:r w:rsidRPr="00562D32">
          <w:rPr>
            <w:rStyle w:val="Hiperligao"/>
            <w:noProof/>
          </w:rPr>
          <w:t>Especificação da Funcionalidade “Criar simulação (User)” de Gestão de Crédito</w:t>
        </w:r>
        <w:r>
          <w:rPr>
            <w:noProof/>
            <w:webHidden/>
          </w:rPr>
          <w:tab/>
        </w:r>
        <w:r>
          <w:rPr>
            <w:noProof/>
            <w:webHidden/>
          </w:rPr>
          <w:fldChar w:fldCharType="begin"/>
        </w:r>
        <w:r>
          <w:rPr>
            <w:noProof/>
            <w:webHidden/>
          </w:rPr>
          <w:instrText xml:space="preserve"> PAGEREF _Toc100502090 \h </w:instrText>
        </w:r>
        <w:r>
          <w:rPr>
            <w:noProof/>
            <w:webHidden/>
          </w:rPr>
        </w:r>
        <w:r>
          <w:rPr>
            <w:noProof/>
            <w:webHidden/>
          </w:rPr>
          <w:fldChar w:fldCharType="separate"/>
        </w:r>
        <w:r>
          <w:rPr>
            <w:noProof/>
            <w:webHidden/>
          </w:rPr>
          <w:t>72</w:t>
        </w:r>
        <w:r>
          <w:rPr>
            <w:noProof/>
            <w:webHidden/>
          </w:rPr>
          <w:fldChar w:fldCharType="end"/>
        </w:r>
      </w:hyperlink>
    </w:p>
    <w:p w14:paraId="06A99C06" w14:textId="72FB8CA1" w:rsidR="00971A42" w:rsidRDefault="00971A42">
      <w:pPr>
        <w:pStyle w:val="ndice6"/>
        <w:rPr>
          <w:rFonts w:asciiTheme="minorHAnsi" w:eastAsiaTheme="minorEastAsia" w:hAnsiTheme="minorHAnsi" w:cstheme="minorBidi"/>
          <w:noProof/>
          <w:sz w:val="22"/>
          <w:szCs w:val="22"/>
          <w:lang w:val="en-US"/>
        </w:rPr>
      </w:pPr>
      <w:hyperlink w:anchor="_Toc100502091" w:history="1">
        <w:r w:rsidRPr="00562D32">
          <w:rPr>
            <w:rStyle w:val="Hiperligao"/>
            <w:noProof/>
          </w:rPr>
          <w:t>Especificação da Funcionalidade “Listar simulação” de Gestão de Crédito</w:t>
        </w:r>
        <w:r>
          <w:rPr>
            <w:noProof/>
            <w:webHidden/>
          </w:rPr>
          <w:tab/>
        </w:r>
        <w:r>
          <w:rPr>
            <w:noProof/>
            <w:webHidden/>
          </w:rPr>
          <w:fldChar w:fldCharType="begin"/>
        </w:r>
        <w:r>
          <w:rPr>
            <w:noProof/>
            <w:webHidden/>
          </w:rPr>
          <w:instrText xml:space="preserve"> PAGEREF _Toc100502091 \h </w:instrText>
        </w:r>
        <w:r>
          <w:rPr>
            <w:noProof/>
            <w:webHidden/>
          </w:rPr>
        </w:r>
        <w:r>
          <w:rPr>
            <w:noProof/>
            <w:webHidden/>
          </w:rPr>
          <w:fldChar w:fldCharType="separate"/>
        </w:r>
        <w:r>
          <w:rPr>
            <w:noProof/>
            <w:webHidden/>
          </w:rPr>
          <w:t>72</w:t>
        </w:r>
        <w:r>
          <w:rPr>
            <w:noProof/>
            <w:webHidden/>
          </w:rPr>
          <w:fldChar w:fldCharType="end"/>
        </w:r>
      </w:hyperlink>
    </w:p>
    <w:p w14:paraId="33D35145" w14:textId="640C71C8" w:rsidR="00971A42" w:rsidRDefault="00971A42">
      <w:pPr>
        <w:pStyle w:val="ndice6"/>
        <w:rPr>
          <w:rFonts w:asciiTheme="minorHAnsi" w:eastAsiaTheme="minorEastAsia" w:hAnsiTheme="minorHAnsi" w:cstheme="minorBidi"/>
          <w:noProof/>
          <w:sz w:val="22"/>
          <w:szCs w:val="22"/>
          <w:lang w:val="en-US"/>
        </w:rPr>
      </w:pPr>
      <w:hyperlink w:anchor="_Toc100502092" w:history="1">
        <w:r w:rsidRPr="00562D32">
          <w:rPr>
            <w:rStyle w:val="Hiperligao"/>
            <w:noProof/>
          </w:rPr>
          <w:t>Especificação da Funcionalidade “Alterar simulação” de Gestão de Crédito</w:t>
        </w:r>
        <w:r>
          <w:rPr>
            <w:noProof/>
            <w:webHidden/>
          </w:rPr>
          <w:tab/>
        </w:r>
        <w:r>
          <w:rPr>
            <w:noProof/>
            <w:webHidden/>
          </w:rPr>
          <w:fldChar w:fldCharType="begin"/>
        </w:r>
        <w:r>
          <w:rPr>
            <w:noProof/>
            <w:webHidden/>
          </w:rPr>
          <w:instrText xml:space="preserve"> PAGEREF _Toc100502092 \h </w:instrText>
        </w:r>
        <w:r>
          <w:rPr>
            <w:noProof/>
            <w:webHidden/>
          </w:rPr>
        </w:r>
        <w:r>
          <w:rPr>
            <w:noProof/>
            <w:webHidden/>
          </w:rPr>
          <w:fldChar w:fldCharType="separate"/>
        </w:r>
        <w:r>
          <w:rPr>
            <w:noProof/>
            <w:webHidden/>
          </w:rPr>
          <w:t>73</w:t>
        </w:r>
        <w:r>
          <w:rPr>
            <w:noProof/>
            <w:webHidden/>
          </w:rPr>
          <w:fldChar w:fldCharType="end"/>
        </w:r>
      </w:hyperlink>
    </w:p>
    <w:p w14:paraId="4CE19BA8" w14:textId="4CA765B9" w:rsidR="00971A42" w:rsidRDefault="00971A42">
      <w:pPr>
        <w:pStyle w:val="ndice6"/>
        <w:rPr>
          <w:rFonts w:asciiTheme="minorHAnsi" w:eastAsiaTheme="minorEastAsia" w:hAnsiTheme="minorHAnsi" w:cstheme="minorBidi"/>
          <w:noProof/>
          <w:sz w:val="22"/>
          <w:szCs w:val="22"/>
          <w:lang w:val="en-US"/>
        </w:rPr>
      </w:pPr>
      <w:hyperlink w:anchor="_Toc100502093" w:history="1">
        <w:r w:rsidRPr="00562D32">
          <w:rPr>
            <w:rStyle w:val="Hiperligao"/>
            <w:noProof/>
          </w:rPr>
          <w:t>Especificação da Funcionalidade “Ocultar simulação” de Gestão de Crédito</w:t>
        </w:r>
        <w:r>
          <w:rPr>
            <w:noProof/>
            <w:webHidden/>
          </w:rPr>
          <w:tab/>
        </w:r>
        <w:r>
          <w:rPr>
            <w:noProof/>
            <w:webHidden/>
          </w:rPr>
          <w:fldChar w:fldCharType="begin"/>
        </w:r>
        <w:r>
          <w:rPr>
            <w:noProof/>
            <w:webHidden/>
          </w:rPr>
          <w:instrText xml:space="preserve"> PAGEREF _Toc100502093 \h </w:instrText>
        </w:r>
        <w:r>
          <w:rPr>
            <w:noProof/>
            <w:webHidden/>
          </w:rPr>
        </w:r>
        <w:r>
          <w:rPr>
            <w:noProof/>
            <w:webHidden/>
          </w:rPr>
          <w:fldChar w:fldCharType="separate"/>
        </w:r>
        <w:r>
          <w:rPr>
            <w:noProof/>
            <w:webHidden/>
          </w:rPr>
          <w:t>74</w:t>
        </w:r>
        <w:r>
          <w:rPr>
            <w:noProof/>
            <w:webHidden/>
          </w:rPr>
          <w:fldChar w:fldCharType="end"/>
        </w:r>
      </w:hyperlink>
    </w:p>
    <w:p w14:paraId="061D62D6" w14:textId="0C1CDCDF" w:rsidR="00971A42" w:rsidRDefault="00971A42">
      <w:pPr>
        <w:pStyle w:val="ndice6"/>
        <w:rPr>
          <w:rFonts w:asciiTheme="minorHAnsi" w:eastAsiaTheme="minorEastAsia" w:hAnsiTheme="minorHAnsi" w:cstheme="minorBidi"/>
          <w:noProof/>
          <w:sz w:val="22"/>
          <w:szCs w:val="22"/>
          <w:lang w:val="en-US"/>
        </w:rPr>
      </w:pPr>
      <w:hyperlink w:anchor="_Toc100502094" w:history="1">
        <w:r w:rsidRPr="00562D32">
          <w:rPr>
            <w:rStyle w:val="Hiperligao"/>
            <w:noProof/>
          </w:rPr>
          <w:t>Especificação da Funcionalidade “Listar Créditos” de Gestão de Crédito</w:t>
        </w:r>
        <w:r>
          <w:rPr>
            <w:noProof/>
            <w:webHidden/>
          </w:rPr>
          <w:tab/>
        </w:r>
        <w:r>
          <w:rPr>
            <w:noProof/>
            <w:webHidden/>
          </w:rPr>
          <w:fldChar w:fldCharType="begin"/>
        </w:r>
        <w:r>
          <w:rPr>
            <w:noProof/>
            <w:webHidden/>
          </w:rPr>
          <w:instrText xml:space="preserve"> PAGEREF _Toc100502094 \h </w:instrText>
        </w:r>
        <w:r>
          <w:rPr>
            <w:noProof/>
            <w:webHidden/>
          </w:rPr>
        </w:r>
        <w:r>
          <w:rPr>
            <w:noProof/>
            <w:webHidden/>
          </w:rPr>
          <w:fldChar w:fldCharType="separate"/>
        </w:r>
        <w:r>
          <w:rPr>
            <w:noProof/>
            <w:webHidden/>
          </w:rPr>
          <w:t>74</w:t>
        </w:r>
        <w:r>
          <w:rPr>
            <w:noProof/>
            <w:webHidden/>
          </w:rPr>
          <w:fldChar w:fldCharType="end"/>
        </w:r>
      </w:hyperlink>
    </w:p>
    <w:p w14:paraId="30656750" w14:textId="7C056313" w:rsidR="00971A42" w:rsidRDefault="00971A42">
      <w:pPr>
        <w:pStyle w:val="ndice5"/>
        <w:rPr>
          <w:rFonts w:asciiTheme="minorHAnsi" w:eastAsiaTheme="minorEastAsia" w:hAnsiTheme="minorHAnsi" w:cstheme="minorBidi"/>
          <w:noProof/>
          <w:sz w:val="22"/>
          <w:szCs w:val="22"/>
          <w:lang w:val="en-US"/>
        </w:rPr>
      </w:pPr>
      <w:hyperlink w:anchor="_Toc100502095" w:history="1">
        <w:r w:rsidRPr="00562D32">
          <w:rPr>
            <w:rStyle w:val="Hiperligao"/>
            <w:rFonts w:cs="Arial"/>
            <w:noProof/>
          </w:rPr>
          <w:t>4.4.4.2.2</w:t>
        </w:r>
        <w:r>
          <w:rPr>
            <w:rFonts w:asciiTheme="minorHAnsi" w:eastAsiaTheme="minorEastAsia" w:hAnsiTheme="minorHAnsi" w:cstheme="minorBidi"/>
            <w:noProof/>
            <w:sz w:val="22"/>
            <w:szCs w:val="22"/>
            <w:lang w:val="en-US"/>
          </w:rPr>
          <w:tab/>
        </w:r>
        <w:r w:rsidRPr="00562D32">
          <w:rPr>
            <w:rStyle w:val="Hiperligao"/>
            <w:noProof/>
          </w:rPr>
          <w:t xml:space="preserve">Especificação das funcionalidades de Gestão de Crédito </w:t>
        </w:r>
        <w:r w:rsidRPr="00562D32">
          <w:rPr>
            <w:rStyle w:val="Hiperligao"/>
            <w:rFonts w:cs="Arial"/>
            <w:noProof/>
          </w:rPr>
          <w:t>para o Back-End</w:t>
        </w:r>
        <w:r>
          <w:rPr>
            <w:noProof/>
            <w:webHidden/>
          </w:rPr>
          <w:tab/>
        </w:r>
        <w:r>
          <w:rPr>
            <w:noProof/>
            <w:webHidden/>
          </w:rPr>
          <w:fldChar w:fldCharType="begin"/>
        </w:r>
        <w:r>
          <w:rPr>
            <w:noProof/>
            <w:webHidden/>
          </w:rPr>
          <w:instrText xml:space="preserve"> PAGEREF _Toc100502095 \h </w:instrText>
        </w:r>
        <w:r>
          <w:rPr>
            <w:noProof/>
            <w:webHidden/>
          </w:rPr>
        </w:r>
        <w:r>
          <w:rPr>
            <w:noProof/>
            <w:webHidden/>
          </w:rPr>
          <w:fldChar w:fldCharType="separate"/>
        </w:r>
        <w:r>
          <w:rPr>
            <w:noProof/>
            <w:webHidden/>
          </w:rPr>
          <w:t>75</w:t>
        </w:r>
        <w:r>
          <w:rPr>
            <w:noProof/>
            <w:webHidden/>
          </w:rPr>
          <w:fldChar w:fldCharType="end"/>
        </w:r>
      </w:hyperlink>
    </w:p>
    <w:p w14:paraId="3D392B0D" w14:textId="79920B1F" w:rsidR="00971A42" w:rsidRDefault="00971A42">
      <w:pPr>
        <w:pStyle w:val="ndice6"/>
        <w:rPr>
          <w:rFonts w:asciiTheme="minorHAnsi" w:eastAsiaTheme="minorEastAsia" w:hAnsiTheme="minorHAnsi" w:cstheme="minorBidi"/>
          <w:noProof/>
          <w:sz w:val="22"/>
          <w:szCs w:val="22"/>
          <w:lang w:val="en-US"/>
        </w:rPr>
      </w:pPr>
      <w:hyperlink w:anchor="_Toc100502096" w:history="1">
        <w:r w:rsidRPr="00562D32">
          <w:rPr>
            <w:rStyle w:val="Hiperligao"/>
            <w:noProof/>
          </w:rPr>
          <w:t>Especificação da Funcionalidade “Listar Simulações (User)” de Gestão de Crédito</w:t>
        </w:r>
        <w:r>
          <w:rPr>
            <w:noProof/>
            <w:webHidden/>
          </w:rPr>
          <w:tab/>
        </w:r>
        <w:r>
          <w:rPr>
            <w:noProof/>
            <w:webHidden/>
          </w:rPr>
          <w:fldChar w:fldCharType="begin"/>
        </w:r>
        <w:r>
          <w:rPr>
            <w:noProof/>
            <w:webHidden/>
          </w:rPr>
          <w:instrText xml:space="preserve"> PAGEREF _Toc100502096 \h </w:instrText>
        </w:r>
        <w:r>
          <w:rPr>
            <w:noProof/>
            <w:webHidden/>
          </w:rPr>
        </w:r>
        <w:r>
          <w:rPr>
            <w:noProof/>
            <w:webHidden/>
          </w:rPr>
          <w:fldChar w:fldCharType="separate"/>
        </w:r>
        <w:r>
          <w:rPr>
            <w:noProof/>
            <w:webHidden/>
          </w:rPr>
          <w:t>76</w:t>
        </w:r>
        <w:r>
          <w:rPr>
            <w:noProof/>
            <w:webHidden/>
          </w:rPr>
          <w:fldChar w:fldCharType="end"/>
        </w:r>
      </w:hyperlink>
    </w:p>
    <w:p w14:paraId="55355409" w14:textId="064542A5" w:rsidR="00971A42" w:rsidRDefault="00971A42">
      <w:pPr>
        <w:pStyle w:val="ndice6"/>
        <w:rPr>
          <w:rFonts w:asciiTheme="minorHAnsi" w:eastAsiaTheme="minorEastAsia" w:hAnsiTheme="minorHAnsi" w:cstheme="minorBidi"/>
          <w:noProof/>
          <w:sz w:val="22"/>
          <w:szCs w:val="22"/>
          <w:lang w:val="en-US"/>
        </w:rPr>
      </w:pPr>
      <w:hyperlink w:anchor="_Toc100502097" w:history="1">
        <w:r w:rsidRPr="00562D32">
          <w:rPr>
            <w:rStyle w:val="Hiperligao"/>
            <w:noProof/>
          </w:rPr>
          <w:t>Especificação da Funcionalidade “Alterar Simulaçao (User)” de Gestão de Crédito</w:t>
        </w:r>
        <w:r>
          <w:rPr>
            <w:noProof/>
            <w:webHidden/>
          </w:rPr>
          <w:tab/>
        </w:r>
        <w:r>
          <w:rPr>
            <w:noProof/>
            <w:webHidden/>
          </w:rPr>
          <w:fldChar w:fldCharType="begin"/>
        </w:r>
        <w:r>
          <w:rPr>
            <w:noProof/>
            <w:webHidden/>
          </w:rPr>
          <w:instrText xml:space="preserve"> PAGEREF _Toc100502097 \h </w:instrText>
        </w:r>
        <w:r>
          <w:rPr>
            <w:noProof/>
            <w:webHidden/>
          </w:rPr>
        </w:r>
        <w:r>
          <w:rPr>
            <w:noProof/>
            <w:webHidden/>
          </w:rPr>
          <w:fldChar w:fldCharType="separate"/>
        </w:r>
        <w:r>
          <w:rPr>
            <w:noProof/>
            <w:webHidden/>
          </w:rPr>
          <w:t>76</w:t>
        </w:r>
        <w:r>
          <w:rPr>
            <w:noProof/>
            <w:webHidden/>
          </w:rPr>
          <w:fldChar w:fldCharType="end"/>
        </w:r>
      </w:hyperlink>
    </w:p>
    <w:p w14:paraId="79E5AD97" w14:textId="5B73AA63" w:rsidR="00971A42" w:rsidRDefault="00971A42">
      <w:pPr>
        <w:pStyle w:val="ndice6"/>
        <w:rPr>
          <w:rFonts w:asciiTheme="minorHAnsi" w:eastAsiaTheme="minorEastAsia" w:hAnsiTheme="minorHAnsi" w:cstheme="minorBidi"/>
          <w:noProof/>
          <w:sz w:val="22"/>
          <w:szCs w:val="22"/>
          <w:lang w:val="en-US"/>
        </w:rPr>
      </w:pPr>
      <w:hyperlink w:anchor="_Toc100502098" w:history="1">
        <w:r w:rsidRPr="00562D32">
          <w:rPr>
            <w:rStyle w:val="Hiperligao"/>
            <w:noProof/>
          </w:rPr>
          <w:t>Especificação da Funcionalidade “Listar Créditos” de Gestão de Crédito</w:t>
        </w:r>
        <w:r>
          <w:rPr>
            <w:noProof/>
            <w:webHidden/>
          </w:rPr>
          <w:tab/>
        </w:r>
        <w:r>
          <w:rPr>
            <w:noProof/>
            <w:webHidden/>
          </w:rPr>
          <w:fldChar w:fldCharType="begin"/>
        </w:r>
        <w:r>
          <w:rPr>
            <w:noProof/>
            <w:webHidden/>
          </w:rPr>
          <w:instrText xml:space="preserve"> PAGEREF _Toc100502098 \h </w:instrText>
        </w:r>
        <w:r>
          <w:rPr>
            <w:noProof/>
            <w:webHidden/>
          </w:rPr>
        </w:r>
        <w:r>
          <w:rPr>
            <w:noProof/>
            <w:webHidden/>
          </w:rPr>
          <w:fldChar w:fldCharType="separate"/>
        </w:r>
        <w:r>
          <w:rPr>
            <w:noProof/>
            <w:webHidden/>
          </w:rPr>
          <w:t>77</w:t>
        </w:r>
        <w:r>
          <w:rPr>
            <w:noProof/>
            <w:webHidden/>
          </w:rPr>
          <w:fldChar w:fldCharType="end"/>
        </w:r>
      </w:hyperlink>
    </w:p>
    <w:p w14:paraId="7B416F44" w14:textId="5CDC1622" w:rsidR="00971A42" w:rsidRDefault="00971A42">
      <w:pPr>
        <w:pStyle w:val="ndice6"/>
        <w:rPr>
          <w:rFonts w:asciiTheme="minorHAnsi" w:eastAsiaTheme="minorEastAsia" w:hAnsiTheme="minorHAnsi" w:cstheme="minorBidi"/>
          <w:noProof/>
          <w:sz w:val="22"/>
          <w:szCs w:val="22"/>
          <w:lang w:val="en-US"/>
        </w:rPr>
      </w:pPr>
      <w:hyperlink w:anchor="_Toc100502099" w:history="1">
        <w:r w:rsidRPr="00562D32">
          <w:rPr>
            <w:rStyle w:val="Hiperligao"/>
            <w:noProof/>
          </w:rPr>
          <w:t>Especificação da Funcionalidade “Alterar Estado Crédito” de Gestão de Crédito</w:t>
        </w:r>
        <w:r>
          <w:rPr>
            <w:noProof/>
            <w:webHidden/>
          </w:rPr>
          <w:tab/>
        </w:r>
        <w:r>
          <w:rPr>
            <w:noProof/>
            <w:webHidden/>
          </w:rPr>
          <w:fldChar w:fldCharType="begin"/>
        </w:r>
        <w:r>
          <w:rPr>
            <w:noProof/>
            <w:webHidden/>
          </w:rPr>
          <w:instrText xml:space="preserve"> PAGEREF _Toc100502099 \h </w:instrText>
        </w:r>
        <w:r>
          <w:rPr>
            <w:noProof/>
            <w:webHidden/>
          </w:rPr>
        </w:r>
        <w:r>
          <w:rPr>
            <w:noProof/>
            <w:webHidden/>
          </w:rPr>
          <w:fldChar w:fldCharType="separate"/>
        </w:r>
        <w:r>
          <w:rPr>
            <w:noProof/>
            <w:webHidden/>
          </w:rPr>
          <w:t>77</w:t>
        </w:r>
        <w:r>
          <w:rPr>
            <w:noProof/>
            <w:webHidden/>
          </w:rPr>
          <w:fldChar w:fldCharType="end"/>
        </w:r>
      </w:hyperlink>
    </w:p>
    <w:p w14:paraId="185675D2" w14:textId="5E0B0D69" w:rsidR="00971A42" w:rsidRDefault="00971A42">
      <w:pPr>
        <w:pStyle w:val="ndice6"/>
        <w:rPr>
          <w:rFonts w:asciiTheme="minorHAnsi" w:eastAsiaTheme="minorEastAsia" w:hAnsiTheme="minorHAnsi" w:cstheme="minorBidi"/>
          <w:noProof/>
          <w:sz w:val="22"/>
          <w:szCs w:val="22"/>
          <w:lang w:val="en-US"/>
        </w:rPr>
      </w:pPr>
      <w:hyperlink w:anchor="_Toc100502100" w:history="1">
        <w:r w:rsidRPr="00562D32">
          <w:rPr>
            <w:rStyle w:val="Hiperligao"/>
            <w:noProof/>
          </w:rPr>
          <w:t>Especificação da Funcionalidade “Listar Clientes” de Gestão de Crédito</w:t>
        </w:r>
        <w:r>
          <w:rPr>
            <w:noProof/>
            <w:webHidden/>
          </w:rPr>
          <w:tab/>
        </w:r>
        <w:r>
          <w:rPr>
            <w:noProof/>
            <w:webHidden/>
          </w:rPr>
          <w:fldChar w:fldCharType="begin"/>
        </w:r>
        <w:r>
          <w:rPr>
            <w:noProof/>
            <w:webHidden/>
          </w:rPr>
          <w:instrText xml:space="preserve"> PAGEREF _Toc100502100 \h </w:instrText>
        </w:r>
        <w:r>
          <w:rPr>
            <w:noProof/>
            <w:webHidden/>
          </w:rPr>
        </w:r>
        <w:r>
          <w:rPr>
            <w:noProof/>
            <w:webHidden/>
          </w:rPr>
          <w:fldChar w:fldCharType="separate"/>
        </w:r>
        <w:r>
          <w:rPr>
            <w:noProof/>
            <w:webHidden/>
          </w:rPr>
          <w:t>78</w:t>
        </w:r>
        <w:r>
          <w:rPr>
            <w:noProof/>
            <w:webHidden/>
          </w:rPr>
          <w:fldChar w:fldCharType="end"/>
        </w:r>
      </w:hyperlink>
    </w:p>
    <w:p w14:paraId="47F2C557" w14:textId="6086812C" w:rsidR="00971A42" w:rsidRDefault="00971A42">
      <w:pPr>
        <w:pStyle w:val="ndice6"/>
        <w:rPr>
          <w:rFonts w:asciiTheme="minorHAnsi" w:eastAsiaTheme="minorEastAsia" w:hAnsiTheme="minorHAnsi" w:cstheme="minorBidi"/>
          <w:noProof/>
          <w:sz w:val="22"/>
          <w:szCs w:val="22"/>
          <w:lang w:val="en-US"/>
        </w:rPr>
      </w:pPr>
      <w:hyperlink w:anchor="_Toc100502101" w:history="1">
        <w:r w:rsidRPr="00562D32">
          <w:rPr>
            <w:rStyle w:val="Hiperligao"/>
            <w:noProof/>
          </w:rPr>
          <w:t>Especificação da Funcionalidade “Listar Relatórios” de Gestão de Crédito</w:t>
        </w:r>
        <w:r>
          <w:rPr>
            <w:noProof/>
            <w:webHidden/>
          </w:rPr>
          <w:tab/>
        </w:r>
        <w:r>
          <w:rPr>
            <w:noProof/>
            <w:webHidden/>
          </w:rPr>
          <w:fldChar w:fldCharType="begin"/>
        </w:r>
        <w:r>
          <w:rPr>
            <w:noProof/>
            <w:webHidden/>
          </w:rPr>
          <w:instrText xml:space="preserve"> PAGEREF _Toc100502101 \h </w:instrText>
        </w:r>
        <w:r>
          <w:rPr>
            <w:noProof/>
            <w:webHidden/>
          </w:rPr>
        </w:r>
        <w:r>
          <w:rPr>
            <w:noProof/>
            <w:webHidden/>
          </w:rPr>
          <w:fldChar w:fldCharType="separate"/>
        </w:r>
        <w:r>
          <w:rPr>
            <w:noProof/>
            <w:webHidden/>
          </w:rPr>
          <w:t>79</w:t>
        </w:r>
        <w:r>
          <w:rPr>
            <w:noProof/>
            <w:webHidden/>
          </w:rPr>
          <w:fldChar w:fldCharType="end"/>
        </w:r>
      </w:hyperlink>
    </w:p>
    <w:p w14:paraId="47898275" w14:textId="61A8D88D" w:rsidR="00971A42" w:rsidRDefault="00971A42">
      <w:pPr>
        <w:pStyle w:val="ndice6"/>
        <w:rPr>
          <w:rFonts w:asciiTheme="minorHAnsi" w:eastAsiaTheme="minorEastAsia" w:hAnsiTheme="minorHAnsi" w:cstheme="minorBidi"/>
          <w:noProof/>
          <w:sz w:val="22"/>
          <w:szCs w:val="22"/>
          <w:lang w:val="en-US"/>
        </w:rPr>
      </w:pPr>
      <w:hyperlink w:anchor="_Toc100502102" w:history="1">
        <w:r w:rsidRPr="00562D32">
          <w:rPr>
            <w:rStyle w:val="Hiperligao"/>
            <w:noProof/>
          </w:rPr>
          <w:t>Especificação da Funcionalidade “Criar Simulação (Batch)” de Gestão de Crédito</w:t>
        </w:r>
        <w:r>
          <w:rPr>
            <w:noProof/>
            <w:webHidden/>
          </w:rPr>
          <w:tab/>
        </w:r>
        <w:r>
          <w:rPr>
            <w:noProof/>
            <w:webHidden/>
          </w:rPr>
          <w:fldChar w:fldCharType="begin"/>
        </w:r>
        <w:r>
          <w:rPr>
            <w:noProof/>
            <w:webHidden/>
          </w:rPr>
          <w:instrText xml:space="preserve"> PAGEREF _Toc100502102 \h </w:instrText>
        </w:r>
        <w:r>
          <w:rPr>
            <w:noProof/>
            <w:webHidden/>
          </w:rPr>
        </w:r>
        <w:r>
          <w:rPr>
            <w:noProof/>
            <w:webHidden/>
          </w:rPr>
          <w:fldChar w:fldCharType="separate"/>
        </w:r>
        <w:r>
          <w:rPr>
            <w:noProof/>
            <w:webHidden/>
          </w:rPr>
          <w:t>79</w:t>
        </w:r>
        <w:r>
          <w:rPr>
            <w:noProof/>
            <w:webHidden/>
          </w:rPr>
          <w:fldChar w:fldCharType="end"/>
        </w:r>
      </w:hyperlink>
    </w:p>
    <w:p w14:paraId="015E92E8" w14:textId="7DE4C5DD" w:rsidR="00971A42" w:rsidRDefault="00971A42">
      <w:pPr>
        <w:pStyle w:val="ndice6"/>
        <w:rPr>
          <w:rFonts w:asciiTheme="minorHAnsi" w:eastAsiaTheme="minorEastAsia" w:hAnsiTheme="minorHAnsi" w:cstheme="minorBidi"/>
          <w:noProof/>
          <w:sz w:val="22"/>
          <w:szCs w:val="22"/>
          <w:lang w:val="en-US"/>
        </w:rPr>
      </w:pPr>
      <w:hyperlink w:anchor="_Toc100502103" w:history="1">
        <w:r w:rsidRPr="00562D32">
          <w:rPr>
            <w:rStyle w:val="Hiperligao"/>
            <w:noProof/>
          </w:rPr>
          <w:t>Especificação da Funcionalidade “Alterar Simulação (Batch)” de Gestão de Crédito</w:t>
        </w:r>
        <w:r>
          <w:rPr>
            <w:noProof/>
            <w:webHidden/>
          </w:rPr>
          <w:tab/>
        </w:r>
        <w:r>
          <w:rPr>
            <w:noProof/>
            <w:webHidden/>
          </w:rPr>
          <w:fldChar w:fldCharType="begin"/>
        </w:r>
        <w:r>
          <w:rPr>
            <w:noProof/>
            <w:webHidden/>
          </w:rPr>
          <w:instrText xml:space="preserve"> PAGEREF _Toc100502103 \h </w:instrText>
        </w:r>
        <w:r>
          <w:rPr>
            <w:noProof/>
            <w:webHidden/>
          </w:rPr>
        </w:r>
        <w:r>
          <w:rPr>
            <w:noProof/>
            <w:webHidden/>
          </w:rPr>
          <w:fldChar w:fldCharType="separate"/>
        </w:r>
        <w:r>
          <w:rPr>
            <w:noProof/>
            <w:webHidden/>
          </w:rPr>
          <w:t>80</w:t>
        </w:r>
        <w:r>
          <w:rPr>
            <w:noProof/>
            <w:webHidden/>
          </w:rPr>
          <w:fldChar w:fldCharType="end"/>
        </w:r>
      </w:hyperlink>
    </w:p>
    <w:p w14:paraId="24367DF0" w14:textId="4A641D84" w:rsidR="00971A42" w:rsidRDefault="00971A42">
      <w:pPr>
        <w:pStyle w:val="ndice6"/>
        <w:rPr>
          <w:rFonts w:asciiTheme="minorHAnsi" w:eastAsiaTheme="minorEastAsia" w:hAnsiTheme="minorHAnsi" w:cstheme="minorBidi"/>
          <w:noProof/>
          <w:sz w:val="22"/>
          <w:szCs w:val="22"/>
          <w:lang w:val="en-US"/>
        </w:rPr>
      </w:pPr>
      <w:hyperlink w:anchor="_Toc100502104" w:history="1">
        <w:r w:rsidRPr="00562D32">
          <w:rPr>
            <w:rStyle w:val="Hiperligao"/>
            <w:noProof/>
          </w:rPr>
          <w:t>Especificação da Funcionalidade “Listar Simulação (Batch)” de Gestão de Crédito</w:t>
        </w:r>
        <w:r>
          <w:rPr>
            <w:noProof/>
            <w:webHidden/>
          </w:rPr>
          <w:tab/>
        </w:r>
        <w:r>
          <w:rPr>
            <w:noProof/>
            <w:webHidden/>
          </w:rPr>
          <w:fldChar w:fldCharType="begin"/>
        </w:r>
        <w:r>
          <w:rPr>
            <w:noProof/>
            <w:webHidden/>
          </w:rPr>
          <w:instrText xml:space="preserve"> PAGEREF _Toc100502104 \h </w:instrText>
        </w:r>
        <w:r>
          <w:rPr>
            <w:noProof/>
            <w:webHidden/>
          </w:rPr>
        </w:r>
        <w:r>
          <w:rPr>
            <w:noProof/>
            <w:webHidden/>
          </w:rPr>
          <w:fldChar w:fldCharType="separate"/>
        </w:r>
        <w:r>
          <w:rPr>
            <w:noProof/>
            <w:webHidden/>
          </w:rPr>
          <w:t>81</w:t>
        </w:r>
        <w:r>
          <w:rPr>
            <w:noProof/>
            <w:webHidden/>
          </w:rPr>
          <w:fldChar w:fldCharType="end"/>
        </w:r>
      </w:hyperlink>
    </w:p>
    <w:p w14:paraId="598A27BE" w14:textId="64C1EAEF" w:rsidR="00971A42" w:rsidRDefault="00971A42">
      <w:pPr>
        <w:pStyle w:val="ndice3"/>
        <w:rPr>
          <w:rFonts w:asciiTheme="minorHAnsi" w:eastAsiaTheme="minorEastAsia" w:hAnsiTheme="minorHAnsi" w:cstheme="minorBidi"/>
          <w:noProof/>
          <w:sz w:val="22"/>
          <w:szCs w:val="22"/>
          <w:lang w:val="en-US"/>
        </w:rPr>
      </w:pPr>
      <w:hyperlink w:anchor="_Toc100502105" w:history="1">
        <w:r w:rsidRPr="00562D32">
          <w:rPr>
            <w:rStyle w:val="Hiperligao"/>
            <w:rFonts w:cs="Arial"/>
            <w:noProof/>
          </w:rPr>
          <w:t>4.4.5</w:t>
        </w:r>
        <w:r>
          <w:rPr>
            <w:rFonts w:asciiTheme="minorHAnsi" w:eastAsiaTheme="minorEastAsia" w:hAnsiTheme="minorHAnsi" w:cstheme="minorBidi"/>
            <w:noProof/>
            <w:sz w:val="22"/>
            <w:szCs w:val="22"/>
            <w:lang w:val="en-US"/>
          </w:rPr>
          <w:tab/>
        </w:r>
        <w:r w:rsidRPr="00562D32">
          <w:rPr>
            <w:rStyle w:val="Hiperligao"/>
            <w:noProof/>
          </w:rPr>
          <w:t>Especificação de testes</w:t>
        </w:r>
        <w:r>
          <w:rPr>
            <w:noProof/>
            <w:webHidden/>
          </w:rPr>
          <w:tab/>
        </w:r>
        <w:r>
          <w:rPr>
            <w:noProof/>
            <w:webHidden/>
          </w:rPr>
          <w:fldChar w:fldCharType="begin"/>
        </w:r>
        <w:r>
          <w:rPr>
            <w:noProof/>
            <w:webHidden/>
          </w:rPr>
          <w:instrText xml:space="preserve"> PAGEREF _Toc100502105 \h </w:instrText>
        </w:r>
        <w:r>
          <w:rPr>
            <w:noProof/>
            <w:webHidden/>
          </w:rPr>
        </w:r>
        <w:r>
          <w:rPr>
            <w:noProof/>
            <w:webHidden/>
          </w:rPr>
          <w:fldChar w:fldCharType="separate"/>
        </w:r>
        <w:r>
          <w:rPr>
            <w:noProof/>
            <w:webHidden/>
          </w:rPr>
          <w:t>82</w:t>
        </w:r>
        <w:r>
          <w:rPr>
            <w:noProof/>
            <w:webHidden/>
          </w:rPr>
          <w:fldChar w:fldCharType="end"/>
        </w:r>
      </w:hyperlink>
    </w:p>
    <w:p w14:paraId="24239B46" w14:textId="56C587EF" w:rsidR="00971A42" w:rsidRDefault="00971A42">
      <w:pPr>
        <w:pStyle w:val="ndice4"/>
        <w:tabs>
          <w:tab w:val="left" w:pos="1760"/>
          <w:tab w:val="right" w:leader="dot" w:pos="8898"/>
        </w:tabs>
        <w:rPr>
          <w:rFonts w:asciiTheme="minorHAnsi" w:eastAsiaTheme="minorEastAsia" w:hAnsiTheme="minorHAnsi" w:cstheme="minorBidi"/>
          <w:noProof/>
          <w:sz w:val="22"/>
          <w:szCs w:val="22"/>
          <w:lang w:val="en-US"/>
        </w:rPr>
      </w:pPr>
      <w:hyperlink w:anchor="_Toc100502106" w:history="1">
        <w:r w:rsidRPr="00562D32">
          <w:rPr>
            <w:rStyle w:val="Hiperligao"/>
            <w:rFonts w:ascii="Arial" w:hAnsi="Arial" w:cs="Arial"/>
            <w:noProof/>
          </w:rPr>
          <w:t>4.4.5.1</w:t>
        </w:r>
        <w:r>
          <w:rPr>
            <w:rFonts w:asciiTheme="minorHAnsi" w:eastAsiaTheme="minorEastAsia" w:hAnsiTheme="minorHAnsi" w:cstheme="minorBidi"/>
            <w:noProof/>
            <w:sz w:val="22"/>
            <w:szCs w:val="22"/>
            <w:lang w:val="en-US"/>
          </w:rPr>
          <w:tab/>
        </w:r>
        <w:r w:rsidRPr="00562D32">
          <w:rPr>
            <w:rStyle w:val="Hiperligao"/>
            <w:noProof/>
          </w:rPr>
          <w:t>Condições de execução dos testes</w:t>
        </w:r>
        <w:r>
          <w:rPr>
            <w:noProof/>
            <w:webHidden/>
          </w:rPr>
          <w:tab/>
        </w:r>
        <w:r>
          <w:rPr>
            <w:noProof/>
            <w:webHidden/>
          </w:rPr>
          <w:fldChar w:fldCharType="begin"/>
        </w:r>
        <w:r>
          <w:rPr>
            <w:noProof/>
            <w:webHidden/>
          </w:rPr>
          <w:instrText xml:space="preserve"> PAGEREF _Toc100502106 \h </w:instrText>
        </w:r>
        <w:r>
          <w:rPr>
            <w:noProof/>
            <w:webHidden/>
          </w:rPr>
        </w:r>
        <w:r>
          <w:rPr>
            <w:noProof/>
            <w:webHidden/>
          </w:rPr>
          <w:fldChar w:fldCharType="separate"/>
        </w:r>
        <w:r>
          <w:rPr>
            <w:noProof/>
            <w:webHidden/>
          </w:rPr>
          <w:t>82</w:t>
        </w:r>
        <w:r>
          <w:rPr>
            <w:noProof/>
            <w:webHidden/>
          </w:rPr>
          <w:fldChar w:fldCharType="end"/>
        </w:r>
      </w:hyperlink>
    </w:p>
    <w:p w14:paraId="0508962A" w14:textId="3509C8DB" w:rsidR="00971A42" w:rsidRDefault="00971A42">
      <w:pPr>
        <w:pStyle w:val="ndice4"/>
        <w:tabs>
          <w:tab w:val="left" w:pos="1760"/>
          <w:tab w:val="right" w:leader="dot" w:pos="8898"/>
        </w:tabs>
        <w:rPr>
          <w:rFonts w:asciiTheme="minorHAnsi" w:eastAsiaTheme="minorEastAsia" w:hAnsiTheme="minorHAnsi" w:cstheme="minorBidi"/>
          <w:noProof/>
          <w:sz w:val="22"/>
          <w:szCs w:val="22"/>
          <w:lang w:val="en-US"/>
        </w:rPr>
      </w:pPr>
      <w:hyperlink w:anchor="_Toc100502107" w:history="1">
        <w:r w:rsidRPr="00562D32">
          <w:rPr>
            <w:rStyle w:val="Hiperligao"/>
            <w:rFonts w:ascii="Arial" w:hAnsi="Arial" w:cs="Arial"/>
            <w:noProof/>
          </w:rPr>
          <w:t>4.4.5.2</w:t>
        </w:r>
        <w:r>
          <w:rPr>
            <w:rFonts w:asciiTheme="minorHAnsi" w:eastAsiaTheme="minorEastAsia" w:hAnsiTheme="minorHAnsi" w:cstheme="minorBidi"/>
            <w:noProof/>
            <w:sz w:val="22"/>
            <w:szCs w:val="22"/>
            <w:lang w:val="en-US"/>
          </w:rPr>
          <w:tab/>
        </w:r>
        <w:r w:rsidRPr="00562D32">
          <w:rPr>
            <w:rStyle w:val="Hiperligao"/>
            <w:noProof/>
          </w:rPr>
          <w:t xml:space="preserve">Especificação dos Testes do Grupo de Funcionalidades </w:t>
        </w:r>
        <w:r w:rsidRPr="00562D32">
          <w:rPr>
            <w:rStyle w:val="Hiperligao"/>
            <w:rFonts w:ascii="Courier New" w:hAnsi="Courier New" w:cs="Courier New"/>
            <w:noProof/>
          </w:rPr>
          <w:t>&lt;G_func.1&gt;</w:t>
        </w:r>
        <w:r>
          <w:rPr>
            <w:noProof/>
            <w:webHidden/>
          </w:rPr>
          <w:tab/>
        </w:r>
        <w:r>
          <w:rPr>
            <w:noProof/>
            <w:webHidden/>
          </w:rPr>
          <w:fldChar w:fldCharType="begin"/>
        </w:r>
        <w:r>
          <w:rPr>
            <w:noProof/>
            <w:webHidden/>
          </w:rPr>
          <w:instrText xml:space="preserve"> PAGEREF _Toc100502107 \h </w:instrText>
        </w:r>
        <w:r>
          <w:rPr>
            <w:noProof/>
            <w:webHidden/>
          </w:rPr>
        </w:r>
        <w:r>
          <w:rPr>
            <w:noProof/>
            <w:webHidden/>
          </w:rPr>
          <w:fldChar w:fldCharType="separate"/>
        </w:r>
        <w:r>
          <w:rPr>
            <w:noProof/>
            <w:webHidden/>
          </w:rPr>
          <w:t>83</w:t>
        </w:r>
        <w:r>
          <w:rPr>
            <w:noProof/>
            <w:webHidden/>
          </w:rPr>
          <w:fldChar w:fldCharType="end"/>
        </w:r>
      </w:hyperlink>
    </w:p>
    <w:p w14:paraId="3575728B" w14:textId="0A3C92C8" w:rsidR="00971A42" w:rsidRDefault="00971A42">
      <w:pPr>
        <w:pStyle w:val="ndice1"/>
        <w:rPr>
          <w:rFonts w:asciiTheme="minorHAnsi" w:eastAsiaTheme="minorEastAsia" w:hAnsiTheme="minorHAnsi" w:cstheme="minorBidi"/>
          <w:noProof/>
          <w:sz w:val="22"/>
          <w:szCs w:val="22"/>
          <w:lang w:val="en-US"/>
        </w:rPr>
      </w:pPr>
      <w:hyperlink w:anchor="_Toc100502108" w:history="1">
        <w:r w:rsidRPr="00562D32">
          <w:rPr>
            <w:rStyle w:val="Hiperligao"/>
            <w:noProof/>
          </w:rPr>
          <w:t>5</w:t>
        </w:r>
        <w:r>
          <w:rPr>
            <w:rFonts w:asciiTheme="minorHAnsi" w:eastAsiaTheme="minorEastAsia" w:hAnsiTheme="minorHAnsi" w:cstheme="minorBidi"/>
            <w:noProof/>
            <w:sz w:val="22"/>
            <w:szCs w:val="22"/>
            <w:lang w:val="en-US"/>
          </w:rPr>
          <w:tab/>
        </w:r>
        <w:r w:rsidRPr="00562D32">
          <w:rPr>
            <w:rStyle w:val="Hiperligao"/>
            <w:noProof/>
          </w:rPr>
          <w:t>Apreciação crítica da conceção da solução – FASE 1</w:t>
        </w:r>
        <w:r>
          <w:rPr>
            <w:noProof/>
            <w:webHidden/>
          </w:rPr>
          <w:tab/>
        </w:r>
        <w:r>
          <w:rPr>
            <w:noProof/>
            <w:webHidden/>
          </w:rPr>
          <w:fldChar w:fldCharType="begin"/>
        </w:r>
        <w:r>
          <w:rPr>
            <w:noProof/>
            <w:webHidden/>
          </w:rPr>
          <w:instrText xml:space="preserve"> PAGEREF _Toc100502108 \h </w:instrText>
        </w:r>
        <w:r>
          <w:rPr>
            <w:noProof/>
            <w:webHidden/>
          </w:rPr>
        </w:r>
        <w:r>
          <w:rPr>
            <w:noProof/>
            <w:webHidden/>
          </w:rPr>
          <w:fldChar w:fldCharType="separate"/>
        </w:r>
        <w:r>
          <w:rPr>
            <w:noProof/>
            <w:webHidden/>
          </w:rPr>
          <w:t>86</w:t>
        </w:r>
        <w:r>
          <w:rPr>
            <w:noProof/>
            <w:webHidden/>
          </w:rPr>
          <w:fldChar w:fldCharType="end"/>
        </w:r>
      </w:hyperlink>
    </w:p>
    <w:p w14:paraId="75B81B8E" w14:textId="44D03C0C" w:rsidR="00971A42" w:rsidRDefault="00971A42">
      <w:pPr>
        <w:pStyle w:val="ndice2"/>
        <w:tabs>
          <w:tab w:val="left" w:pos="660"/>
        </w:tabs>
        <w:rPr>
          <w:rFonts w:asciiTheme="minorHAnsi" w:eastAsiaTheme="minorEastAsia" w:hAnsiTheme="minorHAnsi" w:cstheme="minorBidi"/>
          <w:noProof/>
          <w:sz w:val="22"/>
          <w:szCs w:val="22"/>
          <w:lang w:val="en-US"/>
        </w:rPr>
      </w:pPr>
      <w:hyperlink w:anchor="_Toc100502109" w:history="1">
        <w:r w:rsidRPr="00562D32">
          <w:rPr>
            <w:rStyle w:val="Hiperligao"/>
            <w:noProof/>
          </w:rPr>
          <w:t>5.1</w:t>
        </w:r>
        <w:r>
          <w:rPr>
            <w:rFonts w:asciiTheme="minorHAnsi" w:eastAsiaTheme="minorEastAsia" w:hAnsiTheme="minorHAnsi" w:cstheme="minorBidi"/>
            <w:noProof/>
            <w:sz w:val="22"/>
            <w:szCs w:val="22"/>
            <w:lang w:val="en-US"/>
          </w:rPr>
          <w:tab/>
        </w:r>
        <w:r w:rsidRPr="00562D32">
          <w:rPr>
            <w:rStyle w:val="Hiperligao"/>
            <w:noProof/>
          </w:rPr>
          <w:t>Diagrama de classes</w:t>
        </w:r>
        <w:r>
          <w:rPr>
            <w:noProof/>
            <w:webHidden/>
          </w:rPr>
          <w:tab/>
        </w:r>
        <w:r>
          <w:rPr>
            <w:noProof/>
            <w:webHidden/>
          </w:rPr>
          <w:fldChar w:fldCharType="begin"/>
        </w:r>
        <w:r>
          <w:rPr>
            <w:noProof/>
            <w:webHidden/>
          </w:rPr>
          <w:instrText xml:space="preserve"> PAGEREF _Toc100502109 \h </w:instrText>
        </w:r>
        <w:r>
          <w:rPr>
            <w:noProof/>
            <w:webHidden/>
          </w:rPr>
        </w:r>
        <w:r>
          <w:rPr>
            <w:noProof/>
            <w:webHidden/>
          </w:rPr>
          <w:fldChar w:fldCharType="separate"/>
        </w:r>
        <w:r>
          <w:rPr>
            <w:noProof/>
            <w:webHidden/>
          </w:rPr>
          <w:t>87</w:t>
        </w:r>
        <w:r>
          <w:rPr>
            <w:noProof/>
            <w:webHidden/>
          </w:rPr>
          <w:fldChar w:fldCharType="end"/>
        </w:r>
      </w:hyperlink>
    </w:p>
    <w:p w14:paraId="3306075B" w14:textId="2D50DABD" w:rsidR="00971A42" w:rsidRDefault="00971A42">
      <w:pPr>
        <w:pStyle w:val="ndice2"/>
        <w:tabs>
          <w:tab w:val="left" w:pos="660"/>
        </w:tabs>
        <w:rPr>
          <w:rFonts w:asciiTheme="minorHAnsi" w:eastAsiaTheme="minorEastAsia" w:hAnsiTheme="minorHAnsi" w:cstheme="minorBidi"/>
          <w:noProof/>
          <w:sz w:val="22"/>
          <w:szCs w:val="22"/>
          <w:lang w:val="en-US"/>
        </w:rPr>
      </w:pPr>
      <w:hyperlink w:anchor="_Toc100502110" w:history="1">
        <w:r w:rsidRPr="00562D32">
          <w:rPr>
            <w:rStyle w:val="Hiperligao"/>
            <w:noProof/>
          </w:rPr>
          <w:t>5.2</w:t>
        </w:r>
        <w:r>
          <w:rPr>
            <w:rFonts w:asciiTheme="minorHAnsi" w:eastAsiaTheme="minorEastAsia" w:hAnsiTheme="minorHAnsi" w:cstheme="minorBidi"/>
            <w:noProof/>
            <w:sz w:val="22"/>
            <w:szCs w:val="22"/>
            <w:lang w:val="en-US"/>
          </w:rPr>
          <w:tab/>
        </w:r>
        <w:r w:rsidRPr="00562D32">
          <w:rPr>
            <w:rStyle w:val="Hiperligao"/>
            <w:noProof/>
          </w:rPr>
          <w:t>Gestão de Clientes</w:t>
        </w:r>
        <w:r>
          <w:rPr>
            <w:noProof/>
            <w:webHidden/>
          </w:rPr>
          <w:tab/>
        </w:r>
        <w:r>
          <w:rPr>
            <w:noProof/>
            <w:webHidden/>
          </w:rPr>
          <w:fldChar w:fldCharType="begin"/>
        </w:r>
        <w:r>
          <w:rPr>
            <w:noProof/>
            <w:webHidden/>
          </w:rPr>
          <w:instrText xml:space="preserve"> PAGEREF _Toc100502110 \h </w:instrText>
        </w:r>
        <w:r>
          <w:rPr>
            <w:noProof/>
            <w:webHidden/>
          </w:rPr>
        </w:r>
        <w:r>
          <w:rPr>
            <w:noProof/>
            <w:webHidden/>
          </w:rPr>
          <w:fldChar w:fldCharType="separate"/>
        </w:r>
        <w:r>
          <w:rPr>
            <w:noProof/>
            <w:webHidden/>
          </w:rPr>
          <w:t>88</w:t>
        </w:r>
        <w:r>
          <w:rPr>
            <w:noProof/>
            <w:webHidden/>
          </w:rPr>
          <w:fldChar w:fldCharType="end"/>
        </w:r>
      </w:hyperlink>
    </w:p>
    <w:p w14:paraId="0954EFC6" w14:textId="5E9372E4" w:rsidR="00971A42" w:rsidRDefault="00971A42">
      <w:pPr>
        <w:pStyle w:val="ndice3"/>
        <w:rPr>
          <w:rFonts w:asciiTheme="minorHAnsi" w:eastAsiaTheme="minorEastAsia" w:hAnsiTheme="minorHAnsi" w:cstheme="minorBidi"/>
          <w:noProof/>
          <w:sz w:val="22"/>
          <w:szCs w:val="22"/>
          <w:lang w:val="en-US"/>
        </w:rPr>
      </w:pPr>
      <w:hyperlink w:anchor="_Toc100502111" w:history="1">
        <w:r w:rsidRPr="00562D32">
          <w:rPr>
            <w:rStyle w:val="Hiperligao"/>
            <w:rFonts w:cs="Arial"/>
            <w:noProof/>
          </w:rPr>
          <w:t>5.2.1</w:t>
        </w:r>
        <w:r>
          <w:rPr>
            <w:rFonts w:asciiTheme="minorHAnsi" w:eastAsiaTheme="minorEastAsia" w:hAnsiTheme="minorHAnsi" w:cstheme="minorBidi"/>
            <w:noProof/>
            <w:sz w:val="22"/>
            <w:szCs w:val="22"/>
            <w:lang w:val="en-US"/>
          </w:rPr>
          <w:tab/>
        </w:r>
        <w:r w:rsidRPr="00562D32">
          <w:rPr>
            <w:rStyle w:val="Hiperligao"/>
            <w:noProof/>
          </w:rPr>
          <w:t>Modelização do(s) processo(s)</w:t>
        </w:r>
        <w:r>
          <w:rPr>
            <w:noProof/>
            <w:webHidden/>
          </w:rPr>
          <w:tab/>
        </w:r>
        <w:r>
          <w:rPr>
            <w:noProof/>
            <w:webHidden/>
          </w:rPr>
          <w:fldChar w:fldCharType="begin"/>
        </w:r>
        <w:r>
          <w:rPr>
            <w:noProof/>
            <w:webHidden/>
          </w:rPr>
          <w:instrText xml:space="preserve"> PAGEREF _Toc100502111 \h </w:instrText>
        </w:r>
        <w:r>
          <w:rPr>
            <w:noProof/>
            <w:webHidden/>
          </w:rPr>
        </w:r>
        <w:r>
          <w:rPr>
            <w:noProof/>
            <w:webHidden/>
          </w:rPr>
          <w:fldChar w:fldCharType="separate"/>
        </w:r>
        <w:r>
          <w:rPr>
            <w:noProof/>
            <w:webHidden/>
          </w:rPr>
          <w:t>88</w:t>
        </w:r>
        <w:r>
          <w:rPr>
            <w:noProof/>
            <w:webHidden/>
          </w:rPr>
          <w:fldChar w:fldCharType="end"/>
        </w:r>
      </w:hyperlink>
    </w:p>
    <w:p w14:paraId="1A7F3DDF" w14:textId="1196E89B" w:rsidR="00971A42" w:rsidRDefault="00971A42">
      <w:pPr>
        <w:pStyle w:val="ndice3"/>
        <w:rPr>
          <w:rFonts w:asciiTheme="minorHAnsi" w:eastAsiaTheme="minorEastAsia" w:hAnsiTheme="minorHAnsi" w:cstheme="minorBidi"/>
          <w:noProof/>
          <w:sz w:val="22"/>
          <w:szCs w:val="22"/>
          <w:lang w:val="en-US"/>
        </w:rPr>
      </w:pPr>
      <w:hyperlink w:anchor="_Toc100502112" w:history="1">
        <w:r w:rsidRPr="00562D32">
          <w:rPr>
            <w:rStyle w:val="Hiperligao"/>
            <w:rFonts w:cs="Arial"/>
            <w:noProof/>
          </w:rPr>
          <w:t>5.2.2</w:t>
        </w:r>
        <w:r>
          <w:rPr>
            <w:rFonts w:asciiTheme="minorHAnsi" w:eastAsiaTheme="minorEastAsia" w:hAnsiTheme="minorHAnsi" w:cstheme="minorBidi"/>
            <w:noProof/>
            <w:sz w:val="22"/>
            <w:szCs w:val="22"/>
            <w:lang w:val="en-US"/>
          </w:rPr>
          <w:tab/>
        </w:r>
        <w:r w:rsidRPr="00562D32">
          <w:rPr>
            <w:rStyle w:val="Hiperligao"/>
            <w:noProof/>
          </w:rPr>
          <w:t>Diagrama(s) de transição de estados</w:t>
        </w:r>
        <w:r>
          <w:rPr>
            <w:noProof/>
            <w:webHidden/>
          </w:rPr>
          <w:tab/>
        </w:r>
        <w:r>
          <w:rPr>
            <w:noProof/>
            <w:webHidden/>
          </w:rPr>
          <w:fldChar w:fldCharType="begin"/>
        </w:r>
        <w:r>
          <w:rPr>
            <w:noProof/>
            <w:webHidden/>
          </w:rPr>
          <w:instrText xml:space="preserve"> PAGEREF _Toc100502112 \h </w:instrText>
        </w:r>
        <w:r>
          <w:rPr>
            <w:noProof/>
            <w:webHidden/>
          </w:rPr>
        </w:r>
        <w:r>
          <w:rPr>
            <w:noProof/>
            <w:webHidden/>
          </w:rPr>
          <w:fldChar w:fldCharType="separate"/>
        </w:r>
        <w:r>
          <w:rPr>
            <w:noProof/>
            <w:webHidden/>
          </w:rPr>
          <w:t>89</w:t>
        </w:r>
        <w:r>
          <w:rPr>
            <w:noProof/>
            <w:webHidden/>
          </w:rPr>
          <w:fldChar w:fldCharType="end"/>
        </w:r>
      </w:hyperlink>
    </w:p>
    <w:p w14:paraId="1E755DAB" w14:textId="2C6FFA74" w:rsidR="00971A42" w:rsidRDefault="00971A42">
      <w:pPr>
        <w:pStyle w:val="ndice3"/>
        <w:rPr>
          <w:rFonts w:asciiTheme="minorHAnsi" w:eastAsiaTheme="minorEastAsia" w:hAnsiTheme="minorHAnsi" w:cstheme="minorBidi"/>
          <w:noProof/>
          <w:sz w:val="22"/>
          <w:szCs w:val="22"/>
          <w:lang w:val="en-US"/>
        </w:rPr>
      </w:pPr>
      <w:hyperlink w:anchor="_Toc100502113" w:history="1">
        <w:r w:rsidRPr="00562D32">
          <w:rPr>
            <w:rStyle w:val="Hiperligao"/>
            <w:rFonts w:cs="Arial"/>
            <w:noProof/>
          </w:rPr>
          <w:t>5.2.3</w:t>
        </w:r>
        <w:r>
          <w:rPr>
            <w:rFonts w:asciiTheme="minorHAnsi" w:eastAsiaTheme="minorEastAsia" w:hAnsiTheme="minorHAnsi" w:cstheme="minorBidi"/>
            <w:noProof/>
            <w:sz w:val="22"/>
            <w:szCs w:val="22"/>
            <w:lang w:val="en-US"/>
          </w:rPr>
          <w:tab/>
        </w:r>
        <w:r w:rsidRPr="00562D32">
          <w:rPr>
            <w:rStyle w:val="Hiperligao"/>
            <w:noProof/>
          </w:rPr>
          <w:t>Diagrama(s) de casos de uso</w:t>
        </w:r>
        <w:r>
          <w:rPr>
            <w:noProof/>
            <w:webHidden/>
          </w:rPr>
          <w:tab/>
        </w:r>
        <w:r>
          <w:rPr>
            <w:noProof/>
            <w:webHidden/>
          </w:rPr>
          <w:fldChar w:fldCharType="begin"/>
        </w:r>
        <w:r>
          <w:rPr>
            <w:noProof/>
            <w:webHidden/>
          </w:rPr>
          <w:instrText xml:space="preserve"> PAGEREF _Toc100502113 \h </w:instrText>
        </w:r>
        <w:r>
          <w:rPr>
            <w:noProof/>
            <w:webHidden/>
          </w:rPr>
        </w:r>
        <w:r>
          <w:rPr>
            <w:noProof/>
            <w:webHidden/>
          </w:rPr>
          <w:fldChar w:fldCharType="separate"/>
        </w:r>
        <w:r>
          <w:rPr>
            <w:noProof/>
            <w:webHidden/>
          </w:rPr>
          <w:t>90</w:t>
        </w:r>
        <w:r>
          <w:rPr>
            <w:noProof/>
            <w:webHidden/>
          </w:rPr>
          <w:fldChar w:fldCharType="end"/>
        </w:r>
      </w:hyperlink>
    </w:p>
    <w:p w14:paraId="179731CE" w14:textId="0045F84F" w:rsidR="00971A42" w:rsidRDefault="00971A42">
      <w:pPr>
        <w:pStyle w:val="ndice3"/>
        <w:rPr>
          <w:rFonts w:asciiTheme="minorHAnsi" w:eastAsiaTheme="minorEastAsia" w:hAnsiTheme="minorHAnsi" w:cstheme="minorBidi"/>
          <w:noProof/>
          <w:sz w:val="22"/>
          <w:szCs w:val="22"/>
          <w:lang w:val="en-US"/>
        </w:rPr>
      </w:pPr>
      <w:hyperlink w:anchor="_Toc100502114" w:history="1">
        <w:r w:rsidRPr="00562D32">
          <w:rPr>
            <w:rStyle w:val="Hiperligao"/>
            <w:rFonts w:cs="Arial"/>
            <w:noProof/>
          </w:rPr>
          <w:t>5.2.4</w:t>
        </w:r>
        <w:r>
          <w:rPr>
            <w:rFonts w:asciiTheme="minorHAnsi" w:eastAsiaTheme="minorEastAsia" w:hAnsiTheme="minorHAnsi" w:cstheme="minorBidi"/>
            <w:noProof/>
            <w:sz w:val="22"/>
            <w:szCs w:val="22"/>
            <w:lang w:val="en-US"/>
          </w:rPr>
          <w:tab/>
        </w:r>
        <w:r w:rsidRPr="00562D32">
          <w:rPr>
            <w:rStyle w:val="Hiperligao"/>
            <w:noProof/>
          </w:rPr>
          <w:t>Especificação de requisitos</w:t>
        </w:r>
        <w:r>
          <w:rPr>
            <w:noProof/>
            <w:webHidden/>
          </w:rPr>
          <w:tab/>
        </w:r>
        <w:r>
          <w:rPr>
            <w:noProof/>
            <w:webHidden/>
          </w:rPr>
          <w:fldChar w:fldCharType="begin"/>
        </w:r>
        <w:r>
          <w:rPr>
            <w:noProof/>
            <w:webHidden/>
          </w:rPr>
          <w:instrText xml:space="preserve"> PAGEREF _Toc100502114 \h </w:instrText>
        </w:r>
        <w:r>
          <w:rPr>
            <w:noProof/>
            <w:webHidden/>
          </w:rPr>
        </w:r>
        <w:r>
          <w:rPr>
            <w:noProof/>
            <w:webHidden/>
          </w:rPr>
          <w:fldChar w:fldCharType="separate"/>
        </w:r>
        <w:r>
          <w:rPr>
            <w:noProof/>
            <w:webHidden/>
          </w:rPr>
          <w:t>91</w:t>
        </w:r>
        <w:r>
          <w:rPr>
            <w:noProof/>
            <w:webHidden/>
          </w:rPr>
          <w:fldChar w:fldCharType="end"/>
        </w:r>
      </w:hyperlink>
    </w:p>
    <w:p w14:paraId="1E5E66A8" w14:textId="6F09EF47" w:rsidR="00971A42" w:rsidRDefault="00971A42">
      <w:pPr>
        <w:pStyle w:val="ndice3"/>
        <w:rPr>
          <w:rFonts w:asciiTheme="minorHAnsi" w:eastAsiaTheme="minorEastAsia" w:hAnsiTheme="minorHAnsi" w:cstheme="minorBidi"/>
          <w:noProof/>
          <w:sz w:val="22"/>
          <w:szCs w:val="22"/>
          <w:lang w:val="en-US"/>
        </w:rPr>
      </w:pPr>
      <w:hyperlink w:anchor="_Toc100502115" w:history="1">
        <w:r w:rsidRPr="00562D32">
          <w:rPr>
            <w:rStyle w:val="Hiperligao"/>
            <w:rFonts w:cs="Arial"/>
            <w:noProof/>
          </w:rPr>
          <w:t>5.2.5</w:t>
        </w:r>
        <w:r>
          <w:rPr>
            <w:rFonts w:asciiTheme="minorHAnsi" w:eastAsiaTheme="minorEastAsia" w:hAnsiTheme="minorHAnsi" w:cstheme="minorBidi"/>
            <w:noProof/>
            <w:sz w:val="22"/>
            <w:szCs w:val="22"/>
            <w:lang w:val="en-US"/>
          </w:rPr>
          <w:tab/>
        </w:r>
        <w:r w:rsidRPr="00562D32">
          <w:rPr>
            <w:rStyle w:val="Hiperligao"/>
            <w:noProof/>
          </w:rPr>
          <w:t>Especificação de testes</w:t>
        </w:r>
        <w:r>
          <w:rPr>
            <w:noProof/>
            <w:webHidden/>
          </w:rPr>
          <w:tab/>
        </w:r>
        <w:r>
          <w:rPr>
            <w:noProof/>
            <w:webHidden/>
          </w:rPr>
          <w:fldChar w:fldCharType="begin"/>
        </w:r>
        <w:r>
          <w:rPr>
            <w:noProof/>
            <w:webHidden/>
          </w:rPr>
          <w:instrText xml:space="preserve"> PAGEREF _Toc100502115 \h </w:instrText>
        </w:r>
        <w:r>
          <w:rPr>
            <w:noProof/>
            <w:webHidden/>
          </w:rPr>
        </w:r>
        <w:r>
          <w:rPr>
            <w:noProof/>
            <w:webHidden/>
          </w:rPr>
          <w:fldChar w:fldCharType="separate"/>
        </w:r>
        <w:r>
          <w:rPr>
            <w:noProof/>
            <w:webHidden/>
          </w:rPr>
          <w:t>92</w:t>
        </w:r>
        <w:r>
          <w:rPr>
            <w:noProof/>
            <w:webHidden/>
          </w:rPr>
          <w:fldChar w:fldCharType="end"/>
        </w:r>
      </w:hyperlink>
    </w:p>
    <w:p w14:paraId="26950510" w14:textId="5F5899DF" w:rsidR="00971A42" w:rsidRDefault="00971A42">
      <w:pPr>
        <w:pStyle w:val="ndice2"/>
        <w:tabs>
          <w:tab w:val="left" w:pos="660"/>
        </w:tabs>
        <w:rPr>
          <w:rFonts w:asciiTheme="minorHAnsi" w:eastAsiaTheme="minorEastAsia" w:hAnsiTheme="minorHAnsi" w:cstheme="minorBidi"/>
          <w:noProof/>
          <w:sz w:val="22"/>
          <w:szCs w:val="22"/>
          <w:lang w:val="en-US"/>
        </w:rPr>
      </w:pPr>
      <w:hyperlink w:anchor="_Toc100502116" w:history="1">
        <w:r w:rsidRPr="00562D32">
          <w:rPr>
            <w:rStyle w:val="Hiperligao"/>
            <w:noProof/>
          </w:rPr>
          <w:t>5.3</w:t>
        </w:r>
        <w:r>
          <w:rPr>
            <w:rFonts w:asciiTheme="minorHAnsi" w:eastAsiaTheme="minorEastAsia" w:hAnsiTheme="minorHAnsi" w:cstheme="minorBidi"/>
            <w:noProof/>
            <w:sz w:val="22"/>
            <w:szCs w:val="22"/>
            <w:lang w:val="en-US"/>
          </w:rPr>
          <w:tab/>
        </w:r>
        <w:r w:rsidRPr="00562D32">
          <w:rPr>
            <w:rStyle w:val="Hiperligao"/>
            <w:noProof/>
          </w:rPr>
          <w:t>Simulação de crédito</w:t>
        </w:r>
        <w:r>
          <w:rPr>
            <w:noProof/>
            <w:webHidden/>
          </w:rPr>
          <w:tab/>
        </w:r>
        <w:r>
          <w:rPr>
            <w:noProof/>
            <w:webHidden/>
          </w:rPr>
          <w:fldChar w:fldCharType="begin"/>
        </w:r>
        <w:r>
          <w:rPr>
            <w:noProof/>
            <w:webHidden/>
          </w:rPr>
          <w:instrText xml:space="preserve"> PAGEREF _Toc100502116 \h </w:instrText>
        </w:r>
        <w:r>
          <w:rPr>
            <w:noProof/>
            <w:webHidden/>
          </w:rPr>
        </w:r>
        <w:r>
          <w:rPr>
            <w:noProof/>
            <w:webHidden/>
          </w:rPr>
          <w:fldChar w:fldCharType="separate"/>
        </w:r>
        <w:r>
          <w:rPr>
            <w:noProof/>
            <w:webHidden/>
          </w:rPr>
          <w:t>93</w:t>
        </w:r>
        <w:r>
          <w:rPr>
            <w:noProof/>
            <w:webHidden/>
          </w:rPr>
          <w:fldChar w:fldCharType="end"/>
        </w:r>
      </w:hyperlink>
    </w:p>
    <w:p w14:paraId="3DEFFBF9" w14:textId="633A77B6" w:rsidR="00971A42" w:rsidRDefault="00971A42">
      <w:pPr>
        <w:pStyle w:val="ndice3"/>
        <w:rPr>
          <w:rFonts w:asciiTheme="minorHAnsi" w:eastAsiaTheme="minorEastAsia" w:hAnsiTheme="minorHAnsi" w:cstheme="minorBidi"/>
          <w:noProof/>
          <w:sz w:val="22"/>
          <w:szCs w:val="22"/>
          <w:lang w:val="en-US"/>
        </w:rPr>
      </w:pPr>
      <w:hyperlink w:anchor="_Toc100502117" w:history="1">
        <w:r w:rsidRPr="00562D32">
          <w:rPr>
            <w:rStyle w:val="Hiperligao"/>
            <w:rFonts w:cs="Arial"/>
            <w:noProof/>
          </w:rPr>
          <w:t>5.3.1</w:t>
        </w:r>
        <w:r>
          <w:rPr>
            <w:rFonts w:asciiTheme="minorHAnsi" w:eastAsiaTheme="minorEastAsia" w:hAnsiTheme="minorHAnsi" w:cstheme="minorBidi"/>
            <w:noProof/>
            <w:sz w:val="22"/>
            <w:szCs w:val="22"/>
            <w:lang w:val="en-US"/>
          </w:rPr>
          <w:tab/>
        </w:r>
        <w:r w:rsidRPr="00562D32">
          <w:rPr>
            <w:rStyle w:val="Hiperligao"/>
            <w:noProof/>
          </w:rPr>
          <w:t>Modelização do(s) processo(s)</w:t>
        </w:r>
        <w:r>
          <w:rPr>
            <w:noProof/>
            <w:webHidden/>
          </w:rPr>
          <w:tab/>
        </w:r>
        <w:r>
          <w:rPr>
            <w:noProof/>
            <w:webHidden/>
          </w:rPr>
          <w:fldChar w:fldCharType="begin"/>
        </w:r>
        <w:r>
          <w:rPr>
            <w:noProof/>
            <w:webHidden/>
          </w:rPr>
          <w:instrText xml:space="preserve"> PAGEREF _Toc100502117 \h </w:instrText>
        </w:r>
        <w:r>
          <w:rPr>
            <w:noProof/>
            <w:webHidden/>
          </w:rPr>
        </w:r>
        <w:r>
          <w:rPr>
            <w:noProof/>
            <w:webHidden/>
          </w:rPr>
          <w:fldChar w:fldCharType="separate"/>
        </w:r>
        <w:r>
          <w:rPr>
            <w:noProof/>
            <w:webHidden/>
          </w:rPr>
          <w:t>93</w:t>
        </w:r>
        <w:r>
          <w:rPr>
            <w:noProof/>
            <w:webHidden/>
          </w:rPr>
          <w:fldChar w:fldCharType="end"/>
        </w:r>
      </w:hyperlink>
    </w:p>
    <w:p w14:paraId="3AA24C09" w14:textId="7B14652B" w:rsidR="00971A42" w:rsidRDefault="00971A42">
      <w:pPr>
        <w:pStyle w:val="ndice3"/>
        <w:rPr>
          <w:rFonts w:asciiTheme="minorHAnsi" w:eastAsiaTheme="minorEastAsia" w:hAnsiTheme="minorHAnsi" w:cstheme="minorBidi"/>
          <w:noProof/>
          <w:sz w:val="22"/>
          <w:szCs w:val="22"/>
          <w:lang w:val="en-US"/>
        </w:rPr>
      </w:pPr>
      <w:hyperlink w:anchor="_Toc100502118" w:history="1">
        <w:r w:rsidRPr="00562D32">
          <w:rPr>
            <w:rStyle w:val="Hiperligao"/>
            <w:rFonts w:cs="Arial"/>
            <w:noProof/>
          </w:rPr>
          <w:t>5.3.2</w:t>
        </w:r>
        <w:r>
          <w:rPr>
            <w:rFonts w:asciiTheme="minorHAnsi" w:eastAsiaTheme="minorEastAsia" w:hAnsiTheme="minorHAnsi" w:cstheme="minorBidi"/>
            <w:noProof/>
            <w:sz w:val="22"/>
            <w:szCs w:val="22"/>
            <w:lang w:val="en-US"/>
          </w:rPr>
          <w:tab/>
        </w:r>
        <w:r w:rsidRPr="00562D32">
          <w:rPr>
            <w:rStyle w:val="Hiperligao"/>
            <w:noProof/>
          </w:rPr>
          <w:t>Diagrama(s) de transição de estados</w:t>
        </w:r>
        <w:r>
          <w:rPr>
            <w:noProof/>
            <w:webHidden/>
          </w:rPr>
          <w:tab/>
        </w:r>
        <w:r>
          <w:rPr>
            <w:noProof/>
            <w:webHidden/>
          </w:rPr>
          <w:fldChar w:fldCharType="begin"/>
        </w:r>
        <w:r>
          <w:rPr>
            <w:noProof/>
            <w:webHidden/>
          </w:rPr>
          <w:instrText xml:space="preserve"> PAGEREF _Toc100502118 \h </w:instrText>
        </w:r>
        <w:r>
          <w:rPr>
            <w:noProof/>
            <w:webHidden/>
          </w:rPr>
        </w:r>
        <w:r>
          <w:rPr>
            <w:noProof/>
            <w:webHidden/>
          </w:rPr>
          <w:fldChar w:fldCharType="separate"/>
        </w:r>
        <w:r>
          <w:rPr>
            <w:noProof/>
            <w:webHidden/>
          </w:rPr>
          <w:t>94</w:t>
        </w:r>
        <w:r>
          <w:rPr>
            <w:noProof/>
            <w:webHidden/>
          </w:rPr>
          <w:fldChar w:fldCharType="end"/>
        </w:r>
      </w:hyperlink>
    </w:p>
    <w:p w14:paraId="7F4BC12B" w14:textId="76D477B4" w:rsidR="00971A42" w:rsidRDefault="00971A42">
      <w:pPr>
        <w:pStyle w:val="ndice3"/>
        <w:rPr>
          <w:rFonts w:asciiTheme="minorHAnsi" w:eastAsiaTheme="minorEastAsia" w:hAnsiTheme="minorHAnsi" w:cstheme="minorBidi"/>
          <w:noProof/>
          <w:sz w:val="22"/>
          <w:szCs w:val="22"/>
          <w:lang w:val="en-US"/>
        </w:rPr>
      </w:pPr>
      <w:hyperlink w:anchor="_Toc100502119" w:history="1">
        <w:r w:rsidRPr="00562D32">
          <w:rPr>
            <w:rStyle w:val="Hiperligao"/>
            <w:rFonts w:cs="Arial"/>
            <w:noProof/>
          </w:rPr>
          <w:t>5.3.3</w:t>
        </w:r>
        <w:r>
          <w:rPr>
            <w:rFonts w:asciiTheme="minorHAnsi" w:eastAsiaTheme="minorEastAsia" w:hAnsiTheme="minorHAnsi" w:cstheme="minorBidi"/>
            <w:noProof/>
            <w:sz w:val="22"/>
            <w:szCs w:val="22"/>
            <w:lang w:val="en-US"/>
          </w:rPr>
          <w:tab/>
        </w:r>
        <w:r w:rsidRPr="00562D32">
          <w:rPr>
            <w:rStyle w:val="Hiperligao"/>
            <w:noProof/>
          </w:rPr>
          <w:t>Diagrama(s) de casos de uso</w:t>
        </w:r>
        <w:r>
          <w:rPr>
            <w:noProof/>
            <w:webHidden/>
          </w:rPr>
          <w:tab/>
        </w:r>
        <w:r>
          <w:rPr>
            <w:noProof/>
            <w:webHidden/>
          </w:rPr>
          <w:fldChar w:fldCharType="begin"/>
        </w:r>
        <w:r>
          <w:rPr>
            <w:noProof/>
            <w:webHidden/>
          </w:rPr>
          <w:instrText xml:space="preserve"> PAGEREF _Toc100502119 \h </w:instrText>
        </w:r>
        <w:r>
          <w:rPr>
            <w:noProof/>
            <w:webHidden/>
          </w:rPr>
        </w:r>
        <w:r>
          <w:rPr>
            <w:noProof/>
            <w:webHidden/>
          </w:rPr>
          <w:fldChar w:fldCharType="separate"/>
        </w:r>
        <w:r>
          <w:rPr>
            <w:noProof/>
            <w:webHidden/>
          </w:rPr>
          <w:t>95</w:t>
        </w:r>
        <w:r>
          <w:rPr>
            <w:noProof/>
            <w:webHidden/>
          </w:rPr>
          <w:fldChar w:fldCharType="end"/>
        </w:r>
      </w:hyperlink>
    </w:p>
    <w:p w14:paraId="183E8EE7" w14:textId="026DF245" w:rsidR="00971A42" w:rsidRDefault="00971A42">
      <w:pPr>
        <w:pStyle w:val="ndice3"/>
        <w:rPr>
          <w:rFonts w:asciiTheme="minorHAnsi" w:eastAsiaTheme="minorEastAsia" w:hAnsiTheme="minorHAnsi" w:cstheme="minorBidi"/>
          <w:noProof/>
          <w:sz w:val="22"/>
          <w:szCs w:val="22"/>
          <w:lang w:val="en-US"/>
        </w:rPr>
      </w:pPr>
      <w:hyperlink w:anchor="_Toc100502120" w:history="1">
        <w:r w:rsidRPr="00562D32">
          <w:rPr>
            <w:rStyle w:val="Hiperligao"/>
            <w:rFonts w:cs="Arial"/>
            <w:noProof/>
          </w:rPr>
          <w:t>5.3.4</w:t>
        </w:r>
        <w:r>
          <w:rPr>
            <w:rFonts w:asciiTheme="minorHAnsi" w:eastAsiaTheme="minorEastAsia" w:hAnsiTheme="minorHAnsi" w:cstheme="minorBidi"/>
            <w:noProof/>
            <w:sz w:val="22"/>
            <w:szCs w:val="22"/>
            <w:lang w:val="en-US"/>
          </w:rPr>
          <w:tab/>
        </w:r>
        <w:r w:rsidRPr="00562D32">
          <w:rPr>
            <w:rStyle w:val="Hiperligao"/>
            <w:noProof/>
          </w:rPr>
          <w:t>Especificação de requisitos</w:t>
        </w:r>
        <w:r>
          <w:rPr>
            <w:noProof/>
            <w:webHidden/>
          </w:rPr>
          <w:tab/>
        </w:r>
        <w:r>
          <w:rPr>
            <w:noProof/>
            <w:webHidden/>
          </w:rPr>
          <w:fldChar w:fldCharType="begin"/>
        </w:r>
        <w:r>
          <w:rPr>
            <w:noProof/>
            <w:webHidden/>
          </w:rPr>
          <w:instrText xml:space="preserve"> PAGEREF _Toc100502120 \h </w:instrText>
        </w:r>
        <w:r>
          <w:rPr>
            <w:noProof/>
            <w:webHidden/>
          </w:rPr>
        </w:r>
        <w:r>
          <w:rPr>
            <w:noProof/>
            <w:webHidden/>
          </w:rPr>
          <w:fldChar w:fldCharType="separate"/>
        </w:r>
        <w:r>
          <w:rPr>
            <w:noProof/>
            <w:webHidden/>
          </w:rPr>
          <w:t>97</w:t>
        </w:r>
        <w:r>
          <w:rPr>
            <w:noProof/>
            <w:webHidden/>
          </w:rPr>
          <w:fldChar w:fldCharType="end"/>
        </w:r>
      </w:hyperlink>
    </w:p>
    <w:p w14:paraId="32FCE632" w14:textId="73D5A448" w:rsidR="00971A42" w:rsidRDefault="00971A42">
      <w:pPr>
        <w:pStyle w:val="ndice3"/>
        <w:rPr>
          <w:rFonts w:asciiTheme="minorHAnsi" w:eastAsiaTheme="minorEastAsia" w:hAnsiTheme="minorHAnsi" w:cstheme="minorBidi"/>
          <w:noProof/>
          <w:sz w:val="22"/>
          <w:szCs w:val="22"/>
          <w:lang w:val="en-US"/>
        </w:rPr>
      </w:pPr>
      <w:hyperlink w:anchor="_Toc100502121" w:history="1">
        <w:r w:rsidRPr="00562D32">
          <w:rPr>
            <w:rStyle w:val="Hiperligao"/>
            <w:rFonts w:cs="Arial"/>
            <w:noProof/>
          </w:rPr>
          <w:t>5.3.5</w:t>
        </w:r>
        <w:r>
          <w:rPr>
            <w:rFonts w:asciiTheme="minorHAnsi" w:eastAsiaTheme="minorEastAsia" w:hAnsiTheme="minorHAnsi" w:cstheme="minorBidi"/>
            <w:noProof/>
            <w:sz w:val="22"/>
            <w:szCs w:val="22"/>
            <w:lang w:val="en-US"/>
          </w:rPr>
          <w:tab/>
        </w:r>
        <w:r w:rsidRPr="00562D32">
          <w:rPr>
            <w:rStyle w:val="Hiperligao"/>
            <w:noProof/>
          </w:rPr>
          <w:t>Especificação de testes</w:t>
        </w:r>
        <w:r>
          <w:rPr>
            <w:noProof/>
            <w:webHidden/>
          </w:rPr>
          <w:tab/>
        </w:r>
        <w:r>
          <w:rPr>
            <w:noProof/>
            <w:webHidden/>
          </w:rPr>
          <w:fldChar w:fldCharType="begin"/>
        </w:r>
        <w:r>
          <w:rPr>
            <w:noProof/>
            <w:webHidden/>
          </w:rPr>
          <w:instrText xml:space="preserve"> PAGEREF _Toc100502121 \h </w:instrText>
        </w:r>
        <w:r>
          <w:rPr>
            <w:noProof/>
            <w:webHidden/>
          </w:rPr>
        </w:r>
        <w:r>
          <w:rPr>
            <w:noProof/>
            <w:webHidden/>
          </w:rPr>
          <w:fldChar w:fldCharType="separate"/>
        </w:r>
        <w:r>
          <w:rPr>
            <w:noProof/>
            <w:webHidden/>
          </w:rPr>
          <w:t>98</w:t>
        </w:r>
        <w:r>
          <w:rPr>
            <w:noProof/>
            <w:webHidden/>
          </w:rPr>
          <w:fldChar w:fldCharType="end"/>
        </w:r>
      </w:hyperlink>
    </w:p>
    <w:p w14:paraId="2B17E16F" w14:textId="489795E6" w:rsidR="00971A42" w:rsidRDefault="00971A42">
      <w:pPr>
        <w:pStyle w:val="ndice1"/>
        <w:rPr>
          <w:rFonts w:asciiTheme="minorHAnsi" w:eastAsiaTheme="minorEastAsia" w:hAnsiTheme="minorHAnsi" w:cstheme="minorBidi"/>
          <w:noProof/>
          <w:sz w:val="22"/>
          <w:szCs w:val="22"/>
          <w:lang w:val="en-US"/>
        </w:rPr>
      </w:pPr>
      <w:hyperlink w:anchor="_Toc100502122" w:history="1">
        <w:r w:rsidRPr="00562D32">
          <w:rPr>
            <w:rStyle w:val="Hiperligao"/>
            <w:noProof/>
          </w:rPr>
          <w:t>6</w:t>
        </w:r>
        <w:r>
          <w:rPr>
            <w:rFonts w:asciiTheme="minorHAnsi" w:eastAsiaTheme="minorEastAsia" w:hAnsiTheme="minorHAnsi" w:cstheme="minorBidi"/>
            <w:noProof/>
            <w:sz w:val="22"/>
            <w:szCs w:val="22"/>
            <w:lang w:val="en-US"/>
          </w:rPr>
          <w:tab/>
        </w:r>
        <w:r w:rsidRPr="00562D32">
          <w:rPr>
            <w:rStyle w:val="Hiperligao"/>
            <w:noProof/>
          </w:rPr>
          <w:t>Desenvolvimento da solução - FASE 2</w:t>
        </w:r>
        <w:r>
          <w:rPr>
            <w:noProof/>
            <w:webHidden/>
          </w:rPr>
          <w:tab/>
        </w:r>
        <w:r>
          <w:rPr>
            <w:noProof/>
            <w:webHidden/>
          </w:rPr>
          <w:fldChar w:fldCharType="begin"/>
        </w:r>
        <w:r>
          <w:rPr>
            <w:noProof/>
            <w:webHidden/>
          </w:rPr>
          <w:instrText xml:space="preserve"> PAGEREF _Toc100502122 \h </w:instrText>
        </w:r>
        <w:r>
          <w:rPr>
            <w:noProof/>
            <w:webHidden/>
          </w:rPr>
        </w:r>
        <w:r>
          <w:rPr>
            <w:noProof/>
            <w:webHidden/>
          </w:rPr>
          <w:fldChar w:fldCharType="separate"/>
        </w:r>
        <w:r>
          <w:rPr>
            <w:noProof/>
            <w:webHidden/>
          </w:rPr>
          <w:t>99</w:t>
        </w:r>
        <w:r>
          <w:rPr>
            <w:noProof/>
            <w:webHidden/>
          </w:rPr>
          <w:fldChar w:fldCharType="end"/>
        </w:r>
      </w:hyperlink>
    </w:p>
    <w:p w14:paraId="4E302DEC" w14:textId="2965E92C" w:rsidR="00971A42" w:rsidRDefault="00971A42">
      <w:pPr>
        <w:pStyle w:val="ndice2"/>
        <w:tabs>
          <w:tab w:val="left" w:pos="660"/>
        </w:tabs>
        <w:rPr>
          <w:rFonts w:asciiTheme="minorHAnsi" w:eastAsiaTheme="minorEastAsia" w:hAnsiTheme="minorHAnsi" w:cstheme="minorBidi"/>
          <w:noProof/>
          <w:sz w:val="22"/>
          <w:szCs w:val="22"/>
          <w:lang w:val="en-US"/>
        </w:rPr>
      </w:pPr>
      <w:hyperlink w:anchor="_Toc100502123" w:history="1">
        <w:r w:rsidRPr="00562D32">
          <w:rPr>
            <w:rStyle w:val="Hiperligao"/>
            <w:noProof/>
          </w:rPr>
          <w:t>6.1</w:t>
        </w:r>
        <w:r>
          <w:rPr>
            <w:rFonts w:asciiTheme="minorHAnsi" w:eastAsiaTheme="minorEastAsia" w:hAnsiTheme="minorHAnsi" w:cstheme="minorBidi"/>
            <w:noProof/>
            <w:sz w:val="22"/>
            <w:szCs w:val="22"/>
            <w:lang w:val="en-US"/>
          </w:rPr>
          <w:tab/>
        </w:r>
        <w:r w:rsidRPr="00562D32">
          <w:rPr>
            <w:rStyle w:val="Hiperligao"/>
            <w:noProof/>
          </w:rPr>
          <w:t>Modelo de dados</w:t>
        </w:r>
        <w:r>
          <w:rPr>
            <w:noProof/>
            <w:webHidden/>
          </w:rPr>
          <w:tab/>
        </w:r>
        <w:r>
          <w:rPr>
            <w:noProof/>
            <w:webHidden/>
          </w:rPr>
          <w:fldChar w:fldCharType="begin"/>
        </w:r>
        <w:r>
          <w:rPr>
            <w:noProof/>
            <w:webHidden/>
          </w:rPr>
          <w:instrText xml:space="preserve"> PAGEREF _Toc100502123 \h </w:instrText>
        </w:r>
        <w:r>
          <w:rPr>
            <w:noProof/>
            <w:webHidden/>
          </w:rPr>
        </w:r>
        <w:r>
          <w:rPr>
            <w:noProof/>
            <w:webHidden/>
          </w:rPr>
          <w:fldChar w:fldCharType="separate"/>
        </w:r>
        <w:r>
          <w:rPr>
            <w:noProof/>
            <w:webHidden/>
          </w:rPr>
          <w:t>99</w:t>
        </w:r>
        <w:r>
          <w:rPr>
            <w:noProof/>
            <w:webHidden/>
          </w:rPr>
          <w:fldChar w:fldCharType="end"/>
        </w:r>
      </w:hyperlink>
    </w:p>
    <w:p w14:paraId="295EA555" w14:textId="02A1AC58" w:rsidR="00971A42" w:rsidRDefault="00971A42">
      <w:pPr>
        <w:pStyle w:val="ndice2"/>
        <w:tabs>
          <w:tab w:val="left" w:pos="660"/>
        </w:tabs>
        <w:rPr>
          <w:rFonts w:asciiTheme="minorHAnsi" w:eastAsiaTheme="minorEastAsia" w:hAnsiTheme="minorHAnsi" w:cstheme="minorBidi"/>
          <w:noProof/>
          <w:sz w:val="22"/>
          <w:szCs w:val="22"/>
          <w:lang w:val="en-US"/>
        </w:rPr>
      </w:pPr>
      <w:hyperlink w:anchor="_Toc100502124" w:history="1">
        <w:r w:rsidRPr="00562D32">
          <w:rPr>
            <w:rStyle w:val="Hiperligao"/>
            <w:noProof/>
          </w:rPr>
          <w:t>6.2</w:t>
        </w:r>
        <w:r>
          <w:rPr>
            <w:rFonts w:asciiTheme="minorHAnsi" w:eastAsiaTheme="minorEastAsia" w:hAnsiTheme="minorHAnsi" w:cstheme="minorBidi"/>
            <w:noProof/>
            <w:sz w:val="22"/>
            <w:szCs w:val="22"/>
            <w:lang w:val="en-US"/>
          </w:rPr>
          <w:tab/>
        </w:r>
        <w:r w:rsidRPr="00562D32">
          <w:rPr>
            <w:rStyle w:val="Hiperligao"/>
            <w:noProof/>
          </w:rPr>
          <w:t>Lista de Ecrãs</w:t>
        </w:r>
        <w:r>
          <w:rPr>
            <w:noProof/>
            <w:webHidden/>
          </w:rPr>
          <w:tab/>
        </w:r>
        <w:r>
          <w:rPr>
            <w:noProof/>
            <w:webHidden/>
          </w:rPr>
          <w:fldChar w:fldCharType="begin"/>
        </w:r>
        <w:r>
          <w:rPr>
            <w:noProof/>
            <w:webHidden/>
          </w:rPr>
          <w:instrText xml:space="preserve"> PAGEREF _Toc100502124 \h </w:instrText>
        </w:r>
        <w:r>
          <w:rPr>
            <w:noProof/>
            <w:webHidden/>
          </w:rPr>
        </w:r>
        <w:r>
          <w:rPr>
            <w:noProof/>
            <w:webHidden/>
          </w:rPr>
          <w:fldChar w:fldCharType="separate"/>
        </w:r>
        <w:r>
          <w:rPr>
            <w:noProof/>
            <w:webHidden/>
          </w:rPr>
          <w:t>100</w:t>
        </w:r>
        <w:r>
          <w:rPr>
            <w:noProof/>
            <w:webHidden/>
          </w:rPr>
          <w:fldChar w:fldCharType="end"/>
        </w:r>
      </w:hyperlink>
    </w:p>
    <w:p w14:paraId="2EF96541" w14:textId="546A42CF" w:rsidR="00971A42" w:rsidRDefault="00971A42">
      <w:pPr>
        <w:pStyle w:val="ndice2"/>
        <w:tabs>
          <w:tab w:val="left" w:pos="660"/>
        </w:tabs>
        <w:rPr>
          <w:rFonts w:asciiTheme="minorHAnsi" w:eastAsiaTheme="minorEastAsia" w:hAnsiTheme="minorHAnsi" w:cstheme="minorBidi"/>
          <w:noProof/>
          <w:sz w:val="22"/>
          <w:szCs w:val="22"/>
          <w:lang w:val="en-US"/>
        </w:rPr>
      </w:pPr>
      <w:hyperlink w:anchor="_Toc100502125" w:history="1">
        <w:r w:rsidRPr="00562D32">
          <w:rPr>
            <w:rStyle w:val="Hiperligao"/>
            <w:noProof/>
          </w:rPr>
          <w:t>6.3</w:t>
        </w:r>
        <w:r>
          <w:rPr>
            <w:rFonts w:asciiTheme="minorHAnsi" w:eastAsiaTheme="minorEastAsia" w:hAnsiTheme="minorHAnsi" w:cstheme="minorBidi"/>
            <w:noProof/>
            <w:sz w:val="22"/>
            <w:szCs w:val="22"/>
            <w:lang w:val="en-US"/>
          </w:rPr>
          <w:tab/>
        </w:r>
        <w:r w:rsidRPr="00562D32">
          <w:rPr>
            <w:rStyle w:val="Hiperligao"/>
            <w:noProof/>
          </w:rPr>
          <w:t>Lista de Serviços RestAPI</w:t>
        </w:r>
        <w:r>
          <w:rPr>
            <w:noProof/>
            <w:webHidden/>
          </w:rPr>
          <w:tab/>
        </w:r>
        <w:r>
          <w:rPr>
            <w:noProof/>
            <w:webHidden/>
          </w:rPr>
          <w:fldChar w:fldCharType="begin"/>
        </w:r>
        <w:r>
          <w:rPr>
            <w:noProof/>
            <w:webHidden/>
          </w:rPr>
          <w:instrText xml:space="preserve"> PAGEREF _Toc100502125 \h </w:instrText>
        </w:r>
        <w:r>
          <w:rPr>
            <w:noProof/>
            <w:webHidden/>
          </w:rPr>
        </w:r>
        <w:r>
          <w:rPr>
            <w:noProof/>
            <w:webHidden/>
          </w:rPr>
          <w:fldChar w:fldCharType="separate"/>
        </w:r>
        <w:r>
          <w:rPr>
            <w:noProof/>
            <w:webHidden/>
          </w:rPr>
          <w:t>101</w:t>
        </w:r>
        <w:r>
          <w:rPr>
            <w:noProof/>
            <w:webHidden/>
          </w:rPr>
          <w:fldChar w:fldCharType="end"/>
        </w:r>
      </w:hyperlink>
    </w:p>
    <w:p w14:paraId="30AE2B02" w14:textId="33C82CE6" w:rsidR="00971A42" w:rsidRDefault="00971A42">
      <w:pPr>
        <w:pStyle w:val="ndice2"/>
        <w:tabs>
          <w:tab w:val="left" w:pos="660"/>
        </w:tabs>
        <w:rPr>
          <w:rFonts w:asciiTheme="minorHAnsi" w:eastAsiaTheme="minorEastAsia" w:hAnsiTheme="minorHAnsi" w:cstheme="minorBidi"/>
          <w:noProof/>
          <w:sz w:val="22"/>
          <w:szCs w:val="22"/>
          <w:lang w:val="en-US"/>
        </w:rPr>
      </w:pPr>
      <w:hyperlink w:anchor="_Toc100502126" w:history="1">
        <w:r w:rsidRPr="00562D32">
          <w:rPr>
            <w:rStyle w:val="Hiperligao"/>
            <w:noProof/>
          </w:rPr>
          <w:t>6.4</w:t>
        </w:r>
        <w:r>
          <w:rPr>
            <w:rFonts w:asciiTheme="minorHAnsi" w:eastAsiaTheme="minorEastAsia" w:hAnsiTheme="minorHAnsi" w:cstheme="minorBidi"/>
            <w:noProof/>
            <w:sz w:val="22"/>
            <w:szCs w:val="22"/>
            <w:lang w:val="en-US"/>
          </w:rPr>
          <w:tab/>
        </w:r>
        <w:r w:rsidRPr="00562D32">
          <w:rPr>
            <w:rStyle w:val="Hiperligao"/>
            <w:noProof/>
          </w:rPr>
          <w:t>Lista de Serviços Batch</w:t>
        </w:r>
        <w:r>
          <w:rPr>
            <w:noProof/>
            <w:webHidden/>
          </w:rPr>
          <w:tab/>
        </w:r>
        <w:r>
          <w:rPr>
            <w:noProof/>
            <w:webHidden/>
          </w:rPr>
          <w:fldChar w:fldCharType="begin"/>
        </w:r>
        <w:r>
          <w:rPr>
            <w:noProof/>
            <w:webHidden/>
          </w:rPr>
          <w:instrText xml:space="preserve"> PAGEREF _Toc100502126 \h </w:instrText>
        </w:r>
        <w:r>
          <w:rPr>
            <w:noProof/>
            <w:webHidden/>
          </w:rPr>
        </w:r>
        <w:r>
          <w:rPr>
            <w:noProof/>
            <w:webHidden/>
          </w:rPr>
          <w:fldChar w:fldCharType="separate"/>
        </w:r>
        <w:r>
          <w:rPr>
            <w:noProof/>
            <w:webHidden/>
          </w:rPr>
          <w:t>101</w:t>
        </w:r>
        <w:r>
          <w:rPr>
            <w:noProof/>
            <w:webHidden/>
          </w:rPr>
          <w:fldChar w:fldCharType="end"/>
        </w:r>
      </w:hyperlink>
    </w:p>
    <w:p w14:paraId="24B4AEA4" w14:textId="333B2D5F" w:rsidR="00971A42" w:rsidRDefault="00971A42">
      <w:pPr>
        <w:pStyle w:val="ndice1"/>
        <w:rPr>
          <w:rFonts w:asciiTheme="minorHAnsi" w:eastAsiaTheme="minorEastAsia" w:hAnsiTheme="minorHAnsi" w:cstheme="minorBidi"/>
          <w:noProof/>
          <w:sz w:val="22"/>
          <w:szCs w:val="22"/>
          <w:lang w:val="en-US"/>
        </w:rPr>
      </w:pPr>
      <w:hyperlink w:anchor="_Toc100502127" w:history="1">
        <w:r w:rsidRPr="00562D32">
          <w:rPr>
            <w:rStyle w:val="Hiperligao"/>
            <w:noProof/>
          </w:rPr>
          <w:t>7</w:t>
        </w:r>
        <w:r>
          <w:rPr>
            <w:rFonts w:asciiTheme="minorHAnsi" w:eastAsiaTheme="minorEastAsia" w:hAnsiTheme="minorHAnsi" w:cstheme="minorBidi"/>
            <w:noProof/>
            <w:sz w:val="22"/>
            <w:szCs w:val="22"/>
            <w:lang w:val="en-US"/>
          </w:rPr>
          <w:tab/>
        </w:r>
        <w:r w:rsidRPr="00562D32">
          <w:rPr>
            <w:rStyle w:val="Hiperligao"/>
            <w:noProof/>
          </w:rPr>
          <w:t>Apreciação auto-crítica do desenvolvimento da solução – FASE 2</w:t>
        </w:r>
        <w:r>
          <w:rPr>
            <w:noProof/>
            <w:webHidden/>
          </w:rPr>
          <w:tab/>
        </w:r>
        <w:r>
          <w:rPr>
            <w:noProof/>
            <w:webHidden/>
          </w:rPr>
          <w:fldChar w:fldCharType="begin"/>
        </w:r>
        <w:r>
          <w:rPr>
            <w:noProof/>
            <w:webHidden/>
          </w:rPr>
          <w:instrText xml:space="preserve"> PAGEREF _Toc100502127 \h </w:instrText>
        </w:r>
        <w:r>
          <w:rPr>
            <w:noProof/>
            <w:webHidden/>
          </w:rPr>
        </w:r>
        <w:r>
          <w:rPr>
            <w:noProof/>
            <w:webHidden/>
          </w:rPr>
          <w:fldChar w:fldCharType="separate"/>
        </w:r>
        <w:r>
          <w:rPr>
            <w:noProof/>
            <w:webHidden/>
          </w:rPr>
          <w:t>102</w:t>
        </w:r>
        <w:r>
          <w:rPr>
            <w:noProof/>
            <w:webHidden/>
          </w:rPr>
          <w:fldChar w:fldCharType="end"/>
        </w:r>
      </w:hyperlink>
    </w:p>
    <w:p w14:paraId="429C84EC" w14:textId="4CD0C903" w:rsidR="00971A42" w:rsidRDefault="00971A42">
      <w:pPr>
        <w:pStyle w:val="ndice2"/>
        <w:tabs>
          <w:tab w:val="left" w:pos="660"/>
        </w:tabs>
        <w:rPr>
          <w:rFonts w:asciiTheme="minorHAnsi" w:eastAsiaTheme="minorEastAsia" w:hAnsiTheme="minorHAnsi" w:cstheme="minorBidi"/>
          <w:noProof/>
          <w:sz w:val="22"/>
          <w:szCs w:val="22"/>
          <w:lang w:val="en-US"/>
        </w:rPr>
      </w:pPr>
      <w:hyperlink w:anchor="_Toc100502128" w:history="1">
        <w:r w:rsidRPr="00562D32">
          <w:rPr>
            <w:rStyle w:val="Hiperligao"/>
            <w:noProof/>
          </w:rPr>
          <w:t>7.1</w:t>
        </w:r>
        <w:r>
          <w:rPr>
            <w:rFonts w:asciiTheme="minorHAnsi" w:eastAsiaTheme="minorEastAsia" w:hAnsiTheme="minorHAnsi" w:cstheme="minorBidi"/>
            <w:noProof/>
            <w:sz w:val="22"/>
            <w:szCs w:val="22"/>
            <w:lang w:val="en-US"/>
          </w:rPr>
          <w:tab/>
        </w:r>
        <w:r w:rsidRPr="00562D32">
          <w:rPr>
            <w:rStyle w:val="Hiperligao"/>
            <w:noProof/>
          </w:rPr>
          <w:t>Modelo de dados implementado</w:t>
        </w:r>
        <w:r>
          <w:rPr>
            <w:noProof/>
            <w:webHidden/>
          </w:rPr>
          <w:tab/>
        </w:r>
        <w:r>
          <w:rPr>
            <w:noProof/>
            <w:webHidden/>
          </w:rPr>
          <w:fldChar w:fldCharType="begin"/>
        </w:r>
        <w:r>
          <w:rPr>
            <w:noProof/>
            <w:webHidden/>
          </w:rPr>
          <w:instrText xml:space="preserve"> PAGEREF _Toc100502128 \h </w:instrText>
        </w:r>
        <w:r>
          <w:rPr>
            <w:noProof/>
            <w:webHidden/>
          </w:rPr>
        </w:r>
        <w:r>
          <w:rPr>
            <w:noProof/>
            <w:webHidden/>
          </w:rPr>
          <w:fldChar w:fldCharType="separate"/>
        </w:r>
        <w:r>
          <w:rPr>
            <w:noProof/>
            <w:webHidden/>
          </w:rPr>
          <w:t>102</w:t>
        </w:r>
        <w:r>
          <w:rPr>
            <w:noProof/>
            <w:webHidden/>
          </w:rPr>
          <w:fldChar w:fldCharType="end"/>
        </w:r>
      </w:hyperlink>
    </w:p>
    <w:p w14:paraId="09A4262F" w14:textId="19883B58" w:rsidR="00971A42" w:rsidRDefault="00971A42">
      <w:pPr>
        <w:pStyle w:val="ndice2"/>
        <w:tabs>
          <w:tab w:val="left" w:pos="660"/>
        </w:tabs>
        <w:rPr>
          <w:rFonts w:asciiTheme="minorHAnsi" w:eastAsiaTheme="minorEastAsia" w:hAnsiTheme="minorHAnsi" w:cstheme="minorBidi"/>
          <w:noProof/>
          <w:sz w:val="22"/>
          <w:szCs w:val="22"/>
          <w:lang w:val="en-US"/>
        </w:rPr>
      </w:pPr>
      <w:hyperlink w:anchor="_Toc100502129" w:history="1">
        <w:r w:rsidRPr="00562D32">
          <w:rPr>
            <w:rStyle w:val="Hiperligao"/>
            <w:noProof/>
          </w:rPr>
          <w:t>7.2</w:t>
        </w:r>
        <w:r>
          <w:rPr>
            <w:rFonts w:asciiTheme="minorHAnsi" w:eastAsiaTheme="minorEastAsia" w:hAnsiTheme="minorHAnsi" w:cstheme="minorBidi"/>
            <w:noProof/>
            <w:sz w:val="22"/>
            <w:szCs w:val="22"/>
            <w:lang w:val="en-US"/>
          </w:rPr>
          <w:tab/>
        </w:r>
        <w:r w:rsidRPr="00562D32">
          <w:rPr>
            <w:rStyle w:val="Hiperligao"/>
            <w:noProof/>
          </w:rPr>
          <w:t>Software implementado</w:t>
        </w:r>
        <w:r>
          <w:rPr>
            <w:noProof/>
            <w:webHidden/>
          </w:rPr>
          <w:tab/>
        </w:r>
        <w:r>
          <w:rPr>
            <w:noProof/>
            <w:webHidden/>
          </w:rPr>
          <w:fldChar w:fldCharType="begin"/>
        </w:r>
        <w:r>
          <w:rPr>
            <w:noProof/>
            <w:webHidden/>
          </w:rPr>
          <w:instrText xml:space="preserve"> PAGEREF _Toc100502129 \h </w:instrText>
        </w:r>
        <w:r>
          <w:rPr>
            <w:noProof/>
            <w:webHidden/>
          </w:rPr>
        </w:r>
        <w:r>
          <w:rPr>
            <w:noProof/>
            <w:webHidden/>
          </w:rPr>
          <w:fldChar w:fldCharType="separate"/>
        </w:r>
        <w:r>
          <w:rPr>
            <w:noProof/>
            <w:webHidden/>
          </w:rPr>
          <w:t>103</w:t>
        </w:r>
        <w:r>
          <w:rPr>
            <w:noProof/>
            <w:webHidden/>
          </w:rPr>
          <w:fldChar w:fldCharType="end"/>
        </w:r>
      </w:hyperlink>
    </w:p>
    <w:p w14:paraId="79598162" w14:textId="13BC91B8" w:rsidR="00971A42" w:rsidRDefault="00971A42">
      <w:pPr>
        <w:pStyle w:val="ndice2"/>
        <w:tabs>
          <w:tab w:val="left" w:pos="660"/>
        </w:tabs>
        <w:rPr>
          <w:rFonts w:asciiTheme="minorHAnsi" w:eastAsiaTheme="minorEastAsia" w:hAnsiTheme="minorHAnsi" w:cstheme="minorBidi"/>
          <w:noProof/>
          <w:sz w:val="22"/>
          <w:szCs w:val="22"/>
          <w:lang w:val="en-US"/>
        </w:rPr>
      </w:pPr>
      <w:hyperlink w:anchor="_Toc100502130" w:history="1">
        <w:r w:rsidRPr="00562D32">
          <w:rPr>
            <w:rStyle w:val="Hiperligao"/>
            <w:noProof/>
          </w:rPr>
          <w:t>7.3</w:t>
        </w:r>
        <w:r>
          <w:rPr>
            <w:rFonts w:asciiTheme="minorHAnsi" w:eastAsiaTheme="minorEastAsia" w:hAnsiTheme="minorHAnsi" w:cstheme="minorBidi"/>
            <w:noProof/>
            <w:sz w:val="22"/>
            <w:szCs w:val="22"/>
            <w:lang w:val="en-US"/>
          </w:rPr>
          <w:tab/>
        </w:r>
        <w:r w:rsidRPr="00562D32">
          <w:rPr>
            <w:rStyle w:val="Hiperligao"/>
            <w:noProof/>
          </w:rPr>
          <w:t>Avaliação global da especificação face ao implementado</w:t>
        </w:r>
        <w:r>
          <w:rPr>
            <w:noProof/>
            <w:webHidden/>
          </w:rPr>
          <w:tab/>
        </w:r>
        <w:r>
          <w:rPr>
            <w:noProof/>
            <w:webHidden/>
          </w:rPr>
          <w:fldChar w:fldCharType="begin"/>
        </w:r>
        <w:r>
          <w:rPr>
            <w:noProof/>
            <w:webHidden/>
          </w:rPr>
          <w:instrText xml:space="preserve"> PAGEREF _Toc100502130 \h </w:instrText>
        </w:r>
        <w:r>
          <w:rPr>
            <w:noProof/>
            <w:webHidden/>
          </w:rPr>
        </w:r>
        <w:r>
          <w:rPr>
            <w:noProof/>
            <w:webHidden/>
          </w:rPr>
          <w:fldChar w:fldCharType="separate"/>
        </w:r>
        <w:r>
          <w:rPr>
            <w:noProof/>
            <w:webHidden/>
          </w:rPr>
          <w:t>104</w:t>
        </w:r>
        <w:r>
          <w:rPr>
            <w:noProof/>
            <w:webHidden/>
          </w:rPr>
          <w:fldChar w:fldCharType="end"/>
        </w:r>
      </w:hyperlink>
    </w:p>
    <w:p w14:paraId="07066D9D" w14:textId="79C58229" w:rsidR="00E137FB" w:rsidRPr="00880293" w:rsidRDefault="005C56B3" w:rsidP="00E137FB">
      <w:pPr>
        <w:rPr>
          <w:sz w:val="20"/>
          <w:szCs w:val="20"/>
        </w:rPr>
        <w:sectPr w:rsidR="00E137FB" w:rsidRPr="00880293" w:rsidSect="009C290C">
          <w:headerReference w:type="default" r:id="rId9"/>
          <w:footerReference w:type="even" r:id="rId10"/>
          <w:footerReference w:type="first" r:id="rId11"/>
          <w:pgSz w:w="11907" w:h="16839" w:code="9"/>
          <w:pgMar w:top="1440" w:right="1559" w:bottom="993" w:left="1440" w:header="426" w:footer="708" w:gutter="0"/>
          <w:cols w:space="708"/>
          <w:docGrid w:linePitch="360"/>
        </w:sectPr>
      </w:pPr>
      <w:r w:rsidRPr="00880293">
        <w:rPr>
          <w:sz w:val="20"/>
          <w:szCs w:val="20"/>
        </w:rPr>
        <w:fldChar w:fldCharType="end"/>
      </w:r>
    </w:p>
    <w:p w14:paraId="1CA7E3B3" w14:textId="4DF29970" w:rsidR="00E137FB" w:rsidRDefault="00E137FB" w:rsidP="00E137FB">
      <w:pPr>
        <w:rPr>
          <w:b/>
          <w:color w:val="2F5496"/>
          <w:sz w:val="32"/>
          <w:szCs w:val="32"/>
        </w:rPr>
      </w:pPr>
      <w:r w:rsidRPr="00880293">
        <w:rPr>
          <w:b/>
          <w:color w:val="2F5496"/>
          <w:sz w:val="32"/>
          <w:szCs w:val="32"/>
        </w:rPr>
        <w:lastRenderedPageBreak/>
        <w:t>Índice de figuras</w:t>
      </w:r>
    </w:p>
    <w:p w14:paraId="0FC027BA" w14:textId="77777777" w:rsidR="00530FCD" w:rsidRPr="007D45F6" w:rsidRDefault="00530FCD" w:rsidP="00530FCD">
      <w:pPr>
        <w:rPr>
          <w:rFonts w:ascii="Courier New" w:hAnsi="Courier New" w:cs="Courier New"/>
          <w:b/>
          <w:sz w:val="20"/>
        </w:rPr>
      </w:pPr>
      <w:r w:rsidRPr="007D45F6">
        <w:rPr>
          <w:rFonts w:ascii="Courier New" w:hAnsi="Courier New" w:cs="Courier New"/>
          <w:b/>
          <w:sz w:val="20"/>
        </w:rPr>
        <w:t xml:space="preserve">&lt;Têm de incluir o índice </w:t>
      </w:r>
      <w:proofErr w:type="spellStart"/>
      <w:r w:rsidRPr="007D45F6">
        <w:rPr>
          <w:rFonts w:ascii="Courier New" w:hAnsi="Courier New" w:cs="Courier New"/>
          <w:b/>
          <w:sz w:val="20"/>
        </w:rPr>
        <w:t>actualizado</w:t>
      </w:r>
      <w:proofErr w:type="spellEnd"/>
      <w:r w:rsidRPr="007D45F6">
        <w:rPr>
          <w:rFonts w:ascii="Courier New" w:hAnsi="Courier New" w:cs="Courier New"/>
          <w:b/>
          <w:sz w:val="20"/>
        </w:rPr>
        <w:t xml:space="preserve"> das figuras&gt;</w:t>
      </w:r>
    </w:p>
    <w:p w14:paraId="6EF52B3C" w14:textId="77777777" w:rsidR="00530FCD" w:rsidRPr="00880293" w:rsidRDefault="00530FCD" w:rsidP="00E137FB">
      <w:pPr>
        <w:rPr>
          <w:b/>
          <w:color w:val="2F5496"/>
          <w:sz w:val="32"/>
          <w:szCs w:val="32"/>
        </w:rPr>
      </w:pPr>
    </w:p>
    <w:p w14:paraId="021F72C0" w14:textId="65BF08C4" w:rsidR="00971A42" w:rsidRDefault="00A17076">
      <w:pPr>
        <w:pStyle w:val="ndicedeilustraes"/>
        <w:tabs>
          <w:tab w:val="right" w:pos="8898"/>
        </w:tabs>
        <w:rPr>
          <w:rFonts w:asciiTheme="minorHAnsi" w:eastAsiaTheme="minorEastAsia" w:hAnsiTheme="minorHAnsi" w:cstheme="minorBidi"/>
          <w:noProof/>
          <w:sz w:val="22"/>
          <w:szCs w:val="22"/>
          <w:lang w:val="en-US"/>
        </w:rPr>
      </w:pPr>
      <w:r>
        <w:rPr>
          <w:b/>
          <w:color w:val="2F5496"/>
          <w:sz w:val="32"/>
          <w:szCs w:val="32"/>
        </w:rPr>
        <w:fldChar w:fldCharType="begin"/>
      </w:r>
      <w:r>
        <w:rPr>
          <w:b/>
          <w:color w:val="2F5496"/>
          <w:sz w:val="32"/>
          <w:szCs w:val="32"/>
        </w:rPr>
        <w:instrText xml:space="preserve"> TOC \h \z \t "Figuras" \c </w:instrText>
      </w:r>
      <w:r>
        <w:rPr>
          <w:b/>
          <w:color w:val="2F5496"/>
          <w:sz w:val="32"/>
          <w:szCs w:val="32"/>
        </w:rPr>
        <w:fldChar w:fldCharType="separate"/>
      </w:r>
      <w:hyperlink w:anchor="_Toc100502035" w:history="1">
        <w:r w:rsidR="00971A42" w:rsidRPr="00710DD4">
          <w:rPr>
            <w:rStyle w:val="Hiperligao"/>
            <w:noProof/>
          </w:rPr>
          <w:t>Figura 1. Diagrama de Classes</w:t>
        </w:r>
        <w:r w:rsidR="00971A42">
          <w:rPr>
            <w:noProof/>
            <w:webHidden/>
          </w:rPr>
          <w:tab/>
        </w:r>
        <w:r w:rsidR="00971A42">
          <w:rPr>
            <w:noProof/>
            <w:webHidden/>
          </w:rPr>
          <w:fldChar w:fldCharType="begin"/>
        </w:r>
        <w:r w:rsidR="00971A42">
          <w:rPr>
            <w:noProof/>
            <w:webHidden/>
          </w:rPr>
          <w:instrText xml:space="preserve"> PAGEREF _Toc100502035 \h </w:instrText>
        </w:r>
        <w:r w:rsidR="00971A42">
          <w:rPr>
            <w:noProof/>
            <w:webHidden/>
          </w:rPr>
        </w:r>
        <w:r w:rsidR="00971A42">
          <w:rPr>
            <w:noProof/>
            <w:webHidden/>
          </w:rPr>
          <w:fldChar w:fldCharType="separate"/>
        </w:r>
        <w:r w:rsidR="00971A42">
          <w:rPr>
            <w:noProof/>
            <w:webHidden/>
          </w:rPr>
          <w:t>17</w:t>
        </w:r>
        <w:r w:rsidR="00971A42">
          <w:rPr>
            <w:noProof/>
            <w:webHidden/>
          </w:rPr>
          <w:fldChar w:fldCharType="end"/>
        </w:r>
      </w:hyperlink>
    </w:p>
    <w:p w14:paraId="0B81CE40" w14:textId="29664CFA" w:rsidR="00971A42" w:rsidRDefault="00971A42">
      <w:pPr>
        <w:pStyle w:val="ndicedeilustraes"/>
        <w:tabs>
          <w:tab w:val="right" w:pos="8898"/>
        </w:tabs>
        <w:rPr>
          <w:rFonts w:asciiTheme="minorHAnsi" w:eastAsiaTheme="minorEastAsia" w:hAnsiTheme="minorHAnsi" w:cstheme="minorBidi"/>
          <w:noProof/>
          <w:sz w:val="22"/>
          <w:szCs w:val="22"/>
          <w:lang w:val="en-US"/>
        </w:rPr>
      </w:pPr>
      <w:hyperlink w:anchor="_Toc100502036" w:history="1">
        <w:r w:rsidRPr="00710DD4">
          <w:rPr>
            <w:rStyle w:val="Hiperligao"/>
            <w:noProof/>
          </w:rPr>
          <w:t>Figura 2. Diagrama de BPM do Sub-processo de Criação de Clientes</w:t>
        </w:r>
        <w:r>
          <w:rPr>
            <w:noProof/>
            <w:webHidden/>
          </w:rPr>
          <w:tab/>
        </w:r>
        <w:r>
          <w:rPr>
            <w:noProof/>
            <w:webHidden/>
          </w:rPr>
          <w:fldChar w:fldCharType="begin"/>
        </w:r>
        <w:r>
          <w:rPr>
            <w:noProof/>
            <w:webHidden/>
          </w:rPr>
          <w:instrText xml:space="preserve"> PAGEREF _Toc100502036 \h </w:instrText>
        </w:r>
        <w:r>
          <w:rPr>
            <w:noProof/>
            <w:webHidden/>
          </w:rPr>
        </w:r>
        <w:r>
          <w:rPr>
            <w:noProof/>
            <w:webHidden/>
          </w:rPr>
          <w:fldChar w:fldCharType="separate"/>
        </w:r>
        <w:r>
          <w:rPr>
            <w:noProof/>
            <w:webHidden/>
          </w:rPr>
          <w:t>42</w:t>
        </w:r>
        <w:r>
          <w:rPr>
            <w:noProof/>
            <w:webHidden/>
          </w:rPr>
          <w:fldChar w:fldCharType="end"/>
        </w:r>
      </w:hyperlink>
    </w:p>
    <w:p w14:paraId="0DD21DF6" w14:textId="6EAE2176" w:rsidR="00971A42" w:rsidRDefault="00971A42">
      <w:pPr>
        <w:pStyle w:val="ndicedeilustraes"/>
        <w:tabs>
          <w:tab w:val="right" w:pos="8898"/>
        </w:tabs>
        <w:rPr>
          <w:rFonts w:asciiTheme="minorHAnsi" w:eastAsiaTheme="minorEastAsia" w:hAnsiTheme="minorHAnsi" w:cstheme="minorBidi"/>
          <w:noProof/>
          <w:sz w:val="22"/>
          <w:szCs w:val="22"/>
          <w:lang w:val="en-US"/>
        </w:rPr>
      </w:pPr>
      <w:hyperlink w:anchor="_Toc100502037" w:history="1">
        <w:r w:rsidRPr="00710DD4">
          <w:rPr>
            <w:rStyle w:val="Hiperligao"/>
            <w:noProof/>
          </w:rPr>
          <w:t>Figura 3. Diagrama de BPM do Sub-processo Revisão de Clientes por Incumprimento</w:t>
        </w:r>
        <w:r>
          <w:rPr>
            <w:noProof/>
            <w:webHidden/>
          </w:rPr>
          <w:tab/>
        </w:r>
        <w:r>
          <w:rPr>
            <w:noProof/>
            <w:webHidden/>
          </w:rPr>
          <w:fldChar w:fldCharType="begin"/>
        </w:r>
        <w:r>
          <w:rPr>
            <w:noProof/>
            <w:webHidden/>
          </w:rPr>
          <w:instrText xml:space="preserve"> PAGEREF _Toc100502037 \h </w:instrText>
        </w:r>
        <w:r>
          <w:rPr>
            <w:noProof/>
            <w:webHidden/>
          </w:rPr>
        </w:r>
        <w:r>
          <w:rPr>
            <w:noProof/>
            <w:webHidden/>
          </w:rPr>
          <w:fldChar w:fldCharType="separate"/>
        </w:r>
        <w:r>
          <w:rPr>
            <w:noProof/>
            <w:webHidden/>
          </w:rPr>
          <w:t>43</w:t>
        </w:r>
        <w:r>
          <w:rPr>
            <w:noProof/>
            <w:webHidden/>
          </w:rPr>
          <w:fldChar w:fldCharType="end"/>
        </w:r>
      </w:hyperlink>
    </w:p>
    <w:p w14:paraId="50D40D05" w14:textId="424B4079" w:rsidR="00971A42" w:rsidRDefault="00971A42">
      <w:pPr>
        <w:pStyle w:val="ndicedeilustraes"/>
        <w:tabs>
          <w:tab w:val="right" w:pos="8898"/>
        </w:tabs>
        <w:rPr>
          <w:rFonts w:asciiTheme="minorHAnsi" w:eastAsiaTheme="minorEastAsia" w:hAnsiTheme="minorHAnsi" w:cstheme="minorBidi"/>
          <w:noProof/>
          <w:sz w:val="22"/>
          <w:szCs w:val="22"/>
          <w:lang w:val="en-US"/>
        </w:rPr>
      </w:pPr>
      <w:hyperlink w:anchor="_Toc100502038" w:history="1">
        <w:r w:rsidRPr="00710DD4">
          <w:rPr>
            <w:rStyle w:val="Hiperligao"/>
            <w:noProof/>
          </w:rPr>
          <w:t>Figura 4. Diagrama de BPM do Sub-processo Revisão de Clientes por Alteração de Informação</w:t>
        </w:r>
        <w:r>
          <w:rPr>
            <w:noProof/>
            <w:webHidden/>
          </w:rPr>
          <w:tab/>
        </w:r>
        <w:r>
          <w:rPr>
            <w:noProof/>
            <w:webHidden/>
          </w:rPr>
          <w:fldChar w:fldCharType="begin"/>
        </w:r>
        <w:r>
          <w:rPr>
            <w:noProof/>
            <w:webHidden/>
          </w:rPr>
          <w:instrText xml:space="preserve"> PAGEREF _Toc100502038 \h </w:instrText>
        </w:r>
        <w:r>
          <w:rPr>
            <w:noProof/>
            <w:webHidden/>
          </w:rPr>
        </w:r>
        <w:r>
          <w:rPr>
            <w:noProof/>
            <w:webHidden/>
          </w:rPr>
          <w:fldChar w:fldCharType="separate"/>
        </w:r>
        <w:r>
          <w:rPr>
            <w:noProof/>
            <w:webHidden/>
          </w:rPr>
          <w:t>44</w:t>
        </w:r>
        <w:r>
          <w:rPr>
            <w:noProof/>
            <w:webHidden/>
          </w:rPr>
          <w:fldChar w:fldCharType="end"/>
        </w:r>
      </w:hyperlink>
    </w:p>
    <w:p w14:paraId="72045F47" w14:textId="1D260CA2" w:rsidR="00971A42" w:rsidRDefault="00971A42">
      <w:pPr>
        <w:pStyle w:val="ndicedeilustraes"/>
        <w:tabs>
          <w:tab w:val="right" w:pos="8898"/>
        </w:tabs>
        <w:rPr>
          <w:rFonts w:asciiTheme="minorHAnsi" w:eastAsiaTheme="minorEastAsia" w:hAnsiTheme="minorHAnsi" w:cstheme="minorBidi"/>
          <w:noProof/>
          <w:sz w:val="22"/>
          <w:szCs w:val="22"/>
          <w:lang w:val="en-US"/>
        </w:rPr>
      </w:pPr>
      <w:hyperlink w:anchor="_Toc100502039" w:history="1">
        <w:r w:rsidRPr="00710DD4">
          <w:rPr>
            <w:rStyle w:val="Hiperligao"/>
            <w:noProof/>
          </w:rPr>
          <w:t>Figura 5. Diagrama de BPM do Sub-processo Revisão de Clientes Semestral</w:t>
        </w:r>
        <w:r>
          <w:rPr>
            <w:noProof/>
            <w:webHidden/>
          </w:rPr>
          <w:tab/>
        </w:r>
        <w:r>
          <w:rPr>
            <w:noProof/>
            <w:webHidden/>
          </w:rPr>
          <w:fldChar w:fldCharType="begin"/>
        </w:r>
        <w:r>
          <w:rPr>
            <w:noProof/>
            <w:webHidden/>
          </w:rPr>
          <w:instrText xml:space="preserve"> PAGEREF _Toc100502039 \h </w:instrText>
        </w:r>
        <w:r>
          <w:rPr>
            <w:noProof/>
            <w:webHidden/>
          </w:rPr>
        </w:r>
        <w:r>
          <w:rPr>
            <w:noProof/>
            <w:webHidden/>
          </w:rPr>
          <w:fldChar w:fldCharType="separate"/>
        </w:r>
        <w:r>
          <w:rPr>
            <w:noProof/>
            <w:webHidden/>
          </w:rPr>
          <w:t>45</w:t>
        </w:r>
        <w:r>
          <w:rPr>
            <w:noProof/>
            <w:webHidden/>
          </w:rPr>
          <w:fldChar w:fldCharType="end"/>
        </w:r>
      </w:hyperlink>
    </w:p>
    <w:p w14:paraId="2CC822E0" w14:textId="7B056567" w:rsidR="00971A42" w:rsidRDefault="00971A42">
      <w:pPr>
        <w:pStyle w:val="ndicedeilustraes"/>
        <w:tabs>
          <w:tab w:val="right" w:pos="8898"/>
        </w:tabs>
        <w:rPr>
          <w:rFonts w:asciiTheme="minorHAnsi" w:eastAsiaTheme="minorEastAsia" w:hAnsiTheme="minorHAnsi" w:cstheme="minorBidi"/>
          <w:noProof/>
          <w:sz w:val="22"/>
          <w:szCs w:val="22"/>
          <w:lang w:val="en-US"/>
        </w:rPr>
      </w:pPr>
      <w:hyperlink w:anchor="_Toc100502040" w:history="1">
        <w:r w:rsidRPr="00710DD4">
          <w:rPr>
            <w:rStyle w:val="Hiperligao"/>
            <w:noProof/>
          </w:rPr>
          <w:t>Figura 6. Diagrama de Transição de Estados do Processo de Gestão de Clientes</w:t>
        </w:r>
        <w:r>
          <w:rPr>
            <w:noProof/>
            <w:webHidden/>
          </w:rPr>
          <w:tab/>
        </w:r>
        <w:r>
          <w:rPr>
            <w:noProof/>
            <w:webHidden/>
          </w:rPr>
          <w:fldChar w:fldCharType="begin"/>
        </w:r>
        <w:r>
          <w:rPr>
            <w:noProof/>
            <w:webHidden/>
          </w:rPr>
          <w:instrText xml:space="preserve"> PAGEREF _Toc100502040 \h </w:instrText>
        </w:r>
        <w:r>
          <w:rPr>
            <w:noProof/>
            <w:webHidden/>
          </w:rPr>
        </w:r>
        <w:r>
          <w:rPr>
            <w:noProof/>
            <w:webHidden/>
          </w:rPr>
          <w:fldChar w:fldCharType="separate"/>
        </w:r>
        <w:r>
          <w:rPr>
            <w:noProof/>
            <w:webHidden/>
          </w:rPr>
          <w:t>46</w:t>
        </w:r>
        <w:r>
          <w:rPr>
            <w:noProof/>
            <w:webHidden/>
          </w:rPr>
          <w:fldChar w:fldCharType="end"/>
        </w:r>
      </w:hyperlink>
    </w:p>
    <w:p w14:paraId="14EEBD6D" w14:textId="40C4187E" w:rsidR="00971A42" w:rsidRDefault="00971A42">
      <w:pPr>
        <w:pStyle w:val="ndicedeilustraes"/>
        <w:tabs>
          <w:tab w:val="right" w:pos="8898"/>
        </w:tabs>
        <w:rPr>
          <w:rFonts w:asciiTheme="minorHAnsi" w:eastAsiaTheme="minorEastAsia" w:hAnsiTheme="minorHAnsi" w:cstheme="minorBidi"/>
          <w:noProof/>
          <w:sz w:val="22"/>
          <w:szCs w:val="22"/>
          <w:lang w:val="en-US"/>
        </w:rPr>
      </w:pPr>
      <w:hyperlink w:anchor="_Toc100502041" w:history="1">
        <w:r w:rsidRPr="00710DD4">
          <w:rPr>
            <w:rStyle w:val="Hiperligao"/>
            <w:noProof/>
          </w:rPr>
          <w:t>Figura 7. &lt;Diagrama de Casos de Uso do Processo de Gestão de Clientes</w:t>
        </w:r>
        <w:r>
          <w:rPr>
            <w:noProof/>
            <w:webHidden/>
          </w:rPr>
          <w:tab/>
        </w:r>
        <w:r>
          <w:rPr>
            <w:noProof/>
            <w:webHidden/>
          </w:rPr>
          <w:fldChar w:fldCharType="begin"/>
        </w:r>
        <w:r>
          <w:rPr>
            <w:noProof/>
            <w:webHidden/>
          </w:rPr>
          <w:instrText xml:space="preserve"> PAGEREF _Toc100502041 \h </w:instrText>
        </w:r>
        <w:r>
          <w:rPr>
            <w:noProof/>
            <w:webHidden/>
          </w:rPr>
        </w:r>
        <w:r>
          <w:rPr>
            <w:noProof/>
            <w:webHidden/>
          </w:rPr>
          <w:fldChar w:fldCharType="separate"/>
        </w:r>
        <w:r>
          <w:rPr>
            <w:noProof/>
            <w:webHidden/>
          </w:rPr>
          <w:t>47</w:t>
        </w:r>
        <w:r>
          <w:rPr>
            <w:noProof/>
            <w:webHidden/>
          </w:rPr>
          <w:fldChar w:fldCharType="end"/>
        </w:r>
      </w:hyperlink>
    </w:p>
    <w:p w14:paraId="25E5AE1B" w14:textId="334D252C" w:rsidR="00971A42" w:rsidRDefault="00971A42">
      <w:pPr>
        <w:pStyle w:val="ndicedeilustraes"/>
        <w:tabs>
          <w:tab w:val="right" w:pos="8898"/>
        </w:tabs>
        <w:rPr>
          <w:rFonts w:asciiTheme="minorHAnsi" w:eastAsiaTheme="minorEastAsia" w:hAnsiTheme="minorHAnsi" w:cstheme="minorBidi"/>
          <w:noProof/>
          <w:sz w:val="22"/>
          <w:szCs w:val="22"/>
          <w:lang w:val="en-US"/>
        </w:rPr>
      </w:pPr>
      <w:hyperlink w:anchor="_Toc100502042" w:history="1">
        <w:r w:rsidRPr="00710DD4">
          <w:rPr>
            <w:rStyle w:val="Hiperligao"/>
            <w:noProof/>
          </w:rPr>
          <w:t>Figura 8. Diagrama de BPM do Sub-processo de Decisão de Simulação</w:t>
        </w:r>
        <w:r>
          <w:rPr>
            <w:noProof/>
            <w:webHidden/>
          </w:rPr>
          <w:tab/>
        </w:r>
        <w:r>
          <w:rPr>
            <w:noProof/>
            <w:webHidden/>
          </w:rPr>
          <w:fldChar w:fldCharType="begin"/>
        </w:r>
        <w:r>
          <w:rPr>
            <w:noProof/>
            <w:webHidden/>
          </w:rPr>
          <w:instrText xml:space="preserve"> PAGEREF _Toc100502042 \h </w:instrText>
        </w:r>
        <w:r>
          <w:rPr>
            <w:noProof/>
            <w:webHidden/>
          </w:rPr>
        </w:r>
        <w:r>
          <w:rPr>
            <w:noProof/>
            <w:webHidden/>
          </w:rPr>
          <w:fldChar w:fldCharType="separate"/>
        </w:r>
        <w:r>
          <w:rPr>
            <w:noProof/>
            <w:webHidden/>
          </w:rPr>
          <w:t>64</w:t>
        </w:r>
        <w:r>
          <w:rPr>
            <w:noProof/>
            <w:webHidden/>
          </w:rPr>
          <w:fldChar w:fldCharType="end"/>
        </w:r>
      </w:hyperlink>
    </w:p>
    <w:p w14:paraId="7754FB6D" w14:textId="304279A6" w:rsidR="00971A42" w:rsidRDefault="00971A42">
      <w:pPr>
        <w:pStyle w:val="ndicedeilustraes"/>
        <w:tabs>
          <w:tab w:val="right" w:pos="8898"/>
        </w:tabs>
        <w:rPr>
          <w:rFonts w:asciiTheme="minorHAnsi" w:eastAsiaTheme="minorEastAsia" w:hAnsiTheme="minorHAnsi" w:cstheme="minorBidi"/>
          <w:noProof/>
          <w:sz w:val="22"/>
          <w:szCs w:val="22"/>
          <w:lang w:val="en-US"/>
        </w:rPr>
      </w:pPr>
      <w:hyperlink w:anchor="_Toc100502043" w:history="1">
        <w:r w:rsidRPr="00710DD4">
          <w:rPr>
            <w:rStyle w:val="Hiperligao"/>
            <w:noProof/>
          </w:rPr>
          <w:t>Figura 9. Diagrama de BPM do Sub-processo de Scoring</w:t>
        </w:r>
        <w:r>
          <w:rPr>
            <w:noProof/>
            <w:webHidden/>
          </w:rPr>
          <w:tab/>
        </w:r>
        <w:r>
          <w:rPr>
            <w:noProof/>
            <w:webHidden/>
          </w:rPr>
          <w:fldChar w:fldCharType="begin"/>
        </w:r>
        <w:r>
          <w:rPr>
            <w:noProof/>
            <w:webHidden/>
          </w:rPr>
          <w:instrText xml:space="preserve"> PAGEREF _Toc100502043 \h </w:instrText>
        </w:r>
        <w:r>
          <w:rPr>
            <w:noProof/>
            <w:webHidden/>
          </w:rPr>
        </w:r>
        <w:r>
          <w:rPr>
            <w:noProof/>
            <w:webHidden/>
          </w:rPr>
          <w:fldChar w:fldCharType="separate"/>
        </w:r>
        <w:r>
          <w:rPr>
            <w:noProof/>
            <w:webHidden/>
          </w:rPr>
          <w:t>64</w:t>
        </w:r>
        <w:r>
          <w:rPr>
            <w:noProof/>
            <w:webHidden/>
          </w:rPr>
          <w:fldChar w:fldCharType="end"/>
        </w:r>
      </w:hyperlink>
    </w:p>
    <w:p w14:paraId="123E7897" w14:textId="2305C9C5" w:rsidR="00971A42" w:rsidRDefault="00971A42">
      <w:pPr>
        <w:pStyle w:val="ndicedeilustraes"/>
        <w:tabs>
          <w:tab w:val="right" w:pos="8898"/>
        </w:tabs>
        <w:rPr>
          <w:rFonts w:asciiTheme="minorHAnsi" w:eastAsiaTheme="minorEastAsia" w:hAnsiTheme="minorHAnsi" w:cstheme="minorBidi"/>
          <w:noProof/>
          <w:sz w:val="22"/>
          <w:szCs w:val="22"/>
          <w:lang w:val="en-US"/>
        </w:rPr>
      </w:pPr>
      <w:hyperlink w:anchor="_Toc100502044" w:history="1">
        <w:r w:rsidRPr="00710DD4">
          <w:rPr>
            <w:rStyle w:val="Hiperligao"/>
            <w:noProof/>
          </w:rPr>
          <w:t>Figura 10. Diagrama de BPM do Sub-processo de Gestão de Contrato</w:t>
        </w:r>
        <w:r>
          <w:rPr>
            <w:noProof/>
            <w:webHidden/>
          </w:rPr>
          <w:tab/>
        </w:r>
        <w:r>
          <w:rPr>
            <w:noProof/>
            <w:webHidden/>
          </w:rPr>
          <w:fldChar w:fldCharType="begin"/>
        </w:r>
        <w:r>
          <w:rPr>
            <w:noProof/>
            <w:webHidden/>
          </w:rPr>
          <w:instrText xml:space="preserve"> PAGEREF _Toc100502044 \h </w:instrText>
        </w:r>
        <w:r>
          <w:rPr>
            <w:noProof/>
            <w:webHidden/>
          </w:rPr>
        </w:r>
        <w:r>
          <w:rPr>
            <w:noProof/>
            <w:webHidden/>
          </w:rPr>
          <w:fldChar w:fldCharType="separate"/>
        </w:r>
        <w:r>
          <w:rPr>
            <w:noProof/>
            <w:webHidden/>
          </w:rPr>
          <w:t>65</w:t>
        </w:r>
        <w:r>
          <w:rPr>
            <w:noProof/>
            <w:webHidden/>
          </w:rPr>
          <w:fldChar w:fldCharType="end"/>
        </w:r>
      </w:hyperlink>
    </w:p>
    <w:p w14:paraId="01A4F33B" w14:textId="7725B9EE" w:rsidR="00971A42" w:rsidRDefault="00971A42">
      <w:pPr>
        <w:pStyle w:val="ndicedeilustraes"/>
        <w:tabs>
          <w:tab w:val="right" w:pos="8898"/>
        </w:tabs>
        <w:rPr>
          <w:rFonts w:asciiTheme="minorHAnsi" w:eastAsiaTheme="minorEastAsia" w:hAnsiTheme="minorHAnsi" w:cstheme="minorBidi"/>
          <w:noProof/>
          <w:sz w:val="22"/>
          <w:szCs w:val="22"/>
          <w:lang w:val="en-US"/>
        </w:rPr>
      </w:pPr>
      <w:hyperlink w:anchor="_Toc100502045" w:history="1">
        <w:r w:rsidRPr="00710DD4">
          <w:rPr>
            <w:rStyle w:val="Hiperligao"/>
            <w:noProof/>
          </w:rPr>
          <w:t>Figura 11. Diagrama de transição de estados do processo do Sub-processo de Decisão de simulação</w:t>
        </w:r>
        <w:r>
          <w:rPr>
            <w:noProof/>
            <w:webHidden/>
          </w:rPr>
          <w:tab/>
        </w:r>
        <w:r>
          <w:rPr>
            <w:noProof/>
            <w:webHidden/>
          </w:rPr>
          <w:fldChar w:fldCharType="begin"/>
        </w:r>
        <w:r>
          <w:rPr>
            <w:noProof/>
            <w:webHidden/>
          </w:rPr>
          <w:instrText xml:space="preserve"> PAGEREF _Toc100502045 \h </w:instrText>
        </w:r>
        <w:r>
          <w:rPr>
            <w:noProof/>
            <w:webHidden/>
          </w:rPr>
        </w:r>
        <w:r>
          <w:rPr>
            <w:noProof/>
            <w:webHidden/>
          </w:rPr>
          <w:fldChar w:fldCharType="separate"/>
        </w:r>
        <w:r>
          <w:rPr>
            <w:noProof/>
            <w:webHidden/>
          </w:rPr>
          <w:t>66</w:t>
        </w:r>
        <w:r>
          <w:rPr>
            <w:noProof/>
            <w:webHidden/>
          </w:rPr>
          <w:fldChar w:fldCharType="end"/>
        </w:r>
      </w:hyperlink>
    </w:p>
    <w:p w14:paraId="3013BEA7" w14:textId="73A633A6" w:rsidR="00971A42" w:rsidRDefault="00971A42">
      <w:pPr>
        <w:pStyle w:val="ndicedeilustraes"/>
        <w:tabs>
          <w:tab w:val="right" w:pos="8898"/>
        </w:tabs>
        <w:rPr>
          <w:rFonts w:asciiTheme="minorHAnsi" w:eastAsiaTheme="minorEastAsia" w:hAnsiTheme="minorHAnsi" w:cstheme="minorBidi"/>
          <w:noProof/>
          <w:sz w:val="22"/>
          <w:szCs w:val="22"/>
          <w:lang w:val="en-US"/>
        </w:rPr>
      </w:pPr>
      <w:hyperlink w:anchor="_Toc100502046" w:history="1">
        <w:r w:rsidRPr="00710DD4">
          <w:rPr>
            <w:rStyle w:val="Hiperligao"/>
            <w:noProof/>
          </w:rPr>
          <w:t>Figura 12. Diagrama de transição de estados do processo do Sub-processo de Gestão de Contrato</w:t>
        </w:r>
        <w:r>
          <w:rPr>
            <w:noProof/>
            <w:webHidden/>
          </w:rPr>
          <w:tab/>
        </w:r>
        <w:r>
          <w:rPr>
            <w:noProof/>
            <w:webHidden/>
          </w:rPr>
          <w:fldChar w:fldCharType="begin"/>
        </w:r>
        <w:r>
          <w:rPr>
            <w:noProof/>
            <w:webHidden/>
          </w:rPr>
          <w:instrText xml:space="preserve"> PAGEREF _Toc100502046 \h </w:instrText>
        </w:r>
        <w:r>
          <w:rPr>
            <w:noProof/>
            <w:webHidden/>
          </w:rPr>
        </w:r>
        <w:r>
          <w:rPr>
            <w:noProof/>
            <w:webHidden/>
          </w:rPr>
          <w:fldChar w:fldCharType="separate"/>
        </w:r>
        <w:r>
          <w:rPr>
            <w:noProof/>
            <w:webHidden/>
          </w:rPr>
          <w:t>67</w:t>
        </w:r>
        <w:r>
          <w:rPr>
            <w:noProof/>
            <w:webHidden/>
          </w:rPr>
          <w:fldChar w:fldCharType="end"/>
        </w:r>
      </w:hyperlink>
    </w:p>
    <w:p w14:paraId="0085EA8F" w14:textId="1F10FDAC" w:rsidR="00971A42" w:rsidRDefault="00971A42">
      <w:pPr>
        <w:pStyle w:val="ndicedeilustraes"/>
        <w:tabs>
          <w:tab w:val="right" w:pos="8898"/>
        </w:tabs>
        <w:rPr>
          <w:rFonts w:asciiTheme="minorHAnsi" w:eastAsiaTheme="minorEastAsia" w:hAnsiTheme="minorHAnsi" w:cstheme="minorBidi"/>
          <w:noProof/>
          <w:sz w:val="22"/>
          <w:szCs w:val="22"/>
          <w:lang w:val="en-US"/>
        </w:rPr>
      </w:pPr>
      <w:hyperlink w:anchor="_Toc100502047" w:history="1">
        <w:r w:rsidRPr="00710DD4">
          <w:rPr>
            <w:rStyle w:val="Hiperligao"/>
            <w:noProof/>
          </w:rPr>
          <w:t>Figura 13. Diagrama de Casos de Uso do Sub-processo de Simulação de Crédito</w:t>
        </w:r>
        <w:r>
          <w:rPr>
            <w:noProof/>
            <w:webHidden/>
          </w:rPr>
          <w:tab/>
        </w:r>
        <w:r>
          <w:rPr>
            <w:noProof/>
            <w:webHidden/>
          </w:rPr>
          <w:fldChar w:fldCharType="begin"/>
        </w:r>
        <w:r>
          <w:rPr>
            <w:noProof/>
            <w:webHidden/>
          </w:rPr>
          <w:instrText xml:space="preserve"> PAGEREF _Toc100502047 \h </w:instrText>
        </w:r>
        <w:r>
          <w:rPr>
            <w:noProof/>
            <w:webHidden/>
          </w:rPr>
        </w:r>
        <w:r>
          <w:rPr>
            <w:noProof/>
            <w:webHidden/>
          </w:rPr>
          <w:fldChar w:fldCharType="separate"/>
        </w:r>
        <w:r>
          <w:rPr>
            <w:noProof/>
            <w:webHidden/>
          </w:rPr>
          <w:t>68</w:t>
        </w:r>
        <w:r>
          <w:rPr>
            <w:noProof/>
            <w:webHidden/>
          </w:rPr>
          <w:fldChar w:fldCharType="end"/>
        </w:r>
      </w:hyperlink>
    </w:p>
    <w:p w14:paraId="2C841F6B" w14:textId="56FE2576" w:rsidR="00971A42" w:rsidRDefault="00971A42">
      <w:pPr>
        <w:pStyle w:val="ndicedeilustraes"/>
        <w:tabs>
          <w:tab w:val="right" w:pos="8898"/>
        </w:tabs>
        <w:rPr>
          <w:rFonts w:asciiTheme="minorHAnsi" w:eastAsiaTheme="minorEastAsia" w:hAnsiTheme="minorHAnsi" w:cstheme="minorBidi"/>
          <w:noProof/>
          <w:sz w:val="22"/>
          <w:szCs w:val="22"/>
          <w:lang w:val="en-US"/>
        </w:rPr>
      </w:pPr>
      <w:hyperlink w:anchor="_Toc100502048" w:history="1">
        <w:r w:rsidRPr="00710DD4">
          <w:rPr>
            <w:rStyle w:val="Hiperligao"/>
            <w:noProof/>
          </w:rPr>
          <w:t>Figura XX. Esquema relacional da base de dados implementada.</w:t>
        </w:r>
        <w:r>
          <w:rPr>
            <w:noProof/>
            <w:webHidden/>
          </w:rPr>
          <w:tab/>
        </w:r>
        <w:r>
          <w:rPr>
            <w:noProof/>
            <w:webHidden/>
          </w:rPr>
          <w:fldChar w:fldCharType="begin"/>
        </w:r>
        <w:r>
          <w:rPr>
            <w:noProof/>
            <w:webHidden/>
          </w:rPr>
          <w:instrText xml:space="preserve"> PAGEREF _Toc100502048 \h </w:instrText>
        </w:r>
        <w:r>
          <w:rPr>
            <w:noProof/>
            <w:webHidden/>
          </w:rPr>
        </w:r>
        <w:r>
          <w:rPr>
            <w:noProof/>
            <w:webHidden/>
          </w:rPr>
          <w:fldChar w:fldCharType="separate"/>
        </w:r>
        <w:r>
          <w:rPr>
            <w:noProof/>
            <w:webHidden/>
          </w:rPr>
          <w:t>99</w:t>
        </w:r>
        <w:r>
          <w:rPr>
            <w:noProof/>
            <w:webHidden/>
          </w:rPr>
          <w:fldChar w:fldCharType="end"/>
        </w:r>
      </w:hyperlink>
    </w:p>
    <w:p w14:paraId="1D0A4939" w14:textId="63B61530" w:rsidR="0072533C" w:rsidRPr="00880293" w:rsidRDefault="00A17076" w:rsidP="00D75BA1">
      <w:pPr>
        <w:rPr>
          <w:b/>
          <w:color w:val="2F5496"/>
          <w:sz w:val="32"/>
          <w:szCs w:val="32"/>
        </w:rPr>
      </w:pPr>
      <w:r>
        <w:rPr>
          <w:b/>
          <w:color w:val="2F5496"/>
          <w:sz w:val="32"/>
          <w:szCs w:val="32"/>
        </w:rPr>
        <w:fldChar w:fldCharType="end"/>
      </w:r>
    </w:p>
    <w:p w14:paraId="2EA7D6F7" w14:textId="77777777" w:rsidR="0072533C" w:rsidRPr="00880293" w:rsidRDefault="0072533C" w:rsidP="0072533C">
      <w:pPr>
        <w:rPr>
          <w:sz w:val="32"/>
          <w:szCs w:val="32"/>
        </w:rPr>
      </w:pPr>
    </w:p>
    <w:p w14:paraId="77EE919A" w14:textId="77777777" w:rsidR="0072533C" w:rsidRPr="00880293" w:rsidRDefault="0072533C" w:rsidP="0072533C">
      <w:pPr>
        <w:rPr>
          <w:sz w:val="32"/>
          <w:szCs w:val="32"/>
        </w:rPr>
      </w:pPr>
    </w:p>
    <w:p w14:paraId="1654B2EA" w14:textId="77777777" w:rsidR="0072533C" w:rsidRPr="00880293" w:rsidRDefault="0072533C" w:rsidP="0072533C">
      <w:pPr>
        <w:rPr>
          <w:sz w:val="32"/>
          <w:szCs w:val="32"/>
        </w:rPr>
      </w:pPr>
    </w:p>
    <w:p w14:paraId="4A607920" w14:textId="77777777" w:rsidR="0072533C" w:rsidRPr="00880293" w:rsidRDefault="0072533C" w:rsidP="0072533C">
      <w:pPr>
        <w:rPr>
          <w:sz w:val="32"/>
          <w:szCs w:val="32"/>
        </w:rPr>
      </w:pPr>
    </w:p>
    <w:p w14:paraId="7C90A29D" w14:textId="77777777" w:rsidR="0072533C" w:rsidRPr="00880293" w:rsidRDefault="0072533C" w:rsidP="0072533C">
      <w:pPr>
        <w:rPr>
          <w:sz w:val="32"/>
          <w:szCs w:val="32"/>
        </w:rPr>
      </w:pPr>
    </w:p>
    <w:p w14:paraId="0886D98B" w14:textId="6B708E04" w:rsidR="00E137FB" w:rsidRDefault="005F4665" w:rsidP="00E137FB">
      <w:pPr>
        <w:rPr>
          <w:b/>
          <w:color w:val="2F5496"/>
          <w:sz w:val="32"/>
          <w:szCs w:val="32"/>
        </w:rPr>
      </w:pPr>
      <w:r w:rsidRPr="00880293">
        <w:rPr>
          <w:b/>
          <w:color w:val="2F5496"/>
          <w:sz w:val="32"/>
          <w:szCs w:val="32"/>
        </w:rPr>
        <w:t>Índice de tabelas</w:t>
      </w:r>
    </w:p>
    <w:p w14:paraId="586CC416" w14:textId="77777777" w:rsidR="00530FCD" w:rsidRPr="007D45F6" w:rsidRDefault="00530FCD" w:rsidP="00530FCD">
      <w:pPr>
        <w:rPr>
          <w:rFonts w:ascii="Courier New" w:hAnsi="Courier New" w:cs="Courier New"/>
          <w:b/>
          <w:i/>
          <w:sz w:val="20"/>
        </w:rPr>
      </w:pPr>
      <w:r w:rsidRPr="007D45F6">
        <w:rPr>
          <w:rFonts w:ascii="Courier New" w:hAnsi="Courier New" w:cs="Courier New"/>
          <w:b/>
          <w:i/>
          <w:sz w:val="20"/>
        </w:rPr>
        <w:t xml:space="preserve">&lt;Têm de </w:t>
      </w:r>
      <w:proofErr w:type="spellStart"/>
      <w:r w:rsidRPr="007D45F6">
        <w:rPr>
          <w:rFonts w:ascii="Courier New" w:hAnsi="Courier New" w:cs="Courier New"/>
          <w:b/>
          <w:i/>
          <w:sz w:val="20"/>
        </w:rPr>
        <w:t>actualizar</w:t>
      </w:r>
      <w:proofErr w:type="spellEnd"/>
      <w:r w:rsidRPr="007D45F6">
        <w:rPr>
          <w:rFonts w:ascii="Courier New" w:hAnsi="Courier New" w:cs="Courier New"/>
          <w:b/>
          <w:i/>
          <w:sz w:val="20"/>
        </w:rPr>
        <w:t xml:space="preserve"> o índice de tabelas, antes de entregar o relatório&gt;</w:t>
      </w:r>
    </w:p>
    <w:p w14:paraId="58052517" w14:textId="77777777" w:rsidR="00530FCD" w:rsidRDefault="00530FCD" w:rsidP="00E137FB">
      <w:pPr>
        <w:rPr>
          <w:b/>
          <w:color w:val="2F5496"/>
          <w:sz w:val="32"/>
          <w:szCs w:val="32"/>
        </w:rPr>
      </w:pPr>
    </w:p>
    <w:p w14:paraId="754E6096" w14:textId="49BE3CBC" w:rsidR="00971A42" w:rsidRDefault="00A17076">
      <w:pPr>
        <w:pStyle w:val="ndicedeilustraes"/>
        <w:tabs>
          <w:tab w:val="right" w:pos="8898"/>
        </w:tabs>
        <w:rPr>
          <w:rFonts w:asciiTheme="minorHAnsi" w:eastAsiaTheme="minorEastAsia" w:hAnsiTheme="minorHAnsi" w:cstheme="minorBidi"/>
          <w:noProof/>
          <w:sz w:val="22"/>
          <w:szCs w:val="22"/>
          <w:lang w:val="en-US"/>
        </w:rPr>
      </w:pPr>
      <w:r>
        <w:rPr>
          <w:b/>
          <w:color w:val="2F5496"/>
          <w:sz w:val="32"/>
          <w:szCs w:val="32"/>
        </w:rPr>
        <w:fldChar w:fldCharType="begin"/>
      </w:r>
      <w:r>
        <w:rPr>
          <w:b/>
          <w:color w:val="2F5496"/>
          <w:sz w:val="32"/>
          <w:szCs w:val="32"/>
        </w:rPr>
        <w:instrText xml:space="preserve"> TOC \h \z \t "Legenda,Tabelas" \c </w:instrText>
      </w:r>
      <w:r>
        <w:rPr>
          <w:b/>
          <w:color w:val="2F5496"/>
          <w:sz w:val="32"/>
          <w:szCs w:val="32"/>
        </w:rPr>
        <w:fldChar w:fldCharType="separate"/>
      </w:r>
      <w:hyperlink w:anchor="_Toc100501993" w:history="1">
        <w:r w:rsidR="00971A42" w:rsidRPr="001D7D7A">
          <w:rPr>
            <w:rStyle w:val="Hiperligao"/>
            <w:noProof/>
          </w:rPr>
          <w:t>Tabela 1. Identificação dos membros do grupo analista, autor da especificação.</w:t>
        </w:r>
        <w:r w:rsidR="00971A42">
          <w:rPr>
            <w:noProof/>
            <w:webHidden/>
          </w:rPr>
          <w:tab/>
        </w:r>
        <w:r w:rsidR="00971A42">
          <w:rPr>
            <w:noProof/>
            <w:webHidden/>
          </w:rPr>
          <w:fldChar w:fldCharType="begin"/>
        </w:r>
        <w:r w:rsidR="00971A42">
          <w:rPr>
            <w:noProof/>
            <w:webHidden/>
          </w:rPr>
          <w:instrText xml:space="preserve"> PAGEREF _Toc100501993 \h </w:instrText>
        </w:r>
        <w:r w:rsidR="00971A42">
          <w:rPr>
            <w:noProof/>
            <w:webHidden/>
          </w:rPr>
        </w:r>
        <w:r w:rsidR="00971A42">
          <w:rPr>
            <w:noProof/>
            <w:webHidden/>
          </w:rPr>
          <w:fldChar w:fldCharType="separate"/>
        </w:r>
        <w:r w:rsidR="00971A42">
          <w:rPr>
            <w:noProof/>
            <w:webHidden/>
          </w:rPr>
          <w:t>11</w:t>
        </w:r>
        <w:r w:rsidR="00971A42">
          <w:rPr>
            <w:noProof/>
            <w:webHidden/>
          </w:rPr>
          <w:fldChar w:fldCharType="end"/>
        </w:r>
      </w:hyperlink>
    </w:p>
    <w:p w14:paraId="5ADC5BD1" w14:textId="3DD8122F" w:rsidR="00971A42" w:rsidRDefault="00971A42">
      <w:pPr>
        <w:pStyle w:val="ndicedeilustraes"/>
        <w:tabs>
          <w:tab w:val="right" w:pos="8898"/>
        </w:tabs>
        <w:rPr>
          <w:rFonts w:asciiTheme="minorHAnsi" w:eastAsiaTheme="minorEastAsia" w:hAnsiTheme="minorHAnsi" w:cstheme="minorBidi"/>
          <w:noProof/>
          <w:sz w:val="22"/>
          <w:szCs w:val="22"/>
          <w:lang w:val="en-US"/>
        </w:rPr>
      </w:pPr>
      <w:hyperlink w:anchor="_Toc100501994" w:history="1">
        <w:r w:rsidRPr="001D7D7A">
          <w:rPr>
            <w:rStyle w:val="Hiperligao"/>
            <w:noProof/>
          </w:rPr>
          <w:t>Tabela 2. Identificação dos membros do grupo autor da implementação.</w:t>
        </w:r>
        <w:r>
          <w:rPr>
            <w:noProof/>
            <w:webHidden/>
          </w:rPr>
          <w:tab/>
        </w:r>
        <w:r>
          <w:rPr>
            <w:noProof/>
            <w:webHidden/>
          </w:rPr>
          <w:fldChar w:fldCharType="begin"/>
        </w:r>
        <w:r>
          <w:rPr>
            <w:noProof/>
            <w:webHidden/>
          </w:rPr>
          <w:instrText xml:space="preserve"> PAGEREF _Toc100501994 \h </w:instrText>
        </w:r>
        <w:r>
          <w:rPr>
            <w:noProof/>
            <w:webHidden/>
          </w:rPr>
        </w:r>
        <w:r>
          <w:rPr>
            <w:noProof/>
            <w:webHidden/>
          </w:rPr>
          <w:fldChar w:fldCharType="separate"/>
        </w:r>
        <w:r>
          <w:rPr>
            <w:noProof/>
            <w:webHidden/>
          </w:rPr>
          <w:t>12</w:t>
        </w:r>
        <w:r>
          <w:rPr>
            <w:noProof/>
            <w:webHidden/>
          </w:rPr>
          <w:fldChar w:fldCharType="end"/>
        </w:r>
      </w:hyperlink>
    </w:p>
    <w:p w14:paraId="52BB4E8C" w14:textId="1D054F81" w:rsidR="00971A42" w:rsidRDefault="00971A42">
      <w:pPr>
        <w:pStyle w:val="ndicedeilustraes"/>
        <w:tabs>
          <w:tab w:val="right" w:pos="8898"/>
        </w:tabs>
        <w:rPr>
          <w:rFonts w:asciiTheme="minorHAnsi" w:eastAsiaTheme="minorEastAsia" w:hAnsiTheme="minorHAnsi" w:cstheme="minorBidi"/>
          <w:noProof/>
          <w:sz w:val="22"/>
          <w:szCs w:val="22"/>
          <w:lang w:val="en-US"/>
        </w:rPr>
      </w:pPr>
      <w:hyperlink w:anchor="_Toc100501995" w:history="1">
        <w:r w:rsidRPr="001D7D7A">
          <w:rPr>
            <w:rStyle w:val="Hiperligao"/>
            <w:noProof/>
          </w:rPr>
          <w:t>Tabela 3. Identificação dos entregáveis por fase.</w:t>
        </w:r>
        <w:r>
          <w:rPr>
            <w:noProof/>
            <w:webHidden/>
          </w:rPr>
          <w:tab/>
        </w:r>
        <w:r>
          <w:rPr>
            <w:noProof/>
            <w:webHidden/>
          </w:rPr>
          <w:fldChar w:fldCharType="begin"/>
        </w:r>
        <w:r>
          <w:rPr>
            <w:noProof/>
            <w:webHidden/>
          </w:rPr>
          <w:instrText xml:space="preserve"> PAGEREF _Toc100501995 \h </w:instrText>
        </w:r>
        <w:r>
          <w:rPr>
            <w:noProof/>
            <w:webHidden/>
          </w:rPr>
        </w:r>
        <w:r>
          <w:rPr>
            <w:noProof/>
            <w:webHidden/>
          </w:rPr>
          <w:fldChar w:fldCharType="separate"/>
        </w:r>
        <w:r>
          <w:rPr>
            <w:noProof/>
            <w:webHidden/>
          </w:rPr>
          <w:t>13</w:t>
        </w:r>
        <w:r>
          <w:rPr>
            <w:noProof/>
            <w:webHidden/>
          </w:rPr>
          <w:fldChar w:fldCharType="end"/>
        </w:r>
      </w:hyperlink>
    </w:p>
    <w:p w14:paraId="76C120BB" w14:textId="04CAA4EC" w:rsidR="00971A42" w:rsidRDefault="00971A42">
      <w:pPr>
        <w:pStyle w:val="ndicedeilustraes"/>
        <w:tabs>
          <w:tab w:val="right" w:pos="8898"/>
        </w:tabs>
        <w:rPr>
          <w:rFonts w:asciiTheme="minorHAnsi" w:eastAsiaTheme="minorEastAsia" w:hAnsiTheme="minorHAnsi" w:cstheme="minorBidi"/>
          <w:noProof/>
          <w:sz w:val="22"/>
          <w:szCs w:val="22"/>
          <w:lang w:val="en-US"/>
        </w:rPr>
      </w:pPr>
      <w:hyperlink w:anchor="_Toc100501996" w:history="1">
        <w:r w:rsidRPr="001D7D7A">
          <w:rPr>
            <w:rStyle w:val="Hiperligao"/>
            <w:noProof/>
          </w:rPr>
          <w:t>Tabela 4. Identificação e classificação do motivo das eventuais dificuldades encontradas na fase 1.</w:t>
        </w:r>
        <w:r>
          <w:rPr>
            <w:noProof/>
            <w:webHidden/>
          </w:rPr>
          <w:tab/>
        </w:r>
        <w:r>
          <w:rPr>
            <w:noProof/>
            <w:webHidden/>
          </w:rPr>
          <w:fldChar w:fldCharType="begin"/>
        </w:r>
        <w:r>
          <w:rPr>
            <w:noProof/>
            <w:webHidden/>
          </w:rPr>
          <w:instrText xml:space="preserve"> PAGEREF _Toc100501996 \h </w:instrText>
        </w:r>
        <w:r>
          <w:rPr>
            <w:noProof/>
            <w:webHidden/>
          </w:rPr>
        </w:r>
        <w:r>
          <w:rPr>
            <w:noProof/>
            <w:webHidden/>
          </w:rPr>
          <w:fldChar w:fldCharType="separate"/>
        </w:r>
        <w:r>
          <w:rPr>
            <w:noProof/>
            <w:webHidden/>
          </w:rPr>
          <w:t>14</w:t>
        </w:r>
        <w:r>
          <w:rPr>
            <w:noProof/>
            <w:webHidden/>
          </w:rPr>
          <w:fldChar w:fldCharType="end"/>
        </w:r>
      </w:hyperlink>
    </w:p>
    <w:p w14:paraId="6A1197E6" w14:textId="60E62292" w:rsidR="00971A42" w:rsidRDefault="00971A42">
      <w:pPr>
        <w:pStyle w:val="ndicedeilustraes"/>
        <w:tabs>
          <w:tab w:val="right" w:pos="8898"/>
        </w:tabs>
        <w:rPr>
          <w:rFonts w:asciiTheme="minorHAnsi" w:eastAsiaTheme="minorEastAsia" w:hAnsiTheme="minorHAnsi" w:cstheme="minorBidi"/>
          <w:noProof/>
          <w:sz w:val="22"/>
          <w:szCs w:val="22"/>
          <w:lang w:val="en-US"/>
        </w:rPr>
      </w:pPr>
      <w:hyperlink w:anchor="_Toc100501997" w:history="1">
        <w:r w:rsidRPr="001D7D7A">
          <w:rPr>
            <w:rStyle w:val="Hiperligao"/>
            <w:noProof/>
          </w:rPr>
          <w:t>Tabela 5. Identificação e classificação do motivo das eventuais dificuldades encontradas na fase 2.</w:t>
        </w:r>
        <w:r>
          <w:rPr>
            <w:noProof/>
            <w:webHidden/>
          </w:rPr>
          <w:tab/>
        </w:r>
        <w:r>
          <w:rPr>
            <w:noProof/>
            <w:webHidden/>
          </w:rPr>
          <w:fldChar w:fldCharType="begin"/>
        </w:r>
        <w:r>
          <w:rPr>
            <w:noProof/>
            <w:webHidden/>
          </w:rPr>
          <w:instrText xml:space="preserve"> PAGEREF _Toc100501997 \h </w:instrText>
        </w:r>
        <w:r>
          <w:rPr>
            <w:noProof/>
            <w:webHidden/>
          </w:rPr>
        </w:r>
        <w:r>
          <w:rPr>
            <w:noProof/>
            <w:webHidden/>
          </w:rPr>
          <w:fldChar w:fldCharType="separate"/>
        </w:r>
        <w:r>
          <w:rPr>
            <w:noProof/>
            <w:webHidden/>
          </w:rPr>
          <w:t>15</w:t>
        </w:r>
        <w:r>
          <w:rPr>
            <w:noProof/>
            <w:webHidden/>
          </w:rPr>
          <w:fldChar w:fldCharType="end"/>
        </w:r>
      </w:hyperlink>
    </w:p>
    <w:p w14:paraId="3FFD3709" w14:textId="7D6AF6D7" w:rsidR="00971A42" w:rsidRDefault="00971A42">
      <w:pPr>
        <w:pStyle w:val="ndicedeilustraes"/>
        <w:tabs>
          <w:tab w:val="right" w:pos="8898"/>
        </w:tabs>
        <w:rPr>
          <w:rFonts w:asciiTheme="minorHAnsi" w:eastAsiaTheme="minorEastAsia" w:hAnsiTheme="minorHAnsi" w:cstheme="minorBidi"/>
          <w:noProof/>
          <w:sz w:val="22"/>
          <w:szCs w:val="22"/>
          <w:lang w:val="en-US"/>
        </w:rPr>
      </w:pPr>
      <w:hyperlink w:anchor="_Toc100501998" w:history="1">
        <w:r w:rsidRPr="001D7D7A">
          <w:rPr>
            <w:rStyle w:val="Hiperligao"/>
            <w:noProof/>
          </w:rPr>
          <w:t>Tabela 6. Descrição geral dos campos do modelo de dados.</w:t>
        </w:r>
        <w:r>
          <w:rPr>
            <w:noProof/>
            <w:webHidden/>
          </w:rPr>
          <w:tab/>
        </w:r>
        <w:r>
          <w:rPr>
            <w:noProof/>
            <w:webHidden/>
          </w:rPr>
          <w:fldChar w:fldCharType="begin"/>
        </w:r>
        <w:r>
          <w:rPr>
            <w:noProof/>
            <w:webHidden/>
          </w:rPr>
          <w:instrText xml:space="preserve"> PAGEREF _Toc100501998 \h </w:instrText>
        </w:r>
        <w:r>
          <w:rPr>
            <w:noProof/>
            <w:webHidden/>
          </w:rPr>
        </w:r>
        <w:r>
          <w:rPr>
            <w:noProof/>
            <w:webHidden/>
          </w:rPr>
          <w:fldChar w:fldCharType="separate"/>
        </w:r>
        <w:r>
          <w:rPr>
            <w:noProof/>
            <w:webHidden/>
          </w:rPr>
          <w:t>18</w:t>
        </w:r>
        <w:r>
          <w:rPr>
            <w:noProof/>
            <w:webHidden/>
          </w:rPr>
          <w:fldChar w:fldCharType="end"/>
        </w:r>
      </w:hyperlink>
    </w:p>
    <w:p w14:paraId="70351DFF" w14:textId="62102320" w:rsidR="00971A42" w:rsidRDefault="00971A42">
      <w:pPr>
        <w:pStyle w:val="ndicedeilustraes"/>
        <w:tabs>
          <w:tab w:val="right" w:pos="8898"/>
        </w:tabs>
        <w:rPr>
          <w:rFonts w:asciiTheme="minorHAnsi" w:eastAsiaTheme="minorEastAsia" w:hAnsiTheme="minorHAnsi" w:cstheme="minorBidi"/>
          <w:noProof/>
          <w:sz w:val="22"/>
          <w:szCs w:val="22"/>
          <w:lang w:val="en-US"/>
        </w:rPr>
      </w:pPr>
      <w:hyperlink w:anchor="_Toc100501999" w:history="1">
        <w:r w:rsidRPr="001D7D7A">
          <w:rPr>
            <w:rStyle w:val="Hiperligao"/>
            <w:noProof/>
          </w:rPr>
          <w:t>Tabela 7. Grupo de funcionalidades do processo de gestão de clientes.</w:t>
        </w:r>
        <w:r>
          <w:rPr>
            <w:noProof/>
            <w:webHidden/>
          </w:rPr>
          <w:tab/>
        </w:r>
        <w:r>
          <w:rPr>
            <w:noProof/>
            <w:webHidden/>
          </w:rPr>
          <w:fldChar w:fldCharType="begin"/>
        </w:r>
        <w:r>
          <w:rPr>
            <w:noProof/>
            <w:webHidden/>
          </w:rPr>
          <w:instrText xml:space="preserve"> PAGEREF _Toc100501999 \h </w:instrText>
        </w:r>
        <w:r>
          <w:rPr>
            <w:noProof/>
            <w:webHidden/>
          </w:rPr>
        </w:r>
        <w:r>
          <w:rPr>
            <w:noProof/>
            <w:webHidden/>
          </w:rPr>
          <w:fldChar w:fldCharType="separate"/>
        </w:r>
        <w:r>
          <w:rPr>
            <w:noProof/>
            <w:webHidden/>
          </w:rPr>
          <w:t>48</w:t>
        </w:r>
        <w:r>
          <w:rPr>
            <w:noProof/>
            <w:webHidden/>
          </w:rPr>
          <w:fldChar w:fldCharType="end"/>
        </w:r>
      </w:hyperlink>
    </w:p>
    <w:p w14:paraId="40CCB5A6" w14:textId="7AFA4FDD" w:rsidR="00971A42" w:rsidRDefault="00971A42">
      <w:pPr>
        <w:pStyle w:val="ndicedeilustraes"/>
        <w:tabs>
          <w:tab w:val="right" w:pos="8898"/>
        </w:tabs>
        <w:rPr>
          <w:rFonts w:asciiTheme="minorHAnsi" w:eastAsiaTheme="minorEastAsia" w:hAnsiTheme="minorHAnsi" w:cstheme="minorBidi"/>
          <w:noProof/>
          <w:sz w:val="22"/>
          <w:szCs w:val="22"/>
          <w:lang w:val="en-US"/>
        </w:rPr>
      </w:pPr>
      <w:hyperlink w:anchor="_Toc100502000" w:history="1">
        <w:r w:rsidRPr="001D7D7A">
          <w:rPr>
            <w:rStyle w:val="Hiperligao"/>
            <w:noProof/>
          </w:rPr>
          <w:t>Tabela 8. Funcionalidades para o Front-End do grupo de funcionalidades de Gestão de Clientes</w:t>
        </w:r>
        <w:r>
          <w:rPr>
            <w:noProof/>
            <w:webHidden/>
          </w:rPr>
          <w:tab/>
        </w:r>
        <w:r>
          <w:rPr>
            <w:noProof/>
            <w:webHidden/>
          </w:rPr>
          <w:fldChar w:fldCharType="begin"/>
        </w:r>
        <w:r>
          <w:rPr>
            <w:noProof/>
            <w:webHidden/>
          </w:rPr>
          <w:instrText xml:space="preserve"> PAGEREF _Toc100502000 \h </w:instrText>
        </w:r>
        <w:r>
          <w:rPr>
            <w:noProof/>
            <w:webHidden/>
          </w:rPr>
        </w:r>
        <w:r>
          <w:rPr>
            <w:noProof/>
            <w:webHidden/>
          </w:rPr>
          <w:fldChar w:fldCharType="separate"/>
        </w:r>
        <w:r>
          <w:rPr>
            <w:noProof/>
            <w:webHidden/>
          </w:rPr>
          <w:t>50</w:t>
        </w:r>
        <w:r>
          <w:rPr>
            <w:noProof/>
            <w:webHidden/>
          </w:rPr>
          <w:fldChar w:fldCharType="end"/>
        </w:r>
      </w:hyperlink>
    </w:p>
    <w:p w14:paraId="08617E72" w14:textId="6B34FEAB" w:rsidR="00971A42" w:rsidRDefault="00971A42">
      <w:pPr>
        <w:pStyle w:val="ndicedeilustraes"/>
        <w:tabs>
          <w:tab w:val="right" w:pos="8898"/>
        </w:tabs>
        <w:rPr>
          <w:rFonts w:asciiTheme="minorHAnsi" w:eastAsiaTheme="minorEastAsia" w:hAnsiTheme="minorHAnsi" w:cstheme="minorBidi"/>
          <w:noProof/>
          <w:sz w:val="22"/>
          <w:szCs w:val="22"/>
          <w:lang w:val="en-US"/>
        </w:rPr>
      </w:pPr>
      <w:hyperlink w:anchor="_Toc100502001" w:history="1">
        <w:r w:rsidRPr="001D7D7A">
          <w:rPr>
            <w:rStyle w:val="Hiperligao"/>
            <w:noProof/>
          </w:rPr>
          <w:t>Tabela 9. Regras de funcionamento das sub-funcionalidades de “Criar Clientes” do módulo de Front-End.</w:t>
        </w:r>
        <w:r>
          <w:rPr>
            <w:noProof/>
            <w:webHidden/>
          </w:rPr>
          <w:tab/>
        </w:r>
        <w:r>
          <w:rPr>
            <w:noProof/>
            <w:webHidden/>
          </w:rPr>
          <w:fldChar w:fldCharType="begin"/>
        </w:r>
        <w:r>
          <w:rPr>
            <w:noProof/>
            <w:webHidden/>
          </w:rPr>
          <w:instrText xml:space="preserve"> PAGEREF _Toc100502001 \h </w:instrText>
        </w:r>
        <w:r>
          <w:rPr>
            <w:noProof/>
            <w:webHidden/>
          </w:rPr>
        </w:r>
        <w:r>
          <w:rPr>
            <w:noProof/>
            <w:webHidden/>
          </w:rPr>
          <w:fldChar w:fldCharType="separate"/>
        </w:r>
        <w:r>
          <w:rPr>
            <w:noProof/>
            <w:webHidden/>
          </w:rPr>
          <w:t>51</w:t>
        </w:r>
        <w:r>
          <w:rPr>
            <w:noProof/>
            <w:webHidden/>
          </w:rPr>
          <w:fldChar w:fldCharType="end"/>
        </w:r>
      </w:hyperlink>
    </w:p>
    <w:p w14:paraId="1F3C866D" w14:textId="7ECA8B9F" w:rsidR="00971A42" w:rsidRDefault="00971A42">
      <w:pPr>
        <w:pStyle w:val="ndicedeilustraes"/>
        <w:tabs>
          <w:tab w:val="right" w:pos="8898"/>
        </w:tabs>
        <w:rPr>
          <w:rFonts w:asciiTheme="minorHAnsi" w:eastAsiaTheme="minorEastAsia" w:hAnsiTheme="minorHAnsi" w:cstheme="minorBidi"/>
          <w:noProof/>
          <w:sz w:val="22"/>
          <w:szCs w:val="22"/>
          <w:lang w:val="en-US"/>
        </w:rPr>
      </w:pPr>
      <w:hyperlink w:anchor="_Toc100502002" w:history="1">
        <w:r w:rsidRPr="001D7D7A">
          <w:rPr>
            <w:rStyle w:val="Hiperligao"/>
            <w:noProof/>
          </w:rPr>
          <w:t>Tabela 10. Regras de funcionamento das sub-funcionalidades de “Mostrar Informações” do módulo de Front-End</w:t>
        </w:r>
        <w:r>
          <w:rPr>
            <w:noProof/>
            <w:webHidden/>
          </w:rPr>
          <w:tab/>
        </w:r>
        <w:r>
          <w:rPr>
            <w:noProof/>
            <w:webHidden/>
          </w:rPr>
          <w:fldChar w:fldCharType="begin"/>
        </w:r>
        <w:r>
          <w:rPr>
            <w:noProof/>
            <w:webHidden/>
          </w:rPr>
          <w:instrText xml:space="preserve"> PAGEREF _Toc100502002 \h </w:instrText>
        </w:r>
        <w:r>
          <w:rPr>
            <w:noProof/>
            <w:webHidden/>
          </w:rPr>
        </w:r>
        <w:r>
          <w:rPr>
            <w:noProof/>
            <w:webHidden/>
          </w:rPr>
          <w:fldChar w:fldCharType="separate"/>
        </w:r>
        <w:r>
          <w:rPr>
            <w:noProof/>
            <w:webHidden/>
          </w:rPr>
          <w:t>52</w:t>
        </w:r>
        <w:r>
          <w:rPr>
            <w:noProof/>
            <w:webHidden/>
          </w:rPr>
          <w:fldChar w:fldCharType="end"/>
        </w:r>
      </w:hyperlink>
    </w:p>
    <w:p w14:paraId="6FFDC11C" w14:textId="1469E0B1" w:rsidR="00971A42" w:rsidRDefault="00971A42">
      <w:pPr>
        <w:pStyle w:val="ndicedeilustraes"/>
        <w:tabs>
          <w:tab w:val="right" w:pos="8898"/>
        </w:tabs>
        <w:rPr>
          <w:rFonts w:asciiTheme="minorHAnsi" w:eastAsiaTheme="minorEastAsia" w:hAnsiTheme="minorHAnsi" w:cstheme="minorBidi"/>
          <w:noProof/>
          <w:sz w:val="22"/>
          <w:szCs w:val="22"/>
          <w:lang w:val="en-US"/>
        </w:rPr>
      </w:pPr>
      <w:hyperlink w:anchor="_Toc100502003" w:history="1">
        <w:r w:rsidRPr="001D7D7A">
          <w:rPr>
            <w:rStyle w:val="Hiperligao"/>
            <w:noProof/>
          </w:rPr>
          <w:t>Tabela 11. Regras de funcionamento das sub-funcionalidades de “Alterar Cliente” do módulo de Front-End</w:t>
        </w:r>
        <w:r>
          <w:rPr>
            <w:noProof/>
            <w:webHidden/>
          </w:rPr>
          <w:tab/>
        </w:r>
        <w:r>
          <w:rPr>
            <w:noProof/>
            <w:webHidden/>
          </w:rPr>
          <w:fldChar w:fldCharType="begin"/>
        </w:r>
        <w:r>
          <w:rPr>
            <w:noProof/>
            <w:webHidden/>
          </w:rPr>
          <w:instrText xml:space="preserve"> PAGEREF _Toc100502003 \h </w:instrText>
        </w:r>
        <w:r>
          <w:rPr>
            <w:noProof/>
            <w:webHidden/>
          </w:rPr>
        </w:r>
        <w:r>
          <w:rPr>
            <w:noProof/>
            <w:webHidden/>
          </w:rPr>
          <w:fldChar w:fldCharType="separate"/>
        </w:r>
        <w:r>
          <w:rPr>
            <w:noProof/>
            <w:webHidden/>
          </w:rPr>
          <w:t>53</w:t>
        </w:r>
        <w:r>
          <w:rPr>
            <w:noProof/>
            <w:webHidden/>
          </w:rPr>
          <w:fldChar w:fldCharType="end"/>
        </w:r>
      </w:hyperlink>
    </w:p>
    <w:p w14:paraId="74E6543E" w14:textId="6FD56989" w:rsidR="00971A42" w:rsidRDefault="00971A42">
      <w:pPr>
        <w:pStyle w:val="ndicedeilustraes"/>
        <w:tabs>
          <w:tab w:val="right" w:pos="8898"/>
        </w:tabs>
        <w:rPr>
          <w:rFonts w:asciiTheme="minorHAnsi" w:eastAsiaTheme="minorEastAsia" w:hAnsiTheme="minorHAnsi" w:cstheme="minorBidi"/>
          <w:noProof/>
          <w:sz w:val="22"/>
          <w:szCs w:val="22"/>
          <w:lang w:val="en-US"/>
        </w:rPr>
      </w:pPr>
      <w:hyperlink w:anchor="_Toc100502004" w:history="1">
        <w:r w:rsidRPr="001D7D7A">
          <w:rPr>
            <w:rStyle w:val="Hiperligao"/>
            <w:noProof/>
          </w:rPr>
          <w:t>Tabela 12. Regras de funcionamento das sub-funcionalidades de “Contactar” do módulo de Front-End</w:t>
        </w:r>
        <w:r>
          <w:rPr>
            <w:noProof/>
            <w:webHidden/>
          </w:rPr>
          <w:tab/>
        </w:r>
        <w:r>
          <w:rPr>
            <w:noProof/>
            <w:webHidden/>
          </w:rPr>
          <w:fldChar w:fldCharType="begin"/>
        </w:r>
        <w:r>
          <w:rPr>
            <w:noProof/>
            <w:webHidden/>
          </w:rPr>
          <w:instrText xml:space="preserve"> PAGEREF _Toc100502004 \h </w:instrText>
        </w:r>
        <w:r>
          <w:rPr>
            <w:noProof/>
            <w:webHidden/>
          </w:rPr>
        </w:r>
        <w:r>
          <w:rPr>
            <w:noProof/>
            <w:webHidden/>
          </w:rPr>
          <w:fldChar w:fldCharType="separate"/>
        </w:r>
        <w:r>
          <w:rPr>
            <w:noProof/>
            <w:webHidden/>
          </w:rPr>
          <w:t>53</w:t>
        </w:r>
        <w:r>
          <w:rPr>
            <w:noProof/>
            <w:webHidden/>
          </w:rPr>
          <w:fldChar w:fldCharType="end"/>
        </w:r>
      </w:hyperlink>
    </w:p>
    <w:p w14:paraId="433ABF24" w14:textId="515144C4" w:rsidR="00971A42" w:rsidRDefault="00971A42">
      <w:pPr>
        <w:pStyle w:val="ndicedeilustraes"/>
        <w:tabs>
          <w:tab w:val="right" w:pos="8898"/>
        </w:tabs>
        <w:rPr>
          <w:rFonts w:asciiTheme="minorHAnsi" w:eastAsiaTheme="minorEastAsia" w:hAnsiTheme="minorHAnsi" w:cstheme="minorBidi"/>
          <w:noProof/>
          <w:sz w:val="22"/>
          <w:szCs w:val="22"/>
          <w:lang w:val="en-US"/>
        </w:rPr>
      </w:pPr>
      <w:hyperlink w:anchor="_Toc100502005" w:history="1">
        <w:r w:rsidRPr="001D7D7A">
          <w:rPr>
            <w:rStyle w:val="Hiperligao"/>
            <w:noProof/>
          </w:rPr>
          <w:t>Tabela 13. Funcionalidades para Back-End do grupo de funcionalidades de Gestão de Clientes</w:t>
        </w:r>
        <w:r>
          <w:rPr>
            <w:noProof/>
            <w:webHidden/>
          </w:rPr>
          <w:tab/>
        </w:r>
        <w:r>
          <w:rPr>
            <w:noProof/>
            <w:webHidden/>
          </w:rPr>
          <w:fldChar w:fldCharType="begin"/>
        </w:r>
        <w:r>
          <w:rPr>
            <w:noProof/>
            <w:webHidden/>
          </w:rPr>
          <w:instrText xml:space="preserve"> PAGEREF _Toc100502005 \h </w:instrText>
        </w:r>
        <w:r>
          <w:rPr>
            <w:noProof/>
            <w:webHidden/>
          </w:rPr>
        </w:r>
        <w:r>
          <w:rPr>
            <w:noProof/>
            <w:webHidden/>
          </w:rPr>
          <w:fldChar w:fldCharType="separate"/>
        </w:r>
        <w:r>
          <w:rPr>
            <w:noProof/>
            <w:webHidden/>
          </w:rPr>
          <w:t>54</w:t>
        </w:r>
        <w:r>
          <w:rPr>
            <w:noProof/>
            <w:webHidden/>
          </w:rPr>
          <w:fldChar w:fldCharType="end"/>
        </w:r>
      </w:hyperlink>
    </w:p>
    <w:p w14:paraId="3FC3A238" w14:textId="00965E11" w:rsidR="00971A42" w:rsidRDefault="00971A42">
      <w:pPr>
        <w:pStyle w:val="ndicedeilustraes"/>
        <w:tabs>
          <w:tab w:val="right" w:pos="8898"/>
        </w:tabs>
        <w:rPr>
          <w:rFonts w:asciiTheme="minorHAnsi" w:eastAsiaTheme="minorEastAsia" w:hAnsiTheme="minorHAnsi" w:cstheme="minorBidi"/>
          <w:noProof/>
          <w:sz w:val="22"/>
          <w:szCs w:val="22"/>
          <w:lang w:val="en-US"/>
        </w:rPr>
      </w:pPr>
      <w:hyperlink w:anchor="_Toc100502006" w:history="1">
        <w:r w:rsidRPr="001D7D7A">
          <w:rPr>
            <w:rStyle w:val="Hiperligao"/>
            <w:noProof/>
          </w:rPr>
          <w:t>Tabela 14. Regras de funcionamento das sub-funcionalidades de “Criar Cliente” do módulo de Back-End.</w:t>
        </w:r>
        <w:r>
          <w:rPr>
            <w:noProof/>
            <w:webHidden/>
          </w:rPr>
          <w:tab/>
        </w:r>
        <w:r>
          <w:rPr>
            <w:noProof/>
            <w:webHidden/>
          </w:rPr>
          <w:fldChar w:fldCharType="begin"/>
        </w:r>
        <w:r>
          <w:rPr>
            <w:noProof/>
            <w:webHidden/>
          </w:rPr>
          <w:instrText xml:space="preserve"> PAGEREF _Toc100502006 \h </w:instrText>
        </w:r>
        <w:r>
          <w:rPr>
            <w:noProof/>
            <w:webHidden/>
          </w:rPr>
        </w:r>
        <w:r>
          <w:rPr>
            <w:noProof/>
            <w:webHidden/>
          </w:rPr>
          <w:fldChar w:fldCharType="separate"/>
        </w:r>
        <w:r>
          <w:rPr>
            <w:noProof/>
            <w:webHidden/>
          </w:rPr>
          <w:t>55</w:t>
        </w:r>
        <w:r>
          <w:rPr>
            <w:noProof/>
            <w:webHidden/>
          </w:rPr>
          <w:fldChar w:fldCharType="end"/>
        </w:r>
      </w:hyperlink>
    </w:p>
    <w:p w14:paraId="4F330586" w14:textId="6B0AFCBD" w:rsidR="00971A42" w:rsidRDefault="00971A42">
      <w:pPr>
        <w:pStyle w:val="ndicedeilustraes"/>
        <w:tabs>
          <w:tab w:val="right" w:pos="8898"/>
        </w:tabs>
        <w:rPr>
          <w:rFonts w:asciiTheme="minorHAnsi" w:eastAsiaTheme="minorEastAsia" w:hAnsiTheme="minorHAnsi" w:cstheme="minorBidi"/>
          <w:noProof/>
          <w:sz w:val="22"/>
          <w:szCs w:val="22"/>
          <w:lang w:val="en-US"/>
        </w:rPr>
      </w:pPr>
      <w:hyperlink w:anchor="_Toc100502007" w:history="1">
        <w:r w:rsidRPr="001D7D7A">
          <w:rPr>
            <w:rStyle w:val="Hiperligao"/>
            <w:noProof/>
          </w:rPr>
          <w:t>Tabela 15. Regras de funcionamento das sub-funcionalidades de “Listar Clientes” do módulo de Back-End</w:t>
        </w:r>
        <w:r>
          <w:rPr>
            <w:noProof/>
            <w:webHidden/>
          </w:rPr>
          <w:tab/>
        </w:r>
        <w:r>
          <w:rPr>
            <w:noProof/>
            <w:webHidden/>
          </w:rPr>
          <w:fldChar w:fldCharType="begin"/>
        </w:r>
        <w:r>
          <w:rPr>
            <w:noProof/>
            <w:webHidden/>
          </w:rPr>
          <w:instrText xml:space="preserve"> PAGEREF _Toc100502007 \h </w:instrText>
        </w:r>
        <w:r>
          <w:rPr>
            <w:noProof/>
            <w:webHidden/>
          </w:rPr>
        </w:r>
        <w:r>
          <w:rPr>
            <w:noProof/>
            <w:webHidden/>
          </w:rPr>
          <w:fldChar w:fldCharType="separate"/>
        </w:r>
        <w:r>
          <w:rPr>
            <w:noProof/>
            <w:webHidden/>
          </w:rPr>
          <w:t>55</w:t>
        </w:r>
        <w:r>
          <w:rPr>
            <w:noProof/>
            <w:webHidden/>
          </w:rPr>
          <w:fldChar w:fldCharType="end"/>
        </w:r>
      </w:hyperlink>
    </w:p>
    <w:p w14:paraId="7367D4F2" w14:textId="2F81E00F" w:rsidR="00971A42" w:rsidRDefault="00971A42">
      <w:pPr>
        <w:pStyle w:val="ndicedeilustraes"/>
        <w:tabs>
          <w:tab w:val="right" w:pos="8898"/>
        </w:tabs>
        <w:rPr>
          <w:rFonts w:asciiTheme="minorHAnsi" w:eastAsiaTheme="minorEastAsia" w:hAnsiTheme="minorHAnsi" w:cstheme="minorBidi"/>
          <w:noProof/>
          <w:sz w:val="22"/>
          <w:szCs w:val="22"/>
          <w:lang w:val="en-US"/>
        </w:rPr>
      </w:pPr>
      <w:hyperlink w:anchor="_Toc100502008" w:history="1">
        <w:r w:rsidRPr="001D7D7A">
          <w:rPr>
            <w:rStyle w:val="Hiperligao"/>
            <w:noProof/>
          </w:rPr>
          <w:t>Tabela 16. Regras de funcionamento das sub-funcionalidades de “Alterar Cliente” do módulo de Back-End</w:t>
        </w:r>
        <w:r>
          <w:rPr>
            <w:noProof/>
            <w:webHidden/>
          </w:rPr>
          <w:tab/>
        </w:r>
        <w:r>
          <w:rPr>
            <w:noProof/>
            <w:webHidden/>
          </w:rPr>
          <w:fldChar w:fldCharType="begin"/>
        </w:r>
        <w:r>
          <w:rPr>
            <w:noProof/>
            <w:webHidden/>
          </w:rPr>
          <w:instrText xml:space="preserve"> PAGEREF _Toc100502008 \h </w:instrText>
        </w:r>
        <w:r>
          <w:rPr>
            <w:noProof/>
            <w:webHidden/>
          </w:rPr>
        </w:r>
        <w:r>
          <w:rPr>
            <w:noProof/>
            <w:webHidden/>
          </w:rPr>
          <w:fldChar w:fldCharType="separate"/>
        </w:r>
        <w:r>
          <w:rPr>
            <w:noProof/>
            <w:webHidden/>
          </w:rPr>
          <w:t>56</w:t>
        </w:r>
        <w:r>
          <w:rPr>
            <w:noProof/>
            <w:webHidden/>
          </w:rPr>
          <w:fldChar w:fldCharType="end"/>
        </w:r>
      </w:hyperlink>
    </w:p>
    <w:p w14:paraId="71613E00" w14:textId="5DD9A7C3" w:rsidR="00971A42" w:rsidRDefault="00971A42">
      <w:pPr>
        <w:pStyle w:val="ndicedeilustraes"/>
        <w:tabs>
          <w:tab w:val="right" w:pos="8898"/>
        </w:tabs>
        <w:rPr>
          <w:rFonts w:asciiTheme="minorHAnsi" w:eastAsiaTheme="minorEastAsia" w:hAnsiTheme="minorHAnsi" w:cstheme="minorBidi"/>
          <w:noProof/>
          <w:sz w:val="22"/>
          <w:szCs w:val="22"/>
          <w:lang w:val="en-US"/>
        </w:rPr>
      </w:pPr>
      <w:hyperlink w:anchor="_Toc100502009" w:history="1">
        <w:r w:rsidRPr="001D7D7A">
          <w:rPr>
            <w:rStyle w:val="Hiperligao"/>
            <w:noProof/>
          </w:rPr>
          <w:t>Tabela 17. Regras de funcionamento das sub-funcionalidades de “Mostrar Informações” do módulo de Back-End</w:t>
        </w:r>
        <w:r>
          <w:rPr>
            <w:noProof/>
            <w:webHidden/>
          </w:rPr>
          <w:tab/>
        </w:r>
        <w:r>
          <w:rPr>
            <w:noProof/>
            <w:webHidden/>
          </w:rPr>
          <w:fldChar w:fldCharType="begin"/>
        </w:r>
        <w:r>
          <w:rPr>
            <w:noProof/>
            <w:webHidden/>
          </w:rPr>
          <w:instrText xml:space="preserve"> PAGEREF _Toc100502009 \h </w:instrText>
        </w:r>
        <w:r>
          <w:rPr>
            <w:noProof/>
            <w:webHidden/>
          </w:rPr>
        </w:r>
        <w:r>
          <w:rPr>
            <w:noProof/>
            <w:webHidden/>
          </w:rPr>
          <w:fldChar w:fldCharType="separate"/>
        </w:r>
        <w:r>
          <w:rPr>
            <w:noProof/>
            <w:webHidden/>
          </w:rPr>
          <w:t>56</w:t>
        </w:r>
        <w:r>
          <w:rPr>
            <w:noProof/>
            <w:webHidden/>
          </w:rPr>
          <w:fldChar w:fldCharType="end"/>
        </w:r>
      </w:hyperlink>
    </w:p>
    <w:p w14:paraId="3A946A08" w14:textId="24A0B141" w:rsidR="00971A42" w:rsidRDefault="00971A42">
      <w:pPr>
        <w:pStyle w:val="ndicedeilustraes"/>
        <w:tabs>
          <w:tab w:val="right" w:pos="8898"/>
        </w:tabs>
        <w:rPr>
          <w:rFonts w:asciiTheme="minorHAnsi" w:eastAsiaTheme="minorEastAsia" w:hAnsiTheme="minorHAnsi" w:cstheme="minorBidi"/>
          <w:noProof/>
          <w:sz w:val="22"/>
          <w:szCs w:val="22"/>
          <w:lang w:val="en-US"/>
        </w:rPr>
      </w:pPr>
      <w:hyperlink w:anchor="_Toc100502010" w:history="1">
        <w:r w:rsidRPr="001D7D7A">
          <w:rPr>
            <w:rStyle w:val="Hiperligao"/>
            <w:noProof/>
          </w:rPr>
          <w:t>Tabela 18. Regras de funcionamento das sub-funcionalidades de “Contactar” do módulo de Back-End</w:t>
        </w:r>
        <w:r>
          <w:rPr>
            <w:noProof/>
            <w:webHidden/>
          </w:rPr>
          <w:tab/>
        </w:r>
        <w:r>
          <w:rPr>
            <w:noProof/>
            <w:webHidden/>
          </w:rPr>
          <w:fldChar w:fldCharType="begin"/>
        </w:r>
        <w:r>
          <w:rPr>
            <w:noProof/>
            <w:webHidden/>
          </w:rPr>
          <w:instrText xml:space="preserve"> PAGEREF _Toc100502010 \h </w:instrText>
        </w:r>
        <w:r>
          <w:rPr>
            <w:noProof/>
            <w:webHidden/>
          </w:rPr>
        </w:r>
        <w:r>
          <w:rPr>
            <w:noProof/>
            <w:webHidden/>
          </w:rPr>
          <w:fldChar w:fldCharType="separate"/>
        </w:r>
        <w:r>
          <w:rPr>
            <w:noProof/>
            <w:webHidden/>
          </w:rPr>
          <w:t>57</w:t>
        </w:r>
        <w:r>
          <w:rPr>
            <w:noProof/>
            <w:webHidden/>
          </w:rPr>
          <w:fldChar w:fldCharType="end"/>
        </w:r>
      </w:hyperlink>
    </w:p>
    <w:p w14:paraId="6AB47B43" w14:textId="77EBC4B5" w:rsidR="00971A42" w:rsidRDefault="00971A42">
      <w:pPr>
        <w:pStyle w:val="ndicedeilustraes"/>
        <w:tabs>
          <w:tab w:val="right" w:pos="8898"/>
        </w:tabs>
        <w:rPr>
          <w:rFonts w:asciiTheme="minorHAnsi" w:eastAsiaTheme="minorEastAsia" w:hAnsiTheme="minorHAnsi" w:cstheme="minorBidi"/>
          <w:noProof/>
          <w:sz w:val="22"/>
          <w:szCs w:val="22"/>
          <w:lang w:val="en-US"/>
        </w:rPr>
      </w:pPr>
      <w:hyperlink w:anchor="_Toc100502011" w:history="1">
        <w:r w:rsidRPr="001D7D7A">
          <w:rPr>
            <w:rStyle w:val="Hiperligao"/>
            <w:noProof/>
          </w:rPr>
          <w:t>Tabela 19. Regras de funcionamento das sub-funcionalidades de “Eliminar Cliente” do módulo de Back-End</w:t>
        </w:r>
        <w:r>
          <w:rPr>
            <w:noProof/>
            <w:webHidden/>
          </w:rPr>
          <w:tab/>
        </w:r>
        <w:r>
          <w:rPr>
            <w:noProof/>
            <w:webHidden/>
          </w:rPr>
          <w:fldChar w:fldCharType="begin"/>
        </w:r>
        <w:r>
          <w:rPr>
            <w:noProof/>
            <w:webHidden/>
          </w:rPr>
          <w:instrText xml:space="preserve"> PAGEREF _Toc100502011 \h </w:instrText>
        </w:r>
        <w:r>
          <w:rPr>
            <w:noProof/>
            <w:webHidden/>
          </w:rPr>
        </w:r>
        <w:r>
          <w:rPr>
            <w:noProof/>
            <w:webHidden/>
          </w:rPr>
          <w:fldChar w:fldCharType="separate"/>
        </w:r>
        <w:r>
          <w:rPr>
            <w:noProof/>
            <w:webHidden/>
          </w:rPr>
          <w:t>57</w:t>
        </w:r>
        <w:r>
          <w:rPr>
            <w:noProof/>
            <w:webHidden/>
          </w:rPr>
          <w:fldChar w:fldCharType="end"/>
        </w:r>
      </w:hyperlink>
    </w:p>
    <w:p w14:paraId="28E9A8AF" w14:textId="61161A65" w:rsidR="00971A42" w:rsidRDefault="00971A42">
      <w:pPr>
        <w:pStyle w:val="ndicedeilustraes"/>
        <w:tabs>
          <w:tab w:val="right" w:pos="8898"/>
        </w:tabs>
        <w:rPr>
          <w:rFonts w:asciiTheme="minorHAnsi" w:eastAsiaTheme="minorEastAsia" w:hAnsiTheme="minorHAnsi" w:cstheme="minorBidi"/>
          <w:noProof/>
          <w:sz w:val="22"/>
          <w:szCs w:val="22"/>
          <w:lang w:val="en-US"/>
        </w:rPr>
      </w:pPr>
      <w:hyperlink w:anchor="_Toc100502012" w:history="1">
        <w:r w:rsidRPr="001D7D7A">
          <w:rPr>
            <w:rStyle w:val="Hiperligao"/>
            <w:noProof/>
          </w:rPr>
          <w:t>Tabela 20. Regras de funcionamento da Funcionalidade “Actualizar Estado do Cliente”</w:t>
        </w:r>
        <w:r>
          <w:rPr>
            <w:noProof/>
            <w:webHidden/>
          </w:rPr>
          <w:tab/>
        </w:r>
        <w:r>
          <w:rPr>
            <w:noProof/>
            <w:webHidden/>
          </w:rPr>
          <w:fldChar w:fldCharType="begin"/>
        </w:r>
        <w:r>
          <w:rPr>
            <w:noProof/>
            <w:webHidden/>
          </w:rPr>
          <w:instrText xml:space="preserve"> PAGEREF _Toc100502012 \h </w:instrText>
        </w:r>
        <w:r>
          <w:rPr>
            <w:noProof/>
            <w:webHidden/>
          </w:rPr>
        </w:r>
        <w:r>
          <w:rPr>
            <w:noProof/>
            <w:webHidden/>
          </w:rPr>
          <w:fldChar w:fldCharType="separate"/>
        </w:r>
        <w:r>
          <w:rPr>
            <w:noProof/>
            <w:webHidden/>
          </w:rPr>
          <w:t>58</w:t>
        </w:r>
        <w:r>
          <w:rPr>
            <w:noProof/>
            <w:webHidden/>
          </w:rPr>
          <w:fldChar w:fldCharType="end"/>
        </w:r>
      </w:hyperlink>
    </w:p>
    <w:p w14:paraId="26F91845" w14:textId="2A81E301" w:rsidR="00971A42" w:rsidRDefault="00971A42">
      <w:pPr>
        <w:pStyle w:val="ndicedeilustraes"/>
        <w:tabs>
          <w:tab w:val="right" w:pos="8898"/>
        </w:tabs>
        <w:rPr>
          <w:rFonts w:asciiTheme="minorHAnsi" w:eastAsiaTheme="minorEastAsia" w:hAnsiTheme="minorHAnsi" w:cstheme="minorBidi"/>
          <w:noProof/>
          <w:sz w:val="22"/>
          <w:szCs w:val="22"/>
          <w:lang w:val="en-US"/>
        </w:rPr>
      </w:pPr>
      <w:hyperlink w:anchor="_Toc100502013" w:history="1">
        <w:r w:rsidRPr="001D7D7A">
          <w:rPr>
            <w:rStyle w:val="Hiperligao"/>
            <w:noProof/>
          </w:rPr>
          <w:t>Tabela 21. Especificação dos testes a realizar para o grupo de funcionalidades Gestão de Clientes</w:t>
        </w:r>
        <w:r>
          <w:rPr>
            <w:noProof/>
            <w:webHidden/>
          </w:rPr>
          <w:tab/>
        </w:r>
        <w:r>
          <w:rPr>
            <w:noProof/>
            <w:webHidden/>
          </w:rPr>
          <w:fldChar w:fldCharType="begin"/>
        </w:r>
        <w:r>
          <w:rPr>
            <w:noProof/>
            <w:webHidden/>
          </w:rPr>
          <w:instrText xml:space="preserve"> PAGEREF _Toc100502013 \h </w:instrText>
        </w:r>
        <w:r>
          <w:rPr>
            <w:noProof/>
            <w:webHidden/>
          </w:rPr>
        </w:r>
        <w:r>
          <w:rPr>
            <w:noProof/>
            <w:webHidden/>
          </w:rPr>
          <w:fldChar w:fldCharType="separate"/>
        </w:r>
        <w:r>
          <w:rPr>
            <w:noProof/>
            <w:webHidden/>
          </w:rPr>
          <w:t>60</w:t>
        </w:r>
        <w:r>
          <w:rPr>
            <w:noProof/>
            <w:webHidden/>
          </w:rPr>
          <w:fldChar w:fldCharType="end"/>
        </w:r>
      </w:hyperlink>
    </w:p>
    <w:p w14:paraId="3D24C89D" w14:textId="6076FE10" w:rsidR="00971A42" w:rsidRDefault="00971A42">
      <w:pPr>
        <w:pStyle w:val="ndicedeilustraes"/>
        <w:tabs>
          <w:tab w:val="right" w:pos="8898"/>
        </w:tabs>
        <w:rPr>
          <w:rFonts w:asciiTheme="minorHAnsi" w:eastAsiaTheme="minorEastAsia" w:hAnsiTheme="minorHAnsi" w:cstheme="minorBidi"/>
          <w:noProof/>
          <w:sz w:val="22"/>
          <w:szCs w:val="22"/>
          <w:lang w:val="en-US"/>
        </w:rPr>
      </w:pPr>
      <w:hyperlink w:anchor="_Toc100502014" w:history="1">
        <w:r w:rsidRPr="001D7D7A">
          <w:rPr>
            <w:rStyle w:val="Hiperligao"/>
            <w:noProof/>
          </w:rPr>
          <w:t>Tabela22. Grupo de funcionalidades do processo de gestão de crédito.</w:t>
        </w:r>
        <w:r>
          <w:rPr>
            <w:noProof/>
            <w:webHidden/>
          </w:rPr>
          <w:tab/>
        </w:r>
        <w:r>
          <w:rPr>
            <w:noProof/>
            <w:webHidden/>
          </w:rPr>
          <w:fldChar w:fldCharType="begin"/>
        </w:r>
        <w:r>
          <w:rPr>
            <w:noProof/>
            <w:webHidden/>
          </w:rPr>
          <w:instrText xml:space="preserve"> PAGEREF _Toc100502014 \h </w:instrText>
        </w:r>
        <w:r>
          <w:rPr>
            <w:noProof/>
            <w:webHidden/>
          </w:rPr>
        </w:r>
        <w:r>
          <w:rPr>
            <w:noProof/>
            <w:webHidden/>
          </w:rPr>
          <w:fldChar w:fldCharType="separate"/>
        </w:r>
        <w:r>
          <w:rPr>
            <w:noProof/>
            <w:webHidden/>
          </w:rPr>
          <w:t>70</w:t>
        </w:r>
        <w:r>
          <w:rPr>
            <w:noProof/>
            <w:webHidden/>
          </w:rPr>
          <w:fldChar w:fldCharType="end"/>
        </w:r>
      </w:hyperlink>
    </w:p>
    <w:p w14:paraId="4730F5B1" w14:textId="419E5DB5" w:rsidR="00971A42" w:rsidRDefault="00971A42">
      <w:pPr>
        <w:pStyle w:val="ndicedeilustraes"/>
        <w:tabs>
          <w:tab w:val="right" w:pos="8898"/>
        </w:tabs>
        <w:rPr>
          <w:rFonts w:asciiTheme="minorHAnsi" w:eastAsiaTheme="minorEastAsia" w:hAnsiTheme="minorHAnsi" w:cstheme="minorBidi"/>
          <w:noProof/>
          <w:sz w:val="22"/>
          <w:szCs w:val="22"/>
          <w:lang w:val="en-US"/>
        </w:rPr>
      </w:pPr>
      <w:hyperlink w:anchor="_Toc100502015" w:history="1">
        <w:r w:rsidRPr="001D7D7A">
          <w:rPr>
            <w:rStyle w:val="Hiperligao"/>
            <w:noProof/>
          </w:rPr>
          <w:t>Tabela 23. Funcionalidades para o Front-End do grupo de funcionalidades da Gestão de Crédito</w:t>
        </w:r>
        <w:r>
          <w:rPr>
            <w:noProof/>
            <w:webHidden/>
          </w:rPr>
          <w:tab/>
        </w:r>
        <w:r>
          <w:rPr>
            <w:noProof/>
            <w:webHidden/>
          </w:rPr>
          <w:fldChar w:fldCharType="begin"/>
        </w:r>
        <w:r>
          <w:rPr>
            <w:noProof/>
            <w:webHidden/>
          </w:rPr>
          <w:instrText xml:space="preserve"> PAGEREF _Toc100502015 \h </w:instrText>
        </w:r>
        <w:r>
          <w:rPr>
            <w:noProof/>
            <w:webHidden/>
          </w:rPr>
        </w:r>
        <w:r>
          <w:rPr>
            <w:noProof/>
            <w:webHidden/>
          </w:rPr>
          <w:fldChar w:fldCharType="separate"/>
        </w:r>
        <w:r>
          <w:rPr>
            <w:noProof/>
            <w:webHidden/>
          </w:rPr>
          <w:t>71</w:t>
        </w:r>
        <w:r>
          <w:rPr>
            <w:noProof/>
            <w:webHidden/>
          </w:rPr>
          <w:fldChar w:fldCharType="end"/>
        </w:r>
      </w:hyperlink>
    </w:p>
    <w:p w14:paraId="3C4E6C28" w14:textId="30830B04" w:rsidR="00971A42" w:rsidRDefault="00971A42">
      <w:pPr>
        <w:pStyle w:val="ndicedeilustraes"/>
        <w:tabs>
          <w:tab w:val="right" w:pos="8898"/>
        </w:tabs>
        <w:rPr>
          <w:rFonts w:asciiTheme="minorHAnsi" w:eastAsiaTheme="minorEastAsia" w:hAnsiTheme="minorHAnsi" w:cstheme="minorBidi"/>
          <w:noProof/>
          <w:sz w:val="22"/>
          <w:szCs w:val="22"/>
          <w:lang w:val="en-US"/>
        </w:rPr>
      </w:pPr>
      <w:hyperlink w:anchor="_Toc100502016" w:history="1">
        <w:r w:rsidRPr="001D7D7A">
          <w:rPr>
            <w:rStyle w:val="Hiperligao"/>
            <w:noProof/>
          </w:rPr>
          <w:t>Tabela 24. Regras de funcionamento das sub-funcionalidades de “Criar Simulação (User)” do módulo de Front-End.</w:t>
        </w:r>
        <w:r>
          <w:rPr>
            <w:noProof/>
            <w:webHidden/>
          </w:rPr>
          <w:tab/>
        </w:r>
        <w:r>
          <w:rPr>
            <w:noProof/>
            <w:webHidden/>
          </w:rPr>
          <w:fldChar w:fldCharType="begin"/>
        </w:r>
        <w:r>
          <w:rPr>
            <w:noProof/>
            <w:webHidden/>
          </w:rPr>
          <w:instrText xml:space="preserve"> PAGEREF _Toc100502016 \h </w:instrText>
        </w:r>
        <w:r>
          <w:rPr>
            <w:noProof/>
            <w:webHidden/>
          </w:rPr>
        </w:r>
        <w:r>
          <w:rPr>
            <w:noProof/>
            <w:webHidden/>
          </w:rPr>
          <w:fldChar w:fldCharType="separate"/>
        </w:r>
        <w:r>
          <w:rPr>
            <w:noProof/>
            <w:webHidden/>
          </w:rPr>
          <w:t>72</w:t>
        </w:r>
        <w:r>
          <w:rPr>
            <w:noProof/>
            <w:webHidden/>
          </w:rPr>
          <w:fldChar w:fldCharType="end"/>
        </w:r>
      </w:hyperlink>
    </w:p>
    <w:p w14:paraId="279800BE" w14:textId="3386F39F" w:rsidR="00971A42" w:rsidRDefault="00971A42">
      <w:pPr>
        <w:pStyle w:val="ndicedeilustraes"/>
        <w:tabs>
          <w:tab w:val="right" w:pos="8898"/>
        </w:tabs>
        <w:rPr>
          <w:rFonts w:asciiTheme="minorHAnsi" w:eastAsiaTheme="minorEastAsia" w:hAnsiTheme="minorHAnsi" w:cstheme="minorBidi"/>
          <w:noProof/>
          <w:sz w:val="22"/>
          <w:szCs w:val="22"/>
          <w:lang w:val="en-US"/>
        </w:rPr>
      </w:pPr>
      <w:hyperlink w:anchor="_Toc100502017" w:history="1">
        <w:r w:rsidRPr="001D7D7A">
          <w:rPr>
            <w:rStyle w:val="Hiperligao"/>
            <w:noProof/>
          </w:rPr>
          <w:t>Tabela 25. Regras de funcionamento das sub-funcionalidades de “Listar Simulação” do módulo de Front-End.</w:t>
        </w:r>
        <w:r>
          <w:rPr>
            <w:noProof/>
            <w:webHidden/>
          </w:rPr>
          <w:tab/>
        </w:r>
        <w:r>
          <w:rPr>
            <w:noProof/>
            <w:webHidden/>
          </w:rPr>
          <w:fldChar w:fldCharType="begin"/>
        </w:r>
        <w:r>
          <w:rPr>
            <w:noProof/>
            <w:webHidden/>
          </w:rPr>
          <w:instrText xml:space="preserve"> PAGEREF _Toc100502017 \h </w:instrText>
        </w:r>
        <w:r>
          <w:rPr>
            <w:noProof/>
            <w:webHidden/>
          </w:rPr>
        </w:r>
        <w:r>
          <w:rPr>
            <w:noProof/>
            <w:webHidden/>
          </w:rPr>
          <w:fldChar w:fldCharType="separate"/>
        </w:r>
        <w:r>
          <w:rPr>
            <w:noProof/>
            <w:webHidden/>
          </w:rPr>
          <w:t>73</w:t>
        </w:r>
        <w:r>
          <w:rPr>
            <w:noProof/>
            <w:webHidden/>
          </w:rPr>
          <w:fldChar w:fldCharType="end"/>
        </w:r>
      </w:hyperlink>
    </w:p>
    <w:p w14:paraId="0D613412" w14:textId="34473282" w:rsidR="00971A42" w:rsidRDefault="00971A42">
      <w:pPr>
        <w:pStyle w:val="ndicedeilustraes"/>
        <w:tabs>
          <w:tab w:val="right" w:pos="8898"/>
        </w:tabs>
        <w:rPr>
          <w:rFonts w:asciiTheme="minorHAnsi" w:eastAsiaTheme="minorEastAsia" w:hAnsiTheme="minorHAnsi" w:cstheme="minorBidi"/>
          <w:noProof/>
          <w:sz w:val="22"/>
          <w:szCs w:val="22"/>
          <w:lang w:val="en-US"/>
        </w:rPr>
      </w:pPr>
      <w:hyperlink w:anchor="_Toc100502018" w:history="1">
        <w:r w:rsidRPr="001D7D7A">
          <w:rPr>
            <w:rStyle w:val="Hiperligao"/>
            <w:noProof/>
          </w:rPr>
          <w:t>Tabela 26. Regras de funcionamento das sub-funcionalidades de “Alterar Simulação” do módulo de Front-End.</w:t>
        </w:r>
        <w:r>
          <w:rPr>
            <w:noProof/>
            <w:webHidden/>
          </w:rPr>
          <w:tab/>
        </w:r>
        <w:r>
          <w:rPr>
            <w:noProof/>
            <w:webHidden/>
          </w:rPr>
          <w:fldChar w:fldCharType="begin"/>
        </w:r>
        <w:r>
          <w:rPr>
            <w:noProof/>
            <w:webHidden/>
          </w:rPr>
          <w:instrText xml:space="preserve"> PAGEREF _Toc100502018 \h </w:instrText>
        </w:r>
        <w:r>
          <w:rPr>
            <w:noProof/>
            <w:webHidden/>
          </w:rPr>
        </w:r>
        <w:r>
          <w:rPr>
            <w:noProof/>
            <w:webHidden/>
          </w:rPr>
          <w:fldChar w:fldCharType="separate"/>
        </w:r>
        <w:r>
          <w:rPr>
            <w:noProof/>
            <w:webHidden/>
          </w:rPr>
          <w:t>73</w:t>
        </w:r>
        <w:r>
          <w:rPr>
            <w:noProof/>
            <w:webHidden/>
          </w:rPr>
          <w:fldChar w:fldCharType="end"/>
        </w:r>
      </w:hyperlink>
    </w:p>
    <w:p w14:paraId="65174F1C" w14:textId="139FE255" w:rsidR="00971A42" w:rsidRDefault="00971A42">
      <w:pPr>
        <w:pStyle w:val="ndicedeilustraes"/>
        <w:tabs>
          <w:tab w:val="right" w:pos="8898"/>
        </w:tabs>
        <w:rPr>
          <w:rFonts w:asciiTheme="minorHAnsi" w:eastAsiaTheme="minorEastAsia" w:hAnsiTheme="minorHAnsi" w:cstheme="minorBidi"/>
          <w:noProof/>
          <w:sz w:val="22"/>
          <w:szCs w:val="22"/>
          <w:lang w:val="en-US"/>
        </w:rPr>
      </w:pPr>
      <w:hyperlink w:anchor="_Toc100502019" w:history="1">
        <w:r w:rsidRPr="001D7D7A">
          <w:rPr>
            <w:rStyle w:val="Hiperligao"/>
            <w:noProof/>
          </w:rPr>
          <w:t>Tabela 27. Regras de funcionamento das sub-funcionalidades de “Alterar Simulação” do módulo de Front-End.</w:t>
        </w:r>
        <w:r>
          <w:rPr>
            <w:noProof/>
            <w:webHidden/>
          </w:rPr>
          <w:tab/>
        </w:r>
        <w:r>
          <w:rPr>
            <w:noProof/>
            <w:webHidden/>
          </w:rPr>
          <w:fldChar w:fldCharType="begin"/>
        </w:r>
        <w:r>
          <w:rPr>
            <w:noProof/>
            <w:webHidden/>
          </w:rPr>
          <w:instrText xml:space="preserve"> PAGEREF _Toc100502019 \h </w:instrText>
        </w:r>
        <w:r>
          <w:rPr>
            <w:noProof/>
            <w:webHidden/>
          </w:rPr>
        </w:r>
        <w:r>
          <w:rPr>
            <w:noProof/>
            <w:webHidden/>
          </w:rPr>
          <w:fldChar w:fldCharType="separate"/>
        </w:r>
        <w:r>
          <w:rPr>
            <w:noProof/>
            <w:webHidden/>
          </w:rPr>
          <w:t>74</w:t>
        </w:r>
        <w:r>
          <w:rPr>
            <w:noProof/>
            <w:webHidden/>
          </w:rPr>
          <w:fldChar w:fldCharType="end"/>
        </w:r>
      </w:hyperlink>
    </w:p>
    <w:p w14:paraId="4A42C455" w14:textId="1C03F9CF" w:rsidR="00971A42" w:rsidRDefault="00971A42">
      <w:pPr>
        <w:pStyle w:val="ndicedeilustraes"/>
        <w:tabs>
          <w:tab w:val="right" w:pos="8898"/>
        </w:tabs>
        <w:rPr>
          <w:rFonts w:asciiTheme="minorHAnsi" w:eastAsiaTheme="minorEastAsia" w:hAnsiTheme="minorHAnsi" w:cstheme="minorBidi"/>
          <w:noProof/>
          <w:sz w:val="22"/>
          <w:szCs w:val="22"/>
          <w:lang w:val="en-US"/>
        </w:rPr>
      </w:pPr>
      <w:hyperlink w:anchor="_Toc100502020" w:history="1">
        <w:r w:rsidRPr="001D7D7A">
          <w:rPr>
            <w:rStyle w:val="Hiperligao"/>
            <w:noProof/>
          </w:rPr>
          <w:t>Tabela 28. Regras de funcionamento das sub-funcionalidades de “Listar Créditos” do módulo de Front-End.</w:t>
        </w:r>
        <w:r>
          <w:rPr>
            <w:noProof/>
            <w:webHidden/>
          </w:rPr>
          <w:tab/>
        </w:r>
        <w:r>
          <w:rPr>
            <w:noProof/>
            <w:webHidden/>
          </w:rPr>
          <w:fldChar w:fldCharType="begin"/>
        </w:r>
        <w:r>
          <w:rPr>
            <w:noProof/>
            <w:webHidden/>
          </w:rPr>
          <w:instrText xml:space="preserve"> PAGEREF _Toc100502020 \h </w:instrText>
        </w:r>
        <w:r>
          <w:rPr>
            <w:noProof/>
            <w:webHidden/>
          </w:rPr>
        </w:r>
        <w:r>
          <w:rPr>
            <w:noProof/>
            <w:webHidden/>
          </w:rPr>
          <w:fldChar w:fldCharType="separate"/>
        </w:r>
        <w:r>
          <w:rPr>
            <w:noProof/>
            <w:webHidden/>
          </w:rPr>
          <w:t>74</w:t>
        </w:r>
        <w:r>
          <w:rPr>
            <w:noProof/>
            <w:webHidden/>
          </w:rPr>
          <w:fldChar w:fldCharType="end"/>
        </w:r>
      </w:hyperlink>
    </w:p>
    <w:p w14:paraId="7E72BE93" w14:textId="232128F5" w:rsidR="00971A42" w:rsidRDefault="00971A42">
      <w:pPr>
        <w:pStyle w:val="ndicedeilustraes"/>
        <w:tabs>
          <w:tab w:val="right" w:pos="8898"/>
        </w:tabs>
        <w:rPr>
          <w:rFonts w:asciiTheme="minorHAnsi" w:eastAsiaTheme="minorEastAsia" w:hAnsiTheme="minorHAnsi" w:cstheme="minorBidi"/>
          <w:noProof/>
          <w:sz w:val="22"/>
          <w:szCs w:val="22"/>
          <w:lang w:val="en-US"/>
        </w:rPr>
      </w:pPr>
      <w:hyperlink w:anchor="_Toc100502021" w:history="1">
        <w:r w:rsidRPr="001D7D7A">
          <w:rPr>
            <w:rStyle w:val="Hiperligao"/>
            <w:noProof/>
          </w:rPr>
          <w:t>Tabela 29. Funcionalidades para Back-End do grupo de funcionalidades de Gestão de Crédito</w:t>
        </w:r>
        <w:r>
          <w:rPr>
            <w:noProof/>
            <w:webHidden/>
          </w:rPr>
          <w:tab/>
        </w:r>
        <w:r>
          <w:rPr>
            <w:noProof/>
            <w:webHidden/>
          </w:rPr>
          <w:fldChar w:fldCharType="begin"/>
        </w:r>
        <w:r>
          <w:rPr>
            <w:noProof/>
            <w:webHidden/>
          </w:rPr>
          <w:instrText xml:space="preserve"> PAGEREF _Toc100502021 \h </w:instrText>
        </w:r>
        <w:r>
          <w:rPr>
            <w:noProof/>
            <w:webHidden/>
          </w:rPr>
        </w:r>
        <w:r>
          <w:rPr>
            <w:noProof/>
            <w:webHidden/>
          </w:rPr>
          <w:fldChar w:fldCharType="separate"/>
        </w:r>
        <w:r>
          <w:rPr>
            <w:noProof/>
            <w:webHidden/>
          </w:rPr>
          <w:t>75</w:t>
        </w:r>
        <w:r>
          <w:rPr>
            <w:noProof/>
            <w:webHidden/>
          </w:rPr>
          <w:fldChar w:fldCharType="end"/>
        </w:r>
      </w:hyperlink>
    </w:p>
    <w:p w14:paraId="13061B78" w14:textId="4197290D" w:rsidR="00971A42" w:rsidRDefault="00971A42">
      <w:pPr>
        <w:pStyle w:val="ndicedeilustraes"/>
        <w:tabs>
          <w:tab w:val="right" w:pos="8898"/>
        </w:tabs>
        <w:rPr>
          <w:rFonts w:asciiTheme="minorHAnsi" w:eastAsiaTheme="minorEastAsia" w:hAnsiTheme="minorHAnsi" w:cstheme="minorBidi"/>
          <w:noProof/>
          <w:sz w:val="22"/>
          <w:szCs w:val="22"/>
          <w:lang w:val="en-US"/>
        </w:rPr>
      </w:pPr>
      <w:hyperlink w:anchor="_Toc100502022" w:history="1">
        <w:r w:rsidRPr="001D7D7A">
          <w:rPr>
            <w:rStyle w:val="Hiperligao"/>
            <w:noProof/>
          </w:rPr>
          <w:t>Tabela 30. Regras de funcionamento das sub-funcionalidades de “Listar Simulações” do módulo de Back-End.</w:t>
        </w:r>
        <w:r>
          <w:rPr>
            <w:noProof/>
            <w:webHidden/>
          </w:rPr>
          <w:tab/>
        </w:r>
        <w:r>
          <w:rPr>
            <w:noProof/>
            <w:webHidden/>
          </w:rPr>
          <w:fldChar w:fldCharType="begin"/>
        </w:r>
        <w:r>
          <w:rPr>
            <w:noProof/>
            <w:webHidden/>
          </w:rPr>
          <w:instrText xml:space="preserve"> PAGEREF _Toc100502022 \h </w:instrText>
        </w:r>
        <w:r>
          <w:rPr>
            <w:noProof/>
            <w:webHidden/>
          </w:rPr>
        </w:r>
        <w:r>
          <w:rPr>
            <w:noProof/>
            <w:webHidden/>
          </w:rPr>
          <w:fldChar w:fldCharType="separate"/>
        </w:r>
        <w:r>
          <w:rPr>
            <w:noProof/>
            <w:webHidden/>
          </w:rPr>
          <w:t>76</w:t>
        </w:r>
        <w:r>
          <w:rPr>
            <w:noProof/>
            <w:webHidden/>
          </w:rPr>
          <w:fldChar w:fldCharType="end"/>
        </w:r>
      </w:hyperlink>
    </w:p>
    <w:p w14:paraId="6C588D0E" w14:textId="768E5DA4" w:rsidR="00971A42" w:rsidRDefault="00971A42">
      <w:pPr>
        <w:pStyle w:val="ndicedeilustraes"/>
        <w:tabs>
          <w:tab w:val="right" w:pos="8898"/>
        </w:tabs>
        <w:rPr>
          <w:rFonts w:asciiTheme="minorHAnsi" w:eastAsiaTheme="minorEastAsia" w:hAnsiTheme="minorHAnsi" w:cstheme="minorBidi"/>
          <w:noProof/>
          <w:sz w:val="22"/>
          <w:szCs w:val="22"/>
          <w:lang w:val="en-US"/>
        </w:rPr>
      </w:pPr>
      <w:hyperlink w:anchor="_Toc100502023" w:history="1">
        <w:r w:rsidRPr="001D7D7A">
          <w:rPr>
            <w:rStyle w:val="Hiperligao"/>
            <w:noProof/>
          </w:rPr>
          <w:t>Tabela 31. Regras de funcionamento das sub-funcionalidades de “Alterar Simulação” do módulo de Back-End.</w:t>
        </w:r>
        <w:r>
          <w:rPr>
            <w:noProof/>
            <w:webHidden/>
          </w:rPr>
          <w:tab/>
        </w:r>
        <w:r>
          <w:rPr>
            <w:noProof/>
            <w:webHidden/>
          </w:rPr>
          <w:fldChar w:fldCharType="begin"/>
        </w:r>
        <w:r>
          <w:rPr>
            <w:noProof/>
            <w:webHidden/>
          </w:rPr>
          <w:instrText xml:space="preserve"> PAGEREF _Toc100502023 \h </w:instrText>
        </w:r>
        <w:r>
          <w:rPr>
            <w:noProof/>
            <w:webHidden/>
          </w:rPr>
        </w:r>
        <w:r>
          <w:rPr>
            <w:noProof/>
            <w:webHidden/>
          </w:rPr>
          <w:fldChar w:fldCharType="separate"/>
        </w:r>
        <w:r>
          <w:rPr>
            <w:noProof/>
            <w:webHidden/>
          </w:rPr>
          <w:t>77</w:t>
        </w:r>
        <w:r>
          <w:rPr>
            <w:noProof/>
            <w:webHidden/>
          </w:rPr>
          <w:fldChar w:fldCharType="end"/>
        </w:r>
      </w:hyperlink>
    </w:p>
    <w:p w14:paraId="1C283059" w14:textId="41E29122" w:rsidR="00971A42" w:rsidRDefault="00971A42">
      <w:pPr>
        <w:pStyle w:val="ndicedeilustraes"/>
        <w:tabs>
          <w:tab w:val="right" w:pos="8898"/>
        </w:tabs>
        <w:rPr>
          <w:rFonts w:asciiTheme="minorHAnsi" w:eastAsiaTheme="minorEastAsia" w:hAnsiTheme="minorHAnsi" w:cstheme="minorBidi"/>
          <w:noProof/>
          <w:sz w:val="22"/>
          <w:szCs w:val="22"/>
          <w:lang w:val="en-US"/>
        </w:rPr>
      </w:pPr>
      <w:hyperlink w:anchor="_Toc100502024" w:history="1">
        <w:r w:rsidRPr="001D7D7A">
          <w:rPr>
            <w:rStyle w:val="Hiperligao"/>
            <w:noProof/>
          </w:rPr>
          <w:t>Tabela 32. Regras de funcionamento das sub-funcionalidades de “Listar Créditos” do módulo de Back-End.</w:t>
        </w:r>
        <w:r>
          <w:rPr>
            <w:noProof/>
            <w:webHidden/>
          </w:rPr>
          <w:tab/>
        </w:r>
        <w:r>
          <w:rPr>
            <w:noProof/>
            <w:webHidden/>
          </w:rPr>
          <w:fldChar w:fldCharType="begin"/>
        </w:r>
        <w:r>
          <w:rPr>
            <w:noProof/>
            <w:webHidden/>
          </w:rPr>
          <w:instrText xml:space="preserve"> PAGEREF _Toc100502024 \h </w:instrText>
        </w:r>
        <w:r>
          <w:rPr>
            <w:noProof/>
            <w:webHidden/>
          </w:rPr>
        </w:r>
        <w:r>
          <w:rPr>
            <w:noProof/>
            <w:webHidden/>
          </w:rPr>
          <w:fldChar w:fldCharType="separate"/>
        </w:r>
        <w:r>
          <w:rPr>
            <w:noProof/>
            <w:webHidden/>
          </w:rPr>
          <w:t>77</w:t>
        </w:r>
        <w:r>
          <w:rPr>
            <w:noProof/>
            <w:webHidden/>
          </w:rPr>
          <w:fldChar w:fldCharType="end"/>
        </w:r>
      </w:hyperlink>
    </w:p>
    <w:p w14:paraId="4CD38D4A" w14:textId="28B4ABEF" w:rsidR="00971A42" w:rsidRDefault="00971A42">
      <w:pPr>
        <w:pStyle w:val="ndicedeilustraes"/>
        <w:tabs>
          <w:tab w:val="right" w:pos="8898"/>
        </w:tabs>
        <w:rPr>
          <w:rFonts w:asciiTheme="minorHAnsi" w:eastAsiaTheme="minorEastAsia" w:hAnsiTheme="minorHAnsi" w:cstheme="minorBidi"/>
          <w:noProof/>
          <w:sz w:val="22"/>
          <w:szCs w:val="22"/>
          <w:lang w:val="en-US"/>
        </w:rPr>
      </w:pPr>
      <w:hyperlink w:anchor="_Toc100502025" w:history="1">
        <w:r w:rsidRPr="001D7D7A">
          <w:rPr>
            <w:rStyle w:val="Hiperligao"/>
            <w:noProof/>
          </w:rPr>
          <w:t>Tabela 33. Regras de funcionamento das sub-funcionalidades de “Alterar Estado Crédito” do módulo de Back-End.</w:t>
        </w:r>
        <w:r>
          <w:rPr>
            <w:noProof/>
            <w:webHidden/>
          </w:rPr>
          <w:tab/>
        </w:r>
        <w:r>
          <w:rPr>
            <w:noProof/>
            <w:webHidden/>
          </w:rPr>
          <w:fldChar w:fldCharType="begin"/>
        </w:r>
        <w:r>
          <w:rPr>
            <w:noProof/>
            <w:webHidden/>
          </w:rPr>
          <w:instrText xml:space="preserve"> PAGEREF _Toc100502025 \h </w:instrText>
        </w:r>
        <w:r>
          <w:rPr>
            <w:noProof/>
            <w:webHidden/>
          </w:rPr>
        </w:r>
        <w:r>
          <w:rPr>
            <w:noProof/>
            <w:webHidden/>
          </w:rPr>
          <w:fldChar w:fldCharType="separate"/>
        </w:r>
        <w:r>
          <w:rPr>
            <w:noProof/>
            <w:webHidden/>
          </w:rPr>
          <w:t>78</w:t>
        </w:r>
        <w:r>
          <w:rPr>
            <w:noProof/>
            <w:webHidden/>
          </w:rPr>
          <w:fldChar w:fldCharType="end"/>
        </w:r>
      </w:hyperlink>
    </w:p>
    <w:p w14:paraId="6AE02A3E" w14:textId="1F006475" w:rsidR="00971A42" w:rsidRDefault="00971A42">
      <w:pPr>
        <w:pStyle w:val="ndicedeilustraes"/>
        <w:tabs>
          <w:tab w:val="right" w:pos="8898"/>
        </w:tabs>
        <w:rPr>
          <w:rFonts w:asciiTheme="minorHAnsi" w:eastAsiaTheme="minorEastAsia" w:hAnsiTheme="minorHAnsi" w:cstheme="minorBidi"/>
          <w:noProof/>
          <w:sz w:val="22"/>
          <w:szCs w:val="22"/>
          <w:lang w:val="en-US"/>
        </w:rPr>
      </w:pPr>
      <w:hyperlink w:anchor="_Toc100502026" w:history="1">
        <w:r w:rsidRPr="001D7D7A">
          <w:rPr>
            <w:rStyle w:val="Hiperligao"/>
            <w:noProof/>
          </w:rPr>
          <w:t>Tabela 34. Regras de funcionamento das sub-funcionalidades de “Listar Clientes” do módulo de Back-End.</w:t>
        </w:r>
        <w:r>
          <w:rPr>
            <w:noProof/>
            <w:webHidden/>
          </w:rPr>
          <w:tab/>
        </w:r>
        <w:r>
          <w:rPr>
            <w:noProof/>
            <w:webHidden/>
          </w:rPr>
          <w:fldChar w:fldCharType="begin"/>
        </w:r>
        <w:r>
          <w:rPr>
            <w:noProof/>
            <w:webHidden/>
          </w:rPr>
          <w:instrText xml:space="preserve"> PAGEREF _Toc100502026 \h </w:instrText>
        </w:r>
        <w:r>
          <w:rPr>
            <w:noProof/>
            <w:webHidden/>
          </w:rPr>
        </w:r>
        <w:r>
          <w:rPr>
            <w:noProof/>
            <w:webHidden/>
          </w:rPr>
          <w:fldChar w:fldCharType="separate"/>
        </w:r>
        <w:r>
          <w:rPr>
            <w:noProof/>
            <w:webHidden/>
          </w:rPr>
          <w:t>78</w:t>
        </w:r>
        <w:r>
          <w:rPr>
            <w:noProof/>
            <w:webHidden/>
          </w:rPr>
          <w:fldChar w:fldCharType="end"/>
        </w:r>
      </w:hyperlink>
    </w:p>
    <w:p w14:paraId="34C18EF9" w14:textId="457F35BC" w:rsidR="00971A42" w:rsidRDefault="00971A42">
      <w:pPr>
        <w:pStyle w:val="ndicedeilustraes"/>
        <w:tabs>
          <w:tab w:val="right" w:pos="8898"/>
        </w:tabs>
        <w:rPr>
          <w:rFonts w:asciiTheme="minorHAnsi" w:eastAsiaTheme="minorEastAsia" w:hAnsiTheme="minorHAnsi" w:cstheme="minorBidi"/>
          <w:noProof/>
          <w:sz w:val="22"/>
          <w:szCs w:val="22"/>
          <w:lang w:val="en-US"/>
        </w:rPr>
      </w:pPr>
      <w:hyperlink w:anchor="_Toc100502027" w:history="1">
        <w:r w:rsidRPr="001D7D7A">
          <w:rPr>
            <w:rStyle w:val="Hiperligao"/>
            <w:noProof/>
          </w:rPr>
          <w:t>Tabela 35. Regras de funcionamento das sub-funcionalidades de “Listar Relatórios” do módulo de Back-End.</w:t>
        </w:r>
        <w:r>
          <w:rPr>
            <w:noProof/>
            <w:webHidden/>
          </w:rPr>
          <w:tab/>
        </w:r>
        <w:r>
          <w:rPr>
            <w:noProof/>
            <w:webHidden/>
          </w:rPr>
          <w:fldChar w:fldCharType="begin"/>
        </w:r>
        <w:r>
          <w:rPr>
            <w:noProof/>
            <w:webHidden/>
          </w:rPr>
          <w:instrText xml:space="preserve"> PAGEREF _Toc100502027 \h </w:instrText>
        </w:r>
        <w:r>
          <w:rPr>
            <w:noProof/>
            <w:webHidden/>
          </w:rPr>
        </w:r>
        <w:r>
          <w:rPr>
            <w:noProof/>
            <w:webHidden/>
          </w:rPr>
          <w:fldChar w:fldCharType="separate"/>
        </w:r>
        <w:r>
          <w:rPr>
            <w:noProof/>
            <w:webHidden/>
          </w:rPr>
          <w:t>79</w:t>
        </w:r>
        <w:r>
          <w:rPr>
            <w:noProof/>
            <w:webHidden/>
          </w:rPr>
          <w:fldChar w:fldCharType="end"/>
        </w:r>
      </w:hyperlink>
    </w:p>
    <w:p w14:paraId="0096C971" w14:textId="0F0705DB" w:rsidR="00971A42" w:rsidRDefault="00971A42">
      <w:pPr>
        <w:pStyle w:val="ndicedeilustraes"/>
        <w:tabs>
          <w:tab w:val="right" w:pos="8898"/>
        </w:tabs>
        <w:rPr>
          <w:rFonts w:asciiTheme="minorHAnsi" w:eastAsiaTheme="minorEastAsia" w:hAnsiTheme="minorHAnsi" w:cstheme="minorBidi"/>
          <w:noProof/>
          <w:sz w:val="22"/>
          <w:szCs w:val="22"/>
          <w:lang w:val="en-US"/>
        </w:rPr>
      </w:pPr>
      <w:hyperlink w:anchor="_Toc100502028" w:history="1">
        <w:r w:rsidRPr="001D7D7A">
          <w:rPr>
            <w:rStyle w:val="Hiperligao"/>
            <w:noProof/>
          </w:rPr>
          <w:t>Tabela 36. Regras de funcionamento da Funcionalidade “Criar Simulação (Batch)”</w:t>
        </w:r>
        <w:r>
          <w:rPr>
            <w:noProof/>
            <w:webHidden/>
          </w:rPr>
          <w:tab/>
        </w:r>
        <w:r>
          <w:rPr>
            <w:noProof/>
            <w:webHidden/>
          </w:rPr>
          <w:fldChar w:fldCharType="begin"/>
        </w:r>
        <w:r>
          <w:rPr>
            <w:noProof/>
            <w:webHidden/>
          </w:rPr>
          <w:instrText xml:space="preserve"> PAGEREF _Toc100502028 \h </w:instrText>
        </w:r>
        <w:r>
          <w:rPr>
            <w:noProof/>
            <w:webHidden/>
          </w:rPr>
        </w:r>
        <w:r>
          <w:rPr>
            <w:noProof/>
            <w:webHidden/>
          </w:rPr>
          <w:fldChar w:fldCharType="separate"/>
        </w:r>
        <w:r>
          <w:rPr>
            <w:noProof/>
            <w:webHidden/>
          </w:rPr>
          <w:t>80</w:t>
        </w:r>
        <w:r>
          <w:rPr>
            <w:noProof/>
            <w:webHidden/>
          </w:rPr>
          <w:fldChar w:fldCharType="end"/>
        </w:r>
      </w:hyperlink>
    </w:p>
    <w:p w14:paraId="33BAA581" w14:textId="6D2C67E5" w:rsidR="00971A42" w:rsidRDefault="00971A42">
      <w:pPr>
        <w:pStyle w:val="ndicedeilustraes"/>
        <w:tabs>
          <w:tab w:val="right" w:pos="8898"/>
        </w:tabs>
        <w:rPr>
          <w:rFonts w:asciiTheme="minorHAnsi" w:eastAsiaTheme="minorEastAsia" w:hAnsiTheme="minorHAnsi" w:cstheme="minorBidi"/>
          <w:noProof/>
          <w:sz w:val="22"/>
          <w:szCs w:val="22"/>
          <w:lang w:val="en-US"/>
        </w:rPr>
      </w:pPr>
      <w:hyperlink w:anchor="_Toc100502029" w:history="1">
        <w:r w:rsidRPr="001D7D7A">
          <w:rPr>
            <w:rStyle w:val="Hiperligao"/>
            <w:noProof/>
          </w:rPr>
          <w:t>Tabela 37. Regras de funcionamento da Funcionalidade “Alterar Simulação (Batch)”</w:t>
        </w:r>
        <w:r>
          <w:rPr>
            <w:noProof/>
            <w:webHidden/>
          </w:rPr>
          <w:tab/>
        </w:r>
        <w:r>
          <w:rPr>
            <w:noProof/>
            <w:webHidden/>
          </w:rPr>
          <w:fldChar w:fldCharType="begin"/>
        </w:r>
        <w:r>
          <w:rPr>
            <w:noProof/>
            <w:webHidden/>
          </w:rPr>
          <w:instrText xml:space="preserve"> PAGEREF _Toc100502029 \h </w:instrText>
        </w:r>
        <w:r>
          <w:rPr>
            <w:noProof/>
            <w:webHidden/>
          </w:rPr>
        </w:r>
        <w:r>
          <w:rPr>
            <w:noProof/>
            <w:webHidden/>
          </w:rPr>
          <w:fldChar w:fldCharType="separate"/>
        </w:r>
        <w:r>
          <w:rPr>
            <w:noProof/>
            <w:webHidden/>
          </w:rPr>
          <w:t>80</w:t>
        </w:r>
        <w:r>
          <w:rPr>
            <w:noProof/>
            <w:webHidden/>
          </w:rPr>
          <w:fldChar w:fldCharType="end"/>
        </w:r>
      </w:hyperlink>
    </w:p>
    <w:p w14:paraId="1A6C1B36" w14:textId="2CBA4D81" w:rsidR="00971A42" w:rsidRDefault="00971A42">
      <w:pPr>
        <w:pStyle w:val="ndicedeilustraes"/>
        <w:tabs>
          <w:tab w:val="right" w:pos="8898"/>
        </w:tabs>
        <w:rPr>
          <w:rFonts w:asciiTheme="minorHAnsi" w:eastAsiaTheme="minorEastAsia" w:hAnsiTheme="minorHAnsi" w:cstheme="minorBidi"/>
          <w:noProof/>
          <w:sz w:val="22"/>
          <w:szCs w:val="22"/>
          <w:lang w:val="en-US"/>
        </w:rPr>
      </w:pPr>
      <w:hyperlink w:anchor="_Toc100502030" w:history="1">
        <w:r w:rsidRPr="001D7D7A">
          <w:rPr>
            <w:rStyle w:val="Hiperligao"/>
            <w:noProof/>
          </w:rPr>
          <w:t>Tabela 38. Regras de funcionamento da Funcionalidade “Listar Simulação (Batch)”</w:t>
        </w:r>
        <w:r>
          <w:rPr>
            <w:noProof/>
            <w:webHidden/>
          </w:rPr>
          <w:tab/>
        </w:r>
        <w:r>
          <w:rPr>
            <w:noProof/>
            <w:webHidden/>
          </w:rPr>
          <w:fldChar w:fldCharType="begin"/>
        </w:r>
        <w:r>
          <w:rPr>
            <w:noProof/>
            <w:webHidden/>
          </w:rPr>
          <w:instrText xml:space="preserve"> PAGEREF _Toc100502030 \h </w:instrText>
        </w:r>
        <w:r>
          <w:rPr>
            <w:noProof/>
            <w:webHidden/>
          </w:rPr>
        </w:r>
        <w:r>
          <w:rPr>
            <w:noProof/>
            <w:webHidden/>
          </w:rPr>
          <w:fldChar w:fldCharType="separate"/>
        </w:r>
        <w:r>
          <w:rPr>
            <w:noProof/>
            <w:webHidden/>
          </w:rPr>
          <w:t>81</w:t>
        </w:r>
        <w:r>
          <w:rPr>
            <w:noProof/>
            <w:webHidden/>
          </w:rPr>
          <w:fldChar w:fldCharType="end"/>
        </w:r>
      </w:hyperlink>
    </w:p>
    <w:p w14:paraId="405CA153" w14:textId="4196E142" w:rsidR="00971A42" w:rsidRDefault="00971A42">
      <w:pPr>
        <w:pStyle w:val="ndicedeilustraes"/>
        <w:tabs>
          <w:tab w:val="right" w:pos="8898"/>
        </w:tabs>
        <w:rPr>
          <w:rFonts w:asciiTheme="minorHAnsi" w:eastAsiaTheme="minorEastAsia" w:hAnsiTheme="minorHAnsi" w:cstheme="minorBidi"/>
          <w:noProof/>
          <w:sz w:val="22"/>
          <w:szCs w:val="22"/>
          <w:lang w:val="en-US"/>
        </w:rPr>
      </w:pPr>
      <w:hyperlink w:anchor="_Toc100502031" w:history="1">
        <w:r w:rsidRPr="001D7D7A">
          <w:rPr>
            <w:rStyle w:val="Hiperligao"/>
            <w:noProof/>
          </w:rPr>
          <w:t>Tabela39. Especificação dos testes a realizar para o grupo de funcionalidades da Gestão de Crédito</w:t>
        </w:r>
        <w:r>
          <w:rPr>
            <w:noProof/>
            <w:webHidden/>
          </w:rPr>
          <w:tab/>
        </w:r>
        <w:r>
          <w:rPr>
            <w:noProof/>
            <w:webHidden/>
          </w:rPr>
          <w:fldChar w:fldCharType="begin"/>
        </w:r>
        <w:r>
          <w:rPr>
            <w:noProof/>
            <w:webHidden/>
          </w:rPr>
          <w:instrText xml:space="preserve"> PAGEREF _Toc100502031 \h </w:instrText>
        </w:r>
        <w:r>
          <w:rPr>
            <w:noProof/>
            <w:webHidden/>
          </w:rPr>
        </w:r>
        <w:r>
          <w:rPr>
            <w:noProof/>
            <w:webHidden/>
          </w:rPr>
          <w:fldChar w:fldCharType="separate"/>
        </w:r>
        <w:r>
          <w:rPr>
            <w:noProof/>
            <w:webHidden/>
          </w:rPr>
          <w:t>83</w:t>
        </w:r>
        <w:r>
          <w:rPr>
            <w:noProof/>
            <w:webHidden/>
          </w:rPr>
          <w:fldChar w:fldCharType="end"/>
        </w:r>
      </w:hyperlink>
    </w:p>
    <w:p w14:paraId="3CA5BFE9" w14:textId="70B0A2FD" w:rsidR="00971A42" w:rsidRDefault="00971A42">
      <w:pPr>
        <w:pStyle w:val="ndicedeilustraes"/>
        <w:tabs>
          <w:tab w:val="right" w:pos="8898"/>
        </w:tabs>
        <w:rPr>
          <w:rFonts w:asciiTheme="minorHAnsi" w:eastAsiaTheme="minorEastAsia" w:hAnsiTheme="minorHAnsi" w:cstheme="minorBidi"/>
          <w:noProof/>
          <w:sz w:val="22"/>
          <w:szCs w:val="22"/>
          <w:lang w:val="en-US"/>
        </w:rPr>
      </w:pPr>
      <w:hyperlink w:anchor="_Toc100502032" w:history="1">
        <w:r w:rsidRPr="001D7D7A">
          <w:rPr>
            <w:rStyle w:val="Hiperligao"/>
            <w:noProof/>
          </w:rPr>
          <w:t>Tabela 40. Descrição geral dos campos do modelo de dados.</w:t>
        </w:r>
        <w:r>
          <w:rPr>
            <w:noProof/>
            <w:webHidden/>
          </w:rPr>
          <w:tab/>
        </w:r>
        <w:r>
          <w:rPr>
            <w:noProof/>
            <w:webHidden/>
          </w:rPr>
          <w:fldChar w:fldCharType="begin"/>
        </w:r>
        <w:r>
          <w:rPr>
            <w:noProof/>
            <w:webHidden/>
          </w:rPr>
          <w:instrText xml:space="preserve"> PAGEREF _Toc100502032 \h </w:instrText>
        </w:r>
        <w:r>
          <w:rPr>
            <w:noProof/>
            <w:webHidden/>
          </w:rPr>
        </w:r>
        <w:r>
          <w:rPr>
            <w:noProof/>
            <w:webHidden/>
          </w:rPr>
          <w:fldChar w:fldCharType="separate"/>
        </w:r>
        <w:r>
          <w:rPr>
            <w:noProof/>
            <w:webHidden/>
          </w:rPr>
          <w:t>99</w:t>
        </w:r>
        <w:r>
          <w:rPr>
            <w:noProof/>
            <w:webHidden/>
          </w:rPr>
          <w:fldChar w:fldCharType="end"/>
        </w:r>
      </w:hyperlink>
    </w:p>
    <w:p w14:paraId="3DC02C34" w14:textId="6D4BADDF" w:rsidR="00971A42" w:rsidRDefault="00971A42">
      <w:pPr>
        <w:pStyle w:val="ndicedeilustraes"/>
        <w:tabs>
          <w:tab w:val="right" w:pos="8898"/>
        </w:tabs>
        <w:rPr>
          <w:rFonts w:asciiTheme="minorHAnsi" w:eastAsiaTheme="minorEastAsia" w:hAnsiTheme="minorHAnsi" w:cstheme="minorBidi"/>
          <w:noProof/>
          <w:sz w:val="22"/>
          <w:szCs w:val="22"/>
          <w:lang w:val="en-US"/>
        </w:rPr>
      </w:pPr>
      <w:hyperlink w:anchor="_Toc100502033" w:history="1">
        <w:r w:rsidRPr="001D7D7A">
          <w:rPr>
            <w:rStyle w:val="Hiperligao"/>
            <w:noProof/>
          </w:rPr>
          <w:t>Tabela41. Lista dos serviços invocados.</w:t>
        </w:r>
        <w:r>
          <w:rPr>
            <w:noProof/>
            <w:webHidden/>
          </w:rPr>
          <w:tab/>
        </w:r>
        <w:r>
          <w:rPr>
            <w:noProof/>
            <w:webHidden/>
          </w:rPr>
          <w:fldChar w:fldCharType="begin"/>
        </w:r>
        <w:r>
          <w:rPr>
            <w:noProof/>
            <w:webHidden/>
          </w:rPr>
          <w:instrText xml:space="preserve"> PAGEREF _Toc100502033 \h </w:instrText>
        </w:r>
        <w:r>
          <w:rPr>
            <w:noProof/>
            <w:webHidden/>
          </w:rPr>
        </w:r>
        <w:r>
          <w:rPr>
            <w:noProof/>
            <w:webHidden/>
          </w:rPr>
          <w:fldChar w:fldCharType="separate"/>
        </w:r>
        <w:r>
          <w:rPr>
            <w:noProof/>
            <w:webHidden/>
          </w:rPr>
          <w:t>101</w:t>
        </w:r>
        <w:r>
          <w:rPr>
            <w:noProof/>
            <w:webHidden/>
          </w:rPr>
          <w:fldChar w:fldCharType="end"/>
        </w:r>
      </w:hyperlink>
    </w:p>
    <w:p w14:paraId="106CA993" w14:textId="3767FE26" w:rsidR="00971A42" w:rsidRDefault="00971A42">
      <w:pPr>
        <w:pStyle w:val="ndicedeilustraes"/>
        <w:tabs>
          <w:tab w:val="right" w:pos="8898"/>
        </w:tabs>
        <w:rPr>
          <w:rFonts w:asciiTheme="minorHAnsi" w:eastAsiaTheme="minorEastAsia" w:hAnsiTheme="minorHAnsi" w:cstheme="minorBidi"/>
          <w:noProof/>
          <w:sz w:val="22"/>
          <w:szCs w:val="22"/>
          <w:lang w:val="en-US"/>
        </w:rPr>
      </w:pPr>
      <w:hyperlink w:anchor="_Toc100502034" w:history="1">
        <w:r w:rsidRPr="001D7D7A">
          <w:rPr>
            <w:rStyle w:val="Hiperligao"/>
            <w:noProof/>
          </w:rPr>
          <w:t>Tabela42. Lista dos serviços invocados.</w:t>
        </w:r>
        <w:r>
          <w:rPr>
            <w:noProof/>
            <w:webHidden/>
          </w:rPr>
          <w:tab/>
        </w:r>
        <w:r>
          <w:rPr>
            <w:noProof/>
            <w:webHidden/>
          </w:rPr>
          <w:fldChar w:fldCharType="begin"/>
        </w:r>
        <w:r>
          <w:rPr>
            <w:noProof/>
            <w:webHidden/>
          </w:rPr>
          <w:instrText xml:space="preserve"> PAGEREF _Toc100502034 \h </w:instrText>
        </w:r>
        <w:r>
          <w:rPr>
            <w:noProof/>
            <w:webHidden/>
          </w:rPr>
        </w:r>
        <w:r>
          <w:rPr>
            <w:noProof/>
            <w:webHidden/>
          </w:rPr>
          <w:fldChar w:fldCharType="separate"/>
        </w:r>
        <w:r>
          <w:rPr>
            <w:noProof/>
            <w:webHidden/>
          </w:rPr>
          <w:t>101</w:t>
        </w:r>
        <w:r>
          <w:rPr>
            <w:noProof/>
            <w:webHidden/>
          </w:rPr>
          <w:fldChar w:fldCharType="end"/>
        </w:r>
      </w:hyperlink>
    </w:p>
    <w:p w14:paraId="758ACBC6" w14:textId="33B22859" w:rsidR="00A17076" w:rsidRPr="00A17076" w:rsidRDefault="00A17076" w:rsidP="00E137FB">
      <w:pPr>
        <w:rPr>
          <w:b/>
          <w:color w:val="2F5496"/>
          <w:sz w:val="32"/>
          <w:szCs w:val="32"/>
        </w:rPr>
      </w:pPr>
      <w:r>
        <w:rPr>
          <w:b/>
          <w:color w:val="2F5496"/>
          <w:sz w:val="32"/>
          <w:szCs w:val="32"/>
        </w:rPr>
        <w:fldChar w:fldCharType="end"/>
      </w:r>
    </w:p>
    <w:p w14:paraId="6181E46D" w14:textId="102091FF" w:rsidR="00A17076" w:rsidRDefault="00A17076" w:rsidP="00A17076">
      <w:pPr>
        <w:pStyle w:val="ndicedeilustraes"/>
        <w:tabs>
          <w:tab w:val="right" w:pos="8898"/>
        </w:tabs>
        <w:rPr>
          <w:rFonts w:asciiTheme="minorHAnsi" w:eastAsiaTheme="minorEastAsia" w:hAnsiTheme="minorHAnsi" w:cstheme="minorBidi"/>
          <w:noProof/>
          <w:sz w:val="22"/>
          <w:szCs w:val="22"/>
          <w:lang w:val="en-US"/>
        </w:rPr>
      </w:pPr>
      <w:r>
        <w:fldChar w:fldCharType="begin"/>
      </w:r>
      <w:r>
        <w:instrText xml:space="preserve"> TOC \h \z \c "Tabela" </w:instrText>
      </w:r>
      <w:r>
        <w:fldChar w:fldCharType="separate"/>
      </w:r>
    </w:p>
    <w:p w14:paraId="19667812" w14:textId="4F251A97" w:rsidR="00A17076" w:rsidRPr="00880293" w:rsidRDefault="00A17076" w:rsidP="00E137FB">
      <w:pPr>
        <w:sectPr w:rsidR="00A17076" w:rsidRPr="00880293" w:rsidSect="00071067">
          <w:pgSz w:w="11907" w:h="16839" w:code="9"/>
          <w:pgMar w:top="1440" w:right="1559" w:bottom="993" w:left="1440" w:header="426" w:footer="708" w:gutter="0"/>
          <w:cols w:space="708"/>
          <w:titlePg/>
          <w:docGrid w:linePitch="360"/>
        </w:sectPr>
      </w:pPr>
      <w:r>
        <w:fldChar w:fldCharType="end"/>
      </w:r>
    </w:p>
    <w:p w14:paraId="0B18F9AC" w14:textId="77777777" w:rsidR="003B3D6D" w:rsidRPr="00880293" w:rsidRDefault="003B3D6D" w:rsidP="003B3D6D">
      <w:pPr>
        <w:pStyle w:val="Ttulo1"/>
        <w:rPr>
          <w:color w:val="000000"/>
          <w:lang w:val="pt-PT"/>
        </w:rPr>
      </w:pPr>
      <w:bookmarkStart w:id="1" w:name="_Toc63588373"/>
      <w:bookmarkStart w:id="2" w:name="_Toc63588371"/>
      <w:bookmarkStart w:id="3" w:name="_Ref63614494"/>
      <w:bookmarkStart w:id="4" w:name="_Toc100502049"/>
      <w:r w:rsidRPr="00880293">
        <w:rPr>
          <w:color w:val="000000"/>
          <w:lang w:val="pt-PT"/>
        </w:rPr>
        <w:lastRenderedPageBreak/>
        <w:t>Instruções</w:t>
      </w:r>
      <w:bookmarkEnd w:id="1"/>
      <w:bookmarkEnd w:id="4"/>
    </w:p>
    <w:p w14:paraId="582EF8A0" w14:textId="5C5764B3" w:rsidR="003B3D6D" w:rsidRPr="00880293" w:rsidRDefault="003B3D6D" w:rsidP="003B3D6D">
      <w:pPr>
        <w:jc w:val="both"/>
        <w:rPr>
          <w:b/>
          <w:u w:val="single"/>
        </w:rPr>
      </w:pPr>
      <w:r w:rsidRPr="00880293">
        <w:rPr>
          <w:b/>
          <w:u w:val="single"/>
        </w:rPr>
        <w:t>Estas instruções são de cumprimento obrigatório. Os estudantes</w:t>
      </w:r>
      <w:r w:rsidR="00A733D6" w:rsidRPr="00880293">
        <w:rPr>
          <w:b/>
          <w:u w:val="single"/>
        </w:rPr>
        <w:t xml:space="preserve"> dos grupos cujos relatórios</w:t>
      </w:r>
      <w:r w:rsidRPr="00880293">
        <w:rPr>
          <w:b/>
          <w:u w:val="single"/>
        </w:rPr>
        <w:t xml:space="preserve"> não cumpram as indicações serão penalizados na nota final:</w:t>
      </w:r>
    </w:p>
    <w:p w14:paraId="6EFD77A6" w14:textId="77777777" w:rsidR="00836D00" w:rsidRPr="00880293" w:rsidRDefault="00836D00" w:rsidP="00B62D21">
      <w:pPr>
        <w:pStyle w:val="PargrafodaLista"/>
        <w:numPr>
          <w:ilvl w:val="0"/>
          <w:numId w:val="3"/>
        </w:numPr>
        <w:contextualSpacing/>
        <w:jc w:val="both"/>
        <w:rPr>
          <w:lang w:val="pt-PT"/>
        </w:rPr>
      </w:pPr>
      <w:r w:rsidRPr="00880293">
        <w:rPr>
          <w:lang w:val="pt-PT"/>
        </w:rPr>
        <w:t xml:space="preserve">Podem (e em várias situações será necessário) ser adicionadas novas páginas ao relatório, mas </w:t>
      </w:r>
      <w:r w:rsidRPr="00880293">
        <w:rPr>
          <w:u w:val="single"/>
          <w:lang w:val="pt-PT"/>
        </w:rPr>
        <w:t>não podem ser removidas páginas</w:t>
      </w:r>
      <w:r w:rsidRPr="00880293">
        <w:rPr>
          <w:lang w:val="pt-PT"/>
        </w:rPr>
        <w:t>. Se uma secção não for relevante, fica em branco, não pode ser removida;</w:t>
      </w:r>
    </w:p>
    <w:p w14:paraId="0CE400D6" w14:textId="77777777" w:rsidR="00836D00" w:rsidRPr="00880293" w:rsidRDefault="00836D00" w:rsidP="00B62D21">
      <w:pPr>
        <w:pStyle w:val="PargrafodaLista"/>
        <w:numPr>
          <w:ilvl w:val="0"/>
          <w:numId w:val="3"/>
        </w:numPr>
        <w:contextualSpacing/>
        <w:jc w:val="both"/>
        <w:rPr>
          <w:lang w:val="pt-PT"/>
        </w:rPr>
      </w:pPr>
      <w:r w:rsidRPr="00880293">
        <w:rPr>
          <w:b/>
          <w:lang w:val="pt-PT"/>
        </w:rPr>
        <w:t xml:space="preserve">O texto que está neste </w:t>
      </w:r>
      <w:proofErr w:type="spellStart"/>
      <w:r w:rsidRPr="00880293">
        <w:rPr>
          <w:b/>
          <w:lang w:val="pt-PT"/>
        </w:rPr>
        <w:t>template</w:t>
      </w:r>
      <w:proofErr w:type="spellEnd"/>
      <w:r w:rsidRPr="00880293">
        <w:rPr>
          <w:b/>
          <w:lang w:val="pt-PT"/>
        </w:rPr>
        <w:t xml:space="preserve"> não pode ser apagado</w:t>
      </w:r>
      <w:r w:rsidRPr="00880293">
        <w:rPr>
          <w:lang w:val="pt-PT"/>
        </w:rPr>
        <w:t>, a não ser quando tal estiver indicado. Se algo não for relevante para o grupo, devem escrever isso mesmo ou deixar em branco;</w:t>
      </w:r>
    </w:p>
    <w:p w14:paraId="2200CA04" w14:textId="77777777" w:rsidR="00836D00" w:rsidRPr="00880293" w:rsidRDefault="00836D00" w:rsidP="00B62D21">
      <w:pPr>
        <w:pStyle w:val="PargrafodaLista"/>
        <w:numPr>
          <w:ilvl w:val="0"/>
          <w:numId w:val="3"/>
        </w:numPr>
        <w:contextualSpacing/>
        <w:jc w:val="both"/>
        <w:rPr>
          <w:lang w:val="pt-PT"/>
        </w:rPr>
      </w:pPr>
      <w:r w:rsidRPr="00880293">
        <w:rPr>
          <w:lang w:val="pt-PT"/>
        </w:rPr>
        <w:t>Todas as secções têm de iniciar-se no topo de página (colocar uma quebra de página antes);</w:t>
      </w:r>
    </w:p>
    <w:p w14:paraId="1352BEBE" w14:textId="43DBC64F" w:rsidR="00836D00" w:rsidRPr="00880293" w:rsidRDefault="00836D00" w:rsidP="00B62D21">
      <w:pPr>
        <w:pStyle w:val="PargrafodaLista"/>
        <w:numPr>
          <w:ilvl w:val="0"/>
          <w:numId w:val="3"/>
        </w:numPr>
        <w:contextualSpacing/>
        <w:jc w:val="both"/>
        <w:rPr>
          <w:lang w:val="pt-PT"/>
        </w:rPr>
      </w:pPr>
      <w:r w:rsidRPr="00880293">
        <w:rPr>
          <w:lang w:val="pt-PT"/>
        </w:rPr>
        <w:t>A paginação tem de ser sequencial e não ter falhas;</w:t>
      </w:r>
    </w:p>
    <w:p w14:paraId="686C36D8" w14:textId="77777777" w:rsidR="00836D00" w:rsidRPr="00880293" w:rsidRDefault="00836D00" w:rsidP="00B62D21">
      <w:pPr>
        <w:pStyle w:val="PargrafodaLista"/>
        <w:numPr>
          <w:ilvl w:val="0"/>
          <w:numId w:val="3"/>
        </w:numPr>
        <w:contextualSpacing/>
        <w:jc w:val="both"/>
        <w:rPr>
          <w:lang w:val="pt-PT"/>
        </w:rPr>
      </w:pPr>
      <w:r w:rsidRPr="00880293">
        <w:rPr>
          <w:b/>
          <w:lang w:val="pt-PT"/>
        </w:rPr>
        <w:t xml:space="preserve">Os índices têm de ser </w:t>
      </w:r>
      <w:proofErr w:type="spellStart"/>
      <w:r w:rsidRPr="00880293">
        <w:rPr>
          <w:b/>
          <w:lang w:val="pt-PT"/>
        </w:rPr>
        <w:t>actualizado</w:t>
      </w:r>
      <w:proofErr w:type="spellEnd"/>
      <w:r w:rsidRPr="00880293">
        <w:rPr>
          <w:b/>
          <w:lang w:val="pt-PT"/>
        </w:rPr>
        <w:t xml:space="preserve"> antes da entrega do relatório</w:t>
      </w:r>
      <w:r w:rsidRPr="00880293">
        <w:rPr>
          <w:lang w:val="pt-PT"/>
        </w:rPr>
        <w:t>;</w:t>
      </w:r>
    </w:p>
    <w:p w14:paraId="1A80E2AC" w14:textId="5DE00A82" w:rsidR="00836D00" w:rsidRPr="00880293" w:rsidRDefault="00836D00" w:rsidP="00B62D21">
      <w:pPr>
        <w:pStyle w:val="PargrafodaLista"/>
        <w:numPr>
          <w:ilvl w:val="0"/>
          <w:numId w:val="3"/>
        </w:numPr>
        <w:contextualSpacing/>
        <w:jc w:val="both"/>
        <w:rPr>
          <w:lang w:val="pt-PT"/>
        </w:rPr>
      </w:pPr>
      <w:r w:rsidRPr="00880293">
        <w:rPr>
          <w:lang w:val="pt-PT"/>
        </w:rPr>
        <w:t xml:space="preserve">No capítulo de gestão do </w:t>
      </w:r>
      <w:proofErr w:type="spellStart"/>
      <w:r w:rsidRPr="00880293">
        <w:rPr>
          <w:lang w:val="pt-PT"/>
        </w:rPr>
        <w:t>projecto</w:t>
      </w:r>
      <w:proofErr w:type="spellEnd"/>
      <w:r w:rsidRPr="00880293">
        <w:rPr>
          <w:lang w:val="pt-PT"/>
        </w:rPr>
        <w:t xml:space="preserve"> (2), tem de constar toda a informação solicitada, nomeadamente todas as fotografias de todos os elementos dos dois grupos; </w:t>
      </w:r>
      <w:r w:rsidRPr="00880293">
        <w:rPr>
          <w:u w:val="single"/>
          <w:lang w:val="pt-PT"/>
        </w:rPr>
        <w:t>a tabela de cada grupo deve caber numa única página</w:t>
      </w:r>
      <w:r w:rsidRPr="00880293">
        <w:rPr>
          <w:lang w:val="pt-PT"/>
        </w:rPr>
        <w:t>, pelo que as fotos dos estudantes devem ser dime</w:t>
      </w:r>
      <w:r w:rsidR="00DD55A8" w:rsidRPr="00880293">
        <w:rPr>
          <w:lang w:val="pt-PT"/>
        </w:rPr>
        <w:t>nsionadas de forma a cumprir est</w:t>
      </w:r>
      <w:r w:rsidRPr="00880293">
        <w:rPr>
          <w:lang w:val="pt-PT"/>
        </w:rPr>
        <w:t>e requisito;</w:t>
      </w:r>
    </w:p>
    <w:p w14:paraId="5D84B108" w14:textId="77777777" w:rsidR="00836D00" w:rsidRPr="00880293" w:rsidRDefault="00836D00" w:rsidP="00B62D21">
      <w:pPr>
        <w:pStyle w:val="PargrafodaLista"/>
        <w:numPr>
          <w:ilvl w:val="0"/>
          <w:numId w:val="3"/>
        </w:numPr>
        <w:contextualSpacing/>
        <w:jc w:val="both"/>
        <w:rPr>
          <w:b/>
          <w:lang w:val="pt-PT"/>
        </w:rPr>
      </w:pPr>
      <w:r w:rsidRPr="00880293">
        <w:rPr>
          <w:b/>
          <w:lang w:val="pt-PT"/>
        </w:rPr>
        <w:t xml:space="preserve">A formatação das “zonas” (umas sombreadas outras não sombreadas) não pode ser alterada; </w:t>
      </w:r>
    </w:p>
    <w:p w14:paraId="468863DC" w14:textId="4BEF4C4E" w:rsidR="00836D00" w:rsidRPr="00880293" w:rsidRDefault="00836D00" w:rsidP="00B62D21">
      <w:pPr>
        <w:pStyle w:val="PargrafodaLista"/>
        <w:numPr>
          <w:ilvl w:val="0"/>
          <w:numId w:val="3"/>
        </w:numPr>
        <w:contextualSpacing/>
        <w:jc w:val="both"/>
        <w:rPr>
          <w:lang w:val="pt-PT"/>
        </w:rPr>
      </w:pPr>
      <w:r w:rsidRPr="00880293">
        <w:rPr>
          <w:b/>
          <w:lang w:val="pt-PT"/>
        </w:rPr>
        <w:t xml:space="preserve">Na fase </w:t>
      </w:r>
      <w:r w:rsidR="008639FC" w:rsidRPr="00880293">
        <w:rPr>
          <w:b/>
          <w:lang w:val="pt-PT"/>
        </w:rPr>
        <w:t>1,</w:t>
      </w:r>
      <w:r w:rsidRPr="00880293">
        <w:rPr>
          <w:lang w:val="pt-PT"/>
        </w:rPr>
        <w:t xml:space="preserve"> o grupo que primeiro edita o documento </w:t>
      </w:r>
      <w:r w:rsidR="002913D1" w:rsidRPr="00880293">
        <w:rPr>
          <w:lang w:val="pt-PT"/>
        </w:rPr>
        <w:t xml:space="preserve">deverá preencher os capítulos 2, 3 e 4 para detalhar a análise </w:t>
      </w:r>
      <w:r w:rsidR="00EC7813" w:rsidRPr="00880293">
        <w:rPr>
          <w:lang w:val="pt-PT"/>
        </w:rPr>
        <w:t>e especificação da solução para a Crédit2You</w:t>
      </w:r>
      <w:r w:rsidRPr="00880293">
        <w:rPr>
          <w:lang w:val="pt-PT"/>
        </w:rPr>
        <w:t>;</w:t>
      </w:r>
    </w:p>
    <w:p w14:paraId="796BD499" w14:textId="6BD3D031" w:rsidR="00836D00" w:rsidRPr="00880293" w:rsidRDefault="00836D00" w:rsidP="00B62D21">
      <w:pPr>
        <w:pStyle w:val="PargrafodaLista"/>
        <w:numPr>
          <w:ilvl w:val="0"/>
          <w:numId w:val="3"/>
        </w:numPr>
        <w:contextualSpacing/>
        <w:jc w:val="both"/>
        <w:rPr>
          <w:lang w:val="pt-PT"/>
        </w:rPr>
      </w:pPr>
      <w:r w:rsidRPr="00880293">
        <w:rPr>
          <w:b/>
          <w:lang w:val="pt-PT"/>
        </w:rPr>
        <w:t>Na fase 2</w:t>
      </w:r>
      <w:r w:rsidRPr="00880293">
        <w:rPr>
          <w:lang w:val="pt-PT"/>
        </w:rPr>
        <w:t xml:space="preserve">, o grupo </w:t>
      </w:r>
      <w:r w:rsidR="002913D1" w:rsidRPr="00880293">
        <w:rPr>
          <w:lang w:val="pt-PT"/>
        </w:rPr>
        <w:t xml:space="preserve">que irá </w:t>
      </w:r>
      <w:r w:rsidR="007D45F6" w:rsidRPr="00880293">
        <w:rPr>
          <w:lang w:val="pt-PT"/>
        </w:rPr>
        <w:t>desenvolver</w:t>
      </w:r>
      <w:r w:rsidR="002913D1" w:rsidRPr="00880293">
        <w:rPr>
          <w:lang w:val="pt-PT"/>
        </w:rPr>
        <w:t xml:space="preserve"> a solução deverá atualizar </w:t>
      </w:r>
      <w:r w:rsidR="009B43DA" w:rsidRPr="00880293">
        <w:rPr>
          <w:lang w:val="pt-PT"/>
        </w:rPr>
        <w:t>as tabelas d</w:t>
      </w:r>
      <w:r w:rsidR="0048790F" w:rsidRPr="00880293">
        <w:rPr>
          <w:lang w:val="pt-PT"/>
        </w:rPr>
        <w:t>os capítulos</w:t>
      </w:r>
      <w:r w:rsidR="009B7400" w:rsidRPr="00880293">
        <w:rPr>
          <w:lang w:val="pt-PT"/>
        </w:rPr>
        <w:t xml:space="preserve"> </w:t>
      </w:r>
      <w:r w:rsidR="009B43DA" w:rsidRPr="00880293">
        <w:rPr>
          <w:lang w:val="pt-PT"/>
        </w:rPr>
        <w:t xml:space="preserve">2 e 3, </w:t>
      </w:r>
      <w:r w:rsidR="002913D1" w:rsidRPr="00880293">
        <w:rPr>
          <w:lang w:val="pt-PT"/>
        </w:rPr>
        <w:t>além de preencher o</w:t>
      </w:r>
      <w:r w:rsidR="001204CB" w:rsidRPr="00880293">
        <w:rPr>
          <w:lang w:val="pt-PT"/>
        </w:rPr>
        <w:t>s</w:t>
      </w:r>
      <w:r w:rsidR="002913D1" w:rsidRPr="00880293">
        <w:rPr>
          <w:lang w:val="pt-PT"/>
        </w:rPr>
        <w:t xml:space="preserve"> capítulo</w:t>
      </w:r>
      <w:r w:rsidR="001204CB" w:rsidRPr="00880293">
        <w:rPr>
          <w:lang w:val="pt-PT"/>
        </w:rPr>
        <w:t>s</w:t>
      </w:r>
      <w:r w:rsidR="009B7400" w:rsidRPr="00880293">
        <w:rPr>
          <w:lang w:val="pt-PT"/>
        </w:rPr>
        <w:t xml:space="preserve"> da fase 2:</w:t>
      </w:r>
      <w:r w:rsidR="002913D1" w:rsidRPr="00880293">
        <w:rPr>
          <w:lang w:val="pt-PT"/>
        </w:rPr>
        <w:t xml:space="preserve"> </w:t>
      </w:r>
      <w:r w:rsidR="009B7400" w:rsidRPr="00880293">
        <w:rPr>
          <w:lang w:val="pt-PT"/>
        </w:rPr>
        <w:t xml:space="preserve">capítulos </w:t>
      </w:r>
      <w:r w:rsidR="002913D1" w:rsidRPr="00880293">
        <w:rPr>
          <w:lang w:val="pt-PT"/>
        </w:rPr>
        <w:t>5</w:t>
      </w:r>
      <w:r w:rsidR="001204CB" w:rsidRPr="00880293">
        <w:rPr>
          <w:lang w:val="pt-PT"/>
        </w:rPr>
        <w:t xml:space="preserve">, </w:t>
      </w:r>
      <w:r w:rsidR="002913D1" w:rsidRPr="00880293">
        <w:rPr>
          <w:lang w:val="pt-PT"/>
        </w:rPr>
        <w:t>6</w:t>
      </w:r>
      <w:r w:rsidR="001204CB" w:rsidRPr="00880293">
        <w:rPr>
          <w:lang w:val="pt-PT"/>
        </w:rPr>
        <w:t xml:space="preserve"> e 7</w:t>
      </w:r>
      <w:r w:rsidR="002913D1" w:rsidRPr="00880293">
        <w:rPr>
          <w:lang w:val="pt-PT"/>
        </w:rPr>
        <w:t>.</w:t>
      </w:r>
    </w:p>
    <w:p w14:paraId="30AB5DF0" w14:textId="77777777" w:rsidR="002913D1" w:rsidRPr="00880293" w:rsidRDefault="002913D1" w:rsidP="00B5524A">
      <w:pPr>
        <w:pStyle w:val="PargrafodaLista"/>
        <w:ind w:left="720"/>
        <w:contextualSpacing/>
        <w:jc w:val="both"/>
        <w:rPr>
          <w:lang w:val="pt-PT"/>
        </w:rPr>
      </w:pPr>
    </w:p>
    <w:p w14:paraId="38C7DE14" w14:textId="32A5D268" w:rsidR="00836D00" w:rsidRPr="00880293" w:rsidRDefault="00836D00" w:rsidP="00836D00">
      <w:pPr>
        <w:jc w:val="both"/>
      </w:pPr>
    </w:p>
    <w:p w14:paraId="5CA82653" w14:textId="57B8429F" w:rsidR="003B3D6D" w:rsidRPr="00880293" w:rsidRDefault="003B3D6D" w:rsidP="003B3D6D">
      <w:pPr>
        <w:sectPr w:rsidR="003B3D6D" w:rsidRPr="00880293" w:rsidSect="00CD6042">
          <w:pgSz w:w="11907" w:h="16839" w:code="9"/>
          <w:pgMar w:top="1440" w:right="1559" w:bottom="993" w:left="1440" w:header="426" w:footer="708" w:gutter="0"/>
          <w:cols w:space="708"/>
          <w:titlePg/>
          <w:docGrid w:linePitch="360"/>
        </w:sectPr>
      </w:pPr>
    </w:p>
    <w:p w14:paraId="39D322A2" w14:textId="77777777" w:rsidR="007644B8" w:rsidRPr="00880293" w:rsidRDefault="001B61C5" w:rsidP="007644B8">
      <w:pPr>
        <w:pStyle w:val="Ttulo1"/>
        <w:rPr>
          <w:lang w:val="pt-PT"/>
        </w:rPr>
      </w:pPr>
      <w:bookmarkStart w:id="5" w:name="_Ref64010951"/>
      <w:bookmarkStart w:id="6" w:name="_Toc100502050"/>
      <w:r w:rsidRPr="00880293">
        <w:rPr>
          <w:lang w:val="pt-PT"/>
        </w:rPr>
        <w:lastRenderedPageBreak/>
        <w:t>Gestão de projeto</w:t>
      </w:r>
      <w:bookmarkEnd w:id="2"/>
      <w:bookmarkEnd w:id="3"/>
      <w:bookmarkEnd w:id="5"/>
      <w:bookmarkEnd w:id="6"/>
      <w:r w:rsidRPr="00880293">
        <w:rPr>
          <w:lang w:val="pt-PT"/>
        </w:rPr>
        <w:t xml:space="preserve"> </w:t>
      </w:r>
    </w:p>
    <w:p w14:paraId="73E46A94" w14:textId="77777777" w:rsidR="001B61C5" w:rsidRPr="00880293" w:rsidRDefault="005C56B3" w:rsidP="00637FBD">
      <w:pPr>
        <w:pStyle w:val="Ttulo2"/>
        <w:tabs>
          <w:tab w:val="clear" w:pos="4829"/>
        </w:tabs>
        <w:ind w:left="567" w:hanging="567"/>
        <w:rPr>
          <w:lang w:val="pt-PT"/>
        </w:rPr>
      </w:pPr>
      <w:bookmarkStart w:id="7" w:name="_Toc63588372"/>
      <w:bookmarkStart w:id="8" w:name="_Toc100502051"/>
      <w:r w:rsidRPr="00880293">
        <w:rPr>
          <w:color w:val="1F4E79" w:themeColor="accent5" w:themeShade="80"/>
          <w:lang w:val="pt-PT"/>
        </w:rPr>
        <w:t>Identificação</w:t>
      </w:r>
      <w:r w:rsidRPr="00880293">
        <w:rPr>
          <w:lang w:val="pt-PT"/>
        </w:rPr>
        <w:t xml:space="preserve"> dos g</w:t>
      </w:r>
      <w:r w:rsidR="00390D05" w:rsidRPr="00880293">
        <w:rPr>
          <w:lang w:val="pt-PT"/>
        </w:rPr>
        <w:t>rupos</w:t>
      </w:r>
      <w:bookmarkEnd w:id="7"/>
      <w:bookmarkEnd w:id="8"/>
    </w:p>
    <w:p w14:paraId="1CD9A5C8" w14:textId="77777777" w:rsidR="00E20612" w:rsidRPr="00880293" w:rsidRDefault="00E20612" w:rsidP="00BA5E94">
      <w:pPr>
        <w:jc w:val="both"/>
      </w:pPr>
      <w:r w:rsidRPr="00880293">
        <w:rPr>
          <w:u w:val="single"/>
        </w:rPr>
        <w:t>A tabela de cada grupo deve caber numa única página</w:t>
      </w:r>
      <w:r w:rsidRPr="00880293">
        <w:t>, pelo que as fotos dos estudantes devem ser dimensionadas de forma a cumprir este requisito.</w:t>
      </w:r>
    </w:p>
    <w:p w14:paraId="64B9A06D" w14:textId="70981C82" w:rsidR="00B62BD7" w:rsidRPr="00421EBF" w:rsidRDefault="00B62BD7" w:rsidP="00B62BD7">
      <w:pPr>
        <w:rPr>
          <w:rFonts w:ascii="Calibri Light" w:hAnsi="Calibri Light"/>
          <w:color w:val="2F5496"/>
          <w:sz w:val="26"/>
          <w:szCs w:val="26"/>
          <w:u w:val="single"/>
        </w:rPr>
      </w:pPr>
      <w:r w:rsidRPr="00880293">
        <w:rPr>
          <w:rFonts w:ascii="Calibri Light" w:hAnsi="Calibri Light"/>
          <w:color w:val="2F5496"/>
          <w:sz w:val="26"/>
          <w:szCs w:val="26"/>
        </w:rPr>
        <w:t xml:space="preserve">Identificação do grupo </w:t>
      </w:r>
      <w:r w:rsidR="00E20612" w:rsidRPr="00880293">
        <w:rPr>
          <w:rFonts w:ascii="Calibri Light" w:hAnsi="Calibri Light"/>
          <w:color w:val="2F5496"/>
          <w:sz w:val="26"/>
          <w:szCs w:val="26"/>
        </w:rPr>
        <w:t xml:space="preserve">analista, </w:t>
      </w:r>
      <w:r w:rsidRPr="00880293">
        <w:rPr>
          <w:rFonts w:ascii="Calibri Light" w:hAnsi="Calibri Light"/>
          <w:color w:val="2F5496"/>
          <w:sz w:val="26"/>
          <w:szCs w:val="26"/>
        </w:rPr>
        <w:t xml:space="preserve">autor da </w:t>
      </w:r>
      <w:r w:rsidR="00390D05" w:rsidRPr="00880293">
        <w:rPr>
          <w:rFonts w:ascii="Calibri Light" w:hAnsi="Calibri Light"/>
          <w:color w:val="2F5496"/>
          <w:sz w:val="26"/>
          <w:szCs w:val="26"/>
        </w:rPr>
        <w:t>especificação</w:t>
      </w:r>
      <w:r w:rsidR="00865C84" w:rsidRPr="00880293">
        <w:rPr>
          <w:rFonts w:ascii="Calibri Light" w:hAnsi="Calibri Light"/>
          <w:color w:val="2F5496"/>
          <w:sz w:val="26"/>
          <w:szCs w:val="26"/>
        </w:rPr>
        <w:t xml:space="preserve"> (Fase 1)</w:t>
      </w:r>
      <w:r w:rsidR="00390D05" w:rsidRPr="00880293">
        <w:rPr>
          <w:rFonts w:ascii="Calibri Light" w:hAnsi="Calibri Light"/>
          <w:color w:val="2F5496"/>
          <w:sz w:val="26"/>
          <w:szCs w:val="26"/>
        </w:rPr>
        <w:t xml:space="preserve">: </w:t>
      </w:r>
      <w:r w:rsidR="009436B7" w:rsidRPr="00880293">
        <w:rPr>
          <w:rFonts w:ascii="Calibri Light" w:hAnsi="Calibri Light"/>
          <w:color w:val="2F5496"/>
          <w:sz w:val="26"/>
          <w:szCs w:val="26"/>
        </w:rPr>
        <w:t>G7</w:t>
      </w:r>
    </w:p>
    <w:p w14:paraId="404C6D55" w14:textId="3FF80F07" w:rsidR="00E5698A" w:rsidRPr="00880293" w:rsidRDefault="00E5698A" w:rsidP="00D75BA1">
      <w:pPr>
        <w:pStyle w:val="Legenda"/>
      </w:pPr>
      <w:bookmarkStart w:id="9" w:name="_Toc100248609"/>
      <w:bookmarkStart w:id="10" w:name="_Toc100484368"/>
      <w:bookmarkStart w:id="11" w:name="_Toc100501993"/>
      <w:r w:rsidRPr="00880293">
        <w:t xml:space="preserve">Tabela </w:t>
      </w:r>
      <w:r w:rsidR="004648AB">
        <w:fldChar w:fldCharType="begin"/>
      </w:r>
      <w:r w:rsidR="004648AB">
        <w:instrText xml:space="preserve"> SEQ Tabela \* ARABIC </w:instrText>
      </w:r>
      <w:r w:rsidR="004648AB">
        <w:fldChar w:fldCharType="separate"/>
      </w:r>
      <w:r w:rsidR="002913D1" w:rsidRPr="00880293">
        <w:t>1</w:t>
      </w:r>
      <w:r w:rsidR="004648AB">
        <w:fldChar w:fldCharType="end"/>
      </w:r>
      <w:r w:rsidRPr="00880293">
        <w:t xml:space="preserve">. Identificação dos membros do grupo </w:t>
      </w:r>
      <w:r w:rsidR="00E20612" w:rsidRPr="00880293">
        <w:t xml:space="preserve">analista, </w:t>
      </w:r>
      <w:r w:rsidRPr="00880293">
        <w:t>autor da especificação.</w:t>
      </w:r>
      <w:bookmarkEnd w:id="9"/>
      <w:bookmarkEnd w:id="10"/>
      <w:bookmarkEnd w:id="11"/>
    </w:p>
    <w:tbl>
      <w:tblPr>
        <w:tblW w:w="9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9"/>
        <w:gridCol w:w="1486"/>
        <w:gridCol w:w="2160"/>
        <w:gridCol w:w="4590"/>
      </w:tblGrid>
      <w:tr w:rsidR="001B61C5" w:rsidRPr="00880293" w14:paraId="33DCE73C" w14:textId="77777777" w:rsidTr="00D5045B">
        <w:tc>
          <w:tcPr>
            <w:tcW w:w="1479" w:type="dxa"/>
            <w:shd w:val="clear" w:color="auto" w:fill="4472C4"/>
            <w:vAlign w:val="center"/>
          </w:tcPr>
          <w:p w14:paraId="4F0B39C2" w14:textId="77777777" w:rsidR="001B61C5" w:rsidRPr="00880293" w:rsidRDefault="001B61C5" w:rsidP="00390D05">
            <w:pPr>
              <w:rPr>
                <w:color w:val="FFFFFF"/>
                <w:lang w:eastAsia="x-none"/>
              </w:rPr>
            </w:pPr>
            <w:r w:rsidRPr="00880293">
              <w:rPr>
                <w:color w:val="FFFFFF"/>
                <w:lang w:eastAsia="x-none"/>
              </w:rPr>
              <w:t>Nº</w:t>
            </w:r>
            <w:r w:rsidR="005F4665" w:rsidRPr="00880293">
              <w:rPr>
                <w:color w:val="FFFFFF"/>
                <w:lang w:eastAsia="x-none"/>
              </w:rPr>
              <w:t xml:space="preserve"> Estudante</w:t>
            </w:r>
          </w:p>
        </w:tc>
        <w:tc>
          <w:tcPr>
            <w:tcW w:w="1486" w:type="dxa"/>
            <w:shd w:val="clear" w:color="auto" w:fill="4472C4"/>
            <w:vAlign w:val="center"/>
          </w:tcPr>
          <w:p w14:paraId="7CB3A62F" w14:textId="77777777" w:rsidR="001B61C5" w:rsidRPr="00880293" w:rsidRDefault="001B61C5" w:rsidP="00390D05">
            <w:pPr>
              <w:rPr>
                <w:color w:val="FFFFFF"/>
                <w:lang w:eastAsia="x-none"/>
              </w:rPr>
            </w:pPr>
            <w:r w:rsidRPr="00880293">
              <w:rPr>
                <w:color w:val="FFFFFF"/>
                <w:lang w:eastAsia="x-none"/>
              </w:rPr>
              <w:t>Nome</w:t>
            </w:r>
          </w:p>
        </w:tc>
        <w:tc>
          <w:tcPr>
            <w:tcW w:w="2160" w:type="dxa"/>
            <w:shd w:val="clear" w:color="auto" w:fill="4472C4"/>
            <w:vAlign w:val="center"/>
          </w:tcPr>
          <w:p w14:paraId="12FB49B2" w14:textId="77777777" w:rsidR="001B61C5" w:rsidRPr="00880293" w:rsidRDefault="00390D05" w:rsidP="00390D05">
            <w:pPr>
              <w:rPr>
                <w:color w:val="FFFFFF"/>
                <w:lang w:eastAsia="x-none"/>
              </w:rPr>
            </w:pPr>
            <w:r w:rsidRPr="00880293">
              <w:rPr>
                <w:color w:val="FFFFFF"/>
                <w:lang w:eastAsia="x-none"/>
              </w:rPr>
              <w:t>Foto</w:t>
            </w:r>
          </w:p>
        </w:tc>
        <w:tc>
          <w:tcPr>
            <w:tcW w:w="4590" w:type="dxa"/>
            <w:shd w:val="clear" w:color="auto" w:fill="4472C4"/>
            <w:vAlign w:val="center"/>
          </w:tcPr>
          <w:p w14:paraId="4D46E570" w14:textId="77777777" w:rsidR="001B61C5" w:rsidRPr="00880293" w:rsidRDefault="001B61C5" w:rsidP="00390D05">
            <w:pPr>
              <w:rPr>
                <w:color w:val="FFFFFF"/>
                <w:lang w:eastAsia="x-none"/>
              </w:rPr>
            </w:pPr>
            <w:r w:rsidRPr="00880293">
              <w:rPr>
                <w:color w:val="FFFFFF"/>
                <w:lang w:eastAsia="x-none"/>
              </w:rPr>
              <w:t xml:space="preserve">Tempo dedicado </w:t>
            </w:r>
            <w:r w:rsidR="006A7A05" w:rsidRPr="00880293">
              <w:rPr>
                <w:color w:val="FFFFFF"/>
                <w:lang w:eastAsia="x-none"/>
              </w:rPr>
              <w:t>à</w:t>
            </w:r>
            <w:r w:rsidR="00390D05" w:rsidRPr="00880293">
              <w:rPr>
                <w:color w:val="FFFFFF"/>
                <w:lang w:eastAsia="x-none"/>
              </w:rPr>
              <w:t xml:space="preserve"> especificação</w:t>
            </w:r>
            <w:r w:rsidR="005F4665" w:rsidRPr="00880293">
              <w:rPr>
                <w:color w:val="FFFFFF"/>
                <w:lang w:eastAsia="x-none"/>
              </w:rPr>
              <w:t xml:space="preserve"> (em minutos)</w:t>
            </w:r>
          </w:p>
        </w:tc>
      </w:tr>
      <w:tr w:rsidR="00D5045B" w:rsidRPr="00880293" w14:paraId="79F3A987" w14:textId="77777777" w:rsidTr="00AA79FD">
        <w:trPr>
          <w:trHeight w:val="1430"/>
        </w:trPr>
        <w:tc>
          <w:tcPr>
            <w:tcW w:w="1479" w:type="dxa"/>
            <w:shd w:val="clear" w:color="auto" w:fill="auto"/>
          </w:tcPr>
          <w:p w14:paraId="3C9FB1B4" w14:textId="335A9720" w:rsidR="00D5045B" w:rsidRPr="00273984" w:rsidRDefault="00D5045B" w:rsidP="00D5045B">
            <w:pPr>
              <w:rPr>
                <w:sz w:val="22"/>
                <w:szCs w:val="22"/>
                <w:lang w:eastAsia="x-none"/>
              </w:rPr>
            </w:pPr>
            <w:r w:rsidRPr="00273984">
              <w:rPr>
                <w:sz w:val="22"/>
                <w:szCs w:val="22"/>
              </w:rPr>
              <w:t>98359</w:t>
            </w:r>
          </w:p>
        </w:tc>
        <w:tc>
          <w:tcPr>
            <w:tcW w:w="1486" w:type="dxa"/>
            <w:shd w:val="clear" w:color="auto" w:fill="auto"/>
          </w:tcPr>
          <w:p w14:paraId="5571161D" w14:textId="35647274" w:rsidR="00D5045B" w:rsidRPr="00273984" w:rsidRDefault="00D5045B" w:rsidP="00D5045B">
            <w:pPr>
              <w:rPr>
                <w:sz w:val="22"/>
                <w:szCs w:val="22"/>
                <w:lang w:eastAsia="x-none"/>
              </w:rPr>
            </w:pPr>
            <w:r w:rsidRPr="00273984">
              <w:rPr>
                <w:sz w:val="22"/>
                <w:szCs w:val="22"/>
              </w:rPr>
              <w:t>David Rosa</w:t>
            </w:r>
          </w:p>
        </w:tc>
        <w:tc>
          <w:tcPr>
            <w:tcW w:w="2160" w:type="dxa"/>
            <w:shd w:val="clear" w:color="auto" w:fill="auto"/>
          </w:tcPr>
          <w:p w14:paraId="0F1451F3" w14:textId="1F52D819" w:rsidR="00D5045B" w:rsidRPr="00F108EB" w:rsidRDefault="00AA79FD" w:rsidP="00D5045B">
            <w:pPr>
              <w:spacing w:before="0" w:beforeAutospacing="0" w:after="0" w:afterAutospacing="0"/>
              <w:rPr>
                <w:rFonts w:ascii="Times New Roman" w:hAnsi="Times New Roman"/>
                <w:lang w:val="en-US"/>
              </w:rPr>
            </w:pPr>
            <w:r w:rsidRPr="00F108EB">
              <w:rPr>
                <w:noProof/>
                <w:sz w:val="22"/>
                <w:szCs w:val="22"/>
                <w:lang w:eastAsia="x-none"/>
              </w:rPr>
              <w:drawing>
                <wp:anchor distT="0" distB="0" distL="114300" distR="114300" simplePos="0" relativeHeight="251658752" behindDoc="1" locked="0" layoutInCell="1" allowOverlap="1" wp14:anchorId="2E04F413" wp14:editId="65D7C629">
                  <wp:simplePos x="0" y="0"/>
                  <wp:positionH relativeFrom="column">
                    <wp:posOffset>192980</wp:posOffset>
                  </wp:positionH>
                  <wp:positionV relativeFrom="paragraph">
                    <wp:posOffset>82167</wp:posOffset>
                  </wp:positionV>
                  <wp:extent cx="655320" cy="817245"/>
                  <wp:effectExtent l="0" t="0" r="0" b="1905"/>
                  <wp:wrapTight wrapText="bothSides">
                    <wp:wrapPolygon edited="0">
                      <wp:start x="0" y="0"/>
                      <wp:lineTo x="0" y="21147"/>
                      <wp:lineTo x="20721" y="21147"/>
                      <wp:lineTo x="20721" y="0"/>
                      <wp:lineTo x="0" y="0"/>
                    </wp:wrapPolygon>
                  </wp:wrapTight>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5320" cy="8172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6A3A90" w14:textId="77FF7C5C" w:rsidR="00D5045B" w:rsidRPr="00273984" w:rsidRDefault="00D5045B" w:rsidP="00D5045B">
            <w:pPr>
              <w:rPr>
                <w:sz w:val="22"/>
                <w:szCs w:val="22"/>
                <w:lang w:eastAsia="x-none"/>
              </w:rPr>
            </w:pPr>
          </w:p>
        </w:tc>
        <w:tc>
          <w:tcPr>
            <w:tcW w:w="4590" w:type="dxa"/>
          </w:tcPr>
          <w:p w14:paraId="00FF0218" w14:textId="30ED8A34" w:rsidR="00D5045B" w:rsidRPr="00AA79FD" w:rsidRDefault="00D5045B" w:rsidP="00D5045B">
            <w:pPr>
              <w:spacing w:before="0" w:beforeAutospacing="0" w:after="0" w:afterAutospacing="0"/>
              <w:rPr>
                <w:sz w:val="20"/>
                <w:szCs w:val="20"/>
                <w:lang w:eastAsia="x-none"/>
              </w:rPr>
            </w:pPr>
            <w:r w:rsidRPr="00AA79FD">
              <w:rPr>
                <w:sz w:val="20"/>
                <w:szCs w:val="20"/>
                <w:lang w:eastAsia="x-none"/>
              </w:rPr>
              <w:t>Modelização BPM: 820 min.</w:t>
            </w:r>
          </w:p>
          <w:p w14:paraId="520009CA" w14:textId="43EA2962" w:rsidR="00D5045B" w:rsidRPr="00AA79FD" w:rsidRDefault="00D5045B" w:rsidP="00D5045B">
            <w:pPr>
              <w:spacing w:before="0" w:beforeAutospacing="0" w:after="0" w:afterAutospacing="0"/>
              <w:rPr>
                <w:sz w:val="20"/>
                <w:szCs w:val="20"/>
                <w:lang w:eastAsia="x-none"/>
              </w:rPr>
            </w:pPr>
            <w:r w:rsidRPr="00AA79FD">
              <w:rPr>
                <w:sz w:val="20"/>
                <w:szCs w:val="20"/>
                <w:lang w:eastAsia="x-none"/>
              </w:rPr>
              <w:t xml:space="preserve">Modelização UML: </w:t>
            </w:r>
            <w:r w:rsidR="00421EBF">
              <w:rPr>
                <w:sz w:val="20"/>
                <w:szCs w:val="20"/>
                <w:lang w:eastAsia="x-none"/>
              </w:rPr>
              <w:t>75</w:t>
            </w:r>
            <w:r w:rsidRPr="00AA79FD">
              <w:rPr>
                <w:sz w:val="20"/>
                <w:szCs w:val="20"/>
                <w:lang w:eastAsia="x-none"/>
              </w:rPr>
              <w:t xml:space="preserve"> min.</w:t>
            </w:r>
          </w:p>
          <w:p w14:paraId="668477A1" w14:textId="1AFF5671" w:rsidR="00D5045B" w:rsidRPr="00AA79FD" w:rsidRDefault="00D5045B" w:rsidP="00D5045B">
            <w:pPr>
              <w:spacing w:before="0" w:beforeAutospacing="0" w:after="0" w:afterAutospacing="0"/>
              <w:rPr>
                <w:sz w:val="20"/>
                <w:szCs w:val="20"/>
                <w:lang w:eastAsia="x-none"/>
              </w:rPr>
            </w:pPr>
            <w:r w:rsidRPr="00AA79FD">
              <w:rPr>
                <w:sz w:val="20"/>
                <w:szCs w:val="20"/>
                <w:lang w:eastAsia="x-none"/>
              </w:rPr>
              <w:t xml:space="preserve">Escrita Relatório: </w:t>
            </w:r>
            <w:r w:rsidR="00971A42">
              <w:rPr>
                <w:sz w:val="20"/>
                <w:szCs w:val="20"/>
                <w:lang w:eastAsia="x-none"/>
              </w:rPr>
              <w:t>430</w:t>
            </w:r>
            <w:r w:rsidR="00195BDE" w:rsidRPr="00AA79FD">
              <w:rPr>
                <w:sz w:val="20"/>
                <w:szCs w:val="20"/>
                <w:lang w:eastAsia="x-none"/>
              </w:rPr>
              <w:t xml:space="preserve"> min.</w:t>
            </w:r>
          </w:p>
          <w:p w14:paraId="02EE3A5A" w14:textId="3EF5717E" w:rsidR="00D5045B" w:rsidRPr="00AA79FD" w:rsidRDefault="00D5045B" w:rsidP="00D5045B">
            <w:pPr>
              <w:spacing w:before="0" w:beforeAutospacing="0" w:after="0" w:afterAutospacing="0"/>
              <w:rPr>
                <w:sz w:val="20"/>
                <w:szCs w:val="20"/>
                <w:lang w:eastAsia="x-none"/>
              </w:rPr>
            </w:pPr>
            <w:r w:rsidRPr="00AA79FD">
              <w:rPr>
                <w:sz w:val="20"/>
                <w:szCs w:val="20"/>
                <w:lang w:eastAsia="x-none"/>
              </w:rPr>
              <w:t>Especificação Funcionalidades:</w:t>
            </w:r>
            <w:r w:rsidR="00AA79FD" w:rsidRPr="00AA79FD">
              <w:rPr>
                <w:sz w:val="20"/>
                <w:szCs w:val="20"/>
                <w:lang w:eastAsia="x-none"/>
              </w:rPr>
              <w:t xml:space="preserve"> 405 min.</w:t>
            </w:r>
          </w:p>
          <w:p w14:paraId="08414087" w14:textId="0BB62B30" w:rsidR="00D5045B" w:rsidRPr="00AA79FD" w:rsidRDefault="00D5045B" w:rsidP="00D5045B">
            <w:pPr>
              <w:pBdr>
                <w:bottom w:val="single" w:sz="6" w:space="1" w:color="auto"/>
              </w:pBdr>
              <w:spacing w:before="0" w:beforeAutospacing="0" w:after="0" w:afterAutospacing="0"/>
              <w:rPr>
                <w:sz w:val="20"/>
                <w:szCs w:val="20"/>
                <w:lang w:eastAsia="x-none"/>
              </w:rPr>
            </w:pPr>
            <w:r w:rsidRPr="00AA79FD">
              <w:rPr>
                <w:sz w:val="20"/>
                <w:szCs w:val="20"/>
                <w:lang w:eastAsia="x-none"/>
              </w:rPr>
              <w:t>Especificação Testes:</w:t>
            </w:r>
            <w:r w:rsidR="00AA79FD" w:rsidRPr="00AA79FD">
              <w:rPr>
                <w:sz w:val="20"/>
                <w:szCs w:val="20"/>
                <w:lang w:eastAsia="x-none"/>
              </w:rPr>
              <w:t xml:space="preserve"> 125 min.</w:t>
            </w:r>
          </w:p>
          <w:p w14:paraId="7C5592F5" w14:textId="56182940" w:rsidR="00D5045B" w:rsidRPr="00AA79FD" w:rsidRDefault="00D5045B" w:rsidP="00D5045B">
            <w:pPr>
              <w:spacing w:before="0" w:beforeAutospacing="0" w:after="0" w:afterAutospacing="0"/>
              <w:rPr>
                <w:sz w:val="20"/>
                <w:szCs w:val="20"/>
                <w:lang w:eastAsia="x-none"/>
              </w:rPr>
            </w:pPr>
            <w:r w:rsidRPr="00AA79FD">
              <w:rPr>
                <w:sz w:val="20"/>
                <w:szCs w:val="20"/>
                <w:lang w:eastAsia="x-none"/>
              </w:rPr>
              <w:t xml:space="preserve">Total: </w:t>
            </w:r>
            <w:r w:rsidR="00AA79FD">
              <w:rPr>
                <w:sz w:val="20"/>
                <w:szCs w:val="20"/>
                <w:lang w:eastAsia="x-none"/>
              </w:rPr>
              <w:t>1</w:t>
            </w:r>
            <w:r w:rsidR="00421EBF">
              <w:rPr>
                <w:sz w:val="20"/>
                <w:szCs w:val="20"/>
                <w:lang w:eastAsia="x-none"/>
              </w:rPr>
              <w:t>8</w:t>
            </w:r>
            <w:r w:rsidR="00DB2978">
              <w:rPr>
                <w:sz w:val="20"/>
                <w:szCs w:val="20"/>
                <w:lang w:eastAsia="x-none"/>
              </w:rPr>
              <w:t>5</w:t>
            </w:r>
            <w:r w:rsidR="00421EBF">
              <w:rPr>
                <w:sz w:val="20"/>
                <w:szCs w:val="20"/>
                <w:lang w:eastAsia="x-none"/>
              </w:rPr>
              <w:t>5</w:t>
            </w:r>
            <w:r w:rsidR="00AA79FD">
              <w:rPr>
                <w:sz w:val="20"/>
                <w:szCs w:val="20"/>
                <w:lang w:eastAsia="x-none"/>
              </w:rPr>
              <w:t xml:space="preserve"> min.</w:t>
            </w:r>
          </w:p>
        </w:tc>
      </w:tr>
      <w:tr w:rsidR="00D5045B" w:rsidRPr="00880293" w14:paraId="38A15035" w14:textId="77777777" w:rsidTr="00D5045B">
        <w:tc>
          <w:tcPr>
            <w:tcW w:w="1479" w:type="dxa"/>
            <w:shd w:val="clear" w:color="auto" w:fill="auto"/>
          </w:tcPr>
          <w:p w14:paraId="13BB88DF" w14:textId="69879F16" w:rsidR="00D5045B" w:rsidRPr="00273984" w:rsidRDefault="00D5045B" w:rsidP="00D5045B">
            <w:pPr>
              <w:spacing w:before="0" w:beforeAutospacing="0"/>
              <w:rPr>
                <w:sz w:val="22"/>
                <w:szCs w:val="22"/>
                <w:lang w:eastAsia="x-none"/>
              </w:rPr>
            </w:pPr>
            <w:r w:rsidRPr="00273984">
              <w:rPr>
                <w:sz w:val="22"/>
                <w:szCs w:val="22"/>
              </w:rPr>
              <w:t>97885</w:t>
            </w:r>
          </w:p>
        </w:tc>
        <w:tc>
          <w:tcPr>
            <w:tcW w:w="1486" w:type="dxa"/>
            <w:shd w:val="clear" w:color="auto" w:fill="auto"/>
          </w:tcPr>
          <w:p w14:paraId="1C7E8AFC" w14:textId="12EEEBC2" w:rsidR="00D5045B" w:rsidRPr="00273984" w:rsidRDefault="00D5045B" w:rsidP="00D5045B">
            <w:pPr>
              <w:spacing w:before="0" w:beforeAutospacing="0"/>
              <w:rPr>
                <w:sz w:val="22"/>
                <w:szCs w:val="22"/>
                <w:lang w:eastAsia="x-none"/>
              </w:rPr>
            </w:pPr>
            <w:r w:rsidRPr="00273984">
              <w:rPr>
                <w:sz w:val="22"/>
                <w:szCs w:val="22"/>
              </w:rPr>
              <w:t>Fabian Gobet</w:t>
            </w:r>
          </w:p>
        </w:tc>
        <w:tc>
          <w:tcPr>
            <w:tcW w:w="2160" w:type="dxa"/>
            <w:shd w:val="clear" w:color="auto" w:fill="auto"/>
          </w:tcPr>
          <w:p w14:paraId="3DA6B353" w14:textId="230F7438" w:rsidR="00D5045B" w:rsidRPr="00273984" w:rsidRDefault="00D5045B" w:rsidP="00D5045B">
            <w:pPr>
              <w:spacing w:before="0" w:beforeAutospacing="0"/>
              <w:rPr>
                <w:sz w:val="22"/>
                <w:szCs w:val="22"/>
                <w:lang w:eastAsia="x-none"/>
              </w:rPr>
            </w:pPr>
            <w:r w:rsidRPr="00F108EB">
              <w:rPr>
                <w:noProof/>
                <w:sz w:val="22"/>
                <w:szCs w:val="22"/>
                <w:lang w:eastAsia="x-none"/>
              </w:rPr>
              <w:drawing>
                <wp:anchor distT="0" distB="0" distL="114300" distR="114300" simplePos="0" relativeHeight="251659776" behindDoc="1" locked="0" layoutInCell="1" allowOverlap="1" wp14:anchorId="22EA4E07" wp14:editId="06BFE2A4">
                  <wp:simplePos x="0" y="0"/>
                  <wp:positionH relativeFrom="column">
                    <wp:posOffset>149908</wp:posOffset>
                  </wp:positionH>
                  <wp:positionV relativeFrom="paragraph">
                    <wp:posOffset>54718</wp:posOffset>
                  </wp:positionV>
                  <wp:extent cx="819150" cy="803910"/>
                  <wp:effectExtent l="0" t="0" r="0" b="0"/>
                  <wp:wrapTight wrapText="bothSides">
                    <wp:wrapPolygon edited="0">
                      <wp:start x="0" y="0"/>
                      <wp:lineTo x="0" y="20986"/>
                      <wp:lineTo x="21098" y="20986"/>
                      <wp:lineTo x="21098" y="0"/>
                      <wp:lineTo x="0" y="0"/>
                    </wp:wrapPolygon>
                  </wp:wrapTight>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19150" cy="80391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590" w:type="dxa"/>
          </w:tcPr>
          <w:p w14:paraId="41A936A3" w14:textId="136F2948" w:rsidR="00D5045B" w:rsidRPr="00AA79FD" w:rsidRDefault="00D5045B" w:rsidP="00D5045B">
            <w:pPr>
              <w:spacing w:before="0" w:beforeAutospacing="0" w:after="0" w:afterAutospacing="0"/>
              <w:rPr>
                <w:sz w:val="20"/>
                <w:szCs w:val="20"/>
                <w:lang w:eastAsia="x-none"/>
              </w:rPr>
            </w:pPr>
            <w:r w:rsidRPr="00AA79FD">
              <w:rPr>
                <w:sz w:val="20"/>
                <w:szCs w:val="20"/>
                <w:lang w:eastAsia="x-none"/>
              </w:rPr>
              <w:t>Modelização BPM: 835 min.</w:t>
            </w:r>
          </w:p>
          <w:p w14:paraId="13A1E548" w14:textId="17F68C22" w:rsidR="00D5045B" w:rsidRPr="00AA79FD" w:rsidRDefault="00D5045B" w:rsidP="00D5045B">
            <w:pPr>
              <w:spacing w:before="0" w:beforeAutospacing="0" w:after="0" w:afterAutospacing="0"/>
              <w:rPr>
                <w:sz w:val="20"/>
                <w:szCs w:val="20"/>
                <w:lang w:eastAsia="x-none"/>
              </w:rPr>
            </w:pPr>
            <w:r w:rsidRPr="00AA79FD">
              <w:rPr>
                <w:sz w:val="20"/>
                <w:szCs w:val="20"/>
                <w:lang w:eastAsia="x-none"/>
              </w:rPr>
              <w:t xml:space="preserve">Modelização UML: </w:t>
            </w:r>
            <w:r w:rsidR="0062276C">
              <w:rPr>
                <w:sz w:val="20"/>
                <w:szCs w:val="20"/>
                <w:lang w:eastAsia="x-none"/>
              </w:rPr>
              <w:t>75</w:t>
            </w:r>
            <w:r w:rsidRPr="00AA79FD">
              <w:rPr>
                <w:sz w:val="20"/>
                <w:szCs w:val="20"/>
                <w:lang w:eastAsia="x-none"/>
              </w:rPr>
              <w:t xml:space="preserve"> min.</w:t>
            </w:r>
          </w:p>
          <w:p w14:paraId="44E5BB5F" w14:textId="2F937DB1" w:rsidR="00D5045B" w:rsidRPr="00AA79FD" w:rsidRDefault="00D5045B" w:rsidP="00D5045B">
            <w:pPr>
              <w:spacing w:before="0" w:beforeAutospacing="0" w:after="0" w:afterAutospacing="0"/>
              <w:rPr>
                <w:sz w:val="20"/>
                <w:szCs w:val="20"/>
                <w:lang w:eastAsia="x-none"/>
              </w:rPr>
            </w:pPr>
            <w:r w:rsidRPr="00AA79FD">
              <w:rPr>
                <w:sz w:val="20"/>
                <w:szCs w:val="20"/>
                <w:lang w:eastAsia="x-none"/>
              </w:rPr>
              <w:t xml:space="preserve">Escrita Relatório: </w:t>
            </w:r>
            <w:r w:rsidR="0062276C">
              <w:rPr>
                <w:sz w:val="20"/>
                <w:szCs w:val="20"/>
                <w:lang w:eastAsia="x-none"/>
              </w:rPr>
              <w:t>1</w:t>
            </w:r>
            <w:r w:rsidR="00DB2978">
              <w:rPr>
                <w:sz w:val="20"/>
                <w:szCs w:val="20"/>
                <w:lang w:eastAsia="x-none"/>
              </w:rPr>
              <w:t>110</w:t>
            </w:r>
            <w:r w:rsidRPr="00AA79FD">
              <w:rPr>
                <w:sz w:val="20"/>
                <w:szCs w:val="20"/>
                <w:lang w:eastAsia="x-none"/>
              </w:rPr>
              <w:t xml:space="preserve"> min.</w:t>
            </w:r>
          </w:p>
          <w:p w14:paraId="3C51F88A" w14:textId="1F33ADD4" w:rsidR="00D5045B" w:rsidRPr="00AA79FD" w:rsidRDefault="00D5045B" w:rsidP="00D5045B">
            <w:pPr>
              <w:spacing w:before="0" w:beforeAutospacing="0" w:after="0" w:afterAutospacing="0"/>
              <w:rPr>
                <w:sz w:val="20"/>
                <w:szCs w:val="20"/>
                <w:lang w:eastAsia="x-none"/>
              </w:rPr>
            </w:pPr>
            <w:r w:rsidRPr="00AA79FD">
              <w:rPr>
                <w:sz w:val="20"/>
                <w:szCs w:val="20"/>
                <w:lang w:eastAsia="x-none"/>
              </w:rPr>
              <w:t>Especificação Funcionalidades:</w:t>
            </w:r>
            <w:r w:rsidR="00AA79FD" w:rsidRPr="00AA79FD">
              <w:rPr>
                <w:sz w:val="20"/>
                <w:szCs w:val="20"/>
                <w:lang w:eastAsia="x-none"/>
              </w:rPr>
              <w:t xml:space="preserve"> 405 min.</w:t>
            </w:r>
          </w:p>
          <w:p w14:paraId="2FB8957C" w14:textId="323C8582" w:rsidR="00D5045B" w:rsidRPr="00AA79FD" w:rsidRDefault="00D5045B" w:rsidP="00D5045B">
            <w:pPr>
              <w:pBdr>
                <w:bottom w:val="single" w:sz="6" w:space="1" w:color="auto"/>
              </w:pBdr>
              <w:spacing w:before="0" w:beforeAutospacing="0" w:after="0" w:afterAutospacing="0"/>
              <w:rPr>
                <w:sz w:val="20"/>
                <w:szCs w:val="20"/>
                <w:lang w:eastAsia="x-none"/>
              </w:rPr>
            </w:pPr>
            <w:r w:rsidRPr="00AA79FD">
              <w:rPr>
                <w:sz w:val="20"/>
                <w:szCs w:val="20"/>
                <w:lang w:eastAsia="x-none"/>
              </w:rPr>
              <w:t>Especificação Testes:</w:t>
            </w:r>
            <w:r w:rsidR="00AA79FD" w:rsidRPr="00AA79FD">
              <w:rPr>
                <w:sz w:val="20"/>
                <w:szCs w:val="20"/>
                <w:lang w:eastAsia="x-none"/>
              </w:rPr>
              <w:t xml:space="preserve"> 125 min.</w:t>
            </w:r>
          </w:p>
          <w:p w14:paraId="3F3A3F75" w14:textId="5288124F" w:rsidR="00D5045B" w:rsidRPr="00AA79FD" w:rsidRDefault="00D5045B" w:rsidP="00D5045B">
            <w:pPr>
              <w:spacing w:before="0" w:beforeAutospacing="0"/>
              <w:rPr>
                <w:sz w:val="20"/>
                <w:szCs w:val="20"/>
                <w:lang w:eastAsia="x-none"/>
              </w:rPr>
            </w:pPr>
            <w:r w:rsidRPr="00AA79FD">
              <w:rPr>
                <w:sz w:val="20"/>
                <w:szCs w:val="20"/>
                <w:lang w:eastAsia="x-none"/>
              </w:rPr>
              <w:t xml:space="preserve">Total: </w:t>
            </w:r>
            <w:r w:rsidR="00490B01">
              <w:rPr>
                <w:sz w:val="20"/>
                <w:szCs w:val="20"/>
                <w:lang w:eastAsia="x-none"/>
              </w:rPr>
              <w:t>25</w:t>
            </w:r>
            <w:r w:rsidR="00DB2978">
              <w:rPr>
                <w:sz w:val="20"/>
                <w:szCs w:val="20"/>
                <w:lang w:eastAsia="x-none"/>
              </w:rPr>
              <w:t>5</w:t>
            </w:r>
            <w:r w:rsidR="00AA79FD">
              <w:rPr>
                <w:sz w:val="20"/>
                <w:szCs w:val="20"/>
                <w:lang w:eastAsia="x-none"/>
              </w:rPr>
              <w:t>0 min.</w:t>
            </w:r>
          </w:p>
        </w:tc>
      </w:tr>
      <w:tr w:rsidR="00D5045B" w:rsidRPr="00880293" w14:paraId="3551ACE9" w14:textId="77777777" w:rsidTr="00D5045B">
        <w:tc>
          <w:tcPr>
            <w:tcW w:w="1479" w:type="dxa"/>
            <w:shd w:val="clear" w:color="auto" w:fill="auto"/>
          </w:tcPr>
          <w:p w14:paraId="1F8EDFE4" w14:textId="72D72001" w:rsidR="00D5045B" w:rsidRPr="00273984" w:rsidRDefault="00D5045B" w:rsidP="00D5045B">
            <w:pPr>
              <w:spacing w:before="0" w:beforeAutospacing="0"/>
              <w:rPr>
                <w:sz w:val="22"/>
                <w:szCs w:val="22"/>
                <w:lang w:eastAsia="x-none"/>
              </w:rPr>
            </w:pPr>
            <w:r w:rsidRPr="00273984">
              <w:rPr>
                <w:sz w:val="22"/>
                <w:szCs w:val="22"/>
              </w:rPr>
              <w:t>94576</w:t>
            </w:r>
          </w:p>
        </w:tc>
        <w:tc>
          <w:tcPr>
            <w:tcW w:w="1486" w:type="dxa"/>
            <w:shd w:val="clear" w:color="auto" w:fill="auto"/>
          </w:tcPr>
          <w:p w14:paraId="472FF11D" w14:textId="41F3BED9" w:rsidR="00D5045B" w:rsidRPr="00273984" w:rsidRDefault="00D5045B" w:rsidP="00D5045B">
            <w:pPr>
              <w:spacing w:before="0" w:beforeAutospacing="0"/>
              <w:rPr>
                <w:sz w:val="22"/>
                <w:szCs w:val="22"/>
                <w:lang w:eastAsia="x-none"/>
              </w:rPr>
            </w:pPr>
            <w:r w:rsidRPr="00273984">
              <w:rPr>
                <w:sz w:val="22"/>
                <w:szCs w:val="22"/>
              </w:rPr>
              <w:t>João Correia</w:t>
            </w:r>
          </w:p>
        </w:tc>
        <w:tc>
          <w:tcPr>
            <w:tcW w:w="2160" w:type="dxa"/>
            <w:shd w:val="clear" w:color="auto" w:fill="auto"/>
          </w:tcPr>
          <w:p w14:paraId="1541C3B9" w14:textId="04669EE5" w:rsidR="00D5045B" w:rsidRPr="00273984" w:rsidRDefault="00F6192E" w:rsidP="00D5045B">
            <w:pPr>
              <w:spacing w:before="0" w:beforeAutospacing="0"/>
              <w:rPr>
                <w:sz w:val="22"/>
                <w:szCs w:val="22"/>
                <w:lang w:eastAsia="x-none"/>
              </w:rPr>
            </w:pPr>
            <w:r>
              <w:rPr>
                <w:noProof/>
                <w:sz w:val="22"/>
                <w:szCs w:val="22"/>
                <w:lang w:eastAsia="x-none"/>
              </w:rPr>
              <w:drawing>
                <wp:anchor distT="0" distB="0" distL="114300" distR="114300" simplePos="0" relativeHeight="251663872" behindDoc="1" locked="0" layoutInCell="1" allowOverlap="1" wp14:anchorId="6FEA6306" wp14:editId="138F12ED">
                  <wp:simplePos x="0" y="0"/>
                  <wp:positionH relativeFrom="column">
                    <wp:posOffset>169545</wp:posOffset>
                  </wp:positionH>
                  <wp:positionV relativeFrom="paragraph">
                    <wp:posOffset>0</wp:posOffset>
                  </wp:positionV>
                  <wp:extent cx="728345" cy="866775"/>
                  <wp:effectExtent l="0" t="0" r="0" b="9525"/>
                  <wp:wrapTight wrapText="bothSides">
                    <wp:wrapPolygon edited="0">
                      <wp:start x="0" y="0"/>
                      <wp:lineTo x="0" y="21363"/>
                      <wp:lineTo x="20903" y="21363"/>
                      <wp:lineTo x="20903" y="0"/>
                      <wp:lineTo x="0" y="0"/>
                    </wp:wrapPolygon>
                  </wp:wrapTight>
                  <wp:docPr id="2" name="Imagem 2" descr="Uma imagem com pessoa, exterior, sorriso, pos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Uma imagem com pessoa, exterior, sorriso, pose&#10;&#10;Descrição gerad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728345" cy="866775"/>
                          </a:xfrm>
                          <a:prstGeom prst="rect">
                            <a:avLst/>
                          </a:prstGeom>
                        </pic:spPr>
                      </pic:pic>
                    </a:graphicData>
                  </a:graphic>
                  <wp14:sizeRelH relativeFrom="margin">
                    <wp14:pctWidth>0</wp14:pctWidth>
                  </wp14:sizeRelH>
                  <wp14:sizeRelV relativeFrom="margin">
                    <wp14:pctHeight>0</wp14:pctHeight>
                  </wp14:sizeRelV>
                </wp:anchor>
              </w:drawing>
            </w:r>
          </w:p>
        </w:tc>
        <w:tc>
          <w:tcPr>
            <w:tcW w:w="4590" w:type="dxa"/>
          </w:tcPr>
          <w:p w14:paraId="0E6092AD" w14:textId="145F0423" w:rsidR="00D5045B" w:rsidRPr="00AA79FD" w:rsidRDefault="00D5045B" w:rsidP="00AA79FD">
            <w:pPr>
              <w:spacing w:before="0" w:beforeAutospacing="0" w:after="0" w:afterAutospacing="0"/>
              <w:rPr>
                <w:sz w:val="20"/>
                <w:szCs w:val="20"/>
                <w:lang w:eastAsia="x-none"/>
              </w:rPr>
            </w:pPr>
            <w:r w:rsidRPr="00AA79FD">
              <w:rPr>
                <w:sz w:val="20"/>
                <w:szCs w:val="20"/>
                <w:lang w:eastAsia="x-none"/>
              </w:rPr>
              <w:t>Modelização BPM: 970 min.</w:t>
            </w:r>
          </w:p>
          <w:p w14:paraId="29E7AC33" w14:textId="42244F1F" w:rsidR="00D5045B" w:rsidRPr="00AA79FD" w:rsidRDefault="00D5045B" w:rsidP="00AA79FD">
            <w:pPr>
              <w:spacing w:before="0" w:beforeAutospacing="0" w:after="0" w:afterAutospacing="0"/>
              <w:rPr>
                <w:sz w:val="20"/>
                <w:szCs w:val="20"/>
                <w:lang w:eastAsia="x-none"/>
              </w:rPr>
            </w:pPr>
            <w:r w:rsidRPr="00AA79FD">
              <w:rPr>
                <w:sz w:val="20"/>
                <w:szCs w:val="20"/>
                <w:lang w:eastAsia="x-none"/>
              </w:rPr>
              <w:t xml:space="preserve">Modelização UML: </w:t>
            </w:r>
            <w:r w:rsidR="00421EBF">
              <w:rPr>
                <w:sz w:val="20"/>
                <w:szCs w:val="20"/>
                <w:lang w:eastAsia="x-none"/>
              </w:rPr>
              <w:t>75</w:t>
            </w:r>
            <w:r w:rsidRPr="00AA79FD">
              <w:rPr>
                <w:sz w:val="20"/>
                <w:szCs w:val="20"/>
                <w:lang w:eastAsia="x-none"/>
              </w:rPr>
              <w:t xml:space="preserve"> min.</w:t>
            </w:r>
          </w:p>
          <w:p w14:paraId="37C5E098" w14:textId="7902AF80" w:rsidR="00D5045B" w:rsidRPr="00AA79FD" w:rsidRDefault="00D5045B" w:rsidP="00AA79FD">
            <w:pPr>
              <w:spacing w:before="0" w:beforeAutospacing="0" w:after="0" w:afterAutospacing="0"/>
              <w:rPr>
                <w:sz w:val="20"/>
                <w:szCs w:val="20"/>
                <w:lang w:eastAsia="x-none"/>
              </w:rPr>
            </w:pPr>
            <w:r w:rsidRPr="00AA79FD">
              <w:rPr>
                <w:sz w:val="20"/>
                <w:szCs w:val="20"/>
                <w:lang w:eastAsia="x-none"/>
              </w:rPr>
              <w:t xml:space="preserve">Escrita Relatório: </w:t>
            </w:r>
            <w:r w:rsidR="00DB2978">
              <w:rPr>
                <w:sz w:val="20"/>
                <w:szCs w:val="20"/>
                <w:lang w:eastAsia="x-none"/>
              </w:rPr>
              <w:t>43</w:t>
            </w:r>
            <w:r w:rsidR="00421EBF">
              <w:rPr>
                <w:sz w:val="20"/>
                <w:szCs w:val="20"/>
                <w:lang w:eastAsia="x-none"/>
              </w:rPr>
              <w:t>0</w:t>
            </w:r>
            <w:r w:rsidR="00195BDE" w:rsidRPr="00AA79FD">
              <w:rPr>
                <w:sz w:val="20"/>
                <w:szCs w:val="20"/>
                <w:lang w:eastAsia="x-none"/>
              </w:rPr>
              <w:t xml:space="preserve"> min.</w:t>
            </w:r>
          </w:p>
          <w:p w14:paraId="3D45E64F" w14:textId="4F238C45" w:rsidR="00D5045B" w:rsidRPr="00AA79FD" w:rsidRDefault="00D5045B" w:rsidP="00AA79FD">
            <w:pPr>
              <w:spacing w:before="0" w:beforeAutospacing="0" w:after="0" w:afterAutospacing="0"/>
              <w:rPr>
                <w:sz w:val="20"/>
                <w:szCs w:val="20"/>
                <w:lang w:eastAsia="x-none"/>
              </w:rPr>
            </w:pPr>
            <w:r w:rsidRPr="00AA79FD">
              <w:rPr>
                <w:sz w:val="20"/>
                <w:szCs w:val="20"/>
                <w:lang w:eastAsia="x-none"/>
              </w:rPr>
              <w:t>Especificação Funcionalidades:</w:t>
            </w:r>
            <w:r w:rsidR="00AA79FD" w:rsidRPr="00AA79FD">
              <w:rPr>
                <w:sz w:val="20"/>
                <w:szCs w:val="20"/>
                <w:lang w:eastAsia="x-none"/>
              </w:rPr>
              <w:t xml:space="preserve"> 405 min.</w:t>
            </w:r>
          </w:p>
          <w:p w14:paraId="3DA13C4A" w14:textId="2C6F9E01" w:rsidR="00D5045B" w:rsidRPr="00AA79FD" w:rsidRDefault="00D5045B" w:rsidP="00AA79FD">
            <w:pPr>
              <w:pBdr>
                <w:bottom w:val="single" w:sz="6" w:space="1" w:color="auto"/>
              </w:pBdr>
              <w:spacing w:before="0" w:beforeAutospacing="0" w:after="0" w:afterAutospacing="0"/>
              <w:rPr>
                <w:sz w:val="20"/>
                <w:szCs w:val="20"/>
                <w:lang w:eastAsia="x-none"/>
              </w:rPr>
            </w:pPr>
            <w:r w:rsidRPr="00AA79FD">
              <w:rPr>
                <w:sz w:val="20"/>
                <w:szCs w:val="20"/>
                <w:lang w:eastAsia="x-none"/>
              </w:rPr>
              <w:t>Especificação Testes:</w:t>
            </w:r>
            <w:r w:rsidR="00AA79FD" w:rsidRPr="00AA79FD">
              <w:rPr>
                <w:sz w:val="20"/>
                <w:szCs w:val="20"/>
                <w:lang w:eastAsia="x-none"/>
              </w:rPr>
              <w:t xml:space="preserve"> 125 min.</w:t>
            </w:r>
          </w:p>
          <w:p w14:paraId="16FE500C" w14:textId="50FF3D4E" w:rsidR="00D5045B" w:rsidRPr="00AA79FD" w:rsidRDefault="00D5045B" w:rsidP="00AA79FD">
            <w:pPr>
              <w:spacing w:before="0" w:beforeAutospacing="0" w:after="0" w:afterAutospacing="0"/>
              <w:rPr>
                <w:sz w:val="20"/>
                <w:szCs w:val="20"/>
                <w:lang w:eastAsia="x-none"/>
              </w:rPr>
            </w:pPr>
            <w:r w:rsidRPr="00AA79FD">
              <w:rPr>
                <w:sz w:val="20"/>
                <w:szCs w:val="20"/>
                <w:lang w:eastAsia="x-none"/>
              </w:rPr>
              <w:t xml:space="preserve">Total: </w:t>
            </w:r>
            <w:r w:rsidR="00DB2978">
              <w:rPr>
                <w:sz w:val="20"/>
                <w:szCs w:val="20"/>
                <w:lang w:eastAsia="x-none"/>
              </w:rPr>
              <w:t>2005</w:t>
            </w:r>
            <w:r w:rsidR="00AA79FD">
              <w:rPr>
                <w:sz w:val="20"/>
                <w:szCs w:val="20"/>
                <w:lang w:eastAsia="x-none"/>
              </w:rPr>
              <w:t xml:space="preserve"> min.</w:t>
            </w:r>
          </w:p>
        </w:tc>
      </w:tr>
      <w:tr w:rsidR="00D5045B" w:rsidRPr="00880293" w14:paraId="73F0ADD1" w14:textId="77777777" w:rsidTr="00D5045B">
        <w:tc>
          <w:tcPr>
            <w:tcW w:w="1479" w:type="dxa"/>
            <w:shd w:val="clear" w:color="auto" w:fill="auto"/>
          </w:tcPr>
          <w:p w14:paraId="1963243D" w14:textId="3EED67AB" w:rsidR="00D5045B" w:rsidRPr="00273984" w:rsidRDefault="00D5045B" w:rsidP="00D5045B">
            <w:pPr>
              <w:spacing w:before="0" w:beforeAutospacing="0"/>
              <w:rPr>
                <w:sz w:val="22"/>
                <w:szCs w:val="22"/>
                <w:lang w:eastAsia="x-none"/>
              </w:rPr>
            </w:pPr>
            <w:r w:rsidRPr="00273984">
              <w:rPr>
                <w:sz w:val="22"/>
                <w:szCs w:val="22"/>
              </w:rPr>
              <w:t>98780</w:t>
            </w:r>
          </w:p>
        </w:tc>
        <w:tc>
          <w:tcPr>
            <w:tcW w:w="1486" w:type="dxa"/>
            <w:shd w:val="clear" w:color="auto" w:fill="auto"/>
          </w:tcPr>
          <w:p w14:paraId="0B71F77A" w14:textId="34AEE6FC" w:rsidR="00D5045B" w:rsidRPr="00273984" w:rsidRDefault="00D5045B" w:rsidP="00D5045B">
            <w:pPr>
              <w:spacing w:before="0" w:beforeAutospacing="0"/>
              <w:rPr>
                <w:sz w:val="22"/>
                <w:szCs w:val="22"/>
                <w:lang w:eastAsia="x-none"/>
              </w:rPr>
            </w:pPr>
            <w:r w:rsidRPr="00273984">
              <w:rPr>
                <w:sz w:val="22"/>
                <w:szCs w:val="22"/>
              </w:rPr>
              <w:t>Luís Viana</w:t>
            </w:r>
          </w:p>
        </w:tc>
        <w:tc>
          <w:tcPr>
            <w:tcW w:w="2160" w:type="dxa"/>
            <w:shd w:val="clear" w:color="auto" w:fill="auto"/>
          </w:tcPr>
          <w:p w14:paraId="3B41DBB1" w14:textId="5C3570B7" w:rsidR="00D5045B" w:rsidRPr="00F108EB" w:rsidRDefault="00D5045B" w:rsidP="00D5045B">
            <w:pPr>
              <w:spacing w:before="0" w:beforeAutospacing="0" w:after="0" w:afterAutospacing="0"/>
              <w:rPr>
                <w:rFonts w:ascii="Times New Roman" w:hAnsi="Times New Roman"/>
                <w:lang w:val="en-US"/>
              </w:rPr>
            </w:pPr>
            <w:r w:rsidRPr="00F108EB">
              <w:rPr>
                <w:noProof/>
                <w:sz w:val="22"/>
                <w:szCs w:val="22"/>
                <w:lang w:eastAsia="x-none"/>
              </w:rPr>
              <w:drawing>
                <wp:anchor distT="0" distB="0" distL="114300" distR="114300" simplePos="0" relativeHeight="251660800" behindDoc="1" locked="0" layoutInCell="1" allowOverlap="1" wp14:anchorId="5BB49EED" wp14:editId="45967363">
                  <wp:simplePos x="0" y="0"/>
                  <wp:positionH relativeFrom="column">
                    <wp:posOffset>210209</wp:posOffset>
                  </wp:positionH>
                  <wp:positionV relativeFrom="paragraph">
                    <wp:posOffset>69012</wp:posOffset>
                  </wp:positionV>
                  <wp:extent cx="623977" cy="785004"/>
                  <wp:effectExtent l="0" t="0" r="5080" b="0"/>
                  <wp:wrapTight wrapText="bothSides">
                    <wp:wrapPolygon edited="0">
                      <wp:start x="0" y="0"/>
                      <wp:lineTo x="0" y="20971"/>
                      <wp:lineTo x="21116" y="20971"/>
                      <wp:lineTo x="21116" y="0"/>
                      <wp:lineTo x="0" y="0"/>
                    </wp:wrapPolygon>
                  </wp:wrapTight>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3977" cy="785004"/>
                          </a:xfrm>
                          <a:prstGeom prst="rect">
                            <a:avLst/>
                          </a:prstGeom>
                          <a:noFill/>
                          <a:ln>
                            <a:noFill/>
                          </a:ln>
                        </pic:spPr>
                      </pic:pic>
                    </a:graphicData>
                  </a:graphic>
                </wp:anchor>
              </w:drawing>
            </w:r>
          </w:p>
          <w:p w14:paraId="2E2FC974" w14:textId="77777777" w:rsidR="00D5045B" w:rsidRPr="00273984" w:rsidRDefault="00D5045B" w:rsidP="00D5045B">
            <w:pPr>
              <w:spacing w:before="0" w:beforeAutospacing="0"/>
              <w:rPr>
                <w:sz w:val="22"/>
                <w:szCs w:val="22"/>
                <w:lang w:eastAsia="x-none"/>
              </w:rPr>
            </w:pPr>
          </w:p>
        </w:tc>
        <w:tc>
          <w:tcPr>
            <w:tcW w:w="4590" w:type="dxa"/>
          </w:tcPr>
          <w:p w14:paraId="44417867" w14:textId="4BD2460D" w:rsidR="00D5045B" w:rsidRPr="00AA79FD" w:rsidRDefault="00D5045B" w:rsidP="00AA79FD">
            <w:pPr>
              <w:spacing w:before="0" w:beforeAutospacing="0" w:after="0" w:afterAutospacing="0"/>
              <w:rPr>
                <w:sz w:val="20"/>
                <w:szCs w:val="20"/>
                <w:lang w:eastAsia="x-none"/>
              </w:rPr>
            </w:pPr>
            <w:r w:rsidRPr="00AA79FD">
              <w:rPr>
                <w:sz w:val="20"/>
                <w:szCs w:val="20"/>
                <w:lang w:eastAsia="x-none"/>
              </w:rPr>
              <w:t>Modelização BPM: 880 min.</w:t>
            </w:r>
          </w:p>
          <w:p w14:paraId="1EB4DE30" w14:textId="2FE5974E" w:rsidR="00D5045B" w:rsidRPr="00AA79FD" w:rsidRDefault="00D5045B" w:rsidP="00AA79FD">
            <w:pPr>
              <w:spacing w:before="0" w:beforeAutospacing="0" w:after="0" w:afterAutospacing="0"/>
              <w:rPr>
                <w:sz w:val="20"/>
                <w:szCs w:val="20"/>
                <w:lang w:eastAsia="x-none"/>
              </w:rPr>
            </w:pPr>
            <w:r w:rsidRPr="00AA79FD">
              <w:rPr>
                <w:sz w:val="20"/>
                <w:szCs w:val="20"/>
                <w:lang w:eastAsia="x-none"/>
              </w:rPr>
              <w:t xml:space="preserve">Modelização UML: </w:t>
            </w:r>
            <w:r w:rsidR="00421EBF">
              <w:rPr>
                <w:sz w:val="20"/>
                <w:szCs w:val="20"/>
                <w:lang w:eastAsia="x-none"/>
              </w:rPr>
              <w:t>75</w:t>
            </w:r>
            <w:r w:rsidRPr="00AA79FD">
              <w:rPr>
                <w:sz w:val="20"/>
                <w:szCs w:val="20"/>
                <w:lang w:eastAsia="x-none"/>
              </w:rPr>
              <w:t xml:space="preserve"> min.</w:t>
            </w:r>
          </w:p>
          <w:p w14:paraId="1BBC97F4" w14:textId="04FD9314" w:rsidR="00D5045B" w:rsidRPr="00AA79FD" w:rsidRDefault="00D5045B" w:rsidP="00AA79FD">
            <w:pPr>
              <w:spacing w:before="0" w:beforeAutospacing="0" w:after="0" w:afterAutospacing="0"/>
              <w:rPr>
                <w:sz w:val="20"/>
                <w:szCs w:val="20"/>
                <w:lang w:eastAsia="x-none"/>
              </w:rPr>
            </w:pPr>
            <w:r w:rsidRPr="00AA79FD">
              <w:rPr>
                <w:sz w:val="20"/>
                <w:szCs w:val="20"/>
                <w:lang w:eastAsia="x-none"/>
              </w:rPr>
              <w:t xml:space="preserve">Escrita Relatório: </w:t>
            </w:r>
            <w:r w:rsidR="00DB2978">
              <w:rPr>
                <w:sz w:val="20"/>
                <w:szCs w:val="20"/>
                <w:lang w:eastAsia="x-none"/>
              </w:rPr>
              <w:t>430</w:t>
            </w:r>
            <w:r w:rsidR="00195BDE" w:rsidRPr="00AA79FD">
              <w:rPr>
                <w:sz w:val="20"/>
                <w:szCs w:val="20"/>
                <w:lang w:eastAsia="x-none"/>
              </w:rPr>
              <w:t xml:space="preserve"> min.</w:t>
            </w:r>
          </w:p>
          <w:p w14:paraId="2D1E2E2E" w14:textId="3A5422B1" w:rsidR="00D5045B" w:rsidRPr="00AA79FD" w:rsidRDefault="00D5045B" w:rsidP="00AA79FD">
            <w:pPr>
              <w:spacing w:before="0" w:beforeAutospacing="0" w:after="0" w:afterAutospacing="0"/>
              <w:rPr>
                <w:sz w:val="20"/>
                <w:szCs w:val="20"/>
                <w:lang w:eastAsia="x-none"/>
              </w:rPr>
            </w:pPr>
            <w:r w:rsidRPr="00AA79FD">
              <w:rPr>
                <w:sz w:val="20"/>
                <w:szCs w:val="20"/>
                <w:lang w:eastAsia="x-none"/>
              </w:rPr>
              <w:t>Especificação Funcionalidades:</w:t>
            </w:r>
            <w:r w:rsidR="00AA79FD" w:rsidRPr="00AA79FD">
              <w:rPr>
                <w:sz w:val="20"/>
                <w:szCs w:val="20"/>
                <w:lang w:eastAsia="x-none"/>
              </w:rPr>
              <w:t xml:space="preserve"> 405 min.</w:t>
            </w:r>
          </w:p>
          <w:p w14:paraId="79DE5993" w14:textId="0A16AA91" w:rsidR="00D5045B" w:rsidRPr="00AA79FD" w:rsidRDefault="00D5045B" w:rsidP="00AA79FD">
            <w:pPr>
              <w:pBdr>
                <w:bottom w:val="single" w:sz="6" w:space="1" w:color="auto"/>
              </w:pBdr>
              <w:spacing w:before="0" w:beforeAutospacing="0" w:after="0" w:afterAutospacing="0"/>
              <w:rPr>
                <w:sz w:val="20"/>
                <w:szCs w:val="20"/>
                <w:lang w:eastAsia="x-none"/>
              </w:rPr>
            </w:pPr>
            <w:r w:rsidRPr="00AA79FD">
              <w:rPr>
                <w:sz w:val="20"/>
                <w:szCs w:val="20"/>
                <w:lang w:eastAsia="x-none"/>
              </w:rPr>
              <w:t>Especificação Testes:</w:t>
            </w:r>
            <w:r w:rsidR="00AA79FD" w:rsidRPr="00AA79FD">
              <w:rPr>
                <w:sz w:val="20"/>
                <w:szCs w:val="20"/>
                <w:lang w:eastAsia="x-none"/>
              </w:rPr>
              <w:t xml:space="preserve"> 125 min.</w:t>
            </w:r>
          </w:p>
          <w:p w14:paraId="7A504193" w14:textId="10385C63" w:rsidR="00AA79FD" w:rsidRPr="00AA79FD" w:rsidRDefault="00D5045B" w:rsidP="00AA79FD">
            <w:pPr>
              <w:spacing w:before="0" w:beforeAutospacing="0" w:after="0" w:afterAutospacing="0"/>
              <w:rPr>
                <w:sz w:val="20"/>
                <w:szCs w:val="20"/>
                <w:lang w:eastAsia="x-none"/>
              </w:rPr>
            </w:pPr>
            <w:r w:rsidRPr="00AA79FD">
              <w:rPr>
                <w:sz w:val="20"/>
                <w:szCs w:val="20"/>
                <w:lang w:eastAsia="x-none"/>
              </w:rPr>
              <w:t xml:space="preserve">Total: </w:t>
            </w:r>
            <w:r w:rsidR="00AA79FD">
              <w:rPr>
                <w:sz w:val="20"/>
                <w:szCs w:val="20"/>
                <w:lang w:eastAsia="x-none"/>
              </w:rPr>
              <w:t>1</w:t>
            </w:r>
            <w:r w:rsidR="00DB2978">
              <w:rPr>
                <w:sz w:val="20"/>
                <w:szCs w:val="20"/>
                <w:lang w:eastAsia="x-none"/>
              </w:rPr>
              <w:t>915</w:t>
            </w:r>
            <w:r w:rsidR="00AA79FD">
              <w:rPr>
                <w:sz w:val="20"/>
                <w:szCs w:val="20"/>
                <w:lang w:eastAsia="x-none"/>
              </w:rPr>
              <w:t xml:space="preserve"> min.</w:t>
            </w:r>
          </w:p>
        </w:tc>
      </w:tr>
      <w:tr w:rsidR="00D5045B" w:rsidRPr="00880293" w14:paraId="7056BAF9" w14:textId="77777777" w:rsidTr="00D5045B">
        <w:tc>
          <w:tcPr>
            <w:tcW w:w="1479" w:type="dxa"/>
            <w:shd w:val="clear" w:color="auto" w:fill="auto"/>
          </w:tcPr>
          <w:p w14:paraId="73493038" w14:textId="34E01F8C" w:rsidR="00D5045B" w:rsidRPr="00273984" w:rsidRDefault="00D5045B" w:rsidP="00D5045B">
            <w:pPr>
              <w:spacing w:before="0" w:beforeAutospacing="0"/>
              <w:rPr>
                <w:sz w:val="22"/>
                <w:szCs w:val="22"/>
                <w:lang w:eastAsia="x-none"/>
              </w:rPr>
            </w:pPr>
            <w:r w:rsidRPr="00273984">
              <w:rPr>
                <w:sz w:val="22"/>
                <w:szCs w:val="22"/>
              </w:rPr>
              <w:t>98345</w:t>
            </w:r>
          </w:p>
        </w:tc>
        <w:tc>
          <w:tcPr>
            <w:tcW w:w="1486" w:type="dxa"/>
            <w:shd w:val="clear" w:color="auto" w:fill="auto"/>
          </w:tcPr>
          <w:p w14:paraId="59CBD9F1" w14:textId="15271B13" w:rsidR="00D5045B" w:rsidRPr="00273984" w:rsidRDefault="00D5045B" w:rsidP="00D5045B">
            <w:pPr>
              <w:spacing w:before="0" w:beforeAutospacing="0"/>
              <w:rPr>
                <w:sz w:val="22"/>
                <w:szCs w:val="22"/>
                <w:lang w:eastAsia="x-none"/>
              </w:rPr>
            </w:pPr>
            <w:r w:rsidRPr="00273984">
              <w:rPr>
                <w:sz w:val="22"/>
                <w:szCs w:val="22"/>
              </w:rPr>
              <w:t>Miguel Valadares</w:t>
            </w:r>
          </w:p>
        </w:tc>
        <w:tc>
          <w:tcPr>
            <w:tcW w:w="2160" w:type="dxa"/>
            <w:shd w:val="clear" w:color="auto" w:fill="auto"/>
          </w:tcPr>
          <w:p w14:paraId="78F05143" w14:textId="6B896C63" w:rsidR="00D5045B" w:rsidRPr="00F108EB" w:rsidRDefault="00D5045B" w:rsidP="00D5045B">
            <w:pPr>
              <w:spacing w:before="0" w:beforeAutospacing="0" w:after="0" w:afterAutospacing="0"/>
              <w:rPr>
                <w:rFonts w:ascii="Times New Roman" w:hAnsi="Times New Roman"/>
                <w:lang w:val="en-US"/>
              </w:rPr>
            </w:pPr>
            <w:r w:rsidRPr="00F108EB">
              <w:rPr>
                <w:noProof/>
                <w:sz w:val="22"/>
                <w:szCs w:val="22"/>
                <w:lang w:eastAsia="x-none"/>
              </w:rPr>
              <w:drawing>
                <wp:anchor distT="0" distB="0" distL="114300" distR="114300" simplePos="0" relativeHeight="251661824" behindDoc="1" locked="0" layoutInCell="1" allowOverlap="1" wp14:anchorId="3A7A17D0" wp14:editId="140D5C75">
                  <wp:simplePos x="0" y="0"/>
                  <wp:positionH relativeFrom="column">
                    <wp:posOffset>262255</wp:posOffset>
                  </wp:positionH>
                  <wp:positionV relativeFrom="paragraph">
                    <wp:posOffset>75565</wp:posOffset>
                  </wp:positionV>
                  <wp:extent cx="621030" cy="800100"/>
                  <wp:effectExtent l="0" t="0" r="7620" b="0"/>
                  <wp:wrapTight wrapText="bothSides">
                    <wp:wrapPolygon edited="0">
                      <wp:start x="0" y="0"/>
                      <wp:lineTo x="0" y="21086"/>
                      <wp:lineTo x="21202" y="21086"/>
                      <wp:lineTo x="21202" y="0"/>
                      <wp:lineTo x="0" y="0"/>
                    </wp:wrapPolygon>
                  </wp:wrapTight>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1030" cy="800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74C74B" w14:textId="77777777" w:rsidR="00D5045B" w:rsidRPr="00273984" w:rsidRDefault="00D5045B" w:rsidP="00D5045B">
            <w:pPr>
              <w:spacing w:before="0" w:beforeAutospacing="0"/>
              <w:rPr>
                <w:sz w:val="22"/>
                <w:szCs w:val="22"/>
                <w:lang w:eastAsia="x-none"/>
              </w:rPr>
            </w:pPr>
          </w:p>
        </w:tc>
        <w:tc>
          <w:tcPr>
            <w:tcW w:w="4590" w:type="dxa"/>
          </w:tcPr>
          <w:p w14:paraId="5D689977" w14:textId="65E02721" w:rsidR="00D5045B" w:rsidRPr="00AA79FD" w:rsidRDefault="00D5045B" w:rsidP="00AA79FD">
            <w:pPr>
              <w:spacing w:before="0" w:beforeAutospacing="0" w:after="0" w:afterAutospacing="0"/>
              <w:rPr>
                <w:sz w:val="20"/>
                <w:szCs w:val="20"/>
                <w:lang w:eastAsia="x-none"/>
              </w:rPr>
            </w:pPr>
            <w:r w:rsidRPr="00AA79FD">
              <w:rPr>
                <w:sz w:val="20"/>
                <w:szCs w:val="20"/>
                <w:lang w:eastAsia="x-none"/>
              </w:rPr>
              <w:t>Modelização BPM: 820 min.</w:t>
            </w:r>
          </w:p>
          <w:p w14:paraId="10D46232" w14:textId="4590B63A" w:rsidR="00D5045B" w:rsidRPr="00AA79FD" w:rsidRDefault="00D5045B" w:rsidP="00AA79FD">
            <w:pPr>
              <w:spacing w:before="0" w:beforeAutospacing="0" w:after="0" w:afterAutospacing="0"/>
              <w:rPr>
                <w:sz w:val="20"/>
                <w:szCs w:val="20"/>
                <w:lang w:eastAsia="x-none"/>
              </w:rPr>
            </w:pPr>
            <w:r w:rsidRPr="00AA79FD">
              <w:rPr>
                <w:sz w:val="20"/>
                <w:szCs w:val="20"/>
                <w:lang w:eastAsia="x-none"/>
              </w:rPr>
              <w:t xml:space="preserve">Modelização UML: </w:t>
            </w:r>
            <w:r w:rsidR="00490B01">
              <w:rPr>
                <w:sz w:val="20"/>
                <w:szCs w:val="20"/>
                <w:lang w:eastAsia="x-none"/>
              </w:rPr>
              <w:t>75</w:t>
            </w:r>
            <w:r w:rsidRPr="00AA79FD">
              <w:rPr>
                <w:sz w:val="20"/>
                <w:szCs w:val="20"/>
                <w:lang w:eastAsia="x-none"/>
              </w:rPr>
              <w:t xml:space="preserve"> min.</w:t>
            </w:r>
          </w:p>
          <w:p w14:paraId="3EC7C439" w14:textId="080DD14D" w:rsidR="00D5045B" w:rsidRPr="00AA79FD" w:rsidRDefault="00D5045B" w:rsidP="00AA79FD">
            <w:pPr>
              <w:spacing w:before="0" w:beforeAutospacing="0" w:after="0" w:afterAutospacing="0"/>
              <w:rPr>
                <w:sz w:val="20"/>
                <w:szCs w:val="20"/>
                <w:lang w:eastAsia="x-none"/>
              </w:rPr>
            </w:pPr>
            <w:r w:rsidRPr="00AA79FD">
              <w:rPr>
                <w:sz w:val="20"/>
                <w:szCs w:val="20"/>
                <w:lang w:eastAsia="x-none"/>
              </w:rPr>
              <w:t xml:space="preserve">Escrita Relatório: </w:t>
            </w:r>
            <w:r w:rsidR="00421EBF">
              <w:rPr>
                <w:sz w:val="20"/>
                <w:szCs w:val="20"/>
                <w:lang w:eastAsia="x-none"/>
              </w:rPr>
              <w:t>4</w:t>
            </w:r>
            <w:r w:rsidR="00DB2978">
              <w:rPr>
                <w:sz w:val="20"/>
                <w:szCs w:val="20"/>
                <w:lang w:eastAsia="x-none"/>
              </w:rPr>
              <w:t>6</w:t>
            </w:r>
            <w:r w:rsidR="00490B01">
              <w:rPr>
                <w:sz w:val="20"/>
                <w:szCs w:val="20"/>
                <w:lang w:eastAsia="x-none"/>
              </w:rPr>
              <w:t>0</w:t>
            </w:r>
            <w:r w:rsidR="00195BDE" w:rsidRPr="00AA79FD">
              <w:rPr>
                <w:sz w:val="20"/>
                <w:szCs w:val="20"/>
                <w:lang w:eastAsia="x-none"/>
              </w:rPr>
              <w:t xml:space="preserve"> min.</w:t>
            </w:r>
          </w:p>
          <w:p w14:paraId="10BF910E" w14:textId="0D26FB2D" w:rsidR="00D5045B" w:rsidRPr="00AA79FD" w:rsidRDefault="00D5045B" w:rsidP="00AA79FD">
            <w:pPr>
              <w:spacing w:before="0" w:beforeAutospacing="0" w:after="0" w:afterAutospacing="0"/>
              <w:rPr>
                <w:sz w:val="20"/>
                <w:szCs w:val="20"/>
                <w:lang w:eastAsia="x-none"/>
              </w:rPr>
            </w:pPr>
            <w:r w:rsidRPr="00AA79FD">
              <w:rPr>
                <w:sz w:val="20"/>
                <w:szCs w:val="20"/>
                <w:lang w:eastAsia="x-none"/>
              </w:rPr>
              <w:t>Especificação Funcionalidades:</w:t>
            </w:r>
            <w:r w:rsidR="00195BDE" w:rsidRPr="00AA79FD">
              <w:rPr>
                <w:sz w:val="20"/>
                <w:szCs w:val="20"/>
                <w:lang w:eastAsia="x-none"/>
              </w:rPr>
              <w:t xml:space="preserve"> 405 min.</w:t>
            </w:r>
          </w:p>
          <w:p w14:paraId="202C9177" w14:textId="1024DA9E" w:rsidR="00D5045B" w:rsidRPr="00AA79FD" w:rsidRDefault="00D5045B" w:rsidP="00AA79FD">
            <w:pPr>
              <w:pBdr>
                <w:bottom w:val="single" w:sz="6" w:space="1" w:color="auto"/>
              </w:pBdr>
              <w:spacing w:before="0" w:beforeAutospacing="0" w:after="0" w:afterAutospacing="0"/>
              <w:rPr>
                <w:sz w:val="20"/>
                <w:szCs w:val="20"/>
                <w:lang w:eastAsia="x-none"/>
              </w:rPr>
            </w:pPr>
            <w:r w:rsidRPr="00AA79FD">
              <w:rPr>
                <w:sz w:val="20"/>
                <w:szCs w:val="20"/>
                <w:lang w:eastAsia="x-none"/>
              </w:rPr>
              <w:t>Especificação Testes:</w:t>
            </w:r>
            <w:r w:rsidR="00AA79FD" w:rsidRPr="00AA79FD">
              <w:rPr>
                <w:sz w:val="20"/>
                <w:szCs w:val="20"/>
                <w:lang w:eastAsia="x-none"/>
              </w:rPr>
              <w:t xml:space="preserve"> 125 min.</w:t>
            </w:r>
          </w:p>
          <w:p w14:paraId="270E72CC" w14:textId="031D1890" w:rsidR="00AA79FD" w:rsidRPr="00AA79FD" w:rsidRDefault="00D5045B" w:rsidP="00AA79FD">
            <w:pPr>
              <w:spacing w:before="0" w:beforeAutospacing="0" w:after="0" w:afterAutospacing="0"/>
              <w:rPr>
                <w:sz w:val="20"/>
                <w:szCs w:val="20"/>
                <w:lang w:eastAsia="x-none"/>
              </w:rPr>
            </w:pPr>
            <w:r w:rsidRPr="00AA79FD">
              <w:rPr>
                <w:sz w:val="20"/>
                <w:szCs w:val="20"/>
                <w:lang w:eastAsia="x-none"/>
              </w:rPr>
              <w:t xml:space="preserve">Total: </w:t>
            </w:r>
            <w:r w:rsidR="00AA79FD">
              <w:rPr>
                <w:sz w:val="20"/>
                <w:szCs w:val="20"/>
                <w:lang w:eastAsia="x-none"/>
              </w:rPr>
              <w:t>18</w:t>
            </w:r>
            <w:r w:rsidR="00DB2978">
              <w:rPr>
                <w:sz w:val="20"/>
                <w:szCs w:val="20"/>
                <w:lang w:eastAsia="x-none"/>
              </w:rPr>
              <w:t>8</w:t>
            </w:r>
            <w:r w:rsidR="00AA79FD">
              <w:rPr>
                <w:sz w:val="20"/>
                <w:szCs w:val="20"/>
                <w:lang w:eastAsia="x-none"/>
              </w:rPr>
              <w:t>5 min.</w:t>
            </w:r>
          </w:p>
        </w:tc>
      </w:tr>
      <w:tr w:rsidR="00D5045B" w:rsidRPr="00880293" w14:paraId="77D8C4DF" w14:textId="77777777" w:rsidTr="00D5045B">
        <w:tc>
          <w:tcPr>
            <w:tcW w:w="1479" w:type="dxa"/>
            <w:shd w:val="clear" w:color="auto" w:fill="auto"/>
          </w:tcPr>
          <w:p w14:paraId="4A4FCB82" w14:textId="184659E2" w:rsidR="00D5045B" w:rsidRPr="00273984" w:rsidRDefault="00D5045B" w:rsidP="00D5045B">
            <w:pPr>
              <w:spacing w:before="0" w:beforeAutospacing="0"/>
              <w:rPr>
                <w:sz w:val="22"/>
                <w:szCs w:val="22"/>
                <w:lang w:eastAsia="x-none"/>
              </w:rPr>
            </w:pPr>
            <w:r w:rsidRPr="00273984">
              <w:rPr>
                <w:sz w:val="22"/>
                <w:szCs w:val="22"/>
              </w:rPr>
              <w:t>98425</w:t>
            </w:r>
          </w:p>
        </w:tc>
        <w:tc>
          <w:tcPr>
            <w:tcW w:w="1486" w:type="dxa"/>
            <w:shd w:val="clear" w:color="auto" w:fill="auto"/>
          </w:tcPr>
          <w:p w14:paraId="723F072D" w14:textId="5DF2EC7F" w:rsidR="00D5045B" w:rsidRPr="00273984" w:rsidRDefault="00D5045B" w:rsidP="00D5045B">
            <w:pPr>
              <w:spacing w:before="0" w:beforeAutospacing="0"/>
              <w:rPr>
                <w:sz w:val="22"/>
                <w:szCs w:val="22"/>
                <w:lang w:eastAsia="x-none"/>
              </w:rPr>
            </w:pPr>
            <w:r w:rsidRPr="00273984">
              <w:rPr>
                <w:sz w:val="22"/>
                <w:szCs w:val="22"/>
              </w:rPr>
              <w:t>Rafael Santiago</w:t>
            </w:r>
          </w:p>
        </w:tc>
        <w:tc>
          <w:tcPr>
            <w:tcW w:w="2160" w:type="dxa"/>
            <w:shd w:val="clear" w:color="auto" w:fill="auto"/>
          </w:tcPr>
          <w:p w14:paraId="77033817" w14:textId="0DA80667" w:rsidR="00D5045B" w:rsidRPr="00AA79FD" w:rsidRDefault="00AA79FD" w:rsidP="00AA79FD">
            <w:pPr>
              <w:spacing w:before="0" w:beforeAutospacing="0" w:after="0" w:afterAutospacing="0"/>
              <w:rPr>
                <w:rFonts w:ascii="Times New Roman" w:hAnsi="Times New Roman"/>
                <w:lang w:val="en-US"/>
              </w:rPr>
            </w:pPr>
            <w:r w:rsidRPr="00F108EB">
              <w:rPr>
                <w:noProof/>
                <w:sz w:val="22"/>
                <w:szCs w:val="22"/>
                <w:lang w:eastAsia="x-none"/>
              </w:rPr>
              <w:drawing>
                <wp:anchor distT="0" distB="0" distL="114300" distR="114300" simplePos="0" relativeHeight="251662848" behindDoc="1" locked="0" layoutInCell="1" allowOverlap="1" wp14:anchorId="05A41B7E" wp14:editId="1FAB060E">
                  <wp:simplePos x="0" y="0"/>
                  <wp:positionH relativeFrom="column">
                    <wp:posOffset>279400</wp:posOffset>
                  </wp:positionH>
                  <wp:positionV relativeFrom="paragraph">
                    <wp:posOffset>40005</wp:posOffset>
                  </wp:positionV>
                  <wp:extent cx="604520" cy="922655"/>
                  <wp:effectExtent l="0" t="0" r="5080" b="0"/>
                  <wp:wrapSquare wrapText="bothSides"/>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4520" cy="92265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590" w:type="dxa"/>
          </w:tcPr>
          <w:p w14:paraId="17A210B1" w14:textId="060B9F0D" w:rsidR="00D5045B" w:rsidRPr="00AA79FD" w:rsidRDefault="00D5045B" w:rsidP="00D5045B">
            <w:pPr>
              <w:spacing w:before="0" w:beforeAutospacing="0" w:after="0" w:afterAutospacing="0"/>
              <w:rPr>
                <w:sz w:val="20"/>
                <w:szCs w:val="20"/>
                <w:lang w:eastAsia="x-none"/>
              </w:rPr>
            </w:pPr>
            <w:r w:rsidRPr="00AA79FD">
              <w:rPr>
                <w:sz w:val="20"/>
                <w:szCs w:val="20"/>
                <w:lang w:eastAsia="x-none"/>
              </w:rPr>
              <w:t>Modelização BPM: 880 min.</w:t>
            </w:r>
          </w:p>
          <w:p w14:paraId="3F67117F" w14:textId="0A1A51D4" w:rsidR="00D5045B" w:rsidRPr="00AA79FD" w:rsidRDefault="00D5045B" w:rsidP="00D5045B">
            <w:pPr>
              <w:spacing w:before="0" w:beforeAutospacing="0" w:after="0" w:afterAutospacing="0"/>
              <w:rPr>
                <w:sz w:val="20"/>
                <w:szCs w:val="20"/>
                <w:lang w:eastAsia="x-none"/>
              </w:rPr>
            </w:pPr>
            <w:r w:rsidRPr="00AA79FD">
              <w:rPr>
                <w:sz w:val="20"/>
                <w:szCs w:val="20"/>
                <w:lang w:eastAsia="x-none"/>
              </w:rPr>
              <w:t xml:space="preserve">Modelização UML: </w:t>
            </w:r>
            <w:r w:rsidR="00421EBF">
              <w:rPr>
                <w:sz w:val="20"/>
                <w:szCs w:val="20"/>
                <w:lang w:eastAsia="x-none"/>
              </w:rPr>
              <w:t>75</w:t>
            </w:r>
            <w:r w:rsidRPr="00AA79FD">
              <w:rPr>
                <w:sz w:val="20"/>
                <w:szCs w:val="20"/>
                <w:lang w:eastAsia="x-none"/>
              </w:rPr>
              <w:t xml:space="preserve"> min.</w:t>
            </w:r>
          </w:p>
          <w:p w14:paraId="7016FBA4" w14:textId="61677034" w:rsidR="00D5045B" w:rsidRPr="00AA79FD" w:rsidRDefault="00D5045B" w:rsidP="00D5045B">
            <w:pPr>
              <w:spacing w:before="0" w:beforeAutospacing="0" w:after="0" w:afterAutospacing="0"/>
              <w:rPr>
                <w:sz w:val="20"/>
                <w:szCs w:val="20"/>
                <w:lang w:eastAsia="x-none"/>
              </w:rPr>
            </w:pPr>
            <w:r w:rsidRPr="00AA79FD">
              <w:rPr>
                <w:sz w:val="20"/>
                <w:szCs w:val="20"/>
                <w:lang w:eastAsia="x-none"/>
              </w:rPr>
              <w:t xml:space="preserve">Escrita Relatório: </w:t>
            </w:r>
            <w:r w:rsidR="00DB2978">
              <w:rPr>
                <w:sz w:val="20"/>
                <w:szCs w:val="20"/>
                <w:lang w:eastAsia="x-none"/>
              </w:rPr>
              <w:t>43</w:t>
            </w:r>
            <w:r w:rsidR="00421EBF">
              <w:rPr>
                <w:sz w:val="20"/>
                <w:szCs w:val="20"/>
                <w:lang w:eastAsia="x-none"/>
              </w:rPr>
              <w:t>0</w:t>
            </w:r>
            <w:r w:rsidR="00195BDE" w:rsidRPr="00AA79FD">
              <w:rPr>
                <w:sz w:val="20"/>
                <w:szCs w:val="20"/>
                <w:lang w:eastAsia="x-none"/>
              </w:rPr>
              <w:t xml:space="preserve"> min.</w:t>
            </w:r>
          </w:p>
          <w:p w14:paraId="3CC0BFDC" w14:textId="1994B40F" w:rsidR="00D5045B" w:rsidRPr="00AA79FD" w:rsidRDefault="00D5045B" w:rsidP="00D5045B">
            <w:pPr>
              <w:spacing w:before="0" w:beforeAutospacing="0" w:after="0" w:afterAutospacing="0"/>
              <w:rPr>
                <w:sz w:val="20"/>
                <w:szCs w:val="20"/>
                <w:lang w:eastAsia="x-none"/>
              </w:rPr>
            </w:pPr>
            <w:r w:rsidRPr="00AA79FD">
              <w:rPr>
                <w:sz w:val="20"/>
                <w:szCs w:val="20"/>
                <w:lang w:eastAsia="x-none"/>
              </w:rPr>
              <w:t>Especificação Funcionalidades:</w:t>
            </w:r>
            <w:r w:rsidR="00AA79FD" w:rsidRPr="00AA79FD">
              <w:rPr>
                <w:sz w:val="20"/>
                <w:szCs w:val="20"/>
                <w:lang w:eastAsia="x-none"/>
              </w:rPr>
              <w:t xml:space="preserve"> 405 min.</w:t>
            </w:r>
          </w:p>
          <w:p w14:paraId="498D295F" w14:textId="6929C325" w:rsidR="00D5045B" w:rsidRPr="00AA79FD" w:rsidRDefault="00D5045B" w:rsidP="00D5045B">
            <w:pPr>
              <w:pBdr>
                <w:bottom w:val="single" w:sz="6" w:space="1" w:color="auto"/>
              </w:pBdr>
              <w:spacing w:before="0" w:beforeAutospacing="0" w:after="0" w:afterAutospacing="0"/>
              <w:rPr>
                <w:sz w:val="20"/>
                <w:szCs w:val="20"/>
                <w:lang w:eastAsia="x-none"/>
              </w:rPr>
            </w:pPr>
            <w:r w:rsidRPr="00AA79FD">
              <w:rPr>
                <w:sz w:val="20"/>
                <w:szCs w:val="20"/>
                <w:lang w:eastAsia="x-none"/>
              </w:rPr>
              <w:t>Especificação Testes:</w:t>
            </w:r>
            <w:r w:rsidR="00AA79FD" w:rsidRPr="00AA79FD">
              <w:rPr>
                <w:sz w:val="20"/>
                <w:szCs w:val="20"/>
                <w:lang w:eastAsia="x-none"/>
              </w:rPr>
              <w:t xml:space="preserve"> 125 min.</w:t>
            </w:r>
          </w:p>
          <w:p w14:paraId="518BB62D" w14:textId="0516173A" w:rsidR="00D5045B" w:rsidRPr="00AA79FD" w:rsidRDefault="00D5045B" w:rsidP="00D5045B">
            <w:pPr>
              <w:spacing w:before="0" w:beforeAutospacing="0"/>
              <w:rPr>
                <w:sz w:val="20"/>
                <w:szCs w:val="20"/>
                <w:lang w:eastAsia="x-none"/>
              </w:rPr>
            </w:pPr>
            <w:r w:rsidRPr="00AA79FD">
              <w:rPr>
                <w:sz w:val="20"/>
                <w:szCs w:val="20"/>
                <w:lang w:eastAsia="x-none"/>
              </w:rPr>
              <w:t xml:space="preserve">Total: </w:t>
            </w:r>
            <w:r w:rsidR="00AA79FD">
              <w:rPr>
                <w:sz w:val="20"/>
                <w:szCs w:val="20"/>
                <w:lang w:eastAsia="x-none"/>
              </w:rPr>
              <w:t>1</w:t>
            </w:r>
            <w:r w:rsidR="00DB2978">
              <w:rPr>
                <w:sz w:val="20"/>
                <w:szCs w:val="20"/>
                <w:lang w:eastAsia="x-none"/>
              </w:rPr>
              <w:t>915</w:t>
            </w:r>
            <w:r w:rsidR="00AA79FD">
              <w:rPr>
                <w:sz w:val="20"/>
                <w:szCs w:val="20"/>
                <w:lang w:eastAsia="x-none"/>
              </w:rPr>
              <w:t xml:space="preserve"> min.</w:t>
            </w:r>
          </w:p>
        </w:tc>
      </w:tr>
    </w:tbl>
    <w:p w14:paraId="5F1086EA" w14:textId="77777777" w:rsidR="00421EBF" w:rsidRDefault="00421EBF" w:rsidP="00390D05">
      <w:pPr>
        <w:rPr>
          <w:rFonts w:ascii="Calibri Light" w:hAnsi="Calibri Light"/>
          <w:color w:val="2F5496"/>
          <w:sz w:val="26"/>
          <w:szCs w:val="26"/>
        </w:rPr>
      </w:pPr>
    </w:p>
    <w:p w14:paraId="6BC17205" w14:textId="412261D9" w:rsidR="00390D05" w:rsidRPr="00880293" w:rsidRDefault="00390D05" w:rsidP="00390D05">
      <w:pPr>
        <w:rPr>
          <w:rFonts w:ascii="Calibri Light" w:hAnsi="Calibri Light"/>
          <w:color w:val="2F5496"/>
          <w:sz w:val="26"/>
          <w:szCs w:val="26"/>
        </w:rPr>
      </w:pPr>
      <w:r w:rsidRPr="00880293">
        <w:rPr>
          <w:rFonts w:ascii="Calibri Light" w:hAnsi="Calibri Light"/>
          <w:color w:val="2F5496"/>
          <w:sz w:val="26"/>
          <w:szCs w:val="26"/>
        </w:rPr>
        <w:lastRenderedPageBreak/>
        <w:t>Identificação do grupo autor da implementação</w:t>
      </w:r>
      <w:r w:rsidR="00E5698A" w:rsidRPr="00880293">
        <w:rPr>
          <w:rFonts w:ascii="Calibri Light" w:hAnsi="Calibri Light"/>
          <w:color w:val="2F5496"/>
          <w:sz w:val="26"/>
          <w:szCs w:val="26"/>
        </w:rPr>
        <w:t xml:space="preserve"> (Fase 2</w:t>
      </w:r>
      <w:r w:rsidR="00865C84" w:rsidRPr="00880293">
        <w:rPr>
          <w:rFonts w:ascii="Calibri Light" w:hAnsi="Calibri Light"/>
          <w:color w:val="2F5496"/>
          <w:sz w:val="26"/>
          <w:szCs w:val="26"/>
        </w:rPr>
        <w:t>)</w:t>
      </w:r>
      <w:r w:rsidRPr="00880293">
        <w:rPr>
          <w:rFonts w:ascii="Calibri Light" w:hAnsi="Calibri Light"/>
          <w:color w:val="2F5496"/>
          <w:sz w:val="26"/>
          <w:szCs w:val="26"/>
        </w:rPr>
        <w:t>: ___________</w:t>
      </w:r>
    </w:p>
    <w:p w14:paraId="774013FD" w14:textId="68ADADE9" w:rsidR="00E5698A" w:rsidRPr="00880293" w:rsidRDefault="00E5698A" w:rsidP="00D75BA1">
      <w:pPr>
        <w:pStyle w:val="Legenda"/>
      </w:pPr>
      <w:bookmarkStart w:id="12" w:name="_Toc100248610"/>
      <w:bookmarkStart w:id="13" w:name="_Toc100484369"/>
      <w:bookmarkStart w:id="14" w:name="_Toc100501994"/>
      <w:r w:rsidRPr="00880293">
        <w:t xml:space="preserve">Tabela </w:t>
      </w:r>
      <w:r w:rsidR="004648AB">
        <w:fldChar w:fldCharType="begin"/>
      </w:r>
      <w:r w:rsidR="004648AB">
        <w:instrText xml:space="preserve"> SEQ Tabela \* ARABIC </w:instrText>
      </w:r>
      <w:r w:rsidR="004648AB">
        <w:fldChar w:fldCharType="separate"/>
      </w:r>
      <w:r w:rsidR="002913D1" w:rsidRPr="00880293">
        <w:t>2</w:t>
      </w:r>
      <w:r w:rsidR="004648AB">
        <w:fldChar w:fldCharType="end"/>
      </w:r>
      <w:r w:rsidRPr="00880293">
        <w:t>. Identificaçã</w:t>
      </w:r>
      <w:r w:rsidR="00E20612" w:rsidRPr="00880293">
        <w:t>o dos membros do grupo autor da</w:t>
      </w:r>
      <w:r w:rsidRPr="00880293">
        <w:t xml:space="preserve"> implementação.</w:t>
      </w:r>
      <w:bookmarkEnd w:id="12"/>
      <w:bookmarkEnd w:id="13"/>
      <w:bookmarkEnd w:id="1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9"/>
        <w:gridCol w:w="1689"/>
        <w:gridCol w:w="2594"/>
        <w:gridCol w:w="3136"/>
      </w:tblGrid>
      <w:tr w:rsidR="00390D05" w:rsidRPr="00880293" w14:paraId="09C7429B" w14:textId="77777777" w:rsidTr="006A7A05">
        <w:tc>
          <w:tcPr>
            <w:tcW w:w="1493" w:type="dxa"/>
            <w:shd w:val="clear" w:color="auto" w:fill="4472C4"/>
            <w:vAlign w:val="center"/>
          </w:tcPr>
          <w:p w14:paraId="704BB995" w14:textId="77777777" w:rsidR="00390D05" w:rsidRPr="00880293" w:rsidRDefault="00390D05" w:rsidP="006A7A05">
            <w:pPr>
              <w:rPr>
                <w:color w:val="FFFFFF"/>
                <w:lang w:eastAsia="x-none"/>
              </w:rPr>
            </w:pPr>
            <w:r w:rsidRPr="00880293">
              <w:rPr>
                <w:color w:val="FFFFFF"/>
                <w:lang w:eastAsia="x-none"/>
              </w:rPr>
              <w:t>Nº</w:t>
            </w:r>
            <w:r w:rsidR="005F4665" w:rsidRPr="00880293">
              <w:rPr>
                <w:color w:val="FFFFFF"/>
                <w:lang w:eastAsia="x-none"/>
              </w:rPr>
              <w:t xml:space="preserve"> Estudante</w:t>
            </w:r>
          </w:p>
        </w:tc>
        <w:tc>
          <w:tcPr>
            <w:tcW w:w="1734" w:type="dxa"/>
            <w:shd w:val="clear" w:color="auto" w:fill="4472C4"/>
            <w:vAlign w:val="center"/>
          </w:tcPr>
          <w:p w14:paraId="241B7FE4" w14:textId="77777777" w:rsidR="00390D05" w:rsidRPr="00880293" w:rsidRDefault="00390D05" w:rsidP="006A7A05">
            <w:pPr>
              <w:rPr>
                <w:color w:val="FFFFFF"/>
                <w:lang w:eastAsia="x-none"/>
              </w:rPr>
            </w:pPr>
            <w:r w:rsidRPr="00880293">
              <w:rPr>
                <w:color w:val="FFFFFF"/>
                <w:lang w:eastAsia="x-none"/>
              </w:rPr>
              <w:t>Nome</w:t>
            </w:r>
          </w:p>
        </w:tc>
        <w:tc>
          <w:tcPr>
            <w:tcW w:w="2693" w:type="dxa"/>
            <w:shd w:val="clear" w:color="auto" w:fill="4472C4"/>
            <w:vAlign w:val="center"/>
          </w:tcPr>
          <w:p w14:paraId="4E0623EC" w14:textId="77777777" w:rsidR="00390D05" w:rsidRPr="00880293" w:rsidRDefault="006A7A05" w:rsidP="006A7A05">
            <w:pPr>
              <w:rPr>
                <w:color w:val="FFFFFF"/>
                <w:lang w:eastAsia="x-none"/>
              </w:rPr>
            </w:pPr>
            <w:r w:rsidRPr="00880293">
              <w:rPr>
                <w:color w:val="FFFFFF"/>
                <w:lang w:eastAsia="x-none"/>
              </w:rPr>
              <w:t>Foto</w:t>
            </w:r>
          </w:p>
        </w:tc>
        <w:tc>
          <w:tcPr>
            <w:tcW w:w="3204" w:type="dxa"/>
            <w:shd w:val="clear" w:color="auto" w:fill="4472C4"/>
            <w:vAlign w:val="center"/>
          </w:tcPr>
          <w:p w14:paraId="5C9CE342" w14:textId="783E9732" w:rsidR="00390D05" w:rsidRPr="00880293" w:rsidRDefault="006A7A05" w:rsidP="006A7A05">
            <w:pPr>
              <w:rPr>
                <w:color w:val="FFFFFF"/>
                <w:lang w:eastAsia="x-none"/>
              </w:rPr>
            </w:pPr>
            <w:r w:rsidRPr="00880293">
              <w:rPr>
                <w:color w:val="FFFFFF"/>
                <w:lang w:eastAsia="x-none"/>
              </w:rPr>
              <w:t xml:space="preserve">Tempo dedicado </w:t>
            </w:r>
            <w:r w:rsidR="003332C1" w:rsidRPr="00880293">
              <w:rPr>
                <w:color w:val="FFFFFF"/>
                <w:lang w:eastAsia="x-none"/>
              </w:rPr>
              <w:t>à</w:t>
            </w:r>
            <w:r w:rsidR="00836D00" w:rsidRPr="00880293">
              <w:rPr>
                <w:color w:val="FFFFFF"/>
                <w:lang w:eastAsia="x-none"/>
              </w:rPr>
              <w:t xml:space="preserve"> </w:t>
            </w:r>
            <w:r w:rsidRPr="00880293">
              <w:rPr>
                <w:color w:val="FFFFFF"/>
                <w:lang w:eastAsia="x-none"/>
              </w:rPr>
              <w:t>implementação</w:t>
            </w:r>
            <w:r w:rsidR="005F4665" w:rsidRPr="00880293">
              <w:rPr>
                <w:color w:val="FFFFFF"/>
                <w:lang w:eastAsia="x-none"/>
              </w:rPr>
              <w:t>,</w:t>
            </w:r>
            <w:r w:rsidRPr="00880293">
              <w:rPr>
                <w:color w:val="FFFFFF"/>
                <w:lang w:eastAsia="x-none"/>
              </w:rPr>
              <w:t xml:space="preserve"> às eventuais alterações da especificação</w:t>
            </w:r>
            <w:r w:rsidR="003332C1" w:rsidRPr="00880293">
              <w:rPr>
                <w:color w:val="FFFFFF"/>
                <w:lang w:eastAsia="x-none"/>
              </w:rPr>
              <w:t>,</w:t>
            </w:r>
            <w:r w:rsidR="005F4665" w:rsidRPr="00880293">
              <w:rPr>
                <w:color w:val="FFFFFF"/>
                <w:lang w:eastAsia="x-none"/>
              </w:rPr>
              <w:t xml:space="preserve"> à elaboração do relatório (em minutos)</w:t>
            </w:r>
          </w:p>
        </w:tc>
      </w:tr>
      <w:tr w:rsidR="006A7A05" w:rsidRPr="00880293" w14:paraId="361F6D47" w14:textId="77777777" w:rsidTr="005F4665">
        <w:tc>
          <w:tcPr>
            <w:tcW w:w="1493" w:type="dxa"/>
            <w:shd w:val="clear" w:color="auto" w:fill="auto"/>
          </w:tcPr>
          <w:p w14:paraId="3C52EFCD" w14:textId="77777777" w:rsidR="006A7A05" w:rsidRPr="00273984" w:rsidRDefault="006A7A05" w:rsidP="005F4665">
            <w:pPr>
              <w:rPr>
                <w:sz w:val="22"/>
                <w:szCs w:val="22"/>
                <w:lang w:eastAsia="x-none"/>
              </w:rPr>
            </w:pPr>
          </w:p>
        </w:tc>
        <w:tc>
          <w:tcPr>
            <w:tcW w:w="1734" w:type="dxa"/>
            <w:shd w:val="clear" w:color="auto" w:fill="auto"/>
          </w:tcPr>
          <w:p w14:paraId="54C66DDA" w14:textId="77777777" w:rsidR="006A7A05" w:rsidRPr="00273984" w:rsidRDefault="006A7A05" w:rsidP="005F4665">
            <w:pPr>
              <w:rPr>
                <w:sz w:val="22"/>
                <w:szCs w:val="22"/>
                <w:lang w:eastAsia="x-none"/>
              </w:rPr>
            </w:pPr>
          </w:p>
        </w:tc>
        <w:tc>
          <w:tcPr>
            <w:tcW w:w="2693" w:type="dxa"/>
            <w:shd w:val="clear" w:color="auto" w:fill="auto"/>
          </w:tcPr>
          <w:p w14:paraId="5B7130FD" w14:textId="77777777" w:rsidR="006A7A05" w:rsidRPr="00273984" w:rsidRDefault="006A7A05" w:rsidP="005F4665">
            <w:pPr>
              <w:rPr>
                <w:sz w:val="22"/>
                <w:szCs w:val="22"/>
                <w:lang w:eastAsia="x-none"/>
              </w:rPr>
            </w:pPr>
          </w:p>
        </w:tc>
        <w:tc>
          <w:tcPr>
            <w:tcW w:w="3204" w:type="dxa"/>
          </w:tcPr>
          <w:p w14:paraId="20715039" w14:textId="77777777" w:rsidR="006A7A05" w:rsidRPr="00273984" w:rsidRDefault="006A7A05" w:rsidP="005F4665">
            <w:pPr>
              <w:rPr>
                <w:sz w:val="22"/>
                <w:szCs w:val="22"/>
                <w:lang w:eastAsia="x-none"/>
              </w:rPr>
            </w:pPr>
          </w:p>
        </w:tc>
      </w:tr>
      <w:tr w:rsidR="006A7A05" w:rsidRPr="00880293" w14:paraId="667D308F" w14:textId="77777777" w:rsidTr="005F4665">
        <w:tc>
          <w:tcPr>
            <w:tcW w:w="1493" w:type="dxa"/>
            <w:shd w:val="clear" w:color="auto" w:fill="auto"/>
          </w:tcPr>
          <w:p w14:paraId="6EB01D13" w14:textId="77777777" w:rsidR="006A7A05" w:rsidRPr="00273984" w:rsidRDefault="006A7A05" w:rsidP="005F4665">
            <w:pPr>
              <w:rPr>
                <w:sz w:val="22"/>
                <w:szCs w:val="22"/>
                <w:lang w:eastAsia="x-none"/>
              </w:rPr>
            </w:pPr>
          </w:p>
        </w:tc>
        <w:tc>
          <w:tcPr>
            <w:tcW w:w="1734" w:type="dxa"/>
            <w:shd w:val="clear" w:color="auto" w:fill="auto"/>
          </w:tcPr>
          <w:p w14:paraId="75584B66" w14:textId="77777777" w:rsidR="006A7A05" w:rsidRPr="00273984" w:rsidRDefault="006A7A05" w:rsidP="005F4665">
            <w:pPr>
              <w:rPr>
                <w:sz w:val="22"/>
                <w:szCs w:val="22"/>
                <w:lang w:eastAsia="x-none"/>
              </w:rPr>
            </w:pPr>
          </w:p>
        </w:tc>
        <w:tc>
          <w:tcPr>
            <w:tcW w:w="2693" w:type="dxa"/>
            <w:shd w:val="clear" w:color="auto" w:fill="auto"/>
          </w:tcPr>
          <w:p w14:paraId="57517EAA" w14:textId="77777777" w:rsidR="006A7A05" w:rsidRPr="00273984" w:rsidRDefault="006A7A05" w:rsidP="005F4665">
            <w:pPr>
              <w:rPr>
                <w:sz w:val="22"/>
                <w:szCs w:val="22"/>
                <w:lang w:eastAsia="x-none"/>
              </w:rPr>
            </w:pPr>
          </w:p>
        </w:tc>
        <w:tc>
          <w:tcPr>
            <w:tcW w:w="3204" w:type="dxa"/>
          </w:tcPr>
          <w:p w14:paraId="6C752E46" w14:textId="77777777" w:rsidR="006A7A05" w:rsidRPr="00273984" w:rsidRDefault="006A7A05" w:rsidP="005F4665">
            <w:pPr>
              <w:rPr>
                <w:sz w:val="22"/>
                <w:szCs w:val="22"/>
                <w:lang w:eastAsia="x-none"/>
              </w:rPr>
            </w:pPr>
          </w:p>
        </w:tc>
      </w:tr>
      <w:tr w:rsidR="006A7A05" w:rsidRPr="00880293" w14:paraId="3CB98556" w14:textId="77777777" w:rsidTr="005F4665">
        <w:tc>
          <w:tcPr>
            <w:tcW w:w="1493" w:type="dxa"/>
            <w:shd w:val="clear" w:color="auto" w:fill="auto"/>
          </w:tcPr>
          <w:p w14:paraId="6BBCC4F9" w14:textId="77777777" w:rsidR="006A7A05" w:rsidRPr="00273984" w:rsidRDefault="006A7A05" w:rsidP="005F4665">
            <w:pPr>
              <w:rPr>
                <w:sz w:val="22"/>
                <w:szCs w:val="22"/>
                <w:lang w:eastAsia="x-none"/>
              </w:rPr>
            </w:pPr>
          </w:p>
        </w:tc>
        <w:tc>
          <w:tcPr>
            <w:tcW w:w="1734" w:type="dxa"/>
            <w:shd w:val="clear" w:color="auto" w:fill="auto"/>
          </w:tcPr>
          <w:p w14:paraId="43DD7B4B" w14:textId="77777777" w:rsidR="006A7A05" w:rsidRPr="00273984" w:rsidRDefault="006A7A05" w:rsidP="005F4665">
            <w:pPr>
              <w:rPr>
                <w:sz w:val="22"/>
                <w:szCs w:val="22"/>
                <w:lang w:eastAsia="x-none"/>
              </w:rPr>
            </w:pPr>
          </w:p>
        </w:tc>
        <w:tc>
          <w:tcPr>
            <w:tcW w:w="2693" w:type="dxa"/>
            <w:shd w:val="clear" w:color="auto" w:fill="auto"/>
          </w:tcPr>
          <w:p w14:paraId="22CFC962" w14:textId="77777777" w:rsidR="006A7A05" w:rsidRPr="00273984" w:rsidRDefault="006A7A05" w:rsidP="005F4665">
            <w:pPr>
              <w:rPr>
                <w:sz w:val="22"/>
                <w:szCs w:val="22"/>
                <w:lang w:eastAsia="x-none"/>
              </w:rPr>
            </w:pPr>
          </w:p>
        </w:tc>
        <w:tc>
          <w:tcPr>
            <w:tcW w:w="3204" w:type="dxa"/>
          </w:tcPr>
          <w:p w14:paraId="186D85FA" w14:textId="77777777" w:rsidR="006A7A05" w:rsidRPr="00273984" w:rsidRDefault="006A7A05" w:rsidP="005F4665">
            <w:pPr>
              <w:rPr>
                <w:sz w:val="22"/>
                <w:szCs w:val="22"/>
                <w:lang w:eastAsia="x-none"/>
              </w:rPr>
            </w:pPr>
          </w:p>
        </w:tc>
      </w:tr>
      <w:tr w:rsidR="006A7A05" w:rsidRPr="00880293" w14:paraId="4ACDEFD4" w14:textId="77777777" w:rsidTr="005F4665">
        <w:tc>
          <w:tcPr>
            <w:tcW w:w="1493" w:type="dxa"/>
            <w:shd w:val="clear" w:color="auto" w:fill="auto"/>
          </w:tcPr>
          <w:p w14:paraId="343D12F4" w14:textId="77777777" w:rsidR="006A7A05" w:rsidRPr="00273984" w:rsidRDefault="006A7A05" w:rsidP="005F4665">
            <w:pPr>
              <w:rPr>
                <w:sz w:val="22"/>
                <w:szCs w:val="22"/>
                <w:lang w:eastAsia="x-none"/>
              </w:rPr>
            </w:pPr>
          </w:p>
        </w:tc>
        <w:tc>
          <w:tcPr>
            <w:tcW w:w="1734" w:type="dxa"/>
            <w:shd w:val="clear" w:color="auto" w:fill="auto"/>
          </w:tcPr>
          <w:p w14:paraId="260CE4E5" w14:textId="77777777" w:rsidR="006A7A05" w:rsidRPr="00273984" w:rsidRDefault="006A7A05" w:rsidP="005F4665">
            <w:pPr>
              <w:rPr>
                <w:sz w:val="22"/>
                <w:szCs w:val="22"/>
                <w:lang w:eastAsia="x-none"/>
              </w:rPr>
            </w:pPr>
          </w:p>
        </w:tc>
        <w:tc>
          <w:tcPr>
            <w:tcW w:w="2693" w:type="dxa"/>
            <w:shd w:val="clear" w:color="auto" w:fill="auto"/>
          </w:tcPr>
          <w:p w14:paraId="57B5FF41" w14:textId="77777777" w:rsidR="006A7A05" w:rsidRPr="00273984" w:rsidRDefault="006A7A05" w:rsidP="005F4665">
            <w:pPr>
              <w:rPr>
                <w:sz w:val="22"/>
                <w:szCs w:val="22"/>
                <w:lang w:eastAsia="x-none"/>
              </w:rPr>
            </w:pPr>
          </w:p>
        </w:tc>
        <w:tc>
          <w:tcPr>
            <w:tcW w:w="3204" w:type="dxa"/>
          </w:tcPr>
          <w:p w14:paraId="7C0E4730" w14:textId="77777777" w:rsidR="006A7A05" w:rsidRPr="00273984" w:rsidRDefault="006A7A05" w:rsidP="005F4665">
            <w:pPr>
              <w:rPr>
                <w:sz w:val="22"/>
                <w:szCs w:val="22"/>
                <w:lang w:eastAsia="x-none"/>
              </w:rPr>
            </w:pPr>
          </w:p>
        </w:tc>
      </w:tr>
      <w:tr w:rsidR="00390D05" w:rsidRPr="00880293" w14:paraId="62C097D4" w14:textId="77777777" w:rsidTr="005F4665">
        <w:tc>
          <w:tcPr>
            <w:tcW w:w="1493" w:type="dxa"/>
            <w:shd w:val="clear" w:color="auto" w:fill="auto"/>
          </w:tcPr>
          <w:p w14:paraId="5976675D" w14:textId="77777777" w:rsidR="00390D05" w:rsidRPr="00273984" w:rsidRDefault="00390D05" w:rsidP="005F4665">
            <w:pPr>
              <w:rPr>
                <w:sz w:val="22"/>
                <w:szCs w:val="22"/>
                <w:lang w:eastAsia="x-none"/>
              </w:rPr>
            </w:pPr>
          </w:p>
        </w:tc>
        <w:tc>
          <w:tcPr>
            <w:tcW w:w="1734" w:type="dxa"/>
            <w:shd w:val="clear" w:color="auto" w:fill="auto"/>
          </w:tcPr>
          <w:p w14:paraId="2E684256" w14:textId="77777777" w:rsidR="00390D05" w:rsidRPr="00273984" w:rsidRDefault="00390D05" w:rsidP="005F4665">
            <w:pPr>
              <w:rPr>
                <w:sz w:val="22"/>
                <w:szCs w:val="22"/>
                <w:lang w:eastAsia="x-none"/>
              </w:rPr>
            </w:pPr>
          </w:p>
        </w:tc>
        <w:tc>
          <w:tcPr>
            <w:tcW w:w="2693" w:type="dxa"/>
            <w:shd w:val="clear" w:color="auto" w:fill="auto"/>
          </w:tcPr>
          <w:p w14:paraId="70C5B821" w14:textId="77777777" w:rsidR="00390D05" w:rsidRPr="00273984" w:rsidRDefault="00390D05" w:rsidP="005F4665">
            <w:pPr>
              <w:rPr>
                <w:sz w:val="22"/>
                <w:szCs w:val="22"/>
                <w:lang w:eastAsia="x-none"/>
              </w:rPr>
            </w:pPr>
          </w:p>
        </w:tc>
        <w:tc>
          <w:tcPr>
            <w:tcW w:w="3204" w:type="dxa"/>
          </w:tcPr>
          <w:p w14:paraId="6C35B07D" w14:textId="77777777" w:rsidR="00390D05" w:rsidRPr="00273984" w:rsidRDefault="00390D05" w:rsidP="005F4665">
            <w:pPr>
              <w:rPr>
                <w:sz w:val="22"/>
                <w:szCs w:val="22"/>
                <w:lang w:eastAsia="x-none"/>
              </w:rPr>
            </w:pPr>
          </w:p>
        </w:tc>
      </w:tr>
      <w:tr w:rsidR="00390D05" w:rsidRPr="00880293" w14:paraId="26A407CF" w14:textId="77777777" w:rsidTr="005F4665">
        <w:tc>
          <w:tcPr>
            <w:tcW w:w="1493" w:type="dxa"/>
            <w:shd w:val="clear" w:color="auto" w:fill="auto"/>
          </w:tcPr>
          <w:p w14:paraId="118D99ED" w14:textId="77777777" w:rsidR="00390D05" w:rsidRPr="00273984" w:rsidRDefault="00390D05" w:rsidP="005F4665">
            <w:pPr>
              <w:rPr>
                <w:sz w:val="22"/>
                <w:szCs w:val="22"/>
                <w:lang w:eastAsia="x-none"/>
              </w:rPr>
            </w:pPr>
          </w:p>
        </w:tc>
        <w:tc>
          <w:tcPr>
            <w:tcW w:w="1734" w:type="dxa"/>
            <w:shd w:val="clear" w:color="auto" w:fill="auto"/>
          </w:tcPr>
          <w:p w14:paraId="0056E0E2" w14:textId="77777777" w:rsidR="00390D05" w:rsidRPr="00273984" w:rsidRDefault="00390D05" w:rsidP="005F4665">
            <w:pPr>
              <w:rPr>
                <w:sz w:val="22"/>
                <w:szCs w:val="22"/>
                <w:lang w:eastAsia="x-none"/>
              </w:rPr>
            </w:pPr>
          </w:p>
        </w:tc>
        <w:tc>
          <w:tcPr>
            <w:tcW w:w="2693" w:type="dxa"/>
            <w:shd w:val="clear" w:color="auto" w:fill="auto"/>
          </w:tcPr>
          <w:p w14:paraId="1FFDF207" w14:textId="77777777" w:rsidR="00390D05" w:rsidRPr="00273984" w:rsidRDefault="00390D05" w:rsidP="005F4665">
            <w:pPr>
              <w:rPr>
                <w:sz w:val="22"/>
                <w:szCs w:val="22"/>
                <w:lang w:eastAsia="x-none"/>
              </w:rPr>
            </w:pPr>
          </w:p>
        </w:tc>
        <w:tc>
          <w:tcPr>
            <w:tcW w:w="3204" w:type="dxa"/>
          </w:tcPr>
          <w:p w14:paraId="6C3ACBA9" w14:textId="77777777" w:rsidR="00390D05" w:rsidRPr="00273984" w:rsidRDefault="00390D05" w:rsidP="005F4665">
            <w:pPr>
              <w:rPr>
                <w:sz w:val="22"/>
                <w:szCs w:val="22"/>
                <w:lang w:eastAsia="x-none"/>
              </w:rPr>
            </w:pPr>
          </w:p>
        </w:tc>
      </w:tr>
    </w:tbl>
    <w:p w14:paraId="4197966C" w14:textId="77777777" w:rsidR="00CB79AA" w:rsidRPr="00880293" w:rsidRDefault="00CB79AA" w:rsidP="00836D00">
      <w:pPr>
        <w:pStyle w:val="Ttulo2"/>
        <w:numPr>
          <w:ilvl w:val="0"/>
          <w:numId w:val="0"/>
        </w:numPr>
        <w:rPr>
          <w:lang w:val="pt-PT"/>
        </w:rPr>
        <w:sectPr w:rsidR="00CB79AA" w:rsidRPr="00880293" w:rsidSect="00CD6042">
          <w:pgSz w:w="11907" w:h="16839" w:code="9"/>
          <w:pgMar w:top="1440" w:right="1559" w:bottom="993" w:left="1440" w:header="426" w:footer="708" w:gutter="0"/>
          <w:cols w:space="708"/>
          <w:titlePg/>
          <w:docGrid w:linePitch="360"/>
        </w:sectPr>
      </w:pPr>
      <w:bookmarkStart w:id="15" w:name="_Toc63588374"/>
    </w:p>
    <w:p w14:paraId="6F7279CF" w14:textId="77777777" w:rsidR="00E20612" w:rsidRPr="00880293" w:rsidRDefault="00E20612" w:rsidP="00637FBD">
      <w:pPr>
        <w:pStyle w:val="Ttulo2"/>
        <w:tabs>
          <w:tab w:val="clear" w:pos="4829"/>
        </w:tabs>
        <w:ind w:left="567" w:hanging="567"/>
        <w:rPr>
          <w:color w:val="1F4E79" w:themeColor="accent5" w:themeShade="80"/>
          <w:lang w:val="pt-PT"/>
        </w:rPr>
      </w:pPr>
      <w:bookmarkStart w:id="16" w:name="_Toc100502052"/>
      <w:r w:rsidRPr="00880293">
        <w:rPr>
          <w:color w:val="1F4E79" w:themeColor="accent5" w:themeShade="80"/>
          <w:lang w:val="pt-PT"/>
        </w:rPr>
        <w:lastRenderedPageBreak/>
        <w:t>Planeamento</w:t>
      </w:r>
      <w:bookmarkEnd w:id="15"/>
      <w:r w:rsidRPr="00880293">
        <w:rPr>
          <w:color w:val="1F4E79" w:themeColor="accent5" w:themeShade="80"/>
          <w:lang w:val="pt-PT"/>
        </w:rPr>
        <w:t xml:space="preserve"> dos entregáveis</w:t>
      </w:r>
      <w:bookmarkEnd w:id="16"/>
    </w:p>
    <w:p w14:paraId="15B7EC78" w14:textId="16F5D89E" w:rsidR="00E20612" w:rsidRPr="00880293" w:rsidRDefault="00E20612" w:rsidP="00E20612">
      <w:pPr>
        <w:rPr>
          <w:lang w:eastAsia="x-none"/>
        </w:rPr>
      </w:pPr>
      <w:r w:rsidRPr="00880293">
        <w:rPr>
          <w:lang w:eastAsia="x-none"/>
        </w:rPr>
        <w:t xml:space="preserve">Na </w:t>
      </w:r>
      <w:r w:rsidRPr="00880293">
        <w:rPr>
          <w:lang w:eastAsia="x-none"/>
        </w:rPr>
        <w:fldChar w:fldCharType="begin"/>
      </w:r>
      <w:r w:rsidRPr="00880293">
        <w:rPr>
          <w:lang w:eastAsia="x-none"/>
        </w:rPr>
        <w:instrText xml:space="preserve"> REF _Ref63589149 \h </w:instrText>
      </w:r>
      <w:r w:rsidR="007D45F6" w:rsidRPr="00880293">
        <w:rPr>
          <w:lang w:eastAsia="x-none"/>
        </w:rPr>
        <w:instrText xml:space="preserve"> \* MERGEFORMAT </w:instrText>
      </w:r>
      <w:r w:rsidRPr="00880293">
        <w:rPr>
          <w:lang w:eastAsia="x-none"/>
        </w:rPr>
      </w:r>
      <w:r w:rsidRPr="00880293">
        <w:rPr>
          <w:lang w:eastAsia="x-none"/>
        </w:rPr>
        <w:fldChar w:fldCharType="separate"/>
      </w:r>
      <w:r w:rsidR="00A21FCD" w:rsidRPr="00880293">
        <w:t>Tabela 3</w:t>
      </w:r>
      <w:r w:rsidRPr="00880293">
        <w:rPr>
          <w:lang w:eastAsia="x-none"/>
        </w:rPr>
        <w:fldChar w:fldCharType="end"/>
      </w:r>
      <w:r w:rsidRPr="00880293">
        <w:rPr>
          <w:lang w:eastAsia="x-none"/>
        </w:rPr>
        <w:t xml:space="preserve"> devem inserir as datas de início e de fim de cada </w:t>
      </w:r>
      <w:r w:rsidR="003A73B4" w:rsidRPr="00880293">
        <w:rPr>
          <w:lang w:eastAsia="x-none"/>
        </w:rPr>
        <w:t>atividade</w:t>
      </w:r>
      <w:r w:rsidRPr="00880293">
        <w:rPr>
          <w:lang w:eastAsia="x-none"/>
        </w:rPr>
        <w:t>, à medida que são realizados.</w:t>
      </w:r>
      <w:r w:rsidR="003A73B4" w:rsidRPr="00880293">
        <w:rPr>
          <w:lang w:eastAsia="x-none"/>
        </w:rPr>
        <w:t xml:space="preserve"> As atividades correspondem à sequência de trabalho que cada grupo planear realizar para concretizar cada fase (e.g. Analisar Caderno de Encargos, Modelizar BPM do processo de clientes, Especificar Funcionalidades de </w:t>
      </w:r>
      <w:proofErr w:type="spellStart"/>
      <w:r w:rsidR="003A73B4" w:rsidRPr="00880293">
        <w:rPr>
          <w:lang w:eastAsia="x-none"/>
        </w:rPr>
        <w:t>Fron-End</w:t>
      </w:r>
      <w:proofErr w:type="spellEnd"/>
      <w:r w:rsidR="003A73B4" w:rsidRPr="00880293">
        <w:rPr>
          <w:lang w:eastAsia="x-none"/>
        </w:rPr>
        <w:t xml:space="preserve"> do processo de clientes).</w:t>
      </w:r>
    </w:p>
    <w:p w14:paraId="34E002F8" w14:textId="1F0F93AB" w:rsidR="00836D00" w:rsidRPr="00880293" w:rsidRDefault="00E20612" w:rsidP="00D75BA1">
      <w:pPr>
        <w:pStyle w:val="Legenda"/>
      </w:pPr>
      <w:bookmarkStart w:id="17" w:name="_Ref63589149"/>
      <w:bookmarkStart w:id="18" w:name="_Toc100248611"/>
      <w:bookmarkStart w:id="19" w:name="_Toc100484370"/>
      <w:bookmarkStart w:id="20" w:name="_Toc100501995"/>
      <w:r w:rsidRPr="00880293">
        <w:t xml:space="preserve">Tabela </w:t>
      </w:r>
      <w:r w:rsidR="004648AB">
        <w:fldChar w:fldCharType="begin"/>
      </w:r>
      <w:r w:rsidR="004648AB">
        <w:instrText xml:space="preserve"> SEQ Tabela \* ARABIC </w:instrText>
      </w:r>
      <w:r w:rsidR="004648AB">
        <w:fldChar w:fldCharType="separate"/>
      </w:r>
      <w:r w:rsidR="002913D1" w:rsidRPr="00880293">
        <w:t>3</w:t>
      </w:r>
      <w:r w:rsidR="004648AB">
        <w:fldChar w:fldCharType="end"/>
      </w:r>
      <w:bookmarkEnd w:id="17"/>
      <w:r w:rsidRPr="00880293">
        <w:t>. Identificação dos entregáveis por fase.</w:t>
      </w:r>
      <w:bookmarkEnd w:id="18"/>
      <w:bookmarkEnd w:id="19"/>
      <w:bookmarkEnd w:id="2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0"/>
        <w:gridCol w:w="1887"/>
        <w:gridCol w:w="2580"/>
        <w:gridCol w:w="1342"/>
        <w:gridCol w:w="1349"/>
      </w:tblGrid>
      <w:tr w:rsidR="00836D00" w:rsidRPr="00880293" w14:paraId="06B767DF" w14:textId="77777777" w:rsidTr="00836D00">
        <w:trPr>
          <w:trHeight w:val="363"/>
        </w:trPr>
        <w:tc>
          <w:tcPr>
            <w:tcW w:w="1740" w:type="dxa"/>
            <w:shd w:val="clear" w:color="auto" w:fill="4472C4"/>
          </w:tcPr>
          <w:p w14:paraId="0CA8BDB7" w14:textId="77777777" w:rsidR="00836D00" w:rsidRPr="00880293" w:rsidRDefault="00836D00" w:rsidP="00380343">
            <w:pPr>
              <w:rPr>
                <w:color w:val="FFFFFF"/>
                <w:lang w:eastAsia="x-none"/>
              </w:rPr>
            </w:pPr>
            <w:r w:rsidRPr="00880293">
              <w:rPr>
                <w:color w:val="FFFFFF"/>
                <w:lang w:eastAsia="x-none"/>
              </w:rPr>
              <w:t>Fase</w:t>
            </w:r>
          </w:p>
        </w:tc>
        <w:tc>
          <w:tcPr>
            <w:tcW w:w="1887" w:type="dxa"/>
            <w:shd w:val="clear" w:color="auto" w:fill="4472C4"/>
          </w:tcPr>
          <w:p w14:paraId="4082CEE0" w14:textId="48FCC59A" w:rsidR="00836D00" w:rsidRPr="00880293" w:rsidRDefault="00836D00" w:rsidP="00380343">
            <w:pPr>
              <w:rPr>
                <w:color w:val="FFFFFF"/>
                <w:lang w:eastAsia="x-none"/>
              </w:rPr>
            </w:pPr>
            <w:r w:rsidRPr="00880293">
              <w:rPr>
                <w:color w:val="FFFFFF"/>
                <w:lang w:eastAsia="x-none"/>
              </w:rPr>
              <w:t>Atividade</w:t>
            </w:r>
          </w:p>
        </w:tc>
        <w:tc>
          <w:tcPr>
            <w:tcW w:w="2580" w:type="dxa"/>
            <w:shd w:val="clear" w:color="auto" w:fill="4472C4"/>
          </w:tcPr>
          <w:p w14:paraId="75474675" w14:textId="77777777" w:rsidR="00836D00" w:rsidRPr="00880293" w:rsidRDefault="00836D00" w:rsidP="00380343">
            <w:pPr>
              <w:rPr>
                <w:color w:val="FFFFFF"/>
                <w:lang w:eastAsia="x-none"/>
              </w:rPr>
            </w:pPr>
            <w:r w:rsidRPr="00880293">
              <w:rPr>
                <w:color w:val="FFFFFF"/>
                <w:lang w:eastAsia="x-none"/>
              </w:rPr>
              <w:t>Entregáveis</w:t>
            </w:r>
          </w:p>
        </w:tc>
        <w:tc>
          <w:tcPr>
            <w:tcW w:w="1342" w:type="dxa"/>
            <w:shd w:val="clear" w:color="auto" w:fill="4472C4"/>
          </w:tcPr>
          <w:p w14:paraId="4A66E399" w14:textId="77777777" w:rsidR="00836D00" w:rsidRPr="00880293" w:rsidRDefault="00836D00" w:rsidP="00380343">
            <w:pPr>
              <w:rPr>
                <w:color w:val="FFFFFF"/>
                <w:lang w:eastAsia="x-none"/>
              </w:rPr>
            </w:pPr>
            <w:r w:rsidRPr="00880293">
              <w:rPr>
                <w:color w:val="FFFFFF"/>
                <w:lang w:eastAsia="x-none"/>
              </w:rPr>
              <w:t>Data Início</w:t>
            </w:r>
          </w:p>
        </w:tc>
        <w:tc>
          <w:tcPr>
            <w:tcW w:w="1349" w:type="dxa"/>
            <w:shd w:val="clear" w:color="auto" w:fill="4472C4"/>
          </w:tcPr>
          <w:p w14:paraId="68365067" w14:textId="77777777" w:rsidR="00836D00" w:rsidRPr="00880293" w:rsidRDefault="00836D00" w:rsidP="00380343">
            <w:pPr>
              <w:rPr>
                <w:color w:val="FFFFFF"/>
                <w:lang w:eastAsia="x-none"/>
              </w:rPr>
            </w:pPr>
            <w:r w:rsidRPr="00880293">
              <w:rPr>
                <w:color w:val="FFFFFF"/>
                <w:lang w:eastAsia="x-none"/>
              </w:rPr>
              <w:t>Data Fim</w:t>
            </w:r>
          </w:p>
        </w:tc>
      </w:tr>
      <w:tr w:rsidR="00BD4D3D" w:rsidRPr="00880293" w14:paraId="0458BDD0" w14:textId="77777777" w:rsidTr="00BD4D3D">
        <w:tc>
          <w:tcPr>
            <w:tcW w:w="1740" w:type="dxa"/>
            <w:vMerge w:val="restart"/>
            <w:shd w:val="clear" w:color="auto" w:fill="auto"/>
            <w:vAlign w:val="center"/>
          </w:tcPr>
          <w:p w14:paraId="4518916E" w14:textId="77777777" w:rsidR="00BD4D3D" w:rsidRPr="00273984" w:rsidRDefault="00BD4D3D" w:rsidP="00BD4D3D">
            <w:pPr>
              <w:spacing w:before="0" w:after="0"/>
              <w:rPr>
                <w:color w:val="000000"/>
                <w:sz w:val="22"/>
                <w:szCs w:val="22"/>
                <w:lang w:eastAsia="x-none"/>
              </w:rPr>
            </w:pPr>
            <w:r w:rsidRPr="00273984">
              <w:rPr>
                <w:color w:val="000000"/>
                <w:sz w:val="22"/>
                <w:szCs w:val="22"/>
                <w:lang w:eastAsia="x-none"/>
              </w:rPr>
              <w:t>Fase 1 - especificação</w:t>
            </w:r>
          </w:p>
        </w:tc>
        <w:tc>
          <w:tcPr>
            <w:tcW w:w="1887" w:type="dxa"/>
            <w:vAlign w:val="center"/>
          </w:tcPr>
          <w:p w14:paraId="5A90045F" w14:textId="44298323" w:rsidR="00BD4D3D" w:rsidRPr="00273984" w:rsidRDefault="00BD4D3D" w:rsidP="00BD4D3D">
            <w:pPr>
              <w:jc w:val="center"/>
              <w:rPr>
                <w:sz w:val="22"/>
                <w:szCs w:val="22"/>
                <w:lang w:eastAsia="x-none"/>
              </w:rPr>
            </w:pPr>
            <w:r w:rsidRPr="00273984">
              <w:rPr>
                <w:sz w:val="22"/>
                <w:szCs w:val="22"/>
              </w:rPr>
              <w:t>Análise do caderno de encargos</w:t>
            </w:r>
          </w:p>
        </w:tc>
        <w:tc>
          <w:tcPr>
            <w:tcW w:w="2580" w:type="dxa"/>
            <w:vMerge w:val="restart"/>
            <w:shd w:val="clear" w:color="auto" w:fill="auto"/>
            <w:vAlign w:val="center"/>
          </w:tcPr>
          <w:p w14:paraId="446E4056" w14:textId="6848131A" w:rsidR="00BD4D3D" w:rsidRPr="00273984" w:rsidRDefault="00BD4D3D" w:rsidP="00BD4D3D">
            <w:pPr>
              <w:spacing w:before="0" w:after="0"/>
              <w:jc w:val="center"/>
              <w:rPr>
                <w:sz w:val="22"/>
                <w:szCs w:val="22"/>
                <w:lang w:eastAsia="x-none"/>
              </w:rPr>
            </w:pPr>
            <w:r w:rsidRPr="00273984">
              <w:rPr>
                <w:sz w:val="22"/>
                <w:szCs w:val="22"/>
                <w:lang w:eastAsia="x-none"/>
              </w:rPr>
              <w:t>Capítulo 2. 3 e 4 do relatório de projeto</w:t>
            </w:r>
          </w:p>
          <w:p w14:paraId="6204A16D" w14:textId="1A319308" w:rsidR="00BD4D3D" w:rsidRPr="00273984" w:rsidRDefault="00BD4D3D" w:rsidP="00BD4D3D">
            <w:pPr>
              <w:spacing w:before="0" w:after="0"/>
              <w:jc w:val="center"/>
              <w:rPr>
                <w:sz w:val="22"/>
                <w:szCs w:val="22"/>
                <w:lang w:eastAsia="x-none"/>
              </w:rPr>
            </w:pPr>
            <w:proofErr w:type="spellStart"/>
            <w:r w:rsidRPr="00273984">
              <w:rPr>
                <w:sz w:val="22"/>
                <w:szCs w:val="22"/>
                <w:lang w:eastAsia="x-none"/>
              </w:rPr>
              <w:t>Signavio</w:t>
            </w:r>
            <w:proofErr w:type="spellEnd"/>
            <w:r w:rsidRPr="00273984">
              <w:rPr>
                <w:sz w:val="22"/>
                <w:szCs w:val="22"/>
                <w:lang w:eastAsia="x-none"/>
              </w:rPr>
              <w:t xml:space="preserve"> com modelação do projeto</w:t>
            </w:r>
          </w:p>
        </w:tc>
        <w:tc>
          <w:tcPr>
            <w:tcW w:w="1342" w:type="dxa"/>
            <w:shd w:val="clear" w:color="auto" w:fill="auto"/>
            <w:vAlign w:val="center"/>
          </w:tcPr>
          <w:p w14:paraId="66B1C888" w14:textId="343DCA9E" w:rsidR="00BD4D3D" w:rsidRPr="00273984" w:rsidRDefault="00BD4D3D" w:rsidP="00BD4D3D">
            <w:pPr>
              <w:jc w:val="center"/>
              <w:rPr>
                <w:sz w:val="22"/>
                <w:szCs w:val="22"/>
                <w:lang w:eastAsia="x-none"/>
              </w:rPr>
            </w:pPr>
            <w:r w:rsidRPr="00273984">
              <w:rPr>
                <w:sz w:val="22"/>
                <w:szCs w:val="22"/>
              </w:rPr>
              <w:t>25/02/2022</w:t>
            </w:r>
          </w:p>
        </w:tc>
        <w:tc>
          <w:tcPr>
            <w:tcW w:w="1349" w:type="dxa"/>
            <w:vAlign w:val="center"/>
          </w:tcPr>
          <w:p w14:paraId="4D6705DD" w14:textId="4192D6A8" w:rsidR="00BD4D3D" w:rsidRPr="00273984" w:rsidRDefault="00BD4D3D" w:rsidP="00BD4D3D">
            <w:pPr>
              <w:jc w:val="center"/>
              <w:rPr>
                <w:sz w:val="22"/>
                <w:szCs w:val="22"/>
                <w:lang w:eastAsia="x-none"/>
              </w:rPr>
            </w:pPr>
            <w:r w:rsidRPr="00273984">
              <w:rPr>
                <w:sz w:val="22"/>
                <w:szCs w:val="22"/>
              </w:rPr>
              <w:t>26/02/2022</w:t>
            </w:r>
          </w:p>
        </w:tc>
      </w:tr>
      <w:tr w:rsidR="00BD4D3D" w:rsidRPr="00880293" w14:paraId="0E91BEF1" w14:textId="77777777" w:rsidTr="00BD4D3D">
        <w:tc>
          <w:tcPr>
            <w:tcW w:w="1740" w:type="dxa"/>
            <w:vMerge/>
            <w:shd w:val="clear" w:color="auto" w:fill="auto"/>
            <w:vAlign w:val="center"/>
          </w:tcPr>
          <w:p w14:paraId="5B7695D3" w14:textId="77777777" w:rsidR="00BD4D3D" w:rsidRPr="00273984" w:rsidRDefault="00BD4D3D" w:rsidP="00BD4D3D">
            <w:pPr>
              <w:spacing w:before="0" w:after="0"/>
              <w:rPr>
                <w:color w:val="000000"/>
                <w:sz w:val="22"/>
                <w:szCs w:val="22"/>
                <w:lang w:eastAsia="x-none"/>
              </w:rPr>
            </w:pPr>
          </w:p>
        </w:tc>
        <w:tc>
          <w:tcPr>
            <w:tcW w:w="1887" w:type="dxa"/>
            <w:vAlign w:val="center"/>
          </w:tcPr>
          <w:p w14:paraId="6F5EA182" w14:textId="0798BACC" w:rsidR="00BD4D3D" w:rsidRPr="00273984" w:rsidRDefault="00BD4D3D" w:rsidP="00BD4D3D">
            <w:pPr>
              <w:jc w:val="center"/>
              <w:rPr>
                <w:sz w:val="22"/>
                <w:szCs w:val="22"/>
                <w:lang w:eastAsia="x-none"/>
              </w:rPr>
            </w:pPr>
            <w:r w:rsidRPr="00273984">
              <w:rPr>
                <w:sz w:val="22"/>
                <w:szCs w:val="22"/>
              </w:rPr>
              <w:t>Modelização do processo de gestão de cliente</w:t>
            </w:r>
          </w:p>
        </w:tc>
        <w:tc>
          <w:tcPr>
            <w:tcW w:w="2580" w:type="dxa"/>
            <w:vMerge/>
            <w:shd w:val="clear" w:color="auto" w:fill="auto"/>
            <w:vAlign w:val="center"/>
          </w:tcPr>
          <w:p w14:paraId="1C66DA9C" w14:textId="77777777" w:rsidR="00BD4D3D" w:rsidRPr="00273984" w:rsidRDefault="00BD4D3D" w:rsidP="00BD4D3D">
            <w:pPr>
              <w:spacing w:before="0" w:after="0"/>
              <w:jc w:val="center"/>
              <w:rPr>
                <w:sz w:val="22"/>
                <w:szCs w:val="22"/>
                <w:lang w:eastAsia="x-none"/>
              </w:rPr>
            </w:pPr>
          </w:p>
        </w:tc>
        <w:tc>
          <w:tcPr>
            <w:tcW w:w="1342" w:type="dxa"/>
            <w:shd w:val="clear" w:color="auto" w:fill="auto"/>
            <w:vAlign w:val="center"/>
          </w:tcPr>
          <w:p w14:paraId="30DD592E" w14:textId="3941BAE8" w:rsidR="00BD4D3D" w:rsidRPr="00273984" w:rsidRDefault="00BD4D3D" w:rsidP="00BD4D3D">
            <w:pPr>
              <w:jc w:val="center"/>
              <w:rPr>
                <w:sz w:val="22"/>
                <w:szCs w:val="22"/>
                <w:lang w:eastAsia="x-none"/>
              </w:rPr>
            </w:pPr>
            <w:r w:rsidRPr="00273984">
              <w:rPr>
                <w:sz w:val="22"/>
                <w:szCs w:val="22"/>
              </w:rPr>
              <w:t>26/02/2022</w:t>
            </w:r>
          </w:p>
        </w:tc>
        <w:tc>
          <w:tcPr>
            <w:tcW w:w="1349" w:type="dxa"/>
            <w:vAlign w:val="center"/>
          </w:tcPr>
          <w:p w14:paraId="36B310A1" w14:textId="29AC21E3" w:rsidR="00BD4D3D" w:rsidRPr="00273984" w:rsidRDefault="00BD4D3D" w:rsidP="00BD4D3D">
            <w:pPr>
              <w:jc w:val="center"/>
              <w:rPr>
                <w:sz w:val="22"/>
                <w:szCs w:val="22"/>
                <w:lang w:eastAsia="x-none"/>
              </w:rPr>
            </w:pPr>
            <w:r w:rsidRPr="00273984">
              <w:rPr>
                <w:sz w:val="22"/>
                <w:szCs w:val="22"/>
              </w:rPr>
              <w:t>23/03/2022</w:t>
            </w:r>
          </w:p>
        </w:tc>
      </w:tr>
      <w:tr w:rsidR="00BD4D3D" w:rsidRPr="00880293" w14:paraId="05C5F2FA" w14:textId="77777777" w:rsidTr="00BD4D3D">
        <w:tc>
          <w:tcPr>
            <w:tcW w:w="1740" w:type="dxa"/>
            <w:vMerge/>
            <w:shd w:val="clear" w:color="auto" w:fill="auto"/>
            <w:vAlign w:val="center"/>
          </w:tcPr>
          <w:p w14:paraId="0856DDD9" w14:textId="77777777" w:rsidR="00BD4D3D" w:rsidRPr="00273984" w:rsidRDefault="00BD4D3D" w:rsidP="00BD4D3D">
            <w:pPr>
              <w:rPr>
                <w:color w:val="000000"/>
                <w:sz w:val="22"/>
                <w:szCs w:val="22"/>
                <w:lang w:eastAsia="x-none"/>
              </w:rPr>
            </w:pPr>
          </w:p>
        </w:tc>
        <w:tc>
          <w:tcPr>
            <w:tcW w:w="1887" w:type="dxa"/>
            <w:vAlign w:val="center"/>
          </w:tcPr>
          <w:p w14:paraId="07898D73" w14:textId="0942D8DD" w:rsidR="00BD4D3D" w:rsidRPr="00273984" w:rsidRDefault="00BD4D3D" w:rsidP="00BD4D3D">
            <w:pPr>
              <w:jc w:val="center"/>
              <w:rPr>
                <w:sz w:val="22"/>
                <w:szCs w:val="22"/>
                <w:lang w:eastAsia="x-none"/>
              </w:rPr>
            </w:pPr>
            <w:r w:rsidRPr="00273984">
              <w:rPr>
                <w:sz w:val="22"/>
                <w:szCs w:val="22"/>
              </w:rPr>
              <w:t>Modelização do processo de gestão de crédito</w:t>
            </w:r>
          </w:p>
        </w:tc>
        <w:tc>
          <w:tcPr>
            <w:tcW w:w="2580" w:type="dxa"/>
            <w:vMerge/>
            <w:shd w:val="clear" w:color="auto" w:fill="auto"/>
            <w:vAlign w:val="center"/>
          </w:tcPr>
          <w:p w14:paraId="4304306C" w14:textId="77777777" w:rsidR="00BD4D3D" w:rsidRPr="00273984" w:rsidRDefault="00BD4D3D" w:rsidP="00BD4D3D">
            <w:pPr>
              <w:jc w:val="center"/>
              <w:rPr>
                <w:sz w:val="22"/>
                <w:szCs w:val="22"/>
                <w:lang w:eastAsia="x-none"/>
              </w:rPr>
            </w:pPr>
          </w:p>
        </w:tc>
        <w:tc>
          <w:tcPr>
            <w:tcW w:w="1342" w:type="dxa"/>
            <w:shd w:val="clear" w:color="auto" w:fill="auto"/>
            <w:vAlign w:val="center"/>
          </w:tcPr>
          <w:p w14:paraId="12C26931" w14:textId="4B9CBF81" w:rsidR="00BD4D3D" w:rsidRPr="00273984" w:rsidRDefault="00BD4D3D" w:rsidP="00BD4D3D">
            <w:pPr>
              <w:jc w:val="center"/>
              <w:rPr>
                <w:sz w:val="22"/>
                <w:szCs w:val="22"/>
                <w:lang w:eastAsia="x-none"/>
              </w:rPr>
            </w:pPr>
            <w:r w:rsidRPr="00273984">
              <w:rPr>
                <w:sz w:val="22"/>
                <w:szCs w:val="22"/>
              </w:rPr>
              <w:t>26/02/2022</w:t>
            </w:r>
          </w:p>
        </w:tc>
        <w:tc>
          <w:tcPr>
            <w:tcW w:w="1349" w:type="dxa"/>
            <w:vAlign w:val="center"/>
          </w:tcPr>
          <w:p w14:paraId="474A3AFE" w14:textId="576BA0FD" w:rsidR="00BD4D3D" w:rsidRPr="00273984" w:rsidRDefault="00BD4D3D" w:rsidP="00BD4D3D">
            <w:pPr>
              <w:jc w:val="center"/>
              <w:rPr>
                <w:sz w:val="22"/>
                <w:szCs w:val="22"/>
                <w:lang w:eastAsia="x-none"/>
              </w:rPr>
            </w:pPr>
            <w:r w:rsidRPr="00273984">
              <w:rPr>
                <w:sz w:val="22"/>
                <w:szCs w:val="22"/>
              </w:rPr>
              <w:t>23/03/2022</w:t>
            </w:r>
          </w:p>
        </w:tc>
      </w:tr>
      <w:tr w:rsidR="00BD4D3D" w:rsidRPr="00880293" w14:paraId="2D637083" w14:textId="77777777" w:rsidTr="00BD4D3D">
        <w:tc>
          <w:tcPr>
            <w:tcW w:w="1740" w:type="dxa"/>
            <w:shd w:val="clear" w:color="auto" w:fill="auto"/>
            <w:vAlign w:val="center"/>
          </w:tcPr>
          <w:p w14:paraId="743A54B9" w14:textId="77777777" w:rsidR="00BD4D3D" w:rsidRPr="00273984" w:rsidRDefault="00BD4D3D" w:rsidP="00BD4D3D">
            <w:pPr>
              <w:rPr>
                <w:color w:val="000000"/>
                <w:sz w:val="22"/>
                <w:szCs w:val="22"/>
                <w:lang w:eastAsia="x-none"/>
              </w:rPr>
            </w:pPr>
          </w:p>
        </w:tc>
        <w:tc>
          <w:tcPr>
            <w:tcW w:w="1887" w:type="dxa"/>
            <w:vAlign w:val="center"/>
          </w:tcPr>
          <w:p w14:paraId="7CD1358A" w14:textId="648644F7" w:rsidR="00BD4D3D" w:rsidRPr="00273984" w:rsidRDefault="00BD4D3D" w:rsidP="00BD4D3D">
            <w:pPr>
              <w:jc w:val="center"/>
              <w:rPr>
                <w:sz w:val="22"/>
                <w:szCs w:val="22"/>
                <w:lang w:eastAsia="x-none"/>
              </w:rPr>
            </w:pPr>
            <w:r w:rsidRPr="00273984">
              <w:rPr>
                <w:sz w:val="22"/>
                <w:szCs w:val="22"/>
              </w:rPr>
              <w:t>Modelização UML</w:t>
            </w:r>
          </w:p>
        </w:tc>
        <w:tc>
          <w:tcPr>
            <w:tcW w:w="2580" w:type="dxa"/>
            <w:vMerge/>
            <w:shd w:val="clear" w:color="auto" w:fill="auto"/>
            <w:vAlign w:val="center"/>
          </w:tcPr>
          <w:p w14:paraId="00FFE48D" w14:textId="77777777" w:rsidR="00BD4D3D" w:rsidRPr="00273984" w:rsidRDefault="00BD4D3D" w:rsidP="00BD4D3D">
            <w:pPr>
              <w:jc w:val="center"/>
              <w:rPr>
                <w:sz w:val="22"/>
                <w:szCs w:val="22"/>
                <w:lang w:eastAsia="x-none"/>
              </w:rPr>
            </w:pPr>
          </w:p>
        </w:tc>
        <w:tc>
          <w:tcPr>
            <w:tcW w:w="1342" w:type="dxa"/>
            <w:shd w:val="clear" w:color="auto" w:fill="auto"/>
            <w:vAlign w:val="center"/>
          </w:tcPr>
          <w:p w14:paraId="73EF9A9C" w14:textId="570BDDAE" w:rsidR="00BD4D3D" w:rsidRPr="00273984" w:rsidRDefault="00BD4D3D" w:rsidP="00BD4D3D">
            <w:pPr>
              <w:jc w:val="center"/>
              <w:rPr>
                <w:sz w:val="22"/>
                <w:szCs w:val="22"/>
                <w:lang w:eastAsia="x-none"/>
              </w:rPr>
            </w:pPr>
            <w:r w:rsidRPr="00273984">
              <w:rPr>
                <w:sz w:val="22"/>
                <w:szCs w:val="22"/>
              </w:rPr>
              <w:t>23/03/2022</w:t>
            </w:r>
          </w:p>
        </w:tc>
        <w:tc>
          <w:tcPr>
            <w:tcW w:w="1349" w:type="dxa"/>
            <w:vAlign w:val="center"/>
          </w:tcPr>
          <w:p w14:paraId="4A0B4503" w14:textId="7D4438E5" w:rsidR="00BD4D3D" w:rsidRPr="00273984" w:rsidRDefault="00BD4D3D" w:rsidP="00BD4D3D">
            <w:pPr>
              <w:jc w:val="center"/>
              <w:rPr>
                <w:sz w:val="22"/>
                <w:szCs w:val="22"/>
                <w:lang w:eastAsia="x-none"/>
              </w:rPr>
            </w:pPr>
            <w:r w:rsidRPr="00273984">
              <w:rPr>
                <w:sz w:val="22"/>
                <w:szCs w:val="22"/>
              </w:rPr>
              <w:t>25/03/2022</w:t>
            </w:r>
          </w:p>
        </w:tc>
      </w:tr>
      <w:tr w:rsidR="00BD4D3D" w:rsidRPr="00880293" w14:paraId="7340F485" w14:textId="77777777" w:rsidTr="00BD4D3D">
        <w:tc>
          <w:tcPr>
            <w:tcW w:w="1740" w:type="dxa"/>
            <w:shd w:val="clear" w:color="auto" w:fill="auto"/>
            <w:vAlign w:val="center"/>
          </w:tcPr>
          <w:p w14:paraId="00758CBE" w14:textId="77777777" w:rsidR="00BD4D3D" w:rsidRPr="00273984" w:rsidRDefault="00BD4D3D" w:rsidP="00BD4D3D">
            <w:pPr>
              <w:rPr>
                <w:color w:val="000000"/>
                <w:sz w:val="22"/>
                <w:szCs w:val="22"/>
                <w:lang w:eastAsia="x-none"/>
              </w:rPr>
            </w:pPr>
          </w:p>
        </w:tc>
        <w:tc>
          <w:tcPr>
            <w:tcW w:w="1887" w:type="dxa"/>
            <w:vAlign w:val="center"/>
          </w:tcPr>
          <w:p w14:paraId="38A50F9E" w14:textId="0E1097CB" w:rsidR="00BD4D3D" w:rsidRPr="00273984" w:rsidRDefault="00BD4D3D" w:rsidP="00BD4D3D">
            <w:pPr>
              <w:jc w:val="center"/>
              <w:rPr>
                <w:sz w:val="22"/>
                <w:szCs w:val="22"/>
                <w:lang w:eastAsia="x-none"/>
              </w:rPr>
            </w:pPr>
            <w:r w:rsidRPr="00273984">
              <w:rPr>
                <w:sz w:val="22"/>
                <w:szCs w:val="22"/>
              </w:rPr>
              <w:t>Relatório</w:t>
            </w:r>
          </w:p>
        </w:tc>
        <w:tc>
          <w:tcPr>
            <w:tcW w:w="2580" w:type="dxa"/>
            <w:shd w:val="clear" w:color="auto" w:fill="auto"/>
            <w:vAlign w:val="center"/>
          </w:tcPr>
          <w:p w14:paraId="2F54FBE3" w14:textId="2332A09B" w:rsidR="00BD4D3D" w:rsidRPr="00273984" w:rsidRDefault="00BD4D3D" w:rsidP="00BD4D3D">
            <w:pPr>
              <w:jc w:val="center"/>
              <w:rPr>
                <w:sz w:val="22"/>
                <w:szCs w:val="22"/>
                <w:lang w:eastAsia="x-none"/>
              </w:rPr>
            </w:pPr>
            <w:r w:rsidRPr="00273984">
              <w:rPr>
                <w:sz w:val="22"/>
                <w:szCs w:val="22"/>
                <w:lang w:eastAsia="x-none"/>
              </w:rPr>
              <w:t>Relatório</w:t>
            </w:r>
          </w:p>
        </w:tc>
        <w:tc>
          <w:tcPr>
            <w:tcW w:w="1342" w:type="dxa"/>
            <w:shd w:val="clear" w:color="auto" w:fill="auto"/>
            <w:vAlign w:val="center"/>
          </w:tcPr>
          <w:p w14:paraId="6A501073" w14:textId="3D479D7B" w:rsidR="00BD4D3D" w:rsidRPr="00273984" w:rsidRDefault="00BD4D3D" w:rsidP="00BD4D3D">
            <w:pPr>
              <w:jc w:val="center"/>
              <w:rPr>
                <w:sz w:val="22"/>
                <w:szCs w:val="22"/>
                <w:lang w:eastAsia="x-none"/>
              </w:rPr>
            </w:pPr>
            <w:r w:rsidRPr="00273984">
              <w:rPr>
                <w:sz w:val="22"/>
                <w:szCs w:val="22"/>
              </w:rPr>
              <w:t>25/03/2022</w:t>
            </w:r>
          </w:p>
        </w:tc>
        <w:tc>
          <w:tcPr>
            <w:tcW w:w="1349" w:type="dxa"/>
            <w:vAlign w:val="center"/>
          </w:tcPr>
          <w:p w14:paraId="1C93F594" w14:textId="616F4A8F" w:rsidR="00BD4D3D" w:rsidRPr="00273984" w:rsidRDefault="00A17076" w:rsidP="00BD4D3D">
            <w:pPr>
              <w:jc w:val="center"/>
              <w:rPr>
                <w:sz w:val="22"/>
                <w:szCs w:val="22"/>
                <w:lang w:eastAsia="x-none"/>
              </w:rPr>
            </w:pPr>
            <w:r>
              <w:rPr>
                <w:sz w:val="22"/>
                <w:szCs w:val="22"/>
              </w:rPr>
              <w:t>10</w:t>
            </w:r>
            <w:r w:rsidR="00BD4D3D" w:rsidRPr="00273984">
              <w:rPr>
                <w:sz w:val="22"/>
                <w:szCs w:val="22"/>
              </w:rPr>
              <w:t>/04/2022</w:t>
            </w:r>
          </w:p>
        </w:tc>
      </w:tr>
      <w:tr w:rsidR="00BD4D3D" w:rsidRPr="00880293" w14:paraId="082DA43D" w14:textId="77777777" w:rsidTr="00836D00">
        <w:tc>
          <w:tcPr>
            <w:tcW w:w="1740" w:type="dxa"/>
            <w:vMerge w:val="restart"/>
            <w:shd w:val="clear" w:color="auto" w:fill="auto"/>
            <w:vAlign w:val="center"/>
          </w:tcPr>
          <w:p w14:paraId="160705FD" w14:textId="77777777" w:rsidR="00BD4D3D" w:rsidRPr="00273984" w:rsidRDefault="00BD4D3D" w:rsidP="00BD4D3D">
            <w:pPr>
              <w:rPr>
                <w:sz w:val="22"/>
                <w:szCs w:val="22"/>
                <w:lang w:eastAsia="x-none"/>
              </w:rPr>
            </w:pPr>
            <w:r w:rsidRPr="00273984">
              <w:rPr>
                <w:sz w:val="22"/>
                <w:szCs w:val="22"/>
                <w:lang w:eastAsia="x-none"/>
              </w:rPr>
              <w:t>Fase 2 - implementação</w:t>
            </w:r>
          </w:p>
        </w:tc>
        <w:tc>
          <w:tcPr>
            <w:tcW w:w="1887" w:type="dxa"/>
          </w:tcPr>
          <w:p w14:paraId="267D71FC" w14:textId="77777777" w:rsidR="00BD4D3D" w:rsidRPr="00273984" w:rsidRDefault="00BD4D3D" w:rsidP="00BD4D3D">
            <w:pPr>
              <w:rPr>
                <w:sz w:val="22"/>
                <w:szCs w:val="22"/>
                <w:lang w:eastAsia="x-none"/>
              </w:rPr>
            </w:pPr>
          </w:p>
        </w:tc>
        <w:tc>
          <w:tcPr>
            <w:tcW w:w="2580" w:type="dxa"/>
            <w:vMerge w:val="restart"/>
            <w:shd w:val="clear" w:color="auto" w:fill="auto"/>
          </w:tcPr>
          <w:p w14:paraId="3DA2EA65" w14:textId="17817D7A" w:rsidR="00BD4D3D" w:rsidRPr="00273984" w:rsidRDefault="00BD4D3D" w:rsidP="00BD4D3D">
            <w:pPr>
              <w:rPr>
                <w:sz w:val="22"/>
                <w:szCs w:val="22"/>
                <w:lang w:eastAsia="x-none"/>
              </w:rPr>
            </w:pPr>
            <w:r w:rsidRPr="00273984">
              <w:rPr>
                <w:sz w:val="22"/>
                <w:szCs w:val="22"/>
                <w:lang w:eastAsia="x-none"/>
              </w:rPr>
              <w:t xml:space="preserve">Capítulo 2, 3, 5, 6 e 7 do relatório de </w:t>
            </w:r>
            <w:proofErr w:type="spellStart"/>
            <w:r w:rsidRPr="00273984">
              <w:rPr>
                <w:sz w:val="22"/>
                <w:szCs w:val="22"/>
                <w:lang w:eastAsia="x-none"/>
              </w:rPr>
              <w:t>projecto</w:t>
            </w:r>
            <w:proofErr w:type="spellEnd"/>
          </w:p>
          <w:p w14:paraId="358A976E" w14:textId="638AE1DD" w:rsidR="00BD4D3D" w:rsidRPr="00273984" w:rsidRDefault="00BD4D3D" w:rsidP="00BD4D3D">
            <w:pPr>
              <w:rPr>
                <w:sz w:val="22"/>
                <w:szCs w:val="22"/>
                <w:lang w:eastAsia="x-none"/>
              </w:rPr>
            </w:pPr>
            <w:proofErr w:type="spellStart"/>
            <w:r w:rsidRPr="00273984">
              <w:rPr>
                <w:sz w:val="22"/>
                <w:szCs w:val="22"/>
                <w:lang w:eastAsia="x-none"/>
              </w:rPr>
              <w:t>OutSystems</w:t>
            </w:r>
            <w:proofErr w:type="spellEnd"/>
            <w:r w:rsidRPr="00273984">
              <w:rPr>
                <w:sz w:val="22"/>
                <w:szCs w:val="22"/>
                <w:lang w:eastAsia="x-none"/>
              </w:rPr>
              <w:t xml:space="preserve"> com implementação do projeto </w:t>
            </w:r>
          </w:p>
        </w:tc>
        <w:tc>
          <w:tcPr>
            <w:tcW w:w="1342" w:type="dxa"/>
            <w:shd w:val="clear" w:color="auto" w:fill="auto"/>
          </w:tcPr>
          <w:p w14:paraId="20E02A5C" w14:textId="77777777" w:rsidR="00BD4D3D" w:rsidRPr="00273984" w:rsidRDefault="00BD4D3D" w:rsidP="00BD4D3D">
            <w:pPr>
              <w:rPr>
                <w:sz w:val="22"/>
                <w:szCs w:val="22"/>
                <w:lang w:eastAsia="x-none"/>
              </w:rPr>
            </w:pPr>
          </w:p>
        </w:tc>
        <w:tc>
          <w:tcPr>
            <w:tcW w:w="1349" w:type="dxa"/>
          </w:tcPr>
          <w:p w14:paraId="52C5C544" w14:textId="77777777" w:rsidR="00BD4D3D" w:rsidRPr="00273984" w:rsidRDefault="00BD4D3D" w:rsidP="00BD4D3D">
            <w:pPr>
              <w:rPr>
                <w:sz w:val="22"/>
                <w:szCs w:val="22"/>
                <w:lang w:eastAsia="x-none"/>
              </w:rPr>
            </w:pPr>
          </w:p>
        </w:tc>
      </w:tr>
      <w:tr w:rsidR="00BD4D3D" w:rsidRPr="00880293" w14:paraId="5F463ABC" w14:textId="77777777" w:rsidTr="00836D00">
        <w:tc>
          <w:tcPr>
            <w:tcW w:w="1740" w:type="dxa"/>
            <w:vMerge/>
            <w:shd w:val="clear" w:color="auto" w:fill="auto"/>
            <w:vAlign w:val="center"/>
          </w:tcPr>
          <w:p w14:paraId="5A02662A" w14:textId="77777777" w:rsidR="00BD4D3D" w:rsidRPr="00273984" w:rsidRDefault="00BD4D3D" w:rsidP="00BD4D3D">
            <w:pPr>
              <w:rPr>
                <w:sz w:val="22"/>
                <w:szCs w:val="22"/>
                <w:lang w:eastAsia="x-none"/>
              </w:rPr>
            </w:pPr>
          </w:p>
        </w:tc>
        <w:tc>
          <w:tcPr>
            <w:tcW w:w="1887" w:type="dxa"/>
          </w:tcPr>
          <w:p w14:paraId="29164754" w14:textId="77777777" w:rsidR="00BD4D3D" w:rsidRPr="00273984" w:rsidRDefault="00BD4D3D" w:rsidP="00BD4D3D">
            <w:pPr>
              <w:rPr>
                <w:sz w:val="22"/>
                <w:szCs w:val="22"/>
                <w:lang w:eastAsia="x-none"/>
              </w:rPr>
            </w:pPr>
          </w:p>
        </w:tc>
        <w:tc>
          <w:tcPr>
            <w:tcW w:w="2580" w:type="dxa"/>
            <w:vMerge/>
            <w:shd w:val="clear" w:color="auto" w:fill="auto"/>
          </w:tcPr>
          <w:p w14:paraId="56BB34D6" w14:textId="0B5B0386" w:rsidR="00BD4D3D" w:rsidRPr="00273984" w:rsidRDefault="00BD4D3D" w:rsidP="00BD4D3D">
            <w:pPr>
              <w:rPr>
                <w:sz w:val="22"/>
                <w:szCs w:val="22"/>
                <w:lang w:eastAsia="x-none"/>
              </w:rPr>
            </w:pPr>
          </w:p>
        </w:tc>
        <w:tc>
          <w:tcPr>
            <w:tcW w:w="1342" w:type="dxa"/>
            <w:shd w:val="clear" w:color="auto" w:fill="auto"/>
          </w:tcPr>
          <w:p w14:paraId="66E6CEFB" w14:textId="77777777" w:rsidR="00BD4D3D" w:rsidRPr="00273984" w:rsidRDefault="00BD4D3D" w:rsidP="00BD4D3D">
            <w:pPr>
              <w:rPr>
                <w:sz w:val="22"/>
                <w:szCs w:val="22"/>
                <w:lang w:eastAsia="x-none"/>
              </w:rPr>
            </w:pPr>
          </w:p>
        </w:tc>
        <w:tc>
          <w:tcPr>
            <w:tcW w:w="1349" w:type="dxa"/>
          </w:tcPr>
          <w:p w14:paraId="3F9F59D6" w14:textId="77777777" w:rsidR="00BD4D3D" w:rsidRPr="00273984" w:rsidRDefault="00BD4D3D" w:rsidP="00BD4D3D">
            <w:pPr>
              <w:rPr>
                <w:sz w:val="22"/>
                <w:szCs w:val="22"/>
                <w:lang w:eastAsia="x-none"/>
              </w:rPr>
            </w:pPr>
          </w:p>
        </w:tc>
      </w:tr>
      <w:tr w:rsidR="00BD4D3D" w:rsidRPr="00880293" w14:paraId="5966C1EB" w14:textId="77777777" w:rsidTr="00836D00">
        <w:tc>
          <w:tcPr>
            <w:tcW w:w="1740" w:type="dxa"/>
            <w:vMerge/>
            <w:shd w:val="clear" w:color="auto" w:fill="auto"/>
            <w:vAlign w:val="center"/>
          </w:tcPr>
          <w:p w14:paraId="24482FE4" w14:textId="77777777" w:rsidR="00BD4D3D" w:rsidRPr="00273984" w:rsidRDefault="00BD4D3D" w:rsidP="00BD4D3D">
            <w:pPr>
              <w:rPr>
                <w:sz w:val="22"/>
                <w:szCs w:val="22"/>
                <w:lang w:eastAsia="x-none"/>
              </w:rPr>
            </w:pPr>
          </w:p>
        </w:tc>
        <w:tc>
          <w:tcPr>
            <w:tcW w:w="1887" w:type="dxa"/>
          </w:tcPr>
          <w:p w14:paraId="0061FF65" w14:textId="77777777" w:rsidR="00BD4D3D" w:rsidRPr="00273984" w:rsidRDefault="00BD4D3D" w:rsidP="00BD4D3D">
            <w:pPr>
              <w:rPr>
                <w:sz w:val="22"/>
                <w:szCs w:val="22"/>
                <w:lang w:eastAsia="x-none"/>
              </w:rPr>
            </w:pPr>
          </w:p>
        </w:tc>
        <w:tc>
          <w:tcPr>
            <w:tcW w:w="2580" w:type="dxa"/>
            <w:vMerge/>
            <w:shd w:val="clear" w:color="auto" w:fill="auto"/>
          </w:tcPr>
          <w:p w14:paraId="4A8F76B2" w14:textId="33B2D17B" w:rsidR="00BD4D3D" w:rsidRPr="00273984" w:rsidRDefault="00BD4D3D" w:rsidP="00BD4D3D">
            <w:pPr>
              <w:rPr>
                <w:sz w:val="22"/>
                <w:szCs w:val="22"/>
                <w:lang w:eastAsia="x-none"/>
              </w:rPr>
            </w:pPr>
          </w:p>
        </w:tc>
        <w:tc>
          <w:tcPr>
            <w:tcW w:w="1342" w:type="dxa"/>
            <w:shd w:val="clear" w:color="auto" w:fill="auto"/>
          </w:tcPr>
          <w:p w14:paraId="7CC95C8F" w14:textId="77777777" w:rsidR="00BD4D3D" w:rsidRPr="00273984" w:rsidRDefault="00BD4D3D" w:rsidP="00BD4D3D">
            <w:pPr>
              <w:rPr>
                <w:sz w:val="22"/>
                <w:szCs w:val="22"/>
                <w:lang w:eastAsia="x-none"/>
              </w:rPr>
            </w:pPr>
          </w:p>
        </w:tc>
        <w:tc>
          <w:tcPr>
            <w:tcW w:w="1349" w:type="dxa"/>
          </w:tcPr>
          <w:p w14:paraId="53F0D6A1" w14:textId="77777777" w:rsidR="00BD4D3D" w:rsidRPr="00273984" w:rsidRDefault="00BD4D3D" w:rsidP="00BD4D3D">
            <w:pPr>
              <w:rPr>
                <w:sz w:val="22"/>
                <w:szCs w:val="22"/>
                <w:lang w:eastAsia="x-none"/>
              </w:rPr>
            </w:pPr>
          </w:p>
        </w:tc>
      </w:tr>
      <w:tr w:rsidR="00BD4D3D" w:rsidRPr="00880293" w14:paraId="1AA35C39" w14:textId="77777777" w:rsidTr="00836D00">
        <w:tc>
          <w:tcPr>
            <w:tcW w:w="1740" w:type="dxa"/>
            <w:vMerge/>
            <w:shd w:val="clear" w:color="auto" w:fill="auto"/>
            <w:vAlign w:val="center"/>
          </w:tcPr>
          <w:p w14:paraId="562A2FA2" w14:textId="77777777" w:rsidR="00BD4D3D" w:rsidRPr="00273984" w:rsidRDefault="00BD4D3D" w:rsidP="00BD4D3D">
            <w:pPr>
              <w:rPr>
                <w:sz w:val="22"/>
                <w:szCs w:val="22"/>
                <w:lang w:eastAsia="x-none"/>
              </w:rPr>
            </w:pPr>
          </w:p>
        </w:tc>
        <w:tc>
          <w:tcPr>
            <w:tcW w:w="1887" w:type="dxa"/>
          </w:tcPr>
          <w:p w14:paraId="2B723CD5" w14:textId="77777777" w:rsidR="00BD4D3D" w:rsidRPr="00273984" w:rsidRDefault="00BD4D3D" w:rsidP="00BD4D3D">
            <w:pPr>
              <w:rPr>
                <w:rFonts w:cs="Calibri"/>
                <w:sz w:val="22"/>
                <w:szCs w:val="22"/>
              </w:rPr>
            </w:pPr>
          </w:p>
        </w:tc>
        <w:tc>
          <w:tcPr>
            <w:tcW w:w="2580" w:type="dxa"/>
            <w:vMerge/>
            <w:shd w:val="clear" w:color="auto" w:fill="auto"/>
          </w:tcPr>
          <w:p w14:paraId="58948F32" w14:textId="77777777" w:rsidR="00BD4D3D" w:rsidRPr="00273984" w:rsidRDefault="00BD4D3D" w:rsidP="00BD4D3D">
            <w:pPr>
              <w:rPr>
                <w:rFonts w:cs="Calibri"/>
                <w:sz w:val="22"/>
                <w:szCs w:val="22"/>
              </w:rPr>
            </w:pPr>
          </w:p>
        </w:tc>
        <w:tc>
          <w:tcPr>
            <w:tcW w:w="1342" w:type="dxa"/>
            <w:shd w:val="clear" w:color="auto" w:fill="auto"/>
          </w:tcPr>
          <w:p w14:paraId="56464682" w14:textId="77777777" w:rsidR="00BD4D3D" w:rsidRPr="00273984" w:rsidRDefault="00BD4D3D" w:rsidP="00BD4D3D">
            <w:pPr>
              <w:rPr>
                <w:sz w:val="22"/>
                <w:szCs w:val="22"/>
                <w:lang w:eastAsia="x-none"/>
              </w:rPr>
            </w:pPr>
          </w:p>
        </w:tc>
        <w:tc>
          <w:tcPr>
            <w:tcW w:w="1349" w:type="dxa"/>
          </w:tcPr>
          <w:p w14:paraId="610BBECB" w14:textId="77777777" w:rsidR="00BD4D3D" w:rsidRPr="00273984" w:rsidRDefault="00BD4D3D" w:rsidP="00BD4D3D">
            <w:pPr>
              <w:rPr>
                <w:sz w:val="22"/>
                <w:szCs w:val="22"/>
                <w:lang w:eastAsia="x-none"/>
              </w:rPr>
            </w:pPr>
          </w:p>
        </w:tc>
      </w:tr>
      <w:tr w:rsidR="00BD4D3D" w:rsidRPr="00880293" w14:paraId="7C1BEC2E" w14:textId="77777777" w:rsidTr="00836D00">
        <w:tc>
          <w:tcPr>
            <w:tcW w:w="1740" w:type="dxa"/>
            <w:vMerge/>
            <w:shd w:val="clear" w:color="auto" w:fill="auto"/>
            <w:vAlign w:val="center"/>
          </w:tcPr>
          <w:p w14:paraId="0815AE75" w14:textId="77777777" w:rsidR="00BD4D3D" w:rsidRPr="00273984" w:rsidRDefault="00BD4D3D" w:rsidP="00BD4D3D">
            <w:pPr>
              <w:rPr>
                <w:sz w:val="22"/>
                <w:szCs w:val="22"/>
                <w:lang w:eastAsia="x-none"/>
              </w:rPr>
            </w:pPr>
          </w:p>
        </w:tc>
        <w:tc>
          <w:tcPr>
            <w:tcW w:w="1887" w:type="dxa"/>
          </w:tcPr>
          <w:p w14:paraId="42D27760" w14:textId="77777777" w:rsidR="00BD4D3D" w:rsidRPr="00273984" w:rsidRDefault="00BD4D3D" w:rsidP="00BD4D3D">
            <w:pPr>
              <w:rPr>
                <w:rFonts w:cs="Calibri"/>
                <w:sz w:val="22"/>
                <w:szCs w:val="22"/>
              </w:rPr>
            </w:pPr>
          </w:p>
        </w:tc>
        <w:tc>
          <w:tcPr>
            <w:tcW w:w="2580" w:type="dxa"/>
            <w:vMerge/>
            <w:shd w:val="clear" w:color="auto" w:fill="auto"/>
          </w:tcPr>
          <w:p w14:paraId="1F3A728C" w14:textId="77777777" w:rsidR="00BD4D3D" w:rsidRPr="00273984" w:rsidRDefault="00BD4D3D" w:rsidP="00BD4D3D">
            <w:pPr>
              <w:rPr>
                <w:rFonts w:cs="Calibri"/>
                <w:sz w:val="22"/>
                <w:szCs w:val="22"/>
              </w:rPr>
            </w:pPr>
          </w:p>
        </w:tc>
        <w:tc>
          <w:tcPr>
            <w:tcW w:w="1342" w:type="dxa"/>
            <w:shd w:val="clear" w:color="auto" w:fill="auto"/>
          </w:tcPr>
          <w:p w14:paraId="20492214" w14:textId="77777777" w:rsidR="00BD4D3D" w:rsidRPr="00273984" w:rsidRDefault="00BD4D3D" w:rsidP="00BD4D3D">
            <w:pPr>
              <w:rPr>
                <w:sz w:val="22"/>
                <w:szCs w:val="22"/>
                <w:lang w:eastAsia="x-none"/>
              </w:rPr>
            </w:pPr>
          </w:p>
        </w:tc>
        <w:tc>
          <w:tcPr>
            <w:tcW w:w="1349" w:type="dxa"/>
          </w:tcPr>
          <w:p w14:paraId="30AD1C1A" w14:textId="77777777" w:rsidR="00BD4D3D" w:rsidRPr="00273984" w:rsidRDefault="00BD4D3D" w:rsidP="00BD4D3D">
            <w:pPr>
              <w:rPr>
                <w:sz w:val="22"/>
                <w:szCs w:val="22"/>
                <w:lang w:eastAsia="x-none"/>
              </w:rPr>
            </w:pPr>
          </w:p>
        </w:tc>
      </w:tr>
    </w:tbl>
    <w:p w14:paraId="5DA26C96" w14:textId="77777777" w:rsidR="00E20612" w:rsidRPr="00880293" w:rsidRDefault="00E20612" w:rsidP="00814B4A"/>
    <w:p w14:paraId="3B2CAC0E" w14:textId="77777777" w:rsidR="005F4665" w:rsidRPr="00880293" w:rsidRDefault="005F4665" w:rsidP="00814B4A">
      <w:pPr>
        <w:sectPr w:rsidR="005F4665" w:rsidRPr="00880293" w:rsidSect="00CD6042">
          <w:pgSz w:w="11907" w:h="16839" w:code="9"/>
          <w:pgMar w:top="1440" w:right="1559" w:bottom="993" w:left="1440" w:header="426" w:footer="708" w:gutter="0"/>
          <w:cols w:space="708"/>
          <w:titlePg/>
          <w:docGrid w:linePitch="360"/>
        </w:sectPr>
      </w:pPr>
    </w:p>
    <w:p w14:paraId="3BD16EB3" w14:textId="77777777" w:rsidR="001E0E6A" w:rsidRPr="00880293" w:rsidRDefault="001E0E6A" w:rsidP="001E0E6A">
      <w:pPr>
        <w:pStyle w:val="Ttulo1"/>
        <w:rPr>
          <w:lang w:val="pt-PT"/>
        </w:rPr>
      </w:pPr>
      <w:bookmarkStart w:id="21" w:name="_Toc63588375"/>
      <w:bookmarkStart w:id="22" w:name="_Toc100502053"/>
      <w:r w:rsidRPr="00880293">
        <w:rPr>
          <w:lang w:val="pt-PT"/>
        </w:rPr>
        <w:lastRenderedPageBreak/>
        <w:t>Identificações de eventuais dificuldades</w:t>
      </w:r>
      <w:bookmarkEnd w:id="22"/>
    </w:p>
    <w:p w14:paraId="6C90AC28" w14:textId="77777777" w:rsidR="001B61C5" w:rsidRPr="00880293" w:rsidRDefault="001B61C5" w:rsidP="00637FBD">
      <w:pPr>
        <w:pStyle w:val="Ttulo2"/>
        <w:tabs>
          <w:tab w:val="clear" w:pos="4829"/>
        </w:tabs>
        <w:ind w:left="567" w:hanging="567"/>
        <w:rPr>
          <w:lang w:val="pt-PT"/>
        </w:rPr>
      </w:pPr>
      <w:bookmarkStart w:id="23" w:name="_Toc100502054"/>
      <w:r w:rsidRPr="00880293">
        <w:rPr>
          <w:lang w:val="pt-PT"/>
        </w:rPr>
        <w:t>Maiores dificuldades</w:t>
      </w:r>
      <w:r w:rsidR="00D942EE" w:rsidRPr="00880293">
        <w:rPr>
          <w:lang w:val="pt-PT"/>
        </w:rPr>
        <w:t xml:space="preserve"> encontradas</w:t>
      </w:r>
      <w:r w:rsidR="00AF7663" w:rsidRPr="00880293">
        <w:rPr>
          <w:lang w:val="pt-PT"/>
        </w:rPr>
        <w:t xml:space="preserve"> na fase 1</w:t>
      </w:r>
      <w:bookmarkEnd w:id="21"/>
      <w:bookmarkEnd w:id="23"/>
    </w:p>
    <w:p w14:paraId="0529604A" w14:textId="113C4A5F" w:rsidR="00E75E57" w:rsidRPr="00880293" w:rsidRDefault="00836D00" w:rsidP="00D942EE">
      <w:pPr>
        <w:jc w:val="both"/>
        <w:rPr>
          <w:lang w:eastAsia="x-none"/>
        </w:rPr>
      </w:pPr>
      <w:r w:rsidRPr="00880293">
        <w:rPr>
          <w:lang w:eastAsia="x-none"/>
        </w:rPr>
        <w:t>A</w:t>
      </w:r>
      <w:r w:rsidR="00BD12A7" w:rsidRPr="00880293">
        <w:rPr>
          <w:lang w:eastAsia="x-none"/>
        </w:rPr>
        <w:t xml:space="preserve"> </w:t>
      </w:r>
      <w:r w:rsidR="00DD6D54" w:rsidRPr="00880293">
        <w:rPr>
          <w:lang w:eastAsia="x-none"/>
        </w:rPr>
        <w:fldChar w:fldCharType="begin"/>
      </w:r>
      <w:r w:rsidR="00DD6D54" w:rsidRPr="00880293">
        <w:rPr>
          <w:lang w:eastAsia="x-none"/>
        </w:rPr>
        <w:instrText xml:space="preserve"> REF _Ref63589340 \h </w:instrText>
      </w:r>
      <w:r w:rsidR="00D942EE" w:rsidRPr="00880293">
        <w:rPr>
          <w:lang w:eastAsia="x-none"/>
        </w:rPr>
        <w:instrText xml:space="preserve"> \* MERGEFORMAT </w:instrText>
      </w:r>
      <w:r w:rsidR="00DD6D54" w:rsidRPr="00880293">
        <w:rPr>
          <w:lang w:eastAsia="x-none"/>
        </w:rPr>
      </w:r>
      <w:r w:rsidR="00DD6D54" w:rsidRPr="00880293">
        <w:rPr>
          <w:lang w:eastAsia="x-none"/>
        </w:rPr>
        <w:fldChar w:fldCharType="separate"/>
      </w:r>
      <w:r w:rsidR="00A21FCD" w:rsidRPr="00880293">
        <w:t>Tabela 4</w:t>
      </w:r>
      <w:r w:rsidR="00DD6D54" w:rsidRPr="00880293">
        <w:rPr>
          <w:lang w:eastAsia="x-none"/>
        </w:rPr>
        <w:fldChar w:fldCharType="end"/>
      </w:r>
      <w:r w:rsidR="00DD6D54" w:rsidRPr="00880293">
        <w:rPr>
          <w:lang w:eastAsia="x-none"/>
        </w:rPr>
        <w:t xml:space="preserve"> deve ser preenchida até ao</w:t>
      </w:r>
      <w:r w:rsidR="00B62BD7" w:rsidRPr="00880293">
        <w:rPr>
          <w:lang w:eastAsia="x-none"/>
        </w:rPr>
        <w:t xml:space="preserve"> final da </w:t>
      </w:r>
      <w:r w:rsidR="00BD12A7" w:rsidRPr="00880293">
        <w:rPr>
          <w:lang w:eastAsia="x-none"/>
        </w:rPr>
        <w:t xml:space="preserve">fase </w:t>
      </w:r>
      <w:r w:rsidR="00B62BD7" w:rsidRPr="00880293">
        <w:rPr>
          <w:lang w:eastAsia="x-none"/>
        </w:rPr>
        <w:t>1</w:t>
      </w:r>
      <w:r w:rsidR="00BD12A7" w:rsidRPr="00880293">
        <w:rPr>
          <w:lang w:eastAsia="x-none"/>
        </w:rPr>
        <w:t>,</w:t>
      </w:r>
      <w:r w:rsidR="00E75E57" w:rsidRPr="00880293">
        <w:rPr>
          <w:lang w:eastAsia="x-none"/>
        </w:rPr>
        <w:t xml:space="preserve"> pelo grupo autor da especificação,</w:t>
      </w:r>
      <w:r w:rsidR="00BD12A7" w:rsidRPr="00880293">
        <w:rPr>
          <w:lang w:eastAsia="x-none"/>
        </w:rPr>
        <w:t xml:space="preserve"> antes de entregar o relatório.</w:t>
      </w:r>
    </w:p>
    <w:p w14:paraId="1F5F9DC6" w14:textId="0543BC01" w:rsidR="00DD6D54" w:rsidRPr="00880293" w:rsidRDefault="00DD6D54" w:rsidP="00D75BA1">
      <w:pPr>
        <w:pStyle w:val="Legenda"/>
      </w:pPr>
      <w:bookmarkStart w:id="24" w:name="_Ref63589340"/>
      <w:bookmarkStart w:id="25" w:name="_Toc100248612"/>
      <w:bookmarkStart w:id="26" w:name="_Toc100484371"/>
      <w:bookmarkStart w:id="27" w:name="_Toc100501996"/>
      <w:r w:rsidRPr="00880293">
        <w:t xml:space="preserve">Tabela </w:t>
      </w:r>
      <w:r w:rsidR="004648AB">
        <w:fldChar w:fldCharType="begin"/>
      </w:r>
      <w:r w:rsidR="004648AB">
        <w:instrText xml:space="preserve"> SEQ Tabela \* ARABIC </w:instrText>
      </w:r>
      <w:r w:rsidR="004648AB">
        <w:fldChar w:fldCharType="separate"/>
      </w:r>
      <w:r w:rsidR="002913D1" w:rsidRPr="00880293">
        <w:t>4</w:t>
      </w:r>
      <w:r w:rsidR="004648AB">
        <w:fldChar w:fldCharType="end"/>
      </w:r>
      <w:bookmarkEnd w:id="24"/>
      <w:r w:rsidRPr="00880293">
        <w:t>. Identificação e classificação do motivo das eventuais dificuldades encontradas</w:t>
      </w:r>
      <w:r w:rsidR="00E2237F" w:rsidRPr="00880293">
        <w:t xml:space="preserve"> na fase 1</w:t>
      </w:r>
      <w:r w:rsidRPr="00880293">
        <w:t>.</w:t>
      </w:r>
      <w:bookmarkEnd w:id="25"/>
      <w:bookmarkEnd w:id="26"/>
      <w:bookmarkEnd w:id="27"/>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6"/>
        <w:gridCol w:w="2013"/>
        <w:gridCol w:w="3231"/>
      </w:tblGrid>
      <w:tr w:rsidR="00836D00" w:rsidRPr="00880293" w14:paraId="3A5C9079" w14:textId="77777777" w:rsidTr="00836D00">
        <w:trPr>
          <w:trHeight w:val="465"/>
        </w:trPr>
        <w:tc>
          <w:tcPr>
            <w:tcW w:w="3936" w:type="dxa"/>
            <w:shd w:val="clear" w:color="auto" w:fill="4472C4"/>
            <w:vAlign w:val="center"/>
          </w:tcPr>
          <w:p w14:paraId="3BDF6090" w14:textId="77777777" w:rsidR="00836D00" w:rsidRPr="00880293" w:rsidRDefault="00836D00" w:rsidP="00380343">
            <w:pPr>
              <w:rPr>
                <w:color w:val="FFFFFF"/>
                <w:lang w:eastAsia="x-none"/>
              </w:rPr>
            </w:pPr>
            <w:bookmarkStart w:id="28" w:name="_Toc63588376"/>
            <w:r w:rsidRPr="00880293">
              <w:rPr>
                <w:color w:val="FFFFFF"/>
                <w:lang w:eastAsia="x-none"/>
              </w:rPr>
              <w:t>Dimensão análise</w:t>
            </w:r>
          </w:p>
        </w:tc>
        <w:tc>
          <w:tcPr>
            <w:tcW w:w="2013" w:type="dxa"/>
            <w:shd w:val="clear" w:color="auto" w:fill="4472C4"/>
            <w:vAlign w:val="center"/>
          </w:tcPr>
          <w:p w14:paraId="03883F18" w14:textId="77777777" w:rsidR="00836D00" w:rsidRPr="00880293" w:rsidRDefault="00836D00" w:rsidP="00380343">
            <w:pPr>
              <w:rPr>
                <w:color w:val="FFFFFF"/>
                <w:lang w:eastAsia="x-none"/>
              </w:rPr>
            </w:pPr>
            <w:r w:rsidRPr="00880293">
              <w:rPr>
                <w:color w:val="FFFFFF"/>
                <w:lang w:eastAsia="x-none"/>
              </w:rPr>
              <w:t>Classificação da dificuldade (Baixa, Média ou Alta)</w:t>
            </w:r>
          </w:p>
        </w:tc>
        <w:tc>
          <w:tcPr>
            <w:tcW w:w="3231" w:type="dxa"/>
            <w:shd w:val="clear" w:color="auto" w:fill="4472C4"/>
            <w:vAlign w:val="center"/>
          </w:tcPr>
          <w:p w14:paraId="1CE939D6" w14:textId="77777777" w:rsidR="00836D00" w:rsidRPr="00880293" w:rsidRDefault="00836D00" w:rsidP="00380343">
            <w:pPr>
              <w:rPr>
                <w:color w:val="FFFFFF"/>
                <w:lang w:eastAsia="x-none"/>
              </w:rPr>
            </w:pPr>
            <w:r w:rsidRPr="00880293">
              <w:rPr>
                <w:color w:val="FFFFFF"/>
                <w:lang w:eastAsia="x-none"/>
              </w:rPr>
              <w:t>Motivo</w:t>
            </w:r>
          </w:p>
        </w:tc>
      </w:tr>
      <w:tr w:rsidR="00BD4D3D" w:rsidRPr="00880293" w14:paraId="4E9A7B02" w14:textId="77777777" w:rsidTr="00836D00">
        <w:tc>
          <w:tcPr>
            <w:tcW w:w="3936" w:type="dxa"/>
            <w:shd w:val="clear" w:color="auto" w:fill="auto"/>
          </w:tcPr>
          <w:p w14:paraId="0C1F419C" w14:textId="77777777" w:rsidR="00BD4D3D" w:rsidRPr="00273984" w:rsidRDefault="00BD4D3D" w:rsidP="00BD4D3D">
            <w:pPr>
              <w:rPr>
                <w:color w:val="000000"/>
                <w:sz w:val="22"/>
                <w:szCs w:val="22"/>
                <w:lang w:eastAsia="x-none"/>
              </w:rPr>
            </w:pPr>
            <w:r w:rsidRPr="00273984">
              <w:rPr>
                <w:color w:val="000000"/>
                <w:sz w:val="22"/>
                <w:szCs w:val="22"/>
                <w:lang w:eastAsia="x-none"/>
              </w:rPr>
              <w:t>Complexidade do caso de estudo</w:t>
            </w:r>
          </w:p>
        </w:tc>
        <w:tc>
          <w:tcPr>
            <w:tcW w:w="2013" w:type="dxa"/>
            <w:shd w:val="clear" w:color="auto" w:fill="auto"/>
          </w:tcPr>
          <w:p w14:paraId="2624B45F" w14:textId="05FBB1D5" w:rsidR="00BD4D3D" w:rsidRPr="00273984" w:rsidRDefault="00BD4D3D" w:rsidP="00BD4D3D">
            <w:pPr>
              <w:rPr>
                <w:sz w:val="22"/>
                <w:szCs w:val="22"/>
                <w:lang w:eastAsia="x-none"/>
              </w:rPr>
            </w:pPr>
            <w:r w:rsidRPr="00273984">
              <w:rPr>
                <w:sz w:val="22"/>
                <w:szCs w:val="22"/>
              </w:rPr>
              <w:t>Média</w:t>
            </w:r>
          </w:p>
        </w:tc>
        <w:tc>
          <w:tcPr>
            <w:tcW w:w="3231" w:type="dxa"/>
            <w:shd w:val="clear" w:color="auto" w:fill="auto"/>
          </w:tcPr>
          <w:p w14:paraId="69286AEA" w14:textId="23E1F1C7" w:rsidR="00BD4D3D" w:rsidRPr="00273984" w:rsidRDefault="00BD4D3D" w:rsidP="00BD4D3D">
            <w:pPr>
              <w:rPr>
                <w:sz w:val="22"/>
                <w:szCs w:val="22"/>
                <w:lang w:eastAsia="x-none"/>
              </w:rPr>
            </w:pPr>
            <w:r w:rsidRPr="00273984">
              <w:rPr>
                <w:sz w:val="22"/>
                <w:szCs w:val="22"/>
              </w:rPr>
              <w:t>Caderno de encargos bastante extenso</w:t>
            </w:r>
          </w:p>
        </w:tc>
      </w:tr>
      <w:tr w:rsidR="00BD4D3D" w:rsidRPr="00880293" w14:paraId="32917BAD" w14:textId="77777777" w:rsidTr="00836D00">
        <w:tc>
          <w:tcPr>
            <w:tcW w:w="3936" w:type="dxa"/>
            <w:shd w:val="clear" w:color="auto" w:fill="auto"/>
          </w:tcPr>
          <w:p w14:paraId="176DDA10" w14:textId="77777777" w:rsidR="00BD4D3D" w:rsidRPr="00273984" w:rsidRDefault="00BD4D3D" w:rsidP="00BD4D3D">
            <w:pPr>
              <w:rPr>
                <w:sz w:val="22"/>
                <w:szCs w:val="22"/>
                <w:lang w:eastAsia="x-none"/>
              </w:rPr>
            </w:pPr>
            <w:r w:rsidRPr="00273984">
              <w:rPr>
                <w:sz w:val="22"/>
                <w:szCs w:val="22"/>
                <w:lang w:eastAsia="x-none"/>
              </w:rPr>
              <w:t>Coordenação entre elementos da equipa</w:t>
            </w:r>
          </w:p>
        </w:tc>
        <w:tc>
          <w:tcPr>
            <w:tcW w:w="2013" w:type="dxa"/>
            <w:shd w:val="clear" w:color="auto" w:fill="auto"/>
          </w:tcPr>
          <w:p w14:paraId="6C536596" w14:textId="2E051804" w:rsidR="00BD4D3D" w:rsidRPr="00273984" w:rsidRDefault="00BD4D3D" w:rsidP="00BD4D3D">
            <w:pPr>
              <w:rPr>
                <w:sz w:val="22"/>
                <w:szCs w:val="22"/>
                <w:lang w:eastAsia="x-none"/>
              </w:rPr>
            </w:pPr>
            <w:r w:rsidRPr="00273984">
              <w:rPr>
                <w:sz w:val="22"/>
                <w:szCs w:val="22"/>
              </w:rPr>
              <w:t>Baixa</w:t>
            </w:r>
          </w:p>
        </w:tc>
        <w:tc>
          <w:tcPr>
            <w:tcW w:w="3231" w:type="dxa"/>
            <w:shd w:val="clear" w:color="auto" w:fill="auto"/>
          </w:tcPr>
          <w:p w14:paraId="566D1A29" w14:textId="14771830" w:rsidR="00BD4D3D" w:rsidRPr="00273984" w:rsidRDefault="00BD4D3D" w:rsidP="00BD4D3D">
            <w:pPr>
              <w:rPr>
                <w:sz w:val="22"/>
                <w:szCs w:val="22"/>
                <w:lang w:eastAsia="x-none"/>
              </w:rPr>
            </w:pPr>
            <w:r w:rsidRPr="00273984">
              <w:rPr>
                <w:sz w:val="22"/>
                <w:szCs w:val="22"/>
              </w:rPr>
              <w:t>Boa dinâmica de grupo</w:t>
            </w:r>
          </w:p>
        </w:tc>
      </w:tr>
      <w:tr w:rsidR="00BD4D3D" w:rsidRPr="00880293" w14:paraId="4AA7D00E" w14:textId="77777777" w:rsidTr="00836D00">
        <w:tc>
          <w:tcPr>
            <w:tcW w:w="3936" w:type="dxa"/>
            <w:shd w:val="clear" w:color="auto" w:fill="auto"/>
          </w:tcPr>
          <w:p w14:paraId="12425B17" w14:textId="4AE13D7D" w:rsidR="00BD4D3D" w:rsidRPr="00273984" w:rsidRDefault="00BD4D3D" w:rsidP="00BD4D3D">
            <w:pPr>
              <w:rPr>
                <w:sz w:val="22"/>
                <w:szCs w:val="22"/>
                <w:lang w:eastAsia="x-none"/>
              </w:rPr>
            </w:pPr>
            <w:r w:rsidRPr="00273984">
              <w:rPr>
                <w:sz w:val="22"/>
                <w:szCs w:val="22"/>
                <w:lang w:eastAsia="x-none"/>
              </w:rPr>
              <w:t>Preparação do relatório da especificação</w:t>
            </w:r>
          </w:p>
        </w:tc>
        <w:tc>
          <w:tcPr>
            <w:tcW w:w="2013" w:type="dxa"/>
            <w:shd w:val="clear" w:color="auto" w:fill="auto"/>
          </w:tcPr>
          <w:p w14:paraId="16AD4086" w14:textId="37E7AEE6" w:rsidR="00BD4D3D" w:rsidRPr="00273984" w:rsidRDefault="00BD4D3D" w:rsidP="00BD4D3D">
            <w:pPr>
              <w:rPr>
                <w:sz w:val="22"/>
                <w:szCs w:val="22"/>
                <w:lang w:eastAsia="x-none"/>
              </w:rPr>
            </w:pPr>
            <w:r w:rsidRPr="00273984">
              <w:rPr>
                <w:sz w:val="22"/>
                <w:szCs w:val="22"/>
              </w:rPr>
              <w:t>Alta</w:t>
            </w:r>
          </w:p>
        </w:tc>
        <w:tc>
          <w:tcPr>
            <w:tcW w:w="3231" w:type="dxa"/>
            <w:shd w:val="clear" w:color="auto" w:fill="auto"/>
          </w:tcPr>
          <w:p w14:paraId="0F910CE1" w14:textId="4E2D6FA4" w:rsidR="00BD4D3D" w:rsidRPr="00273984" w:rsidRDefault="00BD4D3D" w:rsidP="00BD4D3D">
            <w:pPr>
              <w:rPr>
                <w:sz w:val="22"/>
                <w:szCs w:val="22"/>
                <w:lang w:eastAsia="x-none"/>
              </w:rPr>
            </w:pPr>
            <w:r w:rsidRPr="00273984">
              <w:rPr>
                <w:sz w:val="22"/>
                <w:szCs w:val="22"/>
              </w:rPr>
              <w:t xml:space="preserve">Relatório demasiado extenso </w:t>
            </w:r>
          </w:p>
        </w:tc>
      </w:tr>
      <w:tr w:rsidR="00BD4D3D" w:rsidRPr="00880293" w14:paraId="4CF85924" w14:textId="77777777" w:rsidTr="00836D00">
        <w:tc>
          <w:tcPr>
            <w:tcW w:w="3936" w:type="dxa"/>
            <w:shd w:val="clear" w:color="auto" w:fill="auto"/>
          </w:tcPr>
          <w:p w14:paraId="22E58B65" w14:textId="0B4324A5" w:rsidR="00BD4D3D" w:rsidRPr="00273984" w:rsidRDefault="00BD4D3D" w:rsidP="00BD4D3D">
            <w:pPr>
              <w:rPr>
                <w:sz w:val="22"/>
                <w:szCs w:val="22"/>
                <w:lang w:eastAsia="x-none"/>
              </w:rPr>
            </w:pPr>
            <w:r w:rsidRPr="00273984">
              <w:rPr>
                <w:sz w:val="22"/>
                <w:szCs w:val="22"/>
                <w:lang w:eastAsia="x-none"/>
              </w:rPr>
              <w:t xml:space="preserve">Modelação de UML em </w:t>
            </w:r>
            <w:proofErr w:type="spellStart"/>
            <w:r w:rsidRPr="00273984">
              <w:rPr>
                <w:sz w:val="22"/>
                <w:szCs w:val="22"/>
                <w:lang w:eastAsia="x-none"/>
              </w:rPr>
              <w:t>Signavio</w:t>
            </w:r>
            <w:proofErr w:type="spellEnd"/>
            <w:r w:rsidRPr="00273984">
              <w:rPr>
                <w:sz w:val="22"/>
                <w:szCs w:val="22"/>
                <w:lang w:eastAsia="x-none"/>
              </w:rPr>
              <w:t xml:space="preserve"> (mencionar os diagramas específicos)</w:t>
            </w:r>
          </w:p>
        </w:tc>
        <w:tc>
          <w:tcPr>
            <w:tcW w:w="2013" w:type="dxa"/>
            <w:shd w:val="clear" w:color="auto" w:fill="auto"/>
          </w:tcPr>
          <w:p w14:paraId="5B216128" w14:textId="4020C85C" w:rsidR="00BD4D3D" w:rsidRPr="00273984" w:rsidRDefault="00BD4D3D" w:rsidP="00BD4D3D">
            <w:pPr>
              <w:rPr>
                <w:sz w:val="22"/>
                <w:szCs w:val="22"/>
                <w:lang w:eastAsia="x-none"/>
              </w:rPr>
            </w:pPr>
            <w:r w:rsidRPr="00273984">
              <w:rPr>
                <w:sz w:val="22"/>
                <w:szCs w:val="22"/>
              </w:rPr>
              <w:t>Baixa</w:t>
            </w:r>
          </w:p>
        </w:tc>
        <w:tc>
          <w:tcPr>
            <w:tcW w:w="3231" w:type="dxa"/>
            <w:shd w:val="clear" w:color="auto" w:fill="auto"/>
          </w:tcPr>
          <w:p w14:paraId="2A990F9A" w14:textId="44B34CD6" w:rsidR="00BD4D3D" w:rsidRPr="00273984" w:rsidRDefault="00BD4D3D" w:rsidP="00BD4D3D">
            <w:pPr>
              <w:rPr>
                <w:sz w:val="22"/>
                <w:szCs w:val="22"/>
                <w:lang w:eastAsia="x-none"/>
              </w:rPr>
            </w:pPr>
            <w:r w:rsidRPr="00273984">
              <w:rPr>
                <w:sz w:val="22"/>
                <w:szCs w:val="22"/>
              </w:rPr>
              <w:t>Ferramenta acessível</w:t>
            </w:r>
          </w:p>
        </w:tc>
      </w:tr>
      <w:tr w:rsidR="00BD4D3D" w:rsidRPr="00880293" w14:paraId="17994208" w14:textId="77777777" w:rsidTr="00836D00">
        <w:tc>
          <w:tcPr>
            <w:tcW w:w="3936" w:type="dxa"/>
            <w:shd w:val="clear" w:color="auto" w:fill="auto"/>
          </w:tcPr>
          <w:p w14:paraId="6E809DE1" w14:textId="705029BC" w:rsidR="00BD4D3D" w:rsidRPr="00273984" w:rsidRDefault="00BD4D3D" w:rsidP="00BD4D3D">
            <w:pPr>
              <w:rPr>
                <w:sz w:val="22"/>
                <w:szCs w:val="22"/>
                <w:lang w:eastAsia="x-none"/>
              </w:rPr>
            </w:pPr>
            <w:r w:rsidRPr="00273984">
              <w:rPr>
                <w:sz w:val="22"/>
                <w:szCs w:val="22"/>
                <w:lang w:eastAsia="x-none"/>
              </w:rPr>
              <w:t xml:space="preserve">Modelação de BPM em </w:t>
            </w:r>
            <w:proofErr w:type="spellStart"/>
            <w:r w:rsidRPr="00273984">
              <w:rPr>
                <w:sz w:val="22"/>
                <w:szCs w:val="22"/>
                <w:lang w:eastAsia="x-none"/>
              </w:rPr>
              <w:t>Signavio</w:t>
            </w:r>
            <w:proofErr w:type="spellEnd"/>
          </w:p>
        </w:tc>
        <w:tc>
          <w:tcPr>
            <w:tcW w:w="2013" w:type="dxa"/>
            <w:shd w:val="clear" w:color="auto" w:fill="auto"/>
          </w:tcPr>
          <w:p w14:paraId="5735BED7" w14:textId="2D97784C" w:rsidR="00BD4D3D" w:rsidRPr="00273984" w:rsidRDefault="00BD4D3D" w:rsidP="00BD4D3D">
            <w:pPr>
              <w:rPr>
                <w:sz w:val="22"/>
                <w:szCs w:val="22"/>
                <w:lang w:eastAsia="x-none"/>
              </w:rPr>
            </w:pPr>
            <w:r w:rsidRPr="00273984">
              <w:rPr>
                <w:sz w:val="22"/>
                <w:szCs w:val="22"/>
              </w:rPr>
              <w:t>Média</w:t>
            </w:r>
          </w:p>
        </w:tc>
        <w:tc>
          <w:tcPr>
            <w:tcW w:w="3231" w:type="dxa"/>
            <w:shd w:val="clear" w:color="auto" w:fill="auto"/>
          </w:tcPr>
          <w:p w14:paraId="43E732EB" w14:textId="26EECB2F" w:rsidR="00BD4D3D" w:rsidRPr="00273984" w:rsidRDefault="00BD4D3D" w:rsidP="00BD4D3D">
            <w:pPr>
              <w:rPr>
                <w:sz w:val="22"/>
                <w:szCs w:val="22"/>
                <w:lang w:eastAsia="x-none"/>
              </w:rPr>
            </w:pPr>
            <w:r w:rsidRPr="00273984">
              <w:rPr>
                <w:sz w:val="22"/>
                <w:szCs w:val="22"/>
              </w:rPr>
              <w:t>Falta de experiência com a plataforma e modelização de processos</w:t>
            </w:r>
          </w:p>
        </w:tc>
      </w:tr>
      <w:tr w:rsidR="00BD4D3D" w:rsidRPr="00880293" w14:paraId="782CEE6F" w14:textId="77777777" w:rsidTr="00836D00">
        <w:tc>
          <w:tcPr>
            <w:tcW w:w="3936" w:type="dxa"/>
            <w:shd w:val="clear" w:color="auto" w:fill="auto"/>
          </w:tcPr>
          <w:p w14:paraId="6D86EC85" w14:textId="77777777" w:rsidR="00BD4D3D" w:rsidRPr="00273984" w:rsidRDefault="00BD4D3D" w:rsidP="00BD4D3D">
            <w:pPr>
              <w:rPr>
                <w:sz w:val="22"/>
                <w:szCs w:val="22"/>
                <w:lang w:eastAsia="x-none"/>
              </w:rPr>
            </w:pPr>
            <w:proofErr w:type="spellStart"/>
            <w:r w:rsidRPr="00273984">
              <w:rPr>
                <w:sz w:val="22"/>
                <w:szCs w:val="22"/>
                <w:lang w:eastAsia="x-none"/>
              </w:rPr>
              <w:t>Template</w:t>
            </w:r>
            <w:proofErr w:type="spellEnd"/>
            <w:r w:rsidRPr="00273984">
              <w:rPr>
                <w:sz w:val="22"/>
                <w:szCs w:val="22"/>
                <w:lang w:eastAsia="x-none"/>
              </w:rPr>
              <w:t xml:space="preserve"> de Especificação de Requisitos</w:t>
            </w:r>
          </w:p>
        </w:tc>
        <w:tc>
          <w:tcPr>
            <w:tcW w:w="2013" w:type="dxa"/>
            <w:shd w:val="clear" w:color="auto" w:fill="auto"/>
          </w:tcPr>
          <w:p w14:paraId="6C2C8C52" w14:textId="75E8E3EB" w:rsidR="00BD4D3D" w:rsidRPr="00273984" w:rsidRDefault="00CA5F69" w:rsidP="00BD4D3D">
            <w:pPr>
              <w:rPr>
                <w:sz w:val="22"/>
                <w:szCs w:val="22"/>
                <w:lang w:eastAsia="x-none"/>
              </w:rPr>
            </w:pPr>
            <w:r>
              <w:rPr>
                <w:sz w:val="22"/>
                <w:szCs w:val="22"/>
                <w:lang w:eastAsia="x-none"/>
              </w:rPr>
              <w:t>Média</w:t>
            </w:r>
          </w:p>
        </w:tc>
        <w:tc>
          <w:tcPr>
            <w:tcW w:w="3231" w:type="dxa"/>
            <w:shd w:val="clear" w:color="auto" w:fill="auto"/>
          </w:tcPr>
          <w:p w14:paraId="0410161C" w14:textId="69CA3EAE" w:rsidR="00BD4D3D" w:rsidRPr="00273984" w:rsidRDefault="00CA5F69" w:rsidP="00BD4D3D">
            <w:pPr>
              <w:rPr>
                <w:sz w:val="22"/>
                <w:szCs w:val="22"/>
                <w:lang w:eastAsia="x-none"/>
              </w:rPr>
            </w:pPr>
            <w:r>
              <w:rPr>
                <w:sz w:val="22"/>
                <w:szCs w:val="22"/>
                <w:lang w:eastAsia="x-none"/>
              </w:rPr>
              <w:t xml:space="preserve">É preciso ter uma perspetiva geral do modelo e também das características individuais </w:t>
            </w:r>
            <w:proofErr w:type="spellStart"/>
            <w:r>
              <w:rPr>
                <w:sz w:val="22"/>
                <w:szCs w:val="22"/>
                <w:lang w:eastAsia="x-none"/>
              </w:rPr>
              <w:t>intrisecas</w:t>
            </w:r>
            <w:proofErr w:type="spellEnd"/>
            <w:r>
              <w:rPr>
                <w:sz w:val="22"/>
                <w:szCs w:val="22"/>
                <w:lang w:eastAsia="x-none"/>
              </w:rPr>
              <w:t xml:space="preserve"> às partes</w:t>
            </w:r>
          </w:p>
        </w:tc>
      </w:tr>
      <w:tr w:rsidR="00BD4D3D" w:rsidRPr="00880293" w14:paraId="3B5ACC16" w14:textId="77777777" w:rsidTr="00836D00">
        <w:tc>
          <w:tcPr>
            <w:tcW w:w="3936" w:type="dxa"/>
            <w:shd w:val="clear" w:color="auto" w:fill="auto"/>
          </w:tcPr>
          <w:p w14:paraId="6EC4165A" w14:textId="4FF3DFA2" w:rsidR="00BD4D3D" w:rsidRPr="00273984" w:rsidRDefault="00BD4D3D" w:rsidP="00BD4D3D">
            <w:pPr>
              <w:rPr>
                <w:sz w:val="22"/>
                <w:szCs w:val="22"/>
                <w:lang w:eastAsia="x-none"/>
              </w:rPr>
            </w:pPr>
            <w:proofErr w:type="spellStart"/>
            <w:r w:rsidRPr="00273984">
              <w:rPr>
                <w:sz w:val="22"/>
                <w:szCs w:val="22"/>
                <w:lang w:eastAsia="x-none"/>
              </w:rPr>
              <w:t>Template</w:t>
            </w:r>
            <w:proofErr w:type="spellEnd"/>
            <w:r w:rsidRPr="00273984">
              <w:rPr>
                <w:sz w:val="22"/>
                <w:szCs w:val="22"/>
                <w:lang w:eastAsia="x-none"/>
              </w:rPr>
              <w:t xml:space="preserve"> de Especificação de Casos de Testes</w:t>
            </w:r>
          </w:p>
        </w:tc>
        <w:tc>
          <w:tcPr>
            <w:tcW w:w="2013" w:type="dxa"/>
            <w:shd w:val="clear" w:color="auto" w:fill="auto"/>
          </w:tcPr>
          <w:p w14:paraId="739A689D" w14:textId="7BA98611" w:rsidR="00BD4D3D" w:rsidRPr="00273984" w:rsidRDefault="00CA5F69" w:rsidP="00BD4D3D">
            <w:pPr>
              <w:rPr>
                <w:sz w:val="22"/>
                <w:szCs w:val="22"/>
                <w:lang w:eastAsia="x-none"/>
              </w:rPr>
            </w:pPr>
            <w:r>
              <w:rPr>
                <w:sz w:val="22"/>
                <w:szCs w:val="22"/>
              </w:rPr>
              <w:t>Média</w:t>
            </w:r>
          </w:p>
        </w:tc>
        <w:tc>
          <w:tcPr>
            <w:tcW w:w="3231" w:type="dxa"/>
            <w:shd w:val="clear" w:color="auto" w:fill="auto"/>
          </w:tcPr>
          <w:p w14:paraId="05AC3ADC" w14:textId="54F9067A" w:rsidR="00BD4D3D" w:rsidRPr="00273984" w:rsidRDefault="00CA5F69" w:rsidP="00BD4D3D">
            <w:pPr>
              <w:rPr>
                <w:sz w:val="22"/>
                <w:szCs w:val="22"/>
                <w:lang w:eastAsia="x-none"/>
              </w:rPr>
            </w:pPr>
            <w:r>
              <w:rPr>
                <w:sz w:val="22"/>
                <w:szCs w:val="22"/>
                <w:lang w:eastAsia="x-none"/>
              </w:rPr>
              <w:t>Existem vários cenários diferentes a considerar sempre</w:t>
            </w:r>
          </w:p>
        </w:tc>
      </w:tr>
    </w:tbl>
    <w:p w14:paraId="5BA5AABA" w14:textId="77777777" w:rsidR="00A756C9" w:rsidRPr="00880293" w:rsidRDefault="00A756C9">
      <w:pPr>
        <w:spacing w:before="0" w:beforeAutospacing="0" w:after="0" w:afterAutospacing="0"/>
        <w:rPr>
          <w:b/>
          <w:bCs/>
          <w:i/>
          <w:iCs/>
          <w:color w:val="1F497D"/>
          <w:szCs w:val="28"/>
          <w:lang w:eastAsia="x-none"/>
        </w:rPr>
      </w:pPr>
      <w:r w:rsidRPr="00880293">
        <w:br w:type="page"/>
      </w:r>
    </w:p>
    <w:p w14:paraId="26D9D30E" w14:textId="4FA081F0" w:rsidR="00AF7663" w:rsidRPr="00880293" w:rsidRDefault="00AF7663" w:rsidP="00637FBD">
      <w:pPr>
        <w:pStyle w:val="Ttulo2"/>
        <w:tabs>
          <w:tab w:val="clear" w:pos="4829"/>
        </w:tabs>
        <w:ind w:left="567" w:hanging="567"/>
        <w:rPr>
          <w:lang w:val="pt-PT"/>
        </w:rPr>
      </w:pPr>
      <w:bookmarkStart w:id="29" w:name="_Toc100502055"/>
      <w:r w:rsidRPr="00880293">
        <w:rPr>
          <w:lang w:val="pt-PT"/>
        </w:rPr>
        <w:lastRenderedPageBreak/>
        <w:t xml:space="preserve">Maiores dificuldades </w:t>
      </w:r>
      <w:r w:rsidR="00D942EE" w:rsidRPr="00880293">
        <w:rPr>
          <w:lang w:val="pt-PT"/>
        </w:rPr>
        <w:t xml:space="preserve">encontradas </w:t>
      </w:r>
      <w:r w:rsidRPr="00880293">
        <w:rPr>
          <w:lang w:val="pt-PT"/>
        </w:rPr>
        <w:t>na fase 2</w:t>
      </w:r>
      <w:bookmarkEnd w:id="28"/>
      <w:bookmarkEnd w:id="29"/>
    </w:p>
    <w:p w14:paraId="0D8284A6" w14:textId="1E0AE82E" w:rsidR="00E75E57" w:rsidRPr="00880293" w:rsidRDefault="00836D00" w:rsidP="00D942EE">
      <w:pPr>
        <w:jc w:val="both"/>
        <w:rPr>
          <w:lang w:eastAsia="x-none"/>
        </w:rPr>
      </w:pPr>
      <w:r w:rsidRPr="00880293">
        <w:rPr>
          <w:lang w:eastAsia="x-none"/>
        </w:rPr>
        <w:t>A</w:t>
      </w:r>
      <w:r w:rsidR="00AF7663" w:rsidRPr="00880293">
        <w:rPr>
          <w:lang w:eastAsia="x-none"/>
        </w:rPr>
        <w:t xml:space="preserve"> </w:t>
      </w:r>
      <w:r w:rsidR="00E2237F" w:rsidRPr="00880293">
        <w:rPr>
          <w:lang w:eastAsia="x-none"/>
        </w:rPr>
        <w:fldChar w:fldCharType="begin"/>
      </w:r>
      <w:r w:rsidR="00E2237F" w:rsidRPr="00880293">
        <w:rPr>
          <w:lang w:eastAsia="x-none"/>
        </w:rPr>
        <w:instrText xml:space="preserve"> REF _Ref63589480 \h </w:instrText>
      </w:r>
      <w:r w:rsidR="00D942EE" w:rsidRPr="00880293">
        <w:rPr>
          <w:lang w:eastAsia="x-none"/>
        </w:rPr>
        <w:instrText xml:space="preserve"> \* MERGEFORMAT </w:instrText>
      </w:r>
      <w:r w:rsidR="00E2237F" w:rsidRPr="00880293">
        <w:rPr>
          <w:lang w:eastAsia="x-none"/>
        </w:rPr>
      </w:r>
      <w:r w:rsidR="00E2237F" w:rsidRPr="00880293">
        <w:rPr>
          <w:lang w:eastAsia="x-none"/>
        </w:rPr>
        <w:fldChar w:fldCharType="separate"/>
      </w:r>
      <w:r w:rsidR="00A21FCD" w:rsidRPr="00880293">
        <w:t>Tabela 5</w:t>
      </w:r>
      <w:r w:rsidR="00E2237F" w:rsidRPr="00880293">
        <w:rPr>
          <w:lang w:eastAsia="x-none"/>
        </w:rPr>
        <w:fldChar w:fldCharType="end"/>
      </w:r>
      <w:r w:rsidR="00E2237F" w:rsidRPr="00880293">
        <w:rPr>
          <w:lang w:eastAsia="x-none"/>
        </w:rPr>
        <w:t xml:space="preserve"> </w:t>
      </w:r>
      <w:r w:rsidR="00DD6D54" w:rsidRPr="00880293">
        <w:rPr>
          <w:lang w:eastAsia="x-none"/>
        </w:rPr>
        <w:t xml:space="preserve">deve ser preenchida até ao </w:t>
      </w:r>
      <w:r w:rsidR="00AF7663" w:rsidRPr="00880293">
        <w:rPr>
          <w:lang w:eastAsia="x-none"/>
        </w:rPr>
        <w:t>final da fase 2,</w:t>
      </w:r>
      <w:r w:rsidR="00E75E57" w:rsidRPr="00880293">
        <w:rPr>
          <w:lang w:eastAsia="x-none"/>
        </w:rPr>
        <w:t xml:space="preserve"> pelo grupo autor da implementação,</w:t>
      </w:r>
      <w:r w:rsidR="00AF7663" w:rsidRPr="00880293">
        <w:rPr>
          <w:lang w:eastAsia="x-none"/>
        </w:rPr>
        <w:t xml:space="preserve"> antes de entregar o relatório.</w:t>
      </w:r>
    </w:p>
    <w:p w14:paraId="63278F7F" w14:textId="327FF897" w:rsidR="00E2237F" w:rsidRPr="00880293" w:rsidRDefault="00E2237F" w:rsidP="00D75BA1">
      <w:pPr>
        <w:pStyle w:val="Legenda"/>
      </w:pPr>
      <w:bookmarkStart w:id="30" w:name="_Ref63589480"/>
      <w:bookmarkStart w:id="31" w:name="_Toc100248613"/>
      <w:bookmarkStart w:id="32" w:name="_Toc100484372"/>
      <w:bookmarkStart w:id="33" w:name="_Toc100501997"/>
      <w:r w:rsidRPr="00880293">
        <w:t xml:space="preserve">Tabela </w:t>
      </w:r>
      <w:r w:rsidR="004648AB">
        <w:fldChar w:fldCharType="begin"/>
      </w:r>
      <w:r w:rsidR="004648AB">
        <w:instrText xml:space="preserve"> SEQ Tabela \* ARABIC </w:instrText>
      </w:r>
      <w:r w:rsidR="004648AB">
        <w:fldChar w:fldCharType="separate"/>
      </w:r>
      <w:r w:rsidR="002913D1" w:rsidRPr="00880293">
        <w:t>5</w:t>
      </w:r>
      <w:r w:rsidR="004648AB">
        <w:fldChar w:fldCharType="end"/>
      </w:r>
      <w:bookmarkEnd w:id="30"/>
      <w:r w:rsidRPr="00880293">
        <w:t>. Identificação e classificação do motivo das eventuais dificuldades encontradas na fase 2.</w:t>
      </w:r>
      <w:bookmarkEnd w:id="31"/>
      <w:bookmarkEnd w:id="32"/>
      <w:bookmarkEnd w:id="33"/>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3"/>
        <w:gridCol w:w="2268"/>
        <w:gridCol w:w="2409"/>
      </w:tblGrid>
      <w:tr w:rsidR="00836D00" w:rsidRPr="00880293" w14:paraId="09386C6C" w14:textId="77777777" w:rsidTr="00380343">
        <w:trPr>
          <w:trHeight w:val="465"/>
        </w:trPr>
        <w:tc>
          <w:tcPr>
            <w:tcW w:w="4503" w:type="dxa"/>
            <w:shd w:val="clear" w:color="auto" w:fill="4472C4"/>
            <w:vAlign w:val="center"/>
          </w:tcPr>
          <w:p w14:paraId="2A0F426C" w14:textId="77777777" w:rsidR="00836D00" w:rsidRPr="00880293" w:rsidRDefault="00836D00" w:rsidP="00380343">
            <w:pPr>
              <w:rPr>
                <w:color w:val="FFFFFF"/>
                <w:lang w:eastAsia="x-none"/>
              </w:rPr>
            </w:pPr>
            <w:r w:rsidRPr="00880293">
              <w:rPr>
                <w:color w:val="FFFFFF"/>
                <w:lang w:eastAsia="x-none"/>
              </w:rPr>
              <w:t>Dimensão análise</w:t>
            </w:r>
          </w:p>
        </w:tc>
        <w:tc>
          <w:tcPr>
            <w:tcW w:w="2268" w:type="dxa"/>
            <w:shd w:val="clear" w:color="auto" w:fill="4472C4"/>
            <w:vAlign w:val="center"/>
          </w:tcPr>
          <w:p w14:paraId="2673E9F9" w14:textId="77777777" w:rsidR="00836D00" w:rsidRPr="00880293" w:rsidRDefault="00836D00" w:rsidP="00380343">
            <w:pPr>
              <w:rPr>
                <w:color w:val="FFFFFF"/>
                <w:lang w:eastAsia="x-none"/>
              </w:rPr>
            </w:pPr>
            <w:r w:rsidRPr="00880293">
              <w:rPr>
                <w:color w:val="FFFFFF"/>
                <w:lang w:eastAsia="x-none"/>
              </w:rPr>
              <w:t>Classificação da dificuldade (Baixa, Média ou Alta)</w:t>
            </w:r>
          </w:p>
        </w:tc>
        <w:tc>
          <w:tcPr>
            <w:tcW w:w="2409" w:type="dxa"/>
            <w:shd w:val="clear" w:color="auto" w:fill="4472C4"/>
            <w:vAlign w:val="center"/>
          </w:tcPr>
          <w:p w14:paraId="47E3CCE6" w14:textId="77777777" w:rsidR="00836D00" w:rsidRPr="00880293" w:rsidRDefault="00836D00" w:rsidP="00380343">
            <w:pPr>
              <w:rPr>
                <w:color w:val="FFFFFF"/>
                <w:lang w:eastAsia="x-none"/>
              </w:rPr>
            </w:pPr>
            <w:r w:rsidRPr="00880293">
              <w:rPr>
                <w:color w:val="FFFFFF"/>
                <w:lang w:eastAsia="x-none"/>
              </w:rPr>
              <w:t>Motivo</w:t>
            </w:r>
          </w:p>
        </w:tc>
      </w:tr>
      <w:tr w:rsidR="00836D00" w:rsidRPr="00880293" w14:paraId="5C5E515B" w14:textId="77777777" w:rsidTr="00380343">
        <w:tc>
          <w:tcPr>
            <w:tcW w:w="4503" w:type="dxa"/>
            <w:shd w:val="clear" w:color="auto" w:fill="auto"/>
          </w:tcPr>
          <w:p w14:paraId="54A42F0B" w14:textId="16869676" w:rsidR="00836D00" w:rsidRPr="00880293" w:rsidRDefault="003A73B4" w:rsidP="00380343">
            <w:pPr>
              <w:rPr>
                <w:lang w:eastAsia="x-none"/>
              </w:rPr>
            </w:pPr>
            <w:r w:rsidRPr="00880293">
              <w:rPr>
                <w:lang w:eastAsia="x-none"/>
              </w:rPr>
              <w:t xml:space="preserve">Criação da </w:t>
            </w:r>
            <w:r w:rsidR="00836D00" w:rsidRPr="00880293">
              <w:rPr>
                <w:lang w:eastAsia="x-none"/>
              </w:rPr>
              <w:t xml:space="preserve">Base de dados em </w:t>
            </w:r>
            <w:proofErr w:type="spellStart"/>
            <w:r w:rsidR="00836D00" w:rsidRPr="00880293">
              <w:rPr>
                <w:lang w:eastAsia="x-none"/>
              </w:rPr>
              <w:t>OutSystems</w:t>
            </w:r>
            <w:proofErr w:type="spellEnd"/>
          </w:p>
        </w:tc>
        <w:tc>
          <w:tcPr>
            <w:tcW w:w="2268" w:type="dxa"/>
            <w:shd w:val="clear" w:color="auto" w:fill="auto"/>
          </w:tcPr>
          <w:p w14:paraId="39ADA199" w14:textId="77777777" w:rsidR="00836D00" w:rsidRPr="00880293" w:rsidRDefault="00836D00" w:rsidP="00380343">
            <w:pPr>
              <w:rPr>
                <w:lang w:eastAsia="x-none"/>
              </w:rPr>
            </w:pPr>
          </w:p>
        </w:tc>
        <w:tc>
          <w:tcPr>
            <w:tcW w:w="2409" w:type="dxa"/>
            <w:shd w:val="clear" w:color="auto" w:fill="auto"/>
          </w:tcPr>
          <w:p w14:paraId="551D33F0" w14:textId="77777777" w:rsidR="00836D00" w:rsidRPr="00880293" w:rsidRDefault="00836D00" w:rsidP="00380343">
            <w:pPr>
              <w:rPr>
                <w:lang w:eastAsia="x-none"/>
              </w:rPr>
            </w:pPr>
          </w:p>
        </w:tc>
      </w:tr>
      <w:tr w:rsidR="00836D00" w:rsidRPr="00880293" w14:paraId="5D3A1DA5" w14:textId="77777777" w:rsidTr="00380343">
        <w:tc>
          <w:tcPr>
            <w:tcW w:w="4503" w:type="dxa"/>
            <w:shd w:val="clear" w:color="auto" w:fill="auto"/>
          </w:tcPr>
          <w:p w14:paraId="296401BA" w14:textId="700C0636" w:rsidR="00836D00" w:rsidRPr="00880293" w:rsidRDefault="00836D00" w:rsidP="00380343">
            <w:pPr>
              <w:rPr>
                <w:lang w:eastAsia="x-none"/>
              </w:rPr>
            </w:pPr>
            <w:r w:rsidRPr="00880293">
              <w:rPr>
                <w:lang w:eastAsia="x-none"/>
              </w:rPr>
              <w:t xml:space="preserve">Desenvolvimento da interface gráfica </w:t>
            </w:r>
            <w:r w:rsidR="003A73B4" w:rsidRPr="00880293">
              <w:rPr>
                <w:lang w:eastAsia="x-none"/>
              </w:rPr>
              <w:t xml:space="preserve">de utilizador (GUI) </w:t>
            </w:r>
            <w:r w:rsidRPr="00880293">
              <w:rPr>
                <w:lang w:eastAsia="x-none"/>
              </w:rPr>
              <w:t xml:space="preserve">em </w:t>
            </w:r>
            <w:proofErr w:type="spellStart"/>
            <w:r w:rsidRPr="00880293">
              <w:rPr>
                <w:lang w:eastAsia="x-none"/>
              </w:rPr>
              <w:t>OutSystems</w:t>
            </w:r>
            <w:proofErr w:type="spellEnd"/>
          </w:p>
        </w:tc>
        <w:tc>
          <w:tcPr>
            <w:tcW w:w="2268" w:type="dxa"/>
            <w:shd w:val="clear" w:color="auto" w:fill="auto"/>
          </w:tcPr>
          <w:p w14:paraId="7CA30519" w14:textId="77777777" w:rsidR="00836D00" w:rsidRPr="00880293" w:rsidRDefault="00836D00" w:rsidP="00380343">
            <w:pPr>
              <w:rPr>
                <w:lang w:eastAsia="x-none"/>
              </w:rPr>
            </w:pPr>
          </w:p>
        </w:tc>
        <w:tc>
          <w:tcPr>
            <w:tcW w:w="2409" w:type="dxa"/>
            <w:shd w:val="clear" w:color="auto" w:fill="auto"/>
          </w:tcPr>
          <w:p w14:paraId="150789B2" w14:textId="77777777" w:rsidR="00836D00" w:rsidRPr="00880293" w:rsidRDefault="00836D00" w:rsidP="00380343">
            <w:pPr>
              <w:rPr>
                <w:lang w:eastAsia="x-none"/>
              </w:rPr>
            </w:pPr>
          </w:p>
        </w:tc>
      </w:tr>
      <w:tr w:rsidR="00836D00" w:rsidRPr="00880293" w14:paraId="2169FC31" w14:textId="77777777" w:rsidTr="00380343">
        <w:tc>
          <w:tcPr>
            <w:tcW w:w="4503" w:type="dxa"/>
            <w:shd w:val="clear" w:color="auto" w:fill="auto"/>
          </w:tcPr>
          <w:p w14:paraId="199034AF" w14:textId="77777777" w:rsidR="00836D00" w:rsidRPr="00880293" w:rsidRDefault="00836D00" w:rsidP="00380343">
            <w:pPr>
              <w:rPr>
                <w:lang w:eastAsia="x-none"/>
              </w:rPr>
            </w:pPr>
            <w:r w:rsidRPr="00880293">
              <w:rPr>
                <w:lang w:eastAsia="x-none"/>
              </w:rPr>
              <w:t xml:space="preserve">Validação de campos em </w:t>
            </w:r>
            <w:proofErr w:type="spellStart"/>
            <w:r w:rsidRPr="00880293">
              <w:rPr>
                <w:lang w:eastAsia="x-none"/>
              </w:rPr>
              <w:t>OutSystems</w:t>
            </w:r>
            <w:proofErr w:type="spellEnd"/>
          </w:p>
        </w:tc>
        <w:tc>
          <w:tcPr>
            <w:tcW w:w="2268" w:type="dxa"/>
            <w:shd w:val="clear" w:color="auto" w:fill="auto"/>
          </w:tcPr>
          <w:p w14:paraId="4C41ED13" w14:textId="77777777" w:rsidR="00836D00" w:rsidRPr="00880293" w:rsidRDefault="00836D00" w:rsidP="00380343">
            <w:pPr>
              <w:rPr>
                <w:lang w:eastAsia="x-none"/>
              </w:rPr>
            </w:pPr>
          </w:p>
        </w:tc>
        <w:tc>
          <w:tcPr>
            <w:tcW w:w="2409" w:type="dxa"/>
            <w:shd w:val="clear" w:color="auto" w:fill="auto"/>
          </w:tcPr>
          <w:p w14:paraId="1830C108" w14:textId="77777777" w:rsidR="00836D00" w:rsidRPr="00880293" w:rsidRDefault="00836D00" w:rsidP="00380343">
            <w:pPr>
              <w:rPr>
                <w:lang w:eastAsia="x-none"/>
              </w:rPr>
            </w:pPr>
          </w:p>
        </w:tc>
      </w:tr>
      <w:tr w:rsidR="00836D00" w:rsidRPr="00880293" w14:paraId="602F9C3A" w14:textId="77777777" w:rsidTr="00380343">
        <w:tc>
          <w:tcPr>
            <w:tcW w:w="4503" w:type="dxa"/>
            <w:shd w:val="clear" w:color="auto" w:fill="auto"/>
          </w:tcPr>
          <w:p w14:paraId="79FCA4AF" w14:textId="77777777" w:rsidR="00836D00" w:rsidRPr="00880293" w:rsidRDefault="00836D00" w:rsidP="00380343">
            <w:pPr>
              <w:rPr>
                <w:lang w:eastAsia="x-none"/>
              </w:rPr>
            </w:pPr>
            <w:r w:rsidRPr="00880293">
              <w:rPr>
                <w:lang w:eastAsia="x-none"/>
              </w:rPr>
              <w:t xml:space="preserve">Invocação de Serviços </w:t>
            </w:r>
            <w:proofErr w:type="spellStart"/>
            <w:r w:rsidRPr="00880293">
              <w:rPr>
                <w:lang w:eastAsia="x-none"/>
              </w:rPr>
              <w:t>RestAPI</w:t>
            </w:r>
            <w:proofErr w:type="spellEnd"/>
          </w:p>
        </w:tc>
        <w:tc>
          <w:tcPr>
            <w:tcW w:w="2268" w:type="dxa"/>
            <w:shd w:val="clear" w:color="auto" w:fill="auto"/>
          </w:tcPr>
          <w:p w14:paraId="6C46D950" w14:textId="77777777" w:rsidR="00836D00" w:rsidRPr="00880293" w:rsidRDefault="00836D00" w:rsidP="00380343">
            <w:pPr>
              <w:rPr>
                <w:lang w:eastAsia="x-none"/>
              </w:rPr>
            </w:pPr>
          </w:p>
        </w:tc>
        <w:tc>
          <w:tcPr>
            <w:tcW w:w="2409" w:type="dxa"/>
            <w:shd w:val="clear" w:color="auto" w:fill="auto"/>
          </w:tcPr>
          <w:p w14:paraId="750BC91F" w14:textId="77777777" w:rsidR="00836D00" w:rsidRPr="00880293" w:rsidRDefault="00836D00" w:rsidP="00380343">
            <w:pPr>
              <w:rPr>
                <w:lang w:eastAsia="x-none"/>
              </w:rPr>
            </w:pPr>
          </w:p>
        </w:tc>
      </w:tr>
      <w:tr w:rsidR="00836D00" w:rsidRPr="00880293" w14:paraId="1F20D2F2" w14:textId="77777777" w:rsidTr="00380343">
        <w:tc>
          <w:tcPr>
            <w:tcW w:w="4503" w:type="dxa"/>
            <w:shd w:val="clear" w:color="auto" w:fill="auto"/>
          </w:tcPr>
          <w:p w14:paraId="1D89418D" w14:textId="77777777" w:rsidR="00836D00" w:rsidRPr="00880293" w:rsidRDefault="00836D00" w:rsidP="00380343">
            <w:pPr>
              <w:rPr>
                <w:color w:val="FF0000"/>
                <w:lang w:eastAsia="x-none"/>
              </w:rPr>
            </w:pPr>
            <w:r w:rsidRPr="00880293">
              <w:rPr>
                <w:color w:val="000000"/>
                <w:lang w:eastAsia="x-none"/>
              </w:rPr>
              <w:t>Complexidade da implementação</w:t>
            </w:r>
          </w:p>
        </w:tc>
        <w:tc>
          <w:tcPr>
            <w:tcW w:w="2268" w:type="dxa"/>
            <w:shd w:val="clear" w:color="auto" w:fill="auto"/>
          </w:tcPr>
          <w:p w14:paraId="35A487F4" w14:textId="77777777" w:rsidR="00836D00" w:rsidRPr="00880293" w:rsidRDefault="00836D00" w:rsidP="00380343">
            <w:pPr>
              <w:rPr>
                <w:lang w:eastAsia="x-none"/>
              </w:rPr>
            </w:pPr>
          </w:p>
        </w:tc>
        <w:tc>
          <w:tcPr>
            <w:tcW w:w="2409" w:type="dxa"/>
            <w:shd w:val="clear" w:color="auto" w:fill="auto"/>
          </w:tcPr>
          <w:p w14:paraId="04006B4B" w14:textId="77777777" w:rsidR="00836D00" w:rsidRPr="00880293" w:rsidRDefault="00836D00" w:rsidP="00380343">
            <w:pPr>
              <w:rPr>
                <w:lang w:eastAsia="x-none"/>
              </w:rPr>
            </w:pPr>
          </w:p>
        </w:tc>
      </w:tr>
      <w:tr w:rsidR="00836D00" w:rsidRPr="00880293" w14:paraId="0655809B" w14:textId="77777777" w:rsidTr="00380343">
        <w:tc>
          <w:tcPr>
            <w:tcW w:w="4503" w:type="dxa"/>
            <w:shd w:val="clear" w:color="auto" w:fill="auto"/>
          </w:tcPr>
          <w:p w14:paraId="49495851" w14:textId="77777777" w:rsidR="00836D00" w:rsidRPr="00880293" w:rsidRDefault="00836D00" w:rsidP="00380343">
            <w:pPr>
              <w:rPr>
                <w:lang w:eastAsia="x-none"/>
              </w:rPr>
            </w:pPr>
            <w:r w:rsidRPr="00880293">
              <w:rPr>
                <w:lang w:eastAsia="x-none"/>
              </w:rPr>
              <w:t>Coordenação entre elementos da equipa</w:t>
            </w:r>
          </w:p>
        </w:tc>
        <w:tc>
          <w:tcPr>
            <w:tcW w:w="2268" w:type="dxa"/>
            <w:shd w:val="clear" w:color="auto" w:fill="auto"/>
          </w:tcPr>
          <w:p w14:paraId="1DCE036E" w14:textId="77777777" w:rsidR="00836D00" w:rsidRPr="00880293" w:rsidRDefault="00836D00" w:rsidP="00380343">
            <w:pPr>
              <w:rPr>
                <w:lang w:eastAsia="x-none"/>
              </w:rPr>
            </w:pPr>
          </w:p>
        </w:tc>
        <w:tc>
          <w:tcPr>
            <w:tcW w:w="2409" w:type="dxa"/>
            <w:shd w:val="clear" w:color="auto" w:fill="auto"/>
          </w:tcPr>
          <w:p w14:paraId="03664AF0" w14:textId="77777777" w:rsidR="00836D00" w:rsidRPr="00880293" w:rsidRDefault="00836D00" w:rsidP="00380343">
            <w:pPr>
              <w:rPr>
                <w:lang w:eastAsia="x-none"/>
              </w:rPr>
            </w:pPr>
          </w:p>
        </w:tc>
      </w:tr>
      <w:tr w:rsidR="00836D00" w:rsidRPr="00880293" w14:paraId="66DD1914" w14:textId="77777777" w:rsidTr="00380343">
        <w:tc>
          <w:tcPr>
            <w:tcW w:w="4503" w:type="dxa"/>
            <w:shd w:val="clear" w:color="auto" w:fill="auto"/>
          </w:tcPr>
          <w:p w14:paraId="19335C41" w14:textId="77777777" w:rsidR="00836D00" w:rsidRPr="00880293" w:rsidRDefault="00836D00" w:rsidP="00380343">
            <w:pPr>
              <w:rPr>
                <w:szCs w:val="22"/>
                <w:lang w:eastAsia="x-none"/>
              </w:rPr>
            </w:pPr>
            <w:r w:rsidRPr="00880293">
              <w:rPr>
                <w:szCs w:val="22"/>
                <w:lang w:eastAsia="x-none"/>
              </w:rPr>
              <w:t>Preparação do relatório da implementação</w:t>
            </w:r>
          </w:p>
        </w:tc>
        <w:tc>
          <w:tcPr>
            <w:tcW w:w="2268" w:type="dxa"/>
            <w:shd w:val="clear" w:color="auto" w:fill="auto"/>
          </w:tcPr>
          <w:p w14:paraId="6266E7F4" w14:textId="77777777" w:rsidR="00836D00" w:rsidRPr="00880293" w:rsidRDefault="00836D00" w:rsidP="00380343">
            <w:pPr>
              <w:rPr>
                <w:lang w:eastAsia="x-none"/>
              </w:rPr>
            </w:pPr>
          </w:p>
        </w:tc>
        <w:tc>
          <w:tcPr>
            <w:tcW w:w="2409" w:type="dxa"/>
            <w:shd w:val="clear" w:color="auto" w:fill="auto"/>
          </w:tcPr>
          <w:p w14:paraId="20DD5A47" w14:textId="77777777" w:rsidR="00836D00" w:rsidRPr="00880293" w:rsidRDefault="00836D00" w:rsidP="00380343">
            <w:pPr>
              <w:rPr>
                <w:lang w:eastAsia="x-none"/>
              </w:rPr>
            </w:pPr>
          </w:p>
        </w:tc>
      </w:tr>
      <w:tr w:rsidR="00836D00" w:rsidRPr="00880293" w14:paraId="433525F7" w14:textId="77777777" w:rsidTr="00380343">
        <w:tc>
          <w:tcPr>
            <w:tcW w:w="4503" w:type="dxa"/>
            <w:shd w:val="clear" w:color="auto" w:fill="auto"/>
          </w:tcPr>
          <w:p w14:paraId="4B17F273" w14:textId="5E487009" w:rsidR="00836D00" w:rsidRPr="00880293" w:rsidRDefault="00836D00" w:rsidP="00380343">
            <w:pPr>
              <w:rPr>
                <w:rFonts w:cs="Calibri"/>
                <w:szCs w:val="22"/>
                <w:lang w:eastAsia="x-none"/>
              </w:rPr>
            </w:pPr>
          </w:p>
        </w:tc>
        <w:tc>
          <w:tcPr>
            <w:tcW w:w="2268" w:type="dxa"/>
            <w:shd w:val="clear" w:color="auto" w:fill="auto"/>
          </w:tcPr>
          <w:p w14:paraId="70BD0BFA" w14:textId="77777777" w:rsidR="00836D00" w:rsidRPr="00880293" w:rsidRDefault="00836D00" w:rsidP="00380343">
            <w:pPr>
              <w:rPr>
                <w:lang w:eastAsia="x-none"/>
              </w:rPr>
            </w:pPr>
          </w:p>
        </w:tc>
        <w:tc>
          <w:tcPr>
            <w:tcW w:w="2409" w:type="dxa"/>
            <w:shd w:val="clear" w:color="auto" w:fill="auto"/>
          </w:tcPr>
          <w:p w14:paraId="1F816CBC" w14:textId="77777777" w:rsidR="00836D00" w:rsidRPr="00880293" w:rsidRDefault="00836D00" w:rsidP="00380343">
            <w:pPr>
              <w:rPr>
                <w:lang w:eastAsia="x-none"/>
              </w:rPr>
            </w:pPr>
          </w:p>
        </w:tc>
      </w:tr>
      <w:tr w:rsidR="00836D00" w:rsidRPr="00880293" w14:paraId="4E0F0F87" w14:textId="77777777" w:rsidTr="00380343">
        <w:tc>
          <w:tcPr>
            <w:tcW w:w="4503" w:type="dxa"/>
            <w:shd w:val="clear" w:color="auto" w:fill="auto"/>
          </w:tcPr>
          <w:p w14:paraId="68FE3B03" w14:textId="77777777" w:rsidR="00836D00" w:rsidRPr="00880293" w:rsidRDefault="00836D00" w:rsidP="00380343">
            <w:pPr>
              <w:rPr>
                <w:rFonts w:ascii="Courier New" w:hAnsi="Courier New" w:cs="Courier New"/>
                <w:sz w:val="20"/>
                <w:szCs w:val="20"/>
                <w:lang w:eastAsia="x-none"/>
              </w:rPr>
            </w:pPr>
            <w:r w:rsidRPr="00880293">
              <w:rPr>
                <w:rFonts w:ascii="Courier New" w:hAnsi="Courier New" w:cs="Courier New"/>
                <w:sz w:val="20"/>
                <w:szCs w:val="20"/>
                <w:lang w:eastAsia="x-none"/>
              </w:rPr>
              <w:t>&lt;A substituir por outras dimensões eventuais&gt;</w:t>
            </w:r>
          </w:p>
        </w:tc>
        <w:tc>
          <w:tcPr>
            <w:tcW w:w="2268" w:type="dxa"/>
            <w:shd w:val="clear" w:color="auto" w:fill="auto"/>
          </w:tcPr>
          <w:p w14:paraId="7C2ACA76" w14:textId="77777777" w:rsidR="00836D00" w:rsidRPr="00880293" w:rsidRDefault="00836D00" w:rsidP="00380343">
            <w:pPr>
              <w:rPr>
                <w:lang w:eastAsia="x-none"/>
              </w:rPr>
            </w:pPr>
          </w:p>
        </w:tc>
        <w:tc>
          <w:tcPr>
            <w:tcW w:w="2409" w:type="dxa"/>
            <w:shd w:val="clear" w:color="auto" w:fill="auto"/>
          </w:tcPr>
          <w:p w14:paraId="10A6120C" w14:textId="77777777" w:rsidR="00836D00" w:rsidRPr="00880293" w:rsidRDefault="00836D00" w:rsidP="00380343">
            <w:pPr>
              <w:rPr>
                <w:lang w:eastAsia="x-none"/>
              </w:rPr>
            </w:pPr>
          </w:p>
        </w:tc>
      </w:tr>
      <w:tr w:rsidR="00836D00" w:rsidRPr="00880293" w14:paraId="15106075" w14:textId="77777777" w:rsidTr="00380343">
        <w:tc>
          <w:tcPr>
            <w:tcW w:w="4503" w:type="dxa"/>
            <w:shd w:val="clear" w:color="auto" w:fill="auto"/>
          </w:tcPr>
          <w:p w14:paraId="32D39E96" w14:textId="77777777" w:rsidR="00836D00" w:rsidRPr="00880293" w:rsidRDefault="00836D00" w:rsidP="00380343">
            <w:pPr>
              <w:rPr>
                <w:lang w:eastAsia="x-none"/>
              </w:rPr>
            </w:pPr>
            <w:r w:rsidRPr="00880293">
              <w:rPr>
                <w:lang w:eastAsia="x-none"/>
              </w:rPr>
              <w:t>....</w:t>
            </w:r>
          </w:p>
        </w:tc>
        <w:tc>
          <w:tcPr>
            <w:tcW w:w="2268" w:type="dxa"/>
            <w:shd w:val="clear" w:color="auto" w:fill="auto"/>
          </w:tcPr>
          <w:p w14:paraId="7B77B396" w14:textId="77777777" w:rsidR="00836D00" w:rsidRPr="00880293" w:rsidRDefault="00836D00" w:rsidP="00380343">
            <w:pPr>
              <w:rPr>
                <w:lang w:eastAsia="x-none"/>
              </w:rPr>
            </w:pPr>
          </w:p>
        </w:tc>
        <w:tc>
          <w:tcPr>
            <w:tcW w:w="2409" w:type="dxa"/>
            <w:shd w:val="clear" w:color="auto" w:fill="auto"/>
          </w:tcPr>
          <w:p w14:paraId="3A316C31" w14:textId="77777777" w:rsidR="00836D00" w:rsidRPr="00880293" w:rsidRDefault="00836D00" w:rsidP="00380343">
            <w:pPr>
              <w:rPr>
                <w:lang w:eastAsia="x-none"/>
              </w:rPr>
            </w:pPr>
          </w:p>
        </w:tc>
      </w:tr>
    </w:tbl>
    <w:p w14:paraId="09BFE51D" w14:textId="77777777" w:rsidR="00C7205C" w:rsidRPr="00880293" w:rsidRDefault="00C7205C" w:rsidP="00323181">
      <w:pPr>
        <w:spacing w:before="0" w:beforeAutospacing="0" w:after="0" w:afterAutospacing="0"/>
        <w:rPr>
          <w:lang w:eastAsia="x-none"/>
        </w:rPr>
      </w:pPr>
    </w:p>
    <w:p w14:paraId="1FDDDD71" w14:textId="503966F5" w:rsidR="001B61C5" w:rsidRPr="00880293" w:rsidRDefault="003A73B4" w:rsidP="001B61C5">
      <w:pPr>
        <w:pStyle w:val="Ttulo1"/>
        <w:rPr>
          <w:lang w:val="pt-PT"/>
        </w:rPr>
      </w:pPr>
      <w:bookmarkStart w:id="34" w:name="_Toc63588378"/>
      <w:bookmarkStart w:id="35" w:name="_Ref63615042"/>
      <w:bookmarkStart w:id="36" w:name="_Toc100502056"/>
      <w:r w:rsidRPr="00880293">
        <w:rPr>
          <w:lang w:val="pt-PT"/>
        </w:rPr>
        <w:lastRenderedPageBreak/>
        <w:t xml:space="preserve">Conceção </w:t>
      </w:r>
      <w:r w:rsidR="001B61C5" w:rsidRPr="00880293">
        <w:rPr>
          <w:lang w:val="pt-PT"/>
        </w:rPr>
        <w:t>da solução</w:t>
      </w:r>
      <w:bookmarkEnd w:id="34"/>
      <w:r w:rsidR="00183BF4" w:rsidRPr="00880293">
        <w:rPr>
          <w:lang w:val="pt-PT"/>
        </w:rPr>
        <w:t xml:space="preserve"> </w:t>
      </w:r>
      <w:r w:rsidR="00262892" w:rsidRPr="00880293">
        <w:rPr>
          <w:lang w:val="pt-PT"/>
        </w:rPr>
        <w:t>– FASE 1</w:t>
      </w:r>
      <w:bookmarkEnd w:id="35"/>
      <w:bookmarkEnd w:id="36"/>
    </w:p>
    <w:p w14:paraId="77551EB4" w14:textId="5145E497" w:rsidR="00E110A3" w:rsidRPr="00880293" w:rsidRDefault="00E110A3" w:rsidP="00E110A3">
      <w:pPr>
        <w:jc w:val="both"/>
      </w:pPr>
      <w:bookmarkStart w:id="37" w:name="_Toc63588379"/>
      <w:r w:rsidRPr="00880293">
        <w:t xml:space="preserve">Nesta secção devem </w:t>
      </w:r>
      <w:r w:rsidR="00255674" w:rsidRPr="00880293">
        <w:t xml:space="preserve">especificar </w:t>
      </w:r>
      <w:r w:rsidRPr="00880293">
        <w:t xml:space="preserve">a vossa solução do </w:t>
      </w:r>
      <w:proofErr w:type="spellStart"/>
      <w:r w:rsidRPr="00880293">
        <w:t>projecto</w:t>
      </w:r>
      <w:proofErr w:type="spellEnd"/>
      <w:r w:rsidRPr="00880293">
        <w:t xml:space="preserve"> da Credit2You, com especial foco na </w:t>
      </w:r>
      <w:r w:rsidR="003A73B4" w:rsidRPr="00880293">
        <w:t xml:space="preserve">simulação </w:t>
      </w:r>
      <w:r w:rsidRPr="00880293">
        <w:t xml:space="preserve">de crédito e na gestão de clientes, de acordo com os requisitos apresentados no documento do Caderno de Encargos que descreve os requisitos do </w:t>
      </w:r>
      <w:proofErr w:type="spellStart"/>
      <w:r w:rsidRPr="00880293">
        <w:t>projecto</w:t>
      </w:r>
      <w:proofErr w:type="spellEnd"/>
      <w:r w:rsidRPr="00880293">
        <w:t xml:space="preserve"> da Credit2You. Esta especificação é complementada com os diagramas de modelização da solução que são solicitados em cada uma das secções seguintes. </w:t>
      </w:r>
    </w:p>
    <w:p w14:paraId="1787CB5D" w14:textId="16A39029" w:rsidR="00E110A3" w:rsidRPr="00880293" w:rsidRDefault="00E110A3" w:rsidP="00E110A3">
      <w:pPr>
        <w:jc w:val="both"/>
        <w:rPr>
          <w:u w:val="single"/>
        </w:rPr>
      </w:pPr>
      <w:r w:rsidRPr="00880293">
        <w:t xml:space="preserve">Os diagramas que vos são pedidos, completados com a vossa explicação, servirão aos membros do outro grupo, na etapa da implementação, para saberem o que devem implementar. </w:t>
      </w:r>
      <w:r w:rsidRPr="00880293">
        <w:rPr>
          <w:u w:val="single"/>
        </w:rPr>
        <w:t>Quanto mais claro e detalhado apresentarem este relatório, mais fácil será a tarefa do grupo que fará a implementação. Da mesma forma, quanto mais clara e detalhada for a especificação que irão receber do outro grupo, mais fácil será fazerem a implementação da especificação do outro grupo.</w:t>
      </w:r>
      <w:r w:rsidRPr="00880293">
        <w:t xml:space="preserve"> </w:t>
      </w:r>
      <w:r w:rsidRPr="00880293">
        <w:rPr>
          <w:u w:val="single"/>
        </w:rPr>
        <w:t>Assim, o presente relatório tem a importante função de comunicação entre o grupo que especifica/modeliza a solução e o grupo que irá implementar.</w:t>
      </w:r>
    </w:p>
    <w:p w14:paraId="1E7FC2DF" w14:textId="79DADD5C" w:rsidR="00897D86" w:rsidRDefault="00897D86" w:rsidP="00897D86">
      <w:pPr>
        <w:pStyle w:val="Ttulo2"/>
        <w:tabs>
          <w:tab w:val="clear" w:pos="4829"/>
        </w:tabs>
        <w:ind w:left="567" w:hanging="567"/>
        <w:rPr>
          <w:lang w:val="pt-PT"/>
        </w:rPr>
      </w:pPr>
      <w:bookmarkStart w:id="38" w:name="_Toc100502057"/>
      <w:r w:rsidRPr="00880293">
        <w:rPr>
          <w:lang w:val="pt-PT"/>
        </w:rPr>
        <w:t>Diagrama de classes</w:t>
      </w:r>
      <w:bookmarkEnd w:id="38"/>
      <w:r w:rsidRPr="00880293">
        <w:rPr>
          <w:lang w:val="pt-PT"/>
        </w:rPr>
        <w:t xml:space="preserve"> </w:t>
      </w:r>
    </w:p>
    <w:p w14:paraId="101B73E1" w14:textId="77777777" w:rsidR="00530FCD" w:rsidRPr="007D45F6" w:rsidRDefault="00530FCD" w:rsidP="00530FCD">
      <w:pPr>
        <w:spacing w:line="276" w:lineRule="auto"/>
        <w:jc w:val="both"/>
        <w:rPr>
          <w:rFonts w:ascii="Courier New" w:hAnsi="Courier New" w:cs="Courier New"/>
          <w:i/>
          <w:sz w:val="20"/>
          <w:szCs w:val="20"/>
        </w:rPr>
      </w:pPr>
      <w:r w:rsidRPr="007D45F6">
        <w:rPr>
          <w:rFonts w:ascii="Courier New" w:hAnsi="Courier New" w:cs="Courier New"/>
          <w:i/>
          <w:sz w:val="20"/>
          <w:szCs w:val="20"/>
        </w:rPr>
        <w:t xml:space="preserve">&lt;Têm de incluir uma imagem do diagrama UML de classes e </w:t>
      </w:r>
      <w:r w:rsidRPr="007D45F6">
        <w:rPr>
          <w:rFonts w:ascii="Courier New" w:hAnsi="Courier New" w:cs="Courier New"/>
          <w:i/>
          <w:sz w:val="20"/>
          <w:szCs w:val="20"/>
          <w:u w:val="single"/>
        </w:rPr>
        <w:t>escrever uma explicação do diagrama que justifique as opções tomadas. Devem colocar a imagem do diagrama de classes na totalidade para se entender a relação entre as classes de suporte ao processo de simulação de crédito, produtos e clientes. De seguida devem colocar um parágrafo que explique por palavras vossas o que está representado no caso específico das classes de suporte ao processo de simulação de crédito e ao processo de gestão de clientes. Devem igualmente juntar um parágrafo adicional que explique opções de modelação</w:t>
      </w:r>
      <w:r w:rsidRPr="007D45F6">
        <w:rPr>
          <w:rFonts w:ascii="Courier New" w:hAnsi="Courier New" w:cs="Courier New"/>
          <w:i/>
          <w:sz w:val="20"/>
          <w:szCs w:val="20"/>
        </w:rPr>
        <w:t>&gt;.</w:t>
      </w:r>
    </w:p>
    <w:p w14:paraId="5C6B013D" w14:textId="77777777" w:rsidR="00530FCD" w:rsidRPr="00530FCD" w:rsidRDefault="00530FCD" w:rsidP="00530FCD">
      <w:pPr>
        <w:rPr>
          <w:lang w:eastAsia="x-none"/>
        </w:rPr>
      </w:pPr>
    </w:p>
    <w:p w14:paraId="0DAFB9E4" w14:textId="72912903" w:rsidR="00472BF2" w:rsidRDefault="00CA5F69" w:rsidP="00897D86">
      <w:pPr>
        <w:rPr>
          <w:lang w:eastAsia="x-none"/>
        </w:rPr>
      </w:pPr>
      <w:r>
        <w:rPr>
          <w:noProof/>
          <w:lang w:eastAsia="x-none"/>
        </w:rPr>
        <w:lastRenderedPageBreak/>
        <w:drawing>
          <wp:inline distT="0" distB="0" distL="0" distR="0" wp14:anchorId="19658BA2" wp14:editId="6ADE7090">
            <wp:extent cx="5656580" cy="6448425"/>
            <wp:effectExtent l="0" t="0" r="127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56580" cy="6448425"/>
                    </a:xfrm>
                    <a:prstGeom prst="rect">
                      <a:avLst/>
                    </a:prstGeom>
                  </pic:spPr>
                </pic:pic>
              </a:graphicData>
            </a:graphic>
          </wp:inline>
        </w:drawing>
      </w:r>
    </w:p>
    <w:p w14:paraId="2502FEB8" w14:textId="1C5908F8" w:rsidR="00CA5F69" w:rsidRPr="00CA5F69" w:rsidRDefault="00CA5F69" w:rsidP="00CA5F69">
      <w:pPr>
        <w:pStyle w:val="Figuras"/>
        <w:rPr>
          <w:u w:val="single"/>
        </w:rPr>
      </w:pPr>
      <w:bookmarkStart w:id="39" w:name="_Toc100502035"/>
      <w:r w:rsidRPr="00880293">
        <w:t xml:space="preserve">Figura </w:t>
      </w:r>
      <w:r>
        <w:t>1</w:t>
      </w:r>
      <w:r w:rsidRPr="00880293">
        <w:t xml:space="preserve">. </w:t>
      </w:r>
      <w:r>
        <w:t>Diagrama de Classes</w:t>
      </w:r>
      <w:bookmarkEnd w:id="39"/>
    </w:p>
    <w:p w14:paraId="45DF5D16" w14:textId="77777777" w:rsidR="00CA5F69" w:rsidRPr="00880293" w:rsidRDefault="00CA5F69" w:rsidP="00897D86">
      <w:pPr>
        <w:rPr>
          <w:lang w:eastAsia="x-none"/>
        </w:rPr>
      </w:pPr>
    </w:p>
    <w:p w14:paraId="297B27E9" w14:textId="34170B2E" w:rsidR="00472BF2" w:rsidRPr="00880293" w:rsidRDefault="00472BF2" w:rsidP="00472BF2">
      <w:pPr>
        <w:pStyle w:val="Ttulo2"/>
        <w:tabs>
          <w:tab w:val="clear" w:pos="4829"/>
        </w:tabs>
        <w:ind w:left="567" w:hanging="425"/>
        <w:rPr>
          <w:lang w:val="pt-PT"/>
        </w:rPr>
      </w:pPr>
      <w:bookmarkStart w:id="40" w:name="_Toc100502058"/>
      <w:r w:rsidRPr="00880293">
        <w:rPr>
          <w:lang w:val="pt-PT"/>
        </w:rPr>
        <w:t>Modelo de dados e validações</w:t>
      </w:r>
      <w:bookmarkEnd w:id="40"/>
    </w:p>
    <w:p w14:paraId="17756A3B" w14:textId="77777777" w:rsidR="00530FCD" w:rsidRDefault="00897D86" w:rsidP="00897D86">
      <w:pPr>
        <w:rPr>
          <w:lang w:eastAsia="x-none"/>
        </w:rPr>
      </w:pPr>
      <w:r w:rsidRPr="00880293">
        <w:rPr>
          <w:lang w:eastAsia="x-none"/>
        </w:rPr>
        <w:t xml:space="preserve">A </w:t>
      </w:r>
      <w:r w:rsidRPr="00880293">
        <w:rPr>
          <w:lang w:eastAsia="x-none"/>
        </w:rPr>
        <w:fldChar w:fldCharType="begin"/>
      </w:r>
      <w:r w:rsidRPr="00880293">
        <w:rPr>
          <w:lang w:eastAsia="x-none"/>
        </w:rPr>
        <w:instrText xml:space="preserve"> REF _Ref66134782 \h  \* MERGEFORMAT </w:instrText>
      </w:r>
      <w:r w:rsidRPr="00880293">
        <w:rPr>
          <w:lang w:eastAsia="x-none"/>
        </w:rPr>
      </w:r>
      <w:r w:rsidRPr="00880293">
        <w:rPr>
          <w:lang w:eastAsia="x-none"/>
        </w:rPr>
        <w:fldChar w:fldCharType="separate"/>
      </w:r>
      <w:r w:rsidRPr="00880293">
        <w:t>Tabela 6</w:t>
      </w:r>
      <w:r w:rsidRPr="00880293">
        <w:rPr>
          <w:lang w:eastAsia="x-none"/>
        </w:rPr>
        <w:fldChar w:fldCharType="end"/>
      </w:r>
      <w:r w:rsidRPr="00880293">
        <w:rPr>
          <w:lang w:eastAsia="x-none"/>
        </w:rPr>
        <w:t xml:space="preserve"> deve descrever os campos do modelo de dados face às propriedades definidas para as classes.</w:t>
      </w:r>
    </w:p>
    <w:p w14:paraId="0E7908CB" w14:textId="77777777" w:rsidR="00530FCD" w:rsidRPr="007D45F6" w:rsidRDefault="00530FCD" w:rsidP="00530FCD">
      <w:pPr>
        <w:spacing w:line="276" w:lineRule="auto"/>
        <w:jc w:val="both"/>
        <w:rPr>
          <w:rFonts w:ascii="Courier New" w:hAnsi="Courier New" w:cs="Courier New"/>
          <w:i/>
          <w:sz w:val="20"/>
          <w:szCs w:val="20"/>
        </w:rPr>
      </w:pPr>
      <w:r w:rsidRPr="007D45F6">
        <w:rPr>
          <w:rFonts w:ascii="Courier New" w:hAnsi="Courier New" w:cs="Courier New"/>
          <w:i/>
          <w:sz w:val="20"/>
          <w:szCs w:val="20"/>
        </w:rPr>
        <w:t xml:space="preserve">&lt;O nome do campo corresponde ao nome da propriedade da classe e o nome da tabela corresponde ao nome da classe. Na descrição devem indicar o significado do campo caso o nome do campo não seja explicito, além de que devem indicar os campos sugeridos como chaves primárias e chaves </w:t>
      </w:r>
      <w:r w:rsidRPr="007D45F6">
        <w:rPr>
          <w:rFonts w:ascii="Courier New" w:hAnsi="Courier New" w:cs="Courier New"/>
          <w:i/>
          <w:sz w:val="20"/>
          <w:szCs w:val="20"/>
        </w:rPr>
        <w:lastRenderedPageBreak/>
        <w:t>estrangeiras. Caso seja necessário dar uma indicação de restrições a implementar na base de dados devem igualmente indicá-las na descrição&gt;.</w:t>
      </w:r>
    </w:p>
    <w:p w14:paraId="55CC85DB" w14:textId="3F937828" w:rsidR="00897D86" w:rsidRPr="00880293" w:rsidRDefault="00897D86" w:rsidP="00897D86">
      <w:pPr>
        <w:rPr>
          <w:lang w:eastAsia="x-none"/>
        </w:rPr>
      </w:pPr>
      <w:r w:rsidRPr="00880293">
        <w:rPr>
          <w:lang w:eastAsia="x-none"/>
        </w:rPr>
        <w:t xml:space="preserve"> </w:t>
      </w:r>
    </w:p>
    <w:p w14:paraId="5C7DFCD3" w14:textId="712544BC" w:rsidR="00897D86" w:rsidRPr="00D75BA1" w:rsidRDefault="00897D86" w:rsidP="00D75BA1">
      <w:pPr>
        <w:pStyle w:val="Legenda"/>
      </w:pPr>
      <w:bookmarkStart w:id="41" w:name="_Toc100248614"/>
      <w:bookmarkStart w:id="42" w:name="_Toc100484373"/>
      <w:bookmarkStart w:id="43" w:name="_Toc100501998"/>
      <w:r w:rsidRPr="00D75BA1">
        <w:t xml:space="preserve">Tabela </w:t>
      </w:r>
      <w:r w:rsidR="004648AB">
        <w:fldChar w:fldCharType="begin"/>
      </w:r>
      <w:r w:rsidR="004648AB">
        <w:instrText xml:space="preserve"> SEQ Tabela \* ARABIC </w:instrText>
      </w:r>
      <w:r w:rsidR="004648AB">
        <w:fldChar w:fldCharType="separate"/>
      </w:r>
      <w:r w:rsidR="002913D1" w:rsidRPr="00D75BA1">
        <w:t>6</w:t>
      </w:r>
      <w:r w:rsidR="004648AB">
        <w:fldChar w:fldCharType="end"/>
      </w:r>
      <w:r w:rsidRPr="00D75BA1">
        <w:t>. Descrição geral dos campos do modelo de dados.</w:t>
      </w:r>
      <w:bookmarkEnd w:id="41"/>
      <w:bookmarkEnd w:id="42"/>
      <w:bookmarkEnd w:id="4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9"/>
        <w:gridCol w:w="3476"/>
        <w:gridCol w:w="1730"/>
        <w:gridCol w:w="1963"/>
      </w:tblGrid>
      <w:tr w:rsidR="00472BF2" w:rsidRPr="00880293" w14:paraId="3D4C351F" w14:textId="7379EC46" w:rsidTr="001511AF">
        <w:tc>
          <w:tcPr>
            <w:tcW w:w="1729" w:type="dxa"/>
            <w:shd w:val="clear" w:color="auto" w:fill="4472C4"/>
          </w:tcPr>
          <w:p w14:paraId="68590B88" w14:textId="77777777" w:rsidR="00472BF2" w:rsidRPr="00880293" w:rsidRDefault="00472BF2" w:rsidP="0020366D">
            <w:pPr>
              <w:rPr>
                <w:color w:val="FFFFFF"/>
                <w:lang w:eastAsia="x-none"/>
              </w:rPr>
            </w:pPr>
            <w:r w:rsidRPr="00880293">
              <w:rPr>
                <w:color w:val="FFFFFF"/>
                <w:lang w:eastAsia="x-none"/>
              </w:rPr>
              <w:t>Nome do campo</w:t>
            </w:r>
          </w:p>
        </w:tc>
        <w:tc>
          <w:tcPr>
            <w:tcW w:w="3476" w:type="dxa"/>
            <w:shd w:val="clear" w:color="auto" w:fill="4472C4"/>
          </w:tcPr>
          <w:p w14:paraId="3B1C5B4A" w14:textId="77777777" w:rsidR="00472BF2" w:rsidRPr="00880293" w:rsidRDefault="00472BF2" w:rsidP="0020366D">
            <w:pPr>
              <w:rPr>
                <w:color w:val="FFFFFF"/>
                <w:lang w:eastAsia="x-none"/>
              </w:rPr>
            </w:pPr>
            <w:r w:rsidRPr="00880293">
              <w:rPr>
                <w:color w:val="FFFFFF"/>
                <w:lang w:eastAsia="x-none"/>
              </w:rPr>
              <w:t>Descrição</w:t>
            </w:r>
          </w:p>
        </w:tc>
        <w:tc>
          <w:tcPr>
            <w:tcW w:w="1730" w:type="dxa"/>
            <w:shd w:val="clear" w:color="auto" w:fill="4472C4"/>
          </w:tcPr>
          <w:p w14:paraId="49E6FB87" w14:textId="77777777" w:rsidR="00472BF2" w:rsidRPr="00880293" w:rsidRDefault="00472BF2" w:rsidP="0020366D">
            <w:pPr>
              <w:rPr>
                <w:color w:val="FFFFFF"/>
                <w:lang w:eastAsia="x-none"/>
              </w:rPr>
            </w:pPr>
            <w:r w:rsidRPr="00880293">
              <w:rPr>
                <w:color w:val="FFFFFF"/>
                <w:lang w:eastAsia="x-none"/>
              </w:rPr>
              <w:t>Nome da tabela a que pertence o campo</w:t>
            </w:r>
          </w:p>
        </w:tc>
        <w:tc>
          <w:tcPr>
            <w:tcW w:w="1963" w:type="dxa"/>
            <w:shd w:val="clear" w:color="auto" w:fill="4472C4"/>
          </w:tcPr>
          <w:p w14:paraId="276A3EE1" w14:textId="05381821" w:rsidR="00472BF2" w:rsidRPr="00880293" w:rsidRDefault="00472BF2" w:rsidP="0020366D">
            <w:pPr>
              <w:rPr>
                <w:color w:val="FFFFFF"/>
                <w:lang w:eastAsia="x-none"/>
              </w:rPr>
            </w:pPr>
            <w:r w:rsidRPr="00880293">
              <w:rPr>
                <w:color w:val="FFFFFF"/>
                <w:lang w:eastAsia="x-none"/>
              </w:rPr>
              <w:t>Validações</w:t>
            </w:r>
          </w:p>
        </w:tc>
      </w:tr>
      <w:tr w:rsidR="001511AF" w:rsidRPr="00880293" w14:paraId="416D865E" w14:textId="77777777" w:rsidTr="001511AF">
        <w:tc>
          <w:tcPr>
            <w:tcW w:w="1729" w:type="dxa"/>
            <w:shd w:val="clear" w:color="auto" w:fill="auto"/>
            <w:vAlign w:val="center"/>
          </w:tcPr>
          <w:p w14:paraId="48880BB5" w14:textId="21C8936D" w:rsidR="001511AF" w:rsidRPr="00273984" w:rsidRDefault="001511AF" w:rsidP="001511AF">
            <w:pPr>
              <w:rPr>
                <w:rFonts w:asciiTheme="minorHAnsi" w:eastAsia="Courier New" w:hAnsiTheme="minorHAnsi" w:cstheme="minorHAnsi"/>
                <w:color w:val="FFFFFF"/>
                <w:sz w:val="22"/>
                <w:szCs w:val="22"/>
              </w:rPr>
            </w:pPr>
            <w:r w:rsidRPr="00273984">
              <w:rPr>
                <w:rFonts w:asciiTheme="minorHAnsi" w:eastAsia="Courier New" w:hAnsiTheme="minorHAnsi" w:cstheme="minorHAnsi"/>
                <w:sz w:val="22"/>
                <w:szCs w:val="22"/>
              </w:rPr>
              <w:t>ID</w:t>
            </w:r>
          </w:p>
        </w:tc>
        <w:tc>
          <w:tcPr>
            <w:tcW w:w="3476" w:type="dxa"/>
            <w:shd w:val="clear" w:color="auto" w:fill="auto"/>
            <w:vAlign w:val="center"/>
          </w:tcPr>
          <w:p w14:paraId="2635F885" w14:textId="26CC76D2" w:rsidR="001511AF" w:rsidRPr="00273984" w:rsidRDefault="001511AF" w:rsidP="001511AF">
            <w:pPr>
              <w:rPr>
                <w:rFonts w:asciiTheme="minorHAnsi" w:eastAsia="Courier New" w:hAnsiTheme="minorHAnsi" w:cstheme="minorHAnsi"/>
                <w:color w:val="FFFFFF"/>
                <w:sz w:val="22"/>
                <w:szCs w:val="22"/>
              </w:rPr>
            </w:pPr>
            <w:r w:rsidRPr="00273984">
              <w:rPr>
                <w:rFonts w:asciiTheme="minorHAnsi" w:eastAsia="Courier New" w:hAnsiTheme="minorHAnsi" w:cstheme="minorHAnsi"/>
                <w:sz w:val="22"/>
                <w:szCs w:val="22"/>
              </w:rPr>
              <w:t>Identificador do produto</w:t>
            </w:r>
          </w:p>
        </w:tc>
        <w:tc>
          <w:tcPr>
            <w:tcW w:w="1730" w:type="dxa"/>
            <w:shd w:val="clear" w:color="auto" w:fill="auto"/>
            <w:vAlign w:val="center"/>
          </w:tcPr>
          <w:p w14:paraId="0CF70EF0" w14:textId="77777777" w:rsidR="001511AF" w:rsidRPr="00273984" w:rsidRDefault="001511AF" w:rsidP="001511AF">
            <w:pPr>
              <w:spacing w:after="280"/>
              <w:jc w:val="cente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Produto</w:t>
            </w:r>
          </w:p>
          <w:p w14:paraId="7F8BD104" w14:textId="77777777" w:rsidR="001511AF" w:rsidRPr="00273984" w:rsidRDefault="001511AF" w:rsidP="001511AF">
            <w:pPr>
              <w:rPr>
                <w:rFonts w:asciiTheme="minorHAnsi" w:eastAsia="Courier New" w:hAnsiTheme="minorHAnsi" w:cstheme="minorHAnsi"/>
                <w:color w:val="FFFFFF"/>
                <w:sz w:val="22"/>
                <w:szCs w:val="22"/>
              </w:rPr>
            </w:pPr>
          </w:p>
        </w:tc>
        <w:tc>
          <w:tcPr>
            <w:tcW w:w="1963" w:type="dxa"/>
            <w:vAlign w:val="center"/>
          </w:tcPr>
          <w:p w14:paraId="31DE8A54" w14:textId="7D04CCF3" w:rsidR="001511AF" w:rsidRPr="00273984" w:rsidRDefault="001511AF" w:rsidP="001511AF">
            <w:pPr>
              <w:rPr>
                <w:rFonts w:asciiTheme="minorHAnsi" w:eastAsia="Courier New" w:hAnsiTheme="minorHAnsi" w:cstheme="minorHAnsi"/>
                <w:color w:val="FFFFFF"/>
                <w:sz w:val="22"/>
                <w:szCs w:val="22"/>
              </w:rPr>
            </w:pPr>
            <w:r w:rsidRPr="00273984">
              <w:rPr>
                <w:rFonts w:asciiTheme="minorHAnsi" w:eastAsia="Courier New" w:hAnsiTheme="minorHAnsi" w:cstheme="minorHAnsi"/>
                <w:sz w:val="22"/>
                <w:szCs w:val="22"/>
              </w:rPr>
              <w:t>Chave primária</w:t>
            </w:r>
          </w:p>
        </w:tc>
      </w:tr>
      <w:tr w:rsidR="001511AF" w:rsidRPr="00880293" w14:paraId="3B91AF7F" w14:textId="77777777" w:rsidTr="001511AF">
        <w:tc>
          <w:tcPr>
            <w:tcW w:w="1729" w:type="dxa"/>
            <w:shd w:val="clear" w:color="auto" w:fill="auto"/>
            <w:vAlign w:val="center"/>
          </w:tcPr>
          <w:p w14:paraId="1DE6A774" w14:textId="5F067F2A"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Nome</w:t>
            </w:r>
          </w:p>
        </w:tc>
        <w:tc>
          <w:tcPr>
            <w:tcW w:w="3476" w:type="dxa"/>
            <w:shd w:val="clear" w:color="auto" w:fill="auto"/>
            <w:vAlign w:val="center"/>
          </w:tcPr>
          <w:p w14:paraId="34B2C0EB" w14:textId="17495AE8"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Nome do produto</w:t>
            </w:r>
          </w:p>
        </w:tc>
        <w:tc>
          <w:tcPr>
            <w:tcW w:w="1730" w:type="dxa"/>
            <w:shd w:val="clear" w:color="auto" w:fill="auto"/>
            <w:vAlign w:val="center"/>
          </w:tcPr>
          <w:p w14:paraId="489FBE8E"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335E167E" w14:textId="7431384A"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tc>
      </w:tr>
      <w:tr w:rsidR="001511AF" w:rsidRPr="00880293" w14:paraId="1651DCA3" w14:textId="77777777" w:rsidTr="001511AF">
        <w:tc>
          <w:tcPr>
            <w:tcW w:w="1729" w:type="dxa"/>
            <w:shd w:val="clear" w:color="auto" w:fill="auto"/>
            <w:vAlign w:val="center"/>
          </w:tcPr>
          <w:p w14:paraId="0AE4C976" w14:textId="5D8A0499"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Limite Máximo</w:t>
            </w:r>
          </w:p>
        </w:tc>
        <w:tc>
          <w:tcPr>
            <w:tcW w:w="3476" w:type="dxa"/>
            <w:shd w:val="clear" w:color="auto" w:fill="auto"/>
            <w:vAlign w:val="center"/>
          </w:tcPr>
          <w:p w14:paraId="06115A29" w14:textId="12DF41F1"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Montante máximo por crédito</w:t>
            </w:r>
          </w:p>
        </w:tc>
        <w:tc>
          <w:tcPr>
            <w:tcW w:w="1730" w:type="dxa"/>
            <w:shd w:val="clear" w:color="auto" w:fill="auto"/>
            <w:vAlign w:val="center"/>
          </w:tcPr>
          <w:p w14:paraId="62BC8366"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7509DC35" w14:textId="19F184A8"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tc>
      </w:tr>
      <w:tr w:rsidR="001511AF" w:rsidRPr="00880293" w14:paraId="4E2D6DAB" w14:textId="77777777" w:rsidTr="001511AF">
        <w:tc>
          <w:tcPr>
            <w:tcW w:w="1729" w:type="dxa"/>
            <w:shd w:val="clear" w:color="auto" w:fill="auto"/>
            <w:vAlign w:val="center"/>
          </w:tcPr>
          <w:p w14:paraId="2710E33B" w14:textId="3FD51090"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Limite Mínimo</w:t>
            </w:r>
          </w:p>
        </w:tc>
        <w:tc>
          <w:tcPr>
            <w:tcW w:w="3476" w:type="dxa"/>
            <w:shd w:val="clear" w:color="auto" w:fill="auto"/>
            <w:vAlign w:val="center"/>
          </w:tcPr>
          <w:p w14:paraId="4DEA2593" w14:textId="6BE93D2D"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Montante máximo por crédito</w:t>
            </w:r>
          </w:p>
        </w:tc>
        <w:tc>
          <w:tcPr>
            <w:tcW w:w="1730" w:type="dxa"/>
            <w:shd w:val="clear" w:color="auto" w:fill="auto"/>
            <w:vAlign w:val="center"/>
          </w:tcPr>
          <w:p w14:paraId="2AB05BC2"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4ABCF5C5" w14:textId="6DDCD185"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tc>
      </w:tr>
      <w:tr w:rsidR="001511AF" w:rsidRPr="00880293" w14:paraId="39E43BB2" w14:textId="77777777" w:rsidTr="001511AF">
        <w:tc>
          <w:tcPr>
            <w:tcW w:w="1729" w:type="dxa"/>
            <w:shd w:val="clear" w:color="auto" w:fill="auto"/>
            <w:vAlign w:val="center"/>
          </w:tcPr>
          <w:p w14:paraId="603C2F9E" w14:textId="03D2F788"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Limite Acumulado</w:t>
            </w:r>
          </w:p>
        </w:tc>
        <w:tc>
          <w:tcPr>
            <w:tcW w:w="3476" w:type="dxa"/>
            <w:shd w:val="clear" w:color="auto" w:fill="auto"/>
            <w:vAlign w:val="center"/>
          </w:tcPr>
          <w:p w14:paraId="7FFBA207" w14:textId="4F6EC40B"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Montante máximo de crédito ativo acumulado</w:t>
            </w:r>
          </w:p>
        </w:tc>
        <w:tc>
          <w:tcPr>
            <w:tcW w:w="1730" w:type="dxa"/>
            <w:shd w:val="clear" w:color="auto" w:fill="auto"/>
            <w:vAlign w:val="center"/>
          </w:tcPr>
          <w:p w14:paraId="7383DA61"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6763B734" w14:textId="77777777"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p w14:paraId="245DB48D" w14:textId="77784497"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Deve ser preenchido com um valor superior ao montante mínimo</w:t>
            </w:r>
          </w:p>
        </w:tc>
      </w:tr>
      <w:tr w:rsidR="001511AF" w:rsidRPr="00880293" w14:paraId="23722EBC" w14:textId="77777777" w:rsidTr="001511AF">
        <w:tc>
          <w:tcPr>
            <w:tcW w:w="1729" w:type="dxa"/>
            <w:shd w:val="clear" w:color="auto" w:fill="auto"/>
            <w:vAlign w:val="center"/>
          </w:tcPr>
          <w:p w14:paraId="6619DF80" w14:textId="6E77AA27"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Taxa Juro Contratação</w:t>
            </w:r>
          </w:p>
        </w:tc>
        <w:tc>
          <w:tcPr>
            <w:tcW w:w="3476" w:type="dxa"/>
            <w:shd w:val="clear" w:color="auto" w:fill="auto"/>
            <w:vAlign w:val="center"/>
          </w:tcPr>
          <w:p w14:paraId="09A00C3E" w14:textId="7FC77B6C"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Taxa de juro de contratação</w:t>
            </w:r>
          </w:p>
        </w:tc>
        <w:tc>
          <w:tcPr>
            <w:tcW w:w="1730" w:type="dxa"/>
            <w:shd w:val="clear" w:color="auto" w:fill="auto"/>
            <w:vAlign w:val="center"/>
          </w:tcPr>
          <w:p w14:paraId="5C0258B9"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6112A5DE" w14:textId="22D6D5BF"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tc>
      </w:tr>
      <w:tr w:rsidR="001511AF" w:rsidRPr="00880293" w14:paraId="66D62736" w14:textId="77777777" w:rsidTr="001511AF">
        <w:tc>
          <w:tcPr>
            <w:tcW w:w="1729" w:type="dxa"/>
            <w:shd w:val="clear" w:color="auto" w:fill="auto"/>
            <w:vAlign w:val="center"/>
          </w:tcPr>
          <w:p w14:paraId="420CB461" w14:textId="40AB1F01"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Taxa Imposto Contratação</w:t>
            </w:r>
          </w:p>
        </w:tc>
        <w:tc>
          <w:tcPr>
            <w:tcW w:w="3476" w:type="dxa"/>
            <w:shd w:val="clear" w:color="auto" w:fill="auto"/>
            <w:vAlign w:val="center"/>
          </w:tcPr>
          <w:p w14:paraId="7C70BE62" w14:textId="7FD141C6"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Taxa de imposto de contratação</w:t>
            </w:r>
          </w:p>
        </w:tc>
        <w:tc>
          <w:tcPr>
            <w:tcW w:w="1730" w:type="dxa"/>
            <w:shd w:val="clear" w:color="auto" w:fill="auto"/>
            <w:vAlign w:val="center"/>
          </w:tcPr>
          <w:p w14:paraId="0C44AAF1"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19D55606" w14:textId="77777777"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p w14:paraId="415EA469" w14:textId="2851D8DB"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Deve ser preenchido com um valor no intervalo [0,1]</w:t>
            </w:r>
          </w:p>
        </w:tc>
      </w:tr>
      <w:tr w:rsidR="001511AF" w:rsidRPr="00880293" w14:paraId="24ADC9B9" w14:textId="77777777" w:rsidTr="001511AF">
        <w:tc>
          <w:tcPr>
            <w:tcW w:w="1729" w:type="dxa"/>
            <w:shd w:val="clear" w:color="auto" w:fill="auto"/>
            <w:vAlign w:val="center"/>
          </w:tcPr>
          <w:p w14:paraId="0E142A0B" w14:textId="3A207594"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Taxa Despesa Contratação</w:t>
            </w:r>
          </w:p>
        </w:tc>
        <w:tc>
          <w:tcPr>
            <w:tcW w:w="3476" w:type="dxa"/>
            <w:shd w:val="clear" w:color="auto" w:fill="auto"/>
            <w:vAlign w:val="center"/>
          </w:tcPr>
          <w:p w14:paraId="369D9A46" w14:textId="0A4B9186"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Taxa de despesa de contratação</w:t>
            </w:r>
          </w:p>
        </w:tc>
        <w:tc>
          <w:tcPr>
            <w:tcW w:w="1730" w:type="dxa"/>
            <w:shd w:val="clear" w:color="auto" w:fill="auto"/>
            <w:vAlign w:val="center"/>
          </w:tcPr>
          <w:p w14:paraId="573444B2"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101A8498" w14:textId="77777777"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p w14:paraId="0B3C55A1" w14:textId="645D768F"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Deve ser preenchido com um valor no intervalo [0,1]</w:t>
            </w:r>
          </w:p>
        </w:tc>
      </w:tr>
      <w:tr w:rsidR="001511AF" w:rsidRPr="00880293" w14:paraId="3DED6FD1" w14:textId="77777777" w:rsidTr="001511AF">
        <w:tc>
          <w:tcPr>
            <w:tcW w:w="1729" w:type="dxa"/>
            <w:shd w:val="clear" w:color="auto" w:fill="auto"/>
            <w:vAlign w:val="center"/>
          </w:tcPr>
          <w:p w14:paraId="62A06CC0" w14:textId="58E78369"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Taxa Juro Cobrança</w:t>
            </w:r>
          </w:p>
        </w:tc>
        <w:tc>
          <w:tcPr>
            <w:tcW w:w="3476" w:type="dxa"/>
            <w:shd w:val="clear" w:color="auto" w:fill="auto"/>
            <w:vAlign w:val="center"/>
          </w:tcPr>
          <w:p w14:paraId="3F78E841" w14:textId="44A92EDB"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Taxa de juro de cobrança</w:t>
            </w:r>
          </w:p>
        </w:tc>
        <w:tc>
          <w:tcPr>
            <w:tcW w:w="1730" w:type="dxa"/>
            <w:shd w:val="clear" w:color="auto" w:fill="auto"/>
            <w:vAlign w:val="center"/>
          </w:tcPr>
          <w:p w14:paraId="1C72CBAC"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29776DFD" w14:textId="77777777"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p w14:paraId="7AFC58F4" w14:textId="65C341FF"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Deve ser preenchido com um valor no intervalo [0,1]</w:t>
            </w:r>
          </w:p>
        </w:tc>
      </w:tr>
      <w:tr w:rsidR="001511AF" w:rsidRPr="00880293" w14:paraId="285078DB" w14:textId="77777777" w:rsidTr="001511AF">
        <w:tc>
          <w:tcPr>
            <w:tcW w:w="1729" w:type="dxa"/>
            <w:shd w:val="clear" w:color="auto" w:fill="auto"/>
            <w:vAlign w:val="center"/>
          </w:tcPr>
          <w:p w14:paraId="5F3A8527" w14:textId="32393623"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 xml:space="preserve">Taxa Imposto </w:t>
            </w:r>
            <w:proofErr w:type="spellStart"/>
            <w:r w:rsidRPr="00273984">
              <w:rPr>
                <w:rFonts w:asciiTheme="minorHAnsi" w:eastAsia="Courier New" w:hAnsiTheme="minorHAnsi" w:cstheme="minorHAnsi"/>
                <w:sz w:val="22"/>
                <w:szCs w:val="22"/>
              </w:rPr>
              <w:t>Cobranca</w:t>
            </w:r>
            <w:proofErr w:type="spellEnd"/>
          </w:p>
        </w:tc>
        <w:tc>
          <w:tcPr>
            <w:tcW w:w="3476" w:type="dxa"/>
            <w:shd w:val="clear" w:color="auto" w:fill="auto"/>
            <w:vAlign w:val="center"/>
          </w:tcPr>
          <w:p w14:paraId="63131FDA" w14:textId="57DEA89E"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Taxa de imposto de cobrança</w:t>
            </w:r>
          </w:p>
        </w:tc>
        <w:tc>
          <w:tcPr>
            <w:tcW w:w="1730" w:type="dxa"/>
            <w:shd w:val="clear" w:color="auto" w:fill="auto"/>
            <w:vAlign w:val="center"/>
          </w:tcPr>
          <w:p w14:paraId="6FB9E39B"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13F78F51" w14:textId="77777777"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p w14:paraId="495DA359" w14:textId="1B41C8B5"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 xml:space="preserve">Deve ser preenchido com </w:t>
            </w:r>
            <w:r w:rsidRPr="00273984">
              <w:rPr>
                <w:rFonts w:asciiTheme="minorHAnsi" w:eastAsia="Courier New" w:hAnsiTheme="minorHAnsi" w:cstheme="minorHAnsi"/>
                <w:sz w:val="22"/>
                <w:szCs w:val="22"/>
              </w:rPr>
              <w:lastRenderedPageBreak/>
              <w:t>um valor no intervalo [0,1]</w:t>
            </w:r>
          </w:p>
        </w:tc>
      </w:tr>
      <w:tr w:rsidR="001511AF" w:rsidRPr="00880293" w14:paraId="588F4ADC" w14:textId="77777777" w:rsidTr="001511AF">
        <w:tc>
          <w:tcPr>
            <w:tcW w:w="1729" w:type="dxa"/>
            <w:shd w:val="clear" w:color="auto" w:fill="auto"/>
            <w:vAlign w:val="center"/>
          </w:tcPr>
          <w:p w14:paraId="4527555B" w14:textId="0C37CF7D"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lastRenderedPageBreak/>
              <w:t>Data Início</w:t>
            </w:r>
          </w:p>
        </w:tc>
        <w:tc>
          <w:tcPr>
            <w:tcW w:w="3476" w:type="dxa"/>
            <w:shd w:val="clear" w:color="auto" w:fill="auto"/>
            <w:vAlign w:val="center"/>
          </w:tcPr>
          <w:p w14:paraId="11026D56" w14:textId="541FA1A9"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Data de início de comercialização</w:t>
            </w:r>
          </w:p>
        </w:tc>
        <w:tc>
          <w:tcPr>
            <w:tcW w:w="1730" w:type="dxa"/>
            <w:shd w:val="clear" w:color="auto" w:fill="auto"/>
            <w:vAlign w:val="center"/>
          </w:tcPr>
          <w:p w14:paraId="25293796"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394649F0" w14:textId="5C89B386"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tc>
      </w:tr>
      <w:tr w:rsidR="001511AF" w:rsidRPr="00880293" w14:paraId="52751EED" w14:textId="77777777" w:rsidTr="001511AF">
        <w:tc>
          <w:tcPr>
            <w:tcW w:w="1729" w:type="dxa"/>
            <w:shd w:val="clear" w:color="auto" w:fill="auto"/>
            <w:vAlign w:val="center"/>
          </w:tcPr>
          <w:p w14:paraId="242306F4" w14:textId="72304533"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Data Fim</w:t>
            </w:r>
          </w:p>
        </w:tc>
        <w:tc>
          <w:tcPr>
            <w:tcW w:w="3476" w:type="dxa"/>
            <w:shd w:val="clear" w:color="auto" w:fill="auto"/>
            <w:vAlign w:val="center"/>
          </w:tcPr>
          <w:p w14:paraId="6ECE7B41" w14:textId="40DBA1A6"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Data final de comercialização</w:t>
            </w:r>
          </w:p>
        </w:tc>
        <w:tc>
          <w:tcPr>
            <w:tcW w:w="1730" w:type="dxa"/>
            <w:shd w:val="clear" w:color="auto" w:fill="auto"/>
            <w:vAlign w:val="center"/>
          </w:tcPr>
          <w:p w14:paraId="025B6ACC"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44D53B57" w14:textId="77777777"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 xml:space="preserve"> Obrigatório</w:t>
            </w:r>
          </w:p>
          <w:p w14:paraId="081CC318" w14:textId="435250DF"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Deve ser preenchido com uma data superior à de início</w:t>
            </w:r>
          </w:p>
        </w:tc>
      </w:tr>
      <w:tr w:rsidR="001511AF" w:rsidRPr="00880293" w14:paraId="4CE42F18" w14:textId="77777777" w:rsidTr="001511AF">
        <w:tc>
          <w:tcPr>
            <w:tcW w:w="1729" w:type="dxa"/>
            <w:shd w:val="clear" w:color="auto" w:fill="auto"/>
            <w:vAlign w:val="center"/>
          </w:tcPr>
          <w:p w14:paraId="303683A9" w14:textId="68EF8A47"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ID Log</w:t>
            </w:r>
          </w:p>
        </w:tc>
        <w:tc>
          <w:tcPr>
            <w:tcW w:w="3476" w:type="dxa"/>
            <w:shd w:val="clear" w:color="auto" w:fill="auto"/>
            <w:vAlign w:val="center"/>
          </w:tcPr>
          <w:p w14:paraId="3665B1E1" w14:textId="4898A879"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Identificação da criação ou alteração do registo</w:t>
            </w:r>
          </w:p>
        </w:tc>
        <w:tc>
          <w:tcPr>
            <w:tcW w:w="1730" w:type="dxa"/>
            <w:shd w:val="clear" w:color="auto" w:fill="auto"/>
            <w:vAlign w:val="center"/>
          </w:tcPr>
          <w:p w14:paraId="7665C327"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23840C44" w14:textId="77777777"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p w14:paraId="38FC94C6" w14:textId="1BD74C2C"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Deve ser atribuído automaticamente pelo sistema no momento de criação do registo</w:t>
            </w:r>
          </w:p>
        </w:tc>
      </w:tr>
      <w:tr w:rsidR="001511AF" w:rsidRPr="00880293" w14:paraId="202DC748" w14:textId="77777777" w:rsidTr="001511AF">
        <w:tc>
          <w:tcPr>
            <w:tcW w:w="1729" w:type="dxa"/>
            <w:shd w:val="clear" w:color="auto" w:fill="auto"/>
            <w:vAlign w:val="center"/>
          </w:tcPr>
          <w:p w14:paraId="43F1F89F" w14:textId="1742C88F"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Data Log</w:t>
            </w:r>
          </w:p>
        </w:tc>
        <w:tc>
          <w:tcPr>
            <w:tcW w:w="3476" w:type="dxa"/>
            <w:shd w:val="clear" w:color="auto" w:fill="auto"/>
            <w:vAlign w:val="center"/>
          </w:tcPr>
          <w:p w14:paraId="34DBC574" w14:textId="7814E0A6"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Data de criação ou alteração do registo</w:t>
            </w:r>
          </w:p>
        </w:tc>
        <w:tc>
          <w:tcPr>
            <w:tcW w:w="1730" w:type="dxa"/>
            <w:shd w:val="clear" w:color="auto" w:fill="auto"/>
            <w:vAlign w:val="center"/>
          </w:tcPr>
          <w:p w14:paraId="6E32B6E0"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53FB442D" w14:textId="77777777"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p w14:paraId="2A9E9102" w14:textId="6973668F"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Deve ser atribuído de forma automática pelo sistema com a data e hora do momento de criação ou de alteração do registo</w:t>
            </w:r>
          </w:p>
        </w:tc>
      </w:tr>
      <w:tr w:rsidR="001511AF" w:rsidRPr="00880293" w14:paraId="08F02F76" w14:textId="77777777" w:rsidTr="001511AF">
        <w:tc>
          <w:tcPr>
            <w:tcW w:w="1729" w:type="dxa"/>
            <w:shd w:val="clear" w:color="auto" w:fill="auto"/>
            <w:vAlign w:val="center"/>
          </w:tcPr>
          <w:p w14:paraId="2E48BC83" w14:textId="01597CB1"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Utilizador Log</w:t>
            </w:r>
          </w:p>
        </w:tc>
        <w:tc>
          <w:tcPr>
            <w:tcW w:w="3476" w:type="dxa"/>
            <w:shd w:val="clear" w:color="auto" w:fill="auto"/>
            <w:vAlign w:val="center"/>
          </w:tcPr>
          <w:p w14:paraId="3774AF4E" w14:textId="611135F7"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Utilizador que realizou a operação de criação ou alteração</w:t>
            </w:r>
          </w:p>
        </w:tc>
        <w:tc>
          <w:tcPr>
            <w:tcW w:w="1730" w:type="dxa"/>
            <w:shd w:val="clear" w:color="auto" w:fill="auto"/>
            <w:vAlign w:val="center"/>
          </w:tcPr>
          <w:p w14:paraId="12760247"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6C503040" w14:textId="77777777"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p w14:paraId="54422772" w14:textId="5B5805A7"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Deve ser atribuído de forma automática pelo sistema com a data e hora do momento de criação ou de alteração do registo</w:t>
            </w:r>
          </w:p>
        </w:tc>
      </w:tr>
      <w:tr w:rsidR="001511AF" w:rsidRPr="00880293" w14:paraId="054492B5" w14:textId="77777777" w:rsidTr="001511AF">
        <w:tc>
          <w:tcPr>
            <w:tcW w:w="1729" w:type="dxa"/>
            <w:shd w:val="clear" w:color="auto" w:fill="auto"/>
            <w:vAlign w:val="center"/>
          </w:tcPr>
          <w:p w14:paraId="55369D02" w14:textId="32BCE9BE"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Estado Log</w:t>
            </w:r>
          </w:p>
        </w:tc>
        <w:tc>
          <w:tcPr>
            <w:tcW w:w="3476" w:type="dxa"/>
            <w:shd w:val="clear" w:color="auto" w:fill="auto"/>
            <w:vAlign w:val="center"/>
          </w:tcPr>
          <w:p w14:paraId="2B3241C6" w14:textId="145FFC83"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Estado do registo</w:t>
            </w:r>
          </w:p>
        </w:tc>
        <w:tc>
          <w:tcPr>
            <w:tcW w:w="1730" w:type="dxa"/>
            <w:shd w:val="clear" w:color="auto" w:fill="auto"/>
            <w:vAlign w:val="center"/>
          </w:tcPr>
          <w:p w14:paraId="42121FEC"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4166E2F0" w14:textId="77777777"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p w14:paraId="4C5F7627" w14:textId="231CF79E"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Deve ser preenchido como “A” para “Ativo”</w:t>
            </w:r>
            <w:r w:rsidRPr="00273984">
              <w:rPr>
                <w:rFonts w:asciiTheme="minorHAnsi" w:eastAsia="Courier New" w:hAnsiTheme="minorHAnsi" w:cstheme="minorHAnsi"/>
                <w:sz w:val="22"/>
                <w:szCs w:val="22"/>
              </w:rPr>
              <w:br/>
              <w:t>ou “I” para inativo sendo uma opção do</w:t>
            </w:r>
            <w:r w:rsidRPr="00273984">
              <w:rPr>
                <w:rFonts w:asciiTheme="minorHAnsi" w:eastAsia="Courier New" w:hAnsiTheme="minorHAnsi" w:cstheme="minorHAnsi"/>
                <w:sz w:val="22"/>
                <w:szCs w:val="22"/>
              </w:rPr>
              <w:br/>
              <w:t>utilizado</w:t>
            </w:r>
          </w:p>
        </w:tc>
      </w:tr>
      <w:tr w:rsidR="001511AF" w:rsidRPr="00880293" w14:paraId="74946EF6" w14:textId="77777777" w:rsidTr="001511AF">
        <w:tc>
          <w:tcPr>
            <w:tcW w:w="1729" w:type="dxa"/>
            <w:shd w:val="clear" w:color="auto" w:fill="auto"/>
            <w:vAlign w:val="center"/>
          </w:tcPr>
          <w:p w14:paraId="249896C5" w14:textId="7D71BEE3"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Sigla IC</w:t>
            </w:r>
          </w:p>
        </w:tc>
        <w:tc>
          <w:tcPr>
            <w:tcW w:w="3476" w:type="dxa"/>
            <w:shd w:val="clear" w:color="auto" w:fill="auto"/>
            <w:vAlign w:val="center"/>
          </w:tcPr>
          <w:p w14:paraId="0CDCC5E2" w14:textId="0FB4FD7C"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 xml:space="preserve">Sigla da instituição de crédito </w:t>
            </w:r>
          </w:p>
        </w:tc>
        <w:tc>
          <w:tcPr>
            <w:tcW w:w="1730" w:type="dxa"/>
            <w:shd w:val="clear" w:color="auto" w:fill="auto"/>
            <w:vAlign w:val="center"/>
          </w:tcPr>
          <w:p w14:paraId="0CA01911"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2D6D2AA1" w14:textId="77777777"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 e chave estrangeira</w:t>
            </w:r>
          </w:p>
          <w:p w14:paraId="74EE49DC" w14:textId="50093F40"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Deve selecionar da lista de instituições de crédito</w:t>
            </w:r>
          </w:p>
        </w:tc>
      </w:tr>
      <w:tr w:rsidR="001511AF" w:rsidRPr="00880293" w14:paraId="07F11325" w14:textId="77777777" w:rsidTr="001511AF">
        <w:tc>
          <w:tcPr>
            <w:tcW w:w="1729" w:type="dxa"/>
            <w:shd w:val="clear" w:color="auto" w:fill="auto"/>
            <w:vAlign w:val="center"/>
          </w:tcPr>
          <w:p w14:paraId="1AE58FFF" w14:textId="467814D5"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lastRenderedPageBreak/>
              <w:t>Estado</w:t>
            </w:r>
          </w:p>
        </w:tc>
        <w:tc>
          <w:tcPr>
            <w:tcW w:w="3476" w:type="dxa"/>
            <w:shd w:val="clear" w:color="auto" w:fill="auto"/>
            <w:vAlign w:val="center"/>
          </w:tcPr>
          <w:p w14:paraId="73D1DC5C" w14:textId="07C41788"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Estado do produto</w:t>
            </w:r>
          </w:p>
        </w:tc>
        <w:tc>
          <w:tcPr>
            <w:tcW w:w="1730" w:type="dxa"/>
            <w:shd w:val="clear" w:color="auto" w:fill="auto"/>
            <w:vAlign w:val="center"/>
          </w:tcPr>
          <w:p w14:paraId="54FFB480"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08C78251" w14:textId="77777777"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 e chave estrangeira</w:t>
            </w:r>
          </w:p>
          <w:p w14:paraId="70BC6EBC" w14:textId="68DF22F5"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Deve selecionar da lista de estado de produto</w:t>
            </w:r>
          </w:p>
        </w:tc>
      </w:tr>
      <w:tr w:rsidR="001511AF" w:rsidRPr="00880293" w14:paraId="70778C3E" w14:textId="77777777" w:rsidTr="001511AF">
        <w:tc>
          <w:tcPr>
            <w:tcW w:w="1729" w:type="dxa"/>
            <w:shd w:val="clear" w:color="auto" w:fill="auto"/>
            <w:vAlign w:val="center"/>
          </w:tcPr>
          <w:p w14:paraId="108F3B51" w14:textId="354C206F"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Sigla</w:t>
            </w:r>
          </w:p>
        </w:tc>
        <w:tc>
          <w:tcPr>
            <w:tcW w:w="3476" w:type="dxa"/>
            <w:shd w:val="clear" w:color="auto" w:fill="auto"/>
            <w:vAlign w:val="center"/>
          </w:tcPr>
          <w:p w14:paraId="61E3441A" w14:textId="44850A2E"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Sigla da instituição de crédito</w:t>
            </w:r>
          </w:p>
        </w:tc>
        <w:tc>
          <w:tcPr>
            <w:tcW w:w="1730" w:type="dxa"/>
            <w:shd w:val="clear" w:color="auto" w:fill="auto"/>
            <w:vAlign w:val="center"/>
          </w:tcPr>
          <w:p w14:paraId="66B883B1" w14:textId="3EE467F8"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Instituição de Crédito</w:t>
            </w:r>
          </w:p>
        </w:tc>
        <w:tc>
          <w:tcPr>
            <w:tcW w:w="1963" w:type="dxa"/>
            <w:vAlign w:val="center"/>
          </w:tcPr>
          <w:p w14:paraId="4FA10CDE" w14:textId="5B756617"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Chave Primária</w:t>
            </w:r>
          </w:p>
        </w:tc>
      </w:tr>
      <w:tr w:rsidR="001511AF" w:rsidRPr="00880293" w14:paraId="2B82583E" w14:textId="77777777" w:rsidTr="001511AF">
        <w:tc>
          <w:tcPr>
            <w:tcW w:w="1729" w:type="dxa"/>
            <w:shd w:val="clear" w:color="auto" w:fill="auto"/>
            <w:vAlign w:val="center"/>
          </w:tcPr>
          <w:p w14:paraId="7CE0151F" w14:textId="428004C3"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Nome</w:t>
            </w:r>
          </w:p>
        </w:tc>
        <w:tc>
          <w:tcPr>
            <w:tcW w:w="3476" w:type="dxa"/>
            <w:shd w:val="clear" w:color="auto" w:fill="auto"/>
            <w:vAlign w:val="center"/>
          </w:tcPr>
          <w:p w14:paraId="3B972F03" w14:textId="44437632"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Nome da instituição de crédito</w:t>
            </w:r>
          </w:p>
        </w:tc>
        <w:tc>
          <w:tcPr>
            <w:tcW w:w="1730" w:type="dxa"/>
            <w:shd w:val="clear" w:color="auto" w:fill="auto"/>
            <w:vAlign w:val="center"/>
          </w:tcPr>
          <w:p w14:paraId="31F35D88"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60580345" w14:textId="6B1A2F55"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tc>
      </w:tr>
      <w:tr w:rsidR="001511AF" w:rsidRPr="00880293" w14:paraId="696BE1C6" w14:textId="77777777" w:rsidTr="001511AF">
        <w:tc>
          <w:tcPr>
            <w:tcW w:w="1729" w:type="dxa"/>
            <w:shd w:val="clear" w:color="auto" w:fill="auto"/>
            <w:vAlign w:val="center"/>
          </w:tcPr>
          <w:p w14:paraId="11B5BD77" w14:textId="6AC1587F"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Morada</w:t>
            </w:r>
          </w:p>
        </w:tc>
        <w:tc>
          <w:tcPr>
            <w:tcW w:w="3476" w:type="dxa"/>
            <w:shd w:val="clear" w:color="auto" w:fill="auto"/>
            <w:vAlign w:val="center"/>
          </w:tcPr>
          <w:p w14:paraId="043227F8" w14:textId="166CEBBD"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Morada da sucursal da instituição de crédito com o qual interagimos</w:t>
            </w:r>
          </w:p>
        </w:tc>
        <w:tc>
          <w:tcPr>
            <w:tcW w:w="1730" w:type="dxa"/>
            <w:shd w:val="clear" w:color="auto" w:fill="auto"/>
            <w:vAlign w:val="center"/>
          </w:tcPr>
          <w:p w14:paraId="13340F3E"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4F396F33" w14:textId="6B9C5ED7"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tc>
      </w:tr>
      <w:tr w:rsidR="001511AF" w:rsidRPr="00880293" w14:paraId="6549C0AD" w14:textId="77777777" w:rsidTr="001511AF">
        <w:tc>
          <w:tcPr>
            <w:tcW w:w="1729" w:type="dxa"/>
            <w:shd w:val="clear" w:color="auto" w:fill="auto"/>
            <w:vAlign w:val="center"/>
          </w:tcPr>
          <w:p w14:paraId="3D3FF6AC" w14:textId="59719645"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Código Postal</w:t>
            </w:r>
          </w:p>
        </w:tc>
        <w:tc>
          <w:tcPr>
            <w:tcW w:w="3476" w:type="dxa"/>
            <w:shd w:val="clear" w:color="auto" w:fill="auto"/>
            <w:vAlign w:val="center"/>
          </w:tcPr>
          <w:p w14:paraId="59E6FA6D" w14:textId="759EC4B5"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Código postal da sucursal da instituição de crédito com o qual interagimos</w:t>
            </w:r>
          </w:p>
        </w:tc>
        <w:tc>
          <w:tcPr>
            <w:tcW w:w="1730" w:type="dxa"/>
            <w:shd w:val="clear" w:color="auto" w:fill="auto"/>
            <w:vAlign w:val="center"/>
          </w:tcPr>
          <w:p w14:paraId="0D220E8D"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6E9500BA" w14:textId="66ED4651"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tc>
      </w:tr>
      <w:tr w:rsidR="001511AF" w:rsidRPr="00880293" w14:paraId="143A5295" w14:textId="77777777" w:rsidTr="001511AF">
        <w:tc>
          <w:tcPr>
            <w:tcW w:w="1729" w:type="dxa"/>
            <w:shd w:val="clear" w:color="auto" w:fill="auto"/>
            <w:vAlign w:val="center"/>
          </w:tcPr>
          <w:p w14:paraId="442DE138" w14:textId="1C7ECEAF"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NIF</w:t>
            </w:r>
          </w:p>
        </w:tc>
        <w:tc>
          <w:tcPr>
            <w:tcW w:w="3476" w:type="dxa"/>
            <w:shd w:val="clear" w:color="auto" w:fill="auto"/>
            <w:vAlign w:val="center"/>
          </w:tcPr>
          <w:p w14:paraId="2F25F1F8" w14:textId="47CBDE06"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NIF da instituição de crédito</w:t>
            </w:r>
          </w:p>
        </w:tc>
        <w:tc>
          <w:tcPr>
            <w:tcW w:w="1730" w:type="dxa"/>
            <w:shd w:val="clear" w:color="auto" w:fill="auto"/>
            <w:vAlign w:val="center"/>
          </w:tcPr>
          <w:p w14:paraId="5DC07BA7"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3C54973A" w14:textId="73116CD6"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tc>
      </w:tr>
      <w:tr w:rsidR="001511AF" w:rsidRPr="00880293" w14:paraId="7119E667" w14:textId="77777777" w:rsidTr="001511AF">
        <w:tc>
          <w:tcPr>
            <w:tcW w:w="1729" w:type="dxa"/>
            <w:shd w:val="clear" w:color="auto" w:fill="auto"/>
            <w:vAlign w:val="center"/>
          </w:tcPr>
          <w:p w14:paraId="75B87615" w14:textId="09A8E858"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Contacto Comercial</w:t>
            </w:r>
          </w:p>
        </w:tc>
        <w:tc>
          <w:tcPr>
            <w:tcW w:w="3476" w:type="dxa"/>
            <w:shd w:val="clear" w:color="auto" w:fill="auto"/>
            <w:vAlign w:val="center"/>
          </w:tcPr>
          <w:p w14:paraId="4096EE41" w14:textId="2FE6333D"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Contacto do departamento comercial da instituição de crédito</w:t>
            </w:r>
          </w:p>
        </w:tc>
        <w:tc>
          <w:tcPr>
            <w:tcW w:w="1730" w:type="dxa"/>
            <w:shd w:val="clear" w:color="auto" w:fill="auto"/>
            <w:vAlign w:val="center"/>
          </w:tcPr>
          <w:p w14:paraId="793EF95E"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7FF18F78" w14:textId="2D4878A3"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tc>
      </w:tr>
      <w:tr w:rsidR="001511AF" w:rsidRPr="00880293" w14:paraId="33D47B3C" w14:textId="77777777" w:rsidTr="001511AF">
        <w:tc>
          <w:tcPr>
            <w:tcW w:w="1729" w:type="dxa"/>
            <w:shd w:val="clear" w:color="auto" w:fill="auto"/>
            <w:vAlign w:val="center"/>
          </w:tcPr>
          <w:p w14:paraId="4741F671" w14:textId="798879D2"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Contacto Crédito</w:t>
            </w:r>
          </w:p>
        </w:tc>
        <w:tc>
          <w:tcPr>
            <w:tcW w:w="3476" w:type="dxa"/>
            <w:shd w:val="clear" w:color="auto" w:fill="auto"/>
            <w:vAlign w:val="center"/>
          </w:tcPr>
          <w:p w14:paraId="48982BC3" w14:textId="03B66301"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Contacto do departamento crédito da instituição de crédito</w:t>
            </w:r>
          </w:p>
        </w:tc>
        <w:tc>
          <w:tcPr>
            <w:tcW w:w="1730" w:type="dxa"/>
            <w:shd w:val="clear" w:color="auto" w:fill="auto"/>
            <w:vAlign w:val="center"/>
          </w:tcPr>
          <w:p w14:paraId="10D3A219"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21FE4CC9" w14:textId="0700DEA1"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tc>
      </w:tr>
      <w:tr w:rsidR="001511AF" w:rsidRPr="00880293" w14:paraId="54FBED35" w14:textId="77777777" w:rsidTr="001511AF">
        <w:tc>
          <w:tcPr>
            <w:tcW w:w="1729" w:type="dxa"/>
            <w:shd w:val="clear" w:color="auto" w:fill="auto"/>
            <w:vAlign w:val="center"/>
          </w:tcPr>
          <w:p w14:paraId="051D46D6" w14:textId="5FC7E105"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Contacto IT</w:t>
            </w:r>
          </w:p>
        </w:tc>
        <w:tc>
          <w:tcPr>
            <w:tcW w:w="3476" w:type="dxa"/>
            <w:shd w:val="clear" w:color="auto" w:fill="auto"/>
            <w:vAlign w:val="center"/>
          </w:tcPr>
          <w:p w14:paraId="4F3339A9" w14:textId="121063B2"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Contacto do departamento IT da instituição de crédito</w:t>
            </w:r>
          </w:p>
        </w:tc>
        <w:tc>
          <w:tcPr>
            <w:tcW w:w="1730" w:type="dxa"/>
            <w:shd w:val="clear" w:color="auto" w:fill="auto"/>
            <w:vAlign w:val="center"/>
          </w:tcPr>
          <w:p w14:paraId="7B37F1E4"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2C47AE71" w14:textId="19CD6634"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tc>
      </w:tr>
      <w:tr w:rsidR="001511AF" w:rsidRPr="00880293" w14:paraId="36CE9007" w14:textId="77777777" w:rsidTr="001511AF">
        <w:tc>
          <w:tcPr>
            <w:tcW w:w="1729" w:type="dxa"/>
            <w:shd w:val="clear" w:color="auto" w:fill="auto"/>
            <w:vAlign w:val="center"/>
          </w:tcPr>
          <w:p w14:paraId="1FC64D2E" w14:textId="2D7830D7"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Protocolo</w:t>
            </w:r>
          </w:p>
        </w:tc>
        <w:tc>
          <w:tcPr>
            <w:tcW w:w="3476" w:type="dxa"/>
            <w:shd w:val="clear" w:color="auto" w:fill="auto"/>
            <w:vAlign w:val="center"/>
          </w:tcPr>
          <w:p w14:paraId="158BB41B" w14:textId="76F668D7"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Indicação de acordo entre Credit2U e instituição</w:t>
            </w:r>
          </w:p>
        </w:tc>
        <w:tc>
          <w:tcPr>
            <w:tcW w:w="1730" w:type="dxa"/>
            <w:shd w:val="clear" w:color="auto" w:fill="auto"/>
            <w:vAlign w:val="center"/>
          </w:tcPr>
          <w:p w14:paraId="2B8933D8"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4996BC9C" w14:textId="6620FDE8"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tc>
      </w:tr>
      <w:tr w:rsidR="001511AF" w:rsidRPr="00880293" w14:paraId="16F599B5" w14:textId="77777777" w:rsidTr="001511AF">
        <w:tc>
          <w:tcPr>
            <w:tcW w:w="1729" w:type="dxa"/>
            <w:shd w:val="clear" w:color="auto" w:fill="auto"/>
            <w:vAlign w:val="center"/>
          </w:tcPr>
          <w:p w14:paraId="64ADBC81" w14:textId="67167E68"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Data Início</w:t>
            </w:r>
          </w:p>
        </w:tc>
        <w:tc>
          <w:tcPr>
            <w:tcW w:w="3476" w:type="dxa"/>
            <w:shd w:val="clear" w:color="auto" w:fill="auto"/>
            <w:vAlign w:val="center"/>
          </w:tcPr>
          <w:p w14:paraId="78257DEC" w14:textId="64FC4AD3"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Data de início de parceria</w:t>
            </w:r>
          </w:p>
        </w:tc>
        <w:tc>
          <w:tcPr>
            <w:tcW w:w="1730" w:type="dxa"/>
            <w:shd w:val="clear" w:color="auto" w:fill="auto"/>
            <w:vAlign w:val="center"/>
          </w:tcPr>
          <w:p w14:paraId="515CB780"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6CF89193" w14:textId="3DCF61D6"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tc>
      </w:tr>
      <w:tr w:rsidR="001511AF" w:rsidRPr="00880293" w14:paraId="04269ACB" w14:textId="77777777" w:rsidTr="001511AF">
        <w:tc>
          <w:tcPr>
            <w:tcW w:w="1729" w:type="dxa"/>
            <w:shd w:val="clear" w:color="auto" w:fill="auto"/>
            <w:vAlign w:val="center"/>
          </w:tcPr>
          <w:p w14:paraId="1390E07D" w14:textId="580D151E"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Data Fim</w:t>
            </w:r>
          </w:p>
        </w:tc>
        <w:tc>
          <w:tcPr>
            <w:tcW w:w="3476" w:type="dxa"/>
            <w:shd w:val="clear" w:color="auto" w:fill="auto"/>
            <w:vAlign w:val="center"/>
          </w:tcPr>
          <w:p w14:paraId="3800CDB0" w14:textId="08F002A8"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Data final de parceria</w:t>
            </w:r>
          </w:p>
        </w:tc>
        <w:tc>
          <w:tcPr>
            <w:tcW w:w="1730" w:type="dxa"/>
            <w:shd w:val="clear" w:color="auto" w:fill="auto"/>
            <w:vAlign w:val="center"/>
          </w:tcPr>
          <w:p w14:paraId="11DFAE36"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7AA2A9F0" w14:textId="77777777"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p w14:paraId="4D2AF5DA" w14:textId="4D5E6442"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Deve ser uma data superior à de início</w:t>
            </w:r>
          </w:p>
        </w:tc>
      </w:tr>
      <w:tr w:rsidR="001511AF" w:rsidRPr="00880293" w14:paraId="387FAF6C" w14:textId="77777777" w:rsidTr="001511AF">
        <w:tc>
          <w:tcPr>
            <w:tcW w:w="1729" w:type="dxa"/>
            <w:shd w:val="clear" w:color="auto" w:fill="auto"/>
            <w:vAlign w:val="center"/>
          </w:tcPr>
          <w:p w14:paraId="2B7A5EC3" w14:textId="15799D93"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Montante Máximo</w:t>
            </w:r>
          </w:p>
        </w:tc>
        <w:tc>
          <w:tcPr>
            <w:tcW w:w="3476" w:type="dxa"/>
            <w:shd w:val="clear" w:color="auto" w:fill="auto"/>
            <w:vAlign w:val="center"/>
          </w:tcPr>
          <w:p w14:paraId="10921E3B" w14:textId="759ED3FC"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Montante máximo admitido em crédito pela instituição</w:t>
            </w:r>
          </w:p>
        </w:tc>
        <w:tc>
          <w:tcPr>
            <w:tcW w:w="1730" w:type="dxa"/>
            <w:shd w:val="clear" w:color="auto" w:fill="auto"/>
            <w:vAlign w:val="center"/>
          </w:tcPr>
          <w:p w14:paraId="509E8A89"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6937649A" w14:textId="77777777"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p w14:paraId="6D358016" w14:textId="77777777" w:rsidR="001511AF" w:rsidRPr="00273984" w:rsidRDefault="001511AF" w:rsidP="001511AF">
            <w:pPr>
              <w:spacing w:after="280"/>
              <w:rPr>
                <w:rFonts w:asciiTheme="minorHAnsi" w:eastAsia="Courier New" w:hAnsiTheme="minorHAnsi" w:cstheme="minorHAnsi"/>
                <w:sz w:val="22"/>
                <w:szCs w:val="22"/>
              </w:rPr>
            </w:pPr>
          </w:p>
        </w:tc>
      </w:tr>
      <w:tr w:rsidR="001511AF" w:rsidRPr="00880293" w14:paraId="46C3BE8D" w14:textId="77777777" w:rsidTr="001511AF">
        <w:tc>
          <w:tcPr>
            <w:tcW w:w="1729" w:type="dxa"/>
            <w:shd w:val="clear" w:color="auto" w:fill="auto"/>
            <w:vAlign w:val="center"/>
          </w:tcPr>
          <w:p w14:paraId="1C7111AB" w14:textId="5E720C73"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ID Log</w:t>
            </w:r>
          </w:p>
        </w:tc>
        <w:tc>
          <w:tcPr>
            <w:tcW w:w="3476" w:type="dxa"/>
            <w:shd w:val="clear" w:color="auto" w:fill="auto"/>
            <w:vAlign w:val="center"/>
          </w:tcPr>
          <w:p w14:paraId="38BF9547" w14:textId="585480D3"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Identificação da criação ou alteração de registo</w:t>
            </w:r>
          </w:p>
        </w:tc>
        <w:tc>
          <w:tcPr>
            <w:tcW w:w="1730" w:type="dxa"/>
            <w:shd w:val="clear" w:color="auto" w:fill="auto"/>
            <w:vAlign w:val="center"/>
          </w:tcPr>
          <w:p w14:paraId="28CE9B90"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3CDF11D1" w14:textId="77777777"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p w14:paraId="1932A3D4" w14:textId="54BB5FBB"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Deve ser atribuído automaticamente pelo sistema no momento de criação do registo</w:t>
            </w:r>
          </w:p>
        </w:tc>
      </w:tr>
      <w:tr w:rsidR="001511AF" w:rsidRPr="00880293" w14:paraId="5BDEA4CB" w14:textId="77777777" w:rsidTr="001511AF">
        <w:tc>
          <w:tcPr>
            <w:tcW w:w="1729" w:type="dxa"/>
            <w:shd w:val="clear" w:color="auto" w:fill="auto"/>
            <w:vAlign w:val="center"/>
          </w:tcPr>
          <w:p w14:paraId="4A5B60C2" w14:textId="0764EC2C"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Data Log</w:t>
            </w:r>
          </w:p>
        </w:tc>
        <w:tc>
          <w:tcPr>
            <w:tcW w:w="3476" w:type="dxa"/>
            <w:shd w:val="clear" w:color="auto" w:fill="auto"/>
            <w:vAlign w:val="center"/>
          </w:tcPr>
          <w:p w14:paraId="2E9BC1D4" w14:textId="45C50117"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Data de criação ou alteração do registo</w:t>
            </w:r>
          </w:p>
        </w:tc>
        <w:tc>
          <w:tcPr>
            <w:tcW w:w="1730" w:type="dxa"/>
            <w:shd w:val="clear" w:color="auto" w:fill="auto"/>
            <w:vAlign w:val="center"/>
          </w:tcPr>
          <w:p w14:paraId="2867A334"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31C7B688" w14:textId="77777777"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p w14:paraId="2AECDCC8" w14:textId="55B25DD1"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Deve ser preenchido pelo sistema com a data e hora do momento de criação ou de alteração do registo</w:t>
            </w:r>
          </w:p>
        </w:tc>
      </w:tr>
      <w:tr w:rsidR="001511AF" w:rsidRPr="00880293" w14:paraId="42860970" w14:textId="77777777" w:rsidTr="001511AF">
        <w:tc>
          <w:tcPr>
            <w:tcW w:w="1729" w:type="dxa"/>
            <w:shd w:val="clear" w:color="auto" w:fill="auto"/>
            <w:vAlign w:val="center"/>
          </w:tcPr>
          <w:p w14:paraId="1532C9A0" w14:textId="2B24E80D"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lastRenderedPageBreak/>
              <w:t>Utilizador Log</w:t>
            </w:r>
          </w:p>
        </w:tc>
        <w:tc>
          <w:tcPr>
            <w:tcW w:w="3476" w:type="dxa"/>
            <w:shd w:val="clear" w:color="auto" w:fill="auto"/>
            <w:vAlign w:val="center"/>
          </w:tcPr>
          <w:p w14:paraId="586DB8D2" w14:textId="41E716CF"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Utilizador que realizou a operação de criação ou alteração</w:t>
            </w:r>
          </w:p>
        </w:tc>
        <w:tc>
          <w:tcPr>
            <w:tcW w:w="1730" w:type="dxa"/>
            <w:shd w:val="clear" w:color="auto" w:fill="auto"/>
            <w:vAlign w:val="center"/>
          </w:tcPr>
          <w:p w14:paraId="045824E3"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5962E61A" w14:textId="77777777"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p w14:paraId="448BCEB7" w14:textId="42226AA8"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Deve ser preenchido pelo sistema com o utilizador para realizar a funcionalidade de criação ou alteração</w:t>
            </w:r>
          </w:p>
        </w:tc>
      </w:tr>
      <w:tr w:rsidR="001511AF" w:rsidRPr="00880293" w14:paraId="493583AE" w14:textId="77777777" w:rsidTr="001511AF">
        <w:tc>
          <w:tcPr>
            <w:tcW w:w="1729" w:type="dxa"/>
            <w:shd w:val="clear" w:color="auto" w:fill="auto"/>
            <w:vAlign w:val="center"/>
          </w:tcPr>
          <w:p w14:paraId="351390EA" w14:textId="25099356"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Estado Log</w:t>
            </w:r>
          </w:p>
        </w:tc>
        <w:tc>
          <w:tcPr>
            <w:tcW w:w="3476" w:type="dxa"/>
            <w:shd w:val="clear" w:color="auto" w:fill="auto"/>
            <w:vAlign w:val="center"/>
          </w:tcPr>
          <w:p w14:paraId="4AAB20EC" w14:textId="7B661E02"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Estado do registo</w:t>
            </w:r>
          </w:p>
        </w:tc>
        <w:tc>
          <w:tcPr>
            <w:tcW w:w="1730" w:type="dxa"/>
            <w:shd w:val="clear" w:color="auto" w:fill="auto"/>
            <w:vAlign w:val="center"/>
          </w:tcPr>
          <w:p w14:paraId="221AD541"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7A73D814" w14:textId="179A35C7"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tc>
      </w:tr>
      <w:tr w:rsidR="001511AF" w:rsidRPr="00880293" w14:paraId="0E60A2A0" w14:textId="77777777" w:rsidTr="001511AF">
        <w:tc>
          <w:tcPr>
            <w:tcW w:w="1729" w:type="dxa"/>
            <w:shd w:val="clear" w:color="auto" w:fill="auto"/>
            <w:vAlign w:val="center"/>
          </w:tcPr>
          <w:p w14:paraId="4616A927" w14:textId="2C4B850E"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Finalidade</w:t>
            </w:r>
          </w:p>
        </w:tc>
        <w:tc>
          <w:tcPr>
            <w:tcW w:w="3476" w:type="dxa"/>
            <w:shd w:val="clear" w:color="auto" w:fill="auto"/>
            <w:vAlign w:val="center"/>
          </w:tcPr>
          <w:p w14:paraId="6E642A43" w14:textId="683C3503"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Finalidade do produto</w:t>
            </w:r>
          </w:p>
        </w:tc>
        <w:tc>
          <w:tcPr>
            <w:tcW w:w="1730" w:type="dxa"/>
            <w:shd w:val="clear" w:color="auto" w:fill="auto"/>
            <w:vAlign w:val="center"/>
          </w:tcPr>
          <w:p w14:paraId="13B6382A" w14:textId="68CAA681"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Finalidade</w:t>
            </w:r>
          </w:p>
        </w:tc>
        <w:tc>
          <w:tcPr>
            <w:tcW w:w="1963" w:type="dxa"/>
            <w:vAlign w:val="center"/>
          </w:tcPr>
          <w:p w14:paraId="5095656B" w14:textId="41628AB7"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Chave Primária</w:t>
            </w:r>
          </w:p>
        </w:tc>
      </w:tr>
      <w:tr w:rsidR="001511AF" w:rsidRPr="00880293" w14:paraId="05F0B861" w14:textId="77777777" w:rsidTr="001511AF">
        <w:tc>
          <w:tcPr>
            <w:tcW w:w="1729" w:type="dxa"/>
            <w:shd w:val="clear" w:color="auto" w:fill="auto"/>
            <w:vAlign w:val="center"/>
          </w:tcPr>
          <w:p w14:paraId="122B5706" w14:textId="7EDE10F7"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Descrição</w:t>
            </w:r>
          </w:p>
        </w:tc>
        <w:tc>
          <w:tcPr>
            <w:tcW w:w="3476" w:type="dxa"/>
            <w:shd w:val="clear" w:color="auto" w:fill="auto"/>
            <w:vAlign w:val="center"/>
          </w:tcPr>
          <w:p w14:paraId="23B63C9A" w14:textId="283DC89F"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Descrição da finalidade do produto</w:t>
            </w:r>
          </w:p>
        </w:tc>
        <w:tc>
          <w:tcPr>
            <w:tcW w:w="1730" w:type="dxa"/>
            <w:shd w:val="clear" w:color="auto" w:fill="auto"/>
            <w:vAlign w:val="center"/>
          </w:tcPr>
          <w:p w14:paraId="213F94FF"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1F43C531" w14:textId="65463D06"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tc>
      </w:tr>
      <w:tr w:rsidR="001511AF" w:rsidRPr="00880293" w14:paraId="1DC994F0" w14:textId="77777777" w:rsidTr="001511AF">
        <w:tc>
          <w:tcPr>
            <w:tcW w:w="1729" w:type="dxa"/>
            <w:shd w:val="clear" w:color="auto" w:fill="auto"/>
            <w:vAlign w:val="center"/>
          </w:tcPr>
          <w:p w14:paraId="4BFC9343" w14:textId="59638AFC"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ID Log</w:t>
            </w:r>
          </w:p>
        </w:tc>
        <w:tc>
          <w:tcPr>
            <w:tcW w:w="3476" w:type="dxa"/>
            <w:shd w:val="clear" w:color="auto" w:fill="auto"/>
            <w:vAlign w:val="center"/>
          </w:tcPr>
          <w:p w14:paraId="33AA51A0" w14:textId="5AD7D08B"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Identificação da criação ou alteração de registo</w:t>
            </w:r>
          </w:p>
        </w:tc>
        <w:tc>
          <w:tcPr>
            <w:tcW w:w="1730" w:type="dxa"/>
            <w:shd w:val="clear" w:color="auto" w:fill="auto"/>
            <w:vAlign w:val="center"/>
          </w:tcPr>
          <w:p w14:paraId="280A2A43"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24684D06" w14:textId="77777777"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p w14:paraId="29041C97" w14:textId="505FA191"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Deve ser atribuído automaticamente pelo sistema no momento de criação do registo</w:t>
            </w:r>
          </w:p>
        </w:tc>
      </w:tr>
      <w:tr w:rsidR="001511AF" w:rsidRPr="00880293" w14:paraId="0756E639" w14:textId="77777777" w:rsidTr="001511AF">
        <w:tc>
          <w:tcPr>
            <w:tcW w:w="1729" w:type="dxa"/>
            <w:shd w:val="clear" w:color="auto" w:fill="auto"/>
            <w:vAlign w:val="center"/>
          </w:tcPr>
          <w:p w14:paraId="133AFCCB" w14:textId="2BCADA1F"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Data Log</w:t>
            </w:r>
          </w:p>
        </w:tc>
        <w:tc>
          <w:tcPr>
            <w:tcW w:w="3476" w:type="dxa"/>
            <w:shd w:val="clear" w:color="auto" w:fill="auto"/>
            <w:vAlign w:val="center"/>
          </w:tcPr>
          <w:p w14:paraId="5900A347" w14:textId="201EA0B2"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Data de criação ou alteração do registo</w:t>
            </w:r>
          </w:p>
        </w:tc>
        <w:tc>
          <w:tcPr>
            <w:tcW w:w="1730" w:type="dxa"/>
            <w:shd w:val="clear" w:color="auto" w:fill="auto"/>
            <w:vAlign w:val="center"/>
          </w:tcPr>
          <w:p w14:paraId="0884C917"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52078070" w14:textId="77777777"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p w14:paraId="69233937" w14:textId="04D7363D"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Deve ser preenchido pelo sistema com a data e hora do momento de criação ou de alteração do registo</w:t>
            </w:r>
          </w:p>
        </w:tc>
      </w:tr>
      <w:tr w:rsidR="001511AF" w:rsidRPr="00880293" w14:paraId="0E8669A1" w14:textId="77777777" w:rsidTr="001511AF">
        <w:tc>
          <w:tcPr>
            <w:tcW w:w="1729" w:type="dxa"/>
            <w:shd w:val="clear" w:color="auto" w:fill="auto"/>
            <w:vAlign w:val="center"/>
          </w:tcPr>
          <w:p w14:paraId="75B2CC60" w14:textId="558F09D2"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Utilizador Log</w:t>
            </w:r>
          </w:p>
        </w:tc>
        <w:tc>
          <w:tcPr>
            <w:tcW w:w="3476" w:type="dxa"/>
            <w:shd w:val="clear" w:color="auto" w:fill="auto"/>
            <w:vAlign w:val="center"/>
          </w:tcPr>
          <w:p w14:paraId="6757800D" w14:textId="6B78B04D"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Utilizador que realizou a operação de criação ou alteração</w:t>
            </w:r>
          </w:p>
        </w:tc>
        <w:tc>
          <w:tcPr>
            <w:tcW w:w="1730" w:type="dxa"/>
            <w:shd w:val="clear" w:color="auto" w:fill="auto"/>
            <w:vAlign w:val="center"/>
          </w:tcPr>
          <w:p w14:paraId="22D85242"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10107336" w14:textId="77777777"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p w14:paraId="5FD87827" w14:textId="62208E32"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Deve ser preenchido pelo sistema com o utilizador para realizar a funcionalidade de criação ou alteração</w:t>
            </w:r>
          </w:p>
        </w:tc>
      </w:tr>
      <w:tr w:rsidR="001511AF" w:rsidRPr="00880293" w14:paraId="572661AC" w14:textId="77777777" w:rsidTr="001511AF">
        <w:tc>
          <w:tcPr>
            <w:tcW w:w="1729" w:type="dxa"/>
            <w:shd w:val="clear" w:color="auto" w:fill="auto"/>
            <w:vAlign w:val="center"/>
          </w:tcPr>
          <w:p w14:paraId="50573E16" w14:textId="767DEA5C"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Estado Log</w:t>
            </w:r>
          </w:p>
        </w:tc>
        <w:tc>
          <w:tcPr>
            <w:tcW w:w="3476" w:type="dxa"/>
            <w:shd w:val="clear" w:color="auto" w:fill="auto"/>
            <w:vAlign w:val="center"/>
          </w:tcPr>
          <w:p w14:paraId="3DF5C48F" w14:textId="5794B452"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Estado do registo</w:t>
            </w:r>
          </w:p>
        </w:tc>
        <w:tc>
          <w:tcPr>
            <w:tcW w:w="1730" w:type="dxa"/>
            <w:shd w:val="clear" w:color="auto" w:fill="auto"/>
            <w:vAlign w:val="center"/>
          </w:tcPr>
          <w:p w14:paraId="18827160"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5F443808" w14:textId="7ED69304"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tc>
      </w:tr>
      <w:tr w:rsidR="001511AF" w:rsidRPr="00880293" w14:paraId="43B1E866" w14:textId="77777777" w:rsidTr="001511AF">
        <w:tc>
          <w:tcPr>
            <w:tcW w:w="1729" w:type="dxa"/>
            <w:shd w:val="clear" w:color="auto" w:fill="auto"/>
            <w:vAlign w:val="center"/>
          </w:tcPr>
          <w:p w14:paraId="69501B3D" w14:textId="1B2D6367"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Finalidade</w:t>
            </w:r>
          </w:p>
        </w:tc>
        <w:tc>
          <w:tcPr>
            <w:tcW w:w="3476" w:type="dxa"/>
            <w:shd w:val="clear" w:color="auto" w:fill="auto"/>
            <w:vAlign w:val="center"/>
          </w:tcPr>
          <w:p w14:paraId="4131DD2F" w14:textId="374B31CC"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Finalidade a que se destina</w:t>
            </w:r>
          </w:p>
        </w:tc>
        <w:tc>
          <w:tcPr>
            <w:tcW w:w="1730" w:type="dxa"/>
            <w:shd w:val="clear" w:color="auto" w:fill="auto"/>
            <w:vAlign w:val="center"/>
          </w:tcPr>
          <w:p w14:paraId="30FF2EBD" w14:textId="5AC22E9B"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Finalidade por Produto</w:t>
            </w:r>
          </w:p>
        </w:tc>
        <w:tc>
          <w:tcPr>
            <w:tcW w:w="1963" w:type="dxa"/>
            <w:vAlign w:val="center"/>
          </w:tcPr>
          <w:p w14:paraId="6682E5CB" w14:textId="77777777"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Chave primária e estrangeira 1</w:t>
            </w:r>
          </w:p>
          <w:p w14:paraId="48B0DA42" w14:textId="46B695C1"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Selecionado da lista da tabela Finalidade</w:t>
            </w:r>
          </w:p>
        </w:tc>
      </w:tr>
      <w:tr w:rsidR="001511AF" w:rsidRPr="00880293" w14:paraId="3FBD91B0" w14:textId="77777777" w:rsidTr="001511AF">
        <w:tc>
          <w:tcPr>
            <w:tcW w:w="1729" w:type="dxa"/>
            <w:shd w:val="clear" w:color="auto" w:fill="auto"/>
            <w:vAlign w:val="center"/>
          </w:tcPr>
          <w:p w14:paraId="297E9EF4" w14:textId="668AF2EA"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ID Produto</w:t>
            </w:r>
          </w:p>
        </w:tc>
        <w:tc>
          <w:tcPr>
            <w:tcW w:w="3476" w:type="dxa"/>
            <w:shd w:val="clear" w:color="auto" w:fill="auto"/>
            <w:vAlign w:val="center"/>
          </w:tcPr>
          <w:p w14:paraId="79A4BD25" w14:textId="77777777" w:rsidR="001511AF" w:rsidRPr="00273984" w:rsidRDefault="001511AF" w:rsidP="001511AF">
            <w:pPr>
              <w:rPr>
                <w:rFonts w:asciiTheme="minorHAnsi" w:eastAsia="Courier New" w:hAnsiTheme="minorHAnsi" w:cstheme="minorHAnsi"/>
                <w:sz w:val="22"/>
                <w:szCs w:val="22"/>
              </w:rPr>
            </w:pPr>
          </w:p>
        </w:tc>
        <w:tc>
          <w:tcPr>
            <w:tcW w:w="1730" w:type="dxa"/>
            <w:shd w:val="clear" w:color="auto" w:fill="auto"/>
            <w:vAlign w:val="center"/>
          </w:tcPr>
          <w:p w14:paraId="3FF931B9"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7B95DD03" w14:textId="77777777"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Chave primária e estrangeira 2</w:t>
            </w:r>
          </w:p>
          <w:p w14:paraId="55F554A8" w14:textId="3F4CAC68"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lastRenderedPageBreak/>
              <w:t>Selecionado da lista da tabela Produto</w:t>
            </w:r>
          </w:p>
        </w:tc>
      </w:tr>
      <w:tr w:rsidR="001511AF" w:rsidRPr="00880293" w14:paraId="129E8D5C" w14:textId="77777777" w:rsidTr="001511AF">
        <w:tc>
          <w:tcPr>
            <w:tcW w:w="1729" w:type="dxa"/>
            <w:shd w:val="clear" w:color="auto" w:fill="auto"/>
            <w:vAlign w:val="center"/>
          </w:tcPr>
          <w:p w14:paraId="46259D93" w14:textId="67A1AD6E"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lastRenderedPageBreak/>
              <w:t>Descrição</w:t>
            </w:r>
          </w:p>
        </w:tc>
        <w:tc>
          <w:tcPr>
            <w:tcW w:w="3476" w:type="dxa"/>
            <w:shd w:val="clear" w:color="auto" w:fill="auto"/>
            <w:vAlign w:val="center"/>
          </w:tcPr>
          <w:p w14:paraId="2C1ADDE1" w14:textId="408738D7"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Descrição da finalidade por produto</w:t>
            </w:r>
          </w:p>
        </w:tc>
        <w:tc>
          <w:tcPr>
            <w:tcW w:w="1730" w:type="dxa"/>
            <w:shd w:val="clear" w:color="auto" w:fill="auto"/>
            <w:vAlign w:val="center"/>
          </w:tcPr>
          <w:p w14:paraId="1DBED389"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3CC5FD98" w14:textId="1E9C6ED1"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Opcional</w:t>
            </w:r>
          </w:p>
        </w:tc>
      </w:tr>
      <w:tr w:rsidR="001511AF" w:rsidRPr="00880293" w14:paraId="75442B33" w14:textId="77777777" w:rsidTr="001511AF">
        <w:tc>
          <w:tcPr>
            <w:tcW w:w="1729" w:type="dxa"/>
            <w:shd w:val="clear" w:color="auto" w:fill="auto"/>
            <w:vAlign w:val="center"/>
          </w:tcPr>
          <w:p w14:paraId="44F792BE" w14:textId="533A2815"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ID Log</w:t>
            </w:r>
          </w:p>
        </w:tc>
        <w:tc>
          <w:tcPr>
            <w:tcW w:w="3476" w:type="dxa"/>
            <w:shd w:val="clear" w:color="auto" w:fill="auto"/>
            <w:vAlign w:val="center"/>
          </w:tcPr>
          <w:p w14:paraId="68C56B52" w14:textId="79207E79"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Identificação da criação ou alteração de registo</w:t>
            </w:r>
          </w:p>
        </w:tc>
        <w:tc>
          <w:tcPr>
            <w:tcW w:w="1730" w:type="dxa"/>
            <w:shd w:val="clear" w:color="auto" w:fill="auto"/>
            <w:vAlign w:val="center"/>
          </w:tcPr>
          <w:p w14:paraId="78B322FE"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6EA0E7C8" w14:textId="77777777"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p w14:paraId="0B52744B" w14:textId="2DE8DF5D"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Deve ser atribuído automaticamente pelo sistema no momento de criação do registo</w:t>
            </w:r>
          </w:p>
        </w:tc>
      </w:tr>
      <w:tr w:rsidR="001511AF" w:rsidRPr="00880293" w14:paraId="3C6D3BDF" w14:textId="77777777" w:rsidTr="001511AF">
        <w:tc>
          <w:tcPr>
            <w:tcW w:w="1729" w:type="dxa"/>
            <w:shd w:val="clear" w:color="auto" w:fill="auto"/>
            <w:vAlign w:val="center"/>
          </w:tcPr>
          <w:p w14:paraId="2F7DA0A9" w14:textId="459EC05D"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Data Log</w:t>
            </w:r>
          </w:p>
        </w:tc>
        <w:tc>
          <w:tcPr>
            <w:tcW w:w="3476" w:type="dxa"/>
            <w:shd w:val="clear" w:color="auto" w:fill="auto"/>
            <w:vAlign w:val="center"/>
          </w:tcPr>
          <w:p w14:paraId="01894260" w14:textId="76468E44"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Data de criação ou alteração do registo</w:t>
            </w:r>
          </w:p>
        </w:tc>
        <w:tc>
          <w:tcPr>
            <w:tcW w:w="1730" w:type="dxa"/>
            <w:shd w:val="clear" w:color="auto" w:fill="auto"/>
            <w:vAlign w:val="center"/>
          </w:tcPr>
          <w:p w14:paraId="09C3FB39"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0BCCC8C8" w14:textId="77777777"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p w14:paraId="3E8982D7" w14:textId="4A3F60B8"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Deve ser preenchido pelo sistema com a data e hora do momento de criação ou de alteração do registo</w:t>
            </w:r>
          </w:p>
        </w:tc>
      </w:tr>
      <w:tr w:rsidR="001511AF" w:rsidRPr="00880293" w14:paraId="554A692C" w14:textId="77777777" w:rsidTr="001511AF">
        <w:tc>
          <w:tcPr>
            <w:tcW w:w="1729" w:type="dxa"/>
            <w:shd w:val="clear" w:color="auto" w:fill="auto"/>
            <w:vAlign w:val="center"/>
          </w:tcPr>
          <w:p w14:paraId="5E4422A7" w14:textId="22B192A1"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Utilizador Log</w:t>
            </w:r>
          </w:p>
        </w:tc>
        <w:tc>
          <w:tcPr>
            <w:tcW w:w="3476" w:type="dxa"/>
            <w:shd w:val="clear" w:color="auto" w:fill="auto"/>
            <w:vAlign w:val="center"/>
          </w:tcPr>
          <w:p w14:paraId="76F249B7" w14:textId="1152F592"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Utilizador que realizou a operação de criação ou alteração</w:t>
            </w:r>
          </w:p>
        </w:tc>
        <w:tc>
          <w:tcPr>
            <w:tcW w:w="1730" w:type="dxa"/>
            <w:shd w:val="clear" w:color="auto" w:fill="auto"/>
            <w:vAlign w:val="center"/>
          </w:tcPr>
          <w:p w14:paraId="4802E4A5"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36A395AA" w14:textId="77777777"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p w14:paraId="320A6ED3" w14:textId="3CB17A5E"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Deve ser preenchido pelo sistema com o utilizador para realizar a funcionalidade de criação ou alteração</w:t>
            </w:r>
          </w:p>
        </w:tc>
      </w:tr>
      <w:tr w:rsidR="001511AF" w:rsidRPr="00880293" w14:paraId="00D9CB0A" w14:textId="77777777" w:rsidTr="001511AF">
        <w:tc>
          <w:tcPr>
            <w:tcW w:w="1729" w:type="dxa"/>
            <w:shd w:val="clear" w:color="auto" w:fill="auto"/>
            <w:vAlign w:val="center"/>
          </w:tcPr>
          <w:p w14:paraId="1B923661" w14:textId="3E4EFDB9"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Estado Log</w:t>
            </w:r>
          </w:p>
        </w:tc>
        <w:tc>
          <w:tcPr>
            <w:tcW w:w="3476" w:type="dxa"/>
            <w:shd w:val="clear" w:color="auto" w:fill="auto"/>
            <w:vAlign w:val="center"/>
          </w:tcPr>
          <w:p w14:paraId="533CE73A" w14:textId="776879CC"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Estado do registo</w:t>
            </w:r>
          </w:p>
        </w:tc>
        <w:tc>
          <w:tcPr>
            <w:tcW w:w="1730" w:type="dxa"/>
            <w:shd w:val="clear" w:color="auto" w:fill="auto"/>
            <w:vAlign w:val="center"/>
          </w:tcPr>
          <w:p w14:paraId="627F7A8E"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4F8D754C" w14:textId="7E15795F"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tc>
      </w:tr>
      <w:tr w:rsidR="001511AF" w:rsidRPr="00880293" w14:paraId="031010AF" w14:textId="77777777" w:rsidTr="001511AF">
        <w:tc>
          <w:tcPr>
            <w:tcW w:w="1729" w:type="dxa"/>
            <w:shd w:val="clear" w:color="auto" w:fill="auto"/>
            <w:vAlign w:val="center"/>
          </w:tcPr>
          <w:p w14:paraId="1EA9851E" w14:textId="1A5CBBEE"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Estado</w:t>
            </w:r>
          </w:p>
        </w:tc>
        <w:tc>
          <w:tcPr>
            <w:tcW w:w="3476" w:type="dxa"/>
            <w:shd w:val="clear" w:color="auto" w:fill="auto"/>
            <w:vAlign w:val="center"/>
          </w:tcPr>
          <w:p w14:paraId="68649C8C" w14:textId="72A24F55"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Estado para produto</w:t>
            </w:r>
          </w:p>
        </w:tc>
        <w:tc>
          <w:tcPr>
            <w:tcW w:w="1730" w:type="dxa"/>
            <w:shd w:val="clear" w:color="auto" w:fill="auto"/>
            <w:vAlign w:val="center"/>
          </w:tcPr>
          <w:p w14:paraId="76D6A017" w14:textId="57CA77B9"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Estado de Produto</w:t>
            </w:r>
          </w:p>
        </w:tc>
        <w:tc>
          <w:tcPr>
            <w:tcW w:w="1963" w:type="dxa"/>
            <w:vAlign w:val="center"/>
          </w:tcPr>
          <w:p w14:paraId="22C88E84" w14:textId="0D5FDA30"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Chave Primária</w:t>
            </w:r>
          </w:p>
        </w:tc>
      </w:tr>
      <w:tr w:rsidR="001511AF" w:rsidRPr="00880293" w14:paraId="62EBC537" w14:textId="77777777" w:rsidTr="001511AF">
        <w:tc>
          <w:tcPr>
            <w:tcW w:w="1729" w:type="dxa"/>
            <w:shd w:val="clear" w:color="auto" w:fill="auto"/>
            <w:vAlign w:val="center"/>
          </w:tcPr>
          <w:p w14:paraId="033CDD09" w14:textId="09F9C419"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Descrição</w:t>
            </w:r>
          </w:p>
        </w:tc>
        <w:tc>
          <w:tcPr>
            <w:tcW w:w="3476" w:type="dxa"/>
            <w:shd w:val="clear" w:color="auto" w:fill="auto"/>
            <w:vAlign w:val="center"/>
          </w:tcPr>
          <w:p w14:paraId="50F8604F" w14:textId="4DE4A2E3"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Descrição do estado do produto</w:t>
            </w:r>
          </w:p>
        </w:tc>
        <w:tc>
          <w:tcPr>
            <w:tcW w:w="1730" w:type="dxa"/>
            <w:shd w:val="clear" w:color="auto" w:fill="auto"/>
            <w:vAlign w:val="center"/>
          </w:tcPr>
          <w:p w14:paraId="63939FD3"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31674C6D" w14:textId="5749B3F5"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tc>
      </w:tr>
      <w:tr w:rsidR="001511AF" w:rsidRPr="00880293" w14:paraId="7D3A268E" w14:textId="77777777" w:rsidTr="001511AF">
        <w:tc>
          <w:tcPr>
            <w:tcW w:w="1729" w:type="dxa"/>
            <w:shd w:val="clear" w:color="auto" w:fill="auto"/>
            <w:vAlign w:val="center"/>
          </w:tcPr>
          <w:p w14:paraId="7BCDB4B7" w14:textId="3AE60561"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ID Log</w:t>
            </w:r>
          </w:p>
        </w:tc>
        <w:tc>
          <w:tcPr>
            <w:tcW w:w="3476" w:type="dxa"/>
            <w:shd w:val="clear" w:color="auto" w:fill="auto"/>
            <w:vAlign w:val="center"/>
          </w:tcPr>
          <w:p w14:paraId="1D9ABEC7" w14:textId="25693461"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Identificação da criação ou alteração de registo</w:t>
            </w:r>
          </w:p>
        </w:tc>
        <w:tc>
          <w:tcPr>
            <w:tcW w:w="1730" w:type="dxa"/>
            <w:shd w:val="clear" w:color="auto" w:fill="auto"/>
            <w:vAlign w:val="center"/>
          </w:tcPr>
          <w:p w14:paraId="54959A27"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500B346B" w14:textId="77777777"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p w14:paraId="0A47BD69" w14:textId="58E6DC23"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Deve ser atribuído automaticamente pelo sistema no momento de criação do registo</w:t>
            </w:r>
          </w:p>
        </w:tc>
      </w:tr>
      <w:tr w:rsidR="001511AF" w:rsidRPr="00880293" w14:paraId="44A9DB83" w14:textId="77777777" w:rsidTr="001511AF">
        <w:tc>
          <w:tcPr>
            <w:tcW w:w="1729" w:type="dxa"/>
            <w:shd w:val="clear" w:color="auto" w:fill="auto"/>
            <w:vAlign w:val="center"/>
          </w:tcPr>
          <w:p w14:paraId="4CE252BD" w14:textId="4356FD3E"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Data Log</w:t>
            </w:r>
          </w:p>
        </w:tc>
        <w:tc>
          <w:tcPr>
            <w:tcW w:w="3476" w:type="dxa"/>
            <w:shd w:val="clear" w:color="auto" w:fill="auto"/>
            <w:vAlign w:val="center"/>
          </w:tcPr>
          <w:p w14:paraId="218CFC32" w14:textId="7B3E0664"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Data de criação ou alteração do registo</w:t>
            </w:r>
          </w:p>
        </w:tc>
        <w:tc>
          <w:tcPr>
            <w:tcW w:w="1730" w:type="dxa"/>
            <w:shd w:val="clear" w:color="auto" w:fill="auto"/>
            <w:vAlign w:val="center"/>
          </w:tcPr>
          <w:p w14:paraId="38B3D458"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1588267D" w14:textId="77777777"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p w14:paraId="65E60710" w14:textId="23393C24"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 xml:space="preserve">Deve ser preenchido pelo sistema com a data e hora do momento de </w:t>
            </w:r>
            <w:r w:rsidRPr="00273984">
              <w:rPr>
                <w:rFonts w:asciiTheme="minorHAnsi" w:eastAsia="Courier New" w:hAnsiTheme="minorHAnsi" w:cstheme="minorHAnsi"/>
                <w:sz w:val="22"/>
                <w:szCs w:val="22"/>
              </w:rPr>
              <w:lastRenderedPageBreak/>
              <w:t>criação ou de alteração do registo</w:t>
            </w:r>
          </w:p>
        </w:tc>
      </w:tr>
      <w:tr w:rsidR="001511AF" w:rsidRPr="00880293" w14:paraId="53900255" w14:textId="77777777" w:rsidTr="001511AF">
        <w:tc>
          <w:tcPr>
            <w:tcW w:w="1729" w:type="dxa"/>
            <w:shd w:val="clear" w:color="auto" w:fill="auto"/>
            <w:vAlign w:val="center"/>
          </w:tcPr>
          <w:p w14:paraId="335B6A2B" w14:textId="56B65D28"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lastRenderedPageBreak/>
              <w:t>Utilizador Log</w:t>
            </w:r>
          </w:p>
        </w:tc>
        <w:tc>
          <w:tcPr>
            <w:tcW w:w="3476" w:type="dxa"/>
            <w:shd w:val="clear" w:color="auto" w:fill="auto"/>
            <w:vAlign w:val="center"/>
          </w:tcPr>
          <w:p w14:paraId="5504C8D0" w14:textId="2D209F0D"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Utilizador que realizou a operação de criação ou alteração</w:t>
            </w:r>
          </w:p>
        </w:tc>
        <w:tc>
          <w:tcPr>
            <w:tcW w:w="1730" w:type="dxa"/>
            <w:shd w:val="clear" w:color="auto" w:fill="auto"/>
            <w:vAlign w:val="center"/>
          </w:tcPr>
          <w:p w14:paraId="3398C18F"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57826F31" w14:textId="77777777"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p w14:paraId="0646574E" w14:textId="41F090DA"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Deve ser preenchido pelo sistema com o utilizador para realizar a funcionalidade de criação ou alteração</w:t>
            </w:r>
          </w:p>
        </w:tc>
      </w:tr>
      <w:tr w:rsidR="001511AF" w:rsidRPr="00880293" w14:paraId="36528A1E" w14:textId="77777777" w:rsidTr="001511AF">
        <w:tc>
          <w:tcPr>
            <w:tcW w:w="1729" w:type="dxa"/>
            <w:shd w:val="clear" w:color="auto" w:fill="auto"/>
            <w:vAlign w:val="center"/>
          </w:tcPr>
          <w:p w14:paraId="6F03CA94" w14:textId="178973FF"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Estado Log</w:t>
            </w:r>
          </w:p>
        </w:tc>
        <w:tc>
          <w:tcPr>
            <w:tcW w:w="3476" w:type="dxa"/>
            <w:shd w:val="clear" w:color="auto" w:fill="auto"/>
            <w:vAlign w:val="center"/>
          </w:tcPr>
          <w:p w14:paraId="7F7F956F" w14:textId="0F33C1FA"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Estado do registo</w:t>
            </w:r>
          </w:p>
        </w:tc>
        <w:tc>
          <w:tcPr>
            <w:tcW w:w="1730" w:type="dxa"/>
            <w:shd w:val="clear" w:color="auto" w:fill="auto"/>
            <w:vAlign w:val="center"/>
          </w:tcPr>
          <w:p w14:paraId="5C94C553"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5262E0AF" w14:textId="4FA53A1C"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tc>
      </w:tr>
      <w:tr w:rsidR="001511AF" w:rsidRPr="00880293" w14:paraId="70951B00" w14:textId="77777777" w:rsidTr="001511AF">
        <w:tc>
          <w:tcPr>
            <w:tcW w:w="1729" w:type="dxa"/>
            <w:shd w:val="clear" w:color="auto" w:fill="auto"/>
            <w:vAlign w:val="center"/>
          </w:tcPr>
          <w:p w14:paraId="7514C6D4" w14:textId="2339CC22"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ID Produto</w:t>
            </w:r>
          </w:p>
        </w:tc>
        <w:tc>
          <w:tcPr>
            <w:tcW w:w="3476" w:type="dxa"/>
            <w:shd w:val="clear" w:color="auto" w:fill="auto"/>
            <w:vAlign w:val="center"/>
          </w:tcPr>
          <w:p w14:paraId="391CA37C" w14:textId="7B58F503"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ID do produto cuja alteração foi feita</w:t>
            </w:r>
          </w:p>
        </w:tc>
        <w:tc>
          <w:tcPr>
            <w:tcW w:w="1730" w:type="dxa"/>
            <w:shd w:val="clear" w:color="auto" w:fill="auto"/>
            <w:vAlign w:val="center"/>
          </w:tcPr>
          <w:p w14:paraId="1AB89840" w14:textId="1EBC6AEE"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Alteração de Estado de Produto</w:t>
            </w:r>
          </w:p>
        </w:tc>
        <w:tc>
          <w:tcPr>
            <w:tcW w:w="1963" w:type="dxa"/>
            <w:vAlign w:val="center"/>
          </w:tcPr>
          <w:p w14:paraId="3D5EE33C" w14:textId="77777777"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Chave primária e estrangeira 1</w:t>
            </w:r>
          </w:p>
          <w:p w14:paraId="36B59EAD" w14:textId="7C40462A"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Deve ser selecionado valores da lista da tabela Produto</w:t>
            </w:r>
          </w:p>
        </w:tc>
      </w:tr>
      <w:tr w:rsidR="001511AF" w:rsidRPr="00880293" w14:paraId="218F54DD" w14:textId="77777777" w:rsidTr="001511AF">
        <w:tc>
          <w:tcPr>
            <w:tcW w:w="1729" w:type="dxa"/>
            <w:shd w:val="clear" w:color="auto" w:fill="auto"/>
            <w:vAlign w:val="center"/>
          </w:tcPr>
          <w:p w14:paraId="02973DB0" w14:textId="12B7748F"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Estado</w:t>
            </w:r>
          </w:p>
        </w:tc>
        <w:tc>
          <w:tcPr>
            <w:tcW w:w="3476" w:type="dxa"/>
            <w:shd w:val="clear" w:color="auto" w:fill="auto"/>
            <w:vAlign w:val="center"/>
          </w:tcPr>
          <w:p w14:paraId="7F26378A" w14:textId="22FF565C"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Estado para que foi alterado o produto</w:t>
            </w:r>
          </w:p>
        </w:tc>
        <w:tc>
          <w:tcPr>
            <w:tcW w:w="1730" w:type="dxa"/>
            <w:shd w:val="clear" w:color="auto" w:fill="auto"/>
            <w:vAlign w:val="center"/>
          </w:tcPr>
          <w:p w14:paraId="782DA896"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38A0DB0B" w14:textId="77777777"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Chave primária e estrangeira 2</w:t>
            </w:r>
          </w:p>
          <w:p w14:paraId="0AA97237" w14:textId="0E0003C0"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Deve ser selecionado valores da lista da tabela Estado de Produto</w:t>
            </w:r>
          </w:p>
        </w:tc>
      </w:tr>
      <w:tr w:rsidR="001511AF" w:rsidRPr="00880293" w14:paraId="30189B0F" w14:textId="77777777" w:rsidTr="001511AF">
        <w:tc>
          <w:tcPr>
            <w:tcW w:w="1729" w:type="dxa"/>
            <w:shd w:val="clear" w:color="auto" w:fill="auto"/>
            <w:vAlign w:val="center"/>
          </w:tcPr>
          <w:p w14:paraId="6EA42AF8" w14:textId="3B0153FC"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Descrição Motivo</w:t>
            </w:r>
          </w:p>
        </w:tc>
        <w:tc>
          <w:tcPr>
            <w:tcW w:w="3476" w:type="dxa"/>
            <w:shd w:val="clear" w:color="auto" w:fill="auto"/>
            <w:vAlign w:val="center"/>
          </w:tcPr>
          <w:p w14:paraId="2B115B4A" w14:textId="3CFFB39A"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Descrição do motivo pelo qual houve a alteração</w:t>
            </w:r>
          </w:p>
        </w:tc>
        <w:tc>
          <w:tcPr>
            <w:tcW w:w="1730" w:type="dxa"/>
            <w:shd w:val="clear" w:color="auto" w:fill="auto"/>
            <w:vAlign w:val="center"/>
          </w:tcPr>
          <w:p w14:paraId="53E7EEA3"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03BACB5F" w14:textId="3899F89B"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tc>
      </w:tr>
      <w:tr w:rsidR="001511AF" w:rsidRPr="00880293" w14:paraId="0ACDD262" w14:textId="77777777" w:rsidTr="001511AF">
        <w:tc>
          <w:tcPr>
            <w:tcW w:w="1729" w:type="dxa"/>
            <w:shd w:val="clear" w:color="auto" w:fill="auto"/>
            <w:vAlign w:val="center"/>
          </w:tcPr>
          <w:p w14:paraId="29A76330" w14:textId="150CA67D"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ID Log</w:t>
            </w:r>
          </w:p>
        </w:tc>
        <w:tc>
          <w:tcPr>
            <w:tcW w:w="3476" w:type="dxa"/>
            <w:shd w:val="clear" w:color="auto" w:fill="auto"/>
            <w:vAlign w:val="center"/>
          </w:tcPr>
          <w:p w14:paraId="1594F1CC" w14:textId="215BB552"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Identificação da criação ou alteração de registo</w:t>
            </w:r>
          </w:p>
        </w:tc>
        <w:tc>
          <w:tcPr>
            <w:tcW w:w="1730" w:type="dxa"/>
            <w:shd w:val="clear" w:color="auto" w:fill="auto"/>
            <w:vAlign w:val="center"/>
          </w:tcPr>
          <w:p w14:paraId="0E0CCBEB"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5647CF33" w14:textId="77777777"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p w14:paraId="1BF7C1AD" w14:textId="1BE4AB26"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Deve ser atribuído automaticamente pelo sistema no momento de criação do registo</w:t>
            </w:r>
          </w:p>
        </w:tc>
      </w:tr>
      <w:tr w:rsidR="001511AF" w:rsidRPr="00880293" w14:paraId="51C5B705" w14:textId="77777777" w:rsidTr="001511AF">
        <w:tc>
          <w:tcPr>
            <w:tcW w:w="1729" w:type="dxa"/>
            <w:shd w:val="clear" w:color="auto" w:fill="auto"/>
            <w:vAlign w:val="center"/>
          </w:tcPr>
          <w:p w14:paraId="15145FAB" w14:textId="290B290A"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Data Log</w:t>
            </w:r>
          </w:p>
        </w:tc>
        <w:tc>
          <w:tcPr>
            <w:tcW w:w="3476" w:type="dxa"/>
            <w:shd w:val="clear" w:color="auto" w:fill="auto"/>
            <w:vAlign w:val="center"/>
          </w:tcPr>
          <w:p w14:paraId="49A6D77F" w14:textId="2C321F87"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Data de criação ou alteração do registo</w:t>
            </w:r>
          </w:p>
        </w:tc>
        <w:tc>
          <w:tcPr>
            <w:tcW w:w="1730" w:type="dxa"/>
            <w:shd w:val="clear" w:color="auto" w:fill="auto"/>
            <w:vAlign w:val="center"/>
          </w:tcPr>
          <w:p w14:paraId="20A5FBB4"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19F04F0B" w14:textId="77777777"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p w14:paraId="1AB5F6B1" w14:textId="33151A09"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Deve ser preenchido pelo sistema com a data e hora do momento de criação ou de alteração do registo</w:t>
            </w:r>
          </w:p>
        </w:tc>
      </w:tr>
      <w:tr w:rsidR="001511AF" w:rsidRPr="00880293" w14:paraId="4FE111EB" w14:textId="77777777" w:rsidTr="001511AF">
        <w:tc>
          <w:tcPr>
            <w:tcW w:w="1729" w:type="dxa"/>
            <w:shd w:val="clear" w:color="auto" w:fill="auto"/>
            <w:vAlign w:val="center"/>
          </w:tcPr>
          <w:p w14:paraId="008CAB18" w14:textId="08793FDD"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Utilizador Log</w:t>
            </w:r>
          </w:p>
        </w:tc>
        <w:tc>
          <w:tcPr>
            <w:tcW w:w="3476" w:type="dxa"/>
            <w:shd w:val="clear" w:color="auto" w:fill="auto"/>
            <w:vAlign w:val="center"/>
          </w:tcPr>
          <w:p w14:paraId="2F8C6C05" w14:textId="2E93AC72"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Utilizador que realizou a operação de criação ou alteração</w:t>
            </w:r>
          </w:p>
        </w:tc>
        <w:tc>
          <w:tcPr>
            <w:tcW w:w="1730" w:type="dxa"/>
            <w:shd w:val="clear" w:color="auto" w:fill="auto"/>
            <w:vAlign w:val="center"/>
          </w:tcPr>
          <w:p w14:paraId="3918CD6A"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724B5CDD" w14:textId="77777777"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p w14:paraId="078D396F" w14:textId="5036871D"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 xml:space="preserve">Deve ser preenchido pelo sistema com o </w:t>
            </w:r>
            <w:r w:rsidRPr="00273984">
              <w:rPr>
                <w:rFonts w:asciiTheme="minorHAnsi" w:eastAsia="Courier New" w:hAnsiTheme="minorHAnsi" w:cstheme="minorHAnsi"/>
                <w:sz w:val="22"/>
                <w:szCs w:val="22"/>
              </w:rPr>
              <w:lastRenderedPageBreak/>
              <w:t>utilizador para realizar a funcionalidade de criação ou alteração</w:t>
            </w:r>
          </w:p>
        </w:tc>
      </w:tr>
      <w:tr w:rsidR="001511AF" w:rsidRPr="00880293" w14:paraId="0C9648D3" w14:textId="77777777" w:rsidTr="001511AF">
        <w:tc>
          <w:tcPr>
            <w:tcW w:w="1729" w:type="dxa"/>
            <w:shd w:val="clear" w:color="auto" w:fill="auto"/>
            <w:vAlign w:val="center"/>
          </w:tcPr>
          <w:p w14:paraId="5ECEC28B" w14:textId="7C7472EF"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lastRenderedPageBreak/>
              <w:t>Estado Log</w:t>
            </w:r>
          </w:p>
        </w:tc>
        <w:tc>
          <w:tcPr>
            <w:tcW w:w="3476" w:type="dxa"/>
            <w:shd w:val="clear" w:color="auto" w:fill="auto"/>
            <w:vAlign w:val="center"/>
          </w:tcPr>
          <w:p w14:paraId="3D0A4735" w14:textId="1A6A3912"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Estado do registo</w:t>
            </w:r>
          </w:p>
        </w:tc>
        <w:tc>
          <w:tcPr>
            <w:tcW w:w="1730" w:type="dxa"/>
            <w:shd w:val="clear" w:color="auto" w:fill="auto"/>
            <w:vAlign w:val="center"/>
          </w:tcPr>
          <w:p w14:paraId="4E5A87A2"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0212215B" w14:textId="781C34A3"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tc>
      </w:tr>
      <w:tr w:rsidR="001511AF" w:rsidRPr="00880293" w14:paraId="576D182F" w14:textId="77777777" w:rsidTr="001511AF">
        <w:tc>
          <w:tcPr>
            <w:tcW w:w="1729" w:type="dxa"/>
            <w:shd w:val="clear" w:color="auto" w:fill="auto"/>
            <w:vAlign w:val="center"/>
          </w:tcPr>
          <w:p w14:paraId="3AD69379" w14:textId="0F459DD1"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Periodicidade</w:t>
            </w:r>
          </w:p>
        </w:tc>
        <w:tc>
          <w:tcPr>
            <w:tcW w:w="3476" w:type="dxa"/>
            <w:shd w:val="clear" w:color="auto" w:fill="auto"/>
            <w:vAlign w:val="center"/>
          </w:tcPr>
          <w:p w14:paraId="54E46831" w14:textId="7CC40D20"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Identificador da Periodicidade de pagamento</w:t>
            </w:r>
          </w:p>
        </w:tc>
        <w:tc>
          <w:tcPr>
            <w:tcW w:w="1730" w:type="dxa"/>
            <w:shd w:val="clear" w:color="auto" w:fill="auto"/>
            <w:vAlign w:val="center"/>
          </w:tcPr>
          <w:p w14:paraId="597DF478" w14:textId="0838794B"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Periodicidade de Pagamento</w:t>
            </w:r>
          </w:p>
        </w:tc>
        <w:tc>
          <w:tcPr>
            <w:tcW w:w="1963" w:type="dxa"/>
            <w:vAlign w:val="center"/>
          </w:tcPr>
          <w:p w14:paraId="5018832C" w14:textId="7991DEAD"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Chave Primária</w:t>
            </w:r>
          </w:p>
        </w:tc>
      </w:tr>
      <w:tr w:rsidR="001511AF" w:rsidRPr="00880293" w14:paraId="6315B236" w14:textId="77777777" w:rsidTr="001511AF">
        <w:tc>
          <w:tcPr>
            <w:tcW w:w="1729" w:type="dxa"/>
            <w:shd w:val="clear" w:color="auto" w:fill="auto"/>
            <w:vAlign w:val="center"/>
          </w:tcPr>
          <w:p w14:paraId="0399561D" w14:textId="5262A2E0"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Tempo em dias</w:t>
            </w:r>
          </w:p>
        </w:tc>
        <w:tc>
          <w:tcPr>
            <w:tcW w:w="3476" w:type="dxa"/>
            <w:shd w:val="clear" w:color="auto" w:fill="auto"/>
            <w:vAlign w:val="center"/>
          </w:tcPr>
          <w:p w14:paraId="2C8948BD" w14:textId="2D0F3C60"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Número de dias na periodicidade</w:t>
            </w:r>
          </w:p>
        </w:tc>
        <w:tc>
          <w:tcPr>
            <w:tcW w:w="1730" w:type="dxa"/>
            <w:shd w:val="clear" w:color="auto" w:fill="auto"/>
            <w:vAlign w:val="center"/>
          </w:tcPr>
          <w:p w14:paraId="29B848F6"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1DD3D817" w14:textId="3C8BEFEA"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tc>
      </w:tr>
      <w:tr w:rsidR="001511AF" w:rsidRPr="00880293" w14:paraId="31E32CE0" w14:textId="77777777" w:rsidTr="001511AF">
        <w:tc>
          <w:tcPr>
            <w:tcW w:w="1729" w:type="dxa"/>
            <w:shd w:val="clear" w:color="auto" w:fill="auto"/>
            <w:vAlign w:val="center"/>
          </w:tcPr>
          <w:p w14:paraId="088FE865" w14:textId="733D553A"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Descrição</w:t>
            </w:r>
          </w:p>
        </w:tc>
        <w:tc>
          <w:tcPr>
            <w:tcW w:w="3476" w:type="dxa"/>
            <w:shd w:val="clear" w:color="auto" w:fill="auto"/>
            <w:vAlign w:val="center"/>
          </w:tcPr>
          <w:p w14:paraId="13D31F12" w14:textId="12FB99B2"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Descrição de elementos da periodicidade</w:t>
            </w:r>
          </w:p>
        </w:tc>
        <w:tc>
          <w:tcPr>
            <w:tcW w:w="1730" w:type="dxa"/>
            <w:shd w:val="clear" w:color="auto" w:fill="auto"/>
            <w:vAlign w:val="center"/>
          </w:tcPr>
          <w:p w14:paraId="255BA7BE"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483EF253" w14:textId="5943EC72"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Opcional</w:t>
            </w:r>
          </w:p>
        </w:tc>
      </w:tr>
      <w:tr w:rsidR="001511AF" w:rsidRPr="00880293" w14:paraId="4C666096" w14:textId="77777777" w:rsidTr="001511AF">
        <w:tc>
          <w:tcPr>
            <w:tcW w:w="1729" w:type="dxa"/>
            <w:shd w:val="clear" w:color="auto" w:fill="auto"/>
            <w:vAlign w:val="center"/>
          </w:tcPr>
          <w:p w14:paraId="5D6E062F" w14:textId="0E943C80"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ID Log</w:t>
            </w:r>
          </w:p>
        </w:tc>
        <w:tc>
          <w:tcPr>
            <w:tcW w:w="3476" w:type="dxa"/>
            <w:shd w:val="clear" w:color="auto" w:fill="auto"/>
            <w:vAlign w:val="center"/>
          </w:tcPr>
          <w:p w14:paraId="60F026FE" w14:textId="67E1C474"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Identificação da criação ou alteração de registo</w:t>
            </w:r>
          </w:p>
        </w:tc>
        <w:tc>
          <w:tcPr>
            <w:tcW w:w="1730" w:type="dxa"/>
            <w:shd w:val="clear" w:color="auto" w:fill="auto"/>
            <w:vAlign w:val="center"/>
          </w:tcPr>
          <w:p w14:paraId="7814CA04"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5B3A7AB1" w14:textId="77777777"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p w14:paraId="5097034C" w14:textId="6D81CF5C"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Deve ser atribuído automaticamente pelo sistema no momento de criação do registo</w:t>
            </w:r>
          </w:p>
        </w:tc>
      </w:tr>
      <w:tr w:rsidR="001511AF" w:rsidRPr="00880293" w14:paraId="1157DDC0" w14:textId="77777777" w:rsidTr="001511AF">
        <w:tc>
          <w:tcPr>
            <w:tcW w:w="1729" w:type="dxa"/>
            <w:shd w:val="clear" w:color="auto" w:fill="auto"/>
            <w:vAlign w:val="center"/>
          </w:tcPr>
          <w:p w14:paraId="01823DD9" w14:textId="72E2D328"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Data Log</w:t>
            </w:r>
          </w:p>
        </w:tc>
        <w:tc>
          <w:tcPr>
            <w:tcW w:w="3476" w:type="dxa"/>
            <w:shd w:val="clear" w:color="auto" w:fill="auto"/>
            <w:vAlign w:val="center"/>
          </w:tcPr>
          <w:p w14:paraId="7C8B69FF" w14:textId="02CB9F85"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Data de criação ou alteração do registo</w:t>
            </w:r>
          </w:p>
        </w:tc>
        <w:tc>
          <w:tcPr>
            <w:tcW w:w="1730" w:type="dxa"/>
            <w:shd w:val="clear" w:color="auto" w:fill="auto"/>
            <w:vAlign w:val="center"/>
          </w:tcPr>
          <w:p w14:paraId="0B6E5660"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58B359B4" w14:textId="77777777"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p w14:paraId="22F44DC2" w14:textId="7385248F"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Deve ser preenchido pelo sistema com a data e hora do momento de criação ou de alteração do registo</w:t>
            </w:r>
          </w:p>
        </w:tc>
      </w:tr>
      <w:tr w:rsidR="001511AF" w:rsidRPr="00880293" w14:paraId="1AF0F7F0" w14:textId="77777777" w:rsidTr="001511AF">
        <w:tc>
          <w:tcPr>
            <w:tcW w:w="1729" w:type="dxa"/>
            <w:shd w:val="clear" w:color="auto" w:fill="auto"/>
            <w:vAlign w:val="center"/>
          </w:tcPr>
          <w:p w14:paraId="039CBF3D" w14:textId="29647925"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Utilizador Log</w:t>
            </w:r>
          </w:p>
        </w:tc>
        <w:tc>
          <w:tcPr>
            <w:tcW w:w="3476" w:type="dxa"/>
            <w:shd w:val="clear" w:color="auto" w:fill="auto"/>
            <w:vAlign w:val="center"/>
          </w:tcPr>
          <w:p w14:paraId="2F612E80" w14:textId="0E885ACF"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Utilizador que realizou a operação de criação ou alteração</w:t>
            </w:r>
          </w:p>
        </w:tc>
        <w:tc>
          <w:tcPr>
            <w:tcW w:w="1730" w:type="dxa"/>
            <w:shd w:val="clear" w:color="auto" w:fill="auto"/>
            <w:vAlign w:val="center"/>
          </w:tcPr>
          <w:p w14:paraId="3E41A5D7"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20106CED" w14:textId="77777777"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p w14:paraId="7783EB90" w14:textId="312F7CA4"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Deve ser preenchido pelo sistema com o utilizador para realizar a funcionalidade de criação ou alteração</w:t>
            </w:r>
          </w:p>
        </w:tc>
      </w:tr>
      <w:tr w:rsidR="001511AF" w:rsidRPr="00880293" w14:paraId="325DB0FB" w14:textId="77777777" w:rsidTr="001511AF">
        <w:tc>
          <w:tcPr>
            <w:tcW w:w="1729" w:type="dxa"/>
            <w:shd w:val="clear" w:color="auto" w:fill="auto"/>
            <w:vAlign w:val="center"/>
          </w:tcPr>
          <w:p w14:paraId="586987C6" w14:textId="4F5B4CDF"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Estado Log</w:t>
            </w:r>
          </w:p>
        </w:tc>
        <w:tc>
          <w:tcPr>
            <w:tcW w:w="3476" w:type="dxa"/>
            <w:shd w:val="clear" w:color="auto" w:fill="auto"/>
            <w:vAlign w:val="center"/>
          </w:tcPr>
          <w:p w14:paraId="638A944A" w14:textId="7CA0EFFC"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Estado do registo</w:t>
            </w:r>
          </w:p>
        </w:tc>
        <w:tc>
          <w:tcPr>
            <w:tcW w:w="1730" w:type="dxa"/>
            <w:shd w:val="clear" w:color="auto" w:fill="auto"/>
            <w:vAlign w:val="center"/>
          </w:tcPr>
          <w:p w14:paraId="5667C129"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656A1969" w14:textId="452382BE"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tc>
      </w:tr>
      <w:tr w:rsidR="001511AF" w:rsidRPr="00880293" w14:paraId="6C2C2DCC" w14:textId="77777777" w:rsidTr="001511AF">
        <w:tc>
          <w:tcPr>
            <w:tcW w:w="1729" w:type="dxa"/>
            <w:shd w:val="clear" w:color="auto" w:fill="auto"/>
            <w:vAlign w:val="center"/>
          </w:tcPr>
          <w:p w14:paraId="12689085" w14:textId="75E5E4CA"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Referência de Crédito</w:t>
            </w:r>
          </w:p>
        </w:tc>
        <w:tc>
          <w:tcPr>
            <w:tcW w:w="3476" w:type="dxa"/>
            <w:shd w:val="clear" w:color="auto" w:fill="auto"/>
            <w:vAlign w:val="center"/>
          </w:tcPr>
          <w:p w14:paraId="507CF829" w14:textId="0F8718FD"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Referência de crédito gerada pelo sistema</w:t>
            </w:r>
          </w:p>
        </w:tc>
        <w:tc>
          <w:tcPr>
            <w:tcW w:w="1730" w:type="dxa"/>
            <w:shd w:val="clear" w:color="auto" w:fill="auto"/>
            <w:vAlign w:val="center"/>
          </w:tcPr>
          <w:p w14:paraId="65491F6C" w14:textId="4CD66246"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Crédito</w:t>
            </w:r>
          </w:p>
        </w:tc>
        <w:tc>
          <w:tcPr>
            <w:tcW w:w="1963" w:type="dxa"/>
            <w:vAlign w:val="center"/>
          </w:tcPr>
          <w:p w14:paraId="41476CF8" w14:textId="5784F264"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Chave Primária</w:t>
            </w:r>
          </w:p>
        </w:tc>
      </w:tr>
      <w:tr w:rsidR="001511AF" w:rsidRPr="00880293" w14:paraId="21E11680" w14:textId="77777777" w:rsidTr="001511AF">
        <w:tc>
          <w:tcPr>
            <w:tcW w:w="1729" w:type="dxa"/>
            <w:shd w:val="clear" w:color="auto" w:fill="auto"/>
            <w:vAlign w:val="center"/>
          </w:tcPr>
          <w:p w14:paraId="4481E97B" w14:textId="5328F63B"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Data Solicitação Crédito</w:t>
            </w:r>
          </w:p>
        </w:tc>
        <w:tc>
          <w:tcPr>
            <w:tcW w:w="3476" w:type="dxa"/>
            <w:shd w:val="clear" w:color="auto" w:fill="auto"/>
            <w:vAlign w:val="center"/>
          </w:tcPr>
          <w:p w14:paraId="46E6EA4D" w14:textId="657B0515"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Data em que o crédito foi solicitado</w:t>
            </w:r>
          </w:p>
        </w:tc>
        <w:tc>
          <w:tcPr>
            <w:tcW w:w="1730" w:type="dxa"/>
            <w:shd w:val="clear" w:color="auto" w:fill="auto"/>
            <w:vAlign w:val="center"/>
          </w:tcPr>
          <w:p w14:paraId="23B764EA"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4DA72FC9" w14:textId="3B7ED3B1"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tc>
      </w:tr>
      <w:tr w:rsidR="001511AF" w:rsidRPr="00880293" w14:paraId="13E4B7DD" w14:textId="77777777" w:rsidTr="001511AF">
        <w:tc>
          <w:tcPr>
            <w:tcW w:w="1729" w:type="dxa"/>
            <w:shd w:val="clear" w:color="auto" w:fill="auto"/>
            <w:vAlign w:val="center"/>
          </w:tcPr>
          <w:p w14:paraId="65985113" w14:textId="486E6723"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Data Decisão</w:t>
            </w:r>
          </w:p>
        </w:tc>
        <w:tc>
          <w:tcPr>
            <w:tcW w:w="3476" w:type="dxa"/>
            <w:shd w:val="clear" w:color="auto" w:fill="auto"/>
            <w:vAlign w:val="center"/>
          </w:tcPr>
          <w:p w14:paraId="1F6B2A9C" w14:textId="4E7778FD"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Data em que foi feita a decisão sobre o avanço do crédito</w:t>
            </w:r>
          </w:p>
        </w:tc>
        <w:tc>
          <w:tcPr>
            <w:tcW w:w="1730" w:type="dxa"/>
            <w:shd w:val="clear" w:color="auto" w:fill="auto"/>
            <w:vAlign w:val="center"/>
          </w:tcPr>
          <w:p w14:paraId="6D4E5AF1"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7203B932" w14:textId="5869627E"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tc>
      </w:tr>
      <w:tr w:rsidR="001511AF" w:rsidRPr="00880293" w14:paraId="77724A7E" w14:textId="77777777" w:rsidTr="001511AF">
        <w:tc>
          <w:tcPr>
            <w:tcW w:w="1729" w:type="dxa"/>
            <w:shd w:val="clear" w:color="auto" w:fill="auto"/>
            <w:vAlign w:val="center"/>
          </w:tcPr>
          <w:p w14:paraId="26BA8257" w14:textId="76A0B36A"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Data Início</w:t>
            </w:r>
          </w:p>
        </w:tc>
        <w:tc>
          <w:tcPr>
            <w:tcW w:w="3476" w:type="dxa"/>
            <w:shd w:val="clear" w:color="auto" w:fill="auto"/>
            <w:vAlign w:val="center"/>
          </w:tcPr>
          <w:p w14:paraId="5C270431" w14:textId="0E0FDC3A"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Data em que o crédito ficou ativo</w:t>
            </w:r>
          </w:p>
        </w:tc>
        <w:tc>
          <w:tcPr>
            <w:tcW w:w="1730" w:type="dxa"/>
            <w:shd w:val="clear" w:color="auto" w:fill="auto"/>
            <w:vAlign w:val="center"/>
          </w:tcPr>
          <w:p w14:paraId="5FD8BBAB"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18A4703B" w14:textId="11805425"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tc>
      </w:tr>
      <w:tr w:rsidR="001511AF" w:rsidRPr="00880293" w14:paraId="0DB70AE0" w14:textId="77777777" w:rsidTr="001511AF">
        <w:tc>
          <w:tcPr>
            <w:tcW w:w="1729" w:type="dxa"/>
            <w:shd w:val="clear" w:color="auto" w:fill="auto"/>
            <w:vAlign w:val="center"/>
          </w:tcPr>
          <w:p w14:paraId="2E145A92" w14:textId="4228DDC9"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Data Fim</w:t>
            </w:r>
          </w:p>
        </w:tc>
        <w:tc>
          <w:tcPr>
            <w:tcW w:w="3476" w:type="dxa"/>
            <w:shd w:val="clear" w:color="auto" w:fill="auto"/>
            <w:vAlign w:val="center"/>
          </w:tcPr>
          <w:p w14:paraId="5DE36981" w14:textId="34D13A84"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Data de término do crédito</w:t>
            </w:r>
          </w:p>
        </w:tc>
        <w:tc>
          <w:tcPr>
            <w:tcW w:w="1730" w:type="dxa"/>
            <w:shd w:val="clear" w:color="auto" w:fill="auto"/>
            <w:vAlign w:val="center"/>
          </w:tcPr>
          <w:p w14:paraId="78536B3A"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33458975" w14:textId="59BEB344"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tc>
      </w:tr>
      <w:tr w:rsidR="001511AF" w:rsidRPr="00880293" w14:paraId="04F30F79" w14:textId="77777777" w:rsidTr="001511AF">
        <w:tc>
          <w:tcPr>
            <w:tcW w:w="1729" w:type="dxa"/>
            <w:shd w:val="clear" w:color="auto" w:fill="auto"/>
            <w:vAlign w:val="center"/>
          </w:tcPr>
          <w:p w14:paraId="431FA798" w14:textId="7BA54B0D"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ID Log</w:t>
            </w:r>
          </w:p>
        </w:tc>
        <w:tc>
          <w:tcPr>
            <w:tcW w:w="3476" w:type="dxa"/>
            <w:shd w:val="clear" w:color="auto" w:fill="auto"/>
            <w:vAlign w:val="center"/>
          </w:tcPr>
          <w:p w14:paraId="306D45FD" w14:textId="0F3D3779"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Identificação da criação ou alteração de registo</w:t>
            </w:r>
          </w:p>
        </w:tc>
        <w:tc>
          <w:tcPr>
            <w:tcW w:w="1730" w:type="dxa"/>
            <w:shd w:val="clear" w:color="auto" w:fill="auto"/>
            <w:vAlign w:val="center"/>
          </w:tcPr>
          <w:p w14:paraId="6B22D798"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3A85D946" w14:textId="77777777"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p w14:paraId="32B5D682" w14:textId="3BED34BC"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lastRenderedPageBreak/>
              <w:t>Deve ser atribuído automaticamente pelo sistema no momento de criação do registo</w:t>
            </w:r>
          </w:p>
        </w:tc>
      </w:tr>
      <w:tr w:rsidR="001511AF" w:rsidRPr="00880293" w14:paraId="0EF22C18" w14:textId="77777777" w:rsidTr="001511AF">
        <w:tc>
          <w:tcPr>
            <w:tcW w:w="1729" w:type="dxa"/>
            <w:shd w:val="clear" w:color="auto" w:fill="auto"/>
            <w:vAlign w:val="center"/>
          </w:tcPr>
          <w:p w14:paraId="157A2550" w14:textId="7B923BD4"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lastRenderedPageBreak/>
              <w:t>Data Log</w:t>
            </w:r>
          </w:p>
        </w:tc>
        <w:tc>
          <w:tcPr>
            <w:tcW w:w="3476" w:type="dxa"/>
            <w:shd w:val="clear" w:color="auto" w:fill="auto"/>
            <w:vAlign w:val="center"/>
          </w:tcPr>
          <w:p w14:paraId="09F63C71" w14:textId="340E2D2D"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Data de criação ou alteração do registo</w:t>
            </w:r>
          </w:p>
        </w:tc>
        <w:tc>
          <w:tcPr>
            <w:tcW w:w="1730" w:type="dxa"/>
            <w:shd w:val="clear" w:color="auto" w:fill="auto"/>
            <w:vAlign w:val="center"/>
          </w:tcPr>
          <w:p w14:paraId="46796E60"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1EE7E640" w14:textId="77777777"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p w14:paraId="3B8C42F9" w14:textId="4178E2FE"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Deve ser preenchido pelo sistema com a data e hora do momento de criação ou de alteração do registo</w:t>
            </w:r>
          </w:p>
        </w:tc>
      </w:tr>
      <w:tr w:rsidR="001511AF" w:rsidRPr="00880293" w14:paraId="5EAA9095" w14:textId="77777777" w:rsidTr="001511AF">
        <w:tc>
          <w:tcPr>
            <w:tcW w:w="1729" w:type="dxa"/>
            <w:shd w:val="clear" w:color="auto" w:fill="auto"/>
            <w:vAlign w:val="center"/>
          </w:tcPr>
          <w:p w14:paraId="008AFF63" w14:textId="50797C2B"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Utilizador Log</w:t>
            </w:r>
          </w:p>
        </w:tc>
        <w:tc>
          <w:tcPr>
            <w:tcW w:w="3476" w:type="dxa"/>
            <w:shd w:val="clear" w:color="auto" w:fill="auto"/>
            <w:vAlign w:val="center"/>
          </w:tcPr>
          <w:p w14:paraId="6F742791" w14:textId="5F9D67DE"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Utilizador que realizou a operação de criação ou alteração</w:t>
            </w:r>
          </w:p>
        </w:tc>
        <w:tc>
          <w:tcPr>
            <w:tcW w:w="1730" w:type="dxa"/>
            <w:shd w:val="clear" w:color="auto" w:fill="auto"/>
            <w:vAlign w:val="center"/>
          </w:tcPr>
          <w:p w14:paraId="561EE521"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34A69F38" w14:textId="77777777"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p w14:paraId="7A490750" w14:textId="7736EC93"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Deve ser preenchido pelo sistema com o utilizador para realizar a funcionalidade de criação ou alteração</w:t>
            </w:r>
          </w:p>
        </w:tc>
      </w:tr>
      <w:tr w:rsidR="001511AF" w:rsidRPr="00880293" w14:paraId="39E5D6D0" w14:textId="77777777" w:rsidTr="001511AF">
        <w:tc>
          <w:tcPr>
            <w:tcW w:w="1729" w:type="dxa"/>
            <w:shd w:val="clear" w:color="auto" w:fill="auto"/>
            <w:vAlign w:val="center"/>
          </w:tcPr>
          <w:p w14:paraId="1A8B0273" w14:textId="416EAD39"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Estado Log</w:t>
            </w:r>
          </w:p>
        </w:tc>
        <w:tc>
          <w:tcPr>
            <w:tcW w:w="3476" w:type="dxa"/>
            <w:shd w:val="clear" w:color="auto" w:fill="auto"/>
            <w:vAlign w:val="center"/>
          </w:tcPr>
          <w:p w14:paraId="61E9C2BA" w14:textId="4DF83E5F"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Estado do registo</w:t>
            </w:r>
          </w:p>
        </w:tc>
        <w:tc>
          <w:tcPr>
            <w:tcW w:w="1730" w:type="dxa"/>
            <w:shd w:val="clear" w:color="auto" w:fill="auto"/>
            <w:vAlign w:val="center"/>
          </w:tcPr>
          <w:p w14:paraId="5FE04850"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3A4310BC" w14:textId="477D941C"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tc>
      </w:tr>
      <w:tr w:rsidR="001511AF" w:rsidRPr="00880293" w14:paraId="48354053" w14:textId="77777777" w:rsidTr="001511AF">
        <w:tc>
          <w:tcPr>
            <w:tcW w:w="1729" w:type="dxa"/>
            <w:shd w:val="clear" w:color="auto" w:fill="auto"/>
            <w:vAlign w:val="center"/>
          </w:tcPr>
          <w:p w14:paraId="4EB30C9E" w14:textId="3DF19B13"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Referência da simulação</w:t>
            </w:r>
          </w:p>
        </w:tc>
        <w:tc>
          <w:tcPr>
            <w:tcW w:w="3476" w:type="dxa"/>
            <w:shd w:val="clear" w:color="auto" w:fill="auto"/>
            <w:vAlign w:val="center"/>
          </w:tcPr>
          <w:p w14:paraId="45F7DC0B" w14:textId="78D70975"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Referência da respetiva simulação caso tenha havido</w:t>
            </w:r>
          </w:p>
        </w:tc>
        <w:tc>
          <w:tcPr>
            <w:tcW w:w="1730" w:type="dxa"/>
            <w:shd w:val="clear" w:color="auto" w:fill="auto"/>
            <w:vAlign w:val="center"/>
          </w:tcPr>
          <w:p w14:paraId="50C1793F"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6C92BA5F" w14:textId="77777777"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Chave estrangeira da tabela Simulação de Crédito</w:t>
            </w:r>
          </w:p>
          <w:p w14:paraId="29554B44" w14:textId="5404CBDE"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Opcional</w:t>
            </w:r>
          </w:p>
        </w:tc>
      </w:tr>
      <w:tr w:rsidR="001511AF" w:rsidRPr="00880293" w14:paraId="7F0D77C3" w14:textId="77777777" w:rsidTr="001511AF">
        <w:tc>
          <w:tcPr>
            <w:tcW w:w="1729" w:type="dxa"/>
            <w:shd w:val="clear" w:color="auto" w:fill="auto"/>
            <w:vAlign w:val="center"/>
          </w:tcPr>
          <w:p w14:paraId="6C72A158" w14:textId="42B85F23"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Relatório</w:t>
            </w:r>
          </w:p>
        </w:tc>
        <w:tc>
          <w:tcPr>
            <w:tcW w:w="3476" w:type="dxa"/>
            <w:shd w:val="clear" w:color="auto" w:fill="auto"/>
            <w:vAlign w:val="center"/>
          </w:tcPr>
          <w:p w14:paraId="04A4A528" w14:textId="36269FC0"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Último relatório do crédito</w:t>
            </w:r>
          </w:p>
        </w:tc>
        <w:tc>
          <w:tcPr>
            <w:tcW w:w="1730" w:type="dxa"/>
            <w:shd w:val="clear" w:color="auto" w:fill="auto"/>
            <w:vAlign w:val="center"/>
          </w:tcPr>
          <w:p w14:paraId="3B60B07F"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02CB6105" w14:textId="77777777"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Chave estrangeira da tabela Relatório</w:t>
            </w:r>
          </w:p>
          <w:p w14:paraId="075FBE20" w14:textId="4F55AF3E"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Opcional</w:t>
            </w:r>
          </w:p>
        </w:tc>
      </w:tr>
      <w:tr w:rsidR="001511AF" w:rsidRPr="00880293" w14:paraId="5B2E723C" w14:textId="77777777" w:rsidTr="001511AF">
        <w:tc>
          <w:tcPr>
            <w:tcW w:w="1729" w:type="dxa"/>
            <w:shd w:val="clear" w:color="auto" w:fill="auto"/>
            <w:vAlign w:val="center"/>
          </w:tcPr>
          <w:p w14:paraId="1A0DC400" w14:textId="1FE157D1"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Estado</w:t>
            </w:r>
          </w:p>
        </w:tc>
        <w:tc>
          <w:tcPr>
            <w:tcW w:w="3476" w:type="dxa"/>
            <w:shd w:val="clear" w:color="auto" w:fill="auto"/>
            <w:vAlign w:val="center"/>
          </w:tcPr>
          <w:p w14:paraId="1D24F3C4" w14:textId="22F2B59C"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Estado do crédito</w:t>
            </w:r>
          </w:p>
        </w:tc>
        <w:tc>
          <w:tcPr>
            <w:tcW w:w="1730" w:type="dxa"/>
            <w:shd w:val="clear" w:color="auto" w:fill="auto"/>
            <w:vAlign w:val="center"/>
          </w:tcPr>
          <w:p w14:paraId="2DA86FC9"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542DDC7D" w14:textId="77777777"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 xml:space="preserve">Chave Estrangeira da tabela Estado de </w:t>
            </w:r>
            <w:proofErr w:type="gramStart"/>
            <w:r w:rsidRPr="00273984">
              <w:rPr>
                <w:rFonts w:asciiTheme="minorHAnsi" w:eastAsia="Courier New" w:hAnsiTheme="minorHAnsi" w:cstheme="minorHAnsi"/>
                <w:sz w:val="22"/>
                <w:szCs w:val="22"/>
              </w:rPr>
              <w:t>Credito</w:t>
            </w:r>
            <w:proofErr w:type="gramEnd"/>
          </w:p>
          <w:p w14:paraId="31D533BC" w14:textId="7E7097CD"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tc>
      </w:tr>
      <w:tr w:rsidR="001511AF" w:rsidRPr="00880293" w14:paraId="5CECCF3A" w14:textId="77777777" w:rsidTr="001511AF">
        <w:tc>
          <w:tcPr>
            <w:tcW w:w="1729" w:type="dxa"/>
            <w:shd w:val="clear" w:color="auto" w:fill="auto"/>
            <w:vAlign w:val="center"/>
          </w:tcPr>
          <w:p w14:paraId="4777AF4D" w14:textId="03D6D704"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Periodicidade</w:t>
            </w:r>
          </w:p>
        </w:tc>
        <w:tc>
          <w:tcPr>
            <w:tcW w:w="3476" w:type="dxa"/>
            <w:shd w:val="clear" w:color="auto" w:fill="auto"/>
            <w:vAlign w:val="center"/>
          </w:tcPr>
          <w:p w14:paraId="558CE5A7" w14:textId="640359FE"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Periodicidade do pagamento respeitante ao crédito</w:t>
            </w:r>
          </w:p>
        </w:tc>
        <w:tc>
          <w:tcPr>
            <w:tcW w:w="1730" w:type="dxa"/>
            <w:shd w:val="clear" w:color="auto" w:fill="auto"/>
            <w:vAlign w:val="center"/>
          </w:tcPr>
          <w:p w14:paraId="195318DA"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6FA03F2F" w14:textId="77777777"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Chave estrangeira da tabela Periodicidade de Pagamento</w:t>
            </w:r>
          </w:p>
          <w:p w14:paraId="23ED2D3A" w14:textId="71A4ED13"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tc>
      </w:tr>
      <w:tr w:rsidR="001511AF" w:rsidRPr="00880293" w14:paraId="001DA076" w14:textId="77777777" w:rsidTr="001511AF">
        <w:tc>
          <w:tcPr>
            <w:tcW w:w="1729" w:type="dxa"/>
            <w:shd w:val="clear" w:color="auto" w:fill="auto"/>
            <w:vAlign w:val="center"/>
          </w:tcPr>
          <w:p w14:paraId="30D3A9CE" w14:textId="0BA18D23"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Estado</w:t>
            </w:r>
          </w:p>
        </w:tc>
        <w:tc>
          <w:tcPr>
            <w:tcW w:w="3476" w:type="dxa"/>
            <w:shd w:val="clear" w:color="auto" w:fill="auto"/>
            <w:vAlign w:val="center"/>
          </w:tcPr>
          <w:p w14:paraId="432614FC" w14:textId="4FB02905"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Estado para Crédito</w:t>
            </w:r>
          </w:p>
        </w:tc>
        <w:tc>
          <w:tcPr>
            <w:tcW w:w="1730" w:type="dxa"/>
            <w:shd w:val="clear" w:color="auto" w:fill="auto"/>
            <w:vAlign w:val="center"/>
          </w:tcPr>
          <w:p w14:paraId="26FFD686" w14:textId="34227A9A"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Estado de Crédito</w:t>
            </w:r>
          </w:p>
        </w:tc>
        <w:tc>
          <w:tcPr>
            <w:tcW w:w="1963" w:type="dxa"/>
            <w:vAlign w:val="center"/>
          </w:tcPr>
          <w:p w14:paraId="3FD59764" w14:textId="29C62FAD"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Chave Primária</w:t>
            </w:r>
          </w:p>
        </w:tc>
      </w:tr>
      <w:tr w:rsidR="001511AF" w:rsidRPr="00880293" w14:paraId="0195179D" w14:textId="77777777" w:rsidTr="001511AF">
        <w:tc>
          <w:tcPr>
            <w:tcW w:w="1729" w:type="dxa"/>
            <w:shd w:val="clear" w:color="auto" w:fill="auto"/>
            <w:vAlign w:val="center"/>
          </w:tcPr>
          <w:p w14:paraId="36786D34" w14:textId="4FB78D55"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Descrição</w:t>
            </w:r>
          </w:p>
        </w:tc>
        <w:tc>
          <w:tcPr>
            <w:tcW w:w="3476" w:type="dxa"/>
            <w:shd w:val="clear" w:color="auto" w:fill="auto"/>
            <w:vAlign w:val="center"/>
          </w:tcPr>
          <w:p w14:paraId="450231AB" w14:textId="4FB5E660"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 xml:space="preserve">Descrição do estado de </w:t>
            </w:r>
            <w:proofErr w:type="gramStart"/>
            <w:r w:rsidRPr="00273984">
              <w:rPr>
                <w:rFonts w:asciiTheme="minorHAnsi" w:eastAsia="Courier New" w:hAnsiTheme="minorHAnsi" w:cstheme="minorHAnsi"/>
                <w:sz w:val="22"/>
                <w:szCs w:val="22"/>
              </w:rPr>
              <w:t>credito</w:t>
            </w:r>
            <w:proofErr w:type="gramEnd"/>
          </w:p>
        </w:tc>
        <w:tc>
          <w:tcPr>
            <w:tcW w:w="1730" w:type="dxa"/>
            <w:shd w:val="clear" w:color="auto" w:fill="auto"/>
            <w:vAlign w:val="center"/>
          </w:tcPr>
          <w:p w14:paraId="0038356E"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07667B4E" w14:textId="1053CFE3"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tc>
      </w:tr>
      <w:tr w:rsidR="001511AF" w:rsidRPr="00880293" w14:paraId="05E9954C" w14:textId="77777777" w:rsidTr="001511AF">
        <w:tc>
          <w:tcPr>
            <w:tcW w:w="1729" w:type="dxa"/>
            <w:shd w:val="clear" w:color="auto" w:fill="auto"/>
            <w:vAlign w:val="center"/>
          </w:tcPr>
          <w:p w14:paraId="234BE0C0" w14:textId="6D113BE7"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ID Log</w:t>
            </w:r>
          </w:p>
        </w:tc>
        <w:tc>
          <w:tcPr>
            <w:tcW w:w="3476" w:type="dxa"/>
            <w:shd w:val="clear" w:color="auto" w:fill="auto"/>
            <w:vAlign w:val="center"/>
          </w:tcPr>
          <w:p w14:paraId="30F9EF2E" w14:textId="49340F11"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Identificação da criação ou alteração de registo</w:t>
            </w:r>
          </w:p>
        </w:tc>
        <w:tc>
          <w:tcPr>
            <w:tcW w:w="1730" w:type="dxa"/>
            <w:shd w:val="clear" w:color="auto" w:fill="auto"/>
            <w:vAlign w:val="center"/>
          </w:tcPr>
          <w:p w14:paraId="7F5991D9"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6D32ECA5" w14:textId="77777777"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p w14:paraId="2A3D1F61" w14:textId="55AD5E3E"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lastRenderedPageBreak/>
              <w:t>Deve ser atribuído automaticamente pelo sistema no momento de criação do registo</w:t>
            </w:r>
          </w:p>
        </w:tc>
      </w:tr>
      <w:tr w:rsidR="001511AF" w:rsidRPr="00880293" w14:paraId="35969157" w14:textId="77777777" w:rsidTr="001511AF">
        <w:tc>
          <w:tcPr>
            <w:tcW w:w="1729" w:type="dxa"/>
            <w:shd w:val="clear" w:color="auto" w:fill="auto"/>
            <w:vAlign w:val="center"/>
          </w:tcPr>
          <w:p w14:paraId="68FAF5E2" w14:textId="6C5299BC"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lastRenderedPageBreak/>
              <w:t>Data Log</w:t>
            </w:r>
          </w:p>
        </w:tc>
        <w:tc>
          <w:tcPr>
            <w:tcW w:w="3476" w:type="dxa"/>
            <w:shd w:val="clear" w:color="auto" w:fill="auto"/>
            <w:vAlign w:val="center"/>
          </w:tcPr>
          <w:p w14:paraId="7EB7D0FD" w14:textId="37E0A70D"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Data de criação ou alteração do registo</w:t>
            </w:r>
          </w:p>
        </w:tc>
        <w:tc>
          <w:tcPr>
            <w:tcW w:w="1730" w:type="dxa"/>
            <w:shd w:val="clear" w:color="auto" w:fill="auto"/>
            <w:vAlign w:val="center"/>
          </w:tcPr>
          <w:p w14:paraId="6CD97DB5"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40756AF9" w14:textId="77777777"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p w14:paraId="6EB87612" w14:textId="7395B6B5"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Deve ser preenchido pelo sistema com a data e hora do momento de criação ou de alteração do registo</w:t>
            </w:r>
          </w:p>
        </w:tc>
      </w:tr>
      <w:tr w:rsidR="001511AF" w:rsidRPr="00880293" w14:paraId="4C2C48CA" w14:textId="77777777" w:rsidTr="001511AF">
        <w:tc>
          <w:tcPr>
            <w:tcW w:w="1729" w:type="dxa"/>
            <w:shd w:val="clear" w:color="auto" w:fill="auto"/>
            <w:vAlign w:val="center"/>
          </w:tcPr>
          <w:p w14:paraId="03EEEB91" w14:textId="59F153A9"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Utilizador Log</w:t>
            </w:r>
          </w:p>
        </w:tc>
        <w:tc>
          <w:tcPr>
            <w:tcW w:w="3476" w:type="dxa"/>
            <w:shd w:val="clear" w:color="auto" w:fill="auto"/>
            <w:vAlign w:val="center"/>
          </w:tcPr>
          <w:p w14:paraId="7FCFC881" w14:textId="1A2351EA"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Utilizador que realizou a operação de criação ou alteração</w:t>
            </w:r>
          </w:p>
        </w:tc>
        <w:tc>
          <w:tcPr>
            <w:tcW w:w="1730" w:type="dxa"/>
            <w:shd w:val="clear" w:color="auto" w:fill="auto"/>
            <w:vAlign w:val="center"/>
          </w:tcPr>
          <w:p w14:paraId="614BEADB"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580A377A" w14:textId="77777777"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p w14:paraId="387DC646" w14:textId="1AFF2960"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Deve ser preenchido pelo sistema com o utilizador para realizar a funcionalidade de criação ou alteração</w:t>
            </w:r>
          </w:p>
        </w:tc>
      </w:tr>
      <w:tr w:rsidR="001511AF" w:rsidRPr="00880293" w14:paraId="6B761B2F" w14:textId="77777777" w:rsidTr="001511AF">
        <w:tc>
          <w:tcPr>
            <w:tcW w:w="1729" w:type="dxa"/>
            <w:shd w:val="clear" w:color="auto" w:fill="auto"/>
            <w:vAlign w:val="center"/>
          </w:tcPr>
          <w:p w14:paraId="08EEA9B7" w14:textId="2CFDD7A8"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Estado Log</w:t>
            </w:r>
          </w:p>
        </w:tc>
        <w:tc>
          <w:tcPr>
            <w:tcW w:w="3476" w:type="dxa"/>
            <w:shd w:val="clear" w:color="auto" w:fill="auto"/>
            <w:vAlign w:val="center"/>
          </w:tcPr>
          <w:p w14:paraId="46F18A6D" w14:textId="21470BFE"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Estado do registo</w:t>
            </w:r>
          </w:p>
        </w:tc>
        <w:tc>
          <w:tcPr>
            <w:tcW w:w="1730" w:type="dxa"/>
            <w:shd w:val="clear" w:color="auto" w:fill="auto"/>
            <w:vAlign w:val="center"/>
          </w:tcPr>
          <w:p w14:paraId="3B58533C"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467E0441" w14:textId="3DA3DF72"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tc>
      </w:tr>
      <w:tr w:rsidR="001511AF" w:rsidRPr="00880293" w14:paraId="675B5572" w14:textId="77777777" w:rsidTr="001511AF">
        <w:tc>
          <w:tcPr>
            <w:tcW w:w="1729" w:type="dxa"/>
            <w:shd w:val="clear" w:color="auto" w:fill="auto"/>
            <w:vAlign w:val="center"/>
          </w:tcPr>
          <w:p w14:paraId="207A5A13" w14:textId="35E9F21F"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ID</w:t>
            </w:r>
          </w:p>
        </w:tc>
        <w:tc>
          <w:tcPr>
            <w:tcW w:w="3476" w:type="dxa"/>
            <w:shd w:val="clear" w:color="auto" w:fill="auto"/>
            <w:vAlign w:val="center"/>
          </w:tcPr>
          <w:p w14:paraId="10DE47F9" w14:textId="6AFA64D4"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Identificador da alteração do estado</w:t>
            </w:r>
          </w:p>
        </w:tc>
        <w:tc>
          <w:tcPr>
            <w:tcW w:w="1730" w:type="dxa"/>
            <w:shd w:val="clear" w:color="auto" w:fill="auto"/>
            <w:vAlign w:val="center"/>
          </w:tcPr>
          <w:p w14:paraId="3A7BD05B" w14:textId="22FB037E"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 xml:space="preserve">Alteração de estado de </w:t>
            </w:r>
            <w:proofErr w:type="gramStart"/>
            <w:r w:rsidRPr="00273984">
              <w:rPr>
                <w:rFonts w:asciiTheme="minorHAnsi" w:eastAsia="Courier New" w:hAnsiTheme="minorHAnsi" w:cstheme="minorHAnsi"/>
                <w:sz w:val="22"/>
                <w:szCs w:val="22"/>
              </w:rPr>
              <w:t>credito</w:t>
            </w:r>
            <w:proofErr w:type="gramEnd"/>
          </w:p>
        </w:tc>
        <w:tc>
          <w:tcPr>
            <w:tcW w:w="1963" w:type="dxa"/>
            <w:vAlign w:val="center"/>
          </w:tcPr>
          <w:p w14:paraId="3AF5160A" w14:textId="12C1B099"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Chave Primária</w:t>
            </w:r>
          </w:p>
        </w:tc>
      </w:tr>
      <w:tr w:rsidR="001511AF" w:rsidRPr="00880293" w14:paraId="4B81C380" w14:textId="77777777" w:rsidTr="001511AF">
        <w:tc>
          <w:tcPr>
            <w:tcW w:w="1729" w:type="dxa"/>
            <w:shd w:val="clear" w:color="auto" w:fill="auto"/>
            <w:vAlign w:val="center"/>
          </w:tcPr>
          <w:p w14:paraId="2FD294D4" w14:textId="4C35DB71"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Estado Anterior</w:t>
            </w:r>
          </w:p>
        </w:tc>
        <w:tc>
          <w:tcPr>
            <w:tcW w:w="3476" w:type="dxa"/>
            <w:shd w:val="clear" w:color="auto" w:fill="auto"/>
            <w:vAlign w:val="center"/>
          </w:tcPr>
          <w:p w14:paraId="3CA46374" w14:textId="49306501"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 xml:space="preserve">Estado em que o crédito estava antes </w:t>
            </w:r>
          </w:p>
        </w:tc>
        <w:tc>
          <w:tcPr>
            <w:tcW w:w="1730" w:type="dxa"/>
            <w:shd w:val="clear" w:color="auto" w:fill="auto"/>
            <w:vAlign w:val="center"/>
          </w:tcPr>
          <w:p w14:paraId="09883C33"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609FA0DE" w14:textId="77777777"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 e chave estrangeira da tabela de estado</w:t>
            </w:r>
          </w:p>
          <w:p w14:paraId="4A7A28F3" w14:textId="77777777" w:rsidR="001511AF" w:rsidRPr="00273984" w:rsidRDefault="001511AF" w:rsidP="001511AF">
            <w:pPr>
              <w:spacing w:after="280"/>
              <w:rPr>
                <w:rFonts w:asciiTheme="minorHAnsi" w:eastAsia="Courier New" w:hAnsiTheme="minorHAnsi" w:cstheme="minorHAnsi"/>
                <w:sz w:val="22"/>
                <w:szCs w:val="22"/>
              </w:rPr>
            </w:pPr>
          </w:p>
        </w:tc>
      </w:tr>
      <w:tr w:rsidR="001511AF" w:rsidRPr="00880293" w14:paraId="4D2B213D" w14:textId="77777777" w:rsidTr="001511AF">
        <w:tc>
          <w:tcPr>
            <w:tcW w:w="1729" w:type="dxa"/>
            <w:shd w:val="clear" w:color="auto" w:fill="auto"/>
            <w:vAlign w:val="center"/>
          </w:tcPr>
          <w:p w14:paraId="159DF849" w14:textId="0AA70A23"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 xml:space="preserve">Estado </w:t>
            </w:r>
            <w:proofErr w:type="spellStart"/>
            <w:r w:rsidRPr="00273984">
              <w:rPr>
                <w:rFonts w:asciiTheme="minorHAnsi" w:eastAsia="Courier New" w:hAnsiTheme="minorHAnsi" w:cstheme="minorHAnsi"/>
                <w:sz w:val="22"/>
                <w:szCs w:val="22"/>
              </w:rPr>
              <w:t>Actual</w:t>
            </w:r>
            <w:proofErr w:type="spellEnd"/>
          </w:p>
        </w:tc>
        <w:tc>
          <w:tcPr>
            <w:tcW w:w="3476" w:type="dxa"/>
            <w:shd w:val="clear" w:color="auto" w:fill="auto"/>
            <w:vAlign w:val="center"/>
          </w:tcPr>
          <w:p w14:paraId="684AC86E" w14:textId="453CA68C"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Estado atual do crédito</w:t>
            </w:r>
          </w:p>
        </w:tc>
        <w:tc>
          <w:tcPr>
            <w:tcW w:w="1730" w:type="dxa"/>
            <w:shd w:val="clear" w:color="auto" w:fill="auto"/>
            <w:vAlign w:val="center"/>
          </w:tcPr>
          <w:p w14:paraId="17F821D8"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253714F1" w14:textId="42CE2DCA"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 e chave estrangeira da tabela de estado</w:t>
            </w:r>
          </w:p>
        </w:tc>
      </w:tr>
      <w:tr w:rsidR="001511AF" w:rsidRPr="00880293" w14:paraId="46778498" w14:textId="77777777" w:rsidTr="001511AF">
        <w:tc>
          <w:tcPr>
            <w:tcW w:w="1729" w:type="dxa"/>
            <w:shd w:val="clear" w:color="auto" w:fill="auto"/>
            <w:vAlign w:val="center"/>
          </w:tcPr>
          <w:p w14:paraId="69BCA0C3" w14:textId="72269129"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Descrição Motivo</w:t>
            </w:r>
          </w:p>
        </w:tc>
        <w:tc>
          <w:tcPr>
            <w:tcW w:w="3476" w:type="dxa"/>
            <w:shd w:val="clear" w:color="auto" w:fill="auto"/>
            <w:vAlign w:val="center"/>
          </w:tcPr>
          <w:p w14:paraId="047042CB" w14:textId="4C9BB8D8"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Descrição do motivo pelo qual se deu a alteração</w:t>
            </w:r>
          </w:p>
        </w:tc>
        <w:tc>
          <w:tcPr>
            <w:tcW w:w="1730" w:type="dxa"/>
            <w:shd w:val="clear" w:color="auto" w:fill="auto"/>
            <w:vAlign w:val="center"/>
          </w:tcPr>
          <w:p w14:paraId="61BF1313"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7A4BBBFB" w14:textId="0D0F267D"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tc>
      </w:tr>
      <w:tr w:rsidR="001511AF" w:rsidRPr="00880293" w14:paraId="7BF19FF8" w14:textId="77777777" w:rsidTr="001511AF">
        <w:tc>
          <w:tcPr>
            <w:tcW w:w="1729" w:type="dxa"/>
            <w:shd w:val="clear" w:color="auto" w:fill="auto"/>
            <w:vAlign w:val="center"/>
          </w:tcPr>
          <w:p w14:paraId="5F376E72" w14:textId="7F92E20E"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ID Log</w:t>
            </w:r>
          </w:p>
        </w:tc>
        <w:tc>
          <w:tcPr>
            <w:tcW w:w="3476" w:type="dxa"/>
            <w:shd w:val="clear" w:color="auto" w:fill="auto"/>
            <w:vAlign w:val="center"/>
          </w:tcPr>
          <w:p w14:paraId="6C94FDAD" w14:textId="40F721C1"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Identificação da criação ou alteração de registo</w:t>
            </w:r>
          </w:p>
        </w:tc>
        <w:tc>
          <w:tcPr>
            <w:tcW w:w="1730" w:type="dxa"/>
            <w:shd w:val="clear" w:color="auto" w:fill="auto"/>
            <w:vAlign w:val="center"/>
          </w:tcPr>
          <w:p w14:paraId="2AD4D620"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63D6CDE4" w14:textId="77777777"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p w14:paraId="42276244" w14:textId="42A5896E"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Deve ser atribuído automaticamente pelo sistema no momento de criação do registo</w:t>
            </w:r>
          </w:p>
        </w:tc>
      </w:tr>
      <w:tr w:rsidR="001511AF" w:rsidRPr="00880293" w14:paraId="32EF9FD0" w14:textId="77777777" w:rsidTr="001511AF">
        <w:tc>
          <w:tcPr>
            <w:tcW w:w="1729" w:type="dxa"/>
            <w:shd w:val="clear" w:color="auto" w:fill="auto"/>
            <w:vAlign w:val="center"/>
          </w:tcPr>
          <w:p w14:paraId="54CBE8A0" w14:textId="2DD2BCF0"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lastRenderedPageBreak/>
              <w:t>Data Log</w:t>
            </w:r>
          </w:p>
        </w:tc>
        <w:tc>
          <w:tcPr>
            <w:tcW w:w="3476" w:type="dxa"/>
            <w:shd w:val="clear" w:color="auto" w:fill="auto"/>
            <w:vAlign w:val="center"/>
          </w:tcPr>
          <w:p w14:paraId="2DA81632" w14:textId="08A71CE1"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Data de criação ou alteração do registo</w:t>
            </w:r>
          </w:p>
        </w:tc>
        <w:tc>
          <w:tcPr>
            <w:tcW w:w="1730" w:type="dxa"/>
            <w:shd w:val="clear" w:color="auto" w:fill="auto"/>
            <w:vAlign w:val="center"/>
          </w:tcPr>
          <w:p w14:paraId="24684E5D"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0E0BA77A" w14:textId="77777777"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p w14:paraId="5093033A" w14:textId="7024AE96"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Deve ser preenchido pelo sistema com a data e hora do momento de criação ou de alteração do registo</w:t>
            </w:r>
          </w:p>
        </w:tc>
      </w:tr>
      <w:tr w:rsidR="001511AF" w:rsidRPr="00880293" w14:paraId="0A3B51A7" w14:textId="77777777" w:rsidTr="001511AF">
        <w:tc>
          <w:tcPr>
            <w:tcW w:w="1729" w:type="dxa"/>
            <w:shd w:val="clear" w:color="auto" w:fill="auto"/>
            <w:vAlign w:val="center"/>
          </w:tcPr>
          <w:p w14:paraId="3493FE8A" w14:textId="20B82CB1"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Utilizador Log</w:t>
            </w:r>
          </w:p>
        </w:tc>
        <w:tc>
          <w:tcPr>
            <w:tcW w:w="3476" w:type="dxa"/>
            <w:shd w:val="clear" w:color="auto" w:fill="auto"/>
            <w:vAlign w:val="center"/>
          </w:tcPr>
          <w:p w14:paraId="2C98D0F8" w14:textId="54973E8B"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Utilizador que realizou a operação de criação ou alteração</w:t>
            </w:r>
          </w:p>
        </w:tc>
        <w:tc>
          <w:tcPr>
            <w:tcW w:w="1730" w:type="dxa"/>
            <w:shd w:val="clear" w:color="auto" w:fill="auto"/>
            <w:vAlign w:val="center"/>
          </w:tcPr>
          <w:p w14:paraId="7D9595F4"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494735D5" w14:textId="77777777"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p w14:paraId="6EA6A600" w14:textId="4BE91654"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Deve ser preenchido pelo sistema com o utilizador para realizar a funcionalidade de criação ou alteração</w:t>
            </w:r>
          </w:p>
        </w:tc>
      </w:tr>
      <w:tr w:rsidR="001511AF" w:rsidRPr="00880293" w14:paraId="1E98583C" w14:textId="77777777" w:rsidTr="001511AF">
        <w:tc>
          <w:tcPr>
            <w:tcW w:w="1729" w:type="dxa"/>
            <w:shd w:val="clear" w:color="auto" w:fill="auto"/>
            <w:vAlign w:val="center"/>
          </w:tcPr>
          <w:p w14:paraId="049A07BD" w14:textId="557DC020"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Estado Log</w:t>
            </w:r>
          </w:p>
        </w:tc>
        <w:tc>
          <w:tcPr>
            <w:tcW w:w="3476" w:type="dxa"/>
            <w:shd w:val="clear" w:color="auto" w:fill="auto"/>
            <w:vAlign w:val="center"/>
          </w:tcPr>
          <w:p w14:paraId="242784ED" w14:textId="54406CA8"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Estado do registo</w:t>
            </w:r>
          </w:p>
        </w:tc>
        <w:tc>
          <w:tcPr>
            <w:tcW w:w="1730" w:type="dxa"/>
            <w:shd w:val="clear" w:color="auto" w:fill="auto"/>
            <w:vAlign w:val="center"/>
          </w:tcPr>
          <w:p w14:paraId="1B233278"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3053EC2D" w14:textId="46954B7D"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tc>
      </w:tr>
      <w:tr w:rsidR="001511AF" w:rsidRPr="00880293" w14:paraId="7FD8F853" w14:textId="77777777" w:rsidTr="001511AF">
        <w:tc>
          <w:tcPr>
            <w:tcW w:w="1729" w:type="dxa"/>
            <w:shd w:val="clear" w:color="auto" w:fill="auto"/>
            <w:vAlign w:val="center"/>
          </w:tcPr>
          <w:p w14:paraId="6B28AFB1" w14:textId="41BB8894"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ID Relatório</w:t>
            </w:r>
          </w:p>
        </w:tc>
        <w:tc>
          <w:tcPr>
            <w:tcW w:w="3476" w:type="dxa"/>
            <w:shd w:val="clear" w:color="auto" w:fill="auto"/>
            <w:vAlign w:val="center"/>
          </w:tcPr>
          <w:p w14:paraId="12E911DD" w14:textId="52737C7E"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Identificador do relatório</w:t>
            </w:r>
          </w:p>
        </w:tc>
        <w:tc>
          <w:tcPr>
            <w:tcW w:w="1730" w:type="dxa"/>
            <w:shd w:val="clear" w:color="auto" w:fill="auto"/>
            <w:vAlign w:val="center"/>
          </w:tcPr>
          <w:p w14:paraId="125F08CE" w14:textId="337BC8BD"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Relatório</w:t>
            </w:r>
          </w:p>
        </w:tc>
        <w:tc>
          <w:tcPr>
            <w:tcW w:w="1963" w:type="dxa"/>
            <w:vAlign w:val="center"/>
          </w:tcPr>
          <w:p w14:paraId="62E17F2E" w14:textId="2ED0C1C5"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Chave Primária 1</w:t>
            </w:r>
          </w:p>
        </w:tc>
      </w:tr>
      <w:tr w:rsidR="001511AF" w:rsidRPr="00880293" w14:paraId="051C6854" w14:textId="77777777" w:rsidTr="001511AF">
        <w:tc>
          <w:tcPr>
            <w:tcW w:w="1729" w:type="dxa"/>
            <w:shd w:val="clear" w:color="auto" w:fill="auto"/>
            <w:vAlign w:val="center"/>
          </w:tcPr>
          <w:p w14:paraId="4BE158E5" w14:textId="2DDB07CD"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 xml:space="preserve">Referência do </w:t>
            </w:r>
            <w:proofErr w:type="gramStart"/>
            <w:r w:rsidRPr="00273984">
              <w:rPr>
                <w:rFonts w:asciiTheme="minorHAnsi" w:eastAsia="Courier New" w:hAnsiTheme="minorHAnsi" w:cstheme="minorHAnsi"/>
                <w:sz w:val="22"/>
                <w:szCs w:val="22"/>
              </w:rPr>
              <w:t>Credito</w:t>
            </w:r>
            <w:proofErr w:type="gramEnd"/>
          </w:p>
        </w:tc>
        <w:tc>
          <w:tcPr>
            <w:tcW w:w="3476" w:type="dxa"/>
            <w:shd w:val="clear" w:color="auto" w:fill="auto"/>
            <w:vAlign w:val="center"/>
          </w:tcPr>
          <w:p w14:paraId="1F1C2222" w14:textId="46C72089"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Referência do Crédito</w:t>
            </w:r>
          </w:p>
        </w:tc>
        <w:tc>
          <w:tcPr>
            <w:tcW w:w="1730" w:type="dxa"/>
            <w:shd w:val="clear" w:color="auto" w:fill="auto"/>
            <w:vAlign w:val="center"/>
          </w:tcPr>
          <w:p w14:paraId="15563D22"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2873FF78" w14:textId="6037F22C"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 xml:space="preserve">Chave primária 2 e chave estrangeira da tabela de </w:t>
            </w:r>
            <w:proofErr w:type="gramStart"/>
            <w:r w:rsidRPr="00273984">
              <w:rPr>
                <w:rFonts w:asciiTheme="minorHAnsi" w:eastAsia="Courier New" w:hAnsiTheme="minorHAnsi" w:cstheme="minorHAnsi"/>
                <w:sz w:val="22"/>
                <w:szCs w:val="22"/>
              </w:rPr>
              <w:t>Credito</w:t>
            </w:r>
            <w:proofErr w:type="gramEnd"/>
          </w:p>
        </w:tc>
      </w:tr>
      <w:tr w:rsidR="001511AF" w:rsidRPr="00880293" w14:paraId="498A966D" w14:textId="77777777" w:rsidTr="001511AF">
        <w:tc>
          <w:tcPr>
            <w:tcW w:w="1729" w:type="dxa"/>
            <w:shd w:val="clear" w:color="auto" w:fill="auto"/>
            <w:vAlign w:val="center"/>
          </w:tcPr>
          <w:p w14:paraId="04222BC7" w14:textId="64B9ACFC"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Relatório</w:t>
            </w:r>
          </w:p>
        </w:tc>
        <w:tc>
          <w:tcPr>
            <w:tcW w:w="3476" w:type="dxa"/>
            <w:shd w:val="clear" w:color="auto" w:fill="auto"/>
            <w:vAlign w:val="center"/>
          </w:tcPr>
          <w:p w14:paraId="2DF63089" w14:textId="422E3423"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Corpo de mensagem</w:t>
            </w:r>
          </w:p>
        </w:tc>
        <w:tc>
          <w:tcPr>
            <w:tcW w:w="1730" w:type="dxa"/>
            <w:shd w:val="clear" w:color="auto" w:fill="auto"/>
            <w:vAlign w:val="center"/>
          </w:tcPr>
          <w:p w14:paraId="58B0CDED"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11D8E9B6" w14:textId="0192EE79"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tc>
      </w:tr>
      <w:tr w:rsidR="001511AF" w:rsidRPr="00880293" w14:paraId="4B982493" w14:textId="77777777" w:rsidTr="001511AF">
        <w:tc>
          <w:tcPr>
            <w:tcW w:w="1729" w:type="dxa"/>
            <w:shd w:val="clear" w:color="auto" w:fill="auto"/>
            <w:vAlign w:val="center"/>
          </w:tcPr>
          <w:p w14:paraId="13F5071C" w14:textId="26C00102"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Descrição</w:t>
            </w:r>
          </w:p>
        </w:tc>
        <w:tc>
          <w:tcPr>
            <w:tcW w:w="3476" w:type="dxa"/>
            <w:shd w:val="clear" w:color="auto" w:fill="auto"/>
            <w:vAlign w:val="center"/>
          </w:tcPr>
          <w:p w14:paraId="3A1E8481" w14:textId="2EF368E4"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Breve descrição do corpo de mensagem</w:t>
            </w:r>
          </w:p>
        </w:tc>
        <w:tc>
          <w:tcPr>
            <w:tcW w:w="1730" w:type="dxa"/>
            <w:shd w:val="clear" w:color="auto" w:fill="auto"/>
            <w:vAlign w:val="center"/>
          </w:tcPr>
          <w:p w14:paraId="3FCE1FB5"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61A32A3C" w14:textId="4B0BD163"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tc>
      </w:tr>
      <w:tr w:rsidR="001511AF" w:rsidRPr="00880293" w14:paraId="0619FDFF" w14:textId="77777777" w:rsidTr="001511AF">
        <w:tc>
          <w:tcPr>
            <w:tcW w:w="1729" w:type="dxa"/>
            <w:shd w:val="clear" w:color="auto" w:fill="auto"/>
            <w:vAlign w:val="center"/>
          </w:tcPr>
          <w:p w14:paraId="59FA7A6B" w14:textId="2E31DF67"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ID Log</w:t>
            </w:r>
          </w:p>
        </w:tc>
        <w:tc>
          <w:tcPr>
            <w:tcW w:w="3476" w:type="dxa"/>
            <w:shd w:val="clear" w:color="auto" w:fill="auto"/>
            <w:vAlign w:val="center"/>
          </w:tcPr>
          <w:p w14:paraId="79373EAC" w14:textId="4A543BFF"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Identificação da criação ou alteração de registo</w:t>
            </w:r>
          </w:p>
        </w:tc>
        <w:tc>
          <w:tcPr>
            <w:tcW w:w="1730" w:type="dxa"/>
            <w:shd w:val="clear" w:color="auto" w:fill="auto"/>
            <w:vAlign w:val="center"/>
          </w:tcPr>
          <w:p w14:paraId="576C4A96"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1C8E8DB7" w14:textId="77777777"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p w14:paraId="7076514E" w14:textId="23DF646C"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Deve ser atribuído automaticamente pelo sistema no momento de criação do registo</w:t>
            </w:r>
          </w:p>
        </w:tc>
      </w:tr>
      <w:tr w:rsidR="001511AF" w:rsidRPr="00880293" w14:paraId="1D08B3F4" w14:textId="77777777" w:rsidTr="001511AF">
        <w:tc>
          <w:tcPr>
            <w:tcW w:w="1729" w:type="dxa"/>
            <w:shd w:val="clear" w:color="auto" w:fill="auto"/>
            <w:vAlign w:val="center"/>
          </w:tcPr>
          <w:p w14:paraId="091C1861" w14:textId="71EC486B"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Data Log</w:t>
            </w:r>
          </w:p>
        </w:tc>
        <w:tc>
          <w:tcPr>
            <w:tcW w:w="3476" w:type="dxa"/>
            <w:shd w:val="clear" w:color="auto" w:fill="auto"/>
            <w:vAlign w:val="center"/>
          </w:tcPr>
          <w:p w14:paraId="15E009B2" w14:textId="10A3143B"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Data de criação ou alteração do registo</w:t>
            </w:r>
          </w:p>
        </w:tc>
        <w:tc>
          <w:tcPr>
            <w:tcW w:w="1730" w:type="dxa"/>
            <w:shd w:val="clear" w:color="auto" w:fill="auto"/>
            <w:vAlign w:val="center"/>
          </w:tcPr>
          <w:p w14:paraId="4EE0BDF1"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5B4BC983" w14:textId="77777777"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p w14:paraId="1EE39CF2" w14:textId="057E9BA2"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Deve ser preenchido pelo sistema com a data e hora do momento de criação ou de alteração do registo</w:t>
            </w:r>
          </w:p>
        </w:tc>
      </w:tr>
      <w:tr w:rsidR="001511AF" w:rsidRPr="00880293" w14:paraId="379749FA" w14:textId="77777777" w:rsidTr="001511AF">
        <w:tc>
          <w:tcPr>
            <w:tcW w:w="1729" w:type="dxa"/>
            <w:shd w:val="clear" w:color="auto" w:fill="auto"/>
            <w:vAlign w:val="center"/>
          </w:tcPr>
          <w:p w14:paraId="3B8E8207" w14:textId="41FDD43C"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Utilizador Log</w:t>
            </w:r>
          </w:p>
        </w:tc>
        <w:tc>
          <w:tcPr>
            <w:tcW w:w="3476" w:type="dxa"/>
            <w:shd w:val="clear" w:color="auto" w:fill="auto"/>
            <w:vAlign w:val="center"/>
          </w:tcPr>
          <w:p w14:paraId="651F2ADF" w14:textId="41C3E886"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Utilizador que realizou a operação de criação ou alteração</w:t>
            </w:r>
          </w:p>
        </w:tc>
        <w:tc>
          <w:tcPr>
            <w:tcW w:w="1730" w:type="dxa"/>
            <w:shd w:val="clear" w:color="auto" w:fill="auto"/>
            <w:vAlign w:val="center"/>
          </w:tcPr>
          <w:p w14:paraId="77BC8F2A"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13BC37A5" w14:textId="77777777"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p w14:paraId="17CD3C84" w14:textId="36AF7C0D"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 xml:space="preserve">Deve ser preenchido pelo sistema com o utilizador para realizar a </w:t>
            </w:r>
            <w:r w:rsidRPr="00273984">
              <w:rPr>
                <w:rFonts w:asciiTheme="minorHAnsi" w:eastAsia="Courier New" w:hAnsiTheme="minorHAnsi" w:cstheme="minorHAnsi"/>
                <w:sz w:val="22"/>
                <w:szCs w:val="22"/>
              </w:rPr>
              <w:lastRenderedPageBreak/>
              <w:t>funcionalidade de criação ou alteração</w:t>
            </w:r>
          </w:p>
        </w:tc>
      </w:tr>
      <w:tr w:rsidR="001511AF" w:rsidRPr="00880293" w14:paraId="5A90347B" w14:textId="77777777" w:rsidTr="001511AF">
        <w:tc>
          <w:tcPr>
            <w:tcW w:w="1729" w:type="dxa"/>
            <w:shd w:val="clear" w:color="auto" w:fill="auto"/>
            <w:vAlign w:val="center"/>
          </w:tcPr>
          <w:p w14:paraId="0AD0AD8E" w14:textId="693A3FA1"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lastRenderedPageBreak/>
              <w:t>Estado Log</w:t>
            </w:r>
          </w:p>
        </w:tc>
        <w:tc>
          <w:tcPr>
            <w:tcW w:w="3476" w:type="dxa"/>
            <w:shd w:val="clear" w:color="auto" w:fill="auto"/>
            <w:vAlign w:val="center"/>
          </w:tcPr>
          <w:p w14:paraId="029ED32B" w14:textId="7AA7E15F"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Estado do registo</w:t>
            </w:r>
          </w:p>
        </w:tc>
        <w:tc>
          <w:tcPr>
            <w:tcW w:w="1730" w:type="dxa"/>
            <w:shd w:val="clear" w:color="auto" w:fill="auto"/>
            <w:vAlign w:val="center"/>
          </w:tcPr>
          <w:p w14:paraId="2217BD0A"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03BBE6C1" w14:textId="157DEA35"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tc>
      </w:tr>
      <w:tr w:rsidR="001511AF" w:rsidRPr="00880293" w14:paraId="73F54191" w14:textId="77777777" w:rsidTr="001511AF">
        <w:tc>
          <w:tcPr>
            <w:tcW w:w="1729" w:type="dxa"/>
            <w:shd w:val="clear" w:color="auto" w:fill="auto"/>
            <w:vAlign w:val="center"/>
          </w:tcPr>
          <w:p w14:paraId="6D134DA8" w14:textId="22E143B9"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Estado</w:t>
            </w:r>
          </w:p>
        </w:tc>
        <w:tc>
          <w:tcPr>
            <w:tcW w:w="3476" w:type="dxa"/>
            <w:shd w:val="clear" w:color="auto" w:fill="auto"/>
            <w:vAlign w:val="center"/>
          </w:tcPr>
          <w:p w14:paraId="1897250A" w14:textId="36EFE759"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Estado da prestação</w:t>
            </w:r>
          </w:p>
        </w:tc>
        <w:tc>
          <w:tcPr>
            <w:tcW w:w="1730" w:type="dxa"/>
            <w:shd w:val="clear" w:color="auto" w:fill="auto"/>
            <w:vAlign w:val="center"/>
          </w:tcPr>
          <w:p w14:paraId="79749F9C" w14:textId="2C8B24B0"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 xml:space="preserve">Estado de </w:t>
            </w:r>
            <w:proofErr w:type="spellStart"/>
            <w:r w:rsidRPr="00273984">
              <w:rPr>
                <w:rFonts w:asciiTheme="minorHAnsi" w:eastAsia="Courier New" w:hAnsiTheme="minorHAnsi" w:cstheme="minorHAnsi"/>
                <w:sz w:val="22"/>
                <w:szCs w:val="22"/>
              </w:rPr>
              <w:t>Prestacao</w:t>
            </w:r>
            <w:proofErr w:type="spellEnd"/>
            <w:r w:rsidRPr="00273984">
              <w:rPr>
                <w:rFonts w:asciiTheme="minorHAnsi" w:eastAsia="Courier New" w:hAnsiTheme="minorHAnsi" w:cstheme="minorHAnsi"/>
                <w:sz w:val="22"/>
                <w:szCs w:val="22"/>
              </w:rPr>
              <w:t xml:space="preserve"> Crédito</w:t>
            </w:r>
          </w:p>
        </w:tc>
        <w:tc>
          <w:tcPr>
            <w:tcW w:w="1963" w:type="dxa"/>
            <w:vAlign w:val="center"/>
          </w:tcPr>
          <w:p w14:paraId="0A1C1F9B" w14:textId="710B483B"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Chave Primária</w:t>
            </w:r>
          </w:p>
        </w:tc>
      </w:tr>
      <w:tr w:rsidR="001511AF" w:rsidRPr="00880293" w14:paraId="45E1E17A" w14:textId="77777777" w:rsidTr="001511AF">
        <w:tc>
          <w:tcPr>
            <w:tcW w:w="1729" w:type="dxa"/>
            <w:shd w:val="clear" w:color="auto" w:fill="auto"/>
            <w:vAlign w:val="center"/>
          </w:tcPr>
          <w:p w14:paraId="48A982E6" w14:textId="0593DC51"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Descrição</w:t>
            </w:r>
          </w:p>
        </w:tc>
        <w:tc>
          <w:tcPr>
            <w:tcW w:w="3476" w:type="dxa"/>
            <w:shd w:val="clear" w:color="auto" w:fill="auto"/>
            <w:vAlign w:val="center"/>
          </w:tcPr>
          <w:p w14:paraId="2A0F9908" w14:textId="1477BE7C"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Descrição do estado da prestação</w:t>
            </w:r>
          </w:p>
        </w:tc>
        <w:tc>
          <w:tcPr>
            <w:tcW w:w="1730" w:type="dxa"/>
            <w:shd w:val="clear" w:color="auto" w:fill="auto"/>
            <w:vAlign w:val="center"/>
          </w:tcPr>
          <w:p w14:paraId="336E9BD4"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355CD847" w14:textId="50D35138"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tc>
      </w:tr>
      <w:tr w:rsidR="001511AF" w:rsidRPr="00880293" w14:paraId="33F84381" w14:textId="77777777" w:rsidTr="001511AF">
        <w:tc>
          <w:tcPr>
            <w:tcW w:w="1729" w:type="dxa"/>
            <w:shd w:val="clear" w:color="auto" w:fill="auto"/>
            <w:vAlign w:val="center"/>
          </w:tcPr>
          <w:p w14:paraId="721B8EB1" w14:textId="5642725F"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ID Log</w:t>
            </w:r>
          </w:p>
        </w:tc>
        <w:tc>
          <w:tcPr>
            <w:tcW w:w="3476" w:type="dxa"/>
            <w:shd w:val="clear" w:color="auto" w:fill="auto"/>
            <w:vAlign w:val="center"/>
          </w:tcPr>
          <w:p w14:paraId="263E1131" w14:textId="4E2A7D6E"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Identificação da criação ou alteração de registo</w:t>
            </w:r>
          </w:p>
        </w:tc>
        <w:tc>
          <w:tcPr>
            <w:tcW w:w="1730" w:type="dxa"/>
            <w:shd w:val="clear" w:color="auto" w:fill="auto"/>
            <w:vAlign w:val="center"/>
          </w:tcPr>
          <w:p w14:paraId="36264610"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4F1AB369" w14:textId="77777777"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p w14:paraId="755AB5AA" w14:textId="4E61A3CD"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Deve ser atribuído automaticamente pelo sistema no momento de criação do registo</w:t>
            </w:r>
          </w:p>
        </w:tc>
      </w:tr>
      <w:tr w:rsidR="001511AF" w:rsidRPr="00880293" w14:paraId="3F27DA7D" w14:textId="77777777" w:rsidTr="001511AF">
        <w:tc>
          <w:tcPr>
            <w:tcW w:w="1729" w:type="dxa"/>
            <w:shd w:val="clear" w:color="auto" w:fill="auto"/>
            <w:vAlign w:val="center"/>
          </w:tcPr>
          <w:p w14:paraId="08A522CB" w14:textId="76F5CBD1"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Data Log</w:t>
            </w:r>
          </w:p>
        </w:tc>
        <w:tc>
          <w:tcPr>
            <w:tcW w:w="3476" w:type="dxa"/>
            <w:shd w:val="clear" w:color="auto" w:fill="auto"/>
            <w:vAlign w:val="center"/>
          </w:tcPr>
          <w:p w14:paraId="42347686" w14:textId="4E990C08"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Data de criação ou alteração do registo</w:t>
            </w:r>
          </w:p>
        </w:tc>
        <w:tc>
          <w:tcPr>
            <w:tcW w:w="1730" w:type="dxa"/>
            <w:shd w:val="clear" w:color="auto" w:fill="auto"/>
            <w:vAlign w:val="center"/>
          </w:tcPr>
          <w:p w14:paraId="71B3D608"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606F7987" w14:textId="77777777"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p w14:paraId="1B26EB91" w14:textId="2F961C17"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Deve ser preenchido pelo sistema com a data e hora do momento de criação ou de alteração do registo</w:t>
            </w:r>
          </w:p>
        </w:tc>
      </w:tr>
      <w:tr w:rsidR="001511AF" w:rsidRPr="00880293" w14:paraId="6F5DBCE7" w14:textId="77777777" w:rsidTr="001511AF">
        <w:tc>
          <w:tcPr>
            <w:tcW w:w="1729" w:type="dxa"/>
            <w:shd w:val="clear" w:color="auto" w:fill="auto"/>
            <w:vAlign w:val="center"/>
          </w:tcPr>
          <w:p w14:paraId="6D35755D" w14:textId="7A24D9DC"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Utilizador Log</w:t>
            </w:r>
          </w:p>
        </w:tc>
        <w:tc>
          <w:tcPr>
            <w:tcW w:w="3476" w:type="dxa"/>
            <w:shd w:val="clear" w:color="auto" w:fill="auto"/>
            <w:vAlign w:val="center"/>
          </w:tcPr>
          <w:p w14:paraId="36E46EE4" w14:textId="72C6B525"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Utilizador que realizou a operação de criação ou alteração</w:t>
            </w:r>
          </w:p>
        </w:tc>
        <w:tc>
          <w:tcPr>
            <w:tcW w:w="1730" w:type="dxa"/>
            <w:shd w:val="clear" w:color="auto" w:fill="auto"/>
            <w:vAlign w:val="center"/>
          </w:tcPr>
          <w:p w14:paraId="747EEF46"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4C203FC1" w14:textId="77777777"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p w14:paraId="44AE5773" w14:textId="0C3ABDF0"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Deve ser preenchido pelo sistema com o utilizador para realizar a funcionalidade de criação ou alteração</w:t>
            </w:r>
          </w:p>
        </w:tc>
      </w:tr>
      <w:tr w:rsidR="001511AF" w:rsidRPr="00880293" w14:paraId="078FF957" w14:textId="77777777" w:rsidTr="001511AF">
        <w:tc>
          <w:tcPr>
            <w:tcW w:w="1729" w:type="dxa"/>
            <w:shd w:val="clear" w:color="auto" w:fill="auto"/>
            <w:vAlign w:val="center"/>
          </w:tcPr>
          <w:p w14:paraId="3D6EBCB3" w14:textId="395D3B60"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Estado Log</w:t>
            </w:r>
          </w:p>
        </w:tc>
        <w:tc>
          <w:tcPr>
            <w:tcW w:w="3476" w:type="dxa"/>
            <w:shd w:val="clear" w:color="auto" w:fill="auto"/>
            <w:vAlign w:val="center"/>
          </w:tcPr>
          <w:p w14:paraId="5C49F378" w14:textId="48BB9144"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Estado do registo</w:t>
            </w:r>
          </w:p>
        </w:tc>
        <w:tc>
          <w:tcPr>
            <w:tcW w:w="1730" w:type="dxa"/>
            <w:shd w:val="clear" w:color="auto" w:fill="auto"/>
            <w:vAlign w:val="center"/>
          </w:tcPr>
          <w:p w14:paraId="1C0E37A2"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6879110C" w14:textId="5EC0AACE"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tc>
      </w:tr>
      <w:tr w:rsidR="001511AF" w:rsidRPr="00880293" w14:paraId="1E42388B" w14:textId="77777777" w:rsidTr="001511AF">
        <w:tc>
          <w:tcPr>
            <w:tcW w:w="1729" w:type="dxa"/>
            <w:shd w:val="clear" w:color="auto" w:fill="auto"/>
            <w:vAlign w:val="center"/>
          </w:tcPr>
          <w:p w14:paraId="14274656" w14:textId="6D7FE91C"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Referência da Prestação</w:t>
            </w:r>
          </w:p>
        </w:tc>
        <w:tc>
          <w:tcPr>
            <w:tcW w:w="3476" w:type="dxa"/>
            <w:shd w:val="clear" w:color="auto" w:fill="auto"/>
            <w:vAlign w:val="center"/>
          </w:tcPr>
          <w:p w14:paraId="41C21E58" w14:textId="5F1ED559"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Referência para a prestação do crédito gerada automaticamente</w:t>
            </w:r>
          </w:p>
        </w:tc>
        <w:tc>
          <w:tcPr>
            <w:tcW w:w="1730" w:type="dxa"/>
            <w:shd w:val="clear" w:color="auto" w:fill="auto"/>
            <w:vAlign w:val="center"/>
          </w:tcPr>
          <w:p w14:paraId="4F12EC49" w14:textId="3CEBB30A" w:rsidR="001511AF" w:rsidRPr="00273984" w:rsidRDefault="001511AF" w:rsidP="001511AF">
            <w:pPr>
              <w:spacing w:after="280"/>
              <w:rPr>
                <w:rFonts w:asciiTheme="minorHAnsi" w:eastAsia="Courier New" w:hAnsiTheme="minorHAnsi" w:cstheme="minorHAnsi"/>
                <w:sz w:val="22"/>
                <w:szCs w:val="22"/>
              </w:rPr>
            </w:pPr>
            <w:proofErr w:type="spellStart"/>
            <w:r w:rsidRPr="00273984">
              <w:rPr>
                <w:rFonts w:asciiTheme="minorHAnsi" w:eastAsia="Courier New" w:hAnsiTheme="minorHAnsi" w:cstheme="minorHAnsi"/>
                <w:sz w:val="22"/>
                <w:szCs w:val="22"/>
              </w:rPr>
              <w:t>Prestacao</w:t>
            </w:r>
            <w:proofErr w:type="spellEnd"/>
            <w:r w:rsidRPr="00273984">
              <w:rPr>
                <w:rFonts w:asciiTheme="minorHAnsi" w:eastAsia="Courier New" w:hAnsiTheme="minorHAnsi" w:cstheme="minorHAnsi"/>
                <w:sz w:val="22"/>
                <w:szCs w:val="22"/>
              </w:rPr>
              <w:t xml:space="preserve"> de Crédito</w:t>
            </w:r>
          </w:p>
        </w:tc>
        <w:tc>
          <w:tcPr>
            <w:tcW w:w="1963" w:type="dxa"/>
            <w:vAlign w:val="center"/>
          </w:tcPr>
          <w:p w14:paraId="23FF8FF4" w14:textId="39405C34"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Chave Primária</w:t>
            </w:r>
          </w:p>
        </w:tc>
      </w:tr>
      <w:tr w:rsidR="001511AF" w:rsidRPr="00880293" w14:paraId="542410DC" w14:textId="77777777" w:rsidTr="001511AF">
        <w:tc>
          <w:tcPr>
            <w:tcW w:w="1729" w:type="dxa"/>
            <w:shd w:val="clear" w:color="auto" w:fill="auto"/>
            <w:vAlign w:val="center"/>
          </w:tcPr>
          <w:p w14:paraId="51473B5B" w14:textId="06A7BDA3"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Data da prestação Gerada</w:t>
            </w:r>
          </w:p>
        </w:tc>
        <w:tc>
          <w:tcPr>
            <w:tcW w:w="3476" w:type="dxa"/>
            <w:shd w:val="clear" w:color="auto" w:fill="auto"/>
            <w:vAlign w:val="center"/>
          </w:tcPr>
          <w:p w14:paraId="34BCFB55" w14:textId="6C22D766"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Data em que a referência é gerada</w:t>
            </w:r>
          </w:p>
        </w:tc>
        <w:tc>
          <w:tcPr>
            <w:tcW w:w="1730" w:type="dxa"/>
            <w:shd w:val="clear" w:color="auto" w:fill="auto"/>
            <w:vAlign w:val="center"/>
          </w:tcPr>
          <w:p w14:paraId="5102CD96"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7395C7EF" w14:textId="0FAE654F"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tc>
      </w:tr>
      <w:tr w:rsidR="001511AF" w:rsidRPr="00880293" w14:paraId="22848D5C" w14:textId="77777777" w:rsidTr="001511AF">
        <w:tc>
          <w:tcPr>
            <w:tcW w:w="1729" w:type="dxa"/>
            <w:shd w:val="clear" w:color="auto" w:fill="auto"/>
            <w:vAlign w:val="center"/>
          </w:tcPr>
          <w:p w14:paraId="5683BE2A" w14:textId="522FBA78"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Data Prevista de pagamento</w:t>
            </w:r>
          </w:p>
        </w:tc>
        <w:tc>
          <w:tcPr>
            <w:tcW w:w="3476" w:type="dxa"/>
            <w:shd w:val="clear" w:color="auto" w:fill="auto"/>
            <w:vAlign w:val="center"/>
          </w:tcPr>
          <w:p w14:paraId="172337C3" w14:textId="0C116257" w:rsidR="001511AF" w:rsidRPr="00273984" w:rsidRDefault="001511AF" w:rsidP="001511AF">
            <w:pPr>
              <w:rPr>
                <w:rFonts w:asciiTheme="minorHAnsi" w:eastAsia="Courier New" w:hAnsiTheme="minorHAnsi" w:cstheme="minorHAnsi"/>
                <w:sz w:val="22"/>
                <w:szCs w:val="22"/>
              </w:rPr>
            </w:pPr>
            <w:proofErr w:type="gramStart"/>
            <w:r w:rsidRPr="00273984">
              <w:rPr>
                <w:rFonts w:asciiTheme="minorHAnsi" w:eastAsia="Courier New" w:hAnsiTheme="minorHAnsi" w:cstheme="minorHAnsi"/>
                <w:sz w:val="22"/>
                <w:szCs w:val="22"/>
              </w:rPr>
              <w:t>Data limite</w:t>
            </w:r>
            <w:proofErr w:type="gramEnd"/>
            <w:r w:rsidRPr="00273984">
              <w:rPr>
                <w:rFonts w:asciiTheme="minorHAnsi" w:eastAsia="Courier New" w:hAnsiTheme="minorHAnsi" w:cstheme="minorHAnsi"/>
                <w:sz w:val="22"/>
                <w:szCs w:val="22"/>
              </w:rPr>
              <w:t xml:space="preserve"> de pagamento da prestação, calculado automaticamente</w:t>
            </w:r>
          </w:p>
        </w:tc>
        <w:tc>
          <w:tcPr>
            <w:tcW w:w="1730" w:type="dxa"/>
            <w:shd w:val="clear" w:color="auto" w:fill="auto"/>
            <w:vAlign w:val="center"/>
          </w:tcPr>
          <w:p w14:paraId="3D1EF9E6"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6865C006" w14:textId="11F667CB"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tc>
      </w:tr>
      <w:tr w:rsidR="001511AF" w:rsidRPr="00880293" w14:paraId="2E396FF3" w14:textId="77777777" w:rsidTr="001511AF">
        <w:tc>
          <w:tcPr>
            <w:tcW w:w="1729" w:type="dxa"/>
            <w:shd w:val="clear" w:color="auto" w:fill="auto"/>
            <w:vAlign w:val="center"/>
          </w:tcPr>
          <w:p w14:paraId="7CB84794" w14:textId="6C8879D1"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Data Efetiva de Pagamento</w:t>
            </w:r>
          </w:p>
        </w:tc>
        <w:tc>
          <w:tcPr>
            <w:tcW w:w="3476" w:type="dxa"/>
            <w:shd w:val="clear" w:color="auto" w:fill="auto"/>
            <w:vAlign w:val="center"/>
          </w:tcPr>
          <w:p w14:paraId="449EFBBE" w14:textId="4AB63E23"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Data em que o Pagamento entrou em sistema</w:t>
            </w:r>
          </w:p>
        </w:tc>
        <w:tc>
          <w:tcPr>
            <w:tcW w:w="1730" w:type="dxa"/>
            <w:shd w:val="clear" w:color="auto" w:fill="auto"/>
            <w:vAlign w:val="center"/>
          </w:tcPr>
          <w:p w14:paraId="222C6EFC"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1DAA6D8D" w14:textId="4C7A9E41"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tc>
      </w:tr>
      <w:tr w:rsidR="001511AF" w:rsidRPr="00880293" w14:paraId="1D4CDE1D" w14:textId="77777777" w:rsidTr="001511AF">
        <w:tc>
          <w:tcPr>
            <w:tcW w:w="1729" w:type="dxa"/>
            <w:shd w:val="clear" w:color="auto" w:fill="auto"/>
            <w:vAlign w:val="center"/>
          </w:tcPr>
          <w:p w14:paraId="683BFAD6" w14:textId="28F1B935"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Total Capital Previsto</w:t>
            </w:r>
          </w:p>
        </w:tc>
        <w:tc>
          <w:tcPr>
            <w:tcW w:w="3476" w:type="dxa"/>
            <w:shd w:val="clear" w:color="auto" w:fill="auto"/>
            <w:vAlign w:val="center"/>
          </w:tcPr>
          <w:p w14:paraId="6012E37E" w14:textId="5C5AE258"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Capital total a pagar</w:t>
            </w:r>
          </w:p>
        </w:tc>
        <w:tc>
          <w:tcPr>
            <w:tcW w:w="1730" w:type="dxa"/>
            <w:shd w:val="clear" w:color="auto" w:fill="auto"/>
            <w:vAlign w:val="center"/>
          </w:tcPr>
          <w:p w14:paraId="4FAE4D5C"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6CDAB489" w14:textId="25AA3DBC"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tc>
      </w:tr>
      <w:tr w:rsidR="001511AF" w:rsidRPr="00880293" w14:paraId="78F55F13" w14:textId="77777777" w:rsidTr="001511AF">
        <w:tc>
          <w:tcPr>
            <w:tcW w:w="1729" w:type="dxa"/>
            <w:shd w:val="clear" w:color="auto" w:fill="auto"/>
            <w:vAlign w:val="center"/>
          </w:tcPr>
          <w:p w14:paraId="6E138D44" w14:textId="784D5DD3"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lastRenderedPageBreak/>
              <w:t>Total capital Pago</w:t>
            </w:r>
          </w:p>
        </w:tc>
        <w:tc>
          <w:tcPr>
            <w:tcW w:w="3476" w:type="dxa"/>
            <w:shd w:val="clear" w:color="auto" w:fill="auto"/>
            <w:vAlign w:val="center"/>
          </w:tcPr>
          <w:p w14:paraId="7F1F6CE6" w14:textId="4B1566A8"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Capital total pago até à data</w:t>
            </w:r>
          </w:p>
        </w:tc>
        <w:tc>
          <w:tcPr>
            <w:tcW w:w="1730" w:type="dxa"/>
            <w:shd w:val="clear" w:color="auto" w:fill="auto"/>
            <w:vAlign w:val="center"/>
          </w:tcPr>
          <w:p w14:paraId="73A1B5DA"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1DCA679B" w14:textId="0F101061"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tc>
      </w:tr>
      <w:tr w:rsidR="001511AF" w:rsidRPr="00880293" w14:paraId="5CC5A110" w14:textId="77777777" w:rsidTr="001511AF">
        <w:tc>
          <w:tcPr>
            <w:tcW w:w="1729" w:type="dxa"/>
            <w:shd w:val="clear" w:color="auto" w:fill="auto"/>
            <w:vAlign w:val="center"/>
          </w:tcPr>
          <w:p w14:paraId="6373C6F5" w14:textId="24C0C1C0"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Total de Juros Previsto</w:t>
            </w:r>
          </w:p>
        </w:tc>
        <w:tc>
          <w:tcPr>
            <w:tcW w:w="3476" w:type="dxa"/>
            <w:shd w:val="clear" w:color="auto" w:fill="auto"/>
            <w:vAlign w:val="center"/>
          </w:tcPr>
          <w:p w14:paraId="6BA488F5" w14:textId="11D59B8C"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Total de juros previsto a pagar</w:t>
            </w:r>
          </w:p>
        </w:tc>
        <w:tc>
          <w:tcPr>
            <w:tcW w:w="1730" w:type="dxa"/>
            <w:shd w:val="clear" w:color="auto" w:fill="auto"/>
            <w:vAlign w:val="center"/>
          </w:tcPr>
          <w:p w14:paraId="222704AF"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4DEB73C8" w14:textId="4ABD178F"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tc>
      </w:tr>
      <w:tr w:rsidR="001511AF" w:rsidRPr="00880293" w14:paraId="68A83D63" w14:textId="77777777" w:rsidTr="001511AF">
        <w:tc>
          <w:tcPr>
            <w:tcW w:w="1729" w:type="dxa"/>
            <w:shd w:val="clear" w:color="auto" w:fill="auto"/>
            <w:vAlign w:val="center"/>
          </w:tcPr>
          <w:p w14:paraId="5AA12A57" w14:textId="1947EBD7"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Total de Juros Pago</w:t>
            </w:r>
          </w:p>
        </w:tc>
        <w:tc>
          <w:tcPr>
            <w:tcW w:w="3476" w:type="dxa"/>
            <w:shd w:val="clear" w:color="auto" w:fill="auto"/>
            <w:vAlign w:val="center"/>
          </w:tcPr>
          <w:p w14:paraId="73E227EA" w14:textId="772F47A8"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Total de juros pago até à data</w:t>
            </w:r>
          </w:p>
        </w:tc>
        <w:tc>
          <w:tcPr>
            <w:tcW w:w="1730" w:type="dxa"/>
            <w:shd w:val="clear" w:color="auto" w:fill="auto"/>
            <w:vAlign w:val="center"/>
          </w:tcPr>
          <w:p w14:paraId="462233D1"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292AC3DA" w14:textId="6BDCECD8"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tc>
      </w:tr>
      <w:tr w:rsidR="001511AF" w:rsidRPr="00880293" w14:paraId="613EF803" w14:textId="77777777" w:rsidTr="001511AF">
        <w:tc>
          <w:tcPr>
            <w:tcW w:w="1729" w:type="dxa"/>
            <w:shd w:val="clear" w:color="auto" w:fill="auto"/>
            <w:vAlign w:val="center"/>
          </w:tcPr>
          <w:p w14:paraId="0137426C" w14:textId="47BD74F7"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Total de despesas Previsto</w:t>
            </w:r>
          </w:p>
        </w:tc>
        <w:tc>
          <w:tcPr>
            <w:tcW w:w="3476" w:type="dxa"/>
            <w:shd w:val="clear" w:color="auto" w:fill="auto"/>
            <w:vAlign w:val="center"/>
          </w:tcPr>
          <w:p w14:paraId="3FFBE8C6" w14:textId="4A3CF475"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Total de juros previsto a pagar</w:t>
            </w:r>
          </w:p>
        </w:tc>
        <w:tc>
          <w:tcPr>
            <w:tcW w:w="1730" w:type="dxa"/>
            <w:shd w:val="clear" w:color="auto" w:fill="auto"/>
            <w:vAlign w:val="center"/>
          </w:tcPr>
          <w:p w14:paraId="3E1DCEF8"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1899D9A3" w14:textId="1F7B0658"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tc>
      </w:tr>
      <w:tr w:rsidR="001511AF" w:rsidRPr="00880293" w14:paraId="42CFFD50" w14:textId="77777777" w:rsidTr="001511AF">
        <w:tc>
          <w:tcPr>
            <w:tcW w:w="1729" w:type="dxa"/>
            <w:shd w:val="clear" w:color="auto" w:fill="auto"/>
            <w:vAlign w:val="center"/>
          </w:tcPr>
          <w:p w14:paraId="02B9748D" w14:textId="4035AC45"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Total de Despesa Pago</w:t>
            </w:r>
          </w:p>
        </w:tc>
        <w:tc>
          <w:tcPr>
            <w:tcW w:w="3476" w:type="dxa"/>
            <w:shd w:val="clear" w:color="auto" w:fill="auto"/>
            <w:vAlign w:val="center"/>
          </w:tcPr>
          <w:p w14:paraId="1FB906B6" w14:textId="661EB479"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Total de despesas pago até à data</w:t>
            </w:r>
          </w:p>
        </w:tc>
        <w:tc>
          <w:tcPr>
            <w:tcW w:w="1730" w:type="dxa"/>
            <w:shd w:val="clear" w:color="auto" w:fill="auto"/>
            <w:vAlign w:val="center"/>
          </w:tcPr>
          <w:p w14:paraId="18434485"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67A868F9" w14:textId="42FE64E4"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tc>
      </w:tr>
      <w:tr w:rsidR="001511AF" w:rsidRPr="00880293" w14:paraId="5CF8EBC2" w14:textId="77777777" w:rsidTr="001511AF">
        <w:tc>
          <w:tcPr>
            <w:tcW w:w="1729" w:type="dxa"/>
            <w:shd w:val="clear" w:color="auto" w:fill="auto"/>
            <w:vAlign w:val="center"/>
          </w:tcPr>
          <w:p w14:paraId="55063A80" w14:textId="54796072"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Total de imposto Previsto</w:t>
            </w:r>
          </w:p>
        </w:tc>
        <w:tc>
          <w:tcPr>
            <w:tcW w:w="3476" w:type="dxa"/>
            <w:shd w:val="clear" w:color="auto" w:fill="auto"/>
            <w:vAlign w:val="center"/>
          </w:tcPr>
          <w:p w14:paraId="6AFF2DD1" w14:textId="4F75CFA1"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Total de imposto previsto a pagar</w:t>
            </w:r>
          </w:p>
        </w:tc>
        <w:tc>
          <w:tcPr>
            <w:tcW w:w="1730" w:type="dxa"/>
            <w:shd w:val="clear" w:color="auto" w:fill="auto"/>
            <w:vAlign w:val="center"/>
          </w:tcPr>
          <w:p w14:paraId="5A8DABA7"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07FF01E9" w14:textId="75AB21A3"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tc>
      </w:tr>
      <w:tr w:rsidR="001511AF" w:rsidRPr="00880293" w14:paraId="27681660" w14:textId="77777777" w:rsidTr="001511AF">
        <w:tc>
          <w:tcPr>
            <w:tcW w:w="1729" w:type="dxa"/>
            <w:shd w:val="clear" w:color="auto" w:fill="auto"/>
            <w:vAlign w:val="center"/>
          </w:tcPr>
          <w:p w14:paraId="0D7E76C6" w14:textId="5F2F2CED"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Total de imposto Pago</w:t>
            </w:r>
          </w:p>
        </w:tc>
        <w:tc>
          <w:tcPr>
            <w:tcW w:w="3476" w:type="dxa"/>
            <w:shd w:val="clear" w:color="auto" w:fill="auto"/>
            <w:vAlign w:val="center"/>
          </w:tcPr>
          <w:p w14:paraId="479F4C17" w14:textId="2FDB67F3"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Total de imposto pago até à data</w:t>
            </w:r>
          </w:p>
        </w:tc>
        <w:tc>
          <w:tcPr>
            <w:tcW w:w="1730" w:type="dxa"/>
            <w:shd w:val="clear" w:color="auto" w:fill="auto"/>
            <w:vAlign w:val="center"/>
          </w:tcPr>
          <w:p w14:paraId="4536F71B"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68B29E19" w14:textId="0F2FA5AE"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tc>
      </w:tr>
      <w:tr w:rsidR="001511AF" w:rsidRPr="00880293" w14:paraId="3D743E32" w14:textId="77777777" w:rsidTr="001511AF">
        <w:tc>
          <w:tcPr>
            <w:tcW w:w="1729" w:type="dxa"/>
            <w:shd w:val="clear" w:color="auto" w:fill="auto"/>
            <w:vAlign w:val="center"/>
          </w:tcPr>
          <w:p w14:paraId="732FED4E" w14:textId="2F82E51F"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ID Log</w:t>
            </w:r>
          </w:p>
        </w:tc>
        <w:tc>
          <w:tcPr>
            <w:tcW w:w="3476" w:type="dxa"/>
            <w:shd w:val="clear" w:color="auto" w:fill="auto"/>
            <w:vAlign w:val="center"/>
          </w:tcPr>
          <w:p w14:paraId="10AFCE00" w14:textId="4B9CB1C0"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Identificação da criação ou alteração de registo</w:t>
            </w:r>
          </w:p>
        </w:tc>
        <w:tc>
          <w:tcPr>
            <w:tcW w:w="1730" w:type="dxa"/>
            <w:shd w:val="clear" w:color="auto" w:fill="auto"/>
            <w:vAlign w:val="center"/>
          </w:tcPr>
          <w:p w14:paraId="437E8D39"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555BE445" w14:textId="77777777"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p w14:paraId="68FC9886" w14:textId="41511CE2"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Deve ser atribuído automaticamente pelo sistema no momento de criação do registo</w:t>
            </w:r>
          </w:p>
        </w:tc>
      </w:tr>
      <w:tr w:rsidR="001511AF" w:rsidRPr="00880293" w14:paraId="12EFE976" w14:textId="77777777" w:rsidTr="001511AF">
        <w:tc>
          <w:tcPr>
            <w:tcW w:w="1729" w:type="dxa"/>
            <w:shd w:val="clear" w:color="auto" w:fill="auto"/>
            <w:vAlign w:val="center"/>
          </w:tcPr>
          <w:p w14:paraId="127B81ED" w14:textId="18DC0ADE"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Data Log</w:t>
            </w:r>
          </w:p>
        </w:tc>
        <w:tc>
          <w:tcPr>
            <w:tcW w:w="3476" w:type="dxa"/>
            <w:shd w:val="clear" w:color="auto" w:fill="auto"/>
            <w:vAlign w:val="center"/>
          </w:tcPr>
          <w:p w14:paraId="27341433" w14:textId="4C99A690"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Data de criação ou alteração do registo</w:t>
            </w:r>
          </w:p>
        </w:tc>
        <w:tc>
          <w:tcPr>
            <w:tcW w:w="1730" w:type="dxa"/>
            <w:shd w:val="clear" w:color="auto" w:fill="auto"/>
            <w:vAlign w:val="center"/>
          </w:tcPr>
          <w:p w14:paraId="13F7BDB9"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3D97B9D4" w14:textId="77777777"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p w14:paraId="223629D7" w14:textId="00C0D9DA"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Deve ser preenchido pelo sistema com a data e hora do momento de criação ou de alteração do registo</w:t>
            </w:r>
          </w:p>
        </w:tc>
      </w:tr>
      <w:tr w:rsidR="001511AF" w:rsidRPr="00880293" w14:paraId="7921F078" w14:textId="77777777" w:rsidTr="001511AF">
        <w:tc>
          <w:tcPr>
            <w:tcW w:w="1729" w:type="dxa"/>
            <w:shd w:val="clear" w:color="auto" w:fill="auto"/>
            <w:vAlign w:val="center"/>
          </w:tcPr>
          <w:p w14:paraId="0109D927" w14:textId="26133324"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Utilizador Log</w:t>
            </w:r>
          </w:p>
        </w:tc>
        <w:tc>
          <w:tcPr>
            <w:tcW w:w="3476" w:type="dxa"/>
            <w:shd w:val="clear" w:color="auto" w:fill="auto"/>
            <w:vAlign w:val="center"/>
          </w:tcPr>
          <w:p w14:paraId="71DC5FBE" w14:textId="499DB62F"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Utilizador que realizou a operação de criação ou alteração</w:t>
            </w:r>
          </w:p>
        </w:tc>
        <w:tc>
          <w:tcPr>
            <w:tcW w:w="1730" w:type="dxa"/>
            <w:shd w:val="clear" w:color="auto" w:fill="auto"/>
            <w:vAlign w:val="center"/>
          </w:tcPr>
          <w:p w14:paraId="2E51ED2B"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4262F534" w14:textId="77777777"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p w14:paraId="18045447" w14:textId="69659458"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Deve ser preenchido pelo sistema com o utilizador para realizar a funcionalidade de criação ou alteração</w:t>
            </w:r>
          </w:p>
        </w:tc>
      </w:tr>
      <w:tr w:rsidR="001511AF" w:rsidRPr="00880293" w14:paraId="51B9FDC0" w14:textId="77777777" w:rsidTr="001511AF">
        <w:tc>
          <w:tcPr>
            <w:tcW w:w="1729" w:type="dxa"/>
            <w:shd w:val="clear" w:color="auto" w:fill="auto"/>
            <w:vAlign w:val="center"/>
          </w:tcPr>
          <w:p w14:paraId="07E25E99" w14:textId="67488930"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Estado Log</w:t>
            </w:r>
          </w:p>
        </w:tc>
        <w:tc>
          <w:tcPr>
            <w:tcW w:w="3476" w:type="dxa"/>
            <w:shd w:val="clear" w:color="auto" w:fill="auto"/>
            <w:vAlign w:val="center"/>
          </w:tcPr>
          <w:p w14:paraId="1253BDC5" w14:textId="64C3D97E"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Estado do registo</w:t>
            </w:r>
          </w:p>
        </w:tc>
        <w:tc>
          <w:tcPr>
            <w:tcW w:w="1730" w:type="dxa"/>
            <w:shd w:val="clear" w:color="auto" w:fill="auto"/>
            <w:vAlign w:val="center"/>
          </w:tcPr>
          <w:p w14:paraId="31A3EC29"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78A7A035" w14:textId="487B958F"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tc>
      </w:tr>
      <w:tr w:rsidR="001511AF" w:rsidRPr="00880293" w14:paraId="507AE0B6" w14:textId="77777777" w:rsidTr="001511AF">
        <w:tc>
          <w:tcPr>
            <w:tcW w:w="1729" w:type="dxa"/>
            <w:shd w:val="clear" w:color="auto" w:fill="auto"/>
            <w:vAlign w:val="center"/>
          </w:tcPr>
          <w:p w14:paraId="0807622E" w14:textId="150B94A4"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 xml:space="preserve">Estado </w:t>
            </w:r>
            <w:proofErr w:type="spellStart"/>
            <w:r w:rsidRPr="00273984">
              <w:rPr>
                <w:rFonts w:asciiTheme="minorHAnsi" w:eastAsia="Courier New" w:hAnsiTheme="minorHAnsi" w:cstheme="minorHAnsi"/>
                <w:sz w:val="22"/>
                <w:szCs w:val="22"/>
              </w:rPr>
              <w:t>Prestacao</w:t>
            </w:r>
            <w:proofErr w:type="spellEnd"/>
          </w:p>
        </w:tc>
        <w:tc>
          <w:tcPr>
            <w:tcW w:w="3476" w:type="dxa"/>
            <w:shd w:val="clear" w:color="auto" w:fill="auto"/>
            <w:vAlign w:val="center"/>
          </w:tcPr>
          <w:p w14:paraId="1E4E41C6" w14:textId="785207FB"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Estado em que a prestação se encontra na data</w:t>
            </w:r>
          </w:p>
        </w:tc>
        <w:tc>
          <w:tcPr>
            <w:tcW w:w="1730" w:type="dxa"/>
            <w:shd w:val="clear" w:color="auto" w:fill="auto"/>
            <w:vAlign w:val="center"/>
          </w:tcPr>
          <w:p w14:paraId="3B3E1236"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574D6DD1" w14:textId="7E090F0F"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 xml:space="preserve">Obrigatório, Chave estrangeira da tabela de Estado de </w:t>
            </w:r>
            <w:proofErr w:type="spellStart"/>
            <w:r w:rsidRPr="00273984">
              <w:rPr>
                <w:rFonts w:asciiTheme="minorHAnsi" w:eastAsia="Courier New" w:hAnsiTheme="minorHAnsi" w:cstheme="minorHAnsi"/>
                <w:sz w:val="22"/>
                <w:szCs w:val="22"/>
              </w:rPr>
              <w:t>Prestacao</w:t>
            </w:r>
            <w:proofErr w:type="spellEnd"/>
          </w:p>
        </w:tc>
      </w:tr>
      <w:tr w:rsidR="001511AF" w:rsidRPr="00880293" w14:paraId="4F38969E" w14:textId="77777777" w:rsidTr="001511AF">
        <w:tc>
          <w:tcPr>
            <w:tcW w:w="1729" w:type="dxa"/>
            <w:shd w:val="clear" w:color="auto" w:fill="auto"/>
            <w:vAlign w:val="center"/>
          </w:tcPr>
          <w:p w14:paraId="4EB1DDED" w14:textId="48F71CEB"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Referência Simulação</w:t>
            </w:r>
          </w:p>
        </w:tc>
        <w:tc>
          <w:tcPr>
            <w:tcW w:w="3476" w:type="dxa"/>
            <w:shd w:val="clear" w:color="auto" w:fill="auto"/>
            <w:vAlign w:val="center"/>
          </w:tcPr>
          <w:p w14:paraId="189BAFEE" w14:textId="4B1D2C5A"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Referência da simulação de Crédito</w:t>
            </w:r>
          </w:p>
        </w:tc>
        <w:tc>
          <w:tcPr>
            <w:tcW w:w="1730" w:type="dxa"/>
            <w:shd w:val="clear" w:color="auto" w:fill="auto"/>
            <w:vAlign w:val="center"/>
          </w:tcPr>
          <w:p w14:paraId="27B90758" w14:textId="393B4F63"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Simulação Crédito</w:t>
            </w:r>
          </w:p>
        </w:tc>
        <w:tc>
          <w:tcPr>
            <w:tcW w:w="1963" w:type="dxa"/>
            <w:vAlign w:val="center"/>
          </w:tcPr>
          <w:p w14:paraId="005B7232" w14:textId="336168E0"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Chave Primária</w:t>
            </w:r>
          </w:p>
        </w:tc>
      </w:tr>
      <w:tr w:rsidR="001511AF" w:rsidRPr="00880293" w14:paraId="2A87E5F9" w14:textId="77777777" w:rsidTr="001511AF">
        <w:tc>
          <w:tcPr>
            <w:tcW w:w="1729" w:type="dxa"/>
            <w:shd w:val="clear" w:color="auto" w:fill="auto"/>
            <w:vAlign w:val="center"/>
          </w:tcPr>
          <w:p w14:paraId="5172E123" w14:textId="3A8E5C32"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Data Início</w:t>
            </w:r>
          </w:p>
        </w:tc>
        <w:tc>
          <w:tcPr>
            <w:tcW w:w="3476" w:type="dxa"/>
            <w:shd w:val="clear" w:color="auto" w:fill="auto"/>
            <w:vAlign w:val="center"/>
          </w:tcPr>
          <w:p w14:paraId="3F33DAF3" w14:textId="0273C2BC"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Data em que foi feita a simulação</w:t>
            </w:r>
          </w:p>
        </w:tc>
        <w:tc>
          <w:tcPr>
            <w:tcW w:w="1730" w:type="dxa"/>
            <w:shd w:val="clear" w:color="auto" w:fill="auto"/>
            <w:vAlign w:val="center"/>
          </w:tcPr>
          <w:p w14:paraId="436370F2"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58F0D77E" w14:textId="2E024E3C"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tc>
      </w:tr>
      <w:tr w:rsidR="001511AF" w:rsidRPr="00880293" w14:paraId="42271889" w14:textId="77777777" w:rsidTr="001511AF">
        <w:tc>
          <w:tcPr>
            <w:tcW w:w="1729" w:type="dxa"/>
            <w:shd w:val="clear" w:color="auto" w:fill="auto"/>
            <w:vAlign w:val="center"/>
          </w:tcPr>
          <w:p w14:paraId="610A67F7" w14:textId="70E5181B"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Data Fim</w:t>
            </w:r>
          </w:p>
        </w:tc>
        <w:tc>
          <w:tcPr>
            <w:tcW w:w="3476" w:type="dxa"/>
            <w:shd w:val="clear" w:color="auto" w:fill="auto"/>
            <w:vAlign w:val="center"/>
          </w:tcPr>
          <w:p w14:paraId="67435B13" w14:textId="1FDAC9EF"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Data de término da simulação</w:t>
            </w:r>
          </w:p>
        </w:tc>
        <w:tc>
          <w:tcPr>
            <w:tcW w:w="1730" w:type="dxa"/>
            <w:shd w:val="clear" w:color="auto" w:fill="auto"/>
            <w:vAlign w:val="center"/>
          </w:tcPr>
          <w:p w14:paraId="1E09DAC5"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7B1A7C7F" w14:textId="27818EB2"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tc>
      </w:tr>
      <w:tr w:rsidR="001511AF" w:rsidRPr="00880293" w14:paraId="7148C7C0" w14:textId="77777777" w:rsidTr="001511AF">
        <w:tc>
          <w:tcPr>
            <w:tcW w:w="1729" w:type="dxa"/>
            <w:shd w:val="clear" w:color="auto" w:fill="auto"/>
            <w:vAlign w:val="center"/>
          </w:tcPr>
          <w:p w14:paraId="4D356E8E" w14:textId="10240125"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lastRenderedPageBreak/>
              <w:t>Descrição do objeto de crédito</w:t>
            </w:r>
          </w:p>
        </w:tc>
        <w:tc>
          <w:tcPr>
            <w:tcW w:w="3476" w:type="dxa"/>
            <w:shd w:val="clear" w:color="auto" w:fill="auto"/>
            <w:vAlign w:val="center"/>
          </w:tcPr>
          <w:p w14:paraId="15DF22E4" w14:textId="504CAD99"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Finalidade a que se destina o crédito</w:t>
            </w:r>
          </w:p>
        </w:tc>
        <w:tc>
          <w:tcPr>
            <w:tcW w:w="1730" w:type="dxa"/>
            <w:shd w:val="clear" w:color="auto" w:fill="auto"/>
            <w:vAlign w:val="center"/>
          </w:tcPr>
          <w:p w14:paraId="2C4A4E7C"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39B1B3BA" w14:textId="28ACB986"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tc>
      </w:tr>
      <w:tr w:rsidR="001511AF" w:rsidRPr="00880293" w14:paraId="37ED5CAC" w14:textId="77777777" w:rsidTr="001511AF">
        <w:tc>
          <w:tcPr>
            <w:tcW w:w="1729" w:type="dxa"/>
            <w:shd w:val="clear" w:color="auto" w:fill="auto"/>
            <w:vAlign w:val="center"/>
          </w:tcPr>
          <w:p w14:paraId="7E3556A5" w14:textId="28091431"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Prazo de pagamento</w:t>
            </w:r>
          </w:p>
        </w:tc>
        <w:tc>
          <w:tcPr>
            <w:tcW w:w="3476" w:type="dxa"/>
            <w:shd w:val="clear" w:color="auto" w:fill="auto"/>
            <w:vAlign w:val="center"/>
          </w:tcPr>
          <w:p w14:paraId="5F49E689" w14:textId="7F58703E"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Número de dias em que o crédito é pago</w:t>
            </w:r>
          </w:p>
        </w:tc>
        <w:tc>
          <w:tcPr>
            <w:tcW w:w="1730" w:type="dxa"/>
            <w:shd w:val="clear" w:color="auto" w:fill="auto"/>
            <w:vAlign w:val="center"/>
          </w:tcPr>
          <w:p w14:paraId="311DF382"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65137E9E" w14:textId="7ED6EF8F"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tc>
      </w:tr>
      <w:tr w:rsidR="001511AF" w:rsidRPr="00880293" w14:paraId="1A4EA72E" w14:textId="77777777" w:rsidTr="001511AF">
        <w:tc>
          <w:tcPr>
            <w:tcW w:w="1729" w:type="dxa"/>
            <w:shd w:val="clear" w:color="auto" w:fill="auto"/>
            <w:vAlign w:val="center"/>
          </w:tcPr>
          <w:p w14:paraId="3BF7B915" w14:textId="56705FF5"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Total Capital</w:t>
            </w:r>
          </w:p>
        </w:tc>
        <w:tc>
          <w:tcPr>
            <w:tcW w:w="3476" w:type="dxa"/>
            <w:shd w:val="clear" w:color="auto" w:fill="auto"/>
            <w:vAlign w:val="center"/>
          </w:tcPr>
          <w:p w14:paraId="29842A94" w14:textId="301E2873"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Quantia solicitada</w:t>
            </w:r>
          </w:p>
        </w:tc>
        <w:tc>
          <w:tcPr>
            <w:tcW w:w="1730" w:type="dxa"/>
            <w:shd w:val="clear" w:color="auto" w:fill="auto"/>
            <w:vAlign w:val="center"/>
          </w:tcPr>
          <w:p w14:paraId="4E624256"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2A97BD87" w14:textId="10029394"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tc>
      </w:tr>
      <w:tr w:rsidR="001511AF" w:rsidRPr="00880293" w14:paraId="607E7D02" w14:textId="77777777" w:rsidTr="001511AF">
        <w:tc>
          <w:tcPr>
            <w:tcW w:w="1729" w:type="dxa"/>
            <w:shd w:val="clear" w:color="auto" w:fill="auto"/>
            <w:vAlign w:val="center"/>
          </w:tcPr>
          <w:p w14:paraId="7564E2D0" w14:textId="6F8EA405"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Tota Juros</w:t>
            </w:r>
          </w:p>
        </w:tc>
        <w:tc>
          <w:tcPr>
            <w:tcW w:w="3476" w:type="dxa"/>
            <w:shd w:val="clear" w:color="auto" w:fill="auto"/>
            <w:vAlign w:val="center"/>
          </w:tcPr>
          <w:p w14:paraId="3A5E37FB" w14:textId="4E373C0B"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Quantia juros calculada</w:t>
            </w:r>
          </w:p>
        </w:tc>
        <w:tc>
          <w:tcPr>
            <w:tcW w:w="1730" w:type="dxa"/>
            <w:shd w:val="clear" w:color="auto" w:fill="auto"/>
            <w:vAlign w:val="center"/>
          </w:tcPr>
          <w:p w14:paraId="4B9659BF"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61FDCBC0" w14:textId="38073EF3"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tc>
      </w:tr>
      <w:tr w:rsidR="001511AF" w:rsidRPr="00880293" w14:paraId="165AE1C5" w14:textId="77777777" w:rsidTr="001511AF">
        <w:tc>
          <w:tcPr>
            <w:tcW w:w="1729" w:type="dxa"/>
            <w:shd w:val="clear" w:color="auto" w:fill="auto"/>
            <w:vAlign w:val="center"/>
          </w:tcPr>
          <w:p w14:paraId="548D5E4A" w14:textId="3793FD76"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Total Despesas</w:t>
            </w:r>
          </w:p>
        </w:tc>
        <w:tc>
          <w:tcPr>
            <w:tcW w:w="3476" w:type="dxa"/>
            <w:shd w:val="clear" w:color="auto" w:fill="auto"/>
            <w:vAlign w:val="center"/>
          </w:tcPr>
          <w:p w14:paraId="4E671573" w14:textId="436F68DD"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Quantidade despesas calculada</w:t>
            </w:r>
          </w:p>
        </w:tc>
        <w:tc>
          <w:tcPr>
            <w:tcW w:w="1730" w:type="dxa"/>
            <w:shd w:val="clear" w:color="auto" w:fill="auto"/>
            <w:vAlign w:val="center"/>
          </w:tcPr>
          <w:p w14:paraId="63AEAB13"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3EE5F0FD" w14:textId="2416CDB0"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tc>
      </w:tr>
      <w:tr w:rsidR="001511AF" w:rsidRPr="00880293" w14:paraId="009734D6" w14:textId="77777777" w:rsidTr="001511AF">
        <w:tc>
          <w:tcPr>
            <w:tcW w:w="1729" w:type="dxa"/>
            <w:shd w:val="clear" w:color="auto" w:fill="auto"/>
            <w:vAlign w:val="center"/>
          </w:tcPr>
          <w:p w14:paraId="6190A0B2" w14:textId="43D2A506"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Total de imposto</w:t>
            </w:r>
          </w:p>
        </w:tc>
        <w:tc>
          <w:tcPr>
            <w:tcW w:w="3476" w:type="dxa"/>
            <w:shd w:val="clear" w:color="auto" w:fill="auto"/>
            <w:vAlign w:val="center"/>
          </w:tcPr>
          <w:p w14:paraId="0471B4FD" w14:textId="0311A243"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Quantia imposto calculado</w:t>
            </w:r>
          </w:p>
        </w:tc>
        <w:tc>
          <w:tcPr>
            <w:tcW w:w="1730" w:type="dxa"/>
            <w:shd w:val="clear" w:color="auto" w:fill="auto"/>
            <w:vAlign w:val="center"/>
          </w:tcPr>
          <w:p w14:paraId="1938F387"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38E33C90" w14:textId="568AA36E"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tc>
      </w:tr>
      <w:tr w:rsidR="001511AF" w:rsidRPr="00880293" w14:paraId="5F8ABACE" w14:textId="77777777" w:rsidTr="001511AF">
        <w:tc>
          <w:tcPr>
            <w:tcW w:w="1729" w:type="dxa"/>
            <w:shd w:val="clear" w:color="auto" w:fill="auto"/>
            <w:vAlign w:val="center"/>
          </w:tcPr>
          <w:p w14:paraId="4EA4AE3D" w14:textId="682D6A71" w:rsidR="001511AF" w:rsidRPr="00273984" w:rsidRDefault="001511AF" w:rsidP="001511AF">
            <w:pPr>
              <w:rPr>
                <w:rFonts w:asciiTheme="minorHAnsi" w:eastAsia="Courier New" w:hAnsiTheme="minorHAnsi" w:cstheme="minorHAnsi"/>
                <w:sz w:val="22"/>
                <w:szCs w:val="22"/>
              </w:rPr>
            </w:pPr>
            <w:proofErr w:type="spellStart"/>
            <w:r w:rsidRPr="00273984">
              <w:rPr>
                <w:rFonts w:asciiTheme="minorHAnsi" w:eastAsia="Courier New" w:hAnsiTheme="minorHAnsi" w:cstheme="minorHAnsi"/>
                <w:sz w:val="22"/>
                <w:szCs w:val="22"/>
              </w:rPr>
              <w:t>Scoring</w:t>
            </w:r>
            <w:proofErr w:type="spellEnd"/>
          </w:p>
        </w:tc>
        <w:tc>
          <w:tcPr>
            <w:tcW w:w="3476" w:type="dxa"/>
            <w:shd w:val="clear" w:color="auto" w:fill="auto"/>
            <w:vAlign w:val="center"/>
          </w:tcPr>
          <w:p w14:paraId="1EBD49E1" w14:textId="315969B0" w:rsidR="001511AF" w:rsidRPr="00273984" w:rsidRDefault="001511AF" w:rsidP="001511AF">
            <w:pPr>
              <w:rPr>
                <w:rFonts w:asciiTheme="minorHAnsi" w:eastAsia="Courier New" w:hAnsiTheme="minorHAnsi" w:cstheme="minorHAnsi"/>
                <w:sz w:val="22"/>
                <w:szCs w:val="22"/>
              </w:rPr>
            </w:pPr>
            <w:proofErr w:type="spellStart"/>
            <w:r w:rsidRPr="00273984">
              <w:rPr>
                <w:rFonts w:asciiTheme="minorHAnsi" w:eastAsia="Courier New" w:hAnsiTheme="minorHAnsi" w:cstheme="minorHAnsi"/>
                <w:sz w:val="22"/>
                <w:szCs w:val="22"/>
              </w:rPr>
              <w:t>Scoring</w:t>
            </w:r>
            <w:proofErr w:type="spellEnd"/>
            <w:r w:rsidRPr="00273984">
              <w:rPr>
                <w:rFonts w:asciiTheme="minorHAnsi" w:eastAsia="Courier New" w:hAnsiTheme="minorHAnsi" w:cstheme="minorHAnsi"/>
                <w:sz w:val="22"/>
                <w:szCs w:val="22"/>
              </w:rPr>
              <w:t xml:space="preserve"> atribuído ao cliente</w:t>
            </w:r>
          </w:p>
        </w:tc>
        <w:tc>
          <w:tcPr>
            <w:tcW w:w="1730" w:type="dxa"/>
            <w:shd w:val="clear" w:color="auto" w:fill="auto"/>
            <w:vAlign w:val="center"/>
          </w:tcPr>
          <w:p w14:paraId="5EC80FE8"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3C1728F3" w14:textId="4E384959"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tc>
      </w:tr>
      <w:tr w:rsidR="001511AF" w:rsidRPr="00880293" w14:paraId="3F2F139E" w14:textId="77777777" w:rsidTr="001511AF">
        <w:tc>
          <w:tcPr>
            <w:tcW w:w="1729" w:type="dxa"/>
            <w:shd w:val="clear" w:color="auto" w:fill="auto"/>
            <w:vAlign w:val="center"/>
          </w:tcPr>
          <w:p w14:paraId="3D2917FE" w14:textId="0C10737C"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Data de avaliação</w:t>
            </w:r>
          </w:p>
        </w:tc>
        <w:tc>
          <w:tcPr>
            <w:tcW w:w="3476" w:type="dxa"/>
            <w:shd w:val="clear" w:color="auto" w:fill="auto"/>
            <w:vAlign w:val="center"/>
          </w:tcPr>
          <w:p w14:paraId="6C8A4D81" w14:textId="6E2B22C7"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Data de avaliação da Credit2You</w:t>
            </w:r>
          </w:p>
        </w:tc>
        <w:tc>
          <w:tcPr>
            <w:tcW w:w="1730" w:type="dxa"/>
            <w:shd w:val="clear" w:color="auto" w:fill="auto"/>
            <w:vAlign w:val="center"/>
          </w:tcPr>
          <w:p w14:paraId="10CC2CBA"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03DC8D8D" w14:textId="07E2181E"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Opcional</w:t>
            </w:r>
          </w:p>
        </w:tc>
      </w:tr>
      <w:tr w:rsidR="001511AF" w:rsidRPr="00880293" w14:paraId="60821B2C" w14:textId="77777777" w:rsidTr="001511AF">
        <w:tc>
          <w:tcPr>
            <w:tcW w:w="1729" w:type="dxa"/>
            <w:shd w:val="clear" w:color="auto" w:fill="auto"/>
            <w:vAlign w:val="center"/>
          </w:tcPr>
          <w:p w14:paraId="59B82B65" w14:textId="7A5952CE"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 xml:space="preserve">Estado </w:t>
            </w:r>
          </w:p>
        </w:tc>
        <w:tc>
          <w:tcPr>
            <w:tcW w:w="3476" w:type="dxa"/>
            <w:shd w:val="clear" w:color="auto" w:fill="auto"/>
            <w:vAlign w:val="center"/>
          </w:tcPr>
          <w:p w14:paraId="0965A98C" w14:textId="4FCA9149"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 xml:space="preserve">Estado da simulação </w:t>
            </w:r>
          </w:p>
        </w:tc>
        <w:tc>
          <w:tcPr>
            <w:tcW w:w="1730" w:type="dxa"/>
            <w:shd w:val="clear" w:color="auto" w:fill="auto"/>
            <w:vAlign w:val="center"/>
          </w:tcPr>
          <w:p w14:paraId="1C2609E6"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7A566C35" w14:textId="29347F74"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 e chave estrangeira da tabela de Estado de simulação</w:t>
            </w:r>
          </w:p>
        </w:tc>
      </w:tr>
      <w:tr w:rsidR="001511AF" w:rsidRPr="00880293" w14:paraId="36497FF2" w14:textId="77777777" w:rsidTr="001511AF">
        <w:tc>
          <w:tcPr>
            <w:tcW w:w="1729" w:type="dxa"/>
            <w:shd w:val="clear" w:color="auto" w:fill="auto"/>
            <w:vAlign w:val="center"/>
          </w:tcPr>
          <w:p w14:paraId="12423F13" w14:textId="3CBE2BBC"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ID Log</w:t>
            </w:r>
          </w:p>
        </w:tc>
        <w:tc>
          <w:tcPr>
            <w:tcW w:w="3476" w:type="dxa"/>
            <w:shd w:val="clear" w:color="auto" w:fill="auto"/>
            <w:vAlign w:val="center"/>
          </w:tcPr>
          <w:p w14:paraId="127A80EA" w14:textId="66A0B219"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Identificação da criação ou alteração de registo</w:t>
            </w:r>
          </w:p>
        </w:tc>
        <w:tc>
          <w:tcPr>
            <w:tcW w:w="1730" w:type="dxa"/>
            <w:shd w:val="clear" w:color="auto" w:fill="auto"/>
            <w:vAlign w:val="center"/>
          </w:tcPr>
          <w:p w14:paraId="00B04FA7"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3DDD4B04" w14:textId="77777777"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p w14:paraId="06EC6774" w14:textId="6D939B70"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Deve ser atribuído automaticamente pelo sistema no momento de criação do registo</w:t>
            </w:r>
          </w:p>
        </w:tc>
      </w:tr>
      <w:tr w:rsidR="001511AF" w:rsidRPr="00880293" w14:paraId="4633F7CE" w14:textId="77777777" w:rsidTr="001511AF">
        <w:tc>
          <w:tcPr>
            <w:tcW w:w="1729" w:type="dxa"/>
            <w:shd w:val="clear" w:color="auto" w:fill="auto"/>
            <w:vAlign w:val="center"/>
          </w:tcPr>
          <w:p w14:paraId="4177B22D" w14:textId="52B66596"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Data Log</w:t>
            </w:r>
          </w:p>
        </w:tc>
        <w:tc>
          <w:tcPr>
            <w:tcW w:w="3476" w:type="dxa"/>
            <w:shd w:val="clear" w:color="auto" w:fill="auto"/>
            <w:vAlign w:val="center"/>
          </w:tcPr>
          <w:p w14:paraId="27FB49D5" w14:textId="3A641DD5"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Data de criação ou alteração do registo</w:t>
            </w:r>
          </w:p>
        </w:tc>
        <w:tc>
          <w:tcPr>
            <w:tcW w:w="1730" w:type="dxa"/>
            <w:shd w:val="clear" w:color="auto" w:fill="auto"/>
            <w:vAlign w:val="center"/>
          </w:tcPr>
          <w:p w14:paraId="6E4C46EB"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2DD95543" w14:textId="77777777"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p w14:paraId="7F499DB4" w14:textId="05A8BFDD"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Deve ser preenchido pelo sistema com a data e hora do momento de criação ou de alteração do registo</w:t>
            </w:r>
          </w:p>
        </w:tc>
      </w:tr>
      <w:tr w:rsidR="001511AF" w:rsidRPr="00880293" w14:paraId="4E1E3662" w14:textId="77777777" w:rsidTr="001511AF">
        <w:tc>
          <w:tcPr>
            <w:tcW w:w="1729" w:type="dxa"/>
            <w:shd w:val="clear" w:color="auto" w:fill="auto"/>
            <w:vAlign w:val="center"/>
          </w:tcPr>
          <w:p w14:paraId="2A4FBA3C" w14:textId="78192544"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Utilizador Log</w:t>
            </w:r>
          </w:p>
        </w:tc>
        <w:tc>
          <w:tcPr>
            <w:tcW w:w="3476" w:type="dxa"/>
            <w:shd w:val="clear" w:color="auto" w:fill="auto"/>
            <w:vAlign w:val="center"/>
          </w:tcPr>
          <w:p w14:paraId="4FA85EC5" w14:textId="77B78F78"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Utilizador que realizou a operação de criação ou alteração</w:t>
            </w:r>
          </w:p>
        </w:tc>
        <w:tc>
          <w:tcPr>
            <w:tcW w:w="1730" w:type="dxa"/>
            <w:shd w:val="clear" w:color="auto" w:fill="auto"/>
            <w:vAlign w:val="center"/>
          </w:tcPr>
          <w:p w14:paraId="094896A5"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5807F2D7" w14:textId="77777777"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p w14:paraId="40C7DAB5" w14:textId="43FC12DF"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Deve ser preenchido pelo sistema com o utilizador para realizar a funcionalidade de criação ou alteração</w:t>
            </w:r>
          </w:p>
        </w:tc>
      </w:tr>
      <w:tr w:rsidR="001511AF" w:rsidRPr="00880293" w14:paraId="0C014AB0" w14:textId="77777777" w:rsidTr="001511AF">
        <w:tc>
          <w:tcPr>
            <w:tcW w:w="1729" w:type="dxa"/>
            <w:shd w:val="clear" w:color="auto" w:fill="auto"/>
            <w:vAlign w:val="center"/>
          </w:tcPr>
          <w:p w14:paraId="1561E57E" w14:textId="289AFDE2"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Estado Log</w:t>
            </w:r>
          </w:p>
        </w:tc>
        <w:tc>
          <w:tcPr>
            <w:tcW w:w="3476" w:type="dxa"/>
            <w:shd w:val="clear" w:color="auto" w:fill="auto"/>
            <w:vAlign w:val="center"/>
          </w:tcPr>
          <w:p w14:paraId="67ADD203" w14:textId="5D0A8690"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Estado do registo</w:t>
            </w:r>
          </w:p>
        </w:tc>
        <w:tc>
          <w:tcPr>
            <w:tcW w:w="1730" w:type="dxa"/>
            <w:shd w:val="clear" w:color="auto" w:fill="auto"/>
            <w:vAlign w:val="center"/>
          </w:tcPr>
          <w:p w14:paraId="125EA29F"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539165F5" w14:textId="77D93CBE"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tc>
      </w:tr>
      <w:tr w:rsidR="001511AF" w:rsidRPr="00880293" w14:paraId="5DF232D0" w14:textId="77777777" w:rsidTr="001511AF">
        <w:tc>
          <w:tcPr>
            <w:tcW w:w="1729" w:type="dxa"/>
            <w:shd w:val="clear" w:color="auto" w:fill="auto"/>
            <w:vAlign w:val="center"/>
          </w:tcPr>
          <w:p w14:paraId="5499A9B0" w14:textId="2F944236"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Parecer</w:t>
            </w:r>
          </w:p>
        </w:tc>
        <w:tc>
          <w:tcPr>
            <w:tcW w:w="3476" w:type="dxa"/>
            <w:shd w:val="clear" w:color="auto" w:fill="auto"/>
            <w:vAlign w:val="center"/>
          </w:tcPr>
          <w:p w14:paraId="260FB27C" w14:textId="65BCD3A1"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Identificador do parecer</w:t>
            </w:r>
          </w:p>
        </w:tc>
        <w:tc>
          <w:tcPr>
            <w:tcW w:w="1730" w:type="dxa"/>
            <w:shd w:val="clear" w:color="auto" w:fill="auto"/>
            <w:vAlign w:val="center"/>
          </w:tcPr>
          <w:p w14:paraId="433F07F4" w14:textId="180FA24E"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Parecer</w:t>
            </w:r>
          </w:p>
        </w:tc>
        <w:tc>
          <w:tcPr>
            <w:tcW w:w="1963" w:type="dxa"/>
            <w:vAlign w:val="center"/>
          </w:tcPr>
          <w:p w14:paraId="6420EB5D" w14:textId="2AD24382"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Chave Primária</w:t>
            </w:r>
          </w:p>
        </w:tc>
      </w:tr>
      <w:tr w:rsidR="001511AF" w:rsidRPr="00880293" w14:paraId="64AAB75E" w14:textId="77777777" w:rsidTr="001511AF">
        <w:tc>
          <w:tcPr>
            <w:tcW w:w="1729" w:type="dxa"/>
            <w:shd w:val="clear" w:color="auto" w:fill="auto"/>
            <w:vAlign w:val="center"/>
          </w:tcPr>
          <w:p w14:paraId="391FCB75" w14:textId="0449819F"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Descrição</w:t>
            </w:r>
          </w:p>
        </w:tc>
        <w:tc>
          <w:tcPr>
            <w:tcW w:w="3476" w:type="dxa"/>
            <w:shd w:val="clear" w:color="auto" w:fill="auto"/>
            <w:vAlign w:val="center"/>
          </w:tcPr>
          <w:p w14:paraId="13CD1D4D" w14:textId="12FE5687"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Descrição das características do parecer</w:t>
            </w:r>
          </w:p>
        </w:tc>
        <w:tc>
          <w:tcPr>
            <w:tcW w:w="1730" w:type="dxa"/>
            <w:shd w:val="clear" w:color="auto" w:fill="auto"/>
            <w:vAlign w:val="center"/>
          </w:tcPr>
          <w:p w14:paraId="3EE9C5A0"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294F5CE0" w14:textId="424A4180"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tc>
      </w:tr>
      <w:tr w:rsidR="001511AF" w:rsidRPr="00880293" w14:paraId="27EA18A0" w14:textId="77777777" w:rsidTr="001511AF">
        <w:tc>
          <w:tcPr>
            <w:tcW w:w="1729" w:type="dxa"/>
            <w:shd w:val="clear" w:color="auto" w:fill="auto"/>
            <w:vAlign w:val="center"/>
          </w:tcPr>
          <w:p w14:paraId="6BF805EF" w14:textId="5ABF7662"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lastRenderedPageBreak/>
              <w:t>ID Log</w:t>
            </w:r>
          </w:p>
        </w:tc>
        <w:tc>
          <w:tcPr>
            <w:tcW w:w="3476" w:type="dxa"/>
            <w:shd w:val="clear" w:color="auto" w:fill="auto"/>
            <w:vAlign w:val="center"/>
          </w:tcPr>
          <w:p w14:paraId="25089C7C" w14:textId="7E2D79A5"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Identificação da criação ou alteração de registo</w:t>
            </w:r>
          </w:p>
        </w:tc>
        <w:tc>
          <w:tcPr>
            <w:tcW w:w="1730" w:type="dxa"/>
            <w:shd w:val="clear" w:color="auto" w:fill="auto"/>
            <w:vAlign w:val="center"/>
          </w:tcPr>
          <w:p w14:paraId="566801DC"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31A0AC4C" w14:textId="77777777"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p w14:paraId="6F1C3354" w14:textId="7BFEB519"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Deve ser atribuído automaticamente pelo sistema no momento de criação do registo</w:t>
            </w:r>
          </w:p>
        </w:tc>
      </w:tr>
      <w:tr w:rsidR="001511AF" w:rsidRPr="00880293" w14:paraId="7C149668" w14:textId="77777777" w:rsidTr="001511AF">
        <w:tc>
          <w:tcPr>
            <w:tcW w:w="1729" w:type="dxa"/>
            <w:shd w:val="clear" w:color="auto" w:fill="auto"/>
            <w:vAlign w:val="center"/>
          </w:tcPr>
          <w:p w14:paraId="7EA359C8" w14:textId="3CDB06A6"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Data Log</w:t>
            </w:r>
          </w:p>
        </w:tc>
        <w:tc>
          <w:tcPr>
            <w:tcW w:w="3476" w:type="dxa"/>
            <w:shd w:val="clear" w:color="auto" w:fill="auto"/>
            <w:vAlign w:val="center"/>
          </w:tcPr>
          <w:p w14:paraId="5BB85BB8" w14:textId="399AD350"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Data de criação ou alteração do registo</w:t>
            </w:r>
          </w:p>
        </w:tc>
        <w:tc>
          <w:tcPr>
            <w:tcW w:w="1730" w:type="dxa"/>
            <w:shd w:val="clear" w:color="auto" w:fill="auto"/>
            <w:vAlign w:val="center"/>
          </w:tcPr>
          <w:p w14:paraId="4AA38AAB"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03A98912" w14:textId="77777777"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p w14:paraId="7F0BA061" w14:textId="19FC2553"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Deve ser preenchido pelo sistema com a data e hora do momento de criação ou de alteração do registo</w:t>
            </w:r>
          </w:p>
        </w:tc>
      </w:tr>
      <w:tr w:rsidR="001511AF" w:rsidRPr="00880293" w14:paraId="6DC9C1A6" w14:textId="77777777" w:rsidTr="001511AF">
        <w:tc>
          <w:tcPr>
            <w:tcW w:w="1729" w:type="dxa"/>
            <w:shd w:val="clear" w:color="auto" w:fill="auto"/>
            <w:vAlign w:val="center"/>
          </w:tcPr>
          <w:p w14:paraId="4C0944B5" w14:textId="7016FBEE"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Utilizador Log</w:t>
            </w:r>
          </w:p>
        </w:tc>
        <w:tc>
          <w:tcPr>
            <w:tcW w:w="3476" w:type="dxa"/>
            <w:shd w:val="clear" w:color="auto" w:fill="auto"/>
            <w:vAlign w:val="center"/>
          </w:tcPr>
          <w:p w14:paraId="1A9DC01A" w14:textId="3CCBD8C4"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Utilizador que realizou a operação de criação ou alteração</w:t>
            </w:r>
          </w:p>
        </w:tc>
        <w:tc>
          <w:tcPr>
            <w:tcW w:w="1730" w:type="dxa"/>
            <w:shd w:val="clear" w:color="auto" w:fill="auto"/>
            <w:vAlign w:val="center"/>
          </w:tcPr>
          <w:p w14:paraId="30DF71F3"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7347A20E" w14:textId="77777777"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p w14:paraId="07233C37" w14:textId="1E20DE89"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Deve ser preenchido pelo sistema com o utilizador para realizar a funcionalidade de criação ou alteração</w:t>
            </w:r>
          </w:p>
        </w:tc>
      </w:tr>
      <w:tr w:rsidR="001511AF" w:rsidRPr="00880293" w14:paraId="036D364E" w14:textId="77777777" w:rsidTr="001511AF">
        <w:tc>
          <w:tcPr>
            <w:tcW w:w="1729" w:type="dxa"/>
            <w:shd w:val="clear" w:color="auto" w:fill="auto"/>
            <w:vAlign w:val="center"/>
          </w:tcPr>
          <w:p w14:paraId="2DFE85E5" w14:textId="0FC8F959"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Estado Log</w:t>
            </w:r>
          </w:p>
        </w:tc>
        <w:tc>
          <w:tcPr>
            <w:tcW w:w="3476" w:type="dxa"/>
            <w:shd w:val="clear" w:color="auto" w:fill="auto"/>
            <w:vAlign w:val="center"/>
          </w:tcPr>
          <w:p w14:paraId="18636FAC" w14:textId="2C1288DA"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Estado do registo</w:t>
            </w:r>
          </w:p>
        </w:tc>
        <w:tc>
          <w:tcPr>
            <w:tcW w:w="1730" w:type="dxa"/>
            <w:shd w:val="clear" w:color="auto" w:fill="auto"/>
            <w:vAlign w:val="center"/>
          </w:tcPr>
          <w:p w14:paraId="39BFC5EB"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0D189733" w14:textId="5E18CB8A"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tc>
      </w:tr>
      <w:tr w:rsidR="001511AF" w:rsidRPr="00880293" w14:paraId="3D89E1DF" w14:textId="77777777" w:rsidTr="001511AF">
        <w:tc>
          <w:tcPr>
            <w:tcW w:w="1729" w:type="dxa"/>
            <w:shd w:val="clear" w:color="auto" w:fill="auto"/>
            <w:vAlign w:val="center"/>
          </w:tcPr>
          <w:p w14:paraId="1F9E02F1" w14:textId="6DAAFEA0"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Simulação</w:t>
            </w:r>
          </w:p>
        </w:tc>
        <w:tc>
          <w:tcPr>
            <w:tcW w:w="3476" w:type="dxa"/>
            <w:shd w:val="clear" w:color="auto" w:fill="auto"/>
            <w:vAlign w:val="center"/>
          </w:tcPr>
          <w:p w14:paraId="0BE3997E" w14:textId="53F73F6D"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Referência da simulação a que o parecer está associado</w:t>
            </w:r>
          </w:p>
        </w:tc>
        <w:tc>
          <w:tcPr>
            <w:tcW w:w="1730" w:type="dxa"/>
            <w:shd w:val="clear" w:color="auto" w:fill="auto"/>
            <w:vAlign w:val="center"/>
          </w:tcPr>
          <w:p w14:paraId="35842442"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296FB545" w14:textId="4F4929D0"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tc>
      </w:tr>
      <w:tr w:rsidR="001511AF" w:rsidRPr="00880293" w14:paraId="1110E110" w14:textId="77777777" w:rsidTr="001511AF">
        <w:tc>
          <w:tcPr>
            <w:tcW w:w="1729" w:type="dxa"/>
            <w:shd w:val="clear" w:color="auto" w:fill="auto"/>
            <w:vAlign w:val="center"/>
          </w:tcPr>
          <w:p w14:paraId="224DD194" w14:textId="4F96E799"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Estado</w:t>
            </w:r>
          </w:p>
        </w:tc>
        <w:tc>
          <w:tcPr>
            <w:tcW w:w="3476" w:type="dxa"/>
            <w:shd w:val="clear" w:color="auto" w:fill="auto"/>
            <w:vAlign w:val="center"/>
          </w:tcPr>
          <w:p w14:paraId="1E6DE53F" w14:textId="6B3FA8AE"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Identificador do estado de simulação</w:t>
            </w:r>
          </w:p>
        </w:tc>
        <w:tc>
          <w:tcPr>
            <w:tcW w:w="1730" w:type="dxa"/>
            <w:shd w:val="clear" w:color="auto" w:fill="auto"/>
            <w:vAlign w:val="center"/>
          </w:tcPr>
          <w:p w14:paraId="79006A7D" w14:textId="0436FBB9"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Estado da simulação</w:t>
            </w:r>
          </w:p>
        </w:tc>
        <w:tc>
          <w:tcPr>
            <w:tcW w:w="1963" w:type="dxa"/>
            <w:vAlign w:val="center"/>
          </w:tcPr>
          <w:p w14:paraId="20023DFD" w14:textId="4C6399E2"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Chave Primária</w:t>
            </w:r>
          </w:p>
        </w:tc>
      </w:tr>
      <w:tr w:rsidR="001511AF" w:rsidRPr="00880293" w14:paraId="2D5B15B7" w14:textId="77777777" w:rsidTr="001511AF">
        <w:tc>
          <w:tcPr>
            <w:tcW w:w="1729" w:type="dxa"/>
            <w:shd w:val="clear" w:color="auto" w:fill="auto"/>
            <w:vAlign w:val="center"/>
          </w:tcPr>
          <w:p w14:paraId="32435443" w14:textId="1A5CEA78"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Descrição</w:t>
            </w:r>
          </w:p>
        </w:tc>
        <w:tc>
          <w:tcPr>
            <w:tcW w:w="3476" w:type="dxa"/>
            <w:shd w:val="clear" w:color="auto" w:fill="auto"/>
            <w:vAlign w:val="center"/>
          </w:tcPr>
          <w:p w14:paraId="5C0468A1" w14:textId="799BC107"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Breve descrição do estado da simulação</w:t>
            </w:r>
          </w:p>
        </w:tc>
        <w:tc>
          <w:tcPr>
            <w:tcW w:w="1730" w:type="dxa"/>
            <w:shd w:val="clear" w:color="auto" w:fill="auto"/>
            <w:vAlign w:val="center"/>
          </w:tcPr>
          <w:p w14:paraId="302EBD9C"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0C2CCA57" w14:textId="674915AA"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tc>
      </w:tr>
      <w:tr w:rsidR="001511AF" w:rsidRPr="00880293" w14:paraId="36CEC5D7" w14:textId="77777777" w:rsidTr="001511AF">
        <w:tc>
          <w:tcPr>
            <w:tcW w:w="1729" w:type="dxa"/>
            <w:shd w:val="clear" w:color="auto" w:fill="auto"/>
            <w:vAlign w:val="center"/>
          </w:tcPr>
          <w:p w14:paraId="2DB17F0E" w14:textId="35888739"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ID Log</w:t>
            </w:r>
          </w:p>
        </w:tc>
        <w:tc>
          <w:tcPr>
            <w:tcW w:w="3476" w:type="dxa"/>
            <w:shd w:val="clear" w:color="auto" w:fill="auto"/>
            <w:vAlign w:val="center"/>
          </w:tcPr>
          <w:p w14:paraId="0D6405E5" w14:textId="51B85F70"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Identificação da criação ou alteração de registo</w:t>
            </w:r>
          </w:p>
        </w:tc>
        <w:tc>
          <w:tcPr>
            <w:tcW w:w="1730" w:type="dxa"/>
            <w:shd w:val="clear" w:color="auto" w:fill="auto"/>
            <w:vAlign w:val="center"/>
          </w:tcPr>
          <w:p w14:paraId="5142D272"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29321B57" w14:textId="77777777"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p w14:paraId="0B90385C" w14:textId="024F8F4F"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Deve ser atribuído automaticamente pelo sistema no momento de criação do registo</w:t>
            </w:r>
          </w:p>
        </w:tc>
      </w:tr>
      <w:tr w:rsidR="001511AF" w:rsidRPr="00880293" w14:paraId="6B96FACA" w14:textId="77777777" w:rsidTr="001511AF">
        <w:tc>
          <w:tcPr>
            <w:tcW w:w="1729" w:type="dxa"/>
            <w:shd w:val="clear" w:color="auto" w:fill="auto"/>
            <w:vAlign w:val="center"/>
          </w:tcPr>
          <w:p w14:paraId="5EC449DB" w14:textId="1A20011C"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Data Log</w:t>
            </w:r>
          </w:p>
        </w:tc>
        <w:tc>
          <w:tcPr>
            <w:tcW w:w="3476" w:type="dxa"/>
            <w:shd w:val="clear" w:color="auto" w:fill="auto"/>
            <w:vAlign w:val="center"/>
          </w:tcPr>
          <w:p w14:paraId="2B523B30" w14:textId="58D74E09"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Data de criação ou alteração do registo</w:t>
            </w:r>
          </w:p>
        </w:tc>
        <w:tc>
          <w:tcPr>
            <w:tcW w:w="1730" w:type="dxa"/>
            <w:shd w:val="clear" w:color="auto" w:fill="auto"/>
            <w:vAlign w:val="center"/>
          </w:tcPr>
          <w:p w14:paraId="0CB5781B"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56D99851" w14:textId="77777777"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p w14:paraId="28CD6B38" w14:textId="74B54E96"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Deve ser preenchido pelo sistema com a data e hora do momento de criação ou de alteração do registo</w:t>
            </w:r>
          </w:p>
        </w:tc>
      </w:tr>
      <w:tr w:rsidR="001511AF" w:rsidRPr="00880293" w14:paraId="0C263575" w14:textId="77777777" w:rsidTr="001511AF">
        <w:tc>
          <w:tcPr>
            <w:tcW w:w="1729" w:type="dxa"/>
            <w:shd w:val="clear" w:color="auto" w:fill="auto"/>
            <w:vAlign w:val="center"/>
          </w:tcPr>
          <w:p w14:paraId="0B7E4B14" w14:textId="30DD93FC"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lastRenderedPageBreak/>
              <w:t>Utilizador Log</w:t>
            </w:r>
          </w:p>
        </w:tc>
        <w:tc>
          <w:tcPr>
            <w:tcW w:w="3476" w:type="dxa"/>
            <w:shd w:val="clear" w:color="auto" w:fill="auto"/>
            <w:vAlign w:val="center"/>
          </w:tcPr>
          <w:p w14:paraId="071303E1" w14:textId="3F82F327"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Utilizador que realizou a operação de criação ou alteração</w:t>
            </w:r>
          </w:p>
        </w:tc>
        <w:tc>
          <w:tcPr>
            <w:tcW w:w="1730" w:type="dxa"/>
            <w:shd w:val="clear" w:color="auto" w:fill="auto"/>
            <w:vAlign w:val="center"/>
          </w:tcPr>
          <w:p w14:paraId="7F887865"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1DB6F962" w14:textId="77777777"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p w14:paraId="317FBA98" w14:textId="0F89F2C1"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Deve ser preenchido pelo sistema com o utilizador para realizar a funcionalidade de criação ou alteração</w:t>
            </w:r>
          </w:p>
        </w:tc>
      </w:tr>
      <w:tr w:rsidR="001511AF" w:rsidRPr="00880293" w14:paraId="4CDDE70E" w14:textId="77777777" w:rsidTr="001511AF">
        <w:tc>
          <w:tcPr>
            <w:tcW w:w="1729" w:type="dxa"/>
            <w:shd w:val="clear" w:color="auto" w:fill="auto"/>
            <w:vAlign w:val="center"/>
          </w:tcPr>
          <w:p w14:paraId="1A74BA4A" w14:textId="77F5F034"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Estado Log</w:t>
            </w:r>
          </w:p>
        </w:tc>
        <w:tc>
          <w:tcPr>
            <w:tcW w:w="3476" w:type="dxa"/>
            <w:shd w:val="clear" w:color="auto" w:fill="auto"/>
            <w:vAlign w:val="center"/>
          </w:tcPr>
          <w:p w14:paraId="0B1B790F" w14:textId="310CFF37"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Estado do registo</w:t>
            </w:r>
          </w:p>
        </w:tc>
        <w:tc>
          <w:tcPr>
            <w:tcW w:w="1730" w:type="dxa"/>
            <w:shd w:val="clear" w:color="auto" w:fill="auto"/>
            <w:vAlign w:val="center"/>
          </w:tcPr>
          <w:p w14:paraId="37FFF590"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717C693B" w14:textId="5AA7B26D"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tc>
      </w:tr>
      <w:tr w:rsidR="001511AF" w:rsidRPr="00880293" w14:paraId="3A628820" w14:textId="77777777" w:rsidTr="001511AF">
        <w:tc>
          <w:tcPr>
            <w:tcW w:w="1729" w:type="dxa"/>
            <w:shd w:val="clear" w:color="auto" w:fill="auto"/>
            <w:vAlign w:val="center"/>
          </w:tcPr>
          <w:p w14:paraId="061B45CB" w14:textId="710CFD47"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ID Alteração</w:t>
            </w:r>
          </w:p>
        </w:tc>
        <w:tc>
          <w:tcPr>
            <w:tcW w:w="3476" w:type="dxa"/>
            <w:shd w:val="clear" w:color="auto" w:fill="auto"/>
            <w:vAlign w:val="center"/>
          </w:tcPr>
          <w:p w14:paraId="5F5125A8" w14:textId="1A5D7BD7"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Identificação da alteração</w:t>
            </w:r>
          </w:p>
        </w:tc>
        <w:tc>
          <w:tcPr>
            <w:tcW w:w="1730" w:type="dxa"/>
            <w:shd w:val="clear" w:color="auto" w:fill="auto"/>
            <w:vAlign w:val="center"/>
          </w:tcPr>
          <w:p w14:paraId="471E7E9D" w14:textId="0F64A214"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Alteração de estado da simulação</w:t>
            </w:r>
          </w:p>
        </w:tc>
        <w:tc>
          <w:tcPr>
            <w:tcW w:w="1963" w:type="dxa"/>
            <w:vAlign w:val="center"/>
          </w:tcPr>
          <w:p w14:paraId="77EC2C0B" w14:textId="22AA8ADF"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Chave Primária</w:t>
            </w:r>
          </w:p>
        </w:tc>
      </w:tr>
      <w:tr w:rsidR="001511AF" w:rsidRPr="00880293" w14:paraId="4728E590" w14:textId="77777777" w:rsidTr="001511AF">
        <w:tc>
          <w:tcPr>
            <w:tcW w:w="1729" w:type="dxa"/>
            <w:shd w:val="clear" w:color="auto" w:fill="auto"/>
            <w:vAlign w:val="center"/>
          </w:tcPr>
          <w:p w14:paraId="09C3403F" w14:textId="06FBAD9E"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Estado Anterior</w:t>
            </w:r>
          </w:p>
        </w:tc>
        <w:tc>
          <w:tcPr>
            <w:tcW w:w="3476" w:type="dxa"/>
            <w:shd w:val="clear" w:color="auto" w:fill="auto"/>
            <w:vAlign w:val="center"/>
          </w:tcPr>
          <w:p w14:paraId="228462F1" w14:textId="004033E2"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Estado anterior da simulação</w:t>
            </w:r>
          </w:p>
        </w:tc>
        <w:tc>
          <w:tcPr>
            <w:tcW w:w="1730" w:type="dxa"/>
            <w:shd w:val="clear" w:color="auto" w:fill="auto"/>
            <w:vAlign w:val="center"/>
          </w:tcPr>
          <w:p w14:paraId="4BD477EA"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310926F9" w14:textId="3A132265"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 e chave estrangeira da tabela de Estado da Simulação</w:t>
            </w:r>
          </w:p>
        </w:tc>
      </w:tr>
      <w:tr w:rsidR="001511AF" w:rsidRPr="00880293" w14:paraId="76A08874" w14:textId="77777777" w:rsidTr="001511AF">
        <w:tc>
          <w:tcPr>
            <w:tcW w:w="1729" w:type="dxa"/>
            <w:shd w:val="clear" w:color="auto" w:fill="auto"/>
            <w:vAlign w:val="center"/>
          </w:tcPr>
          <w:p w14:paraId="753EC9B1" w14:textId="079FC088"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Estado atual</w:t>
            </w:r>
          </w:p>
        </w:tc>
        <w:tc>
          <w:tcPr>
            <w:tcW w:w="3476" w:type="dxa"/>
            <w:shd w:val="clear" w:color="auto" w:fill="auto"/>
            <w:vAlign w:val="center"/>
          </w:tcPr>
          <w:p w14:paraId="04CC89C9" w14:textId="16A9D496"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Estado atual da simulação</w:t>
            </w:r>
          </w:p>
        </w:tc>
        <w:tc>
          <w:tcPr>
            <w:tcW w:w="1730" w:type="dxa"/>
            <w:shd w:val="clear" w:color="auto" w:fill="auto"/>
            <w:vAlign w:val="center"/>
          </w:tcPr>
          <w:p w14:paraId="35CE8883"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4F57CEAC" w14:textId="0C4D344B"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 e chave estrangeira da tabela de Estado da Simulação</w:t>
            </w:r>
          </w:p>
        </w:tc>
      </w:tr>
      <w:tr w:rsidR="001511AF" w:rsidRPr="00880293" w14:paraId="3B97FCFF" w14:textId="77777777" w:rsidTr="001511AF">
        <w:tc>
          <w:tcPr>
            <w:tcW w:w="1729" w:type="dxa"/>
            <w:shd w:val="clear" w:color="auto" w:fill="auto"/>
            <w:vAlign w:val="center"/>
          </w:tcPr>
          <w:p w14:paraId="247A5192" w14:textId="50D1A6E4"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Motivo Alteração</w:t>
            </w:r>
          </w:p>
        </w:tc>
        <w:tc>
          <w:tcPr>
            <w:tcW w:w="3476" w:type="dxa"/>
            <w:shd w:val="clear" w:color="auto" w:fill="auto"/>
            <w:vAlign w:val="center"/>
          </w:tcPr>
          <w:p w14:paraId="03981826" w14:textId="15FC5405"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Motivo da alteração do estado da simulação</w:t>
            </w:r>
          </w:p>
        </w:tc>
        <w:tc>
          <w:tcPr>
            <w:tcW w:w="1730" w:type="dxa"/>
            <w:shd w:val="clear" w:color="auto" w:fill="auto"/>
            <w:vAlign w:val="center"/>
          </w:tcPr>
          <w:p w14:paraId="7CE32691"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314B94CB" w14:textId="0C2FF978"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tc>
      </w:tr>
      <w:tr w:rsidR="001511AF" w:rsidRPr="00880293" w14:paraId="77BDC615" w14:textId="77777777" w:rsidTr="001511AF">
        <w:tc>
          <w:tcPr>
            <w:tcW w:w="1729" w:type="dxa"/>
            <w:shd w:val="clear" w:color="auto" w:fill="auto"/>
            <w:vAlign w:val="center"/>
          </w:tcPr>
          <w:p w14:paraId="32EE8DBA" w14:textId="4664FEC7"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ID Log</w:t>
            </w:r>
          </w:p>
        </w:tc>
        <w:tc>
          <w:tcPr>
            <w:tcW w:w="3476" w:type="dxa"/>
            <w:shd w:val="clear" w:color="auto" w:fill="auto"/>
            <w:vAlign w:val="center"/>
          </w:tcPr>
          <w:p w14:paraId="04BFE30E" w14:textId="2B8EE88B"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Identificação da criação ou alteração de registo</w:t>
            </w:r>
          </w:p>
        </w:tc>
        <w:tc>
          <w:tcPr>
            <w:tcW w:w="1730" w:type="dxa"/>
            <w:shd w:val="clear" w:color="auto" w:fill="auto"/>
            <w:vAlign w:val="center"/>
          </w:tcPr>
          <w:p w14:paraId="50763254"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247BE494" w14:textId="77777777"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p w14:paraId="61759ABA" w14:textId="3FFCD191"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Deve ser atribuído automaticamente pelo sistema no momento de criação do registo</w:t>
            </w:r>
          </w:p>
        </w:tc>
      </w:tr>
      <w:tr w:rsidR="001511AF" w:rsidRPr="00880293" w14:paraId="70D58FBA" w14:textId="77777777" w:rsidTr="001511AF">
        <w:tc>
          <w:tcPr>
            <w:tcW w:w="1729" w:type="dxa"/>
            <w:shd w:val="clear" w:color="auto" w:fill="auto"/>
            <w:vAlign w:val="center"/>
          </w:tcPr>
          <w:p w14:paraId="048C120B" w14:textId="4BF7C775"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Data Log</w:t>
            </w:r>
          </w:p>
        </w:tc>
        <w:tc>
          <w:tcPr>
            <w:tcW w:w="3476" w:type="dxa"/>
            <w:shd w:val="clear" w:color="auto" w:fill="auto"/>
            <w:vAlign w:val="center"/>
          </w:tcPr>
          <w:p w14:paraId="0C9CD5B0" w14:textId="7BABBB20"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Data de criação ou alteração do registo</w:t>
            </w:r>
          </w:p>
        </w:tc>
        <w:tc>
          <w:tcPr>
            <w:tcW w:w="1730" w:type="dxa"/>
            <w:shd w:val="clear" w:color="auto" w:fill="auto"/>
            <w:vAlign w:val="center"/>
          </w:tcPr>
          <w:p w14:paraId="77BE826C"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0636C2D9" w14:textId="77777777"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p w14:paraId="629E5FFE" w14:textId="7DDDBAFF"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Deve ser preenchido pelo sistema com a data e hora do momento de criação ou de alteração do registo</w:t>
            </w:r>
          </w:p>
        </w:tc>
      </w:tr>
      <w:tr w:rsidR="001511AF" w:rsidRPr="00880293" w14:paraId="169A59DC" w14:textId="77777777" w:rsidTr="001511AF">
        <w:tc>
          <w:tcPr>
            <w:tcW w:w="1729" w:type="dxa"/>
            <w:shd w:val="clear" w:color="auto" w:fill="auto"/>
            <w:vAlign w:val="center"/>
          </w:tcPr>
          <w:p w14:paraId="482CFDB2" w14:textId="3A761681"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Utilizador Log</w:t>
            </w:r>
          </w:p>
        </w:tc>
        <w:tc>
          <w:tcPr>
            <w:tcW w:w="3476" w:type="dxa"/>
            <w:shd w:val="clear" w:color="auto" w:fill="auto"/>
            <w:vAlign w:val="center"/>
          </w:tcPr>
          <w:p w14:paraId="010D629F" w14:textId="5F4A1493"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Utilizador que realizou a operação de criação ou alteração</w:t>
            </w:r>
          </w:p>
        </w:tc>
        <w:tc>
          <w:tcPr>
            <w:tcW w:w="1730" w:type="dxa"/>
            <w:shd w:val="clear" w:color="auto" w:fill="auto"/>
            <w:vAlign w:val="center"/>
          </w:tcPr>
          <w:p w14:paraId="798D0FC7"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380430B5" w14:textId="77777777"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p w14:paraId="33A330F8" w14:textId="13CD5969"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 xml:space="preserve">Deve ser preenchido pelo sistema com o utilizador para </w:t>
            </w:r>
            <w:r w:rsidRPr="00273984">
              <w:rPr>
                <w:rFonts w:asciiTheme="minorHAnsi" w:eastAsia="Courier New" w:hAnsiTheme="minorHAnsi" w:cstheme="minorHAnsi"/>
                <w:sz w:val="22"/>
                <w:szCs w:val="22"/>
              </w:rPr>
              <w:lastRenderedPageBreak/>
              <w:t>realizar a funcionalidade de criação ou alteração</w:t>
            </w:r>
          </w:p>
        </w:tc>
      </w:tr>
      <w:tr w:rsidR="001511AF" w:rsidRPr="00880293" w14:paraId="22309D35" w14:textId="77777777" w:rsidTr="001511AF">
        <w:tc>
          <w:tcPr>
            <w:tcW w:w="1729" w:type="dxa"/>
            <w:shd w:val="clear" w:color="auto" w:fill="auto"/>
            <w:vAlign w:val="center"/>
          </w:tcPr>
          <w:p w14:paraId="5319E2EE" w14:textId="3E0BC8DB"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lastRenderedPageBreak/>
              <w:t>Estado Log</w:t>
            </w:r>
          </w:p>
        </w:tc>
        <w:tc>
          <w:tcPr>
            <w:tcW w:w="3476" w:type="dxa"/>
            <w:shd w:val="clear" w:color="auto" w:fill="auto"/>
            <w:vAlign w:val="center"/>
          </w:tcPr>
          <w:p w14:paraId="2323B6BB" w14:textId="652541CA"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Estado do registo</w:t>
            </w:r>
          </w:p>
        </w:tc>
        <w:tc>
          <w:tcPr>
            <w:tcW w:w="1730" w:type="dxa"/>
            <w:shd w:val="clear" w:color="auto" w:fill="auto"/>
            <w:vAlign w:val="center"/>
          </w:tcPr>
          <w:p w14:paraId="2C25D77C"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42C888B0" w14:textId="6159C01E"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tc>
      </w:tr>
      <w:tr w:rsidR="001511AF" w:rsidRPr="00880293" w14:paraId="3BB18466" w14:textId="77777777" w:rsidTr="001511AF">
        <w:tc>
          <w:tcPr>
            <w:tcW w:w="1729" w:type="dxa"/>
            <w:shd w:val="clear" w:color="auto" w:fill="auto"/>
            <w:vAlign w:val="center"/>
          </w:tcPr>
          <w:p w14:paraId="002CA8EA" w14:textId="2431188B"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Simulação</w:t>
            </w:r>
          </w:p>
        </w:tc>
        <w:tc>
          <w:tcPr>
            <w:tcW w:w="3476" w:type="dxa"/>
            <w:shd w:val="clear" w:color="auto" w:fill="auto"/>
            <w:vAlign w:val="center"/>
          </w:tcPr>
          <w:p w14:paraId="4C58C1D8" w14:textId="0A875E06"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Referência da simulação</w:t>
            </w:r>
          </w:p>
        </w:tc>
        <w:tc>
          <w:tcPr>
            <w:tcW w:w="1730" w:type="dxa"/>
            <w:shd w:val="clear" w:color="auto" w:fill="auto"/>
            <w:vAlign w:val="center"/>
          </w:tcPr>
          <w:p w14:paraId="04115517"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27F9F826" w14:textId="062EB146"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tc>
      </w:tr>
      <w:tr w:rsidR="001511AF" w:rsidRPr="00880293" w14:paraId="721C4E6D" w14:textId="77777777" w:rsidTr="001511AF">
        <w:tc>
          <w:tcPr>
            <w:tcW w:w="1729" w:type="dxa"/>
            <w:shd w:val="clear" w:color="auto" w:fill="auto"/>
            <w:vAlign w:val="center"/>
          </w:tcPr>
          <w:p w14:paraId="0AE09581" w14:textId="42F99DB7"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Situação</w:t>
            </w:r>
          </w:p>
        </w:tc>
        <w:tc>
          <w:tcPr>
            <w:tcW w:w="3476" w:type="dxa"/>
            <w:shd w:val="clear" w:color="auto" w:fill="auto"/>
            <w:vAlign w:val="center"/>
          </w:tcPr>
          <w:p w14:paraId="64D421FE" w14:textId="7D244187"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Situação Profissional em que se encontra o cliente</w:t>
            </w:r>
          </w:p>
        </w:tc>
        <w:tc>
          <w:tcPr>
            <w:tcW w:w="1730" w:type="dxa"/>
            <w:shd w:val="clear" w:color="auto" w:fill="auto"/>
            <w:vAlign w:val="center"/>
          </w:tcPr>
          <w:p w14:paraId="39290CF4" w14:textId="72F2E641"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Situação Profissional</w:t>
            </w:r>
          </w:p>
        </w:tc>
        <w:tc>
          <w:tcPr>
            <w:tcW w:w="1963" w:type="dxa"/>
            <w:vAlign w:val="center"/>
          </w:tcPr>
          <w:p w14:paraId="76E2B3E5" w14:textId="6B784286"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Chave Primária</w:t>
            </w:r>
          </w:p>
        </w:tc>
      </w:tr>
      <w:tr w:rsidR="001511AF" w:rsidRPr="00880293" w14:paraId="3FF109DB" w14:textId="77777777" w:rsidTr="001511AF">
        <w:tc>
          <w:tcPr>
            <w:tcW w:w="1729" w:type="dxa"/>
            <w:shd w:val="clear" w:color="auto" w:fill="auto"/>
            <w:vAlign w:val="center"/>
          </w:tcPr>
          <w:p w14:paraId="3320CA8F" w14:textId="1D13E05E"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Descrição</w:t>
            </w:r>
          </w:p>
        </w:tc>
        <w:tc>
          <w:tcPr>
            <w:tcW w:w="3476" w:type="dxa"/>
            <w:shd w:val="clear" w:color="auto" w:fill="auto"/>
            <w:vAlign w:val="center"/>
          </w:tcPr>
          <w:p w14:paraId="0C07970F" w14:textId="1E932668"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Descrição detalhada da situação profissional</w:t>
            </w:r>
          </w:p>
        </w:tc>
        <w:tc>
          <w:tcPr>
            <w:tcW w:w="1730" w:type="dxa"/>
            <w:shd w:val="clear" w:color="auto" w:fill="auto"/>
            <w:vAlign w:val="center"/>
          </w:tcPr>
          <w:p w14:paraId="1A3ADC64"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5F2595CF" w14:textId="0E35165C"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tc>
      </w:tr>
      <w:tr w:rsidR="001511AF" w:rsidRPr="00880293" w14:paraId="1F7AEA9B" w14:textId="77777777" w:rsidTr="001511AF">
        <w:tc>
          <w:tcPr>
            <w:tcW w:w="1729" w:type="dxa"/>
            <w:shd w:val="clear" w:color="auto" w:fill="auto"/>
            <w:vAlign w:val="center"/>
          </w:tcPr>
          <w:p w14:paraId="2DA7D23B" w14:textId="4986FD92"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ID Log</w:t>
            </w:r>
          </w:p>
        </w:tc>
        <w:tc>
          <w:tcPr>
            <w:tcW w:w="3476" w:type="dxa"/>
            <w:shd w:val="clear" w:color="auto" w:fill="auto"/>
            <w:vAlign w:val="center"/>
          </w:tcPr>
          <w:p w14:paraId="1A38EBFD" w14:textId="5ABAABE5"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Identificação da criação ou alteração de registo</w:t>
            </w:r>
          </w:p>
        </w:tc>
        <w:tc>
          <w:tcPr>
            <w:tcW w:w="1730" w:type="dxa"/>
            <w:shd w:val="clear" w:color="auto" w:fill="auto"/>
            <w:vAlign w:val="center"/>
          </w:tcPr>
          <w:p w14:paraId="14C2187D"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46615292" w14:textId="77777777"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p w14:paraId="75322323" w14:textId="1EA997D6"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Deve ser atribuído automaticamente pelo sistema no momento de criação do registo</w:t>
            </w:r>
          </w:p>
        </w:tc>
      </w:tr>
      <w:tr w:rsidR="001511AF" w:rsidRPr="00880293" w14:paraId="2B976321" w14:textId="77777777" w:rsidTr="001511AF">
        <w:tc>
          <w:tcPr>
            <w:tcW w:w="1729" w:type="dxa"/>
            <w:shd w:val="clear" w:color="auto" w:fill="auto"/>
            <w:vAlign w:val="center"/>
          </w:tcPr>
          <w:p w14:paraId="196C286B" w14:textId="69C2AE85"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Data Log</w:t>
            </w:r>
          </w:p>
        </w:tc>
        <w:tc>
          <w:tcPr>
            <w:tcW w:w="3476" w:type="dxa"/>
            <w:shd w:val="clear" w:color="auto" w:fill="auto"/>
            <w:vAlign w:val="center"/>
          </w:tcPr>
          <w:p w14:paraId="655759B3" w14:textId="6CAE13BB"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Data de criação ou alteração do registo</w:t>
            </w:r>
          </w:p>
        </w:tc>
        <w:tc>
          <w:tcPr>
            <w:tcW w:w="1730" w:type="dxa"/>
            <w:shd w:val="clear" w:color="auto" w:fill="auto"/>
            <w:vAlign w:val="center"/>
          </w:tcPr>
          <w:p w14:paraId="63191725"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6D37F0F4" w14:textId="77777777"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p w14:paraId="5499CE97" w14:textId="1623C2F2"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Deve ser preenchido pelo sistema com a data e hora do momento de criação ou de alteração do registo</w:t>
            </w:r>
          </w:p>
        </w:tc>
      </w:tr>
      <w:tr w:rsidR="001511AF" w:rsidRPr="00880293" w14:paraId="35EF6182" w14:textId="77777777" w:rsidTr="001511AF">
        <w:tc>
          <w:tcPr>
            <w:tcW w:w="1729" w:type="dxa"/>
            <w:shd w:val="clear" w:color="auto" w:fill="auto"/>
            <w:vAlign w:val="center"/>
          </w:tcPr>
          <w:p w14:paraId="57411981" w14:textId="3B7C97B0"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Utilizador Log</w:t>
            </w:r>
          </w:p>
        </w:tc>
        <w:tc>
          <w:tcPr>
            <w:tcW w:w="3476" w:type="dxa"/>
            <w:shd w:val="clear" w:color="auto" w:fill="auto"/>
            <w:vAlign w:val="center"/>
          </w:tcPr>
          <w:p w14:paraId="777C44F9" w14:textId="35D3FE26"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Utilizador que realizou a operação de criação ou alteração</w:t>
            </w:r>
          </w:p>
        </w:tc>
        <w:tc>
          <w:tcPr>
            <w:tcW w:w="1730" w:type="dxa"/>
            <w:shd w:val="clear" w:color="auto" w:fill="auto"/>
            <w:vAlign w:val="center"/>
          </w:tcPr>
          <w:p w14:paraId="756EFFDC"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20C9CF06" w14:textId="77777777"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p w14:paraId="3E5AA16B" w14:textId="7917DD23"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Deve ser preenchido pelo sistema com o utilizador para realizar a funcionalidade de criação ou alteração</w:t>
            </w:r>
          </w:p>
        </w:tc>
      </w:tr>
      <w:tr w:rsidR="001511AF" w:rsidRPr="00880293" w14:paraId="76C27F2E" w14:textId="77777777" w:rsidTr="001511AF">
        <w:tc>
          <w:tcPr>
            <w:tcW w:w="1729" w:type="dxa"/>
            <w:shd w:val="clear" w:color="auto" w:fill="auto"/>
            <w:vAlign w:val="center"/>
          </w:tcPr>
          <w:p w14:paraId="7359EC5B" w14:textId="1E960CA3"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Estado Log</w:t>
            </w:r>
          </w:p>
        </w:tc>
        <w:tc>
          <w:tcPr>
            <w:tcW w:w="3476" w:type="dxa"/>
            <w:shd w:val="clear" w:color="auto" w:fill="auto"/>
            <w:vAlign w:val="center"/>
          </w:tcPr>
          <w:p w14:paraId="5BCD555E" w14:textId="7D6F85AE"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Estado do registo</w:t>
            </w:r>
          </w:p>
        </w:tc>
        <w:tc>
          <w:tcPr>
            <w:tcW w:w="1730" w:type="dxa"/>
            <w:shd w:val="clear" w:color="auto" w:fill="auto"/>
            <w:vAlign w:val="center"/>
          </w:tcPr>
          <w:p w14:paraId="6F50F028"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0F1A15C9" w14:textId="3A685474"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tc>
      </w:tr>
      <w:tr w:rsidR="001511AF" w:rsidRPr="00880293" w14:paraId="39C36E0A" w14:textId="77777777" w:rsidTr="001511AF">
        <w:tc>
          <w:tcPr>
            <w:tcW w:w="1729" w:type="dxa"/>
            <w:shd w:val="clear" w:color="auto" w:fill="auto"/>
            <w:vAlign w:val="center"/>
          </w:tcPr>
          <w:p w14:paraId="13F6D245" w14:textId="1961534C"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Setor Atividade</w:t>
            </w:r>
          </w:p>
        </w:tc>
        <w:tc>
          <w:tcPr>
            <w:tcW w:w="3476" w:type="dxa"/>
            <w:shd w:val="clear" w:color="auto" w:fill="auto"/>
            <w:vAlign w:val="center"/>
          </w:tcPr>
          <w:p w14:paraId="7EED67B8" w14:textId="45C54009"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Setor de atividade</w:t>
            </w:r>
          </w:p>
        </w:tc>
        <w:tc>
          <w:tcPr>
            <w:tcW w:w="1730" w:type="dxa"/>
            <w:shd w:val="clear" w:color="auto" w:fill="auto"/>
            <w:vAlign w:val="center"/>
          </w:tcPr>
          <w:p w14:paraId="74B1090F" w14:textId="3B36604D"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Setor de Atividade</w:t>
            </w:r>
          </w:p>
        </w:tc>
        <w:tc>
          <w:tcPr>
            <w:tcW w:w="1963" w:type="dxa"/>
            <w:vAlign w:val="center"/>
          </w:tcPr>
          <w:p w14:paraId="46B5712C" w14:textId="30194B4E"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Chave Primária</w:t>
            </w:r>
          </w:p>
        </w:tc>
      </w:tr>
      <w:tr w:rsidR="001511AF" w:rsidRPr="00880293" w14:paraId="49278805" w14:textId="77777777" w:rsidTr="001511AF">
        <w:tc>
          <w:tcPr>
            <w:tcW w:w="1729" w:type="dxa"/>
            <w:shd w:val="clear" w:color="auto" w:fill="auto"/>
            <w:vAlign w:val="center"/>
          </w:tcPr>
          <w:p w14:paraId="21DE9F4A" w14:textId="0C99FC90"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Descrição</w:t>
            </w:r>
          </w:p>
        </w:tc>
        <w:tc>
          <w:tcPr>
            <w:tcW w:w="3476" w:type="dxa"/>
            <w:shd w:val="clear" w:color="auto" w:fill="auto"/>
            <w:vAlign w:val="center"/>
          </w:tcPr>
          <w:p w14:paraId="749196DF" w14:textId="0A7AE480"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Descrição do setor de atividade</w:t>
            </w:r>
          </w:p>
        </w:tc>
        <w:tc>
          <w:tcPr>
            <w:tcW w:w="1730" w:type="dxa"/>
            <w:shd w:val="clear" w:color="auto" w:fill="auto"/>
            <w:vAlign w:val="center"/>
          </w:tcPr>
          <w:p w14:paraId="1055E3AC"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4A0BFE4C" w14:textId="279CC138"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tc>
      </w:tr>
      <w:tr w:rsidR="001511AF" w:rsidRPr="00880293" w14:paraId="0BB76F23" w14:textId="77777777" w:rsidTr="001511AF">
        <w:tc>
          <w:tcPr>
            <w:tcW w:w="1729" w:type="dxa"/>
            <w:shd w:val="clear" w:color="auto" w:fill="auto"/>
            <w:vAlign w:val="center"/>
          </w:tcPr>
          <w:p w14:paraId="34EB396B" w14:textId="172F432C"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ID Log</w:t>
            </w:r>
          </w:p>
        </w:tc>
        <w:tc>
          <w:tcPr>
            <w:tcW w:w="3476" w:type="dxa"/>
            <w:shd w:val="clear" w:color="auto" w:fill="auto"/>
            <w:vAlign w:val="center"/>
          </w:tcPr>
          <w:p w14:paraId="3F0684D4" w14:textId="0B309DF8"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Identificação da criação ou alteração de registo</w:t>
            </w:r>
          </w:p>
        </w:tc>
        <w:tc>
          <w:tcPr>
            <w:tcW w:w="1730" w:type="dxa"/>
            <w:shd w:val="clear" w:color="auto" w:fill="auto"/>
            <w:vAlign w:val="center"/>
          </w:tcPr>
          <w:p w14:paraId="78229360"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6328E24C" w14:textId="77777777"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p w14:paraId="617CCC53" w14:textId="327E6815"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Deve ser atribuído automaticamente pelo sistema no momento de criação do registo</w:t>
            </w:r>
          </w:p>
        </w:tc>
      </w:tr>
      <w:tr w:rsidR="001511AF" w:rsidRPr="00880293" w14:paraId="6587A15E" w14:textId="77777777" w:rsidTr="001511AF">
        <w:tc>
          <w:tcPr>
            <w:tcW w:w="1729" w:type="dxa"/>
            <w:shd w:val="clear" w:color="auto" w:fill="auto"/>
            <w:vAlign w:val="center"/>
          </w:tcPr>
          <w:p w14:paraId="506363B3" w14:textId="1F46815F"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Data Log</w:t>
            </w:r>
          </w:p>
        </w:tc>
        <w:tc>
          <w:tcPr>
            <w:tcW w:w="3476" w:type="dxa"/>
            <w:shd w:val="clear" w:color="auto" w:fill="auto"/>
            <w:vAlign w:val="center"/>
          </w:tcPr>
          <w:p w14:paraId="0FF4A4C5" w14:textId="6EDDD467"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Data de criação ou alteração do registo</w:t>
            </w:r>
          </w:p>
        </w:tc>
        <w:tc>
          <w:tcPr>
            <w:tcW w:w="1730" w:type="dxa"/>
            <w:shd w:val="clear" w:color="auto" w:fill="auto"/>
            <w:vAlign w:val="center"/>
          </w:tcPr>
          <w:p w14:paraId="3761CBC5"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4F2A6AC7" w14:textId="77777777"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p w14:paraId="3DD312DE" w14:textId="294F3BC5"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 xml:space="preserve">Deve ser preenchido pelo </w:t>
            </w:r>
            <w:r w:rsidRPr="00273984">
              <w:rPr>
                <w:rFonts w:asciiTheme="minorHAnsi" w:eastAsia="Courier New" w:hAnsiTheme="minorHAnsi" w:cstheme="minorHAnsi"/>
                <w:sz w:val="22"/>
                <w:szCs w:val="22"/>
              </w:rPr>
              <w:lastRenderedPageBreak/>
              <w:t>sistema com a data e hora do momento de criação ou de alteração do registo</w:t>
            </w:r>
          </w:p>
        </w:tc>
      </w:tr>
      <w:tr w:rsidR="001511AF" w:rsidRPr="00880293" w14:paraId="0C529174" w14:textId="77777777" w:rsidTr="001511AF">
        <w:tc>
          <w:tcPr>
            <w:tcW w:w="1729" w:type="dxa"/>
            <w:shd w:val="clear" w:color="auto" w:fill="auto"/>
            <w:vAlign w:val="center"/>
          </w:tcPr>
          <w:p w14:paraId="375A3387" w14:textId="56A2BE0B"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lastRenderedPageBreak/>
              <w:t>Utilizador Log</w:t>
            </w:r>
          </w:p>
        </w:tc>
        <w:tc>
          <w:tcPr>
            <w:tcW w:w="3476" w:type="dxa"/>
            <w:shd w:val="clear" w:color="auto" w:fill="auto"/>
            <w:vAlign w:val="center"/>
          </w:tcPr>
          <w:p w14:paraId="1A77A5A0" w14:textId="3C61A0F6"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Utilizador que realizou a operação de criação ou alteração</w:t>
            </w:r>
          </w:p>
        </w:tc>
        <w:tc>
          <w:tcPr>
            <w:tcW w:w="1730" w:type="dxa"/>
            <w:shd w:val="clear" w:color="auto" w:fill="auto"/>
            <w:vAlign w:val="center"/>
          </w:tcPr>
          <w:p w14:paraId="7B19ADF5"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0868C59A" w14:textId="77777777"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p w14:paraId="2333911C" w14:textId="36715C51"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Deve ser preenchido pelo sistema com o utilizador para realizar a funcionalidade de criação ou alteração</w:t>
            </w:r>
          </w:p>
        </w:tc>
      </w:tr>
      <w:tr w:rsidR="001511AF" w:rsidRPr="00880293" w14:paraId="02402A23" w14:textId="77777777" w:rsidTr="001511AF">
        <w:tc>
          <w:tcPr>
            <w:tcW w:w="1729" w:type="dxa"/>
            <w:shd w:val="clear" w:color="auto" w:fill="auto"/>
            <w:vAlign w:val="center"/>
          </w:tcPr>
          <w:p w14:paraId="3B67B820" w14:textId="729D2773"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Estado Log</w:t>
            </w:r>
          </w:p>
        </w:tc>
        <w:tc>
          <w:tcPr>
            <w:tcW w:w="3476" w:type="dxa"/>
            <w:shd w:val="clear" w:color="auto" w:fill="auto"/>
            <w:vAlign w:val="center"/>
          </w:tcPr>
          <w:p w14:paraId="150F72D4" w14:textId="11FF6377"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Estado do registo</w:t>
            </w:r>
          </w:p>
        </w:tc>
        <w:tc>
          <w:tcPr>
            <w:tcW w:w="1730" w:type="dxa"/>
            <w:shd w:val="clear" w:color="auto" w:fill="auto"/>
            <w:vAlign w:val="center"/>
          </w:tcPr>
          <w:p w14:paraId="0CB4E245"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12592DD6" w14:textId="0D977A04"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tc>
      </w:tr>
      <w:tr w:rsidR="001511AF" w:rsidRPr="00880293" w14:paraId="26107E39" w14:textId="77777777" w:rsidTr="001511AF">
        <w:tc>
          <w:tcPr>
            <w:tcW w:w="1729" w:type="dxa"/>
            <w:shd w:val="clear" w:color="auto" w:fill="auto"/>
            <w:vAlign w:val="center"/>
          </w:tcPr>
          <w:p w14:paraId="78103EAE" w14:textId="61C70D8C"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Estado</w:t>
            </w:r>
          </w:p>
        </w:tc>
        <w:tc>
          <w:tcPr>
            <w:tcW w:w="3476" w:type="dxa"/>
            <w:shd w:val="clear" w:color="auto" w:fill="auto"/>
            <w:vAlign w:val="center"/>
          </w:tcPr>
          <w:p w14:paraId="22418556" w14:textId="2C5FA095"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Nome do estado de cliente</w:t>
            </w:r>
          </w:p>
        </w:tc>
        <w:tc>
          <w:tcPr>
            <w:tcW w:w="1730" w:type="dxa"/>
            <w:shd w:val="clear" w:color="auto" w:fill="auto"/>
            <w:vAlign w:val="center"/>
          </w:tcPr>
          <w:p w14:paraId="46A4EBEA" w14:textId="6BA03D1B"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Estado Cliente</w:t>
            </w:r>
          </w:p>
        </w:tc>
        <w:tc>
          <w:tcPr>
            <w:tcW w:w="1963" w:type="dxa"/>
            <w:vAlign w:val="center"/>
          </w:tcPr>
          <w:p w14:paraId="3FFB4846" w14:textId="7D5531DC"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Chave Primária</w:t>
            </w:r>
          </w:p>
        </w:tc>
      </w:tr>
      <w:tr w:rsidR="001511AF" w:rsidRPr="00880293" w14:paraId="5106DACB" w14:textId="77777777" w:rsidTr="001511AF">
        <w:tc>
          <w:tcPr>
            <w:tcW w:w="1729" w:type="dxa"/>
            <w:shd w:val="clear" w:color="auto" w:fill="auto"/>
            <w:vAlign w:val="center"/>
          </w:tcPr>
          <w:p w14:paraId="6C5C6A48" w14:textId="0F047138"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Descrição</w:t>
            </w:r>
          </w:p>
        </w:tc>
        <w:tc>
          <w:tcPr>
            <w:tcW w:w="3476" w:type="dxa"/>
            <w:shd w:val="clear" w:color="auto" w:fill="auto"/>
            <w:vAlign w:val="center"/>
          </w:tcPr>
          <w:p w14:paraId="30663954" w14:textId="38783228"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Descrição do estado de cliente</w:t>
            </w:r>
          </w:p>
        </w:tc>
        <w:tc>
          <w:tcPr>
            <w:tcW w:w="1730" w:type="dxa"/>
            <w:shd w:val="clear" w:color="auto" w:fill="auto"/>
            <w:vAlign w:val="center"/>
          </w:tcPr>
          <w:p w14:paraId="5CB22667"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397823EC" w14:textId="762906F0"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tc>
      </w:tr>
      <w:tr w:rsidR="001511AF" w:rsidRPr="00880293" w14:paraId="18514AFD" w14:textId="77777777" w:rsidTr="001511AF">
        <w:tc>
          <w:tcPr>
            <w:tcW w:w="1729" w:type="dxa"/>
            <w:shd w:val="clear" w:color="auto" w:fill="auto"/>
            <w:vAlign w:val="center"/>
          </w:tcPr>
          <w:p w14:paraId="5E4D2C73" w14:textId="01B68BFA"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ID Log</w:t>
            </w:r>
          </w:p>
        </w:tc>
        <w:tc>
          <w:tcPr>
            <w:tcW w:w="3476" w:type="dxa"/>
            <w:shd w:val="clear" w:color="auto" w:fill="auto"/>
            <w:vAlign w:val="center"/>
          </w:tcPr>
          <w:p w14:paraId="51AF1450" w14:textId="5324B4E9"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Identificação da criação ou alteração de registo</w:t>
            </w:r>
          </w:p>
        </w:tc>
        <w:tc>
          <w:tcPr>
            <w:tcW w:w="1730" w:type="dxa"/>
            <w:shd w:val="clear" w:color="auto" w:fill="auto"/>
            <w:vAlign w:val="center"/>
          </w:tcPr>
          <w:p w14:paraId="44AB276A"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423D263D" w14:textId="77777777"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p w14:paraId="7513EBFD" w14:textId="3EF0C99A"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Deve ser atribuído automaticamente pelo sistema no momento de criação do registo</w:t>
            </w:r>
          </w:p>
        </w:tc>
      </w:tr>
      <w:tr w:rsidR="001511AF" w:rsidRPr="00880293" w14:paraId="2B58618A" w14:textId="77777777" w:rsidTr="001511AF">
        <w:tc>
          <w:tcPr>
            <w:tcW w:w="1729" w:type="dxa"/>
            <w:shd w:val="clear" w:color="auto" w:fill="auto"/>
            <w:vAlign w:val="center"/>
          </w:tcPr>
          <w:p w14:paraId="13507400" w14:textId="78A2B682"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Data Log</w:t>
            </w:r>
          </w:p>
        </w:tc>
        <w:tc>
          <w:tcPr>
            <w:tcW w:w="3476" w:type="dxa"/>
            <w:shd w:val="clear" w:color="auto" w:fill="auto"/>
            <w:vAlign w:val="center"/>
          </w:tcPr>
          <w:p w14:paraId="107EEF4E" w14:textId="15408F17"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Data de criação ou alteração do registo</w:t>
            </w:r>
          </w:p>
        </w:tc>
        <w:tc>
          <w:tcPr>
            <w:tcW w:w="1730" w:type="dxa"/>
            <w:shd w:val="clear" w:color="auto" w:fill="auto"/>
            <w:vAlign w:val="center"/>
          </w:tcPr>
          <w:p w14:paraId="70AF4BDD"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68BE348D" w14:textId="77777777"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p w14:paraId="0FFE56E6" w14:textId="63F30533"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Deve ser preenchido pelo sistema com a data e hora do momento de criação ou de alteração do registo</w:t>
            </w:r>
          </w:p>
        </w:tc>
      </w:tr>
      <w:tr w:rsidR="001511AF" w:rsidRPr="00880293" w14:paraId="6405CDC7" w14:textId="77777777" w:rsidTr="001511AF">
        <w:tc>
          <w:tcPr>
            <w:tcW w:w="1729" w:type="dxa"/>
            <w:shd w:val="clear" w:color="auto" w:fill="auto"/>
            <w:vAlign w:val="center"/>
          </w:tcPr>
          <w:p w14:paraId="3DC411FA" w14:textId="4DB44A5F"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Utilizador Log</w:t>
            </w:r>
          </w:p>
        </w:tc>
        <w:tc>
          <w:tcPr>
            <w:tcW w:w="3476" w:type="dxa"/>
            <w:shd w:val="clear" w:color="auto" w:fill="auto"/>
            <w:vAlign w:val="center"/>
          </w:tcPr>
          <w:p w14:paraId="25F27FD6" w14:textId="1895FAC0"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Utilizador que realizou a operação de criação ou alteração</w:t>
            </w:r>
          </w:p>
        </w:tc>
        <w:tc>
          <w:tcPr>
            <w:tcW w:w="1730" w:type="dxa"/>
            <w:shd w:val="clear" w:color="auto" w:fill="auto"/>
            <w:vAlign w:val="center"/>
          </w:tcPr>
          <w:p w14:paraId="631EEA50"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4CC1623A" w14:textId="77777777"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p w14:paraId="340FFA65" w14:textId="31E23A0A"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Deve ser preenchido pelo sistema com o utilizador para realizar a funcionalidade de criação ou alteração</w:t>
            </w:r>
          </w:p>
        </w:tc>
      </w:tr>
      <w:tr w:rsidR="001511AF" w:rsidRPr="00880293" w14:paraId="7BF7C7E0" w14:textId="77777777" w:rsidTr="001511AF">
        <w:tc>
          <w:tcPr>
            <w:tcW w:w="1729" w:type="dxa"/>
            <w:shd w:val="clear" w:color="auto" w:fill="auto"/>
            <w:vAlign w:val="center"/>
          </w:tcPr>
          <w:p w14:paraId="1ED6F068" w14:textId="6BBBE80B"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Estado Log</w:t>
            </w:r>
          </w:p>
        </w:tc>
        <w:tc>
          <w:tcPr>
            <w:tcW w:w="3476" w:type="dxa"/>
            <w:shd w:val="clear" w:color="auto" w:fill="auto"/>
            <w:vAlign w:val="center"/>
          </w:tcPr>
          <w:p w14:paraId="36D17E6E" w14:textId="22C1CEBB"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Estado do registo</w:t>
            </w:r>
          </w:p>
        </w:tc>
        <w:tc>
          <w:tcPr>
            <w:tcW w:w="1730" w:type="dxa"/>
            <w:shd w:val="clear" w:color="auto" w:fill="auto"/>
            <w:vAlign w:val="center"/>
          </w:tcPr>
          <w:p w14:paraId="1DEC01BA"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020B0627" w14:textId="0024A298"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tc>
      </w:tr>
      <w:tr w:rsidR="001511AF" w:rsidRPr="00880293" w14:paraId="499F7EC6" w14:textId="77777777" w:rsidTr="001511AF">
        <w:tc>
          <w:tcPr>
            <w:tcW w:w="1729" w:type="dxa"/>
            <w:shd w:val="clear" w:color="auto" w:fill="auto"/>
            <w:vAlign w:val="center"/>
          </w:tcPr>
          <w:p w14:paraId="7A6545C2" w14:textId="06CF5FEE"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lastRenderedPageBreak/>
              <w:t>ID alteração</w:t>
            </w:r>
          </w:p>
        </w:tc>
        <w:tc>
          <w:tcPr>
            <w:tcW w:w="3476" w:type="dxa"/>
            <w:shd w:val="clear" w:color="auto" w:fill="auto"/>
            <w:vAlign w:val="center"/>
          </w:tcPr>
          <w:p w14:paraId="1A322E65" w14:textId="5C9FD373"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 xml:space="preserve">Identificador da </w:t>
            </w:r>
            <w:proofErr w:type="spellStart"/>
            <w:r w:rsidRPr="00273984">
              <w:rPr>
                <w:rFonts w:asciiTheme="minorHAnsi" w:eastAsia="Courier New" w:hAnsiTheme="minorHAnsi" w:cstheme="minorHAnsi"/>
                <w:sz w:val="22"/>
                <w:szCs w:val="22"/>
              </w:rPr>
              <w:t>da</w:t>
            </w:r>
            <w:proofErr w:type="spellEnd"/>
            <w:r w:rsidRPr="00273984">
              <w:rPr>
                <w:rFonts w:asciiTheme="minorHAnsi" w:eastAsia="Courier New" w:hAnsiTheme="minorHAnsi" w:cstheme="minorHAnsi"/>
                <w:sz w:val="22"/>
                <w:szCs w:val="22"/>
              </w:rPr>
              <w:t xml:space="preserve"> alteração do estado</w:t>
            </w:r>
          </w:p>
        </w:tc>
        <w:tc>
          <w:tcPr>
            <w:tcW w:w="1730" w:type="dxa"/>
            <w:shd w:val="clear" w:color="auto" w:fill="auto"/>
            <w:vAlign w:val="center"/>
          </w:tcPr>
          <w:p w14:paraId="122AA98B" w14:textId="7A7FC022"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Alteração de Estado de Cliente</w:t>
            </w:r>
          </w:p>
        </w:tc>
        <w:tc>
          <w:tcPr>
            <w:tcW w:w="1963" w:type="dxa"/>
            <w:vAlign w:val="center"/>
          </w:tcPr>
          <w:p w14:paraId="09B6EC9A" w14:textId="11FAE4FF"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Chave Primária</w:t>
            </w:r>
          </w:p>
        </w:tc>
      </w:tr>
      <w:tr w:rsidR="001511AF" w:rsidRPr="00880293" w14:paraId="4C5B6B78" w14:textId="77777777" w:rsidTr="001511AF">
        <w:tc>
          <w:tcPr>
            <w:tcW w:w="1729" w:type="dxa"/>
            <w:shd w:val="clear" w:color="auto" w:fill="auto"/>
            <w:vAlign w:val="center"/>
          </w:tcPr>
          <w:p w14:paraId="7115D22C" w14:textId="6A36C4C4"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Estado Anterior</w:t>
            </w:r>
          </w:p>
        </w:tc>
        <w:tc>
          <w:tcPr>
            <w:tcW w:w="3476" w:type="dxa"/>
            <w:shd w:val="clear" w:color="auto" w:fill="auto"/>
            <w:vAlign w:val="center"/>
          </w:tcPr>
          <w:p w14:paraId="6D2CD48C" w14:textId="52277BCD"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Estado em que o cliente se encontrava antes</w:t>
            </w:r>
          </w:p>
        </w:tc>
        <w:tc>
          <w:tcPr>
            <w:tcW w:w="1730" w:type="dxa"/>
            <w:shd w:val="clear" w:color="auto" w:fill="auto"/>
            <w:vAlign w:val="center"/>
          </w:tcPr>
          <w:p w14:paraId="6BE2F4B8"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4FC55731" w14:textId="77777777"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 e chave estrangeira</w:t>
            </w:r>
          </w:p>
          <w:p w14:paraId="7CD32C67" w14:textId="60AEC5F8"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Escolhido da lista relativo à tabela Estado Cliente</w:t>
            </w:r>
          </w:p>
        </w:tc>
      </w:tr>
      <w:tr w:rsidR="001511AF" w:rsidRPr="00880293" w14:paraId="0CDD392F" w14:textId="77777777" w:rsidTr="001511AF">
        <w:tc>
          <w:tcPr>
            <w:tcW w:w="1729" w:type="dxa"/>
            <w:shd w:val="clear" w:color="auto" w:fill="auto"/>
            <w:vAlign w:val="center"/>
          </w:tcPr>
          <w:p w14:paraId="4D62964F" w14:textId="1DE77A5F"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 xml:space="preserve">Estado </w:t>
            </w:r>
            <w:proofErr w:type="spellStart"/>
            <w:r w:rsidRPr="00273984">
              <w:rPr>
                <w:rFonts w:asciiTheme="minorHAnsi" w:eastAsia="Courier New" w:hAnsiTheme="minorHAnsi" w:cstheme="minorHAnsi"/>
                <w:sz w:val="22"/>
                <w:szCs w:val="22"/>
              </w:rPr>
              <w:t>Actual</w:t>
            </w:r>
            <w:proofErr w:type="spellEnd"/>
          </w:p>
        </w:tc>
        <w:tc>
          <w:tcPr>
            <w:tcW w:w="3476" w:type="dxa"/>
            <w:shd w:val="clear" w:color="auto" w:fill="auto"/>
            <w:vAlign w:val="center"/>
          </w:tcPr>
          <w:p w14:paraId="5A2D3641" w14:textId="544E4E20"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Estado para que o cliente transitou</w:t>
            </w:r>
          </w:p>
        </w:tc>
        <w:tc>
          <w:tcPr>
            <w:tcW w:w="1730" w:type="dxa"/>
            <w:shd w:val="clear" w:color="auto" w:fill="auto"/>
            <w:vAlign w:val="center"/>
          </w:tcPr>
          <w:p w14:paraId="1387487D"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5B1803A1" w14:textId="77777777"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 e chave estrangeira</w:t>
            </w:r>
          </w:p>
          <w:p w14:paraId="47F493F7" w14:textId="435027CE"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Escolhido da lista relativo à tabela Estado Cliente</w:t>
            </w:r>
          </w:p>
        </w:tc>
      </w:tr>
      <w:tr w:rsidR="001511AF" w:rsidRPr="00880293" w14:paraId="08C7E958" w14:textId="77777777" w:rsidTr="001511AF">
        <w:tc>
          <w:tcPr>
            <w:tcW w:w="1729" w:type="dxa"/>
            <w:shd w:val="clear" w:color="auto" w:fill="auto"/>
            <w:vAlign w:val="center"/>
          </w:tcPr>
          <w:p w14:paraId="5C6A8197" w14:textId="784F86F1"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Descrição da Alteração</w:t>
            </w:r>
          </w:p>
        </w:tc>
        <w:tc>
          <w:tcPr>
            <w:tcW w:w="3476" w:type="dxa"/>
            <w:shd w:val="clear" w:color="auto" w:fill="auto"/>
            <w:vAlign w:val="center"/>
          </w:tcPr>
          <w:p w14:paraId="7CFA77FC" w14:textId="1DF8D1AD"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Descrição do motivo pelo qual se deu a mudança de estado</w:t>
            </w:r>
          </w:p>
        </w:tc>
        <w:tc>
          <w:tcPr>
            <w:tcW w:w="1730" w:type="dxa"/>
            <w:shd w:val="clear" w:color="auto" w:fill="auto"/>
            <w:vAlign w:val="center"/>
          </w:tcPr>
          <w:p w14:paraId="2FDA0199"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597C1895" w14:textId="6D9092B7"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tc>
      </w:tr>
      <w:tr w:rsidR="001511AF" w:rsidRPr="00880293" w14:paraId="27A4E42C" w14:textId="77777777" w:rsidTr="001511AF">
        <w:tc>
          <w:tcPr>
            <w:tcW w:w="1729" w:type="dxa"/>
            <w:shd w:val="clear" w:color="auto" w:fill="auto"/>
            <w:vAlign w:val="center"/>
          </w:tcPr>
          <w:p w14:paraId="78BD3083" w14:textId="7BD22F1E"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ID Log</w:t>
            </w:r>
          </w:p>
        </w:tc>
        <w:tc>
          <w:tcPr>
            <w:tcW w:w="3476" w:type="dxa"/>
            <w:shd w:val="clear" w:color="auto" w:fill="auto"/>
            <w:vAlign w:val="center"/>
          </w:tcPr>
          <w:p w14:paraId="0CFAFF37" w14:textId="49668882"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Identificação da criação ou alteração de registo</w:t>
            </w:r>
          </w:p>
        </w:tc>
        <w:tc>
          <w:tcPr>
            <w:tcW w:w="1730" w:type="dxa"/>
            <w:shd w:val="clear" w:color="auto" w:fill="auto"/>
            <w:vAlign w:val="center"/>
          </w:tcPr>
          <w:p w14:paraId="141D8A92"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7D8FD1BE" w14:textId="77777777"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p w14:paraId="4C59AF3F" w14:textId="116E6328"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Deve ser atribuído automaticamente pelo sistema no momento de criação do registo</w:t>
            </w:r>
          </w:p>
        </w:tc>
      </w:tr>
      <w:tr w:rsidR="001511AF" w:rsidRPr="00880293" w14:paraId="2A3CBB1A" w14:textId="77777777" w:rsidTr="001511AF">
        <w:tc>
          <w:tcPr>
            <w:tcW w:w="1729" w:type="dxa"/>
            <w:shd w:val="clear" w:color="auto" w:fill="auto"/>
            <w:vAlign w:val="center"/>
          </w:tcPr>
          <w:p w14:paraId="3DF02846" w14:textId="76E29E52"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Data Log</w:t>
            </w:r>
          </w:p>
        </w:tc>
        <w:tc>
          <w:tcPr>
            <w:tcW w:w="3476" w:type="dxa"/>
            <w:shd w:val="clear" w:color="auto" w:fill="auto"/>
            <w:vAlign w:val="center"/>
          </w:tcPr>
          <w:p w14:paraId="4145E364" w14:textId="6EE0B3BC"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Data de criação ou alteração do registo</w:t>
            </w:r>
          </w:p>
        </w:tc>
        <w:tc>
          <w:tcPr>
            <w:tcW w:w="1730" w:type="dxa"/>
            <w:shd w:val="clear" w:color="auto" w:fill="auto"/>
            <w:vAlign w:val="center"/>
          </w:tcPr>
          <w:p w14:paraId="313144A0"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3D5C2E8E" w14:textId="77777777"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p w14:paraId="4A228B09" w14:textId="1472CFC9"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Deve ser preenchido pelo sistema com a data e hora do momento de criação ou de alteração do registo</w:t>
            </w:r>
          </w:p>
        </w:tc>
      </w:tr>
      <w:tr w:rsidR="001511AF" w:rsidRPr="00880293" w14:paraId="28F5C469" w14:textId="77777777" w:rsidTr="001511AF">
        <w:tc>
          <w:tcPr>
            <w:tcW w:w="1729" w:type="dxa"/>
            <w:shd w:val="clear" w:color="auto" w:fill="auto"/>
            <w:vAlign w:val="center"/>
          </w:tcPr>
          <w:p w14:paraId="6238C875" w14:textId="777CA6EA"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Utilizador Log</w:t>
            </w:r>
          </w:p>
        </w:tc>
        <w:tc>
          <w:tcPr>
            <w:tcW w:w="3476" w:type="dxa"/>
            <w:shd w:val="clear" w:color="auto" w:fill="auto"/>
            <w:vAlign w:val="center"/>
          </w:tcPr>
          <w:p w14:paraId="376F1223" w14:textId="041C56BF"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Utilizador que realizou a operação de criação ou alteração</w:t>
            </w:r>
          </w:p>
        </w:tc>
        <w:tc>
          <w:tcPr>
            <w:tcW w:w="1730" w:type="dxa"/>
            <w:shd w:val="clear" w:color="auto" w:fill="auto"/>
            <w:vAlign w:val="center"/>
          </w:tcPr>
          <w:p w14:paraId="3B179631"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4E389B0D" w14:textId="77777777"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p w14:paraId="12E9A89A" w14:textId="6CA12E5E"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Deve ser preenchido pelo sistema com o utilizador para realizar a funcionalidade de criação ou alteração</w:t>
            </w:r>
          </w:p>
        </w:tc>
      </w:tr>
      <w:tr w:rsidR="001511AF" w:rsidRPr="00880293" w14:paraId="178BE60C" w14:textId="77777777" w:rsidTr="001511AF">
        <w:tc>
          <w:tcPr>
            <w:tcW w:w="1729" w:type="dxa"/>
            <w:shd w:val="clear" w:color="auto" w:fill="auto"/>
            <w:vAlign w:val="center"/>
          </w:tcPr>
          <w:p w14:paraId="78768CED" w14:textId="6D052A75"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Estado Log</w:t>
            </w:r>
          </w:p>
        </w:tc>
        <w:tc>
          <w:tcPr>
            <w:tcW w:w="3476" w:type="dxa"/>
            <w:shd w:val="clear" w:color="auto" w:fill="auto"/>
            <w:vAlign w:val="center"/>
          </w:tcPr>
          <w:p w14:paraId="770947A5" w14:textId="7A3AAB02"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Estado do registo</w:t>
            </w:r>
          </w:p>
        </w:tc>
        <w:tc>
          <w:tcPr>
            <w:tcW w:w="1730" w:type="dxa"/>
            <w:shd w:val="clear" w:color="auto" w:fill="auto"/>
            <w:vAlign w:val="center"/>
          </w:tcPr>
          <w:p w14:paraId="3A0E8658"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5A44AC1E" w14:textId="37BF6A22"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tc>
      </w:tr>
      <w:tr w:rsidR="001511AF" w:rsidRPr="00880293" w14:paraId="5E271246" w14:textId="77777777" w:rsidTr="001511AF">
        <w:tc>
          <w:tcPr>
            <w:tcW w:w="1729" w:type="dxa"/>
            <w:shd w:val="clear" w:color="auto" w:fill="auto"/>
            <w:vAlign w:val="center"/>
          </w:tcPr>
          <w:p w14:paraId="13A439F5" w14:textId="1BF4EDC9"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Cliente</w:t>
            </w:r>
          </w:p>
        </w:tc>
        <w:tc>
          <w:tcPr>
            <w:tcW w:w="3476" w:type="dxa"/>
            <w:shd w:val="clear" w:color="auto" w:fill="auto"/>
            <w:vAlign w:val="center"/>
          </w:tcPr>
          <w:p w14:paraId="1E5031B1" w14:textId="1E52F025"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Identificador do cliente</w:t>
            </w:r>
          </w:p>
        </w:tc>
        <w:tc>
          <w:tcPr>
            <w:tcW w:w="1730" w:type="dxa"/>
            <w:shd w:val="clear" w:color="auto" w:fill="auto"/>
            <w:vAlign w:val="center"/>
          </w:tcPr>
          <w:p w14:paraId="058F03EF"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6ED370CA" w14:textId="77777777"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p w14:paraId="5A9696E1" w14:textId="409ADBCF"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Deve ser selecionado a partir da lista da tabela Cliente</w:t>
            </w:r>
          </w:p>
        </w:tc>
      </w:tr>
      <w:tr w:rsidR="001511AF" w:rsidRPr="00880293" w14:paraId="10F3B416" w14:textId="77777777" w:rsidTr="001511AF">
        <w:tc>
          <w:tcPr>
            <w:tcW w:w="1729" w:type="dxa"/>
            <w:shd w:val="clear" w:color="auto" w:fill="auto"/>
            <w:vAlign w:val="center"/>
          </w:tcPr>
          <w:p w14:paraId="3859484C" w14:textId="705059E0"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lastRenderedPageBreak/>
              <w:t>Motivo</w:t>
            </w:r>
          </w:p>
        </w:tc>
        <w:tc>
          <w:tcPr>
            <w:tcW w:w="3476" w:type="dxa"/>
            <w:shd w:val="clear" w:color="auto" w:fill="auto"/>
            <w:vAlign w:val="center"/>
          </w:tcPr>
          <w:p w14:paraId="54375B8F" w14:textId="5594D4D1"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Identificador do motivo de contacto</w:t>
            </w:r>
          </w:p>
        </w:tc>
        <w:tc>
          <w:tcPr>
            <w:tcW w:w="1730" w:type="dxa"/>
            <w:shd w:val="clear" w:color="auto" w:fill="auto"/>
            <w:vAlign w:val="center"/>
          </w:tcPr>
          <w:p w14:paraId="6AC04F85" w14:textId="49B54C3D"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Motivo de Contacto com Cliente</w:t>
            </w:r>
          </w:p>
        </w:tc>
        <w:tc>
          <w:tcPr>
            <w:tcW w:w="1963" w:type="dxa"/>
            <w:vAlign w:val="center"/>
          </w:tcPr>
          <w:p w14:paraId="6EB78199" w14:textId="4B3A92BB"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Chave primária</w:t>
            </w:r>
          </w:p>
        </w:tc>
      </w:tr>
      <w:tr w:rsidR="001511AF" w:rsidRPr="00880293" w14:paraId="3CE31810" w14:textId="77777777" w:rsidTr="001511AF">
        <w:tc>
          <w:tcPr>
            <w:tcW w:w="1729" w:type="dxa"/>
            <w:shd w:val="clear" w:color="auto" w:fill="auto"/>
            <w:vAlign w:val="center"/>
          </w:tcPr>
          <w:p w14:paraId="48F52D14" w14:textId="6F1EF780"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Descrição</w:t>
            </w:r>
          </w:p>
        </w:tc>
        <w:tc>
          <w:tcPr>
            <w:tcW w:w="3476" w:type="dxa"/>
            <w:shd w:val="clear" w:color="auto" w:fill="auto"/>
            <w:vAlign w:val="center"/>
          </w:tcPr>
          <w:p w14:paraId="00CF4344" w14:textId="1209D39A"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 xml:space="preserve">Descrição do motivo de contacto </w:t>
            </w:r>
            <w:proofErr w:type="gramStart"/>
            <w:r w:rsidRPr="00273984">
              <w:rPr>
                <w:rFonts w:asciiTheme="minorHAnsi" w:eastAsia="Courier New" w:hAnsiTheme="minorHAnsi" w:cstheme="minorHAnsi"/>
                <w:sz w:val="22"/>
                <w:szCs w:val="22"/>
              </w:rPr>
              <w:t>com  cliente</w:t>
            </w:r>
            <w:proofErr w:type="gramEnd"/>
          </w:p>
        </w:tc>
        <w:tc>
          <w:tcPr>
            <w:tcW w:w="1730" w:type="dxa"/>
            <w:shd w:val="clear" w:color="auto" w:fill="auto"/>
            <w:vAlign w:val="center"/>
          </w:tcPr>
          <w:p w14:paraId="2A5449DE"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7EA28C08" w14:textId="1E077637"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tc>
      </w:tr>
      <w:tr w:rsidR="001511AF" w:rsidRPr="00880293" w14:paraId="7849898D" w14:textId="77777777" w:rsidTr="001511AF">
        <w:tc>
          <w:tcPr>
            <w:tcW w:w="1729" w:type="dxa"/>
            <w:shd w:val="clear" w:color="auto" w:fill="auto"/>
            <w:vAlign w:val="center"/>
          </w:tcPr>
          <w:p w14:paraId="0247AD43" w14:textId="382EECF2"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ID Log</w:t>
            </w:r>
          </w:p>
        </w:tc>
        <w:tc>
          <w:tcPr>
            <w:tcW w:w="3476" w:type="dxa"/>
            <w:shd w:val="clear" w:color="auto" w:fill="auto"/>
            <w:vAlign w:val="center"/>
          </w:tcPr>
          <w:p w14:paraId="12CEA102" w14:textId="7B44CA2A"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Identificação da criação ou alteração de registo</w:t>
            </w:r>
          </w:p>
        </w:tc>
        <w:tc>
          <w:tcPr>
            <w:tcW w:w="1730" w:type="dxa"/>
            <w:shd w:val="clear" w:color="auto" w:fill="auto"/>
            <w:vAlign w:val="center"/>
          </w:tcPr>
          <w:p w14:paraId="1C039004"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190CADB0" w14:textId="77777777"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p w14:paraId="4FB89C1B" w14:textId="166FF94E"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Deve ser atribuído automaticamente pelo sistema no momento de criação do registo</w:t>
            </w:r>
          </w:p>
        </w:tc>
      </w:tr>
      <w:tr w:rsidR="001511AF" w:rsidRPr="00880293" w14:paraId="40DF1634" w14:textId="77777777" w:rsidTr="001511AF">
        <w:tc>
          <w:tcPr>
            <w:tcW w:w="1729" w:type="dxa"/>
            <w:shd w:val="clear" w:color="auto" w:fill="auto"/>
            <w:vAlign w:val="center"/>
          </w:tcPr>
          <w:p w14:paraId="13589F0C" w14:textId="4963AD5F"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Data Log</w:t>
            </w:r>
          </w:p>
        </w:tc>
        <w:tc>
          <w:tcPr>
            <w:tcW w:w="3476" w:type="dxa"/>
            <w:shd w:val="clear" w:color="auto" w:fill="auto"/>
            <w:vAlign w:val="center"/>
          </w:tcPr>
          <w:p w14:paraId="49DA592A" w14:textId="0FFEDF3F"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Data de criação ou alteração do registo</w:t>
            </w:r>
          </w:p>
        </w:tc>
        <w:tc>
          <w:tcPr>
            <w:tcW w:w="1730" w:type="dxa"/>
            <w:shd w:val="clear" w:color="auto" w:fill="auto"/>
            <w:vAlign w:val="center"/>
          </w:tcPr>
          <w:p w14:paraId="589B76E0"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3FC71D2C" w14:textId="77777777"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p w14:paraId="5F2C4850" w14:textId="54B6FE0B"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Deve ser preenchido pelo sistema com a data e hora do momento de criação ou de alteração do registo</w:t>
            </w:r>
          </w:p>
        </w:tc>
      </w:tr>
      <w:tr w:rsidR="001511AF" w:rsidRPr="00880293" w14:paraId="16A06E26" w14:textId="77777777" w:rsidTr="001511AF">
        <w:tc>
          <w:tcPr>
            <w:tcW w:w="1729" w:type="dxa"/>
            <w:shd w:val="clear" w:color="auto" w:fill="auto"/>
            <w:vAlign w:val="center"/>
          </w:tcPr>
          <w:p w14:paraId="628C5B52" w14:textId="23AE67B8"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Utilizador Log</w:t>
            </w:r>
          </w:p>
        </w:tc>
        <w:tc>
          <w:tcPr>
            <w:tcW w:w="3476" w:type="dxa"/>
            <w:shd w:val="clear" w:color="auto" w:fill="auto"/>
            <w:vAlign w:val="center"/>
          </w:tcPr>
          <w:p w14:paraId="3D983D7E" w14:textId="74CDD55B"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Utilizador que realizou a operação de criação ou alteração</w:t>
            </w:r>
          </w:p>
        </w:tc>
        <w:tc>
          <w:tcPr>
            <w:tcW w:w="1730" w:type="dxa"/>
            <w:shd w:val="clear" w:color="auto" w:fill="auto"/>
            <w:vAlign w:val="center"/>
          </w:tcPr>
          <w:p w14:paraId="147BE969"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177F0A42" w14:textId="77777777"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p w14:paraId="70B6246D" w14:textId="7FB945BD"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Deve ser preenchido pelo sistema com o utilizador para realizar a funcionalidade de criação ou alteração</w:t>
            </w:r>
          </w:p>
        </w:tc>
      </w:tr>
      <w:tr w:rsidR="001511AF" w:rsidRPr="00880293" w14:paraId="4A38D668" w14:textId="77777777" w:rsidTr="001511AF">
        <w:tc>
          <w:tcPr>
            <w:tcW w:w="1729" w:type="dxa"/>
            <w:shd w:val="clear" w:color="auto" w:fill="auto"/>
            <w:vAlign w:val="center"/>
          </w:tcPr>
          <w:p w14:paraId="0E6D4AC2" w14:textId="01863771"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Estado Log</w:t>
            </w:r>
          </w:p>
        </w:tc>
        <w:tc>
          <w:tcPr>
            <w:tcW w:w="3476" w:type="dxa"/>
            <w:shd w:val="clear" w:color="auto" w:fill="auto"/>
            <w:vAlign w:val="center"/>
          </w:tcPr>
          <w:p w14:paraId="11D9A914" w14:textId="15098D7F"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Estado do registo</w:t>
            </w:r>
          </w:p>
        </w:tc>
        <w:tc>
          <w:tcPr>
            <w:tcW w:w="1730" w:type="dxa"/>
            <w:shd w:val="clear" w:color="auto" w:fill="auto"/>
            <w:vAlign w:val="center"/>
          </w:tcPr>
          <w:p w14:paraId="66382B5F"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13E4C3D1" w14:textId="2A85F165"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tc>
      </w:tr>
      <w:tr w:rsidR="001511AF" w:rsidRPr="00880293" w14:paraId="3EE21F24" w14:textId="77777777" w:rsidTr="001511AF">
        <w:tc>
          <w:tcPr>
            <w:tcW w:w="1729" w:type="dxa"/>
            <w:shd w:val="clear" w:color="auto" w:fill="auto"/>
            <w:vAlign w:val="center"/>
          </w:tcPr>
          <w:p w14:paraId="421FD176" w14:textId="03D17BED"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ID Contacto</w:t>
            </w:r>
          </w:p>
        </w:tc>
        <w:tc>
          <w:tcPr>
            <w:tcW w:w="3476" w:type="dxa"/>
            <w:shd w:val="clear" w:color="auto" w:fill="auto"/>
            <w:vAlign w:val="center"/>
          </w:tcPr>
          <w:p w14:paraId="59B37B40" w14:textId="168BF064"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Identificador do contacto feito</w:t>
            </w:r>
          </w:p>
        </w:tc>
        <w:tc>
          <w:tcPr>
            <w:tcW w:w="1730" w:type="dxa"/>
            <w:shd w:val="clear" w:color="auto" w:fill="auto"/>
            <w:vAlign w:val="center"/>
          </w:tcPr>
          <w:p w14:paraId="558C28DB" w14:textId="1191F623"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Contactos com Cliente</w:t>
            </w:r>
          </w:p>
        </w:tc>
        <w:tc>
          <w:tcPr>
            <w:tcW w:w="1963" w:type="dxa"/>
            <w:vAlign w:val="center"/>
          </w:tcPr>
          <w:p w14:paraId="7D0834E5" w14:textId="279C4CF8"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Chave Primária</w:t>
            </w:r>
          </w:p>
        </w:tc>
      </w:tr>
      <w:tr w:rsidR="001511AF" w:rsidRPr="00880293" w14:paraId="524A8C5C" w14:textId="77777777" w:rsidTr="001511AF">
        <w:tc>
          <w:tcPr>
            <w:tcW w:w="1729" w:type="dxa"/>
            <w:shd w:val="clear" w:color="auto" w:fill="auto"/>
            <w:vAlign w:val="center"/>
          </w:tcPr>
          <w:p w14:paraId="1D16F165" w14:textId="10F7960B"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Data</w:t>
            </w:r>
          </w:p>
        </w:tc>
        <w:tc>
          <w:tcPr>
            <w:tcW w:w="3476" w:type="dxa"/>
            <w:shd w:val="clear" w:color="auto" w:fill="auto"/>
            <w:vAlign w:val="center"/>
          </w:tcPr>
          <w:p w14:paraId="14376678" w14:textId="0543D7B3"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Data em que o contacto foi feito</w:t>
            </w:r>
          </w:p>
        </w:tc>
        <w:tc>
          <w:tcPr>
            <w:tcW w:w="1730" w:type="dxa"/>
            <w:shd w:val="clear" w:color="auto" w:fill="auto"/>
            <w:vAlign w:val="center"/>
          </w:tcPr>
          <w:p w14:paraId="2C62B49B"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61B75BD3" w14:textId="16B6AE3E"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tc>
      </w:tr>
      <w:tr w:rsidR="001511AF" w:rsidRPr="00880293" w14:paraId="4A8551A3" w14:textId="77777777" w:rsidTr="001511AF">
        <w:tc>
          <w:tcPr>
            <w:tcW w:w="1729" w:type="dxa"/>
            <w:shd w:val="clear" w:color="auto" w:fill="auto"/>
            <w:vAlign w:val="center"/>
          </w:tcPr>
          <w:p w14:paraId="0BE70D6B" w14:textId="7799C3B6"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Meio utilizado</w:t>
            </w:r>
          </w:p>
        </w:tc>
        <w:tc>
          <w:tcPr>
            <w:tcW w:w="3476" w:type="dxa"/>
            <w:shd w:val="clear" w:color="auto" w:fill="auto"/>
            <w:vAlign w:val="center"/>
          </w:tcPr>
          <w:p w14:paraId="39FA884E" w14:textId="60F613BA"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e.g. Email, Telefone</w:t>
            </w:r>
          </w:p>
        </w:tc>
        <w:tc>
          <w:tcPr>
            <w:tcW w:w="1730" w:type="dxa"/>
            <w:shd w:val="clear" w:color="auto" w:fill="auto"/>
            <w:vAlign w:val="center"/>
          </w:tcPr>
          <w:p w14:paraId="5B4BE848"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0A1B0B18" w14:textId="5B5FB517"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tc>
      </w:tr>
      <w:tr w:rsidR="001511AF" w:rsidRPr="00880293" w14:paraId="147E6988" w14:textId="77777777" w:rsidTr="001511AF">
        <w:tc>
          <w:tcPr>
            <w:tcW w:w="1729" w:type="dxa"/>
            <w:shd w:val="clear" w:color="auto" w:fill="auto"/>
            <w:vAlign w:val="center"/>
          </w:tcPr>
          <w:p w14:paraId="70C12CAF" w14:textId="50A34D96"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Descrição Contacto</w:t>
            </w:r>
          </w:p>
        </w:tc>
        <w:tc>
          <w:tcPr>
            <w:tcW w:w="3476" w:type="dxa"/>
            <w:shd w:val="clear" w:color="auto" w:fill="auto"/>
            <w:vAlign w:val="center"/>
          </w:tcPr>
          <w:p w14:paraId="3DDC29A3" w14:textId="23E462C3"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Descrição da razão de contacto e da conclusão do mesmo</w:t>
            </w:r>
          </w:p>
        </w:tc>
        <w:tc>
          <w:tcPr>
            <w:tcW w:w="1730" w:type="dxa"/>
            <w:shd w:val="clear" w:color="auto" w:fill="auto"/>
            <w:vAlign w:val="center"/>
          </w:tcPr>
          <w:p w14:paraId="423639FE"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355B8EB4" w14:textId="0BADA291"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tc>
      </w:tr>
      <w:tr w:rsidR="001511AF" w:rsidRPr="00880293" w14:paraId="43842175" w14:textId="77777777" w:rsidTr="001511AF">
        <w:tc>
          <w:tcPr>
            <w:tcW w:w="1729" w:type="dxa"/>
            <w:shd w:val="clear" w:color="auto" w:fill="auto"/>
            <w:vAlign w:val="center"/>
          </w:tcPr>
          <w:p w14:paraId="164B51B9" w14:textId="3F045860"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ID Log</w:t>
            </w:r>
          </w:p>
        </w:tc>
        <w:tc>
          <w:tcPr>
            <w:tcW w:w="3476" w:type="dxa"/>
            <w:shd w:val="clear" w:color="auto" w:fill="auto"/>
            <w:vAlign w:val="center"/>
          </w:tcPr>
          <w:p w14:paraId="628AF062" w14:textId="24BF30AB"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Identificação da criação ou alteração de registo</w:t>
            </w:r>
          </w:p>
        </w:tc>
        <w:tc>
          <w:tcPr>
            <w:tcW w:w="1730" w:type="dxa"/>
            <w:shd w:val="clear" w:color="auto" w:fill="auto"/>
            <w:vAlign w:val="center"/>
          </w:tcPr>
          <w:p w14:paraId="0734D910"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55BAE923" w14:textId="77777777"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p w14:paraId="1177FF26" w14:textId="7E8EB575"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Deve ser atribuído automaticamente pelo sistema no momento de criação do registo</w:t>
            </w:r>
          </w:p>
        </w:tc>
      </w:tr>
      <w:tr w:rsidR="001511AF" w:rsidRPr="00880293" w14:paraId="1D5C4984" w14:textId="77777777" w:rsidTr="001511AF">
        <w:tc>
          <w:tcPr>
            <w:tcW w:w="1729" w:type="dxa"/>
            <w:shd w:val="clear" w:color="auto" w:fill="auto"/>
            <w:vAlign w:val="center"/>
          </w:tcPr>
          <w:p w14:paraId="3AAE1FFA" w14:textId="787D1302"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Data Log</w:t>
            </w:r>
          </w:p>
        </w:tc>
        <w:tc>
          <w:tcPr>
            <w:tcW w:w="3476" w:type="dxa"/>
            <w:shd w:val="clear" w:color="auto" w:fill="auto"/>
            <w:vAlign w:val="center"/>
          </w:tcPr>
          <w:p w14:paraId="450D892B" w14:textId="714F2D8F"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Data de criação ou alteração do registo</w:t>
            </w:r>
          </w:p>
        </w:tc>
        <w:tc>
          <w:tcPr>
            <w:tcW w:w="1730" w:type="dxa"/>
            <w:shd w:val="clear" w:color="auto" w:fill="auto"/>
            <w:vAlign w:val="center"/>
          </w:tcPr>
          <w:p w14:paraId="33541E2C"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0593AE47" w14:textId="77777777"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p w14:paraId="3D1658DF" w14:textId="0D919FDB"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lastRenderedPageBreak/>
              <w:t>Deve ser preenchido pelo sistema com a data e hora do momento de criação ou de alteração do registo</w:t>
            </w:r>
          </w:p>
        </w:tc>
      </w:tr>
      <w:tr w:rsidR="001511AF" w:rsidRPr="00880293" w14:paraId="4E956791" w14:textId="77777777" w:rsidTr="001511AF">
        <w:tc>
          <w:tcPr>
            <w:tcW w:w="1729" w:type="dxa"/>
            <w:shd w:val="clear" w:color="auto" w:fill="auto"/>
            <w:vAlign w:val="center"/>
          </w:tcPr>
          <w:p w14:paraId="7DD13AAD" w14:textId="54B2F39A"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lastRenderedPageBreak/>
              <w:t>Utilizador Log</w:t>
            </w:r>
          </w:p>
        </w:tc>
        <w:tc>
          <w:tcPr>
            <w:tcW w:w="3476" w:type="dxa"/>
            <w:shd w:val="clear" w:color="auto" w:fill="auto"/>
            <w:vAlign w:val="center"/>
          </w:tcPr>
          <w:p w14:paraId="5EC50A70" w14:textId="7038312F"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Utilizador que realizou a operação de criação ou alteração</w:t>
            </w:r>
          </w:p>
        </w:tc>
        <w:tc>
          <w:tcPr>
            <w:tcW w:w="1730" w:type="dxa"/>
            <w:shd w:val="clear" w:color="auto" w:fill="auto"/>
            <w:vAlign w:val="center"/>
          </w:tcPr>
          <w:p w14:paraId="482E53D0"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36C3DAE6" w14:textId="77777777"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p w14:paraId="34522655" w14:textId="12B18917"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Deve ser preenchido pelo sistema com o utilizador para realizar a funcionalidade de criação ou alteração</w:t>
            </w:r>
          </w:p>
        </w:tc>
      </w:tr>
      <w:tr w:rsidR="001511AF" w:rsidRPr="00880293" w14:paraId="766D9303" w14:textId="77777777" w:rsidTr="001511AF">
        <w:tc>
          <w:tcPr>
            <w:tcW w:w="1729" w:type="dxa"/>
            <w:shd w:val="clear" w:color="auto" w:fill="auto"/>
            <w:vAlign w:val="center"/>
          </w:tcPr>
          <w:p w14:paraId="7A32A265" w14:textId="64ADCAEE"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Estado Log</w:t>
            </w:r>
          </w:p>
        </w:tc>
        <w:tc>
          <w:tcPr>
            <w:tcW w:w="3476" w:type="dxa"/>
            <w:shd w:val="clear" w:color="auto" w:fill="auto"/>
            <w:vAlign w:val="center"/>
          </w:tcPr>
          <w:p w14:paraId="038CF8DA" w14:textId="7A4EFB94"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Estado do registo</w:t>
            </w:r>
          </w:p>
        </w:tc>
        <w:tc>
          <w:tcPr>
            <w:tcW w:w="1730" w:type="dxa"/>
            <w:shd w:val="clear" w:color="auto" w:fill="auto"/>
            <w:vAlign w:val="center"/>
          </w:tcPr>
          <w:p w14:paraId="523375EC"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1B3FB774" w14:textId="431644EB"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tc>
      </w:tr>
      <w:tr w:rsidR="001511AF" w:rsidRPr="00880293" w14:paraId="2A6F6368" w14:textId="77777777" w:rsidTr="001511AF">
        <w:tc>
          <w:tcPr>
            <w:tcW w:w="1729" w:type="dxa"/>
            <w:shd w:val="clear" w:color="auto" w:fill="auto"/>
            <w:vAlign w:val="center"/>
          </w:tcPr>
          <w:p w14:paraId="52F0D03D" w14:textId="0E456679"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Cliente</w:t>
            </w:r>
          </w:p>
        </w:tc>
        <w:tc>
          <w:tcPr>
            <w:tcW w:w="3476" w:type="dxa"/>
            <w:shd w:val="clear" w:color="auto" w:fill="auto"/>
            <w:vAlign w:val="center"/>
          </w:tcPr>
          <w:p w14:paraId="7B719A95" w14:textId="1778F3B2"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Identificador do cliente</w:t>
            </w:r>
          </w:p>
        </w:tc>
        <w:tc>
          <w:tcPr>
            <w:tcW w:w="1730" w:type="dxa"/>
            <w:shd w:val="clear" w:color="auto" w:fill="auto"/>
            <w:vAlign w:val="center"/>
          </w:tcPr>
          <w:p w14:paraId="504451F2"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680888A7" w14:textId="1629AEEF"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 e chave estrangeira</w:t>
            </w:r>
          </w:p>
        </w:tc>
      </w:tr>
      <w:tr w:rsidR="001511AF" w:rsidRPr="00880293" w14:paraId="18FA5F22" w14:textId="77777777" w:rsidTr="001511AF">
        <w:tc>
          <w:tcPr>
            <w:tcW w:w="1729" w:type="dxa"/>
            <w:shd w:val="clear" w:color="auto" w:fill="auto"/>
            <w:vAlign w:val="center"/>
          </w:tcPr>
          <w:p w14:paraId="20AD4F9B" w14:textId="58205B7D"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Motivo</w:t>
            </w:r>
          </w:p>
        </w:tc>
        <w:tc>
          <w:tcPr>
            <w:tcW w:w="3476" w:type="dxa"/>
            <w:shd w:val="clear" w:color="auto" w:fill="auto"/>
            <w:vAlign w:val="center"/>
          </w:tcPr>
          <w:p w14:paraId="33D3AAD4" w14:textId="6C62B6D4"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Identificador do motivo</w:t>
            </w:r>
          </w:p>
        </w:tc>
        <w:tc>
          <w:tcPr>
            <w:tcW w:w="1730" w:type="dxa"/>
            <w:shd w:val="clear" w:color="auto" w:fill="auto"/>
            <w:vAlign w:val="center"/>
          </w:tcPr>
          <w:p w14:paraId="5A4D565D"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63F71556" w14:textId="220CDCDA"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 e chave estrangeira</w:t>
            </w:r>
          </w:p>
        </w:tc>
      </w:tr>
      <w:tr w:rsidR="001511AF" w:rsidRPr="00880293" w14:paraId="63796E34" w14:textId="77777777" w:rsidTr="001511AF">
        <w:tc>
          <w:tcPr>
            <w:tcW w:w="1729" w:type="dxa"/>
            <w:shd w:val="clear" w:color="auto" w:fill="auto"/>
            <w:vAlign w:val="center"/>
          </w:tcPr>
          <w:p w14:paraId="0584E78B" w14:textId="4485B04F"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Segmento</w:t>
            </w:r>
          </w:p>
        </w:tc>
        <w:tc>
          <w:tcPr>
            <w:tcW w:w="3476" w:type="dxa"/>
            <w:shd w:val="clear" w:color="auto" w:fill="auto"/>
            <w:vAlign w:val="center"/>
          </w:tcPr>
          <w:p w14:paraId="56B37166" w14:textId="57C9A45C"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Identificador geral do segmento</w:t>
            </w:r>
          </w:p>
        </w:tc>
        <w:tc>
          <w:tcPr>
            <w:tcW w:w="1730" w:type="dxa"/>
            <w:shd w:val="clear" w:color="auto" w:fill="auto"/>
            <w:vAlign w:val="center"/>
          </w:tcPr>
          <w:p w14:paraId="3D122ED8" w14:textId="6DB33935"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Segmento de Cliente</w:t>
            </w:r>
          </w:p>
        </w:tc>
        <w:tc>
          <w:tcPr>
            <w:tcW w:w="1963" w:type="dxa"/>
            <w:vAlign w:val="center"/>
          </w:tcPr>
          <w:p w14:paraId="7D9BF7AC" w14:textId="0FA693A7"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Chave primária</w:t>
            </w:r>
          </w:p>
        </w:tc>
      </w:tr>
      <w:tr w:rsidR="001511AF" w:rsidRPr="00880293" w14:paraId="2BE4E8C2" w14:textId="77777777" w:rsidTr="001511AF">
        <w:tc>
          <w:tcPr>
            <w:tcW w:w="1729" w:type="dxa"/>
            <w:shd w:val="clear" w:color="auto" w:fill="auto"/>
            <w:vAlign w:val="center"/>
          </w:tcPr>
          <w:p w14:paraId="192461CF" w14:textId="07C2129A"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Descrição</w:t>
            </w:r>
          </w:p>
        </w:tc>
        <w:tc>
          <w:tcPr>
            <w:tcW w:w="3476" w:type="dxa"/>
            <w:shd w:val="clear" w:color="auto" w:fill="auto"/>
            <w:vAlign w:val="center"/>
          </w:tcPr>
          <w:p w14:paraId="23C8F2FB" w14:textId="3B50534B"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Descrição detalhada do segmento</w:t>
            </w:r>
          </w:p>
        </w:tc>
        <w:tc>
          <w:tcPr>
            <w:tcW w:w="1730" w:type="dxa"/>
            <w:shd w:val="clear" w:color="auto" w:fill="auto"/>
            <w:vAlign w:val="center"/>
          </w:tcPr>
          <w:p w14:paraId="6F1E442C"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772A46A4" w14:textId="13984AAD"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tc>
      </w:tr>
      <w:tr w:rsidR="001511AF" w:rsidRPr="00880293" w14:paraId="4E01E549" w14:textId="77777777" w:rsidTr="001511AF">
        <w:tc>
          <w:tcPr>
            <w:tcW w:w="1729" w:type="dxa"/>
            <w:shd w:val="clear" w:color="auto" w:fill="auto"/>
            <w:vAlign w:val="center"/>
          </w:tcPr>
          <w:p w14:paraId="1AF57FA8" w14:textId="39C60D0B"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ID Log</w:t>
            </w:r>
          </w:p>
        </w:tc>
        <w:tc>
          <w:tcPr>
            <w:tcW w:w="3476" w:type="dxa"/>
            <w:shd w:val="clear" w:color="auto" w:fill="auto"/>
            <w:vAlign w:val="center"/>
          </w:tcPr>
          <w:p w14:paraId="572F1257" w14:textId="7DEF2B92"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Identificação da criação ou alteração de registo</w:t>
            </w:r>
          </w:p>
        </w:tc>
        <w:tc>
          <w:tcPr>
            <w:tcW w:w="1730" w:type="dxa"/>
            <w:shd w:val="clear" w:color="auto" w:fill="auto"/>
            <w:vAlign w:val="center"/>
          </w:tcPr>
          <w:p w14:paraId="43DF8A4B"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5B67724E" w14:textId="77777777"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p w14:paraId="71C92E4B" w14:textId="2A98F454"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Deve ser atribuído automaticamente pelo sistema no momento de criação do registo</w:t>
            </w:r>
          </w:p>
        </w:tc>
      </w:tr>
      <w:tr w:rsidR="001511AF" w:rsidRPr="00880293" w14:paraId="382EDFAD" w14:textId="77777777" w:rsidTr="001511AF">
        <w:tc>
          <w:tcPr>
            <w:tcW w:w="1729" w:type="dxa"/>
            <w:shd w:val="clear" w:color="auto" w:fill="auto"/>
            <w:vAlign w:val="center"/>
          </w:tcPr>
          <w:p w14:paraId="14A9947B" w14:textId="7947BA2C"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Data Log</w:t>
            </w:r>
          </w:p>
        </w:tc>
        <w:tc>
          <w:tcPr>
            <w:tcW w:w="3476" w:type="dxa"/>
            <w:shd w:val="clear" w:color="auto" w:fill="auto"/>
            <w:vAlign w:val="center"/>
          </w:tcPr>
          <w:p w14:paraId="48B1F0F3" w14:textId="4FBE3161"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Data de criação ou alteração do registo</w:t>
            </w:r>
          </w:p>
        </w:tc>
        <w:tc>
          <w:tcPr>
            <w:tcW w:w="1730" w:type="dxa"/>
            <w:shd w:val="clear" w:color="auto" w:fill="auto"/>
            <w:vAlign w:val="center"/>
          </w:tcPr>
          <w:p w14:paraId="6D7571F1"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4E7938C5" w14:textId="77777777"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p w14:paraId="4DA11852" w14:textId="1B83B1F0"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Deve ser preenchido pelo sistema com a data e hora do momento de criação ou de alteração do registo</w:t>
            </w:r>
          </w:p>
        </w:tc>
      </w:tr>
      <w:tr w:rsidR="001511AF" w:rsidRPr="00880293" w14:paraId="302233A0" w14:textId="77777777" w:rsidTr="001511AF">
        <w:tc>
          <w:tcPr>
            <w:tcW w:w="1729" w:type="dxa"/>
            <w:shd w:val="clear" w:color="auto" w:fill="auto"/>
            <w:vAlign w:val="center"/>
          </w:tcPr>
          <w:p w14:paraId="7C840C1D" w14:textId="2B2344F0"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Utilizador Log</w:t>
            </w:r>
          </w:p>
        </w:tc>
        <w:tc>
          <w:tcPr>
            <w:tcW w:w="3476" w:type="dxa"/>
            <w:shd w:val="clear" w:color="auto" w:fill="auto"/>
            <w:vAlign w:val="center"/>
          </w:tcPr>
          <w:p w14:paraId="70D1A620" w14:textId="03186D6E"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Utilizador que realizou a operação de criação ou alteração</w:t>
            </w:r>
          </w:p>
        </w:tc>
        <w:tc>
          <w:tcPr>
            <w:tcW w:w="1730" w:type="dxa"/>
            <w:shd w:val="clear" w:color="auto" w:fill="auto"/>
            <w:vAlign w:val="center"/>
          </w:tcPr>
          <w:p w14:paraId="35DF018D"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5B2AB7F3" w14:textId="77777777"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p w14:paraId="474B55AA" w14:textId="10DFDED1"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Deve ser preenchido pelo sistema com o utilizador para realizar a funcionalidade de criação ou alteração</w:t>
            </w:r>
          </w:p>
        </w:tc>
      </w:tr>
      <w:tr w:rsidR="001511AF" w:rsidRPr="00880293" w14:paraId="724DA782" w14:textId="77777777" w:rsidTr="001511AF">
        <w:tc>
          <w:tcPr>
            <w:tcW w:w="1729" w:type="dxa"/>
            <w:shd w:val="clear" w:color="auto" w:fill="auto"/>
            <w:vAlign w:val="center"/>
          </w:tcPr>
          <w:p w14:paraId="535F2960" w14:textId="28201CB1"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lastRenderedPageBreak/>
              <w:t>Estado Log</w:t>
            </w:r>
          </w:p>
        </w:tc>
        <w:tc>
          <w:tcPr>
            <w:tcW w:w="3476" w:type="dxa"/>
            <w:shd w:val="clear" w:color="auto" w:fill="auto"/>
            <w:vAlign w:val="center"/>
          </w:tcPr>
          <w:p w14:paraId="04C31FFF" w14:textId="72F96C84"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Estado do registo</w:t>
            </w:r>
          </w:p>
        </w:tc>
        <w:tc>
          <w:tcPr>
            <w:tcW w:w="1730" w:type="dxa"/>
            <w:shd w:val="clear" w:color="auto" w:fill="auto"/>
            <w:vAlign w:val="center"/>
          </w:tcPr>
          <w:p w14:paraId="4CAF1E20"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75239D12" w14:textId="65C50953"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tc>
      </w:tr>
      <w:tr w:rsidR="001511AF" w:rsidRPr="00880293" w14:paraId="37BF3903" w14:textId="77777777" w:rsidTr="001511AF">
        <w:tc>
          <w:tcPr>
            <w:tcW w:w="1729" w:type="dxa"/>
            <w:shd w:val="clear" w:color="auto" w:fill="auto"/>
            <w:vAlign w:val="center"/>
          </w:tcPr>
          <w:p w14:paraId="428E3695" w14:textId="3DFAF4AB"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Tipo</w:t>
            </w:r>
          </w:p>
        </w:tc>
        <w:tc>
          <w:tcPr>
            <w:tcW w:w="3476" w:type="dxa"/>
            <w:shd w:val="clear" w:color="auto" w:fill="auto"/>
            <w:vAlign w:val="center"/>
          </w:tcPr>
          <w:p w14:paraId="64D0BACF" w14:textId="5F891006"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Identificador do tipo de documento</w:t>
            </w:r>
          </w:p>
        </w:tc>
        <w:tc>
          <w:tcPr>
            <w:tcW w:w="1730" w:type="dxa"/>
            <w:shd w:val="clear" w:color="auto" w:fill="auto"/>
            <w:vAlign w:val="center"/>
          </w:tcPr>
          <w:p w14:paraId="369B7862" w14:textId="28389018"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Tipo de Documento</w:t>
            </w:r>
          </w:p>
        </w:tc>
        <w:tc>
          <w:tcPr>
            <w:tcW w:w="1963" w:type="dxa"/>
            <w:vAlign w:val="center"/>
          </w:tcPr>
          <w:p w14:paraId="056611A2" w14:textId="1CFCC15D"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Chave Primária</w:t>
            </w:r>
          </w:p>
        </w:tc>
      </w:tr>
      <w:tr w:rsidR="001511AF" w:rsidRPr="00880293" w14:paraId="49B674E5" w14:textId="77777777" w:rsidTr="001511AF">
        <w:tc>
          <w:tcPr>
            <w:tcW w:w="1729" w:type="dxa"/>
            <w:shd w:val="clear" w:color="auto" w:fill="auto"/>
            <w:vAlign w:val="center"/>
          </w:tcPr>
          <w:p w14:paraId="580AE8E3" w14:textId="77AF4463"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Descrição</w:t>
            </w:r>
          </w:p>
        </w:tc>
        <w:tc>
          <w:tcPr>
            <w:tcW w:w="3476" w:type="dxa"/>
            <w:shd w:val="clear" w:color="auto" w:fill="auto"/>
            <w:vAlign w:val="center"/>
          </w:tcPr>
          <w:p w14:paraId="359535BD" w14:textId="19DF89F2"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Descrição do tipo de documento</w:t>
            </w:r>
          </w:p>
        </w:tc>
        <w:tc>
          <w:tcPr>
            <w:tcW w:w="1730" w:type="dxa"/>
            <w:shd w:val="clear" w:color="auto" w:fill="auto"/>
            <w:vAlign w:val="center"/>
          </w:tcPr>
          <w:p w14:paraId="383B755E"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5C126B97" w14:textId="2FBBC5AF"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tc>
      </w:tr>
      <w:tr w:rsidR="001511AF" w:rsidRPr="00880293" w14:paraId="729B4DEA" w14:textId="77777777" w:rsidTr="001511AF">
        <w:tc>
          <w:tcPr>
            <w:tcW w:w="1729" w:type="dxa"/>
            <w:shd w:val="clear" w:color="auto" w:fill="auto"/>
            <w:vAlign w:val="center"/>
          </w:tcPr>
          <w:p w14:paraId="6E03360E" w14:textId="4B090317"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ID Log</w:t>
            </w:r>
          </w:p>
        </w:tc>
        <w:tc>
          <w:tcPr>
            <w:tcW w:w="3476" w:type="dxa"/>
            <w:shd w:val="clear" w:color="auto" w:fill="auto"/>
            <w:vAlign w:val="center"/>
          </w:tcPr>
          <w:p w14:paraId="0C3DA11D" w14:textId="33C87793"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Identificação da criação ou alteração de registo</w:t>
            </w:r>
          </w:p>
        </w:tc>
        <w:tc>
          <w:tcPr>
            <w:tcW w:w="1730" w:type="dxa"/>
            <w:shd w:val="clear" w:color="auto" w:fill="auto"/>
            <w:vAlign w:val="center"/>
          </w:tcPr>
          <w:p w14:paraId="335A89E9"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2CA023A9" w14:textId="77777777"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p w14:paraId="33698836" w14:textId="1684DB65"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Deve ser atribuído automaticamente pelo sistema no momento de criação do registo</w:t>
            </w:r>
          </w:p>
        </w:tc>
      </w:tr>
      <w:tr w:rsidR="001511AF" w:rsidRPr="00880293" w14:paraId="3A8A4455" w14:textId="77777777" w:rsidTr="001511AF">
        <w:tc>
          <w:tcPr>
            <w:tcW w:w="1729" w:type="dxa"/>
            <w:shd w:val="clear" w:color="auto" w:fill="auto"/>
            <w:vAlign w:val="center"/>
          </w:tcPr>
          <w:p w14:paraId="4F16F1E4" w14:textId="656C3F2D"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Data Log</w:t>
            </w:r>
          </w:p>
        </w:tc>
        <w:tc>
          <w:tcPr>
            <w:tcW w:w="3476" w:type="dxa"/>
            <w:shd w:val="clear" w:color="auto" w:fill="auto"/>
            <w:vAlign w:val="center"/>
          </w:tcPr>
          <w:p w14:paraId="3E4A87D1" w14:textId="04C09A70"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Data de criação ou alteração do registo</w:t>
            </w:r>
          </w:p>
        </w:tc>
        <w:tc>
          <w:tcPr>
            <w:tcW w:w="1730" w:type="dxa"/>
            <w:shd w:val="clear" w:color="auto" w:fill="auto"/>
            <w:vAlign w:val="center"/>
          </w:tcPr>
          <w:p w14:paraId="4C491FC3"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6BF15C2E" w14:textId="77777777"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p w14:paraId="2C545694" w14:textId="256A31F8"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Deve ser preenchido pelo sistema com a data e hora do momento de criação ou de alteração do registo</w:t>
            </w:r>
          </w:p>
        </w:tc>
      </w:tr>
      <w:tr w:rsidR="001511AF" w:rsidRPr="00880293" w14:paraId="23EB327F" w14:textId="77777777" w:rsidTr="001511AF">
        <w:tc>
          <w:tcPr>
            <w:tcW w:w="1729" w:type="dxa"/>
            <w:shd w:val="clear" w:color="auto" w:fill="auto"/>
            <w:vAlign w:val="center"/>
          </w:tcPr>
          <w:p w14:paraId="1A1547CD" w14:textId="10FCF427"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Utilizador Log</w:t>
            </w:r>
          </w:p>
        </w:tc>
        <w:tc>
          <w:tcPr>
            <w:tcW w:w="3476" w:type="dxa"/>
            <w:shd w:val="clear" w:color="auto" w:fill="auto"/>
            <w:vAlign w:val="center"/>
          </w:tcPr>
          <w:p w14:paraId="3D703586" w14:textId="532F309E"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Utilizador que realizou a operação de criação ou alteração</w:t>
            </w:r>
          </w:p>
        </w:tc>
        <w:tc>
          <w:tcPr>
            <w:tcW w:w="1730" w:type="dxa"/>
            <w:shd w:val="clear" w:color="auto" w:fill="auto"/>
            <w:vAlign w:val="center"/>
          </w:tcPr>
          <w:p w14:paraId="14C23C69"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5468FCEE" w14:textId="77777777"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p w14:paraId="7A943CBE" w14:textId="5ABC2700"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Deve ser preenchido pelo sistema com o utilizador para realizar a funcionalidade de criação ou alteração</w:t>
            </w:r>
          </w:p>
        </w:tc>
      </w:tr>
      <w:tr w:rsidR="001511AF" w:rsidRPr="00880293" w14:paraId="3617B510" w14:textId="77777777" w:rsidTr="001511AF">
        <w:tc>
          <w:tcPr>
            <w:tcW w:w="1729" w:type="dxa"/>
            <w:shd w:val="clear" w:color="auto" w:fill="auto"/>
            <w:vAlign w:val="center"/>
          </w:tcPr>
          <w:p w14:paraId="4BCEC917" w14:textId="4689F018"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Estado Log</w:t>
            </w:r>
          </w:p>
        </w:tc>
        <w:tc>
          <w:tcPr>
            <w:tcW w:w="3476" w:type="dxa"/>
            <w:shd w:val="clear" w:color="auto" w:fill="auto"/>
            <w:vAlign w:val="center"/>
          </w:tcPr>
          <w:p w14:paraId="57055E4E" w14:textId="34CC94EC"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Estado do registo</w:t>
            </w:r>
          </w:p>
        </w:tc>
        <w:tc>
          <w:tcPr>
            <w:tcW w:w="1730" w:type="dxa"/>
            <w:shd w:val="clear" w:color="auto" w:fill="auto"/>
            <w:vAlign w:val="center"/>
          </w:tcPr>
          <w:p w14:paraId="03FFC635"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06639A00" w14:textId="2779F129"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tc>
      </w:tr>
      <w:tr w:rsidR="001511AF" w:rsidRPr="00880293" w14:paraId="7ED34126" w14:textId="77777777" w:rsidTr="001511AF">
        <w:tc>
          <w:tcPr>
            <w:tcW w:w="1729" w:type="dxa"/>
            <w:shd w:val="clear" w:color="auto" w:fill="auto"/>
            <w:vAlign w:val="center"/>
          </w:tcPr>
          <w:p w14:paraId="7F6D7C18" w14:textId="09774FAF"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Documento</w:t>
            </w:r>
          </w:p>
        </w:tc>
        <w:tc>
          <w:tcPr>
            <w:tcW w:w="3476" w:type="dxa"/>
            <w:shd w:val="clear" w:color="auto" w:fill="auto"/>
            <w:vAlign w:val="center"/>
          </w:tcPr>
          <w:p w14:paraId="263EB422" w14:textId="4138B03C"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Identificador do documento</w:t>
            </w:r>
          </w:p>
        </w:tc>
        <w:tc>
          <w:tcPr>
            <w:tcW w:w="1730" w:type="dxa"/>
            <w:shd w:val="clear" w:color="auto" w:fill="auto"/>
            <w:vAlign w:val="center"/>
          </w:tcPr>
          <w:p w14:paraId="36CDC876" w14:textId="77777777" w:rsidR="001511AF" w:rsidRPr="00273984" w:rsidRDefault="001511AF" w:rsidP="001511AF">
            <w:pPr>
              <w:spacing w:after="280"/>
              <w:rPr>
                <w:rFonts w:asciiTheme="minorHAnsi" w:eastAsia="Courier New" w:hAnsiTheme="minorHAnsi" w:cstheme="minorHAnsi"/>
                <w:sz w:val="22"/>
                <w:szCs w:val="22"/>
              </w:rPr>
            </w:pPr>
          </w:p>
          <w:p w14:paraId="4E91494D" w14:textId="0F902878"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Documento de Cliente</w:t>
            </w:r>
          </w:p>
        </w:tc>
        <w:tc>
          <w:tcPr>
            <w:tcW w:w="1963" w:type="dxa"/>
            <w:vAlign w:val="center"/>
          </w:tcPr>
          <w:p w14:paraId="36B5FDB8" w14:textId="286D2FA7"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Chave Primária</w:t>
            </w:r>
          </w:p>
        </w:tc>
      </w:tr>
      <w:tr w:rsidR="001511AF" w:rsidRPr="00880293" w14:paraId="7FB50D29" w14:textId="77777777" w:rsidTr="001511AF">
        <w:tc>
          <w:tcPr>
            <w:tcW w:w="1729" w:type="dxa"/>
            <w:shd w:val="clear" w:color="auto" w:fill="auto"/>
            <w:vAlign w:val="center"/>
          </w:tcPr>
          <w:p w14:paraId="5C26282D" w14:textId="5FC6E24B"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Descrição</w:t>
            </w:r>
          </w:p>
        </w:tc>
        <w:tc>
          <w:tcPr>
            <w:tcW w:w="3476" w:type="dxa"/>
            <w:shd w:val="clear" w:color="auto" w:fill="auto"/>
            <w:vAlign w:val="center"/>
          </w:tcPr>
          <w:p w14:paraId="3EE02655" w14:textId="6BE42F96"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Descrição do documento</w:t>
            </w:r>
          </w:p>
        </w:tc>
        <w:tc>
          <w:tcPr>
            <w:tcW w:w="1730" w:type="dxa"/>
            <w:shd w:val="clear" w:color="auto" w:fill="auto"/>
            <w:vAlign w:val="center"/>
          </w:tcPr>
          <w:p w14:paraId="382B5881"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71EF2D98" w14:textId="2C026D41"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tc>
      </w:tr>
      <w:tr w:rsidR="001511AF" w:rsidRPr="00880293" w14:paraId="64705370" w14:textId="77777777" w:rsidTr="001511AF">
        <w:tc>
          <w:tcPr>
            <w:tcW w:w="1729" w:type="dxa"/>
            <w:shd w:val="clear" w:color="auto" w:fill="auto"/>
            <w:vAlign w:val="center"/>
          </w:tcPr>
          <w:p w14:paraId="719E12B1" w14:textId="443DD657"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Link</w:t>
            </w:r>
          </w:p>
        </w:tc>
        <w:tc>
          <w:tcPr>
            <w:tcW w:w="3476" w:type="dxa"/>
            <w:shd w:val="clear" w:color="auto" w:fill="auto"/>
            <w:vAlign w:val="center"/>
          </w:tcPr>
          <w:p w14:paraId="58400BDB" w14:textId="13549B9A"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URL da localização do documento</w:t>
            </w:r>
          </w:p>
        </w:tc>
        <w:tc>
          <w:tcPr>
            <w:tcW w:w="1730" w:type="dxa"/>
            <w:shd w:val="clear" w:color="auto" w:fill="auto"/>
            <w:vAlign w:val="center"/>
          </w:tcPr>
          <w:p w14:paraId="2C13BEA1"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0C84F9D0" w14:textId="2FE22E2D"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tc>
      </w:tr>
      <w:tr w:rsidR="001511AF" w:rsidRPr="00880293" w14:paraId="07A39A1F" w14:textId="77777777" w:rsidTr="001511AF">
        <w:tc>
          <w:tcPr>
            <w:tcW w:w="1729" w:type="dxa"/>
            <w:shd w:val="clear" w:color="auto" w:fill="auto"/>
            <w:vAlign w:val="center"/>
          </w:tcPr>
          <w:p w14:paraId="0A2AE056" w14:textId="2A5C438C"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Estado do Documento</w:t>
            </w:r>
          </w:p>
        </w:tc>
        <w:tc>
          <w:tcPr>
            <w:tcW w:w="3476" w:type="dxa"/>
            <w:shd w:val="clear" w:color="auto" w:fill="auto"/>
            <w:vAlign w:val="center"/>
          </w:tcPr>
          <w:p w14:paraId="29ECE9C2" w14:textId="309812C0"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Descrição do estado viável/expirado/invalido/</w:t>
            </w:r>
            <w:proofErr w:type="spellStart"/>
            <w:r w:rsidRPr="00273984">
              <w:rPr>
                <w:rFonts w:asciiTheme="minorHAnsi" w:eastAsia="Courier New" w:hAnsiTheme="minorHAnsi" w:cstheme="minorHAnsi"/>
                <w:sz w:val="22"/>
                <w:szCs w:val="22"/>
              </w:rPr>
              <w:t>etc</w:t>
            </w:r>
            <w:proofErr w:type="spellEnd"/>
            <w:r w:rsidRPr="00273984">
              <w:rPr>
                <w:rFonts w:asciiTheme="minorHAnsi" w:eastAsia="Courier New" w:hAnsiTheme="minorHAnsi" w:cstheme="minorHAnsi"/>
                <w:sz w:val="22"/>
                <w:szCs w:val="22"/>
              </w:rPr>
              <w:t xml:space="preserve"> na </w:t>
            </w:r>
            <w:proofErr w:type="gramStart"/>
            <w:r w:rsidRPr="00273984">
              <w:rPr>
                <w:rFonts w:asciiTheme="minorHAnsi" w:eastAsia="Courier New" w:hAnsiTheme="minorHAnsi" w:cstheme="minorHAnsi"/>
                <w:sz w:val="22"/>
                <w:szCs w:val="22"/>
              </w:rPr>
              <w:t>ultima</w:t>
            </w:r>
            <w:proofErr w:type="gramEnd"/>
            <w:r w:rsidRPr="00273984">
              <w:rPr>
                <w:rFonts w:asciiTheme="minorHAnsi" w:eastAsia="Courier New" w:hAnsiTheme="minorHAnsi" w:cstheme="minorHAnsi"/>
                <w:sz w:val="22"/>
                <w:szCs w:val="22"/>
              </w:rPr>
              <w:t xml:space="preserve"> consulta</w:t>
            </w:r>
          </w:p>
        </w:tc>
        <w:tc>
          <w:tcPr>
            <w:tcW w:w="1730" w:type="dxa"/>
            <w:shd w:val="clear" w:color="auto" w:fill="auto"/>
            <w:vAlign w:val="center"/>
          </w:tcPr>
          <w:p w14:paraId="00D078E5"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58BA8C42" w14:textId="55140EC4"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tc>
      </w:tr>
      <w:tr w:rsidR="001511AF" w:rsidRPr="00880293" w14:paraId="2E5BC81A" w14:textId="77777777" w:rsidTr="001511AF">
        <w:tc>
          <w:tcPr>
            <w:tcW w:w="1729" w:type="dxa"/>
            <w:shd w:val="clear" w:color="auto" w:fill="auto"/>
            <w:vAlign w:val="center"/>
          </w:tcPr>
          <w:p w14:paraId="3A783355" w14:textId="12186963"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ID Log</w:t>
            </w:r>
          </w:p>
        </w:tc>
        <w:tc>
          <w:tcPr>
            <w:tcW w:w="3476" w:type="dxa"/>
            <w:shd w:val="clear" w:color="auto" w:fill="auto"/>
            <w:vAlign w:val="center"/>
          </w:tcPr>
          <w:p w14:paraId="305620A4" w14:textId="4D8FA992"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Identificação da criação ou alteração de registo</w:t>
            </w:r>
          </w:p>
        </w:tc>
        <w:tc>
          <w:tcPr>
            <w:tcW w:w="1730" w:type="dxa"/>
            <w:shd w:val="clear" w:color="auto" w:fill="auto"/>
            <w:vAlign w:val="center"/>
          </w:tcPr>
          <w:p w14:paraId="732F0878"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1B691F22" w14:textId="77777777"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p w14:paraId="6E64DC13" w14:textId="2ADC0DB4"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Deve ser atribuído automaticamente pelo sistema no momento de criação do registo</w:t>
            </w:r>
          </w:p>
        </w:tc>
      </w:tr>
      <w:tr w:rsidR="001511AF" w:rsidRPr="00880293" w14:paraId="209A7710" w14:textId="77777777" w:rsidTr="001511AF">
        <w:tc>
          <w:tcPr>
            <w:tcW w:w="1729" w:type="dxa"/>
            <w:shd w:val="clear" w:color="auto" w:fill="auto"/>
            <w:vAlign w:val="center"/>
          </w:tcPr>
          <w:p w14:paraId="501373AC" w14:textId="60D664C5"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lastRenderedPageBreak/>
              <w:t>Data Log</w:t>
            </w:r>
          </w:p>
        </w:tc>
        <w:tc>
          <w:tcPr>
            <w:tcW w:w="3476" w:type="dxa"/>
            <w:shd w:val="clear" w:color="auto" w:fill="auto"/>
            <w:vAlign w:val="center"/>
          </w:tcPr>
          <w:p w14:paraId="154978A2" w14:textId="1BE4D01B"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Data de criação ou alteração do registo</w:t>
            </w:r>
          </w:p>
        </w:tc>
        <w:tc>
          <w:tcPr>
            <w:tcW w:w="1730" w:type="dxa"/>
            <w:shd w:val="clear" w:color="auto" w:fill="auto"/>
            <w:vAlign w:val="center"/>
          </w:tcPr>
          <w:p w14:paraId="3EA5AEF3"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34105CEC" w14:textId="77777777"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p w14:paraId="753580C8" w14:textId="72C99DA7"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Deve ser preenchido pelo sistema com a data e hora do momento de criação ou de alteração do registo</w:t>
            </w:r>
          </w:p>
        </w:tc>
      </w:tr>
      <w:tr w:rsidR="001511AF" w:rsidRPr="00880293" w14:paraId="1E7F0EE5" w14:textId="77777777" w:rsidTr="001511AF">
        <w:tc>
          <w:tcPr>
            <w:tcW w:w="1729" w:type="dxa"/>
            <w:shd w:val="clear" w:color="auto" w:fill="auto"/>
            <w:vAlign w:val="center"/>
          </w:tcPr>
          <w:p w14:paraId="62D002B0" w14:textId="0B6B3951"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Utilizador Log</w:t>
            </w:r>
          </w:p>
        </w:tc>
        <w:tc>
          <w:tcPr>
            <w:tcW w:w="3476" w:type="dxa"/>
            <w:shd w:val="clear" w:color="auto" w:fill="auto"/>
            <w:vAlign w:val="center"/>
          </w:tcPr>
          <w:p w14:paraId="6103FCC4" w14:textId="2B828EE6"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Utilizador que realizou a operação de criação ou alteração</w:t>
            </w:r>
          </w:p>
        </w:tc>
        <w:tc>
          <w:tcPr>
            <w:tcW w:w="1730" w:type="dxa"/>
            <w:shd w:val="clear" w:color="auto" w:fill="auto"/>
            <w:vAlign w:val="center"/>
          </w:tcPr>
          <w:p w14:paraId="7104DB71"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4AB0E96B" w14:textId="77777777"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p w14:paraId="626381FF" w14:textId="7FF77BDE"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Deve ser preenchido pelo sistema com o utilizador para realizar a funcionalidade de criação ou alteração</w:t>
            </w:r>
          </w:p>
        </w:tc>
      </w:tr>
      <w:tr w:rsidR="001511AF" w:rsidRPr="00880293" w14:paraId="2439756E" w14:textId="77777777" w:rsidTr="001511AF">
        <w:tc>
          <w:tcPr>
            <w:tcW w:w="1729" w:type="dxa"/>
            <w:shd w:val="clear" w:color="auto" w:fill="auto"/>
            <w:vAlign w:val="center"/>
          </w:tcPr>
          <w:p w14:paraId="61C4F547" w14:textId="4B5AC784"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Estado Log</w:t>
            </w:r>
          </w:p>
        </w:tc>
        <w:tc>
          <w:tcPr>
            <w:tcW w:w="3476" w:type="dxa"/>
            <w:shd w:val="clear" w:color="auto" w:fill="auto"/>
            <w:vAlign w:val="center"/>
          </w:tcPr>
          <w:p w14:paraId="5C02909D" w14:textId="74A4E286"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Estado do registo</w:t>
            </w:r>
          </w:p>
        </w:tc>
        <w:tc>
          <w:tcPr>
            <w:tcW w:w="1730" w:type="dxa"/>
            <w:shd w:val="clear" w:color="auto" w:fill="auto"/>
            <w:vAlign w:val="center"/>
          </w:tcPr>
          <w:p w14:paraId="6972BF7C"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7228D9D3" w14:textId="74932B22"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tc>
      </w:tr>
      <w:tr w:rsidR="001511AF" w:rsidRPr="00880293" w14:paraId="5F870BFA" w14:textId="77777777" w:rsidTr="001511AF">
        <w:tc>
          <w:tcPr>
            <w:tcW w:w="1729" w:type="dxa"/>
            <w:shd w:val="clear" w:color="auto" w:fill="auto"/>
            <w:vAlign w:val="center"/>
          </w:tcPr>
          <w:p w14:paraId="059C6A7C" w14:textId="5AE35B7F"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Cliente</w:t>
            </w:r>
          </w:p>
        </w:tc>
        <w:tc>
          <w:tcPr>
            <w:tcW w:w="3476" w:type="dxa"/>
            <w:shd w:val="clear" w:color="auto" w:fill="auto"/>
            <w:vAlign w:val="center"/>
          </w:tcPr>
          <w:p w14:paraId="5CADCEDE" w14:textId="5F3A03A2"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Identificador do Cliente</w:t>
            </w:r>
          </w:p>
        </w:tc>
        <w:tc>
          <w:tcPr>
            <w:tcW w:w="1730" w:type="dxa"/>
            <w:shd w:val="clear" w:color="auto" w:fill="auto"/>
            <w:vAlign w:val="center"/>
          </w:tcPr>
          <w:p w14:paraId="12E600DB"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1CBB7BBF" w14:textId="4FAA384A"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tc>
      </w:tr>
      <w:tr w:rsidR="001511AF" w:rsidRPr="00880293" w14:paraId="49684830" w14:textId="77777777" w:rsidTr="001511AF">
        <w:tc>
          <w:tcPr>
            <w:tcW w:w="1729" w:type="dxa"/>
            <w:shd w:val="clear" w:color="auto" w:fill="auto"/>
            <w:vAlign w:val="center"/>
          </w:tcPr>
          <w:p w14:paraId="2D57AE20" w14:textId="40A629C3"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Tipo documento</w:t>
            </w:r>
          </w:p>
        </w:tc>
        <w:tc>
          <w:tcPr>
            <w:tcW w:w="3476" w:type="dxa"/>
            <w:shd w:val="clear" w:color="auto" w:fill="auto"/>
            <w:vAlign w:val="center"/>
          </w:tcPr>
          <w:p w14:paraId="17BFC211" w14:textId="419CECE4"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Identificador do tipo de documento</w:t>
            </w:r>
          </w:p>
        </w:tc>
        <w:tc>
          <w:tcPr>
            <w:tcW w:w="1730" w:type="dxa"/>
            <w:shd w:val="clear" w:color="auto" w:fill="auto"/>
            <w:vAlign w:val="center"/>
          </w:tcPr>
          <w:p w14:paraId="3284C1BF"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2A097F60" w14:textId="3C38B282"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tc>
      </w:tr>
      <w:tr w:rsidR="001511AF" w:rsidRPr="00880293" w14:paraId="298CFA52" w14:textId="77777777" w:rsidTr="001511AF">
        <w:tc>
          <w:tcPr>
            <w:tcW w:w="1729" w:type="dxa"/>
            <w:shd w:val="clear" w:color="auto" w:fill="auto"/>
            <w:vAlign w:val="center"/>
          </w:tcPr>
          <w:p w14:paraId="371E81FF" w14:textId="206BEBD1"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Nacionalidade</w:t>
            </w:r>
          </w:p>
        </w:tc>
        <w:tc>
          <w:tcPr>
            <w:tcW w:w="3476" w:type="dxa"/>
            <w:shd w:val="clear" w:color="auto" w:fill="auto"/>
            <w:vAlign w:val="center"/>
          </w:tcPr>
          <w:p w14:paraId="286DEBC1" w14:textId="6742641A"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Identificador da nacionalidade</w:t>
            </w:r>
          </w:p>
        </w:tc>
        <w:tc>
          <w:tcPr>
            <w:tcW w:w="1730" w:type="dxa"/>
            <w:shd w:val="clear" w:color="auto" w:fill="auto"/>
            <w:vAlign w:val="center"/>
          </w:tcPr>
          <w:p w14:paraId="1BFA15F8" w14:textId="7907159B"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Nacionalidade</w:t>
            </w:r>
          </w:p>
        </w:tc>
        <w:tc>
          <w:tcPr>
            <w:tcW w:w="1963" w:type="dxa"/>
            <w:vAlign w:val="center"/>
          </w:tcPr>
          <w:p w14:paraId="6429902D" w14:textId="1FD4C52F"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Chave primária</w:t>
            </w:r>
          </w:p>
        </w:tc>
      </w:tr>
      <w:tr w:rsidR="001511AF" w:rsidRPr="00880293" w14:paraId="7A2B6EAC" w14:textId="77777777" w:rsidTr="001511AF">
        <w:tc>
          <w:tcPr>
            <w:tcW w:w="1729" w:type="dxa"/>
            <w:shd w:val="clear" w:color="auto" w:fill="auto"/>
            <w:vAlign w:val="center"/>
          </w:tcPr>
          <w:p w14:paraId="5C433667" w14:textId="6F41A8DE"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Descrição</w:t>
            </w:r>
          </w:p>
        </w:tc>
        <w:tc>
          <w:tcPr>
            <w:tcW w:w="3476" w:type="dxa"/>
            <w:shd w:val="clear" w:color="auto" w:fill="auto"/>
            <w:vAlign w:val="center"/>
          </w:tcPr>
          <w:p w14:paraId="198AE6CF" w14:textId="44F82FEE"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Breve descrição adicional</w:t>
            </w:r>
          </w:p>
        </w:tc>
        <w:tc>
          <w:tcPr>
            <w:tcW w:w="1730" w:type="dxa"/>
            <w:shd w:val="clear" w:color="auto" w:fill="auto"/>
            <w:vAlign w:val="center"/>
          </w:tcPr>
          <w:p w14:paraId="00C5616E"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2F375E5A" w14:textId="00538ADE"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tc>
      </w:tr>
      <w:tr w:rsidR="001511AF" w:rsidRPr="00880293" w14:paraId="26DD7416" w14:textId="77777777" w:rsidTr="001511AF">
        <w:tc>
          <w:tcPr>
            <w:tcW w:w="1729" w:type="dxa"/>
            <w:shd w:val="clear" w:color="auto" w:fill="auto"/>
            <w:vAlign w:val="center"/>
          </w:tcPr>
          <w:p w14:paraId="33B19BD4" w14:textId="18BB4A82"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ID Log</w:t>
            </w:r>
          </w:p>
        </w:tc>
        <w:tc>
          <w:tcPr>
            <w:tcW w:w="3476" w:type="dxa"/>
            <w:shd w:val="clear" w:color="auto" w:fill="auto"/>
            <w:vAlign w:val="center"/>
          </w:tcPr>
          <w:p w14:paraId="3FB3EC0F" w14:textId="642620E3"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Identificação da criação ou alteração de registo</w:t>
            </w:r>
          </w:p>
        </w:tc>
        <w:tc>
          <w:tcPr>
            <w:tcW w:w="1730" w:type="dxa"/>
            <w:shd w:val="clear" w:color="auto" w:fill="auto"/>
            <w:vAlign w:val="center"/>
          </w:tcPr>
          <w:p w14:paraId="7473BF55"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25C87F21" w14:textId="77777777"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p w14:paraId="17800F73" w14:textId="17C1E697"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Deve ser atribuído automaticamente pelo sistema no momento de criação do registo</w:t>
            </w:r>
          </w:p>
        </w:tc>
      </w:tr>
      <w:tr w:rsidR="001511AF" w:rsidRPr="00880293" w14:paraId="1B47F5E6" w14:textId="77777777" w:rsidTr="001511AF">
        <w:tc>
          <w:tcPr>
            <w:tcW w:w="1729" w:type="dxa"/>
            <w:shd w:val="clear" w:color="auto" w:fill="auto"/>
            <w:vAlign w:val="center"/>
          </w:tcPr>
          <w:p w14:paraId="5370FF90" w14:textId="32B13D1D"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Data Log</w:t>
            </w:r>
          </w:p>
        </w:tc>
        <w:tc>
          <w:tcPr>
            <w:tcW w:w="3476" w:type="dxa"/>
            <w:shd w:val="clear" w:color="auto" w:fill="auto"/>
            <w:vAlign w:val="center"/>
          </w:tcPr>
          <w:p w14:paraId="310909F6" w14:textId="54826317"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Data de criação ou alteração do registo</w:t>
            </w:r>
          </w:p>
        </w:tc>
        <w:tc>
          <w:tcPr>
            <w:tcW w:w="1730" w:type="dxa"/>
            <w:shd w:val="clear" w:color="auto" w:fill="auto"/>
            <w:vAlign w:val="center"/>
          </w:tcPr>
          <w:p w14:paraId="42CFE341"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2920563A" w14:textId="77777777"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p w14:paraId="3C4E19FE" w14:textId="5898C5FC"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Deve ser preenchido pelo sistema com a data e hora do momento de criação ou de alteração do registo</w:t>
            </w:r>
          </w:p>
        </w:tc>
      </w:tr>
      <w:tr w:rsidR="001511AF" w:rsidRPr="00880293" w14:paraId="66B4CEF3" w14:textId="77777777" w:rsidTr="001511AF">
        <w:tc>
          <w:tcPr>
            <w:tcW w:w="1729" w:type="dxa"/>
            <w:shd w:val="clear" w:color="auto" w:fill="auto"/>
            <w:vAlign w:val="center"/>
          </w:tcPr>
          <w:p w14:paraId="22AFB34B" w14:textId="41742DD3"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Utilizador Log</w:t>
            </w:r>
          </w:p>
        </w:tc>
        <w:tc>
          <w:tcPr>
            <w:tcW w:w="3476" w:type="dxa"/>
            <w:shd w:val="clear" w:color="auto" w:fill="auto"/>
            <w:vAlign w:val="center"/>
          </w:tcPr>
          <w:p w14:paraId="497E111F" w14:textId="210ECC06"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Utilizador que realizou a operação de criação ou alteração</w:t>
            </w:r>
          </w:p>
        </w:tc>
        <w:tc>
          <w:tcPr>
            <w:tcW w:w="1730" w:type="dxa"/>
            <w:shd w:val="clear" w:color="auto" w:fill="auto"/>
            <w:vAlign w:val="center"/>
          </w:tcPr>
          <w:p w14:paraId="0463BA0B"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4FB5C9E3" w14:textId="77777777"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p w14:paraId="00E4DB11" w14:textId="0C0EDCCA"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Deve ser preenchido pelo sistema com o utilizador para realizar a funcionalidade de criação ou alteração</w:t>
            </w:r>
          </w:p>
        </w:tc>
      </w:tr>
      <w:tr w:rsidR="001511AF" w:rsidRPr="00880293" w14:paraId="1DE7674F" w14:textId="77777777" w:rsidTr="001511AF">
        <w:tc>
          <w:tcPr>
            <w:tcW w:w="1729" w:type="dxa"/>
            <w:shd w:val="clear" w:color="auto" w:fill="auto"/>
            <w:vAlign w:val="center"/>
          </w:tcPr>
          <w:p w14:paraId="2857CF3A" w14:textId="51731073"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lastRenderedPageBreak/>
              <w:t>Estado Log</w:t>
            </w:r>
          </w:p>
        </w:tc>
        <w:tc>
          <w:tcPr>
            <w:tcW w:w="3476" w:type="dxa"/>
            <w:shd w:val="clear" w:color="auto" w:fill="auto"/>
            <w:vAlign w:val="center"/>
          </w:tcPr>
          <w:p w14:paraId="4BB5B751" w14:textId="464AE1F2"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Estado do registo</w:t>
            </w:r>
          </w:p>
        </w:tc>
        <w:tc>
          <w:tcPr>
            <w:tcW w:w="1730" w:type="dxa"/>
            <w:shd w:val="clear" w:color="auto" w:fill="auto"/>
            <w:vAlign w:val="center"/>
          </w:tcPr>
          <w:p w14:paraId="154670B3"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4A5E4770" w14:textId="41CAD668"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tc>
      </w:tr>
      <w:tr w:rsidR="001511AF" w:rsidRPr="00880293" w14:paraId="10522916" w14:textId="77777777" w:rsidTr="001511AF">
        <w:tc>
          <w:tcPr>
            <w:tcW w:w="1729" w:type="dxa"/>
            <w:shd w:val="clear" w:color="auto" w:fill="auto"/>
            <w:vAlign w:val="center"/>
          </w:tcPr>
          <w:p w14:paraId="07D10D1C" w14:textId="3AFEE06C"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ID</w:t>
            </w:r>
          </w:p>
        </w:tc>
        <w:tc>
          <w:tcPr>
            <w:tcW w:w="3476" w:type="dxa"/>
            <w:shd w:val="clear" w:color="auto" w:fill="auto"/>
            <w:vAlign w:val="center"/>
          </w:tcPr>
          <w:p w14:paraId="79F0AC22" w14:textId="5EF4683F"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ID</w:t>
            </w:r>
          </w:p>
        </w:tc>
        <w:tc>
          <w:tcPr>
            <w:tcW w:w="1730" w:type="dxa"/>
            <w:shd w:val="clear" w:color="auto" w:fill="auto"/>
            <w:vAlign w:val="center"/>
          </w:tcPr>
          <w:p w14:paraId="615030FF" w14:textId="77777777" w:rsidR="001511AF" w:rsidRPr="00273984" w:rsidRDefault="001511AF" w:rsidP="001511AF">
            <w:pPr>
              <w:spacing w:after="280"/>
              <w:rPr>
                <w:rFonts w:asciiTheme="minorHAnsi" w:eastAsia="Courier New" w:hAnsiTheme="minorHAnsi" w:cstheme="minorHAnsi"/>
                <w:sz w:val="22"/>
                <w:szCs w:val="22"/>
              </w:rPr>
            </w:pPr>
          </w:p>
          <w:p w14:paraId="210880B3" w14:textId="5C7486FE"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Cliente</w:t>
            </w:r>
          </w:p>
        </w:tc>
        <w:tc>
          <w:tcPr>
            <w:tcW w:w="1963" w:type="dxa"/>
            <w:vAlign w:val="center"/>
          </w:tcPr>
          <w:p w14:paraId="5E3E1FAD" w14:textId="7D6BAEBD"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Chave Primária</w:t>
            </w:r>
          </w:p>
        </w:tc>
      </w:tr>
      <w:tr w:rsidR="001511AF" w:rsidRPr="00880293" w14:paraId="393031FC" w14:textId="77777777" w:rsidTr="001511AF">
        <w:tc>
          <w:tcPr>
            <w:tcW w:w="1729" w:type="dxa"/>
            <w:shd w:val="clear" w:color="auto" w:fill="auto"/>
            <w:vAlign w:val="center"/>
          </w:tcPr>
          <w:p w14:paraId="270601AD" w14:textId="08FA4FDD"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NIF</w:t>
            </w:r>
          </w:p>
        </w:tc>
        <w:tc>
          <w:tcPr>
            <w:tcW w:w="3476" w:type="dxa"/>
            <w:shd w:val="clear" w:color="auto" w:fill="auto"/>
            <w:vAlign w:val="center"/>
          </w:tcPr>
          <w:p w14:paraId="2C7B01AC" w14:textId="05D6976C"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NIF do cliente</w:t>
            </w:r>
          </w:p>
        </w:tc>
        <w:tc>
          <w:tcPr>
            <w:tcW w:w="1730" w:type="dxa"/>
            <w:shd w:val="clear" w:color="auto" w:fill="auto"/>
            <w:vAlign w:val="center"/>
          </w:tcPr>
          <w:p w14:paraId="05FBE354"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2B4CB7B4" w14:textId="147BBE50"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tc>
      </w:tr>
      <w:tr w:rsidR="001511AF" w:rsidRPr="00880293" w14:paraId="41F70AC1" w14:textId="77777777" w:rsidTr="001511AF">
        <w:tc>
          <w:tcPr>
            <w:tcW w:w="1729" w:type="dxa"/>
            <w:shd w:val="clear" w:color="auto" w:fill="auto"/>
            <w:vAlign w:val="center"/>
          </w:tcPr>
          <w:p w14:paraId="1E2255C0" w14:textId="3D645346"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 xml:space="preserve">Nome </w:t>
            </w:r>
          </w:p>
        </w:tc>
        <w:tc>
          <w:tcPr>
            <w:tcW w:w="3476" w:type="dxa"/>
            <w:shd w:val="clear" w:color="auto" w:fill="auto"/>
            <w:vAlign w:val="center"/>
          </w:tcPr>
          <w:p w14:paraId="26407068" w14:textId="4CDB7102"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Nome do cliente</w:t>
            </w:r>
          </w:p>
        </w:tc>
        <w:tc>
          <w:tcPr>
            <w:tcW w:w="1730" w:type="dxa"/>
            <w:shd w:val="clear" w:color="auto" w:fill="auto"/>
            <w:vAlign w:val="center"/>
          </w:tcPr>
          <w:p w14:paraId="11250E77"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55A8A60C" w14:textId="198B25A2"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tc>
      </w:tr>
      <w:tr w:rsidR="001511AF" w:rsidRPr="00880293" w14:paraId="791218CA" w14:textId="77777777" w:rsidTr="001511AF">
        <w:tc>
          <w:tcPr>
            <w:tcW w:w="1729" w:type="dxa"/>
            <w:shd w:val="clear" w:color="auto" w:fill="auto"/>
            <w:vAlign w:val="center"/>
          </w:tcPr>
          <w:p w14:paraId="005A91B9" w14:textId="464DEE73"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Morada</w:t>
            </w:r>
          </w:p>
        </w:tc>
        <w:tc>
          <w:tcPr>
            <w:tcW w:w="3476" w:type="dxa"/>
            <w:shd w:val="clear" w:color="auto" w:fill="auto"/>
            <w:vAlign w:val="center"/>
          </w:tcPr>
          <w:p w14:paraId="2D9524A0" w14:textId="36C18F5D"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Morada onde reside o cliente</w:t>
            </w:r>
          </w:p>
        </w:tc>
        <w:tc>
          <w:tcPr>
            <w:tcW w:w="1730" w:type="dxa"/>
            <w:shd w:val="clear" w:color="auto" w:fill="auto"/>
            <w:vAlign w:val="center"/>
          </w:tcPr>
          <w:p w14:paraId="4DAACD5E"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2C955CB3" w14:textId="3AA5B79B"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tc>
      </w:tr>
      <w:tr w:rsidR="001511AF" w:rsidRPr="00880293" w14:paraId="5C062739" w14:textId="77777777" w:rsidTr="001511AF">
        <w:tc>
          <w:tcPr>
            <w:tcW w:w="1729" w:type="dxa"/>
            <w:shd w:val="clear" w:color="auto" w:fill="auto"/>
            <w:vAlign w:val="center"/>
          </w:tcPr>
          <w:p w14:paraId="44C00AB2" w14:textId="731BAC77"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CC</w:t>
            </w:r>
          </w:p>
        </w:tc>
        <w:tc>
          <w:tcPr>
            <w:tcW w:w="3476" w:type="dxa"/>
            <w:shd w:val="clear" w:color="auto" w:fill="auto"/>
            <w:vAlign w:val="center"/>
          </w:tcPr>
          <w:p w14:paraId="166725F5" w14:textId="07B44D9D"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Cartão de cidadão do cliente no NIF</w:t>
            </w:r>
          </w:p>
        </w:tc>
        <w:tc>
          <w:tcPr>
            <w:tcW w:w="1730" w:type="dxa"/>
            <w:shd w:val="clear" w:color="auto" w:fill="auto"/>
            <w:vAlign w:val="center"/>
          </w:tcPr>
          <w:p w14:paraId="0E27F2F0"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2D9F86E1" w14:textId="2B124798"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tc>
      </w:tr>
      <w:tr w:rsidR="001511AF" w:rsidRPr="00880293" w14:paraId="0DA71335" w14:textId="77777777" w:rsidTr="001511AF">
        <w:tc>
          <w:tcPr>
            <w:tcW w:w="1729" w:type="dxa"/>
            <w:shd w:val="clear" w:color="auto" w:fill="auto"/>
            <w:vAlign w:val="center"/>
          </w:tcPr>
          <w:p w14:paraId="1A684E1A" w14:textId="5D989F36"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Passaporte</w:t>
            </w:r>
          </w:p>
        </w:tc>
        <w:tc>
          <w:tcPr>
            <w:tcW w:w="3476" w:type="dxa"/>
            <w:shd w:val="clear" w:color="auto" w:fill="auto"/>
            <w:vAlign w:val="center"/>
          </w:tcPr>
          <w:p w14:paraId="2E88F9A3" w14:textId="4320B4FB"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Número do passaporte</w:t>
            </w:r>
          </w:p>
        </w:tc>
        <w:tc>
          <w:tcPr>
            <w:tcW w:w="1730" w:type="dxa"/>
            <w:shd w:val="clear" w:color="auto" w:fill="auto"/>
            <w:vAlign w:val="center"/>
          </w:tcPr>
          <w:p w14:paraId="57DDB2E9"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6F258688" w14:textId="58CBDD45"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 xml:space="preserve">Obrigatório, </w:t>
            </w:r>
            <w:proofErr w:type="spellStart"/>
            <w:r w:rsidRPr="00273984">
              <w:rPr>
                <w:rFonts w:asciiTheme="minorHAnsi" w:eastAsia="Courier New" w:hAnsiTheme="minorHAnsi" w:cstheme="minorHAnsi"/>
                <w:sz w:val="22"/>
                <w:szCs w:val="22"/>
              </w:rPr>
              <w:t>Unique</w:t>
            </w:r>
            <w:proofErr w:type="spellEnd"/>
          </w:p>
        </w:tc>
      </w:tr>
      <w:tr w:rsidR="001511AF" w:rsidRPr="00880293" w14:paraId="6C0C3A06" w14:textId="77777777" w:rsidTr="001511AF">
        <w:tc>
          <w:tcPr>
            <w:tcW w:w="1729" w:type="dxa"/>
            <w:shd w:val="clear" w:color="auto" w:fill="auto"/>
            <w:vAlign w:val="center"/>
          </w:tcPr>
          <w:p w14:paraId="26FE0FBF" w14:textId="2C1AD910"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Código Postal</w:t>
            </w:r>
          </w:p>
        </w:tc>
        <w:tc>
          <w:tcPr>
            <w:tcW w:w="3476" w:type="dxa"/>
            <w:shd w:val="clear" w:color="auto" w:fill="auto"/>
            <w:vAlign w:val="center"/>
          </w:tcPr>
          <w:p w14:paraId="7BAEECBF" w14:textId="1D060F69"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Código do postal do local de residência</w:t>
            </w:r>
          </w:p>
        </w:tc>
        <w:tc>
          <w:tcPr>
            <w:tcW w:w="1730" w:type="dxa"/>
            <w:shd w:val="clear" w:color="auto" w:fill="auto"/>
            <w:vAlign w:val="center"/>
          </w:tcPr>
          <w:p w14:paraId="00BD5DD7"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7BC5BDB8" w14:textId="0C89E565"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tc>
      </w:tr>
      <w:tr w:rsidR="001511AF" w:rsidRPr="00880293" w14:paraId="75D9F1E6" w14:textId="77777777" w:rsidTr="001511AF">
        <w:tc>
          <w:tcPr>
            <w:tcW w:w="1729" w:type="dxa"/>
            <w:shd w:val="clear" w:color="auto" w:fill="auto"/>
            <w:vAlign w:val="center"/>
          </w:tcPr>
          <w:p w14:paraId="194931BF" w14:textId="45220847"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Email</w:t>
            </w:r>
          </w:p>
        </w:tc>
        <w:tc>
          <w:tcPr>
            <w:tcW w:w="3476" w:type="dxa"/>
            <w:shd w:val="clear" w:color="auto" w:fill="auto"/>
            <w:vAlign w:val="center"/>
          </w:tcPr>
          <w:p w14:paraId="28061F7D" w14:textId="45A47238"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Email do Cliente</w:t>
            </w:r>
          </w:p>
        </w:tc>
        <w:tc>
          <w:tcPr>
            <w:tcW w:w="1730" w:type="dxa"/>
            <w:shd w:val="clear" w:color="auto" w:fill="auto"/>
            <w:vAlign w:val="center"/>
          </w:tcPr>
          <w:p w14:paraId="0DF2D39B"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37ACA8F1" w14:textId="50BEB3CC"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tc>
      </w:tr>
      <w:tr w:rsidR="001511AF" w:rsidRPr="00880293" w14:paraId="596C2950" w14:textId="77777777" w:rsidTr="001511AF">
        <w:tc>
          <w:tcPr>
            <w:tcW w:w="1729" w:type="dxa"/>
            <w:shd w:val="clear" w:color="auto" w:fill="auto"/>
            <w:vAlign w:val="center"/>
          </w:tcPr>
          <w:p w14:paraId="363CAF04" w14:textId="2579C725"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Telefone</w:t>
            </w:r>
          </w:p>
        </w:tc>
        <w:tc>
          <w:tcPr>
            <w:tcW w:w="3476" w:type="dxa"/>
            <w:shd w:val="clear" w:color="auto" w:fill="auto"/>
            <w:vAlign w:val="center"/>
          </w:tcPr>
          <w:p w14:paraId="5112FCC7" w14:textId="4BD98B31"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Contacto do cliente</w:t>
            </w:r>
          </w:p>
        </w:tc>
        <w:tc>
          <w:tcPr>
            <w:tcW w:w="1730" w:type="dxa"/>
            <w:shd w:val="clear" w:color="auto" w:fill="auto"/>
            <w:vAlign w:val="center"/>
          </w:tcPr>
          <w:p w14:paraId="60782D57"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7D7054A5" w14:textId="73BDABD7"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tc>
      </w:tr>
      <w:tr w:rsidR="001511AF" w:rsidRPr="00880293" w14:paraId="761D9A10" w14:textId="77777777" w:rsidTr="001511AF">
        <w:tc>
          <w:tcPr>
            <w:tcW w:w="1729" w:type="dxa"/>
            <w:shd w:val="clear" w:color="auto" w:fill="auto"/>
            <w:vAlign w:val="center"/>
          </w:tcPr>
          <w:p w14:paraId="7230D339" w14:textId="68AC4581"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Data Nascimento</w:t>
            </w:r>
          </w:p>
        </w:tc>
        <w:tc>
          <w:tcPr>
            <w:tcW w:w="3476" w:type="dxa"/>
            <w:shd w:val="clear" w:color="auto" w:fill="auto"/>
            <w:vAlign w:val="center"/>
          </w:tcPr>
          <w:p w14:paraId="56242D1D" w14:textId="33F36312"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Data de nascimento do cliente</w:t>
            </w:r>
          </w:p>
        </w:tc>
        <w:tc>
          <w:tcPr>
            <w:tcW w:w="1730" w:type="dxa"/>
            <w:shd w:val="clear" w:color="auto" w:fill="auto"/>
            <w:vAlign w:val="center"/>
          </w:tcPr>
          <w:p w14:paraId="44E391AB"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695828AE" w14:textId="1B2C7106"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tc>
      </w:tr>
      <w:tr w:rsidR="001511AF" w:rsidRPr="00880293" w14:paraId="566C6290" w14:textId="77777777" w:rsidTr="001511AF">
        <w:tc>
          <w:tcPr>
            <w:tcW w:w="1729" w:type="dxa"/>
            <w:shd w:val="clear" w:color="auto" w:fill="auto"/>
            <w:vAlign w:val="center"/>
          </w:tcPr>
          <w:p w14:paraId="591CC9BA" w14:textId="170E121F"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Gênero</w:t>
            </w:r>
          </w:p>
        </w:tc>
        <w:tc>
          <w:tcPr>
            <w:tcW w:w="3476" w:type="dxa"/>
            <w:shd w:val="clear" w:color="auto" w:fill="auto"/>
            <w:vAlign w:val="center"/>
          </w:tcPr>
          <w:p w14:paraId="4073C6E0" w14:textId="11D9E0A5"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Masculino ou Feminino</w:t>
            </w:r>
          </w:p>
        </w:tc>
        <w:tc>
          <w:tcPr>
            <w:tcW w:w="1730" w:type="dxa"/>
            <w:shd w:val="clear" w:color="auto" w:fill="auto"/>
            <w:vAlign w:val="center"/>
          </w:tcPr>
          <w:p w14:paraId="34A16534"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2EB44FF6" w14:textId="6E8BC1F3"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tc>
      </w:tr>
      <w:tr w:rsidR="001511AF" w:rsidRPr="00880293" w14:paraId="3D3E44B6" w14:textId="77777777" w:rsidTr="001511AF">
        <w:tc>
          <w:tcPr>
            <w:tcW w:w="1729" w:type="dxa"/>
            <w:shd w:val="clear" w:color="auto" w:fill="auto"/>
            <w:vAlign w:val="center"/>
          </w:tcPr>
          <w:p w14:paraId="6AFE80E0" w14:textId="18DEBE74"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Entidade Empregadora</w:t>
            </w:r>
          </w:p>
        </w:tc>
        <w:tc>
          <w:tcPr>
            <w:tcW w:w="3476" w:type="dxa"/>
            <w:shd w:val="clear" w:color="auto" w:fill="auto"/>
            <w:vAlign w:val="center"/>
          </w:tcPr>
          <w:p w14:paraId="40A303DE" w14:textId="343D34CB"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Entidade que atualmente emprega o cliente</w:t>
            </w:r>
          </w:p>
        </w:tc>
        <w:tc>
          <w:tcPr>
            <w:tcW w:w="1730" w:type="dxa"/>
            <w:shd w:val="clear" w:color="auto" w:fill="auto"/>
            <w:vAlign w:val="center"/>
          </w:tcPr>
          <w:p w14:paraId="48D83B2F"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2A634441" w14:textId="2B1F229E"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tc>
      </w:tr>
      <w:tr w:rsidR="001511AF" w:rsidRPr="00880293" w14:paraId="161F6AB5" w14:textId="77777777" w:rsidTr="001511AF">
        <w:tc>
          <w:tcPr>
            <w:tcW w:w="1729" w:type="dxa"/>
            <w:shd w:val="clear" w:color="auto" w:fill="auto"/>
            <w:vAlign w:val="center"/>
          </w:tcPr>
          <w:p w14:paraId="388D4E93" w14:textId="4E4D65CA"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Data de início no emprego atual</w:t>
            </w:r>
          </w:p>
        </w:tc>
        <w:tc>
          <w:tcPr>
            <w:tcW w:w="3476" w:type="dxa"/>
            <w:shd w:val="clear" w:color="auto" w:fill="auto"/>
            <w:vAlign w:val="center"/>
          </w:tcPr>
          <w:p w14:paraId="200C2988" w14:textId="0A46CD87"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Data a que o cliente iniciou o emprego</w:t>
            </w:r>
          </w:p>
        </w:tc>
        <w:tc>
          <w:tcPr>
            <w:tcW w:w="1730" w:type="dxa"/>
            <w:shd w:val="clear" w:color="auto" w:fill="auto"/>
            <w:vAlign w:val="center"/>
          </w:tcPr>
          <w:p w14:paraId="0DA20EDE"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1D210091" w14:textId="59477109"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tc>
      </w:tr>
      <w:tr w:rsidR="001511AF" w:rsidRPr="00880293" w14:paraId="2AAC1536" w14:textId="77777777" w:rsidTr="001511AF">
        <w:tc>
          <w:tcPr>
            <w:tcW w:w="1729" w:type="dxa"/>
            <w:shd w:val="clear" w:color="auto" w:fill="auto"/>
            <w:vAlign w:val="center"/>
          </w:tcPr>
          <w:p w14:paraId="009DA841" w14:textId="26B68770"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Rating</w:t>
            </w:r>
          </w:p>
        </w:tc>
        <w:tc>
          <w:tcPr>
            <w:tcW w:w="3476" w:type="dxa"/>
            <w:shd w:val="clear" w:color="auto" w:fill="auto"/>
            <w:vAlign w:val="center"/>
          </w:tcPr>
          <w:p w14:paraId="3B4C87DA" w14:textId="43769DAE"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Rating calculado com base nos dados do cliente</w:t>
            </w:r>
          </w:p>
        </w:tc>
        <w:tc>
          <w:tcPr>
            <w:tcW w:w="1730" w:type="dxa"/>
            <w:shd w:val="clear" w:color="auto" w:fill="auto"/>
            <w:vAlign w:val="center"/>
          </w:tcPr>
          <w:p w14:paraId="02047F8E"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019E22DC" w14:textId="388BF111"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tc>
      </w:tr>
      <w:tr w:rsidR="001511AF" w:rsidRPr="00880293" w14:paraId="5C86C676" w14:textId="77777777" w:rsidTr="001511AF">
        <w:tc>
          <w:tcPr>
            <w:tcW w:w="1729" w:type="dxa"/>
            <w:shd w:val="clear" w:color="auto" w:fill="auto"/>
            <w:vAlign w:val="center"/>
          </w:tcPr>
          <w:p w14:paraId="2C7CBF57" w14:textId="3978816C"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Salário anual</w:t>
            </w:r>
          </w:p>
        </w:tc>
        <w:tc>
          <w:tcPr>
            <w:tcW w:w="3476" w:type="dxa"/>
            <w:shd w:val="clear" w:color="auto" w:fill="auto"/>
            <w:vAlign w:val="center"/>
          </w:tcPr>
          <w:p w14:paraId="48C526E6" w14:textId="5F09DCEE"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Salário anual do cliente</w:t>
            </w:r>
          </w:p>
        </w:tc>
        <w:tc>
          <w:tcPr>
            <w:tcW w:w="1730" w:type="dxa"/>
            <w:shd w:val="clear" w:color="auto" w:fill="auto"/>
            <w:vAlign w:val="center"/>
          </w:tcPr>
          <w:p w14:paraId="4E722B88"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0CFCE26A" w14:textId="186D885B"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tc>
      </w:tr>
      <w:tr w:rsidR="001511AF" w:rsidRPr="00880293" w14:paraId="4258912C" w14:textId="77777777" w:rsidTr="001511AF">
        <w:tc>
          <w:tcPr>
            <w:tcW w:w="1729" w:type="dxa"/>
            <w:shd w:val="clear" w:color="auto" w:fill="auto"/>
            <w:vAlign w:val="center"/>
          </w:tcPr>
          <w:p w14:paraId="02B55D43" w14:textId="5AC6183A"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Total de Créditos Atuais</w:t>
            </w:r>
          </w:p>
        </w:tc>
        <w:tc>
          <w:tcPr>
            <w:tcW w:w="3476" w:type="dxa"/>
            <w:shd w:val="clear" w:color="auto" w:fill="auto"/>
            <w:vAlign w:val="center"/>
          </w:tcPr>
          <w:p w14:paraId="02C7815A" w14:textId="7C9C61B4"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Total de créditos feito pelo cliente segundo Banco central de Portugal</w:t>
            </w:r>
          </w:p>
        </w:tc>
        <w:tc>
          <w:tcPr>
            <w:tcW w:w="1730" w:type="dxa"/>
            <w:shd w:val="clear" w:color="auto" w:fill="auto"/>
            <w:vAlign w:val="center"/>
          </w:tcPr>
          <w:p w14:paraId="3AB9FB0B"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0BE098F4" w14:textId="165D212B"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tc>
      </w:tr>
      <w:tr w:rsidR="001511AF" w:rsidRPr="00880293" w14:paraId="2AA46177" w14:textId="77777777" w:rsidTr="001511AF">
        <w:tc>
          <w:tcPr>
            <w:tcW w:w="1729" w:type="dxa"/>
            <w:shd w:val="clear" w:color="auto" w:fill="auto"/>
            <w:vAlign w:val="center"/>
          </w:tcPr>
          <w:p w14:paraId="5D713800" w14:textId="7F3BD9B5"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Listas Negras</w:t>
            </w:r>
          </w:p>
        </w:tc>
        <w:tc>
          <w:tcPr>
            <w:tcW w:w="3476" w:type="dxa"/>
            <w:shd w:val="clear" w:color="auto" w:fill="auto"/>
            <w:vAlign w:val="center"/>
          </w:tcPr>
          <w:p w14:paraId="5B7E3390" w14:textId="361BFFE6"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Entidade onde o cliente se encontra em lista negra, a preencher com ‘nenhuma’ caso não aplicável</w:t>
            </w:r>
          </w:p>
        </w:tc>
        <w:tc>
          <w:tcPr>
            <w:tcW w:w="1730" w:type="dxa"/>
            <w:shd w:val="clear" w:color="auto" w:fill="auto"/>
            <w:vAlign w:val="center"/>
          </w:tcPr>
          <w:p w14:paraId="138CF3CE"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2171ED2B" w14:textId="6B34D9DE"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tc>
      </w:tr>
      <w:tr w:rsidR="001511AF" w:rsidRPr="00880293" w14:paraId="5B3F75CA" w14:textId="77777777" w:rsidTr="001511AF">
        <w:tc>
          <w:tcPr>
            <w:tcW w:w="1729" w:type="dxa"/>
            <w:shd w:val="clear" w:color="auto" w:fill="auto"/>
            <w:vAlign w:val="center"/>
          </w:tcPr>
          <w:p w14:paraId="251F9D5F" w14:textId="2C96B594"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ID Log</w:t>
            </w:r>
          </w:p>
        </w:tc>
        <w:tc>
          <w:tcPr>
            <w:tcW w:w="3476" w:type="dxa"/>
            <w:shd w:val="clear" w:color="auto" w:fill="auto"/>
            <w:vAlign w:val="center"/>
          </w:tcPr>
          <w:p w14:paraId="48E51337" w14:textId="2CC0B786"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Identificação da criação ou alteração de registo</w:t>
            </w:r>
          </w:p>
        </w:tc>
        <w:tc>
          <w:tcPr>
            <w:tcW w:w="1730" w:type="dxa"/>
            <w:shd w:val="clear" w:color="auto" w:fill="auto"/>
            <w:vAlign w:val="center"/>
          </w:tcPr>
          <w:p w14:paraId="171EF1D2"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784D5177" w14:textId="77777777"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p w14:paraId="192FD65D" w14:textId="493B2E80"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Deve ser atribuído automaticamente pelo sistema no momento de criação do registo</w:t>
            </w:r>
          </w:p>
        </w:tc>
      </w:tr>
      <w:tr w:rsidR="001511AF" w:rsidRPr="00880293" w14:paraId="5A7F1C36" w14:textId="77777777" w:rsidTr="001511AF">
        <w:tc>
          <w:tcPr>
            <w:tcW w:w="1729" w:type="dxa"/>
            <w:shd w:val="clear" w:color="auto" w:fill="auto"/>
            <w:vAlign w:val="center"/>
          </w:tcPr>
          <w:p w14:paraId="50D34C05" w14:textId="596A3835"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Data Log</w:t>
            </w:r>
          </w:p>
        </w:tc>
        <w:tc>
          <w:tcPr>
            <w:tcW w:w="3476" w:type="dxa"/>
            <w:shd w:val="clear" w:color="auto" w:fill="auto"/>
            <w:vAlign w:val="center"/>
          </w:tcPr>
          <w:p w14:paraId="55184EE8" w14:textId="5AFB2078"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Data de criação ou alteração do registo</w:t>
            </w:r>
          </w:p>
        </w:tc>
        <w:tc>
          <w:tcPr>
            <w:tcW w:w="1730" w:type="dxa"/>
            <w:shd w:val="clear" w:color="auto" w:fill="auto"/>
            <w:vAlign w:val="center"/>
          </w:tcPr>
          <w:p w14:paraId="2097F41F"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6F1985EA" w14:textId="77777777"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p w14:paraId="007D1AF0" w14:textId="4133588B"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Deve ser preenchido pelo sistema com a data e hora do momento de criação ou de alteração do registo</w:t>
            </w:r>
          </w:p>
        </w:tc>
      </w:tr>
      <w:tr w:rsidR="001511AF" w:rsidRPr="00880293" w14:paraId="68DBEF3D" w14:textId="77777777" w:rsidTr="001511AF">
        <w:tc>
          <w:tcPr>
            <w:tcW w:w="1729" w:type="dxa"/>
            <w:shd w:val="clear" w:color="auto" w:fill="auto"/>
            <w:vAlign w:val="center"/>
          </w:tcPr>
          <w:p w14:paraId="7E7B80CD" w14:textId="5875F44A"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Utilizador Log</w:t>
            </w:r>
          </w:p>
        </w:tc>
        <w:tc>
          <w:tcPr>
            <w:tcW w:w="3476" w:type="dxa"/>
            <w:shd w:val="clear" w:color="auto" w:fill="auto"/>
            <w:vAlign w:val="center"/>
          </w:tcPr>
          <w:p w14:paraId="63093168" w14:textId="4029A1C2"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Utilizador que realizou a operação de criação ou alteração</w:t>
            </w:r>
          </w:p>
        </w:tc>
        <w:tc>
          <w:tcPr>
            <w:tcW w:w="1730" w:type="dxa"/>
            <w:shd w:val="clear" w:color="auto" w:fill="auto"/>
            <w:vAlign w:val="center"/>
          </w:tcPr>
          <w:p w14:paraId="72B94336"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182F7861" w14:textId="77777777"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w:t>
            </w:r>
          </w:p>
          <w:p w14:paraId="4854660D" w14:textId="7029E01A"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lastRenderedPageBreak/>
              <w:t>Deve ser preenchido pelo sistema com o utilizador para realizar a funcionalidade de criação ou alteração</w:t>
            </w:r>
          </w:p>
        </w:tc>
      </w:tr>
      <w:tr w:rsidR="001511AF" w:rsidRPr="00880293" w14:paraId="03DC0609" w14:textId="77777777" w:rsidTr="001511AF">
        <w:tc>
          <w:tcPr>
            <w:tcW w:w="1729" w:type="dxa"/>
            <w:shd w:val="clear" w:color="auto" w:fill="auto"/>
            <w:vAlign w:val="center"/>
          </w:tcPr>
          <w:p w14:paraId="7AFEA09B" w14:textId="2AE033A1"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lastRenderedPageBreak/>
              <w:t>Estado Log</w:t>
            </w:r>
          </w:p>
        </w:tc>
        <w:tc>
          <w:tcPr>
            <w:tcW w:w="3476" w:type="dxa"/>
            <w:shd w:val="clear" w:color="auto" w:fill="auto"/>
            <w:vAlign w:val="center"/>
          </w:tcPr>
          <w:p w14:paraId="15644456" w14:textId="76296F57"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Estado do registo</w:t>
            </w:r>
          </w:p>
        </w:tc>
        <w:tc>
          <w:tcPr>
            <w:tcW w:w="1730" w:type="dxa"/>
            <w:shd w:val="clear" w:color="auto" w:fill="auto"/>
            <w:vAlign w:val="center"/>
          </w:tcPr>
          <w:p w14:paraId="429E4B9E"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4DC7C4F7" w14:textId="2EA1643A"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 e chave estrangeira</w:t>
            </w:r>
          </w:p>
        </w:tc>
      </w:tr>
      <w:tr w:rsidR="001511AF" w:rsidRPr="00880293" w14:paraId="2D747937" w14:textId="77777777" w:rsidTr="001511AF">
        <w:tc>
          <w:tcPr>
            <w:tcW w:w="1729" w:type="dxa"/>
            <w:shd w:val="clear" w:color="auto" w:fill="auto"/>
            <w:vAlign w:val="center"/>
          </w:tcPr>
          <w:p w14:paraId="3B1F9843" w14:textId="685B0F37"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Nacionalidade</w:t>
            </w:r>
          </w:p>
        </w:tc>
        <w:tc>
          <w:tcPr>
            <w:tcW w:w="3476" w:type="dxa"/>
            <w:shd w:val="clear" w:color="auto" w:fill="auto"/>
            <w:vAlign w:val="center"/>
          </w:tcPr>
          <w:p w14:paraId="4621237C" w14:textId="0863A1D4"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Identificador da nacionalidade</w:t>
            </w:r>
          </w:p>
        </w:tc>
        <w:tc>
          <w:tcPr>
            <w:tcW w:w="1730" w:type="dxa"/>
            <w:shd w:val="clear" w:color="auto" w:fill="auto"/>
            <w:vAlign w:val="center"/>
          </w:tcPr>
          <w:p w14:paraId="005B25D1"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43C66744" w14:textId="7143E441"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 e chave estrangeira</w:t>
            </w:r>
          </w:p>
        </w:tc>
      </w:tr>
      <w:tr w:rsidR="001511AF" w:rsidRPr="00880293" w14:paraId="4B7A7ED1" w14:textId="77777777" w:rsidTr="001511AF">
        <w:tc>
          <w:tcPr>
            <w:tcW w:w="1729" w:type="dxa"/>
            <w:shd w:val="clear" w:color="auto" w:fill="auto"/>
            <w:vAlign w:val="center"/>
          </w:tcPr>
          <w:p w14:paraId="6F5865FC" w14:textId="356001BA"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Segmento</w:t>
            </w:r>
          </w:p>
        </w:tc>
        <w:tc>
          <w:tcPr>
            <w:tcW w:w="3476" w:type="dxa"/>
            <w:shd w:val="clear" w:color="auto" w:fill="auto"/>
            <w:vAlign w:val="center"/>
          </w:tcPr>
          <w:p w14:paraId="2D4D71AE" w14:textId="3F2F0254"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Identificador do Segmento em que o cliente se encontra</w:t>
            </w:r>
          </w:p>
        </w:tc>
        <w:tc>
          <w:tcPr>
            <w:tcW w:w="1730" w:type="dxa"/>
            <w:shd w:val="clear" w:color="auto" w:fill="auto"/>
            <w:vAlign w:val="center"/>
          </w:tcPr>
          <w:p w14:paraId="0F0EE0E1"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48D5C1D9" w14:textId="09792E7B"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 e chave estrangeira</w:t>
            </w:r>
          </w:p>
        </w:tc>
      </w:tr>
      <w:tr w:rsidR="001511AF" w:rsidRPr="00880293" w14:paraId="4CD01042" w14:textId="77777777" w:rsidTr="001511AF">
        <w:tc>
          <w:tcPr>
            <w:tcW w:w="1729" w:type="dxa"/>
            <w:shd w:val="clear" w:color="auto" w:fill="auto"/>
            <w:vAlign w:val="center"/>
          </w:tcPr>
          <w:p w14:paraId="10755F1C" w14:textId="650CA2CB"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Estado</w:t>
            </w:r>
          </w:p>
        </w:tc>
        <w:tc>
          <w:tcPr>
            <w:tcW w:w="3476" w:type="dxa"/>
            <w:shd w:val="clear" w:color="auto" w:fill="auto"/>
            <w:vAlign w:val="center"/>
          </w:tcPr>
          <w:p w14:paraId="01CE63A2" w14:textId="30CE3863"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Identificador do estado de cliente</w:t>
            </w:r>
          </w:p>
        </w:tc>
        <w:tc>
          <w:tcPr>
            <w:tcW w:w="1730" w:type="dxa"/>
            <w:shd w:val="clear" w:color="auto" w:fill="auto"/>
            <w:vAlign w:val="center"/>
          </w:tcPr>
          <w:p w14:paraId="65D0E2A4"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19938E8A" w14:textId="7256045B"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 e chave estrangeira</w:t>
            </w:r>
          </w:p>
        </w:tc>
      </w:tr>
      <w:tr w:rsidR="001511AF" w:rsidRPr="00880293" w14:paraId="21E42049" w14:textId="77777777" w:rsidTr="001511AF">
        <w:tc>
          <w:tcPr>
            <w:tcW w:w="1729" w:type="dxa"/>
            <w:shd w:val="clear" w:color="auto" w:fill="auto"/>
            <w:vAlign w:val="center"/>
          </w:tcPr>
          <w:p w14:paraId="7E607104" w14:textId="47B75A40"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Setor Atividade</w:t>
            </w:r>
          </w:p>
        </w:tc>
        <w:tc>
          <w:tcPr>
            <w:tcW w:w="3476" w:type="dxa"/>
            <w:shd w:val="clear" w:color="auto" w:fill="auto"/>
            <w:vAlign w:val="center"/>
          </w:tcPr>
          <w:p w14:paraId="54DCA442" w14:textId="600E18E6"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Identificador do setor de atividade</w:t>
            </w:r>
          </w:p>
        </w:tc>
        <w:tc>
          <w:tcPr>
            <w:tcW w:w="1730" w:type="dxa"/>
            <w:shd w:val="clear" w:color="auto" w:fill="auto"/>
            <w:vAlign w:val="center"/>
          </w:tcPr>
          <w:p w14:paraId="2F9650EB"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34AB1227" w14:textId="17DE0C9E"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 e chave estrangeira</w:t>
            </w:r>
          </w:p>
        </w:tc>
      </w:tr>
      <w:tr w:rsidR="001511AF" w:rsidRPr="00880293" w14:paraId="173FF2E5" w14:textId="77777777" w:rsidTr="001511AF">
        <w:tc>
          <w:tcPr>
            <w:tcW w:w="1729" w:type="dxa"/>
            <w:shd w:val="clear" w:color="auto" w:fill="auto"/>
            <w:vAlign w:val="center"/>
          </w:tcPr>
          <w:p w14:paraId="35A41BF3" w14:textId="0B55F437"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Situação Profissional</w:t>
            </w:r>
          </w:p>
        </w:tc>
        <w:tc>
          <w:tcPr>
            <w:tcW w:w="3476" w:type="dxa"/>
            <w:shd w:val="clear" w:color="auto" w:fill="auto"/>
            <w:vAlign w:val="center"/>
          </w:tcPr>
          <w:p w14:paraId="73D115F6" w14:textId="7B869E38" w:rsidR="001511AF" w:rsidRPr="00273984" w:rsidRDefault="001511AF" w:rsidP="001511AF">
            <w:pPr>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Identificador da situação profissional</w:t>
            </w:r>
          </w:p>
        </w:tc>
        <w:tc>
          <w:tcPr>
            <w:tcW w:w="1730" w:type="dxa"/>
            <w:shd w:val="clear" w:color="auto" w:fill="auto"/>
            <w:vAlign w:val="center"/>
          </w:tcPr>
          <w:p w14:paraId="374472A8" w14:textId="77777777" w:rsidR="001511AF" w:rsidRPr="00273984" w:rsidRDefault="001511AF" w:rsidP="001511AF">
            <w:pPr>
              <w:spacing w:after="280"/>
              <w:rPr>
                <w:rFonts w:asciiTheme="minorHAnsi" w:eastAsia="Courier New" w:hAnsiTheme="minorHAnsi" w:cstheme="minorHAnsi"/>
                <w:sz w:val="22"/>
                <w:szCs w:val="22"/>
              </w:rPr>
            </w:pPr>
          </w:p>
        </w:tc>
        <w:tc>
          <w:tcPr>
            <w:tcW w:w="1963" w:type="dxa"/>
            <w:vAlign w:val="center"/>
          </w:tcPr>
          <w:p w14:paraId="57EF6D46" w14:textId="7670CC0B" w:rsidR="001511AF" w:rsidRPr="00273984" w:rsidRDefault="001511AF" w:rsidP="001511AF">
            <w:pPr>
              <w:spacing w:after="280"/>
              <w:rPr>
                <w:rFonts w:asciiTheme="minorHAnsi" w:eastAsia="Courier New" w:hAnsiTheme="minorHAnsi" w:cstheme="minorHAnsi"/>
                <w:sz w:val="22"/>
                <w:szCs w:val="22"/>
              </w:rPr>
            </w:pPr>
            <w:r w:rsidRPr="00273984">
              <w:rPr>
                <w:rFonts w:asciiTheme="minorHAnsi" w:eastAsia="Courier New" w:hAnsiTheme="minorHAnsi" w:cstheme="minorHAnsi"/>
                <w:sz w:val="22"/>
                <w:szCs w:val="22"/>
              </w:rPr>
              <w:t>Obrigatório e chave estrangeira</w:t>
            </w:r>
          </w:p>
        </w:tc>
      </w:tr>
    </w:tbl>
    <w:p w14:paraId="62D753E7" w14:textId="3C55B58B" w:rsidR="00D42893" w:rsidRPr="00880293" w:rsidRDefault="00D42893" w:rsidP="00E110A3">
      <w:pPr>
        <w:jc w:val="both"/>
        <w:rPr>
          <w:u w:val="single"/>
        </w:rPr>
      </w:pPr>
    </w:p>
    <w:p w14:paraId="5F89963E" w14:textId="7EB70273" w:rsidR="00D42893" w:rsidRPr="00880293" w:rsidRDefault="00D42893">
      <w:pPr>
        <w:spacing w:before="0" w:beforeAutospacing="0" w:after="0" w:afterAutospacing="0"/>
        <w:rPr>
          <w:u w:val="single"/>
        </w:rPr>
      </w:pPr>
      <w:r w:rsidRPr="00880293">
        <w:rPr>
          <w:u w:val="single"/>
        </w:rPr>
        <w:br w:type="page"/>
      </w:r>
    </w:p>
    <w:p w14:paraId="4DE604BD" w14:textId="77777777" w:rsidR="00472BF2" w:rsidRPr="00880293" w:rsidRDefault="00472BF2" w:rsidP="00D42893">
      <w:pPr>
        <w:spacing w:before="0" w:beforeAutospacing="0" w:after="0" w:afterAutospacing="0"/>
        <w:rPr>
          <w:u w:val="single"/>
        </w:rPr>
      </w:pPr>
    </w:p>
    <w:p w14:paraId="2F9C0D3A" w14:textId="450FA141" w:rsidR="00323181" w:rsidRPr="00880293" w:rsidRDefault="00323181" w:rsidP="00323181">
      <w:pPr>
        <w:pStyle w:val="Ttulo2"/>
        <w:tabs>
          <w:tab w:val="clear" w:pos="4829"/>
          <w:tab w:val="num" w:pos="576"/>
        </w:tabs>
        <w:ind w:left="576"/>
        <w:rPr>
          <w:lang w:val="pt-PT"/>
        </w:rPr>
      </w:pPr>
      <w:bookmarkStart w:id="44" w:name="_Toc100502059"/>
      <w:r w:rsidRPr="00880293">
        <w:rPr>
          <w:lang w:val="pt-PT"/>
        </w:rPr>
        <w:t>Gestão de Clientes</w:t>
      </w:r>
      <w:bookmarkEnd w:id="44"/>
    </w:p>
    <w:p w14:paraId="056CA5B8" w14:textId="43E4FEFC" w:rsidR="00323181" w:rsidRPr="00880293" w:rsidRDefault="00323181" w:rsidP="00B5524A">
      <w:pPr>
        <w:pStyle w:val="Ttulo3"/>
        <w:rPr>
          <w:lang w:val="pt-PT"/>
        </w:rPr>
      </w:pPr>
      <w:bookmarkStart w:id="45" w:name="_Toc100502060"/>
      <w:r w:rsidRPr="00880293">
        <w:rPr>
          <w:lang w:val="pt-PT"/>
        </w:rPr>
        <w:t>Diagrama(s) de modelização do(s) processo(s)</w:t>
      </w:r>
      <w:bookmarkEnd w:id="45"/>
    </w:p>
    <w:p w14:paraId="18EB510C" w14:textId="226B52A1" w:rsidR="0099786C" w:rsidRDefault="0099786C" w:rsidP="0099786C">
      <w:pPr>
        <w:jc w:val="both"/>
        <w:rPr>
          <w:rFonts w:cs="Calibri"/>
          <w:szCs w:val="22"/>
        </w:rPr>
      </w:pPr>
      <w:r w:rsidRPr="00880293">
        <w:t xml:space="preserve">O diagrama de processo de negócio é representado através da linguagem gráfica </w:t>
      </w:r>
      <w:r w:rsidRPr="00880293">
        <w:rPr>
          <w:i/>
        </w:rPr>
        <w:t xml:space="preserve">Business </w:t>
      </w:r>
      <w:proofErr w:type="spellStart"/>
      <w:r w:rsidRPr="00880293">
        <w:rPr>
          <w:i/>
        </w:rPr>
        <w:t>Process</w:t>
      </w:r>
      <w:proofErr w:type="spellEnd"/>
      <w:r w:rsidRPr="00880293">
        <w:rPr>
          <w:i/>
        </w:rPr>
        <w:t xml:space="preserve"> </w:t>
      </w:r>
      <w:proofErr w:type="spellStart"/>
      <w:r w:rsidRPr="00880293">
        <w:rPr>
          <w:i/>
        </w:rPr>
        <w:t>Modeling</w:t>
      </w:r>
      <w:proofErr w:type="spellEnd"/>
      <w:r w:rsidRPr="00880293">
        <w:t xml:space="preserve"> (BPM) e utilizam a notação </w:t>
      </w:r>
      <w:r w:rsidRPr="00880293">
        <w:rPr>
          <w:rFonts w:cs="Calibri"/>
          <w:i/>
          <w:szCs w:val="22"/>
        </w:rPr>
        <w:t xml:space="preserve">Business </w:t>
      </w:r>
      <w:proofErr w:type="spellStart"/>
      <w:r w:rsidRPr="00880293">
        <w:rPr>
          <w:rFonts w:cs="Calibri"/>
          <w:i/>
          <w:szCs w:val="22"/>
        </w:rPr>
        <w:t>Process</w:t>
      </w:r>
      <w:proofErr w:type="spellEnd"/>
      <w:r w:rsidRPr="00880293">
        <w:rPr>
          <w:rFonts w:cs="Calibri"/>
          <w:i/>
          <w:szCs w:val="22"/>
        </w:rPr>
        <w:t xml:space="preserve"> </w:t>
      </w:r>
      <w:proofErr w:type="spellStart"/>
      <w:r w:rsidRPr="00880293">
        <w:rPr>
          <w:rFonts w:cs="Calibri"/>
          <w:i/>
          <w:szCs w:val="22"/>
        </w:rPr>
        <w:t>Model</w:t>
      </w:r>
      <w:proofErr w:type="spellEnd"/>
      <w:r w:rsidRPr="00880293">
        <w:rPr>
          <w:rFonts w:cs="Calibri"/>
          <w:i/>
          <w:szCs w:val="22"/>
        </w:rPr>
        <w:t xml:space="preserve"> </w:t>
      </w:r>
      <w:proofErr w:type="spellStart"/>
      <w:r w:rsidRPr="00880293">
        <w:rPr>
          <w:rFonts w:cs="Calibri"/>
          <w:i/>
          <w:szCs w:val="22"/>
        </w:rPr>
        <w:t>and</w:t>
      </w:r>
      <w:proofErr w:type="spellEnd"/>
      <w:r w:rsidRPr="00880293">
        <w:rPr>
          <w:rFonts w:cs="Calibri"/>
          <w:i/>
          <w:szCs w:val="22"/>
        </w:rPr>
        <w:t xml:space="preserve"> </w:t>
      </w:r>
      <w:proofErr w:type="spellStart"/>
      <w:r w:rsidRPr="00880293">
        <w:rPr>
          <w:rFonts w:cs="Calibri"/>
          <w:i/>
          <w:szCs w:val="22"/>
        </w:rPr>
        <w:t>Notation</w:t>
      </w:r>
      <w:proofErr w:type="spellEnd"/>
      <w:r w:rsidRPr="00880293">
        <w:rPr>
          <w:rFonts w:cs="Calibri"/>
          <w:szCs w:val="22"/>
        </w:rPr>
        <w:t xml:space="preserve"> (BPMN), utilizando a ferramenta </w:t>
      </w:r>
      <w:proofErr w:type="spellStart"/>
      <w:r w:rsidRPr="00880293">
        <w:rPr>
          <w:rFonts w:cs="Calibri"/>
          <w:szCs w:val="22"/>
        </w:rPr>
        <w:t>Signavio</w:t>
      </w:r>
      <w:proofErr w:type="spellEnd"/>
      <w:r w:rsidRPr="00880293">
        <w:rPr>
          <w:rFonts w:cs="Calibri"/>
          <w:szCs w:val="22"/>
        </w:rPr>
        <w:t xml:space="preserve">. </w:t>
      </w:r>
    </w:p>
    <w:p w14:paraId="5FBA5281" w14:textId="77777777" w:rsidR="00530FCD" w:rsidRPr="007D45F6" w:rsidRDefault="00530FCD" w:rsidP="00530FCD">
      <w:pPr>
        <w:spacing w:line="276" w:lineRule="auto"/>
        <w:jc w:val="both"/>
        <w:rPr>
          <w:rFonts w:ascii="Courier New" w:hAnsi="Courier New" w:cs="Courier New"/>
          <w:i/>
          <w:sz w:val="20"/>
          <w:szCs w:val="20"/>
        </w:rPr>
      </w:pPr>
      <w:r w:rsidRPr="007D45F6">
        <w:rPr>
          <w:rFonts w:ascii="Courier New" w:hAnsi="Courier New" w:cs="Courier New"/>
          <w:i/>
          <w:sz w:val="20"/>
          <w:szCs w:val="20"/>
        </w:rPr>
        <w:t xml:space="preserve">&lt;Têm de incluir uma imagem do(s) diagrama(s) de modelização do processo de em BPMN e </w:t>
      </w:r>
      <w:r w:rsidRPr="007D45F6">
        <w:rPr>
          <w:rFonts w:ascii="Courier New" w:hAnsi="Courier New" w:cs="Courier New"/>
          <w:i/>
          <w:sz w:val="20"/>
          <w:szCs w:val="20"/>
          <w:u w:val="single"/>
        </w:rPr>
        <w:t>escrever uma explicação do diagrama que justifique as opções tomadas</w:t>
      </w:r>
      <w:r w:rsidRPr="007D45F6">
        <w:rPr>
          <w:rFonts w:ascii="Courier New" w:hAnsi="Courier New" w:cs="Courier New"/>
          <w:i/>
          <w:sz w:val="20"/>
          <w:szCs w:val="20"/>
        </w:rPr>
        <w:t xml:space="preserve">. </w:t>
      </w:r>
      <w:r w:rsidRPr="007D45F6">
        <w:rPr>
          <w:rFonts w:ascii="Courier New" w:hAnsi="Courier New" w:cs="Courier New"/>
          <w:i/>
          <w:sz w:val="20"/>
          <w:szCs w:val="20"/>
          <w:u w:val="single"/>
        </w:rPr>
        <w:t>Devem começar por um parágrafo que indique que subprocessos fizeram e qual o objetivo de cada um deles. De seguida devem colocar a imagem de cada subprocesso seguido de um parágrafo que explique por palavras vossas o que está representado e um parágrafo adicional que explique as opções de modelação ou melhorias que introduziram no subprocesso</w:t>
      </w:r>
      <w:r w:rsidRPr="007D45F6">
        <w:rPr>
          <w:rFonts w:ascii="Courier New" w:hAnsi="Courier New" w:cs="Courier New"/>
          <w:i/>
          <w:sz w:val="20"/>
          <w:szCs w:val="20"/>
        </w:rPr>
        <w:t>&gt;.</w:t>
      </w:r>
    </w:p>
    <w:p w14:paraId="0A4DA4DC" w14:textId="77777777" w:rsidR="00530FCD" w:rsidRPr="00880293" w:rsidRDefault="00530FCD" w:rsidP="0099786C">
      <w:pPr>
        <w:jc w:val="both"/>
      </w:pPr>
    </w:p>
    <w:p w14:paraId="1264A156" w14:textId="77777777" w:rsidR="00D42893" w:rsidRPr="00880293" w:rsidRDefault="00D42893" w:rsidP="00880293">
      <w:pPr>
        <w:ind w:firstLine="720"/>
        <w:jc w:val="both"/>
      </w:pPr>
      <w:r w:rsidRPr="00880293">
        <w:t xml:space="preserve">O diagrama de processo de negócio é representado através da linguagem gráfica </w:t>
      </w:r>
      <w:r w:rsidRPr="00880293">
        <w:rPr>
          <w:i/>
        </w:rPr>
        <w:t xml:space="preserve">Business </w:t>
      </w:r>
      <w:proofErr w:type="spellStart"/>
      <w:r w:rsidRPr="00880293">
        <w:rPr>
          <w:i/>
        </w:rPr>
        <w:t>Process</w:t>
      </w:r>
      <w:proofErr w:type="spellEnd"/>
      <w:r w:rsidRPr="00880293">
        <w:rPr>
          <w:i/>
        </w:rPr>
        <w:t xml:space="preserve"> </w:t>
      </w:r>
      <w:proofErr w:type="spellStart"/>
      <w:r w:rsidRPr="00880293">
        <w:rPr>
          <w:i/>
        </w:rPr>
        <w:t>Modeling</w:t>
      </w:r>
      <w:proofErr w:type="spellEnd"/>
      <w:r w:rsidRPr="00880293">
        <w:t xml:space="preserve"> (BPM) e utilizam a notação </w:t>
      </w:r>
      <w:r w:rsidRPr="00880293">
        <w:rPr>
          <w:i/>
        </w:rPr>
        <w:t xml:space="preserve">Business </w:t>
      </w:r>
      <w:proofErr w:type="spellStart"/>
      <w:r w:rsidRPr="00880293">
        <w:rPr>
          <w:i/>
        </w:rPr>
        <w:t>Process</w:t>
      </w:r>
      <w:proofErr w:type="spellEnd"/>
      <w:r w:rsidRPr="00880293">
        <w:rPr>
          <w:i/>
        </w:rPr>
        <w:t xml:space="preserve"> </w:t>
      </w:r>
      <w:proofErr w:type="spellStart"/>
      <w:r w:rsidRPr="00880293">
        <w:rPr>
          <w:i/>
        </w:rPr>
        <w:t>Model</w:t>
      </w:r>
      <w:proofErr w:type="spellEnd"/>
      <w:r w:rsidRPr="00880293">
        <w:rPr>
          <w:i/>
        </w:rPr>
        <w:t xml:space="preserve"> </w:t>
      </w:r>
      <w:proofErr w:type="spellStart"/>
      <w:r w:rsidRPr="00880293">
        <w:rPr>
          <w:i/>
        </w:rPr>
        <w:t>and</w:t>
      </w:r>
      <w:proofErr w:type="spellEnd"/>
      <w:r w:rsidRPr="00880293">
        <w:rPr>
          <w:i/>
        </w:rPr>
        <w:t xml:space="preserve"> </w:t>
      </w:r>
      <w:proofErr w:type="spellStart"/>
      <w:r w:rsidRPr="00880293">
        <w:rPr>
          <w:i/>
        </w:rPr>
        <w:t>Notation</w:t>
      </w:r>
      <w:proofErr w:type="spellEnd"/>
      <w:r w:rsidRPr="00880293">
        <w:t xml:space="preserve"> (BPMN), utilizando a ferramenta </w:t>
      </w:r>
      <w:proofErr w:type="spellStart"/>
      <w:r w:rsidRPr="00880293">
        <w:t>Signavio</w:t>
      </w:r>
      <w:proofErr w:type="spellEnd"/>
      <w:r w:rsidRPr="00880293">
        <w:t xml:space="preserve">. </w:t>
      </w:r>
    </w:p>
    <w:p w14:paraId="1BFBD532" w14:textId="48738290" w:rsidR="00D42893" w:rsidRPr="00880293" w:rsidRDefault="00D42893" w:rsidP="00880293">
      <w:pPr>
        <w:ind w:firstLine="720"/>
        <w:jc w:val="both"/>
      </w:pPr>
      <w:r w:rsidRPr="00880293">
        <w:t xml:space="preserve">O processo de gestão de clientes envolve quatro </w:t>
      </w:r>
      <w:proofErr w:type="spellStart"/>
      <w:r w:rsidRPr="00880293">
        <w:t>sub-processos</w:t>
      </w:r>
      <w:proofErr w:type="spellEnd"/>
      <w:r w:rsidRPr="00880293">
        <w:t>, um para a criação de clientes e os restantes para a revisão dos mesmos.</w:t>
      </w:r>
    </w:p>
    <w:p w14:paraId="272EA5AC" w14:textId="77777777" w:rsidR="00D42893" w:rsidRPr="00880293" w:rsidRDefault="00D42893" w:rsidP="00880293">
      <w:pPr>
        <w:ind w:firstLine="720"/>
      </w:pPr>
      <w:r w:rsidRPr="00880293">
        <w:t xml:space="preserve">O subprocesso “Criação de Clientes” (Figura 2) detalha o fluxo de funcionamento desde o momento em que é solicitada uma nova adesão por parte de um cliente à Credit2You até ao momento em que este é dado como ativo ou sem efeito. Neste processo, para além da criação/registo inicial do cliente, realizam-se tarefas de alteração de estado de acordo com as </w:t>
      </w:r>
      <w:proofErr w:type="gramStart"/>
      <w:r w:rsidRPr="00880293">
        <w:t>áreas  que</w:t>
      </w:r>
      <w:proofErr w:type="gramEnd"/>
      <w:r w:rsidRPr="00880293">
        <w:t xml:space="preserve"> dão o parecer ou ativam o cliente.</w:t>
      </w:r>
    </w:p>
    <w:p w14:paraId="5D9B6053" w14:textId="228F89ED" w:rsidR="002443AC" w:rsidRPr="00880293" w:rsidRDefault="00D42893" w:rsidP="00D42893">
      <w:pPr>
        <w:spacing w:before="0" w:beforeAutospacing="0" w:after="0" w:afterAutospacing="0"/>
        <w:rPr>
          <w:rFonts w:ascii="Courier New" w:hAnsi="Courier New" w:cs="Courier New"/>
          <w:i/>
          <w:sz w:val="20"/>
          <w:szCs w:val="20"/>
        </w:rPr>
      </w:pPr>
      <w:r w:rsidRPr="00880293">
        <w:rPr>
          <w:rFonts w:ascii="Courier New" w:hAnsi="Courier New" w:cs="Courier New"/>
          <w:i/>
          <w:noProof/>
          <w:sz w:val="20"/>
          <w:szCs w:val="20"/>
        </w:rPr>
        <w:drawing>
          <wp:inline distT="0" distB="0" distL="0" distR="0" wp14:anchorId="77AB17FE" wp14:editId="21CC6786">
            <wp:extent cx="5656580" cy="2465705"/>
            <wp:effectExtent l="0" t="0" r="1270" b="0"/>
            <wp:docPr id="4" name="Imagem 4" descr="Uma imagem com texto, mobília, ficheir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Uma imagem com texto, mobília, ficheiro, captura de ecrã&#10;&#10;Descrição gerada automa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56580" cy="2465705"/>
                    </a:xfrm>
                    <a:prstGeom prst="rect">
                      <a:avLst/>
                    </a:prstGeom>
                  </pic:spPr>
                </pic:pic>
              </a:graphicData>
            </a:graphic>
          </wp:inline>
        </w:drawing>
      </w:r>
    </w:p>
    <w:p w14:paraId="698F76E0" w14:textId="3F240D35" w:rsidR="00323181" w:rsidRPr="00880293" w:rsidRDefault="00323181" w:rsidP="00D75BA1">
      <w:pPr>
        <w:pStyle w:val="Figuras"/>
      </w:pPr>
      <w:bookmarkStart w:id="46" w:name="_Toc100248584"/>
      <w:bookmarkStart w:id="47" w:name="_Toc100502036"/>
      <w:r w:rsidRPr="00880293">
        <w:t xml:space="preserve">Figura </w:t>
      </w:r>
      <w:r w:rsidR="004648AB">
        <w:fldChar w:fldCharType="begin"/>
      </w:r>
      <w:r w:rsidR="004648AB">
        <w:instrText xml:space="preserve"> SEQ Figure \* ARABIC </w:instrText>
      </w:r>
      <w:r w:rsidR="004648AB">
        <w:fldChar w:fldCharType="separate"/>
      </w:r>
      <w:r w:rsidR="002913D1" w:rsidRPr="00880293">
        <w:t>2</w:t>
      </w:r>
      <w:r w:rsidR="004648AB">
        <w:fldChar w:fldCharType="end"/>
      </w:r>
      <w:r w:rsidRPr="00880293">
        <w:t xml:space="preserve">. </w:t>
      </w:r>
      <w:r w:rsidR="00880293" w:rsidRPr="00880293">
        <w:t xml:space="preserve">Diagrama de BPM do </w:t>
      </w:r>
      <w:proofErr w:type="spellStart"/>
      <w:r w:rsidR="00880293" w:rsidRPr="00880293">
        <w:t>Su</w:t>
      </w:r>
      <w:r w:rsidR="00880293">
        <w:t>b-</w:t>
      </w:r>
      <w:r w:rsidR="00880293" w:rsidRPr="00880293">
        <w:t>processo</w:t>
      </w:r>
      <w:proofErr w:type="spellEnd"/>
      <w:r w:rsidR="00880293" w:rsidRPr="00880293">
        <w:t xml:space="preserve"> de Criação de Clientes</w:t>
      </w:r>
      <w:bookmarkEnd w:id="46"/>
      <w:bookmarkEnd w:id="47"/>
    </w:p>
    <w:p w14:paraId="2B2FEB56" w14:textId="673C1807" w:rsidR="00880293" w:rsidRPr="00880293" w:rsidRDefault="00880293">
      <w:pPr>
        <w:spacing w:before="0" w:beforeAutospacing="0" w:after="0" w:afterAutospacing="0"/>
      </w:pPr>
    </w:p>
    <w:p w14:paraId="73E7E4D3" w14:textId="77777777" w:rsidR="00880293" w:rsidRPr="00880293" w:rsidRDefault="00880293" w:rsidP="00880293">
      <w:pPr>
        <w:ind w:firstLine="720"/>
      </w:pPr>
      <w:r w:rsidRPr="00880293">
        <w:t>Os três subprocessos de revisão de clientes apenas gerem clientes no estado "</w:t>
      </w:r>
      <w:proofErr w:type="spellStart"/>
      <w:r w:rsidRPr="00880293">
        <w:t>Activo</w:t>
      </w:r>
      <w:proofErr w:type="spellEnd"/>
      <w:r w:rsidRPr="00880293">
        <w:t>".</w:t>
      </w:r>
    </w:p>
    <w:p w14:paraId="22425928" w14:textId="77777777" w:rsidR="00880293" w:rsidRPr="00880293" w:rsidRDefault="00880293" w:rsidP="00880293">
      <w:pPr>
        <w:ind w:firstLine="720"/>
      </w:pPr>
      <w:r w:rsidRPr="00880293">
        <w:t>O subprocesso “Revisão de Clientes por Incumprimento” (Figura 3) acontece quando o cliente tem um crédito em incumprimento, dando-lhe a oportunidade de regularizar o crédito. Face a ação do cliente o mesmo poderá ser reativado ou cancelado por incumprimento.</w:t>
      </w:r>
    </w:p>
    <w:p w14:paraId="25635973" w14:textId="6386C6E6" w:rsidR="00D47B03" w:rsidRDefault="00880293" w:rsidP="00B5524A">
      <w:r>
        <w:rPr>
          <w:noProof/>
        </w:rPr>
        <w:drawing>
          <wp:inline distT="0" distB="0" distL="0" distR="0" wp14:anchorId="24EC2FD7" wp14:editId="4BE02E5A">
            <wp:extent cx="5656580" cy="2886075"/>
            <wp:effectExtent l="0" t="0" r="127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56580" cy="2886075"/>
                    </a:xfrm>
                    <a:prstGeom prst="rect">
                      <a:avLst/>
                    </a:prstGeom>
                  </pic:spPr>
                </pic:pic>
              </a:graphicData>
            </a:graphic>
          </wp:inline>
        </w:drawing>
      </w:r>
    </w:p>
    <w:p w14:paraId="22946A20" w14:textId="6189B135" w:rsidR="00880293" w:rsidRPr="00880293" w:rsidRDefault="00880293" w:rsidP="00D75BA1">
      <w:pPr>
        <w:pStyle w:val="Figuras"/>
      </w:pPr>
      <w:bookmarkStart w:id="48" w:name="_Toc100502037"/>
      <w:r w:rsidRPr="00880293">
        <w:t xml:space="preserve">Figura </w:t>
      </w:r>
      <w:r>
        <w:t>3</w:t>
      </w:r>
      <w:r w:rsidRPr="00880293">
        <w:t xml:space="preserve">. Diagrama de BPM do </w:t>
      </w:r>
      <w:proofErr w:type="spellStart"/>
      <w:r w:rsidRPr="00880293">
        <w:t>Sub</w:t>
      </w:r>
      <w:r>
        <w:t>-</w:t>
      </w:r>
      <w:r w:rsidRPr="00880293">
        <w:t>processo</w:t>
      </w:r>
      <w:proofErr w:type="spellEnd"/>
      <w:r w:rsidRPr="00880293">
        <w:t xml:space="preserve"> </w:t>
      </w:r>
      <w:r>
        <w:t>Revisão de Clientes por Incumprimento</w:t>
      </w:r>
      <w:bookmarkEnd w:id="48"/>
    </w:p>
    <w:p w14:paraId="7196F164" w14:textId="77777777" w:rsidR="00880293" w:rsidRDefault="00880293">
      <w:pPr>
        <w:spacing w:before="0" w:beforeAutospacing="0" w:after="0" w:afterAutospacing="0"/>
      </w:pPr>
      <w:r>
        <w:br w:type="page"/>
      </w:r>
    </w:p>
    <w:p w14:paraId="53A3013A" w14:textId="71F57BB0" w:rsidR="00880293" w:rsidRDefault="00880293" w:rsidP="00880293">
      <w:pPr>
        <w:spacing w:before="280" w:after="280"/>
        <w:ind w:firstLine="720"/>
      </w:pPr>
      <w:r>
        <w:lastRenderedPageBreak/>
        <w:t>O subprocesso “Revisão de Clientes por Alteração de Informação” (Figura 4) regista todas as alterações de dados do cliente, sendo que anualmente são requisitadas atualizações. Caso o cliente assim o requisite, também é possível cancelar a sua adesão, consoante a existência de créditos ativos em seu nome.</w:t>
      </w:r>
    </w:p>
    <w:p w14:paraId="3D6D3B9A" w14:textId="00209A9E" w:rsidR="00880293" w:rsidRPr="00880293" w:rsidRDefault="00C0545F" w:rsidP="00B5524A">
      <w:r>
        <w:rPr>
          <w:noProof/>
        </w:rPr>
        <w:drawing>
          <wp:inline distT="0" distB="0" distL="0" distR="0" wp14:anchorId="7DD8411D" wp14:editId="0F4A610A">
            <wp:extent cx="5656580" cy="570992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pic:nvPicPr>
                  <pic:blipFill>
                    <a:blip r:embed="rId21">
                      <a:extLst>
                        <a:ext uri="{28A0092B-C50C-407E-A947-70E740481C1C}">
                          <a14:useLocalDpi xmlns:a14="http://schemas.microsoft.com/office/drawing/2010/main" val="0"/>
                        </a:ext>
                      </a:extLst>
                    </a:blip>
                    <a:stretch>
                      <a:fillRect/>
                    </a:stretch>
                  </pic:blipFill>
                  <pic:spPr>
                    <a:xfrm>
                      <a:off x="0" y="0"/>
                      <a:ext cx="5656580" cy="5709920"/>
                    </a:xfrm>
                    <a:prstGeom prst="rect">
                      <a:avLst/>
                    </a:prstGeom>
                  </pic:spPr>
                </pic:pic>
              </a:graphicData>
            </a:graphic>
          </wp:inline>
        </w:drawing>
      </w:r>
    </w:p>
    <w:p w14:paraId="148F1D4D" w14:textId="4ADCA52F" w:rsidR="00C0545F" w:rsidRDefault="00C0545F" w:rsidP="00D75BA1">
      <w:pPr>
        <w:pStyle w:val="Figuras"/>
      </w:pPr>
      <w:bookmarkStart w:id="49" w:name="_Toc100502038"/>
      <w:r w:rsidRPr="00880293">
        <w:t xml:space="preserve">Figura </w:t>
      </w:r>
      <w:r>
        <w:t>4</w:t>
      </w:r>
      <w:r w:rsidRPr="00880293">
        <w:t xml:space="preserve">. Diagrama de BPM do </w:t>
      </w:r>
      <w:proofErr w:type="spellStart"/>
      <w:r w:rsidRPr="00880293">
        <w:t>Sub</w:t>
      </w:r>
      <w:r>
        <w:t>-</w:t>
      </w:r>
      <w:r w:rsidRPr="00880293">
        <w:t>processo</w:t>
      </w:r>
      <w:proofErr w:type="spellEnd"/>
      <w:r w:rsidRPr="00880293">
        <w:t xml:space="preserve"> </w:t>
      </w:r>
      <w:r>
        <w:t>Revisão de Clientes por Alteração de Informação</w:t>
      </w:r>
      <w:bookmarkEnd w:id="49"/>
    </w:p>
    <w:p w14:paraId="0DB9C6C8" w14:textId="2B0B9DCE" w:rsidR="00C0545F" w:rsidRDefault="00C0545F">
      <w:pPr>
        <w:spacing w:before="0" w:beforeAutospacing="0" w:after="0" w:afterAutospacing="0"/>
      </w:pPr>
      <w:r>
        <w:br w:type="page"/>
      </w:r>
    </w:p>
    <w:p w14:paraId="77B1B5AF" w14:textId="39DFCB5A" w:rsidR="00C0545F" w:rsidRPr="00C0545F" w:rsidRDefault="00C0545F" w:rsidP="00C0545F">
      <w:pPr>
        <w:ind w:firstLine="720"/>
      </w:pPr>
      <w:r>
        <w:lastRenderedPageBreak/>
        <w:t>O subprocesso "Revisão de Clientes Semestral" (Figura 5</w:t>
      </w:r>
      <w:proofErr w:type="gramStart"/>
      <w:r>
        <w:t>)  irá</w:t>
      </w:r>
      <w:proofErr w:type="gramEnd"/>
      <w:r>
        <w:t xml:space="preserve"> semestralmente analisar se os clientes constam em listas negras. Caso isso se verifique e dependendo da regularização da situação por parte do cliente, este será reativado ou cancelado por risco.</w:t>
      </w:r>
    </w:p>
    <w:p w14:paraId="07296ECA" w14:textId="03C0EDBB" w:rsidR="00472BF2" w:rsidRPr="00880293" w:rsidRDefault="00C0545F" w:rsidP="00B5524A">
      <w:r>
        <w:rPr>
          <w:noProof/>
        </w:rPr>
        <w:drawing>
          <wp:inline distT="0" distB="0" distL="0" distR="0" wp14:anchorId="1B6CBEB5" wp14:editId="57371373">
            <wp:extent cx="5656580" cy="2848610"/>
            <wp:effectExtent l="0" t="0" r="1270" b="889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56580" cy="2848610"/>
                    </a:xfrm>
                    <a:prstGeom prst="rect">
                      <a:avLst/>
                    </a:prstGeom>
                  </pic:spPr>
                </pic:pic>
              </a:graphicData>
            </a:graphic>
          </wp:inline>
        </w:drawing>
      </w:r>
    </w:p>
    <w:p w14:paraId="63945D11" w14:textId="590A9860" w:rsidR="00472BF2" w:rsidRDefault="00C0545F" w:rsidP="00A04617">
      <w:pPr>
        <w:pStyle w:val="Figuras"/>
      </w:pPr>
      <w:bookmarkStart w:id="50" w:name="_Toc100502039"/>
      <w:r w:rsidRPr="00880293">
        <w:t xml:space="preserve">Figura </w:t>
      </w:r>
      <w:r>
        <w:t>5</w:t>
      </w:r>
      <w:r w:rsidRPr="00880293">
        <w:t xml:space="preserve">. Diagrama de BPM do </w:t>
      </w:r>
      <w:proofErr w:type="spellStart"/>
      <w:r w:rsidRPr="00880293">
        <w:t>Sub</w:t>
      </w:r>
      <w:r>
        <w:t>-</w:t>
      </w:r>
      <w:r w:rsidRPr="00880293">
        <w:t>processo</w:t>
      </w:r>
      <w:proofErr w:type="spellEnd"/>
      <w:r w:rsidRPr="00880293">
        <w:t xml:space="preserve"> </w:t>
      </w:r>
      <w:r>
        <w:t>Revisão de Clientes Semestral</w:t>
      </w:r>
      <w:bookmarkEnd w:id="50"/>
    </w:p>
    <w:p w14:paraId="06847F22" w14:textId="77777777" w:rsidR="00A04617" w:rsidRPr="00880293" w:rsidRDefault="00A04617" w:rsidP="00A04617">
      <w:pPr>
        <w:pStyle w:val="Figuras"/>
      </w:pPr>
    </w:p>
    <w:p w14:paraId="012994BF" w14:textId="780E0B3F" w:rsidR="004204E4" w:rsidRPr="00880293" w:rsidRDefault="004204E4" w:rsidP="00B5524A">
      <w:pPr>
        <w:pStyle w:val="Ttulo3"/>
        <w:rPr>
          <w:lang w:val="pt-PT"/>
        </w:rPr>
      </w:pPr>
      <w:bookmarkStart w:id="51" w:name="_Toc100502061"/>
      <w:r w:rsidRPr="00880293">
        <w:rPr>
          <w:lang w:val="pt-PT"/>
        </w:rPr>
        <w:t>Diagrama de transição de estados</w:t>
      </w:r>
      <w:bookmarkEnd w:id="51"/>
    </w:p>
    <w:p w14:paraId="2A2F8099" w14:textId="77777777" w:rsidR="00530FCD" w:rsidRDefault="00530FCD" w:rsidP="00530FCD">
      <w:pPr>
        <w:spacing w:line="276" w:lineRule="auto"/>
        <w:jc w:val="both"/>
        <w:rPr>
          <w:rFonts w:ascii="Courier New" w:hAnsi="Courier New" w:cs="Courier New"/>
          <w:i/>
          <w:sz w:val="20"/>
          <w:szCs w:val="20"/>
        </w:rPr>
      </w:pPr>
      <w:r w:rsidRPr="007D45F6">
        <w:rPr>
          <w:rFonts w:ascii="Courier New" w:hAnsi="Courier New" w:cs="Courier New"/>
          <w:i/>
          <w:sz w:val="20"/>
          <w:szCs w:val="20"/>
        </w:rPr>
        <w:t xml:space="preserve">&lt;Têm de incluir uma imagem do diagrama de transição de estados (modelizado em BPM) e </w:t>
      </w:r>
      <w:r w:rsidRPr="007D45F6">
        <w:rPr>
          <w:rFonts w:ascii="Courier New" w:hAnsi="Courier New" w:cs="Courier New"/>
          <w:i/>
          <w:sz w:val="20"/>
          <w:szCs w:val="20"/>
          <w:u w:val="single"/>
        </w:rPr>
        <w:t>escrever uma explicação do diagrama que justifique as opções tomadas. Devem começar por um parágrafo que indique que diagrama(s) de transição de estados fizeram e qual o objetivo de cada um deles. De seguida devem colocar a imagem de cada diagrama de estados seguido de um parágrafo que explique por palavras vossas o que está representado e um parágrafo adicional que explique as opções de modelação que assumiram, caso necessário</w:t>
      </w:r>
      <w:r w:rsidRPr="007D45F6">
        <w:rPr>
          <w:rFonts w:ascii="Courier New" w:hAnsi="Courier New" w:cs="Courier New"/>
          <w:i/>
          <w:sz w:val="20"/>
          <w:szCs w:val="20"/>
        </w:rPr>
        <w:t>&gt;.</w:t>
      </w:r>
    </w:p>
    <w:p w14:paraId="5E883393" w14:textId="77777777" w:rsidR="00530FCD" w:rsidRDefault="00530FCD" w:rsidP="00C0545F"/>
    <w:p w14:paraId="052CF3AD" w14:textId="00DAA212" w:rsidR="00C0545F" w:rsidRDefault="00C0545F" w:rsidP="00C0545F">
      <w:r>
        <w:t>Este diagrama de transição de estados (Figura 6) retrata o processo de gestão de clientes da Credit2You. O fluxo de transição de estados do cliente contém 13 estados presentes no diagrama e na descrição abaixo:</w:t>
      </w:r>
    </w:p>
    <w:p w14:paraId="288CDB1D" w14:textId="77777777" w:rsidR="00C0545F" w:rsidRDefault="00C0545F" w:rsidP="00C0545F">
      <w:pPr>
        <w:numPr>
          <w:ilvl w:val="0"/>
          <w:numId w:val="9"/>
        </w:numPr>
        <w:pBdr>
          <w:top w:val="nil"/>
          <w:left w:val="nil"/>
          <w:bottom w:val="nil"/>
          <w:right w:val="nil"/>
          <w:between w:val="nil"/>
        </w:pBdr>
        <w:spacing w:before="280" w:after="0" w:line="276" w:lineRule="auto"/>
        <w:rPr>
          <w:color w:val="000000"/>
        </w:rPr>
      </w:pPr>
      <w:r>
        <w:rPr>
          <w:color w:val="000000"/>
        </w:rPr>
        <w:t>O cliente começa por preencher um formulário, ficando no estado "Solicitada Adesão" enquanto a informação é analisada.</w:t>
      </w:r>
    </w:p>
    <w:p w14:paraId="3EBEA1E8" w14:textId="77777777" w:rsidR="00C0545F" w:rsidRDefault="00C0545F" w:rsidP="00C0545F">
      <w:pPr>
        <w:numPr>
          <w:ilvl w:val="0"/>
          <w:numId w:val="9"/>
        </w:numPr>
        <w:pBdr>
          <w:top w:val="nil"/>
          <w:left w:val="nil"/>
          <w:bottom w:val="nil"/>
          <w:right w:val="nil"/>
          <w:between w:val="nil"/>
        </w:pBdr>
        <w:spacing w:before="0" w:after="0" w:line="276" w:lineRule="auto"/>
        <w:rPr>
          <w:color w:val="000000"/>
        </w:rPr>
      </w:pPr>
      <w:r>
        <w:rPr>
          <w:color w:val="000000"/>
        </w:rPr>
        <w:t xml:space="preserve">Se a documentação estiver conforme os requisitos da Credit2You o cliente passa ao estado "Registado". Caso contrário, o cliente permanece no estado "Solicitada Adesão", sendo solicitada nova documentação. </w:t>
      </w:r>
    </w:p>
    <w:p w14:paraId="325607DD" w14:textId="77777777" w:rsidR="00C0545F" w:rsidRDefault="00C0545F" w:rsidP="00C0545F">
      <w:pPr>
        <w:numPr>
          <w:ilvl w:val="0"/>
          <w:numId w:val="9"/>
        </w:numPr>
        <w:pBdr>
          <w:top w:val="nil"/>
          <w:left w:val="nil"/>
          <w:bottom w:val="nil"/>
          <w:right w:val="nil"/>
          <w:between w:val="nil"/>
        </w:pBdr>
        <w:spacing w:before="0" w:after="0" w:line="276" w:lineRule="auto"/>
        <w:rPr>
          <w:color w:val="000000"/>
        </w:rPr>
      </w:pPr>
      <w:r>
        <w:rPr>
          <w:color w:val="000000"/>
        </w:rPr>
        <w:t xml:space="preserve">Consoante a análise da Área de Risco &amp; </w:t>
      </w:r>
      <w:proofErr w:type="spellStart"/>
      <w:r>
        <w:rPr>
          <w:color w:val="000000"/>
        </w:rPr>
        <w:t>Compliance</w:t>
      </w:r>
      <w:proofErr w:type="spellEnd"/>
      <w:r>
        <w:rPr>
          <w:color w:val="000000"/>
        </w:rPr>
        <w:t xml:space="preserve"> relativa à presença do cliente em listas negras, pode a mesma dar um parecer positivo ou negativo, o que altera o estado para "Aprovado" ou "Não Aprovado" respetivamente.</w:t>
      </w:r>
    </w:p>
    <w:p w14:paraId="2978872C" w14:textId="77777777" w:rsidR="00C0545F" w:rsidRDefault="00C0545F" w:rsidP="00C0545F">
      <w:pPr>
        <w:numPr>
          <w:ilvl w:val="0"/>
          <w:numId w:val="9"/>
        </w:numPr>
        <w:pBdr>
          <w:top w:val="nil"/>
          <w:left w:val="nil"/>
          <w:bottom w:val="nil"/>
          <w:right w:val="nil"/>
          <w:between w:val="nil"/>
        </w:pBdr>
        <w:spacing w:before="0" w:after="0" w:line="276" w:lineRule="auto"/>
        <w:rPr>
          <w:color w:val="000000"/>
        </w:rPr>
      </w:pPr>
      <w:r>
        <w:rPr>
          <w:color w:val="000000"/>
        </w:rPr>
        <w:lastRenderedPageBreak/>
        <w:t>Se o cliente estiver no estado "Não Aprovado" deve a Área Comercial entrar em contacto com o cliente. Caso consiga comunicar com o cliente fica o mesmo no estado "Sem efeito C/Contacto", caso contrário fica no estado "Sem efeito Automático".</w:t>
      </w:r>
    </w:p>
    <w:p w14:paraId="0FE66D51" w14:textId="77777777" w:rsidR="00C0545F" w:rsidRDefault="00C0545F" w:rsidP="00C0545F">
      <w:pPr>
        <w:numPr>
          <w:ilvl w:val="0"/>
          <w:numId w:val="9"/>
        </w:numPr>
        <w:pBdr>
          <w:top w:val="nil"/>
          <w:left w:val="nil"/>
          <w:bottom w:val="nil"/>
          <w:right w:val="nil"/>
          <w:between w:val="nil"/>
        </w:pBdr>
        <w:spacing w:before="0" w:after="0" w:line="276" w:lineRule="auto"/>
        <w:rPr>
          <w:color w:val="000000"/>
        </w:rPr>
      </w:pPr>
      <w:r>
        <w:rPr>
          <w:color w:val="000000"/>
        </w:rPr>
        <w:t>Se o cliente estiver no estado "Aprovado", a Área de Gestão de Crédito deverá alterar o seu estado para "</w:t>
      </w:r>
      <w:proofErr w:type="spellStart"/>
      <w:r>
        <w:rPr>
          <w:color w:val="000000"/>
        </w:rPr>
        <w:t>Activo</w:t>
      </w:r>
      <w:proofErr w:type="spellEnd"/>
      <w:r>
        <w:rPr>
          <w:color w:val="000000"/>
        </w:rPr>
        <w:t>".</w:t>
      </w:r>
    </w:p>
    <w:p w14:paraId="15FC7719" w14:textId="77777777" w:rsidR="00C0545F" w:rsidRDefault="00C0545F" w:rsidP="00C0545F">
      <w:pPr>
        <w:numPr>
          <w:ilvl w:val="0"/>
          <w:numId w:val="9"/>
        </w:numPr>
        <w:pBdr>
          <w:top w:val="nil"/>
          <w:left w:val="nil"/>
          <w:bottom w:val="nil"/>
          <w:right w:val="nil"/>
          <w:between w:val="nil"/>
        </w:pBdr>
        <w:spacing w:before="0" w:after="0" w:line="276" w:lineRule="auto"/>
        <w:rPr>
          <w:color w:val="000000"/>
        </w:rPr>
      </w:pPr>
      <w:r>
        <w:rPr>
          <w:color w:val="000000"/>
        </w:rPr>
        <w:t>Para os clientes no estado "</w:t>
      </w:r>
      <w:proofErr w:type="spellStart"/>
      <w:r>
        <w:rPr>
          <w:color w:val="000000"/>
        </w:rPr>
        <w:t>Activo</w:t>
      </w:r>
      <w:proofErr w:type="spellEnd"/>
      <w:r>
        <w:rPr>
          <w:color w:val="000000"/>
        </w:rPr>
        <w:t>" podem ser realizadas revisões ao mesmo.</w:t>
      </w:r>
    </w:p>
    <w:p w14:paraId="1171B62D" w14:textId="77777777" w:rsidR="00C0545F" w:rsidRDefault="00C0545F" w:rsidP="00C0545F">
      <w:pPr>
        <w:numPr>
          <w:ilvl w:val="0"/>
          <w:numId w:val="9"/>
        </w:numPr>
        <w:pBdr>
          <w:top w:val="nil"/>
          <w:left w:val="nil"/>
          <w:bottom w:val="nil"/>
          <w:right w:val="nil"/>
          <w:between w:val="nil"/>
        </w:pBdr>
        <w:spacing w:before="0" w:after="0" w:line="276" w:lineRule="auto"/>
        <w:rPr>
          <w:color w:val="000000"/>
        </w:rPr>
      </w:pPr>
      <w:r>
        <w:rPr>
          <w:color w:val="000000"/>
        </w:rPr>
        <w:t xml:space="preserve">Caso o cliente apresente um registo de incumprimento este passará para o estado "Suspenso". Mediante regularização deste registo, o cliente </w:t>
      </w:r>
      <w:proofErr w:type="gramStart"/>
      <w:r>
        <w:rPr>
          <w:color w:val="000000"/>
        </w:rPr>
        <w:t>será reativado ou "Cancelado</w:t>
      </w:r>
      <w:proofErr w:type="gramEnd"/>
      <w:r>
        <w:rPr>
          <w:color w:val="000000"/>
        </w:rPr>
        <w:t xml:space="preserve"> por Incumprimento".</w:t>
      </w:r>
    </w:p>
    <w:p w14:paraId="5266A9BF" w14:textId="77777777" w:rsidR="00C0545F" w:rsidRDefault="00C0545F" w:rsidP="00C0545F">
      <w:pPr>
        <w:numPr>
          <w:ilvl w:val="0"/>
          <w:numId w:val="9"/>
        </w:numPr>
        <w:pBdr>
          <w:top w:val="nil"/>
          <w:left w:val="nil"/>
          <w:bottom w:val="nil"/>
          <w:right w:val="nil"/>
          <w:between w:val="nil"/>
        </w:pBdr>
        <w:spacing w:before="0" w:after="0" w:line="276" w:lineRule="auto"/>
        <w:rPr>
          <w:color w:val="000000"/>
        </w:rPr>
      </w:pPr>
      <w:r>
        <w:rPr>
          <w:color w:val="000000"/>
        </w:rPr>
        <w:t>Na eventualidade de existir um pedido de cancelamento por parte do cliente, a Área Comercial verifica se existem créditos ativos.</w:t>
      </w:r>
    </w:p>
    <w:p w14:paraId="478AF694" w14:textId="77777777" w:rsidR="00C0545F" w:rsidRDefault="00C0545F" w:rsidP="00C0545F">
      <w:pPr>
        <w:numPr>
          <w:ilvl w:val="0"/>
          <w:numId w:val="9"/>
        </w:numPr>
        <w:pBdr>
          <w:top w:val="nil"/>
          <w:left w:val="nil"/>
          <w:bottom w:val="nil"/>
          <w:right w:val="nil"/>
          <w:between w:val="nil"/>
        </w:pBdr>
        <w:spacing w:before="0" w:after="0" w:line="276" w:lineRule="auto"/>
        <w:rPr>
          <w:color w:val="000000"/>
        </w:rPr>
      </w:pPr>
      <w:r>
        <w:rPr>
          <w:color w:val="000000"/>
        </w:rPr>
        <w:t>Se existirem créditos ativos, o cliente mantém-se no estado "</w:t>
      </w:r>
      <w:proofErr w:type="spellStart"/>
      <w:r>
        <w:rPr>
          <w:color w:val="000000"/>
        </w:rPr>
        <w:t>Activo</w:t>
      </w:r>
      <w:proofErr w:type="spellEnd"/>
      <w:r>
        <w:rPr>
          <w:color w:val="000000"/>
        </w:rPr>
        <w:t>", caso contrário irá para o estado "Cancelado pelo cliente".</w:t>
      </w:r>
    </w:p>
    <w:p w14:paraId="39225EB6" w14:textId="77777777" w:rsidR="00C0545F" w:rsidRDefault="00C0545F" w:rsidP="00C0545F">
      <w:pPr>
        <w:numPr>
          <w:ilvl w:val="0"/>
          <w:numId w:val="9"/>
        </w:numPr>
        <w:pBdr>
          <w:top w:val="nil"/>
          <w:left w:val="nil"/>
          <w:bottom w:val="nil"/>
          <w:right w:val="nil"/>
          <w:between w:val="nil"/>
        </w:pBdr>
        <w:spacing w:before="0" w:after="280" w:line="276" w:lineRule="auto"/>
        <w:rPr>
          <w:color w:val="000000"/>
        </w:rPr>
      </w:pPr>
      <w:r>
        <w:rPr>
          <w:color w:val="000000"/>
        </w:rPr>
        <w:t xml:space="preserve">Semestralmente será efetuada a avaliação de risco sendo o cliente colocado no estado "Em Avaliação de Risco". Na hipótese de o cliente constar em listas negras ou ter um registo de incumprimento passará a estar no estado "Em Risco", sendo reativado caso não conste. Se o cliente estiver no estado "Em Risco" e optar por não regularizar a sua situação </w:t>
      </w:r>
      <w:proofErr w:type="gramStart"/>
      <w:r>
        <w:rPr>
          <w:color w:val="000000"/>
        </w:rPr>
        <w:t>será “Cancelado</w:t>
      </w:r>
      <w:proofErr w:type="gramEnd"/>
      <w:r>
        <w:rPr>
          <w:color w:val="000000"/>
        </w:rPr>
        <w:t xml:space="preserve"> por Risco", caso contrário será reativado.</w:t>
      </w:r>
    </w:p>
    <w:p w14:paraId="68E02162" w14:textId="3D770E5B" w:rsidR="00C0545F" w:rsidRDefault="00C0545F">
      <w:pPr>
        <w:spacing w:before="0" w:beforeAutospacing="0" w:after="0" w:afterAutospacing="0"/>
        <w:rPr>
          <w:rFonts w:ascii="Courier New" w:hAnsi="Courier New" w:cs="Courier New"/>
          <w:i/>
          <w:sz w:val="20"/>
          <w:szCs w:val="20"/>
        </w:rPr>
      </w:pPr>
    </w:p>
    <w:p w14:paraId="1D51A6A6" w14:textId="3620BB3B" w:rsidR="002443AC" w:rsidRPr="00880293" w:rsidRDefault="00C0545F" w:rsidP="00C0545F">
      <w:pPr>
        <w:spacing w:before="0" w:beforeAutospacing="0" w:after="0" w:afterAutospacing="0"/>
        <w:rPr>
          <w:rFonts w:ascii="Courier New" w:hAnsi="Courier New" w:cs="Courier New"/>
          <w:i/>
          <w:sz w:val="20"/>
          <w:szCs w:val="20"/>
        </w:rPr>
      </w:pPr>
      <w:r>
        <w:rPr>
          <w:rFonts w:ascii="Courier New" w:hAnsi="Courier New" w:cs="Courier New"/>
          <w:i/>
          <w:noProof/>
          <w:sz w:val="20"/>
          <w:szCs w:val="20"/>
        </w:rPr>
        <w:drawing>
          <wp:inline distT="0" distB="0" distL="0" distR="0" wp14:anchorId="20BB87A0" wp14:editId="0E098973">
            <wp:extent cx="5656580" cy="1385570"/>
            <wp:effectExtent l="0" t="0" r="1270" b="508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56580" cy="1385570"/>
                    </a:xfrm>
                    <a:prstGeom prst="rect">
                      <a:avLst/>
                    </a:prstGeom>
                  </pic:spPr>
                </pic:pic>
              </a:graphicData>
            </a:graphic>
          </wp:inline>
        </w:drawing>
      </w:r>
    </w:p>
    <w:p w14:paraId="655790B1" w14:textId="4617CE7B" w:rsidR="004204E4" w:rsidRPr="00880293" w:rsidRDefault="004204E4" w:rsidP="00D75BA1">
      <w:pPr>
        <w:pStyle w:val="Figuras"/>
      </w:pPr>
      <w:bookmarkStart w:id="52" w:name="_Toc100502040"/>
      <w:r w:rsidRPr="00880293">
        <w:t xml:space="preserve">Figura </w:t>
      </w:r>
      <w:r w:rsidR="00C0545F">
        <w:t>6</w:t>
      </w:r>
      <w:r w:rsidRPr="00880293">
        <w:t xml:space="preserve">. </w:t>
      </w:r>
      <w:r w:rsidR="00C0545F">
        <w:t>Diagrama de Transição de Estados do Processo de Gestão de Clientes</w:t>
      </w:r>
      <w:bookmarkEnd w:id="52"/>
    </w:p>
    <w:p w14:paraId="04B13E36" w14:textId="71222963" w:rsidR="00C0545F" w:rsidRDefault="00C0545F">
      <w:pPr>
        <w:spacing w:before="0" w:beforeAutospacing="0" w:after="0" w:afterAutospacing="0"/>
      </w:pPr>
    </w:p>
    <w:p w14:paraId="469ABA6C" w14:textId="38EE8A97" w:rsidR="00A04617" w:rsidRDefault="00A04617">
      <w:pPr>
        <w:spacing w:before="0" w:beforeAutospacing="0" w:after="0" w:afterAutospacing="0"/>
      </w:pPr>
    </w:p>
    <w:p w14:paraId="32479607" w14:textId="7F5355D8" w:rsidR="00A04617" w:rsidRDefault="00A04617">
      <w:pPr>
        <w:spacing w:before="0" w:beforeAutospacing="0" w:after="0" w:afterAutospacing="0"/>
      </w:pPr>
    </w:p>
    <w:p w14:paraId="3B112E5D" w14:textId="1D2C7908" w:rsidR="00A04617" w:rsidRDefault="00A04617">
      <w:pPr>
        <w:spacing w:before="0" w:beforeAutospacing="0" w:after="0" w:afterAutospacing="0"/>
      </w:pPr>
    </w:p>
    <w:p w14:paraId="4E2BFA2D" w14:textId="08297B20" w:rsidR="00A04617" w:rsidRDefault="00A04617">
      <w:pPr>
        <w:spacing w:before="0" w:beforeAutospacing="0" w:after="0" w:afterAutospacing="0"/>
      </w:pPr>
    </w:p>
    <w:p w14:paraId="3A6527E2" w14:textId="77777777" w:rsidR="00A04617" w:rsidRDefault="00A04617">
      <w:pPr>
        <w:spacing w:before="0" w:beforeAutospacing="0" w:after="0" w:afterAutospacing="0"/>
      </w:pPr>
    </w:p>
    <w:p w14:paraId="6781D186" w14:textId="77777777" w:rsidR="002913D1" w:rsidRPr="00880293" w:rsidRDefault="002913D1" w:rsidP="00B5524A"/>
    <w:p w14:paraId="161FE5EA" w14:textId="7D899534" w:rsidR="00323181" w:rsidRDefault="00323181" w:rsidP="00B5524A">
      <w:pPr>
        <w:pStyle w:val="Ttulo3"/>
        <w:rPr>
          <w:lang w:val="pt-PT"/>
        </w:rPr>
      </w:pPr>
      <w:bookmarkStart w:id="53" w:name="_Toc100502062"/>
      <w:r w:rsidRPr="00880293">
        <w:rPr>
          <w:lang w:val="pt-PT"/>
        </w:rPr>
        <w:lastRenderedPageBreak/>
        <w:t>Diagrama de casos de uso</w:t>
      </w:r>
      <w:bookmarkEnd w:id="53"/>
    </w:p>
    <w:p w14:paraId="57653F6D" w14:textId="77777777" w:rsidR="00530FCD" w:rsidRDefault="00530FCD" w:rsidP="00530FCD">
      <w:pPr>
        <w:spacing w:line="276" w:lineRule="auto"/>
        <w:rPr>
          <w:rFonts w:ascii="Courier New" w:hAnsi="Courier New" w:cs="Courier New"/>
          <w:sz w:val="20"/>
          <w:szCs w:val="20"/>
        </w:rPr>
      </w:pPr>
      <w:r w:rsidRPr="007D45F6">
        <w:rPr>
          <w:rFonts w:ascii="Courier New" w:hAnsi="Courier New" w:cs="Courier New"/>
          <w:sz w:val="20"/>
          <w:szCs w:val="20"/>
        </w:rPr>
        <w:t>&lt;</w:t>
      </w:r>
      <w:r w:rsidRPr="007D45F6">
        <w:rPr>
          <w:rFonts w:ascii="Courier New" w:hAnsi="Courier New" w:cs="Courier New"/>
          <w:i/>
          <w:sz w:val="20"/>
          <w:szCs w:val="20"/>
        </w:rPr>
        <w:t xml:space="preserve">Têm de incluir uma imagem do(s) diagrama(s) UML de Use Cases e </w:t>
      </w:r>
      <w:r w:rsidRPr="007D45F6">
        <w:rPr>
          <w:rFonts w:ascii="Courier New" w:hAnsi="Courier New" w:cs="Courier New"/>
          <w:i/>
          <w:sz w:val="20"/>
          <w:szCs w:val="20"/>
          <w:u w:val="single"/>
        </w:rPr>
        <w:t>escrever uma explicação do diagrama que justifique as opções tomadas</w:t>
      </w:r>
      <w:r w:rsidRPr="007D45F6">
        <w:rPr>
          <w:rFonts w:ascii="Courier New" w:hAnsi="Courier New" w:cs="Courier New"/>
          <w:sz w:val="20"/>
          <w:szCs w:val="20"/>
        </w:rPr>
        <w:t>&gt;</w:t>
      </w:r>
    </w:p>
    <w:p w14:paraId="222DF037" w14:textId="77777777" w:rsidR="00530FCD" w:rsidRPr="00530FCD" w:rsidRDefault="00530FCD" w:rsidP="00530FCD">
      <w:pPr>
        <w:rPr>
          <w:lang w:eastAsia="x-none"/>
        </w:rPr>
      </w:pPr>
    </w:p>
    <w:p w14:paraId="14C12D23" w14:textId="40971B81" w:rsidR="002443AC" w:rsidRPr="00880293" w:rsidRDefault="00B477B6" w:rsidP="00323181">
      <w:pPr>
        <w:spacing w:line="276" w:lineRule="auto"/>
        <w:rPr>
          <w:rFonts w:ascii="Courier New" w:hAnsi="Courier New" w:cs="Courier New"/>
          <w:sz w:val="20"/>
          <w:szCs w:val="20"/>
        </w:rPr>
      </w:pPr>
      <w:r>
        <w:rPr>
          <w:rFonts w:ascii="Courier New" w:hAnsi="Courier New" w:cs="Courier New"/>
          <w:noProof/>
          <w:sz w:val="20"/>
          <w:szCs w:val="20"/>
        </w:rPr>
        <w:drawing>
          <wp:inline distT="0" distB="0" distL="0" distR="0" wp14:anchorId="71936632" wp14:editId="133C6CC1">
            <wp:extent cx="5313872" cy="4431607"/>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50761" cy="4462371"/>
                    </a:xfrm>
                    <a:prstGeom prst="rect">
                      <a:avLst/>
                    </a:prstGeom>
                  </pic:spPr>
                </pic:pic>
              </a:graphicData>
            </a:graphic>
          </wp:inline>
        </w:drawing>
      </w:r>
    </w:p>
    <w:p w14:paraId="1446E5B4" w14:textId="1E3779E8" w:rsidR="004204E4" w:rsidRPr="00880293" w:rsidRDefault="004204E4" w:rsidP="00D75BA1">
      <w:pPr>
        <w:pStyle w:val="Figuras"/>
      </w:pPr>
      <w:bookmarkStart w:id="54" w:name="_Toc100502041"/>
      <w:r w:rsidRPr="00880293">
        <w:t xml:space="preserve">Figura </w:t>
      </w:r>
      <w:r w:rsidR="00B477B6">
        <w:t>7</w:t>
      </w:r>
      <w:r w:rsidRPr="00880293">
        <w:t xml:space="preserve">. &lt;Diagrama de </w:t>
      </w:r>
      <w:r w:rsidR="00B477B6">
        <w:t>Casos de Uso do Processo de Gestão de Clientes</w:t>
      </w:r>
      <w:bookmarkEnd w:id="54"/>
    </w:p>
    <w:p w14:paraId="534189A8" w14:textId="77777777" w:rsidR="00B477B6" w:rsidRDefault="00B477B6" w:rsidP="00B477B6">
      <w:pPr>
        <w:numPr>
          <w:ilvl w:val="0"/>
          <w:numId w:val="10"/>
        </w:numPr>
        <w:jc w:val="both"/>
      </w:pPr>
      <w:r>
        <w:rPr>
          <w:b/>
        </w:rPr>
        <w:t>Criar cliente</w:t>
      </w:r>
      <w:r>
        <w:t>: Corresponde aos casos de uso "Solicitar adesão" e "Registar cliente";</w:t>
      </w:r>
    </w:p>
    <w:p w14:paraId="144AE4F9" w14:textId="77777777" w:rsidR="00B477B6" w:rsidRDefault="00B477B6" w:rsidP="00B477B6">
      <w:pPr>
        <w:numPr>
          <w:ilvl w:val="0"/>
          <w:numId w:val="10"/>
        </w:numPr>
        <w:jc w:val="both"/>
      </w:pPr>
      <w:r>
        <w:rPr>
          <w:b/>
        </w:rPr>
        <w:t>Listar cliente</w:t>
      </w:r>
      <w:r>
        <w:t xml:space="preserve">: Corresponde ao caso de uso "Consultar dados do cliente" </w:t>
      </w:r>
      <w:proofErr w:type="spellStart"/>
      <w:r>
        <w:t>back-end</w:t>
      </w:r>
      <w:proofErr w:type="spellEnd"/>
      <w:r>
        <w:t xml:space="preserve"> e </w:t>
      </w:r>
      <w:proofErr w:type="spellStart"/>
      <w:r>
        <w:t>front-end</w:t>
      </w:r>
      <w:proofErr w:type="spellEnd"/>
      <w:r>
        <w:t xml:space="preserve">. </w:t>
      </w:r>
    </w:p>
    <w:p w14:paraId="183EF05D" w14:textId="6FCCCFC0" w:rsidR="00B477B6" w:rsidRDefault="00B477B6" w:rsidP="00B477B6">
      <w:pPr>
        <w:numPr>
          <w:ilvl w:val="0"/>
          <w:numId w:val="10"/>
        </w:numPr>
        <w:jc w:val="both"/>
      </w:pPr>
      <w:r>
        <w:rPr>
          <w:b/>
        </w:rPr>
        <w:t>Alterar cliente</w:t>
      </w:r>
      <w:r>
        <w:t>: Corresponde aos casos de uso "Alterar dados do cliente", "Cancelar o cliente", "Não aprovar o cliente”, “Cancelar pelo cliente", "Cancelar o cliente por risco", "Cancelar o cliente por incumprimento", "Aprovar o cliente", "Colocar o cliente em risco", "Ativar cliente", "Suspender o cliente", "Indicar histórico do cliente" e “Alterar estado para “Sem efeito com Contacto””.</w:t>
      </w:r>
    </w:p>
    <w:p w14:paraId="4197D356" w14:textId="77777777" w:rsidR="00B477B6" w:rsidRPr="00BB273A" w:rsidRDefault="00B477B6" w:rsidP="00B477B6">
      <w:pPr>
        <w:numPr>
          <w:ilvl w:val="0"/>
          <w:numId w:val="10"/>
        </w:numPr>
        <w:jc w:val="both"/>
      </w:pPr>
      <w:r>
        <w:rPr>
          <w:b/>
        </w:rPr>
        <w:t>Contactar</w:t>
      </w:r>
      <w:r>
        <w:t xml:space="preserve">: Corresponde ao caso de uso "Gerir Comunicações com Clientes" e "Solicitar cancelamento de adesão". </w:t>
      </w:r>
    </w:p>
    <w:p w14:paraId="57BCE3BE" w14:textId="3E61EAEC" w:rsidR="00323181" w:rsidRPr="00880293" w:rsidRDefault="00B477B6" w:rsidP="00323181">
      <w:pPr>
        <w:numPr>
          <w:ilvl w:val="0"/>
          <w:numId w:val="10"/>
        </w:numPr>
        <w:jc w:val="both"/>
      </w:pPr>
      <w:r>
        <w:rPr>
          <w:b/>
        </w:rPr>
        <w:t>Eliminar Cliente</w:t>
      </w:r>
      <w:r>
        <w:t>: Corresponde ao caso de uso “Eliminar cliente” que não está integrado numa tarefa sendo só para administração em casos especiais. Ainda assim, a eliminação de clientes é apenas lógica, e por isso, o registo do cliente passa a ter o campo Estado Log com o valor I (</w:t>
      </w:r>
      <w:proofErr w:type="spellStart"/>
      <w:r>
        <w:t>inactivo</w:t>
      </w:r>
      <w:proofErr w:type="spellEnd"/>
      <w:r>
        <w:t>), o que significa que apesar de continuar na base de dados, deixa de estar visível na interface gráfica do utilizador (</w:t>
      </w:r>
      <w:proofErr w:type="gramStart"/>
      <w:r>
        <w:t>ou seja</w:t>
      </w:r>
      <w:proofErr w:type="gramEnd"/>
      <w:r>
        <w:t xml:space="preserve"> não aparecerá nas listagens da funcionalidade “Listar cliente”).</w:t>
      </w:r>
    </w:p>
    <w:p w14:paraId="47CFBD4B" w14:textId="4E24994F" w:rsidR="003A5B86" w:rsidRPr="00880293" w:rsidRDefault="003A5B86" w:rsidP="00B5524A">
      <w:pPr>
        <w:pStyle w:val="Ttulo3"/>
        <w:rPr>
          <w:rFonts w:cs="Calibri"/>
          <w:szCs w:val="22"/>
          <w:lang w:val="pt-PT"/>
        </w:rPr>
      </w:pPr>
      <w:bookmarkStart w:id="55" w:name="_Toc100502063"/>
      <w:r w:rsidRPr="00880293">
        <w:rPr>
          <w:lang w:val="pt-PT"/>
        </w:rPr>
        <w:lastRenderedPageBreak/>
        <w:t>Especificação d</w:t>
      </w:r>
      <w:r w:rsidR="00897D86" w:rsidRPr="00880293">
        <w:rPr>
          <w:lang w:val="pt-PT"/>
        </w:rPr>
        <w:t>e requisitos</w:t>
      </w:r>
      <w:bookmarkEnd w:id="55"/>
    </w:p>
    <w:p w14:paraId="079DCF00" w14:textId="77777777" w:rsidR="003A5B86" w:rsidRPr="00880293" w:rsidRDefault="003A5B86" w:rsidP="003A5B86">
      <w:pPr>
        <w:jc w:val="both"/>
        <w:rPr>
          <w:lang w:eastAsia="x-none"/>
        </w:rPr>
      </w:pPr>
      <w:r w:rsidRPr="00880293">
        <w:rPr>
          <w:lang w:eastAsia="x-none"/>
        </w:rPr>
        <w:t xml:space="preserve">Para cada tabela de base de dados deverão ser especificados os requisitos que determinam as regras a aplicar para inserir, alterar, consultar ou eliminar os dados para cada classe, além de aplicação de outras regras de negócio. O conjunto </w:t>
      </w:r>
      <w:r w:rsidRPr="00880293">
        <w:rPr>
          <w:u w:val="single"/>
          <w:lang w:eastAsia="x-none"/>
        </w:rPr>
        <w:t>destas tarefas é designado por grupo de funcionalidades</w:t>
      </w:r>
      <w:r w:rsidRPr="00880293">
        <w:rPr>
          <w:lang w:eastAsia="x-none"/>
        </w:rPr>
        <w:t xml:space="preserve"> que devem ser detalhadas de acordo com a estrutura indicada nesta secção. </w:t>
      </w:r>
    </w:p>
    <w:p w14:paraId="4C1AE3EE" w14:textId="77777777" w:rsidR="003A5B86" w:rsidRPr="00880293" w:rsidRDefault="003A5B86" w:rsidP="003A5B86">
      <w:pPr>
        <w:jc w:val="both"/>
        <w:rPr>
          <w:lang w:eastAsia="x-none"/>
        </w:rPr>
      </w:pPr>
      <w:r w:rsidRPr="00880293">
        <w:rPr>
          <w:lang w:eastAsia="x-none"/>
        </w:rPr>
        <w:t xml:space="preserve">Um </w:t>
      </w:r>
      <w:r w:rsidRPr="00880293">
        <w:rPr>
          <w:b/>
          <w:lang w:eastAsia="x-none"/>
        </w:rPr>
        <w:t>Grupo de funcionalidades</w:t>
      </w:r>
      <w:r w:rsidRPr="00880293">
        <w:rPr>
          <w:lang w:eastAsia="x-none"/>
        </w:rPr>
        <w:t xml:space="preserve"> corresponde a </w:t>
      </w:r>
      <w:r w:rsidRPr="00880293">
        <w:rPr>
          <w:u w:val="single"/>
          <w:lang w:eastAsia="x-none"/>
        </w:rPr>
        <w:t>uma classe</w:t>
      </w:r>
      <w:r w:rsidRPr="00880293">
        <w:rPr>
          <w:lang w:eastAsia="x-none"/>
        </w:rPr>
        <w:t xml:space="preserve"> para a qual é necessário terem-se várias funcionalidades para se trabalhar com a informação que a classe representa. Daí chamar-se grupo de funcionalidade que tem depois várias funcionalidades.</w:t>
      </w:r>
    </w:p>
    <w:p w14:paraId="3EA6EC64" w14:textId="77777777" w:rsidR="003A5B86" w:rsidRPr="00880293" w:rsidRDefault="003A5B86" w:rsidP="003A5B86">
      <w:pPr>
        <w:jc w:val="both"/>
        <w:rPr>
          <w:lang w:eastAsia="x-none"/>
        </w:rPr>
      </w:pPr>
      <w:r w:rsidRPr="00880293">
        <w:rPr>
          <w:lang w:eastAsia="x-none"/>
        </w:rPr>
        <w:t xml:space="preserve">Uma </w:t>
      </w:r>
      <w:r w:rsidRPr="00880293">
        <w:rPr>
          <w:b/>
          <w:lang w:eastAsia="x-none"/>
        </w:rPr>
        <w:t>Funcionalidade</w:t>
      </w:r>
      <w:r w:rsidRPr="00880293">
        <w:rPr>
          <w:lang w:eastAsia="x-none"/>
        </w:rPr>
        <w:t xml:space="preserve"> corresponde aos casos de uso derivados de </w:t>
      </w:r>
      <w:proofErr w:type="spellStart"/>
      <w:r w:rsidRPr="00880293">
        <w:rPr>
          <w:i/>
          <w:lang w:eastAsia="x-none"/>
        </w:rPr>
        <w:t>user</w:t>
      </w:r>
      <w:proofErr w:type="spellEnd"/>
      <w:r w:rsidRPr="00880293">
        <w:rPr>
          <w:i/>
          <w:lang w:eastAsia="x-none"/>
        </w:rPr>
        <w:t xml:space="preserve"> </w:t>
      </w:r>
      <w:proofErr w:type="spellStart"/>
      <w:r w:rsidRPr="00880293">
        <w:rPr>
          <w:i/>
          <w:lang w:eastAsia="x-none"/>
        </w:rPr>
        <w:t>tasks</w:t>
      </w:r>
      <w:proofErr w:type="spellEnd"/>
      <w:r w:rsidRPr="00880293">
        <w:rPr>
          <w:lang w:eastAsia="x-none"/>
        </w:rPr>
        <w:t xml:space="preserve"> de processos (</w:t>
      </w:r>
      <w:proofErr w:type="spellStart"/>
      <w:r w:rsidRPr="00880293">
        <w:rPr>
          <w:lang w:eastAsia="x-none"/>
        </w:rPr>
        <w:t>ex</w:t>
      </w:r>
      <w:proofErr w:type="spellEnd"/>
      <w:r w:rsidRPr="00880293">
        <w:rPr>
          <w:lang w:eastAsia="x-none"/>
        </w:rPr>
        <w:t xml:space="preserve">: listar, consultar, alterar, dar parecer = alterar estado) ou </w:t>
      </w:r>
      <w:r w:rsidRPr="00880293">
        <w:rPr>
          <w:i/>
          <w:lang w:eastAsia="x-none"/>
        </w:rPr>
        <w:t xml:space="preserve">script </w:t>
      </w:r>
      <w:proofErr w:type="spellStart"/>
      <w:r w:rsidRPr="00880293">
        <w:rPr>
          <w:i/>
          <w:lang w:eastAsia="x-none"/>
        </w:rPr>
        <w:t>tasks</w:t>
      </w:r>
      <w:proofErr w:type="spellEnd"/>
      <w:r w:rsidRPr="00880293">
        <w:rPr>
          <w:lang w:eastAsia="x-none"/>
        </w:rPr>
        <w:t xml:space="preserve"> de processos (</w:t>
      </w:r>
      <w:proofErr w:type="spellStart"/>
      <w:r w:rsidRPr="00880293">
        <w:rPr>
          <w:lang w:eastAsia="x-none"/>
        </w:rPr>
        <w:t>ex</w:t>
      </w:r>
      <w:proofErr w:type="spellEnd"/>
      <w:r w:rsidRPr="00880293">
        <w:rPr>
          <w:lang w:eastAsia="x-none"/>
        </w:rPr>
        <w:t xml:space="preserve">: </w:t>
      </w:r>
      <w:proofErr w:type="spellStart"/>
      <w:r w:rsidRPr="00880293">
        <w:rPr>
          <w:lang w:eastAsia="x-none"/>
        </w:rPr>
        <w:t>actualizar</w:t>
      </w:r>
      <w:proofErr w:type="spellEnd"/>
      <w:r w:rsidRPr="00880293">
        <w:rPr>
          <w:lang w:eastAsia="x-none"/>
        </w:rPr>
        <w:t xml:space="preserve"> estados massivamente). De notar que uma </w:t>
      </w:r>
      <w:proofErr w:type="spellStart"/>
      <w:r w:rsidRPr="00880293">
        <w:rPr>
          <w:i/>
          <w:lang w:eastAsia="x-none"/>
        </w:rPr>
        <w:t>service</w:t>
      </w:r>
      <w:proofErr w:type="spellEnd"/>
      <w:r w:rsidRPr="00880293">
        <w:rPr>
          <w:i/>
          <w:lang w:eastAsia="x-none"/>
        </w:rPr>
        <w:t xml:space="preserve"> </w:t>
      </w:r>
      <w:proofErr w:type="spellStart"/>
      <w:r w:rsidRPr="00880293">
        <w:rPr>
          <w:i/>
          <w:lang w:eastAsia="x-none"/>
        </w:rPr>
        <w:t>task</w:t>
      </w:r>
      <w:proofErr w:type="spellEnd"/>
      <w:r w:rsidRPr="00880293">
        <w:rPr>
          <w:lang w:eastAsia="x-none"/>
        </w:rPr>
        <w:t xml:space="preserve"> de processos é normalmente uma </w:t>
      </w:r>
      <w:r w:rsidRPr="00880293">
        <w:rPr>
          <w:u w:val="single"/>
          <w:lang w:eastAsia="x-none"/>
        </w:rPr>
        <w:t>subfuncionalidade</w:t>
      </w:r>
      <w:r w:rsidRPr="00880293">
        <w:rPr>
          <w:lang w:eastAsia="x-none"/>
        </w:rPr>
        <w:t xml:space="preserve">, pois é executada a partir de uma </w:t>
      </w:r>
      <w:proofErr w:type="spellStart"/>
      <w:r w:rsidRPr="00880293">
        <w:rPr>
          <w:i/>
          <w:lang w:eastAsia="x-none"/>
        </w:rPr>
        <w:t>user</w:t>
      </w:r>
      <w:proofErr w:type="spellEnd"/>
      <w:r w:rsidRPr="00880293">
        <w:rPr>
          <w:i/>
          <w:lang w:eastAsia="x-none"/>
        </w:rPr>
        <w:t xml:space="preserve"> </w:t>
      </w:r>
      <w:proofErr w:type="spellStart"/>
      <w:r w:rsidRPr="00880293">
        <w:rPr>
          <w:i/>
          <w:lang w:eastAsia="x-none"/>
        </w:rPr>
        <w:t>task</w:t>
      </w:r>
      <w:proofErr w:type="spellEnd"/>
      <w:r w:rsidRPr="00880293">
        <w:rPr>
          <w:lang w:eastAsia="x-none"/>
        </w:rPr>
        <w:t xml:space="preserve"> ou </w:t>
      </w:r>
      <w:r w:rsidRPr="00880293">
        <w:rPr>
          <w:i/>
          <w:lang w:eastAsia="x-none"/>
        </w:rPr>
        <w:t xml:space="preserve">script </w:t>
      </w:r>
      <w:proofErr w:type="spellStart"/>
      <w:r w:rsidRPr="00880293">
        <w:rPr>
          <w:i/>
          <w:lang w:eastAsia="x-none"/>
        </w:rPr>
        <w:t>task</w:t>
      </w:r>
      <w:proofErr w:type="spellEnd"/>
      <w:r w:rsidRPr="00880293">
        <w:rPr>
          <w:lang w:eastAsia="x-none"/>
        </w:rPr>
        <w:t>.</w:t>
      </w:r>
    </w:p>
    <w:p w14:paraId="24C78462" w14:textId="563D57AF" w:rsidR="003A5B86" w:rsidRDefault="003A5B86" w:rsidP="003A5B86">
      <w:pPr>
        <w:jc w:val="both"/>
        <w:rPr>
          <w:lang w:eastAsia="x-none"/>
        </w:rPr>
      </w:pPr>
      <w:r w:rsidRPr="00880293">
        <w:rPr>
          <w:lang w:eastAsia="x-none"/>
        </w:rPr>
        <w:t xml:space="preserve">Uma </w:t>
      </w:r>
      <w:r w:rsidRPr="00880293">
        <w:rPr>
          <w:b/>
          <w:lang w:eastAsia="x-none"/>
        </w:rPr>
        <w:t>Subfuncionalidade</w:t>
      </w:r>
      <w:r w:rsidRPr="00880293">
        <w:rPr>
          <w:lang w:eastAsia="x-none"/>
        </w:rPr>
        <w:t xml:space="preserve"> (</w:t>
      </w:r>
      <w:r w:rsidRPr="00880293">
        <w:rPr>
          <w:u w:val="single"/>
          <w:lang w:eastAsia="x-none"/>
        </w:rPr>
        <w:t>só existe para funcionalidades que são ecrãs</w:t>
      </w:r>
      <w:r w:rsidRPr="00880293">
        <w:rPr>
          <w:lang w:eastAsia="x-none"/>
        </w:rPr>
        <w:t>): quando se está a especificar uma funcionalidade (</w:t>
      </w:r>
      <w:proofErr w:type="spellStart"/>
      <w:r w:rsidRPr="00880293">
        <w:rPr>
          <w:lang w:eastAsia="x-none"/>
        </w:rPr>
        <w:t>ex</w:t>
      </w:r>
      <w:proofErr w:type="spellEnd"/>
      <w:r w:rsidRPr="00880293">
        <w:rPr>
          <w:lang w:eastAsia="x-none"/>
        </w:rPr>
        <w:t xml:space="preserve">: formulário para criar um produto) temos várias </w:t>
      </w:r>
      <w:proofErr w:type="spellStart"/>
      <w:r w:rsidRPr="00880293">
        <w:rPr>
          <w:lang w:eastAsia="x-none"/>
        </w:rPr>
        <w:t>acções</w:t>
      </w:r>
      <w:proofErr w:type="spellEnd"/>
      <w:r w:rsidRPr="00880293">
        <w:rPr>
          <w:lang w:eastAsia="x-none"/>
        </w:rPr>
        <w:t xml:space="preserve"> que podem ser botões (</w:t>
      </w:r>
      <w:proofErr w:type="spellStart"/>
      <w:r w:rsidRPr="00880293">
        <w:rPr>
          <w:lang w:eastAsia="x-none"/>
        </w:rPr>
        <w:t>ex</w:t>
      </w:r>
      <w:proofErr w:type="spellEnd"/>
      <w:r w:rsidRPr="00880293">
        <w:rPr>
          <w:lang w:eastAsia="x-none"/>
        </w:rPr>
        <w:t xml:space="preserve">: gravar, criar/alterar dados). É nestas subfuncionalidades que devem ser indicadas as regras de funcionamento. De notar que as funcionalidades derivadas de </w:t>
      </w:r>
      <w:r w:rsidRPr="00880293">
        <w:rPr>
          <w:i/>
          <w:lang w:eastAsia="x-none"/>
        </w:rPr>
        <w:t xml:space="preserve">script </w:t>
      </w:r>
      <w:proofErr w:type="spellStart"/>
      <w:r w:rsidRPr="00880293">
        <w:rPr>
          <w:i/>
          <w:lang w:eastAsia="x-none"/>
        </w:rPr>
        <w:t>tasks</w:t>
      </w:r>
      <w:proofErr w:type="spellEnd"/>
      <w:r w:rsidRPr="00880293">
        <w:rPr>
          <w:lang w:eastAsia="x-none"/>
        </w:rPr>
        <w:t xml:space="preserve"> não têm subfuncionalidades.</w:t>
      </w:r>
    </w:p>
    <w:p w14:paraId="0A59B649" w14:textId="77777777" w:rsidR="00273984" w:rsidRPr="00880293" w:rsidRDefault="00273984" w:rsidP="003A5B86">
      <w:pPr>
        <w:jc w:val="both"/>
        <w:rPr>
          <w:lang w:eastAsia="x-none"/>
        </w:rPr>
      </w:pPr>
    </w:p>
    <w:p w14:paraId="152E6518" w14:textId="40F9D29A" w:rsidR="003A5B86" w:rsidRPr="00880293" w:rsidRDefault="003A5B86" w:rsidP="00B5524A">
      <w:pPr>
        <w:pStyle w:val="Ttulo4"/>
      </w:pPr>
      <w:bookmarkStart w:id="56" w:name="_Toc100502064"/>
      <w:r w:rsidRPr="00880293">
        <w:t>Resumo executivo do grupo de funcionalidades</w:t>
      </w:r>
      <w:bookmarkEnd w:id="56"/>
    </w:p>
    <w:p w14:paraId="7B949004" w14:textId="7083F0A0" w:rsidR="00EA63A0" w:rsidRPr="00880293" w:rsidRDefault="003A5B86" w:rsidP="003A5B86">
      <w:pPr>
        <w:jc w:val="both"/>
      </w:pPr>
      <w:r w:rsidRPr="00880293">
        <w:t xml:space="preserve">A </w:t>
      </w:r>
      <w:r w:rsidR="002913D1" w:rsidRPr="00880293">
        <w:t xml:space="preserve">tabela 7 </w:t>
      </w:r>
      <w:r w:rsidRPr="00880293">
        <w:fldChar w:fldCharType="begin"/>
      </w:r>
      <w:r w:rsidRPr="00880293">
        <w:instrText xml:space="preserve"> REF _Ref95545520 \h </w:instrText>
      </w:r>
      <w:r w:rsidR="007D45F6" w:rsidRPr="00880293">
        <w:instrText xml:space="preserve"> \* MERGEFORMAT </w:instrText>
      </w:r>
      <w:r w:rsidRPr="00880293">
        <w:fldChar w:fldCharType="end"/>
      </w:r>
      <w:r w:rsidRPr="00880293">
        <w:t xml:space="preserve"> apresenta as funcionalidades da </w:t>
      </w:r>
      <w:r w:rsidR="00EA63A0" w:rsidRPr="00880293">
        <w:t>gestão de clientes</w:t>
      </w:r>
      <w:r w:rsidRPr="00880293">
        <w:t xml:space="preserve">, </w:t>
      </w:r>
      <w:r w:rsidR="00EA63A0" w:rsidRPr="00880293">
        <w:t xml:space="preserve">devendo </w:t>
      </w:r>
      <w:r w:rsidRPr="00880293">
        <w:t>indica</w:t>
      </w:r>
      <w:r w:rsidR="00EA63A0" w:rsidRPr="00880293">
        <w:t>r:</w:t>
      </w:r>
    </w:p>
    <w:p w14:paraId="1BCE60B1" w14:textId="541AEA08" w:rsidR="00EA63A0" w:rsidRPr="00880293" w:rsidRDefault="003A5B86" w:rsidP="00EA63A0">
      <w:pPr>
        <w:pStyle w:val="PargrafodaLista"/>
        <w:numPr>
          <w:ilvl w:val="0"/>
          <w:numId w:val="8"/>
        </w:numPr>
        <w:jc w:val="both"/>
        <w:rPr>
          <w:lang w:val="pt-PT"/>
        </w:rPr>
      </w:pPr>
      <w:r w:rsidRPr="00880293">
        <w:rPr>
          <w:lang w:val="pt-PT"/>
        </w:rPr>
        <w:t xml:space="preserve">quais as tabelas de base de dados que utiliza, </w:t>
      </w:r>
    </w:p>
    <w:p w14:paraId="2A5FE319" w14:textId="77777777" w:rsidR="00EA63A0" w:rsidRPr="00880293" w:rsidRDefault="003A5B86" w:rsidP="00EA63A0">
      <w:pPr>
        <w:pStyle w:val="PargrafodaLista"/>
        <w:numPr>
          <w:ilvl w:val="0"/>
          <w:numId w:val="8"/>
        </w:numPr>
        <w:jc w:val="both"/>
        <w:rPr>
          <w:lang w:val="pt-PT"/>
        </w:rPr>
      </w:pPr>
      <w:r w:rsidRPr="00880293">
        <w:rPr>
          <w:lang w:val="pt-PT"/>
        </w:rPr>
        <w:t xml:space="preserve">o nível de complexidade esperado para a implementação e </w:t>
      </w:r>
    </w:p>
    <w:p w14:paraId="03E38E8C" w14:textId="77777777" w:rsidR="00EA63A0" w:rsidRPr="00880293" w:rsidRDefault="003A5B86" w:rsidP="00EA63A0">
      <w:pPr>
        <w:pStyle w:val="PargrafodaLista"/>
        <w:numPr>
          <w:ilvl w:val="0"/>
          <w:numId w:val="8"/>
        </w:numPr>
        <w:jc w:val="both"/>
        <w:rPr>
          <w:lang w:val="pt-PT"/>
        </w:rPr>
      </w:pPr>
      <w:r w:rsidRPr="00880293">
        <w:rPr>
          <w:lang w:val="pt-PT"/>
        </w:rPr>
        <w:t xml:space="preserve">se são usados serviços externos, isto é, indicar se é necessário invocar serviços externos ao Portal. </w:t>
      </w:r>
    </w:p>
    <w:p w14:paraId="2FE8F3C1" w14:textId="6164F484" w:rsidR="003A5B86" w:rsidRDefault="003A5B86" w:rsidP="00EA63A0">
      <w:pPr>
        <w:jc w:val="both"/>
      </w:pPr>
      <w:r w:rsidRPr="00880293">
        <w:t>Esta tabela funciona como um resumo executivo das classes que vão especificar em detalhe na</w:t>
      </w:r>
      <w:r w:rsidR="002913D1" w:rsidRPr="00880293">
        <w:t>s</w:t>
      </w:r>
      <w:r w:rsidRPr="00880293">
        <w:t xml:space="preserve"> </w:t>
      </w:r>
      <w:r w:rsidR="002913D1" w:rsidRPr="00880293">
        <w:t>secções seguintes</w:t>
      </w:r>
      <w:r w:rsidRPr="00880293">
        <w:t>.</w:t>
      </w:r>
    </w:p>
    <w:p w14:paraId="79055DEA" w14:textId="5DF0E4C6" w:rsidR="00B477B6" w:rsidRDefault="00B477B6" w:rsidP="00EA63A0">
      <w:pPr>
        <w:jc w:val="both"/>
      </w:pPr>
    </w:p>
    <w:p w14:paraId="7D85690D" w14:textId="77777777" w:rsidR="00B477B6" w:rsidRPr="00880293" w:rsidRDefault="00B477B6" w:rsidP="00EA63A0">
      <w:pPr>
        <w:jc w:val="both"/>
      </w:pPr>
    </w:p>
    <w:p w14:paraId="16DC0922" w14:textId="6DCCC797" w:rsidR="003A5B86" w:rsidRPr="00880293" w:rsidRDefault="003A5B86" w:rsidP="00D75BA1">
      <w:pPr>
        <w:pStyle w:val="Legenda"/>
      </w:pPr>
      <w:bookmarkStart w:id="57" w:name="_Toc100248615"/>
      <w:bookmarkStart w:id="58" w:name="_Toc100484374"/>
      <w:bookmarkStart w:id="59" w:name="_Toc100501999"/>
      <w:r w:rsidRPr="00880293">
        <w:t xml:space="preserve">Tabela </w:t>
      </w:r>
      <w:r w:rsidR="004648AB">
        <w:fldChar w:fldCharType="begin"/>
      </w:r>
      <w:r w:rsidR="004648AB">
        <w:instrText xml:space="preserve"> SEQ Tabela \* ARABIC </w:instrText>
      </w:r>
      <w:r w:rsidR="004648AB">
        <w:fldChar w:fldCharType="separate"/>
      </w:r>
      <w:r w:rsidR="002913D1" w:rsidRPr="00880293">
        <w:t>7</w:t>
      </w:r>
      <w:r w:rsidR="004648AB">
        <w:fldChar w:fldCharType="end"/>
      </w:r>
      <w:r w:rsidRPr="00880293">
        <w:t>. Grupo de funcionalidades do processo de gestão de clientes.</w:t>
      </w:r>
      <w:bookmarkEnd w:id="57"/>
      <w:bookmarkEnd w:id="58"/>
      <w:bookmarkEnd w:id="59"/>
    </w:p>
    <w:tbl>
      <w:tblPr>
        <w:tblW w:w="91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1843"/>
        <w:gridCol w:w="1559"/>
        <w:gridCol w:w="1985"/>
        <w:gridCol w:w="1928"/>
      </w:tblGrid>
      <w:tr w:rsidR="003A5B86" w:rsidRPr="00880293" w14:paraId="57784445" w14:textId="77777777" w:rsidTr="0020366D">
        <w:tc>
          <w:tcPr>
            <w:tcW w:w="1809" w:type="dxa"/>
            <w:shd w:val="clear" w:color="auto" w:fill="4472C4"/>
          </w:tcPr>
          <w:p w14:paraId="125724E9" w14:textId="77777777" w:rsidR="003A5B86" w:rsidRPr="00880293" w:rsidRDefault="003A5B86" w:rsidP="0020366D">
            <w:pPr>
              <w:rPr>
                <w:color w:val="FFFFFF"/>
                <w:lang w:eastAsia="x-none"/>
              </w:rPr>
            </w:pPr>
            <w:r w:rsidRPr="00880293">
              <w:rPr>
                <w:color w:val="FFFFFF"/>
                <w:lang w:eastAsia="x-none"/>
              </w:rPr>
              <w:lastRenderedPageBreak/>
              <w:t>Número identificador do grupo de funcionalidades</w:t>
            </w:r>
          </w:p>
        </w:tc>
        <w:tc>
          <w:tcPr>
            <w:tcW w:w="1843" w:type="dxa"/>
            <w:shd w:val="clear" w:color="auto" w:fill="4472C4"/>
            <w:vAlign w:val="center"/>
          </w:tcPr>
          <w:p w14:paraId="342FC407" w14:textId="77777777" w:rsidR="003A5B86" w:rsidRPr="00880293" w:rsidRDefault="003A5B86" w:rsidP="0020366D">
            <w:pPr>
              <w:rPr>
                <w:color w:val="FFFFFF"/>
                <w:lang w:eastAsia="x-none"/>
              </w:rPr>
            </w:pPr>
            <w:r w:rsidRPr="00880293">
              <w:rPr>
                <w:color w:val="FFFFFF"/>
                <w:lang w:eastAsia="x-none"/>
              </w:rPr>
              <w:t>Nome do grupo de funcionalidades</w:t>
            </w:r>
          </w:p>
        </w:tc>
        <w:tc>
          <w:tcPr>
            <w:tcW w:w="1559" w:type="dxa"/>
            <w:shd w:val="clear" w:color="auto" w:fill="4472C4"/>
            <w:vAlign w:val="center"/>
          </w:tcPr>
          <w:p w14:paraId="27802207" w14:textId="77777777" w:rsidR="003A5B86" w:rsidRPr="00880293" w:rsidRDefault="003A5B86" w:rsidP="0020366D">
            <w:pPr>
              <w:rPr>
                <w:color w:val="FFFFFF"/>
                <w:lang w:eastAsia="x-none"/>
              </w:rPr>
            </w:pPr>
            <w:r w:rsidRPr="00880293">
              <w:rPr>
                <w:color w:val="FFFFFF"/>
                <w:lang w:eastAsia="x-none"/>
              </w:rPr>
              <w:t>Quais as classes/tabelas que utiliza</w:t>
            </w:r>
          </w:p>
        </w:tc>
        <w:tc>
          <w:tcPr>
            <w:tcW w:w="1985" w:type="dxa"/>
            <w:shd w:val="clear" w:color="auto" w:fill="4472C4"/>
            <w:vAlign w:val="center"/>
          </w:tcPr>
          <w:p w14:paraId="79A62614" w14:textId="279115CA" w:rsidR="003A5B86" w:rsidRPr="00880293" w:rsidRDefault="003A5B86" w:rsidP="0020366D">
            <w:pPr>
              <w:rPr>
                <w:color w:val="FFFFFF"/>
                <w:lang w:eastAsia="x-none"/>
              </w:rPr>
            </w:pPr>
            <w:r w:rsidRPr="00880293">
              <w:rPr>
                <w:color w:val="FFFFFF"/>
                <w:lang w:eastAsia="x-none"/>
              </w:rPr>
              <w:t>Complexidade de implementação (</w:t>
            </w:r>
            <w:r w:rsidR="00EA63A0" w:rsidRPr="00880293">
              <w:rPr>
                <w:color w:val="FFFFFF"/>
                <w:lang w:eastAsia="x-none"/>
              </w:rPr>
              <w:t>baixa</w:t>
            </w:r>
            <w:r w:rsidRPr="00880293">
              <w:rPr>
                <w:color w:val="FFFFFF"/>
                <w:lang w:eastAsia="x-none"/>
              </w:rPr>
              <w:t>, média, alta) e justificação</w:t>
            </w:r>
          </w:p>
        </w:tc>
        <w:tc>
          <w:tcPr>
            <w:tcW w:w="1928" w:type="dxa"/>
            <w:shd w:val="clear" w:color="auto" w:fill="4472C4"/>
            <w:vAlign w:val="center"/>
          </w:tcPr>
          <w:p w14:paraId="760FCEAA" w14:textId="77777777" w:rsidR="003A5B86" w:rsidRPr="00880293" w:rsidRDefault="003A5B86" w:rsidP="0020366D">
            <w:pPr>
              <w:rPr>
                <w:color w:val="FFFFFF"/>
                <w:lang w:eastAsia="x-none"/>
              </w:rPr>
            </w:pPr>
            <w:r w:rsidRPr="00880293">
              <w:rPr>
                <w:color w:val="FFFFFF"/>
                <w:lang w:eastAsia="x-none"/>
              </w:rPr>
              <w:t xml:space="preserve">Caso utilize, indicar quais os serviços externos </w:t>
            </w:r>
          </w:p>
        </w:tc>
      </w:tr>
      <w:tr w:rsidR="00B477B6" w:rsidRPr="00880293" w14:paraId="5219E227" w14:textId="77777777" w:rsidTr="0020366D">
        <w:tc>
          <w:tcPr>
            <w:tcW w:w="1809" w:type="dxa"/>
          </w:tcPr>
          <w:p w14:paraId="3BDFF64A" w14:textId="6EB57053" w:rsidR="00B477B6" w:rsidRPr="00B6304B" w:rsidRDefault="00B477B6" w:rsidP="00B477B6">
            <w:pPr>
              <w:rPr>
                <w:rFonts w:asciiTheme="minorHAnsi" w:hAnsiTheme="minorHAnsi" w:cstheme="minorHAnsi"/>
                <w:sz w:val="22"/>
                <w:szCs w:val="22"/>
                <w:lang w:eastAsia="x-none"/>
              </w:rPr>
            </w:pPr>
            <w:r w:rsidRPr="00B6304B">
              <w:rPr>
                <w:rFonts w:asciiTheme="minorHAnsi" w:eastAsia="Courier New" w:hAnsiTheme="minorHAnsi" w:cstheme="minorHAnsi"/>
                <w:sz w:val="22"/>
                <w:szCs w:val="22"/>
              </w:rPr>
              <w:t>1</w:t>
            </w:r>
          </w:p>
        </w:tc>
        <w:tc>
          <w:tcPr>
            <w:tcW w:w="1843" w:type="dxa"/>
            <w:shd w:val="clear" w:color="auto" w:fill="auto"/>
          </w:tcPr>
          <w:p w14:paraId="19F84BF4" w14:textId="41A30B3A" w:rsidR="00B477B6" w:rsidRPr="00B6304B" w:rsidRDefault="00B477B6" w:rsidP="00B477B6">
            <w:pPr>
              <w:rPr>
                <w:rFonts w:asciiTheme="minorHAnsi" w:hAnsiTheme="minorHAnsi" w:cstheme="minorHAnsi"/>
                <w:sz w:val="22"/>
                <w:szCs w:val="22"/>
                <w:lang w:eastAsia="x-none"/>
              </w:rPr>
            </w:pPr>
            <w:r w:rsidRPr="00B6304B">
              <w:rPr>
                <w:rFonts w:asciiTheme="minorHAnsi" w:eastAsia="Courier New" w:hAnsiTheme="minorHAnsi" w:cstheme="minorHAnsi"/>
                <w:sz w:val="22"/>
                <w:szCs w:val="22"/>
              </w:rPr>
              <w:t>Criar Cliente</w:t>
            </w:r>
          </w:p>
        </w:tc>
        <w:tc>
          <w:tcPr>
            <w:tcW w:w="1559" w:type="dxa"/>
            <w:shd w:val="clear" w:color="auto" w:fill="auto"/>
          </w:tcPr>
          <w:p w14:paraId="658685A9" w14:textId="26F27947" w:rsidR="00B477B6" w:rsidRPr="00B6304B" w:rsidRDefault="00B477B6" w:rsidP="00B477B6">
            <w:pPr>
              <w:rPr>
                <w:rFonts w:asciiTheme="minorHAnsi" w:hAnsiTheme="minorHAnsi" w:cstheme="minorHAnsi"/>
                <w:sz w:val="22"/>
                <w:szCs w:val="22"/>
                <w:lang w:eastAsia="x-none"/>
              </w:rPr>
            </w:pPr>
            <w:r w:rsidRPr="00B6304B">
              <w:rPr>
                <w:rFonts w:asciiTheme="minorHAnsi" w:eastAsia="Courier New" w:hAnsiTheme="minorHAnsi" w:cstheme="minorHAnsi"/>
                <w:sz w:val="22"/>
                <w:szCs w:val="22"/>
              </w:rPr>
              <w:t>Cliente, Documento de Cliente, Tipo de Documento, Estado de Cliente, Setor de Atividade, Situação Profissional, Segmento de Cliente, Nacionalidade</w:t>
            </w:r>
          </w:p>
        </w:tc>
        <w:tc>
          <w:tcPr>
            <w:tcW w:w="1985" w:type="dxa"/>
            <w:shd w:val="clear" w:color="auto" w:fill="auto"/>
          </w:tcPr>
          <w:p w14:paraId="3F235E07" w14:textId="77777777" w:rsidR="00B477B6" w:rsidRPr="00B6304B" w:rsidRDefault="00B477B6" w:rsidP="00B477B6">
            <w:pPr>
              <w:rPr>
                <w:rFonts w:asciiTheme="minorHAnsi" w:eastAsia="Courier New" w:hAnsiTheme="minorHAnsi" w:cstheme="minorHAnsi"/>
                <w:sz w:val="22"/>
                <w:szCs w:val="22"/>
              </w:rPr>
            </w:pPr>
            <w:r w:rsidRPr="00B6304B">
              <w:rPr>
                <w:rFonts w:asciiTheme="minorHAnsi" w:eastAsia="Courier New" w:hAnsiTheme="minorHAnsi" w:cstheme="minorHAnsi"/>
                <w:sz w:val="22"/>
                <w:szCs w:val="22"/>
              </w:rPr>
              <w:t>Média. Corresponde a</w:t>
            </w:r>
          </w:p>
          <w:p w14:paraId="4ADB0616" w14:textId="77777777" w:rsidR="00B477B6" w:rsidRPr="00B6304B" w:rsidRDefault="00B477B6" w:rsidP="00B477B6">
            <w:pPr>
              <w:rPr>
                <w:rFonts w:asciiTheme="minorHAnsi" w:eastAsia="Courier New" w:hAnsiTheme="minorHAnsi" w:cstheme="minorHAnsi"/>
                <w:sz w:val="22"/>
                <w:szCs w:val="22"/>
              </w:rPr>
            </w:pPr>
            <w:r w:rsidRPr="00B6304B">
              <w:rPr>
                <w:rFonts w:asciiTheme="minorHAnsi" w:eastAsia="Courier New" w:hAnsiTheme="minorHAnsi" w:cstheme="minorHAnsi"/>
                <w:sz w:val="22"/>
                <w:szCs w:val="22"/>
              </w:rPr>
              <w:t>criação de dados com</w:t>
            </w:r>
          </w:p>
          <w:p w14:paraId="74C2A32C" w14:textId="4F856823" w:rsidR="00B477B6" w:rsidRPr="00B6304B" w:rsidRDefault="00B477B6" w:rsidP="00B477B6">
            <w:pPr>
              <w:rPr>
                <w:rFonts w:asciiTheme="minorHAnsi" w:hAnsiTheme="minorHAnsi" w:cstheme="minorHAnsi"/>
                <w:sz w:val="22"/>
                <w:szCs w:val="22"/>
                <w:lang w:eastAsia="x-none"/>
              </w:rPr>
            </w:pPr>
            <w:r w:rsidRPr="00B6304B">
              <w:rPr>
                <w:rFonts w:asciiTheme="minorHAnsi" w:eastAsia="Courier New" w:hAnsiTheme="minorHAnsi" w:cstheme="minorHAnsi"/>
                <w:sz w:val="22"/>
                <w:szCs w:val="22"/>
              </w:rPr>
              <w:t>validações</w:t>
            </w:r>
          </w:p>
        </w:tc>
        <w:tc>
          <w:tcPr>
            <w:tcW w:w="1928" w:type="dxa"/>
          </w:tcPr>
          <w:p w14:paraId="69FAB5B5" w14:textId="4BF8E101" w:rsidR="00B477B6" w:rsidRPr="00B6304B" w:rsidRDefault="00B477B6" w:rsidP="00B477B6">
            <w:pPr>
              <w:rPr>
                <w:rFonts w:asciiTheme="minorHAnsi" w:hAnsiTheme="minorHAnsi" w:cstheme="minorHAnsi"/>
                <w:sz w:val="22"/>
                <w:szCs w:val="22"/>
                <w:lang w:eastAsia="x-none"/>
              </w:rPr>
            </w:pPr>
            <w:r w:rsidRPr="00B6304B">
              <w:rPr>
                <w:rFonts w:asciiTheme="minorHAnsi" w:eastAsia="Courier New" w:hAnsiTheme="minorHAnsi" w:cstheme="minorHAnsi"/>
                <w:sz w:val="22"/>
                <w:szCs w:val="22"/>
              </w:rPr>
              <w:t>N/A</w:t>
            </w:r>
          </w:p>
        </w:tc>
      </w:tr>
      <w:tr w:rsidR="00B477B6" w:rsidRPr="00880293" w14:paraId="03B612A6" w14:textId="77777777" w:rsidTr="0020366D">
        <w:tc>
          <w:tcPr>
            <w:tcW w:w="1809" w:type="dxa"/>
          </w:tcPr>
          <w:p w14:paraId="4605E69B" w14:textId="25DCB87C" w:rsidR="00B477B6" w:rsidRPr="00B6304B" w:rsidRDefault="00B477B6" w:rsidP="00B477B6">
            <w:pPr>
              <w:rPr>
                <w:rFonts w:asciiTheme="minorHAnsi" w:hAnsiTheme="minorHAnsi" w:cstheme="minorHAnsi"/>
                <w:sz w:val="22"/>
                <w:szCs w:val="22"/>
                <w:lang w:eastAsia="x-none"/>
              </w:rPr>
            </w:pPr>
            <w:r w:rsidRPr="00B6304B">
              <w:rPr>
                <w:rFonts w:asciiTheme="minorHAnsi" w:eastAsia="Courier New" w:hAnsiTheme="minorHAnsi" w:cstheme="minorHAnsi"/>
                <w:sz w:val="22"/>
                <w:szCs w:val="22"/>
              </w:rPr>
              <w:t>2</w:t>
            </w:r>
          </w:p>
        </w:tc>
        <w:tc>
          <w:tcPr>
            <w:tcW w:w="1843" w:type="dxa"/>
            <w:shd w:val="clear" w:color="auto" w:fill="auto"/>
          </w:tcPr>
          <w:p w14:paraId="6B6CAC7C" w14:textId="1F9E2DB6" w:rsidR="00B477B6" w:rsidRPr="00B6304B" w:rsidRDefault="00B477B6" w:rsidP="00B477B6">
            <w:pPr>
              <w:rPr>
                <w:rFonts w:asciiTheme="minorHAnsi" w:hAnsiTheme="minorHAnsi" w:cstheme="minorHAnsi"/>
                <w:sz w:val="22"/>
                <w:szCs w:val="22"/>
                <w:lang w:eastAsia="x-none"/>
              </w:rPr>
            </w:pPr>
            <w:r w:rsidRPr="00B6304B">
              <w:rPr>
                <w:rFonts w:asciiTheme="minorHAnsi" w:eastAsia="Courier New" w:hAnsiTheme="minorHAnsi" w:cstheme="minorHAnsi"/>
                <w:sz w:val="22"/>
                <w:szCs w:val="22"/>
              </w:rPr>
              <w:t>Listar Clientes</w:t>
            </w:r>
          </w:p>
        </w:tc>
        <w:tc>
          <w:tcPr>
            <w:tcW w:w="1559" w:type="dxa"/>
            <w:shd w:val="clear" w:color="auto" w:fill="auto"/>
          </w:tcPr>
          <w:p w14:paraId="43220BA1" w14:textId="124C6F98" w:rsidR="00B477B6" w:rsidRPr="00B6304B" w:rsidRDefault="00B477B6" w:rsidP="00B477B6">
            <w:pPr>
              <w:rPr>
                <w:rFonts w:asciiTheme="minorHAnsi" w:hAnsiTheme="minorHAnsi" w:cstheme="minorHAnsi"/>
                <w:sz w:val="22"/>
                <w:szCs w:val="22"/>
                <w:lang w:eastAsia="x-none"/>
              </w:rPr>
            </w:pPr>
            <w:r w:rsidRPr="00B6304B">
              <w:rPr>
                <w:rFonts w:asciiTheme="minorHAnsi" w:eastAsia="Courier New" w:hAnsiTheme="minorHAnsi" w:cstheme="minorHAnsi"/>
                <w:sz w:val="22"/>
                <w:szCs w:val="22"/>
              </w:rPr>
              <w:t>Cliente, Estado de Cliente</w:t>
            </w:r>
          </w:p>
        </w:tc>
        <w:tc>
          <w:tcPr>
            <w:tcW w:w="1985" w:type="dxa"/>
            <w:shd w:val="clear" w:color="auto" w:fill="auto"/>
          </w:tcPr>
          <w:p w14:paraId="1961D0D8" w14:textId="77777777" w:rsidR="00B477B6" w:rsidRPr="00B6304B" w:rsidRDefault="00B477B6" w:rsidP="00B477B6">
            <w:pPr>
              <w:rPr>
                <w:rFonts w:asciiTheme="minorHAnsi" w:eastAsia="Courier New" w:hAnsiTheme="minorHAnsi" w:cstheme="minorHAnsi"/>
                <w:sz w:val="22"/>
                <w:szCs w:val="22"/>
              </w:rPr>
            </w:pPr>
            <w:r w:rsidRPr="00B6304B">
              <w:rPr>
                <w:rFonts w:asciiTheme="minorHAnsi" w:eastAsia="Courier New" w:hAnsiTheme="minorHAnsi" w:cstheme="minorHAnsi"/>
                <w:sz w:val="22"/>
                <w:szCs w:val="22"/>
              </w:rPr>
              <w:t>Baixa. Corresponde a uma</w:t>
            </w:r>
          </w:p>
          <w:p w14:paraId="0C24FFA0" w14:textId="5895B1E7" w:rsidR="00B477B6" w:rsidRPr="00B6304B" w:rsidRDefault="00B477B6" w:rsidP="00B477B6">
            <w:pPr>
              <w:rPr>
                <w:rFonts w:asciiTheme="minorHAnsi" w:hAnsiTheme="minorHAnsi" w:cstheme="minorHAnsi"/>
                <w:sz w:val="22"/>
                <w:szCs w:val="22"/>
                <w:lang w:eastAsia="x-none"/>
              </w:rPr>
            </w:pPr>
            <w:r w:rsidRPr="00B6304B">
              <w:rPr>
                <w:rFonts w:asciiTheme="minorHAnsi" w:eastAsia="Courier New" w:hAnsiTheme="minorHAnsi" w:cstheme="minorHAnsi"/>
                <w:sz w:val="22"/>
                <w:szCs w:val="22"/>
              </w:rPr>
              <w:t>consulta na base de dados</w:t>
            </w:r>
          </w:p>
        </w:tc>
        <w:tc>
          <w:tcPr>
            <w:tcW w:w="1928" w:type="dxa"/>
          </w:tcPr>
          <w:p w14:paraId="026F5254" w14:textId="213A8D91" w:rsidR="00B477B6" w:rsidRPr="00B6304B" w:rsidRDefault="00B477B6" w:rsidP="00B477B6">
            <w:pPr>
              <w:rPr>
                <w:rFonts w:asciiTheme="minorHAnsi" w:hAnsiTheme="minorHAnsi" w:cstheme="minorHAnsi"/>
                <w:sz w:val="22"/>
                <w:szCs w:val="22"/>
                <w:lang w:eastAsia="x-none"/>
              </w:rPr>
            </w:pPr>
            <w:proofErr w:type="spellStart"/>
            <w:r w:rsidRPr="00B6304B">
              <w:rPr>
                <w:rFonts w:asciiTheme="minorHAnsi" w:eastAsia="Courier New" w:hAnsiTheme="minorHAnsi" w:cstheme="minorHAnsi"/>
                <w:sz w:val="22"/>
                <w:szCs w:val="22"/>
              </w:rPr>
              <w:t>RestAPI</w:t>
            </w:r>
            <w:proofErr w:type="spellEnd"/>
            <w:r w:rsidRPr="00B6304B">
              <w:rPr>
                <w:rFonts w:asciiTheme="minorHAnsi" w:eastAsia="Courier New" w:hAnsiTheme="minorHAnsi" w:cstheme="minorHAnsi"/>
                <w:sz w:val="22"/>
                <w:szCs w:val="22"/>
              </w:rPr>
              <w:t xml:space="preserve"> para verificaç</w:t>
            </w:r>
            <w:r w:rsidR="00B6304B" w:rsidRPr="00B6304B">
              <w:rPr>
                <w:rFonts w:asciiTheme="minorHAnsi" w:eastAsia="Courier New" w:hAnsiTheme="minorHAnsi" w:cstheme="minorHAnsi"/>
                <w:sz w:val="22"/>
                <w:szCs w:val="22"/>
              </w:rPr>
              <w:t>ã</w:t>
            </w:r>
            <w:r w:rsidRPr="00B6304B">
              <w:rPr>
                <w:rFonts w:asciiTheme="minorHAnsi" w:eastAsia="Courier New" w:hAnsiTheme="minorHAnsi" w:cstheme="minorHAnsi"/>
                <w:sz w:val="22"/>
                <w:szCs w:val="22"/>
              </w:rPr>
              <w:t>o de listas negras</w:t>
            </w:r>
          </w:p>
        </w:tc>
      </w:tr>
      <w:tr w:rsidR="00B6304B" w:rsidRPr="00880293" w14:paraId="0DB4D607" w14:textId="77777777" w:rsidTr="0020366D">
        <w:tc>
          <w:tcPr>
            <w:tcW w:w="1809" w:type="dxa"/>
          </w:tcPr>
          <w:p w14:paraId="1603004C" w14:textId="0D79201D" w:rsidR="00B6304B" w:rsidRPr="00B6304B" w:rsidRDefault="00B6304B" w:rsidP="00B6304B">
            <w:pPr>
              <w:rPr>
                <w:rFonts w:asciiTheme="minorHAnsi" w:eastAsia="Courier New" w:hAnsiTheme="minorHAnsi" w:cstheme="minorHAnsi"/>
                <w:sz w:val="22"/>
                <w:szCs w:val="22"/>
              </w:rPr>
            </w:pPr>
            <w:r w:rsidRPr="00B6304B">
              <w:rPr>
                <w:rFonts w:asciiTheme="minorHAnsi" w:eastAsia="Courier New" w:hAnsiTheme="minorHAnsi" w:cstheme="minorHAnsi"/>
                <w:sz w:val="22"/>
                <w:szCs w:val="22"/>
              </w:rPr>
              <w:t>3</w:t>
            </w:r>
          </w:p>
        </w:tc>
        <w:tc>
          <w:tcPr>
            <w:tcW w:w="1843" w:type="dxa"/>
            <w:shd w:val="clear" w:color="auto" w:fill="auto"/>
          </w:tcPr>
          <w:p w14:paraId="0C2F2B78" w14:textId="67DFCE15" w:rsidR="00B6304B" w:rsidRPr="00B6304B" w:rsidRDefault="00B6304B" w:rsidP="00B6304B">
            <w:pPr>
              <w:rPr>
                <w:rFonts w:asciiTheme="minorHAnsi" w:eastAsia="Courier New" w:hAnsiTheme="minorHAnsi" w:cstheme="minorHAnsi"/>
                <w:sz w:val="22"/>
                <w:szCs w:val="22"/>
              </w:rPr>
            </w:pPr>
            <w:r w:rsidRPr="00B6304B">
              <w:rPr>
                <w:rFonts w:asciiTheme="minorHAnsi" w:eastAsia="Courier New" w:hAnsiTheme="minorHAnsi" w:cstheme="minorHAnsi"/>
                <w:sz w:val="22"/>
                <w:szCs w:val="22"/>
              </w:rPr>
              <w:t>Mostrar informações</w:t>
            </w:r>
          </w:p>
        </w:tc>
        <w:tc>
          <w:tcPr>
            <w:tcW w:w="1559" w:type="dxa"/>
            <w:shd w:val="clear" w:color="auto" w:fill="auto"/>
          </w:tcPr>
          <w:p w14:paraId="08A3557E" w14:textId="0FF1EDE6" w:rsidR="00B6304B" w:rsidRPr="00B6304B" w:rsidRDefault="00B6304B" w:rsidP="00B6304B">
            <w:pPr>
              <w:rPr>
                <w:rFonts w:asciiTheme="minorHAnsi" w:eastAsia="Courier New" w:hAnsiTheme="minorHAnsi" w:cstheme="minorHAnsi"/>
                <w:sz w:val="22"/>
                <w:szCs w:val="22"/>
              </w:rPr>
            </w:pPr>
            <w:r w:rsidRPr="00B6304B">
              <w:rPr>
                <w:rFonts w:asciiTheme="minorHAnsi" w:eastAsia="Courier New" w:hAnsiTheme="minorHAnsi" w:cstheme="minorHAnsi"/>
                <w:sz w:val="22"/>
                <w:szCs w:val="22"/>
              </w:rPr>
              <w:t>Cliente, Documento de Cliente, Tipo de Documento, Setor de Atividade, Situação Profissional, Segmento de Cliente, Nacionalidade</w:t>
            </w:r>
          </w:p>
        </w:tc>
        <w:tc>
          <w:tcPr>
            <w:tcW w:w="1985" w:type="dxa"/>
            <w:shd w:val="clear" w:color="auto" w:fill="auto"/>
          </w:tcPr>
          <w:p w14:paraId="4F40441B" w14:textId="77777777" w:rsidR="00B6304B" w:rsidRPr="00B6304B" w:rsidRDefault="00B6304B" w:rsidP="00B6304B">
            <w:pPr>
              <w:rPr>
                <w:rFonts w:asciiTheme="minorHAnsi" w:eastAsia="Courier New" w:hAnsiTheme="minorHAnsi" w:cstheme="minorHAnsi"/>
                <w:sz w:val="22"/>
                <w:szCs w:val="22"/>
              </w:rPr>
            </w:pPr>
            <w:r w:rsidRPr="00B6304B">
              <w:rPr>
                <w:rFonts w:asciiTheme="minorHAnsi" w:eastAsia="Courier New" w:hAnsiTheme="minorHAnsi" w:cstheme="minorHAnsi"/>
                <w:sz w:val="22"/>
                <w:szCs w:val="22"/>
              </w:rPr>
              <w:t>Baixa. Corresponde a uma</w:t>
            </w:r>
          </w:p>
          <w:p w14:paraId="7D136D67" w14:textId="6F819872" w:rsidR="00B6304B" w:rsidRPr="00B6304B" w:rsidRDefault="00B6304B" w:rsidP="00B6304B">
            <w:pPr>
              <w:rPr>
                <w:rFonts w:asciiTheme="minorHAnsi" w:eastAsia="Courier New" w:hAnsiTheme="minorHAnsi" w:cstheme="minorHAnsi"/>
                <w:sz w:val="22"/>
                <w:szCs w:val="22"/>
              </w:rPr>
            </w:pPr>
            <w:r w:rsidRPr="00B6304B">
              <w:rPr>
                <w:rFonts w:asciiTheme="minorHAnsi" w:eastAsia="Courier New" w:hAnsiTheme="minorHAnsi" w:cstheme="minorHAnsi"/>
                <w:sz w:val="22"/>
                <w:szCs w:val="22"/>
              </w:rPr>
              <w:t>consulta na base de dados</w:t>
            </w:r>
          </w:p>
        </w:tc>
        <w:tc>
          <w:tcPr>
            <w:tcW w:w="1928" w:type="dxa"/>
          </w:tcPr>
          <w:p w14:paraId="6D59162E" w14:textId="59C2490B" w:rsidR="00B6304B" w:rsidRPr="00B6304B" w:rsidRDefault="00B6304B" w:rsidP="00B6304B">
            <w:pPr>
              <w:rPr>
                <w:rFonts w:asciiTheme="minorHAnsi" w:eastAsia="Courier New" w:hAnsiTheme="minorHAnsi" w:cstheme="minorHAnsi"/>
                <w:sz w:val="22"/>
                <w:szCs w:val="22"/>
              </w:rPr>
            </w:pPr>
            <w:r w:rsidRPr="00B6304B">
              <w:rPr>
                <w:rFonts w:asciiTheme="minorHAnsi" w:eastAsia="Courier New" w:hAnsiTheme="minorHAnsi" w:cstheme="minorHAnsi"/>
                <w:sz w:val="22"/>
                <w:szCs w:val="22"/>
              </w:rPr>
              <w:t>N/A</w:t>
            </w:r>
          </w:p>
        </w:tc>
      </w:tr>
      <w:tr w:rsidR="00B6304B" w:rsidRPr="00880293" w14:paraId="43C40709" w14:textId="77777777" w:rsidTr="0020366D">
        <w:tc>
          <w:tcPr>
            <w:tcW w:w="1809" w:type="dxa"/>
          </w:tcPr>
          <w:p w14:paraId="7AF60B46" w14:textId="5833E719" w:rsidR="00B6304B" w:rsidRPr="00B6304B" w:rsidRDefault="00B6304B" w:rsidP="00B6304B">
            <w:pPr>
              <w:rPr>
                <w:rFonts w:asciiTheme="minorHAnsi" w:hAnsiTheme="minorHAnsi" w:cstheme="minorHAnsi"/>
                <w:sz w:val="22"/>
                <w:szCs w:val="22"/>
                <w:lang w:eastAsia="x-none"/>
              </w:rPr>
            </w:pPr>
            <w:r w:rsidRPr="00B6304B">
              <w:rPr>
                <w:rFonts w:asciiTheme="minorHAnsi" w:eastAsia="Courier New" w:hAnsiTheme="minorHAnsi" w:cstheme="minorHAnsi"/>
                <w:sz w:val="22"/>
                <w:szCs w:val="22"/>
              </w:rPr>
              <w:t>4</w:t>
            </w:r>
          </w:p>
        </w:tc>
        <w:tc>
          <w:tcPr>
            <w:tcW w:w="1843" w:type="dxa"/>
            <w:shd w:val="clear" w:color="auto" w:fill="auto"/>
          </w:tcPr>
          <w:p w14:paraId="4C1B6A44" w14:textId="08933086" w:rsidR="00B6304B" w:rsidRPr="00B6304B" w:rsidRDefault="00B6304B" w:rsidP="00B6304B">
            <w:pPr>
              <w:rPr>
                <w:rFonts w:asciiTheme="minorHAnsi" w:hAnsiTheme="minorHAnsi" w:cstheme="minorHAnsi"/>
                <w:sz w:val="22"/>
                <w:szCs w:val="22"/>
                <w:lang w:eastAsia="x-none"/>
              </w:rPr>
            </w:pPr>
            <w:r w:rsidRPr="00B6304B">
              <w:rPr>
                <w:rFonts w:asciiTheme="minorHAnsi" w:eastAsia="Courier New" w:hAnsiTheme="minorHAnsi" w:cstheme="minorHAnsi"/>
                <w:sz w:val="22"/>
                <w:szCs w:val="22"/>
              </w:rPr>
              <w:t>Alterar Cliente</w:t>
            </w:r>
          </w:p>
        </w:tc>
        <w:tc>
          <w:tcPr>
            <w:tcW w:w="1559" w:type="dxa"/>
            <w:shd w:val="clear" w:color="auto" w:fill="auto"/>
          </w:tcPr>
          <w:p w14:paraId="52C88858" w14:textId="11B92BDF" w:rsidR="00B6304B" w:rsidRPr="00B6304B" w:rsidRDefault="00B6304B" w:rsidP="00B6304B">
            <w:pPr>
              <w:rPr>
                <w:rFonts w:asciiTheme="minorHAnsi" w:hAnsiTheme="minorHAnsi" w:cstheme="minorHAnsi"/>
                <w:sz w:val="22"/>
                <w:szCs w:val="22"/>
                <w:lang w:eastAsia="x-none"/>
              </w:rPr>
            </w:pPr>
            <w:r w:rsidRPr="00B6304B">
              <w:rPr>
                <w:rFonts w:asciiTheme="minorHAnsi" w:eastAsia="Courier New" w:hAnsiTheme="minorHAnsi" w:cstheme="minorHAnsi"/>
                <w:sz w:val="22"/>
                <w:szCs w:val="22"/>
              </w:rPr>
              <w:t>Cliente, Documento de Cliente, Tipo de Documento, Estado de Cliente, Setor de Atividade, Situação Profissional, Segmento de Cliente, Nacionalidade</w:t>
            </w:r>
          </w:p>
        </w:tc>
        <w:tc>
          <w:tcPr>
            <w:tcW w:w="1985" w:type="dxa"/>
            <w:shd w:val="clear" w:color="auto" w:fill="auto"/>
          </w:tcPr>
          <w:p w14:paraId="07D4BD6B" w14:textId="77777777" w:rsidR="00B6304B" w:rsidRPr="00B6304B" w:rsidRDefault="00B6304B" w:rsidP="00B6304B">
            <w:pPr>
              <w:rPr>
                <w:rFonts w:asciiTheme="minorHAnsi" w:eastAsia="Courier New" w:hAnsiTheme="minorHAnsi" w:cstheme="minorHAnsi"/>
                <w:sz w:val="22"/>
                <w:szCs w:val="22"/>
              </w:rPr>
            </w:pPr>
            <w:r w:rsidRPr="00B6304B">
              <w:rPr>
                <w:rFonts w:asciiTheme="minorHAnsi" w:eastAsia="Courier New" w:hAnsiTheme="minorHAnsi" w:cstheme="minorHAnsi"/>
                <w:sz w:val="22"/>
                <w:szCs w:val="22"/>
              </w:rPr>
              <w:t>Média. Corresponde a</w:t>
            </w:r>
          </w:p>
          <w:p w14:paraId="07735637" w14:textId="77777777" w:rsidR="00B6304B" w:rsidRPr="00B6304B" w:rsidRDefault="00B6304B" w:rsidP="00B6304B">
            <w:pPr>
              <w:rPr>
                <w:rFonts w:asciiTheme="minorHAnsi" w:eastAsia="Courier New" w:hAnsiTheme="minorHAnsi" w:cstheme="minorHAnsi"/>
                <w:sz w:val="22"/>
                <w:szCs w:val="22"/>
              </w:rPr>
            </w:pPr>
            <w:r w:rsidRPr="00B6304B">
              <w:rPr>
                <w:rFonts w:asciiTheme="minorHAnsi" w:eastAsia="Courier New" w:hAnsiTheme="minorHAnsi" w:cstheme="minorHAnsi"/>
                <w:sz w:val="22"/>
                <w:szCs w:val="22"/>
              </w:rPr>
              <w:t>alteração de dados com</w:t>
            </w:r>
          </w:p>
          <w:p w14:paraId="72238968" w14:textId="6EBF3320" w:rsidR="00B6304B" w:rsidRPr="00B6304B" w:rsidRDefault="00B6304B" w:rsidP="00B6304B">
            <w:pPr>
              <w:rPr>
                <w:rFonts w:asciiTheme="minorHAnsi" w:hAnsiTheme="minorHAnsi" w:cstheme="minorHAnsi"/>
                <w:sz w:val="22"/>
                <w:szCs w:val="22"/>
                <w:lang w:eastAsia="x-none"/>
              </w:rPr>
            </w:pPr>
            <w:r w:rsidRPr="00B6304B">
              <w:rPr>
                <w:rFonts w:asciiTheme="minorHAnsi" w:eastAsia="Courier New" w:hAnsiTheme="minorHAnsi" w:cstheme="minorHAnsi"/>
                <w:sz w:val="22"/>
                <w:szCs w:val="22"/>
              </w:rPr>
              <w:t>validações</w:t>
            </w:r>
          </w:p>
        </w:tc>
        <w:tc>
          <w:tcPr>
            <w:tcW w:w="1928" w:type="dxa"/>
          </w:tcPr>
          <w:p w14:paraId="585B5B22" w14:textId="381946D7" w:rsidR="00B6304B" w:rsidRPr="00B6304B" w:rsidRDefault="00B6304B" w:rsidP="00B6304B">
            <w:pPr>
              <w:rPr>
                <w:rFonts w:asciiTheme="minorHAnsi" w:hAnsiTheme="minorHAnsi" w:cstheme="minorHAnsi"/>
                <w:sz w:val="22"/>
                <w:szCs w:val="22"/>
                <w:lang w:eastAsia="x-none"/>
              </w:rPr>
            </w:pPr>
            <w:r w:rsidRPr="00B6304B">
              <w:rPr>
                <w:rFonts w:asciiTheme="minorHAnsi" w:eastAsia="Courier New" w:hAnsiTheme="minorHAnsi" w:cstheme="minorHAnsi"/>
                <w:sz w:val="22"/>
                <w:szCs w:val="22"/>
              </w:rPr>
              <w:t>N/A</w:t>
            </w:r>
          </w:p>
        </w:tc>
      </w:tr>
      <w:tr w:rsidR="00B6304B" w:rsidRPr="00880293" w14:paraId="133CCE3D" w14:textId="77777777" w:rsidTr="0020366D">
        <w:tc>
          <w:tcPr>
            <w:tcW w:w="1809" w:type="dxa"/>
          </w:tcPr>
          <w:p w14:paraId="0D2A8925" w14:textId="53887598" w:rsidR="00B6304B" w:rsidRPr="00B6304B" w:rsidRDefault="00B6304B" w:rsidP="00B6304B">
            <w:pPr>
              <w:rPr>
                <w:rFonts w:asciiTheme="minorHAnsi" w:eastAsia="Courier New" w:hAnsiTheme="minorHAnsi" w:cstheme="minorHAnsi"/>
                <w:sz w:val="22"/>
                <w:szCs w:val="22"/>
              </w:rPr>
            </w:pPr>
            <w:r w:rsidRPr="00B6304B">
              <w:rPr>
                <w:rFonts w:asciiTheme="minorHAnsi" w:eastAsia="Courier New" w:hAnsiTheme="minorHAnsi" w:cstheme="minorHAnsi"/>
                <w:sz w:val="22"/>
                <w:szCs w:val="22"/>
              </w:rPr>
              <w:t>5</w:t>
            </w:r>
          </w:p>
        </w:tc>
        <w:tc>
          <w:tcPr>
            <w:tcW w:w="1843" w:type="dxa"/>
            <w:shd w:val="clear" w:color="auto" w:fill="auto"/>
          </w:tcPr>
          <w:p w14:paraId="33DC1141" w14:textId="6102F5B0" w:rsidR="00B6304B" w:rsidRPr="00B6304B" w:rsidRDefault="00B6304B" w:rsidP="00B6304B">
            <w:pPr>
              <w:rPr>
                <w:rFonts w:asciiTheme="minorHAnsi" w:eastAsia="Courier New" w:hAnsiTheme="minorHAnsi" w:cstheme="minorHAnsi"/>
                <w:sz w:val="22"/>
                <w:szCs w:val="22"/>
              </w:rPr>
            </w:pPr>
            <w:proofErr w:type="spellStart"/>
            <w:r w:rsidRPr="00B6304B">
              <w:rPr>
                <w:rFonts w:asciiTheme="minorHAnsi" w:eastAsia="Courier New" w:hAnsiTheme="minorHAnsi" w:cstheme="minorHAnsi"/>
                <w:sz w:val="22"/>
                <w:szCs w:val="22"/>
              </w:rPr>
              <w:t>Actualizar</w:t>
            </w:r>
            <w:proofErr w:type="spellEnd"/>
            <w:r w:rsidRPr="00B6304B">
              <w:rPr>
                <w:rFonts w:asciiTheme="minorHAnsi" w:eastAsia="Courier New" w:hAnsiTheme="minorHAnsi" w:cstheme="minorHAnsi"/>
                <w:sz w:val="22"/>
                <w:szCs w:val="22"/>
              </w:rPr>
              <w:t xml:space="preserve"> Estado do cliente</w:t>
            </w:r>
          </w:p>
        </w:tc>
        <w:tc>
          <w:tcPr>
            <w:tcW w:w="1559" w:type="dxa"/>
            <w:shd w:val="clear" w:color="auto" w:fill="auto"/>
          </w:tcPr>
          <w:p w14:paraId="1C8EC907" w14:textId="499840FF" w:rsidR="00B6304B" w:rsidRPr="00B6304B" w:rsidRDefault="00B6304B" w:rsidP="00B6304B">
            <w:pPr>
              <w:rPr>
                <w:rFonts w:asciiTheme="minorHAnsi" w:eastAsia="Courier New" w:hAnsiTheme="minorHAnsi" w:cstheme="minorHAnsi"/>
                <w:sz w:val="22"/>
                <w:szCs w:val="22"/>
              </w:rPr>
            </w:pPr>
            <w:r w:rsidRPr="00B6304B">
              <w:rPr>
                <w:rFonts w:asciiTheme="minorHAnsi" w:eastAsia="Courier New" w:hAnsiTheme="minorHAnsi" w:cstheme="minorHAnsi"/>
                <w:sz w:val="22"/>
                <w:szCs w:val="22"/>
              </w:rPr>
              <w:t>Cliente, Estado do Cliente, Alterações de estado de Cliente</w:t>
            </w:r>
          </w:p>
        </w:tc>
        <w:tc>
          <w:tcPr>
            <w:tcW w:w="1985" w:type="dxa"/>
            <w:shd w:val="clear" w:color="auto" w:fill="auto"/>
          </w:tcPr>
          <w:p w14:paraId="2CC2BFED" w14:textId="71024B3A" w:rsidR="00B6304B" w:rsidRPr="00B6304B" w:rsidRDefault="00B6304B" w:rsidP="00B6304B">
            <w:pPr>
              <w:rPr>
                <w:rFonts w:asciiTheme="minorHAnsi" w:eastAsia="Courier New" w:hAnsiTheme="minorHAnsi" w:cstheme="minorHAnsi"/>
                <w:sz w:val="22"/>
                <w:szCs w:val="22"/>
              </w:rPr>
            </w:pPr>
            <w:r w:rsidRPr="00B6304B">
              <w:rPr>
                <w:rFonts w:asciiTheme="minorHAnsi" w:eastAsia="Courier New" w:hAnsiTheme="minorHAnsi" w:cstheme="minorHAnsi"/>
                <w:sz w:val="22"/>
                <w:szCs w:val="22"/>
              </w:rPr>
              <w:t xml:space="preserve">Alta. Corresponde a dois scripts </w:t>
            </w:r>
          </w:p>
        </w:tc>
        <w:tc>
          <w:tcPr>
            <w:tcW w:w="1928" w:type="dxa"/>
          </w:tcPr>
          <w:p w14:paraId="4649AB48" w14:textId="000CF30D" w:rsidR="00B6304B" w:rsidRPr="00B6304B" w:rsidRDefault="00B6304B" w:rsidP="00B6304B">
            <w:pPr>
              <w:rPr>
                <w:rFonts w:asciiTheme="minorHAnsi" w:eastAsia="Courier New" w:hAnsiTheme="minorHAnsi" w:cstheme="minorHAnsi"/>
                <w:sz w:val="22"/>
                <w:szCs w:val="22"/>
              </w:rPr>
            </w:pPr>
            <w:r w:rsidRPr="00B6304B">
              <w:rPr>
                <w:rFonts w:asciiTheme="minorHAnsi" w:eastAsia="Courier New" w:hAnsiTheme="minorHAnsi" w:cstheme="minorHAnsi"/>
                <w:sz w:val="22"/>
                <w:szCs w:val="22"/>
              </w:rPr>
              <w:t>N/A</w:t>
            </w:r>
          </w:p>
        </w:tc>
      </w:tr>
      <w:tr w:rsidR="00B6304B" w:rsidRPr="00880293" w14:paraId="4AFE1ECA" w14:textId="77777777" w:rsidTr="0020366D">
        <w:tc>
          <w:tcPr>
            <w:tcW w:w="1809" w:type="dxa"/>
          </w:tcPr>
          <w:p w14:paraId="50BC770F" w14:textId="608DE991" w:rsidR="00B6304B" w:rsidRPr="00B6304B" w:rsidRDefault="00B6304B" w:rsidP="00B6304B">
            <w:pPr>
              <w:rPr>
                <w:rFonts w:asciiTheme="minorHAnsi" w:eastAsia="Courier New" w:hAnsiTheme="minorHAnsi" w:cstheme="minorHAnsi"/>
                <w:sz w:val="22"/>
                <w:szCs w:val="22"/>
              </w:rPr>
            </w:pPr>
            <w:r w:rsidRPr="00B6304B">
              <w:rPr>
                <w:rFonts w:asciiTheme="minorHAnsi" w:eastAsia="Courier New" w:hAnsiTheme="minorHAnsi" w:cstheme="minorHAnsi"/>
                <w:sz w:val="22"/>
                <w:szCs w:val="22"/>
              </w:rPr>
              <w:lastRenderedPageBreak/>
              <w:t>6</w:t>
            </w:r>
          </w:p>
        </w:tc>
        <w:tc>
          <w:tcPr>
            <w:tcW w:w="1843" w:type="dxa"/>
            <w:shd w:val="clear" w:color="auto" w:fill="auto"/>
          </w:tcPr>
          <w:p w14:paraId="69305ABB" w14:textId="4304AAD9" w:rsidR="00B6304B" w:rsidRPr="00B6304B" w:rsidRDefault="00B6304B" w:rsidP="00B6304B">
            <w:pPr>
              <w:rPr>
                <w:rFonts w:asciiTheme="minorHAnsi" w:eastAsia="Courier New" w:hAnsiTheme="minorHAnsi" w:cstheme="minorHAnsi"/>
                <w:sz w:val="22"/>
                <w:szCs w:val="22"/>
              </w:rPr>
            </w:pPr>
            <w:r w:rsidRPr="00B6304B">
              <w:rPr>
                <w:rFonts w:asciiTheme="minorHAnsi" w:eastAsia="Courier New" w:hAnsiTheme="minorHAnsi" w:cstheme="minorHAnsi"/>
                <w:sz w:val="22"/>
                <w:szCs w:val="22"/>
              </w:rPr>
              <w:t>Contactar</w:t>
            </w:r>
          </w:p>
        </w:tc>
        <w:tc>
          <w:tcPr>
            <w:tcW w:w="1559" w:type="dxa"/>
            <w:shd w:val="clear" w:color="auto" w:fill="auto"/>
          </w:tcPr>
          <w:p w14:paraId="7F15A16E" w14:textId="251B2C70" w:rsidR="00B6304B" w:rsidRPr="00B6304B" w:rsidRDefault="00B6304B" w:rsidP="00B6304B">
            <w:pPr>
              <w:rPr>
                <w:rFonts w:asciiTheme="minorHAnsi" w:eastAsia="Courier New" w:hAnsiTheme="minorHAnsi" w:cstheme="minorHAnsi"/>
                <w:sz w:val="22"/>
                <w:szCs w:val="22"/>
              </w:rPr>
            </w:pPr>
            <w:r w:rsidRPr="00B6304B">
              <w:rPr>
                <w:rFonts w:asciiTheme="minorHAnsi" w:eastAsia="Courier New" w:hAnsiTheme="minorHAnsi" w:cstheme="minorHAnsi"/>
                <w:sz w:val="22"/>
                <w:szCs w:val="22"/>
              </w:rPr>
              <w:t>Cliente, Motivo de contacto com cliente, Contacto com cliente</w:t>
            </w:r>
          </w:p>
        </w:tc>
        <w:tc>
          <w:tcPr>
            <w:tcW w:w="1985" w:type="dxa"/>
            <w:shd w:val="clear" w:color="auto" w:fill="auto"/>
          </w:tcPr>
          <w:p w14:paraId="1E8483DB" w14:textId="77777777" w:rsidR="00B6304B" w:rsidRPr="00B6304B" w:rsidRDefault="00B6304B" w:rsidP="00B6304B">
            <w:pPr>
              <w:rPr>
                <w:rFonts w:asciiTheme="minorHAnsi" w:eastAsia="Courier New" w:hAnsiTheme="minorHAnsi" w:cstheme="minorHAnsi"/>
                <w:sz w:val="22"/>
                <w:szCs w:val="22"/>
              </w:rPr>
            </w:pPr>
            <w:r w:rsidRPr="00B6304B">
              <w:rPr>
                <w:rFonts w:asciiTheme="minorHAnsi" w:eastAsia="Courier New" w:hAnsiTheme="minorHAnsi" w:cstheme="minorHAnsi"/>
                <w:sz w:val="22"/>
                <w:szCs w:val="22"/>
              </w:rPr>
              <w:t>Média. Corresponde a</w:t>
            </w:r>
          </w:p>
          <w:p w14:paraId="7BDEEF92" w14:textId="5CC320C1" w:rsidR="00B6304B" w:rsidRPr="00B6304B" w:rsidRDefault="00B6304B" w:rsidP="00B6304B">
            <w:pPr>
              <w:rPr>
                <w:rFonts w:asciiTheme="minorHAnsi" w:eastAsia="Courier New" w:hAnsiTheme="minorHAnsi" w:cstheme="minorHAnsi"/>
                <w:sz w:val="22"/>
                <w:szCs w:val="22"/>
              </w:rPr>
            </w:pPr>
            <w:r w:rsidRPr="00B6304B">
              <w:rPr>
                <w:rFonts w:asciiTheme="minorHAnsi" w:eastAsia="Courier New" w:hAnsiTheme="minorHAnsi" w:cstheme="minorHAnsi"/>
                <w:sz w:val="22"/>
                <w:szCs w:val="22"/>
              </w:rPr>
              <w:t>armazenamento de uma mensagem com validações</w:t>
            </w:r>
          </w:p>
        </w:tc>
        <w:tc>
          <w:tcPr>
            <w:tcW w:w="1928" w:type="dxa"/>
          </w:tcPr>
          <w:p w14:paraId="3299A28F" w14:textId="44CC6ECB" w:rsidR="00B6304B" w:rsidRPr="00B6304B" w:rsidRDefault="00B6304B" w:rsidP="00B6304B">
            <w:pPr>
              <w:rPr>
                <w:rFonts w:asciiTheme="minorHAnsi" w:eastAsia="Courier New" w:hAnsiTheme="minorHAnsi" w:cstheme="minorHAnsi"/>
                <w:sz w:val="22"/>
                <w:szCs w:val="22"/>
              </w:rPr>
            </w:pPr>
            <w:r w:rsidRPr="00B6304B">
              <w:rPr>
                <w:rFonts w:asciiTheme="minorHAnsi" w:eastAsia="Courier New" w:hAnsiTheme="minorHAnsi" w:cstheme="minorHAnsi"/>
                <w:sz w:val="22"/>
                <w:szCs w:val="22"/>
              </w:rPr>
              <w:t>N/A</w:t>
            </w:r>
          </w:p>
        </w:tc>
      </w:tr>
      <w:tr w:rsidR="00B6304B" w:rsidRPr="00880293" w14:paraId="236CF9C7" w14:textId="77777777" w:rsidTr="0020366D">
        <w:tc>
          <w:tcPr>
            <w:tcW w:w="1809" w:type="dxa"/>
          </w:tcPr>
          <w:p w14:paraId="0B868966" w14:textId="081E6054" w:rsidR="00B6304B" w:rsidRPr="00B6304B" w:rsidRDefault="00B6304B" w:rsidP="00B6304B">
            <w:pPr>
              <w:rPr>
                <w:rFonts w:asciiTheme="minorHAnsi" w:eastAsia="Courier New" w:hAnsiTheme="minorHAnsi" w:cstheme="minorHAnsi"/>
                <w:sz w:val="22"/>
                <w:szCs w:val="22"/>
              </w:rPr>
            </w:pPr>
            <w:r w:rsidRPr="00B6304B">
              <w:rPr>
                <w:rFonts w:asciiTheme="minorHAnsi" w:eastAsia="Courier New" w:hAnsiTheme="minorHAnsi" w:cstheme="minorHAnsi"/>
                <w:sz w:val="22"/>
                <w:szCs w:val="22"/>
              </w:rPr>
              <w:t>7</w:t>
            </w:r>
          </w:p>
        </w:tc>
        <w:tc>
          <w:tcPr>
            <w:tcW w:w="1843" w:type="dxa"/>
            <w:shd w:val="clear" w:color="auto" w:fill="auto"/>
          </w:tcPr>
          <w:p w14:paraId="4351B2EB" w14:textId="56E71068" w:rsidR="00B6304B" w:rsidRPr="00B6304B" w:rsidRDefault="00B6304B" w:rsidP="00B6304B">
            <w:pPr>
              <w:rPr>
                <w:rFonts w:asciiTheme="minorHAnsi" w:eastAsia="Courier New" w:hAnsiTheme="minorHAnsi" w:cstheme="minorHAnsi"/>
                <w:sz w:val="22"/>
                <w:szCs w:val="22"/>
              </w:rPr>
            </w:pPr>
            <w:r w:rsidRPr="00B6304B">
              <w:rPr>
                <w:rFonts w:asciiTheme="minorHAnsi" w:eastAsia="Courier New" w:hAnsiTheme="minorHAnsi" w:cstheme="minorHAnsi"/>
                <w:sz w:val="22"/>
                <w:szCs w:val="22"/>
              </w:rPr>
              <w:t>Eliminar Cliente</w:t>
            </w:r>
          </w:p>
        </w:tc>
        <w:tc>
          <w:tcPr>
            <w:tcW w:w="1559" w:type="dxa"/>
            <w:shd w:val="clear" w:color="auto" w:fill="auto"/>
          </w:tcPr>
          <w:p w14:paraId="3049C94C" w14:textId="796D4D8E" w:rsidR="00B6304B" w:rsidRPr="00B6304B" w:rsidRDefault="00B6304B" w:rsidP="00B6304B">
            <w:pPr>
              <w:rPr>
                <w:rFonts w:asciiTheme="minorHAnsi" w:eastAsia="Courier New" w:hAnsiTheme="minorHAnsi" w:cstheme="minorHAnsi"/>
                <w:sz w:val="22"/>
                <w:szCs w:val="22"/>
              </w:rPr>
            </w:pPr>
            <w:r w:rsidRPr="00B6304B">
              <w:rPr>
                <w:rFonts w:asciiTheme="minorHAnsi" w:eastAsia="Courier New" w:hAnsiTheme="minorHAnsi" w:cstheme="minorHAnsi"/>
                <w:sz w:val="22"/>
                <w:szCs w:val="22"/>
              </w:rPr>
              <w:t>Cliente</w:t>
            </w:r>
          </w:p>
        </w:tc>
        <w:tc>
          <w:tcPr>
            <w:tcW w:w="1985" w:type="dxa"/>
            <w:shd w:val="clear" w:color="auto" w:fill="auto"/>
          </w:tcPr>
          <w:p w14:paraId="19BC3FFA" w14:textId="71453060" w:rsidR="00B6304B" w:rsidRPr="00B6304B" w:rsidRDefault="00B6304B" w:rsidP="00B6304B">
            <w:pPr>
              <w:rPr>
                <w:rFonts w:asciiTheme="minorHAnsi" w:eastAsia="Courier New" w:hAnsiTheme="minorHAnsi" w:cstheme="minorHAnsi"/>
                <w:sz w:val="22"/>
                <w:szCs w:val="22"/>
              </w:rPr>
            </w:pPr>
            <w:r w:rsidRPr="00B6304B">
              <w:rPr>
                <w:rFonts w:asciiTheme="minorHAnsi" w:eastAsia="Courier New" w:hAnsiTheme="minorHAnsi" w:cstheme="minorHAnsi"/>
                <w:sz w:val="22"/>
                <w:szCs w:val="22"/>
              </w:rPr>
              <w:t>Baixa. Corresponde a alterar um campo da base de dados</w:t>
            </w:r>
          </w:p>
        </w:tc>
        <w:tc>
          <w:tcPr>
            <w:tcW w:w="1928" w:type="dxa"/>
          </w:tcPr>
          <w:p w14:paraId="65EF2BB7" w14:textId="065DD362" w:rsidR="00B6304B" w:rsidRPr="00B6304B" w:rsidRDefault="00B6304B" w:rsidP="00B6304B">
            <w:pPr>
              <w:rPr>
                <w:rFonts w:asciiTheme="minorHAnsi" w:eastAsia="Courier New" w:hAnsiTheme="minorHAnsi" w:cstheme="minorHAnsi"/>
                <w:sz w:val="22"/>
                <w:szCs w:val="22"/>
              </w:rPr>
            </w:pPr>
            <w:r w:rsidRPr="00B6304B">
              <w:rPr>
                <w:rFonts w:asciiTheme="minorHAnsi" w:eastAsia="Courier New" w:hAnsiTheme="minorHAnsi" w:cstheme="minorHAnsi"/>
                <w:sz w:val="22"/>
                <w:szCs w:val="22"/>
              </w:rPr>
              <w:t>N/A</w:t>
            </w:r>
          </w:p>
        </w:tc>
      </w:tr>
    </w:tbl>
    <w:p w14:paraId="524EBC62" w14:textId="7CA7F7DC" w:rsidR="003A5B86" w:rsidRPr="00880293" w:rsidRDefault="003A5B86" w:rsidP="003A5B86">
      <w:pPr>
        <w:jc w:val="both"/>
      </w:pPr>
      <w:r w:rsidRPr="00880293">
        <w:rPr>
          <w:u w:val="single"/>
        </w:rPr>
        <w:t xml:space="preserve">Notem que deverão repetir a secção </w:t>
      </w:r>
      <w:r w:rsidR="002913D1" w:rsidRPr="00880293">
        <w:rPr>
          <w:u w:val="single"/>
        </w:rPr>
        <w:t>4.2.4.2</w:t>
      </w:r>
      <w:r w:rsidRPr="00880293">
        <w:rPr>
          <w:u w:val="single"/>
        </w:rPr>
        <w:t xml:space="preserve"> tantas vezes quantos as classes</w:t>
      </w:r>
      <w:r w:rsidRPr="00880293">
        <w:t xml:space="preserve"> a especificar e implementar para responderem aos requisitos expostos no caderno de encargos para a gestão de clientes. </w:t>
      </w:r>
      <w:r w:rsidRPr="00880293">
        <w:rPr>
          <w:lang w:eastAsia="x-none"/>
        </w:rPr>
        <w:t xml:space="preserve">Para cada funcionalidade deverão salientar/enquadrar os casos de uso (a partir do </w:t>
      </w:r>
      <w:r w:rsidRPr="00880293">
        <w:t xml:space="preserve">diagrama de casos de uso) e </w:t>
      </w:r>
      <w:r w:rsidRPr="00880293">
        <w:rPr>
          <w:lang w:eastAsia="x-none"/>
        </w:rPr>
        <w:t xml:space="preserve">as tabelas (a partir do diagrama de classes) a </w:t>
      </w:r>
      <w:r w:rsidRPr="00880293">
        <w:t xml:space="preserve">que pertencem. Terão, assim, de replicar os diagramas de </w:t>
      </w:r>
      <w:r w:rsidRPr="00880293">
        <w:rPr>
          <w:lang w:eastAsia="x-none"/>
        </w:rPr>
        <w:t>casos de uso</w:t>
      </w:r>
      <w:r w:rsidRPr="00880293">
        <w:t xml:space="preserve"> e </w:t>
      </w:r>
      <w:r w:rsidRPr="00880293">
        <w:rPr>
          <w:lang w:eastAsia="x-none"/>
        </w:rPr>
        <w:t xml:space="preserve">de classes, e enquadrar os </w:t>
      </w:r>
      <w:proofErr w:type="spellStart"/>
      <w:r w:rsidRPr="00880293">
        <w:rPr>
          <w:lang w:eastAsia="x-none"/>
        </w:rPr>
        <w:t>respectivos</w:t>
      </w:r>
      <w:proofErr w:type="spellEnd"/>
      <w:r w:rsidRPr="00880293">
        <w:rPr>
          <w:lang w:eastAsia="x-none"/>
        </w:rPr>
        <w:t xml:space="preserve"> casos de uso e classes desses diagramas, para cada </w:t>
      </w:r>
      <w:r w:rsidRPr="00880293">
        <w:t>funcionalidade a especificar.</w:t>
      </w:r>
    </w:p>
    <w:p w14:paraId="319DECD2" w14:textId="2EB2BC9A" w:rsidR="003A5B86" w:rsidRDefault="003A5B86" w:rsidP="003A5B86">
      <w:pPr>
        <w:jc w:val="both"/>
      </w:pPr>
      <w:r w:rsidRPr="00880293">
        <w:t xml:space="preserve">No caso de uma classe que é para ser utilizada quer no </w:t>
      </w:r>
      <w:proofErr w:type="spellStart"/>
      <w:r w:rsidRPr="00880293">
        <w:rPr>
          <w:i/>
        </w:rPr>
        <w:t>Back-End</w:t>
      </w:r>
      <w:proofErr w:type="spellEnd"/>
      <w:r w:rsidRPr="00880293">
        <w:t xml:space="preserve"> quer no </w:t>
      </w:r>
      <w:proofErr w:type="spellStart"/>
      <w:r w:rsidRPr="00880293">
        <w:rPr>
          <w:i/>
        </w:rPr>
        <w:t>Front-End</w:t>
      </w:r>
      <w:proofErr w:type="spellEnd"/>
      <w:r w:rsidRPr="00880293">
        <w:t>, esta deve ser especificada uma única vez, indicando a</w:t>
      </w:r>
      <w:r w:rsidR="009B22D2" w:rsidRPr="00880293">
        <w:t>s</w:t>
      </w:r>
      <w:r w:rsidRPr="00880293">
        <w:t xml:space="preserve"> particularidades de funcionamento para o </w:t>
      </w:r>
      <w:proofErr w:type="spellStart"/>
      <w:r w:rsidRPr="00880293">
        <w:rPr>
          <w:i/>
        </w:rPr>
        <w:t>Back-End</w:t>
      </w:r>
      <w:proofErr w:type="spellEnd"/>
      <w:r w:rsidRPr="00880293">
        <w:t xml:space="preserve"> e o </w:t>
      </w:r>
      <w:proofErr w:type="spellStart"/>
      <w:r w:rsidRPr="00880293">
        <w:rPr>
          <w:i/>
        </w:rPr>
        <w:t>Front-End</w:t>
      </w:r>
      <w:proofErr w:type="spellEnd"/>
      <w:r w:rsidRPr="00880293">
        <w:t>.</w:t>
      </w:r>
    </w:p>
    <w:p w14:paraId="19FA2E9F" w14:textId="77777777" w:rsidR="00273984" w:rsidRPr="00880293" w:rsidRDefault="00273984" w:rsidP="003A5B86">
      <w:pPr>
        <w:jc w:val="both"/>
      </w:pPr>
    </w:p>
    <w:p w14:paraId="1292F960" w14:textId="16AC9864" w:rsidR="003A5B86" w:rsidRPr="00880293" w:rsidRDefault="003A5B86" w:rsidP="00B5524A">
      <w:pPr>
        <w:pStyle w:val="Ttulo4"/>
      </w:pPr>
      <w:bookmarkStart w:id="60" w:name="_Toc100502065"/>
      <w:r w:rsidRPr="00880293">
        <w:t>Especificação do grupo de funcionalidades de</w:t>
      </w:r>
      <w:r w:rsidR="00273984">
        <w:t xml:space="preserve"> Gestão de Clientes</w:t>
      </w:r>
      <w:bookmarkEnd w:id="60"/>
    </w:p>
    <w:p w14:paraId="2B759D7C" w14:textId="77777777" w:rsidR="003A5B86" w:rsidRPr="00880293" w:rsidRDefault="003A5B86" w:rsidP="003A5B86">
      <w:pPr>
        <w:jc w:val="both"/>
        <w:rPr>
          <w:lang w:eastAsia="x-none"/>
        </w:rPr>
      </w:pPr>
      <w:r w:rsidRPr="00880293">
        <w:rPr>
          <w:lang w:eastAsia="x-none"/>
        </w:rPr>
        <w:t xml:space="preserve">Para o preenchimento destas secções podem inspirar-se da organização do documento relativo </w:t>
      </w:r>
      <w:r w:rsidRPr="00880293">
        <w:rPr>
          <w:rFonts w:ascii="AppleSystemUIFont" w:hAnsi="AppleSystemUIFont" w:cs="AppleSystemUIFont"/>
        </w:rPr>
        <w:t>à</w:t>
      </w:r>
      <w:r w:rsidRPr="00880293">
        <w:rPr>
          <w:lang w:eastAsia="x-none"/>
        </w:rPr>
        <w:t xml:space="preserve"> especificação da gestão de produtos, intitulado Exemplo </w:t>
      </w:r>
      <w:proofErr w:type="spellStart"/>
      <w:r w:rsidRPr="00880293">
        <w:rPr>
          <w:lang w:eastAsia="x-none"/>
        </w:rPr>
        <w:t>Especificação</w:t>
      </w:r>
      <w:proofErr w:type="spellEnd"/>
      <w:r w:rsidRPr="00880293">
        <w:rPr>
          <w:lang w:eastAsia="x-none"/>
        </w:rPr>
        <w:t xml:space="preserve"> Requisitos e de Casos de Teste. </w:t>
      </w:r>
    </w:p>
    <w:p w14:paraId="5A276E12" w14:textId="4F38EA77" w:rsidR="003A5B86" w:rsidRPr="00880293" w:rsidRDefault="003A5B86" w:rsidP="003A5B86">
      <w:pPr>
        <w:jc w:val="both"/>
        <w:rPr>
          <w:lang w:eastAsia="x-none"/>
        </w:rPr>
      </w:pPr>
      <w:r w:rsidRPr="00880293">
        <w:rPr>
          <w:lang w:eastAsia="x-none"/>
        </w:rPr>
        <w:t xml:space="preserve">Notem que cada título de secção </w:t>
      </w:r>
      <w:r w:rsidRPr="00880293">
        <w:rPr>
          <w:rFonts w:ascii="Courier New" w:hAnsi="Courier New" w:cs="Courier New"/>
          <w:i/>
          <w:sz w:val="21"/>
          <w:lang w:eastAsia="x-none"/>
        </w:rPr>
        <w:t>&lt;G_func.</w:t>
      </w:r>
      <w:r w:rsidR="002913D1" w:rsidRPr="00880293">
        <w:rPr>
          <w:rFonts w:ascii="Courier New" w:hAnsi="Courier New" w:cs="Courier New"/>
          <w:i/>
          <w:sz w:val="21"/>
          <w:lang w:eastAsia="x-none"/>
        </w:rPr>
        <w:t>1</w:t>
      </w:r>
      <w:r w:rsidRPr="00880293">
        <w:rPr>
          <w:rFonts w:ascii="Courier New" w:hAnsi="Courier New" w:cs="Courier New"/>
          <w:i/>
          <w:sz w:val="21"/>
          <w:lang w:eastAsia="x-none"/>
        </w:rPr>
        <w:t>&gt;</w:t>
      </w:r>
      <w:r w:rsidRPr="00880293">
        <w:rPr>
          <w:rFonts w:cs="Calibri"/>
          <w:lang w:eastAsia="x-none"/>
        </w:rPr>
        <w:t xml:space="preserve"> é</w:t>
      </w:r>
      <w:r w:rsidRPr="00880293">
        <w:rPr>
          <w:lang w:eastAsia="x-none"/>
        </w:rPr>
        <w:t xml:space="preserve"> um </w:t>
      </w:r>
      <w:proofErr w:type="spellStart"/>
      <w:r w:rsidRPr="00880293">
        <w:rPr>
          <w:lang w:eastAsia="x-none"/>
        </w:rPr>
        <w:t>template</w:t>
      </w:r>
      <w:proofErr w:type="spellEnd"/>
      <w:r w:rsidRPr="00880293">
        <w:rPr>
          <w:lang w:eastAsia="x-none"/>
        </w:rPr>
        <w:t xml:space="preserve"> que deve ser substituído pelo nome de cada um dos vossos grupos de funcionalidades e que, em princípio, devem estar listados na </w:t>
      </w:r>
      <w:r w:rsidR="00605FD4" w:rsidRPr="00880293">
        <w:rPr>
          <w:lang w:eastAsia="x-none"/>
        </w:rPr>
        <w:t>Tabela 7</w:t>
      </w:r>
      <w:r w:rsidRPr="00880293">
        <w:rPr>
          <w:lang w:eastAsia="x-none"/>
        </w:rPr>
        <w:t>.</w:t>
      </w:r>
    </w:p>
    <w:p w14:paraId="74079022" w14:textId="77777777" w:rsidR="00C662AE" w:rsidRPr="00880293" w:rsidRDefault="00C662AE" w:rsidP="003A5B86">
      <w:pPr>
        <w:rPr>
          <w:rFonts w:ascii="Courier New" w:hAnsi="Courier New" w:cs="Courier New"/>
          <w:i/>
          <w:sz w:val="20"/>
          <w:szCs w:val="20"/>
        </w:rPr>
      </w:pPr>
    </w:p>
    <w:p w14:paraId="54313EB8" w14:textId="3D740FC4" w:rsidR="003A5B86" w:rsidRDefault="003A5B86" w:rsidP="00B5524A">
      <w:pPr>
        <w:pStyle w:val="Ttulo5"/>
      </w:pPr>
      <w:bookmarkStart w:id="61" w:name="_Toc100502066"/>
      <w:r w:rsidRPr="00880293">
        <w:t>Especificação das funcionalidades de</w:t>
      </w:r>
      <w:r w:rsidR="004762A7">
        <w:t xml:space="preserve"> Gestão de Clientes </w:t>
      </w:r>
      <w:r w:rsidRPr="00880293">
        <w:t xml:space="preserve">para o </w:t>
      </w:r>
      <w:proofErr w:type="spellStart"/>
      <w:r w:rsidRPr="00880293">
        <w:t>Front-End</w:t>
      </w:r>
      <w:bookmarkEnd w:id="61"/>
      <w:proofErr w:type="spellEnd"/>
    </w:p>
    <w:p w14:paraId="5B7031CD" w14:textId="77777777" w:rsidR="00530FCD" w:rsidRPr="007D45F6" w:rsidRDefault="00530FCD" w:rsidP="00530FCD">
      <w:pPr>
        <w:jc w:val="both"/>
        <w:rPr>
          <w:rFonts w:ascii="Courier New" w:hAnsi="Courier New" w:cs="Courier New"/>
          <w:i/>
          <w:sz w:val="20"/>
          <w:szCs w:val="20"/>
        </w:rPr>
      </w:pPr>
      <w:r w:rsidRPr="007D45F6">
        <w:rPr>
          <w:rFonts w:ascii="Courier New" w:hAnsi="Courier New" w:cs="Courier New"/>
          <w:i/>
          <w:sz w:val="20"/>
          <w:szCs w:val="20"/>
        </w:rPr>
        <w:t xml:space="preserve">&lt;Identificação de cada funcionalidade </w:t>
      </w:r>
      <w:r w:rsidRPr="007D45F6">
        <w:rPr>
          <w:rFonts w:ascii="Courier New" w:hAnsi="Courier New" w:cs="Courier New"/>
          <w:sz w:val="20"/>
          <w:szCs w:val="20"/>
        </w:rPr>
        <w:t>(Tabela 8</w:t>
      </w:r>
      <w:r w:rsidRPr="007D45F6">
        <w:rPr>
          <w:rFonts w:ascii="Courier New" w:hAnsi="Courier New" w:cs="Courier New"/>
          <w:i/>
          <w:sz w:val="20"/>
          <w:szCs w:val="20"/>
        </w:rPr>
        <w:t xml:space="preserve">), quais as classes que utiliza, o nível de complexidade esperado para a implementação e caso seja necessário, se serão invocados serviços externos ao Portal. Caso seja pertinente deverão ser adicionados comentários a explicar as decisões </w:t>
      </w:r>
      <w:proofErr w:type="spellStart"/>
      <w:r w:rsidRPr="007D45F6">
        <w:rPr>
          <w:rFonts w:ascii="Courier New" w:hAnsi="Courier New" w:cs="Courier New"/>
          <w:i/>
          <w:sz w:val="20"/>
          <w:szCs w:val="20"/>
        </w:rPr>
        <w:t>efectuadas</w:t>
      </w:r>
      <w:proofErr w:type="spellEnd"/>
      <w:r w:rsidRPr="007D45F6">
        <w:rPr>
          <w:rFonts w:ascii="Courier New" w:hAnsi="Courier New" w:cs="Courier New"/>
          <w:i/>
          <w:sz w:val="20"/>
          <w:szCs w:val="20"/>
        </w:rPr>
        <w:t xml:space="preserve"> ou sugestões a serem seguidas na fase de implementação&gt;.</w:t>
      </w:r>
    </w:p>
    <w:p w14:paraId="288D9A96" w14:textId="77777777" w:rsidR="00530FCD" w:rsidRPr="00530FCD" w:rsidRDefault="00530FCD" w:rsidP="00530FCD"/>
    <w:p w14:paraId="302896EE" w14:textId="356362CE" w:rsidR="003A5B86" w:rsidRPr="00880293" w:rsidRDefault="003A5B86" w:rsidP="00D75BA1">
      <w:pPr>
        <w:pStyle w:val="Legenda"/>
      </w:pPr>
      <w:bookmarkStart w:id="62" w:name="_Toc100248616"/>
      <w:bookmarkStart w:id="63" w:name="_Toc100484375"/>
      <w:bookmarkStart w:id="64" w:name="_Toc100502000"/>
      <w:r w:rsidRPr="00880293">
        <w:t xml:space="preserve">Tabela </w:t>
      </w:r>
      <w:r w:rsidR="004648AB">
        <w:fldChar w:fldCharType="begin"/>
      </w:r>
      <w:r w:rsidR="004648AB">
        <w:instrText xml:space="preserve"> SEQ Tabela \* ARABIC </w:instrText>
      </w:r>
      <w:r w:rsidR="004648AB">
        <w:fldChar w:fldCharType="separate"/>
      </w:r>
      <w:r w:rsidR="002913D1" w:rsidRPr="00880293">
        <w:t>8</w:t>
      </w:r>
      <w:r w:rsidR="004648AB">
        <w:fldChar w:fldCharType="end"/>
      </w:r>
      <w:r w:rsidRPr="00880293">
        <w:t xml:space="preserve">. Funcionalidades para o </w:t>
      </w:r>
      <w:proofErr w:type="spellStart"/>
      <w:r w:rsidRPr="00880293">
        <w:t>Front-End</w:t>
      </w:r>
      <w:proofErr w:type="spellEnd"/>
      <w:r w:rsidRPr="00880293">
        <w:t xml:space="preserve"> do grupo de funcionalidades de</w:t>
      </w:r>
      <w:r w:rsidR="004762A7">
        <w:t xml:space="preserve"> Gestão de Clientes</w:t>
      </w:r>
      <w:bookmarkEnd w:id="62"/>
      <w:bookmarkEnd w:id="63"/>
      <w:bookmarkEnd w:id="6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7"/>
        <w:gridCol w:w="3390"/>
        <w:gridCol w:w="2110"/>
        <w:gridCol w:w="1381"/>
      </w:tblGrid>
      <w:tr w:rsidR="003A5B86" w:rsidRPr="00880293" w14:paraId="69595042" w14:textId="77777777" w:rsidTr="0020366D">
        <w:tc>
          <w:tcPr>
            <w:tcW w:w="2017" w:type="dxa"/>
            <w:shd w:val="clear" w:color="auto" w:fill="4472C4"/>
            <w:vAlign w:val="center"/>
          </w:tcPr>
          <w:p w14:paraId="2032EAB4" w14:textId="77777777" w:rsidR="003A5B86" w:rsidRPr="00880293" w:rsidRDefault="003A5B86" w:rsidP="0020366D">
            <w:pPr>
              <w:rPr>
                <w:color w:val="FFFFFF"/>
                <w:lang w:eastAsia="x-none"/>
              </w:rPr>
            </w:pPr>
            <w:r w:rsidRPr="00880293">
              <w:rPr>
                <w:color w:val="FFFFFF"/>
                <w:lang w:eastAsia="x-none"/>
              </w:rPr>
              <w:lastRenderedPageBreak/>
              <w:t xml:space="preserve">Nome da Funcionalidade </w:t>
            </w:r>
          </w:p>
        </w:tc>
        <w:tc>
          <w:tcPr>
            <w:tcW w:w="3390" w:type="dxa"/>
            <w:shd w:val="clear" w:color="auto" w:fill="4472C4"/>
            <w:vAlign w:val="center"/>
          </w:tcPr>
          <w:p w14:paraId="5C62ACC4" w14:textId="77777777" w:rsidR="003A5B86" w:rsidRPr="00880293" w:rsidRDefault="003A5B86" w:rsidP="0020366D">
            <w:pPr>
              <w:rPr>
                <w:color w:val="FFFFFF"/>
                <w:lang w:eastAsia="x-none"/>
              </w:rPr>
            </w:pPr>
            <w:r w:rsidRPr="00880293">
              <w:rPr>
                <w:color w:val="FFFFFF"/>
                <w:lang w:eastAsia="x-none"/>
              </w:rPr>
              <w:t>Quais as classes/tabelas da base de dados que utiliza</w:t>
            </w:r>
          </w:p>
        </w:tc>
        <w:tc>
          <w:tcPr>
            <w:tcW w:w="2110" w:type="dxa"/>
            <w:shd w:val="clear" w:color="auto" w:fill="4472C4"/>
            <w:vAlign w:val="center"/>
          </w:tcPr>
          <w:p w14:paraId="508ACFF1" w14:textId="03FDBAE8" w:rsidR="003A5B86" w:rsidRPr="00880293" w:rsidRDefault="003A5B86" w:rsidP="0020366D">
            <w:pPr>
              <w:rPr>
                <w:color w:val="FFFFFF"/>
                <w:lang w:eastAsia="x-none"/>
              </w:rPr>
            </w:pPr>
            <w:r w:rsidRPr="00880293">
              <w:rPr>
                <w:color w:val="FFFFFF"/>
                <w:lang w:eastAsia="x-none"/>
              </w:rPr>
              <w:t>Complexidade de implementação (</w:t>
            </w:r>
            <w:r w:rsidR="000A460B" w:rsidRPr="00880293">
              <w:rPr>
                <w:color w:val="FFFFFF"/>
                <w:lang w:eastAsia="x-none"/>
              </w:rPr>
              <w:t>baixa</w:t>
            </w:r>
            <w:r w:rsidRPr="00880293">
              <w:rPr>
                <w:color w:val="FFFFFF"/>
                <w:lang w:eastAsia="x-none"/>
              </w:rPr>
              <w:t>, média, alta) e justificação</w:t>
            </w:r>
          </w:p>
        </w:tc>
        <w:tc>
          <w:tcPr>
            <w:tcW w:w="1381" w:type="dxa"/>
            <w:shd w:val="clear" w:color="auto" w:fill="4472C4"/>
            <w:vAlign w:val="center"/>
          </w:tcPr>
          <w:p w14:paraId="78582A3D" w14:textId="77777777" w:rsidR="003A5B86" w:rsidRPr="00880293" w:rsidRDefault="003A5B86" w:rsidP="0020366D">
            <w:pPr>
              <w:rPr>
                <w:color w:val="FFFFFF"/>
                <w:lang w:eastAsia="x-none"/>
              </w:rPr>
            </w:pPr>
            <w:r w:rsidRPr="00880293">
              <w:rPr>
                <w:color w:val="FFFFFF"/>
                <w:lang w:eastAsia="x-none"/>
              </w:rPr>
              <w:t xml:space="preserve">Caso utilize, indicar quais os serviços externos </w:t>
            </w:r>
          </w:p>
        </w:tc>
      </w:tr>
      <w:tr w:rsidR="004762A7" w:rsidRPr="00880293" w14:paraId="4EAAEBB4" w14:textId="77777777" w:rsidTr="004762A7">
        <w:trPr>
          <w:trHeight w:val="211"/>
        </w:trPr>
        <w:tc>
          <w:tcPr>
            <w:tcW w:w="2017" w:type="dxa"/>
            <w:shd w:val="clear" w:color="auto" w:fill="auto"/>
            <w:vAlign w:val="center"/>
          </w:tcPr>
          <w:p w14:paraId="2268D59C" w14:textId="3F72E581" w:rsidR="004762A7" w:rsidRPr="00B6304B" w:rsidRDefault="004762A7" w:rsidP="004762A7">
            <w:pPr>
              <w:jc w:val="center"/>
              <w:rPr>
                <w:rFonts w:cs="Calibri"/>
                <w:iCs/>
                <w:sz w:val="22"/>
                <w:szCs w:val="22"/>
                <w:lang w:eastAsia="x-none"/>
              </w:rPr>
            </w:pPr>
            <w:r w:rsidRPr="00B6304B">
              <w:rPr>
                <w:rFonts w:eastAsia="Courier New" w:cs="Calibri"/>
                <w:iCs/>
                <w:sz w:val="22"/>
                <w:szCs w:val="22"/>
              </w:rPr>
              <w:t>Criar Cliente</w:t>
            </w:r>
          </w:p>
        </w:tc>
        <w:tc>
          <w:tcPr>
            <w:tcW w:w="3390" w:type="dxa"/>
            <w:shd w:val="clear" w:color="auto" w:fill="auto"/>
            <w:vAlign w:val="center"/>
          </w:tcPr>
          <w:p w14:paraId="2AD78F26" w14:textId="3BD0CF9D" w:rsidR="004762A7" w:rsidRPr="00B6304B" w:rsidRDefault="004762A7" w:rsidP="004762A7">
            <w:pPr>
              <w:jc w:val="center"/>
              <w:rPr>
                <w:rFonts w:cs="Calibri"/>
                <w:iCs/>
                <w:sz w:val="22"/>
                <w:szCs w:val="22"/>
                <w:lang w:eastAsia="x-none"/>
              </w:rPr>
            </w:pPr>
            <w:r w:rsidRPr="00B6304B">
              <w:rPr>
                <w:rFonts w:eastAsia="Courier New" w:cs="Calibri"/>
                <w:iCs/>
                <w:sz w:val="22"/>
                <w:szCs w:val="22"/>
              </w:rPr>
              <w:t>Cliente, Documento de Cliente, Tipo de Documento, Estado de Cliente, Setor de Atividade, Situação Profissional, Segmento de Cliente, Nacionalidade</w:t>
            </w:r>
          </w:p>
        </w:tc>
        <w:tc>
          <w:tcPr>
            <w:tcW w:w="2110" w:type="dxa"/>
            <w:shd w:val="clear" w:color="auto" w:fill="auto"/>
            <w:vAlign w:val="center"/>
          </w:tcPr>
          <w:p w14:paraId="7002F7AE" w14:textId="77777777" w:rsidR="004762A7" w:rsidRPr="00B6304B" w:rsidRDefault="004762A7" w:rsidP="004762A7">
            <w:pPr>
              <w:jc w:val="center"/>
              <w:rPr>
                <w:rFonts w:eastAsia="Courier New" w:cs="Calibri"/>
                <w:iCs/>
                <w:sz w:val="22"/>
                <w:szCs w:val="22"/>
              </w:rPr>
            </w:pPr>
            <w:r w:rsidRPr="00B6304B">
              <w:rPr>
                <w:rFonts w:eastAsia="Courier New" w:cs="Calibri"/>
                <w:iCs/>
                <w:sz w:val="22"/>
                <w:szCs w:val="22"/>
              </w:rPr>
              <w:t>Média. Corresponde a</w:t>
            </w:r>
          </w:p>
          <w:p w14:paraId="3CE4C439" w14:textId="77777777" w:rsidR="004762A7" w:rsidRPr="00B6304B" w:rsidRDefault="004762A7" w:rsidP="004762A7">
            <w:pPr>
              <w:jc w:val="center"/>
              <w:rPr>
                <w:rFonts w:eastAsia="Courier New" w:cs="Calibri"/>
                <w:iCs/>
                <w:sz w:val="22"/>
                <w:szCs w:val="22"/>
              </w:rPr>
            </w:pPr>
            <w:r w:rsidRPr="00B6304B">
              <w:rPr>
                <w:rFonts w:eastAsia="Courier New" w:cs="Calibri"/>
                <w:iCs/>
                <w:sz w:val="22"/>
                <w:szCs w:val="22"/>
              </w:rPr>
              <w:t>criação de dados com</w:t>
            </w:r>
          </w:p>
          <w:p w14:paraId="2A9B779A" w14:textId="2F489BD8" w:rsidR="004762A7" w:rsidRPr="00B6304B" w:rsidRDefault="004762A7" w:rsidP="004762A7">
            <w:pPr>
              <w:jc w:val="center"/>
              <w:rPr>
                <w:rFonts w:cs="Calibri"/>
                <w:iCs/>
                <w:sz w:val="22"/>
                <w:szCs w:val="22"/>
                <w:lang w:eastAsia="x-none"/>
              </w:rPr>
            </w:pPr>
            <w:r w:rsidRPr="00B6304B">
              <w:rPr>
                <w:rFonts w:eastAsia="Courier New" w:cs="Calibri"/>
                <w:iCs/>
                <w:sz w:val="22"/>
                <w:szCs w:val="22"/>
              </w:rPr>
              <w:t>validações</w:t>
            </w:r>
          </w:p>
        </w:tc>
        <w:tc>
          <w:tcPr>
            <w:tcW w:w="1381" w:type="dxa"/>
            <w:vAlign w:val="center"/>
          </w:tcPr>
          <w:p w14:paraId="29481DC6" w14:textId="0F01E1FD" w:rsidR="004762A7" w:rsidRPr="00B6304B" w:rsidRDefault="004762A7" w:rsidP="004762A7">
            <w:pPr>
              <w:jc w:val="center"/>
              <w:rPr>
                <w:rFonts w:cs="Calibri"/>
                <w:iCs/>
                <w:sz w:val="22"/>
                <w:szCs w:val="22"/>
                <w:lang w:eastAsia="x-none"/>
              </w:rPr>
            </w:pPr>
            <w:r w:rsidRPr="00B6304B">
              <w:rPr>
                <w:rFonts w:eastAsia="Courier New" w:cs="Calibri"/>
                <w:iCs/>
                <w:sz w:val="22"/>
                <w:szCs w:val="22"/>
              </w:rPr>
              <w:t>N/A</w:t>
            </w:r>
          </w:p>
        </w:tc>
      </w:tr>
      <w:tr w:rsidR="004762A7" w:rsidRPr="00880293" w14:paraId="0484FD2C" w14:textId="77777777" w:rsidTr="004762A7">
        <w:tc>
          <w:tcPr>
            <w:tcW w:w="2017" w:type="dxa"/>
            <w:shd w:val="clear" w:color="auto" w:fill="auto"/>
            <w:vAlign w:val="center"/>
          </w:tcPr>
          <w:p w14:paraId="0E2129C4" w14:textId="6EB91E8E" w:rsidR="004762A7" w:rsidRPr="00B6304B" w:rsidRDefault="00B6304B" w:rsidP="004762A7">
            <w:pPr>
              <w:jc w:val="center"/>
              <w:rPr>
                <w:rFonts w:cs="Calibri"/>
                <w:iCs/>
                <w:sz w:val="22"/>
                <w:szCs w:val="22"/>
                <w:lang w:eastAsia="x-none"/>
              </w:rPr>
            </w:pPr>
            <w:r>
              <w:rPr>
                <w:rFonts w:eastAsia="Courier New" w:cs="Calibri"/>
                <w:iCs/>
                <w:sz w:val="22"/>
                <w:szCs w:val="22"/>
              </w:rPr>
              <w:t>Mostrar Informações</w:t>
            </w:r>
          </w:p>
        </w:tc>
        <w:tc>
          <w:tcPr>
            <w:tcW w:w="3390" w:type="dxa"/>
            <w:shd w:val="clear" w:color="auto" w:fill="auto"/>
            <w:vAlign w:val="center"/>
          </w:tcPr>
          <w:p w14:paraId="294C01B9" w14:textId="3E28B4B7" w:rsidR="004762A7" w:rsidRPr="00B6304B" w:rsidRDefault="004762A7" w:rsidP="004762A7">
            <w:pPr>
              <w:jc w:val="center"/>
              <w:rPr>
                <w:rFonts w:cs="Calibri"/>
                <w:iCs/>
                <w:sz w:val="22"/>
                <w:szCs w:val="22"/>
                <w:lang w:eastAsia="x-none"/>
              </w:rPr>
            </w:pPr>
            <w:r w:rsidRPr="00B6304B">
              <w:rPr>
                <w:rFonts w:eastAsia="Courier New" w:cs="Calibri"/>
                <w:iCs/>
                <w:sz w:val="22"/>
                <w:szCs w:val="22"/>
              </w:rPr>
              <w:t>Cliente, Estado de Cliente</w:t>
            </w:r>
          </w:p>
        </w:tc>
        <w:tc>
          <w:tcPr>
            <w:tcW w:w="2110" w:type="dxa"/>
            <w:shd w:val="clear" w:color="auto" w:fill="auto"/>
            <w:vAlign w:val="center"/>
          </w:tcPr>
          <w:p w14:paraId="180C5394" w14:textId="77777777" w:rsidR="004762A7" w:rsidRPr="00B6304B" w:rsidRDefault="004762A7" w:rsidP="004762A7">
            <w:pPr>
              <w:jc w:val="center"/>
              <w:rPr>
                <w:rFonts w:eastAsia="Courier New" w:cs="Calibri"/>
                <w:iCs/>
                <w:sz w:val="22"/>
                <w:szCs w:val="22"/>
              </w:rPr>
            </w:pPr>
            <w:r w:rsidRPr="00B6304B">
              <w:rPr>
                <w:rFonts w:eastAsia="Courier New" w:cs="Calibri"/>
                <w:iCs/>
                <w:sz w:val="22"/>
                <w:szCs w:val="22"/>
              </w:rPr>
              <w:t>Baixa. Corresponde a uma</w:t>
            </w:r>
          </w:p>
          <w:p w14:paraId="63EACE8D" w14:textId="2BEF15F4" w:rsidR="004762A7" w:rsidRPr="00B6304B" w:rsidRDefault="004762A7" w:rsidP="004762A7">
            <w:pPr>
              <w:jc w:val="center"/>
              <w:rPr>
                <w:rFonts w:cs="Calibri"/>
                <w:iCs/>
                <w:sz w:val="22"/>
                <w:szCs w:val="22"/>
                <w:lang w:eastAsia="x-none"/>
              </w:rPr>
            </w:pPr>
            <w:r w:rsidRPr="00B6304B">
              <w:rPr>
                <w:rFonts w:eastAsia="Courier New" w:cs="Calibri"/>
                <w:iCs/>
                <w:sz w:val="22"/>
                <w:szCs w:val="22"/>
              </w:rPr>
              <w:t>consulta na base de dados</w:t>
            </w:r>
          </w:p>
        </w:tc>
        <w:tc>
          <w:tcPr>
            <w:tcW w:w="1381" w:type="dxa"/>
            <w:vAlign w:val="center"/>
          </w:tcPr>
          <w:p w14:paraId="4202E7D7" w14:textId="7E2F7D8B" w:rsidR="004762A7" w:rsidRPr="00B6304B" w:rsidRDefault="004762A7" w:rsidP="004762A7">
            <w:pPr>
              <w:jc w:val="center"/>
              <w:rPr>
                <w:rFonts w:cs="Calibri"/>
                <w:iCs/>
                <w:sz w:val="22"/>
                <w:szCs w:val="22"/>
                <w:lang w:eastAsia="x-none"/>
              </w:rPr>
            </w:pPr>
            <w:r w:rsidRPr="00B6304B">
              <w:rPr>
                <w:rFonts w:eastAsia="Courier New" w:cs="Calibri"/>
                <w:iCs/>
                <w:sz w:val="22"/>
                <w:szCs w:val="22"/>
              </w:rPr>
              <w:t>N/A</w:t>
            </w:r>
          </w:p>
        </w:tc>
      </w:tr>
      <w:tr w:rsidR="004762A7" w:rsidRPr="00880293" w14:paraId="6DEAA1C3" w14:textId="77777777" w:rsidTr="004762A7">
        <w:tc>
          <w:tcPr>
            <w:tcW w:w="2017" w:type="dxa"/>
            <w:shd w:val="clear" w:color="auto" w:fill="auto"/>
            <w:vAlign w:val="center"/>
          </w:tcPr>
          <w:p w14:paraId="7CF14132" w14:textId="5E84EFEA" w:rsidR="004762A7" w:rsidRPr="00B6304B" w:rsidRDefault="004762A7" w:rsidP="004762A7">
            <w:pPr>
              <w:jc w:val="center"/>
              <w:rPr>
                <w:rFonts w:cs="Calibri"/>
                <w:iCs/>
                <w:sz w:val="22"/>
                <w:szCs w:val="22"/>
                <w:lang w:eastAsia="x-none"/>
              </w:rPr>
            </w:pPr>
            <w:r w:rsidRPr="00B6304B">
              <w:rPr>
                <w:rFonts w:eastAsia="Courier New" w:cs="Calibri"/>
                <w:iCs/>
                <w:sz w:val="22"/>
                <w:szCs w:val="22"/>
              </w:rPr>
              <w:t>Alterar Cliente</w:t>
            </w:r>
          </w:p>
        </w:tc>
        <w:tc>
          <w:tcPr>
            <w:tcW w:w="3390" w:type="dxa"/>
            <w:shd w:val="clear" w:color="auto" w:fill="auto"/>
            <w:vAlign w:val="center"/>
          </w:tcPr>
          <w:p w14:paraId="4E5F0E8E" w14:textId="4731DC54" w:rsidR="004762A7" w:rsidRPr="00B6304B" w:rsidRDefault="004762A7" w:rsidP="004762A7">
            <w:pPr>
              <w:jc w:val="center"/>
              <w:rPr>
                <w:rFonts w:cs="Calibri"/>
                <w:iCs/>
                <w:sz w:val="22"/>
                <w:szCs w:val="22"/>
                <w:lang w:eastAsia="x-none"/>
              </w:rPr>
            </w:pPr>
            <w:r w:rsidRPr="00B6304B">
              <w:rPr>
                <w:rFonts w:eastAsia="Courier New" w:cs="Calibri"/>
                <w:iCs/>
                <w:sz w:val="22"/>
                <w:szCs w:val="22"/>
              </w:rPr>
              <w:t>Cliente, Documento de Cliente, Tipo de Documento, Setor de Atividade, Situação Profissional, Segmento de Cliente, Nacionalidade</w:t>
            </w:r>
          </w:p>
        </w:tc>
        <w:tc>
          <w:tcPr>
            <w:tcW w:w="2110" w:type="dxa"/>
            <w:shd w:val="clear" w:color="auto" w:fill="auto"/>
            <w:vAlign w:val="center"/>
          </w:tcPr>
          <w:p w14:paraId="1236AFFE" w14:textId="77777777" w:rsidR="004762A7" w:rsidRPr="00B6304B" w:rsidRDefault="004762A7" w:rsidP="004762A7">
            <w:pPr>
              <w:jc w:val="center"/>
              <w:rPr>
                <w:rFonts w:eastAsia="Courier New" w:cs="Calibri"/>
                <w:iCs/>
                <w:sz w:val="22"/>
                <w:szCs w:val="22"/>
              </w:rPr>
            </w:pPr>
            <w:r w:rsidRPr="00B6304B">
              <w:rPr>
                <w:rFonts w:eastAsia="Courier New" w:cs="Calibri"/>
                <w:iCs/>
                <w:sz w:val="22"/>
                <w:szCs w:val="22"/>
              </w:rPr>
              <w:t>Média. Corresponde a</w:t>
            </w:r>
          </w:p>
          <w:p w14:paraId="570A7039" w14:textId="77777777" w:rsidR="004762A7" w:rsidRPr="00B6304B" w:rsidRDefault="004762A7" w:rsidP="004762A7">
            <w:pPr>
              <w:jc w:val="center"/>
              <w:rPr>
                <w:rFonts w:eastAsia="Courier New" w:cs="Calibri"/>
                <w:iCs/>
                <w:sz w:val="22"/>
                <w:szCs w:val="22"/>
              </w:rPr>
            </w:pPr>
            <w:r w:rsidRPr="00B6304B">
              <w:rPr>
                <w:rFonts w:eastAsia="Courier New" w:cs="Calibri"/>
                <w:iCs/>
                <w:sz w:val="22"/>
                <w:szCs w:val="22"/>
              </w:rPr>
              <w:t>alteração de dados com</w:t>
            </w:r>
          </w:p>
          <w:p w14:paraId="2FBE2CF0" w14:textId="46802973" w:rsidR="004762A7" w:rsidRPr="00B6304B" w:rsidRDefault="004762A7" w:rsidP="004762A7">
            <w:pPr>
              <w:jc w:val="center"/>
              <w:rPr>
                <w:rFonts w:cs="Calibri"/>
                <w:iCs/>
                <w:sz w:val="22"/>
                <w:szCs w:val="22"/>
                <w:lang w:eastAsia="x-none"/>
              </w:rPr>
            </w:pPr>
            <w:r w:rsidRPr="00B6304B">
              <w:rPr>
                <w:rFonts w:eastAsia="Courier New" w:cs="Calibri"/>
                <w:iCs/>
                <w:sz w:val="22"/>
                <w:szCs w:val="22"/>
              </w:rPr>
              <w:t>validações</w:t>
            </w:r>
          </w:p>
        </w:tc>
        <w:tc>
          <w:tcPr>
            <w:tcW w:w="1381" w:type="dxa"/>
            <w:vAlign w:val="center"/>
          </w:tcPr>
          <w:p w14:paraId="2DCEB460" w14:textId="7EC1724A" w:rsidR="004762A7" w:rsidRPr="00B6304B" w:rsidRDefault="004762A7" w:rsidP="004762A7">
            <w:pPr>
              <w:jc w:val="center"/>
              <w:rPr>
                <w:rFonts w:cs="Calibri"/>
                <w:iCs/>
                <w:sz w:val="22"/>
                <w:szCs w:val="22"/>
                <w:lang w:eastAsia="x-none"/>
              </w:rPr>
            </w:pPr>
            <w:r w:rsidRPr="00B6304B">
              <w:rPr>
                <w:rFonts w:eastAsia="Courier New" w:cs="Calibri"/>
                <w:iCs/>
                <w:sz w:val="22"/>
                <w:szCs w:val="22"/>
              </w:rPr>
              <w:t>N/A</w:t>
            </w:r>
          </w:p>
        </w:tc>
      </w:tr>
      <w:tr w:rsidR="004762A7" w:rsidRPr="00880293" w14:paraId="1692CB1E" w14:textId="77777777" w:rsidTr="004762A7">
        <w:tc>
          <w:tcPr>
            <w:tcW w:w="2017" w:type="dxa"/>
            <w:shd w:val="clear" w:color="auto" w:fill="auto"/>
            <w:vAlign w:val="center"/>
          </w:tcPr>
          <w:p w14:paraId="5D4C9C57" w14:textId="67F42104" w:rsidR="004762A7" w:rsidRPr="00B6304B" w:rsidRDefault="004762A7" w:rsidP="004762A7">
            <w:pPr>
              <w:jc w:val="center"/>
              <w:rPr>
                <w:rFonts w:cs="Calibri"/>
                <w:iCs/>
                <w:sz w:val="22"/>
                <w:szCs w:val="22"/>
                <w:lang w:eastAsia="x-none"/>
              </w:rPr>
            </w:pPr>
            <w:r w:rsidRPr="00B6304B">
              <w:rPr>
                <w:rFonts w:eastAsia="Courier New" w:cs="Calibri"/>
                <w:iCs/>
                <w:sz w:val="22"/>
                <w:szCs w:val="22"/>
              </w:rPr>
              <w:t>Contactar</w:t>
            </w:r>
          </w:p>
        </w:tc>
        <w:tc>
          <w:tcPr>
            <w:tcW w:w="3390" w:type="dxa"/>
            <w:shd w:val="clear" w:color="auto" w:fill="auto"/>
            <w:vAlign w:val="center"/>
          </w:tcPr>
          <w:p w14:paraId="5F16A206" w14:textId="1BA39562" w:rsidR="004762A7" w:rsidRPr="00B6304B" w:rsidRDefault="004762A7" w:rsidP="004762A7">
            <w:pPr>
              <w:jc w:val="center"/>
              <w:rPr>
                <w:rFonts w:cs="Calibri"/>
                <w:iCs/>
                <w:sz w:val="22"/>
                <w:szCs w:val="22"/>
                <w:lang w:eastAsia="x-none"/>
              </w:rPr>
            </w:pPr>
            <w:r w:rsidRPr="00B6304B">
              <w:rPr>
                <w:rFonts w:eastAsia="Courier New" w:cs="Calibri"/>
                <w:iCs/>
                <w:sz w:val="22"/>
                <w:szCs w:val="22"/>
              </w:rPr>
              <w:t>Cliente, Motivo de contacto com cliente, Contacto com cliente</w:t>
            </w:r>
          </w:p>
        </w:tc>
        <w:tc>
          <w:tcPr>
            <w:tcW w:w="2110" w:type="dxa"/>
            <w:shd w:val="clear" w:color="auto" w:fill="auto"/>
            <w:vAlign w:val="center"/>
          </w:tcPr>
          <w:p w14:paraId="6DA69EE6" w14:textId="77777777" w:rsidR="004762A7" w:rsidRPr="00B6304B" w:rsidRDefault="004762A7" w:rsidP="004762A7">
            <w:pPr>
              <w:jc w:val="center"/>
              <w:rPr>
                <w:rFonts w:eastAsia="Courier New" w:cs="Calibri"/>
                <w:iCs/>
                <w:sz w:val="22"/>
                <w:szCs w:val="22"/>
              </w:rPr>
            </w:pPr>
            <w:r w:rsidRPr="00B6304B">
              <w:rPr>
                <w:rFonts w:eastAsia="Courier New" w:cs="Calibri"/>
                <w:iCs/>
                <w:sz w:val="22"/>
                <w:szCs w:val="22"/>
              </w:rPr>
              <w:t>Média. Corresponde a</w:t>
            </w:r>
          </w:p>
          <w:p w14:paraId="0252BA04" w14:textId="2C2AD6A4" w:rsidR="004762A7" w:rsidRPr="00B6304B" w:rsidRDefault="004762A7" w:rsidP="004762A7">
            <w:pPr>
              <w:jc w:val="center"/>
              <w:rPr>
                <w:rFonts w:cs="Calibri"/>
                <w:iCs/>
                <w:sz w:val="22"/>
                <w:szCs w:val="22"/>
                <w:lang w:eastAsia="x-none"/>
              </w:rPr>
            </w:pPr>
            <w:r w:rsidRPr="00B6304B">
              <w:rPr>
                <w:rFonts w:eastAsia="Courier New" w:cs="Calibri"/>
                <w:iCs/>
                <w:sz w:val="22"/>
                <w:szCs w:val="22"/>
              </w:rPr>
              <w:t>armazenamento de uma mensagem com validações</w:t>
            </w:r>
          </w:p>
        </w:tc>
        <w:tc>
          <w:tcPr>
            <w:tcW w:w="1381" w:type="dxa"/>
            <w:vAlign w:val="center"/>
          </w:tcPr>
          <w:p w14:paraId="3AB6EC44" w14:textId="02791970" w:rsidR="004762A7" w:rsidRPr="00B6304B" w:rsidRDefault="004762A7" w:rsidP="004762A7">
            <w:pPr>
              <w:jc w:val="center"/>
              <w:rPr>
                <w:rFonts w:cs="Calibri"/>
                <w:iCs/>
                <w:sz w:val="22"/>
                <w:szCs w:val="22"/>
                <w:lang w:eastAsia="x-none"/>
              </w:rPr>
            </w:pPr>
            <w:r w:rsidRPr="00B6304B">
              <w:rPr>
                <w:rFonts w:eastAsia="Courier New" w:cs="Calibri"/>
                <w:iCs/>
                <w:sz w:val="22"/>
                <w:szCs w:val="22"/>
              </w:rPr>
              <w:t>N/A</w:t>
            </w:r>
          </w:p>
        </w:tc>
      </w:tr>
    </w:tbl>
    <w:p w14:paraId="484649DC" w14:textId="77777777" w:rsidR="00530FCD" w:rsidRPr="007D45F6" w:rsidRDefault="00530FCD" w:rsidP="00530FCD">
      <w:pPr>
        <w:jc w:val="both"/>
        <w:rPr>
          <w:rFonts w:ascii="Courier New" w:hAnsi="Courier New" w:cs="Courier New"/>
          <w:i/>
          <w:sz w:val="20"/>
          <w:lang w:eastAsia="x-none"/>
        </w:rPr>
      </w:pPr>
      <w:r w:rsidRPr="007D45F6">
        <w:rPr>
          <w:rFonts w:ascii="Courier New" w:hAnsi="Courier New" w:cs="Courier New"/>
          <w:i/>
          <w:sz w:val="20"/>
          <w:lang w:eastAsia="x-none"/>
        </w:rPr>
        <w:t xml:space="preserve">&lt;As secções seguintes dizem respeito a </w:t>
      </w:r>
      <w:proofErr w:type="spellStart"/>
      <w:r w:rsidRPr="007D45F6">
        <w:rPr>
          <w:rFonts w:ascii="Courier New" w:hAnsi="Courier New" w:cs="Courier New"/>
          <w:i/>
          <w:sz w:val="20"/>
          <w:lang w:eastAsia="x-none"/>
        </w:rPr>
        <w:t>template</w:t>
      </w:r>
      <w:proofErr w:type="spellEnd"/>
      <w:r w:rsidRPr="007D45F6">
        <w:rPr>
          <w:rFonts w:ascii="Courier New" w:hAnsi="Courier New" w:cs="Courier New"/>
          <w:i/>
          <w:sz w:val="20"/>
          <w:lang w:eastAsia="x-none"/>
        </w:rPr>
        <w:t xml:space="preserve"> a preencherem. Devem criar secções equivalentes para as restantes funcionalidades&gt;.</w:t>
      </w:r>
    </w:p>
    <w:p w14:paraId="65A78397" w14:textId="1C58F802" w:rsidR="00273984" w:rsidRDefault="00273984" w:rsidP="003A5B86">
      <w:pPr>
        <w:jc w:val="both"/>
        <w:rPr>
          <w:rFonts w:ascii="Courier New" w:hAnsi="Courier New" w:cs="Courier New"/>
          <w:i/>
          <w:sz w:val="20"/>
          <w:lang w:eastAsia="x-none"/>
        </w:rPr>
      </w:pPr>
    </w:p>
    <w:p w14:paraId="1C2F1E59" w14:textId="77777777" w:rsidR="00BD4E50" w:rsidRPr="00880293" w:rsidRDefault="00BD4E50" w:rsidP="003A5B86">
      <w:pPr>
        <w:jc w:val="both"/>
        <w:rPr>
          <w:rFonts w:ascii="Courier New" w:hAnsi="Courier New" w:cs="Courier New"/>
          <w:i/>
          <w:sz w:val="20"/>
          <w:lang w:eastAsia="x-none"/>
        </w:rPr>
      </w:pPr>
    </w:p>
    <w:p w14:paraId="0E95C2A4" w14:textId="170EC1C6" w:rsidR="003A5B86" w:rsidRPr="00880293" w:rsidRDefault="003A5B86" w:rsidP="00B5524A">
      <w:pPr>
        <w:pStyle w:val="Ttulo6"/>
        <w:numPr>
          <w:ilvl w:val="0"/>
          <w:numId w:val="0"/>
        </w:numPr>
        <w:ind w:left="1152" w:hanging="432"/>
        <w:rPr>
          <w:rFonts w:ascii="Courier New" w:hAnsi="Courier New" w:cs="Courier New"/>
        </w:rPr>
      </w:pPr>
      <w:bookmarkStart w:id="65" w:name="_Toc100502067"/>
      <w:r w:rsidRPr="00880293">
        <w:t xml:space="preserve">Especificação da Funcionalidade </w:t>
      </w:r>
      <w:r w:rsidR="00273984">
        <w:t>“Criar Clientes” de Gestão de Clientes</w:t>
      </w:r>
      <w:bookmarkEnd w:id="65"/>
    </w:p>
    <w:p w14:paraId="403AF423" w14:textId="569A0F4D" w:rsidR="004762A7" w:rsidRDefault="004762A7" w:rsidP="004762A7">
      <w:pPr>
        <w:pBdr>
          <w:top w:val="nil"/>
          <w:left w:val="nil"/>
          <w:bottom w:val="nil"/>
          <w:right w:val="nil"/>
          <w:between w:val="nil"/>
        </w:pBdr>
        <w:spacing w:before="280" w:after="280"/>
        <w:ind w:firstLine="348"/>
        <w:jc w:val="both"/>
      </w:pPr>
      <w:r>
        <w:t>A funcionalidade “Criar Cliente” permite criar uma página web que possibilite o preenchimento de um formulário com as informações necessárias para o registo do cliente. Esta funcionalidade inicia o processo de registo do cliente na plataforma.</w:t>
      </w:r>
    </w:p>
    <w:p w14:paraId="30B4B6EF" w14:textId="77777777" w:rsidR="004762A7" w:rsidRDefault="004762A7" w:rsidP="004762A7">
      <w:pPr>
        <w:pBdr>
          <w:top w:val="nil"/>
          <w:left w:val="nil"/>
          <w:bottom w:val="nil"/>
          <w:right w:val="nil"/>
          <w:between w:val="nil"/>
        </w:pBdr>
        <w:spacing w:before="280" w:after="280"/>
        <w:ind w:firstLine="348"/>
        <w:jc w:val="both"/>
        <w:rPr>
          <w:sz w:val="22"/>
          <w:szCs w:val="22"/>
        </w:rPr>
      </w:pPr>
      <w:r>
        <w:t xml:space="preserve">Esta funcionalidade compreende um conjunto de </w:t>
      </w:r>
      <w:proofErr w:type="spellStart"/>
      <w:r>
        <w:t>sub-funcionalidades</w:t>
      </w:r>
      <w:proofErr w:type="spellEnd"/>
      <w:r>
        <w:t xml:space="preserve"> associadas, especificadas na Tabela 9.</w:t>
      </w:r>
      <w:r>
        <w:rPr>
          <w:sz w:val="22"/>
          <w:szCs w:val="22"/>
        </w:rPr>
        <w:t xml:space="preserve"> </w:t>
      </w:r>
    </w:p>
    <w:p w14:paraId="32446185" w14:textId="794EB374" w:rsidR="003A5B86" w:rsidRPr="00880293" w:rsidRDefault="003A5B86" w:rsidP="00D75BA1">
      <w:pPr>
        <w:pStyle w:val="Legenda"/>
      </w:pPr>
      <w:bookmarkStart w:id="66" w:name="_Toc100248617"/>
      <w:bookmarkStart w:id="67" w:name="_Toc100484376"/>
      <w:bookmarkStart w:id="68" w:name="_Toc100502001"/>
      <w:r w:rsidRPr="00880293">
        <w:t xml:space="preserve">Tabela </w:t>
      </w:r>
      <w:r w:rsidR="004648AB">
        <w:fldChar w:fldCharType="begin"/>
      </w:r>
      <w:r w:rsidR="004648AB">
        <w:instrText xml:space="preserve"> SEQ Tabela \* ARABIC </w:instrText>
      </w:r>
      <w:r w:rsidR="004648AB">
        <w:fldChar w:fldCharType="separate"/>
      </w:r>
      <w:r w:rsidR="00605FD4" w:rsidRPr="00880293">
        <w:t>9</w:t>
      </w:r>
      <w:r w:rsidR="004648AB">
        <w:fldChar w:fldCharType="end"/>
      </w:r>
      <w:r w:rsidRPr="00880293">
        <w:t xml:space="preserve">. Regras de funcionamento das </w:t>
      </w:r>
      <w:proofErr w:type="spellStart"/>
      <w:r w:rsidRPr="00880293">
        <w:t>sub-funcionalidades</w:t>
      </w:r>
      <w:proofErr w:type="spellEnd"/>
      <w:r w:rsidRPr="00880293">
        <w:t xml:space="preserve"> de “</w:t>
      </w:r>
      <w:r w:rsidR="00BD4E50">
        <w:t>Criar Clientes</w:t>
      </w:r>
      <w:r w:rsidRPr="00880293">
        <w:t xml:space="preserve">” do módulo de </w:t>
      </w:r>
      <w:proofErr w:type="spellStart"/>
      <w:r w:rsidRPr="00880293">
        <w:t>Front-End</w:t>
      </w:r>
      <w:proofErr w:type="spellEnd"/>
      <w:r w:rsidRPr="00880293">
        <w:t>.</w:t>
      </w:r>
      <w:bookmarkEnd w:id="66"/>
      <w:bookmarkEnd w:id="67"/>
      <w:bookmarkEnd w:id="6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5"/>
        <w:gridCol w:w="4703"/>
        <w:gridCol w:w="1850"/>
      </w:tblGrid>
      <w:tr w:rsidR="003A5B86" w:rsidRPr="00880293" w14:paraId="0BF36661" w14:textId="77777777" w:rsidTr="004762A7">
        <w:tc>
          <w:tcPr>
            <w:tcW w:w="2345" w:type="dxa"/>
            <w:shd w:val="clear" w:color="auto" w:fill="4472C4"/>
            <w:vAlign w:val="center"/>
          </w:tcPr>
          <w:p w14:paraId="045DFF9D" w14:textId="77777777" w:rsidR="003A5B86" w:rsidRPr="00880293" w:rsidRDefault="003A5B86" w:rsidP="0020366D">
            <w:pPr>
              <w:rPr>
                <w:color w:val="FFFFFF"/>
                <w:lang w:eastAsia="x-none"/>
              </w:rPr>
            </w:pPr>
            <w:proofErr w:type="spellStart"/>
            <w:r w:rsidRPr="00880293">
              <w:rPr>
                <w:color w:val="FFFFFF"/>
                <w:lang w:eastAsia="x-none"/>
              </w:rPr>
              <w:t>Sub-funcionalidades</w:t>
            </w:r>
            <w:proofErr w:type="spellEnd"/>
          </w:p>
        </w:tc>
        <w:tc>
          <w:tcPr>
            <w:tcW w:w="4703" w:type="dxa"/>
            <w:shd w:val="clear" w:color="auto" w:fill="4472C4"/>
            <w:vAlign w:val="center"/>
          </w:tcPr>
          <w:p w14:paraId="2523EAC6" w14:textId="77777777" w:rsidR="003A5B86" w:rsidRPr="00880293" w:rsidRDefault="003A5B86" w:rsidP="0020366D">
            <w:pPr>
              <w:rPr>
                <w:color w:val="FFFFFF"/>
                <w:lang w:eastAsia="x-none"/>
              </w:rPr>
            </w:pPr>
            <w:r w:rsidRPr="00880293">
              <w:rPr>
                <w:color w:val="FFFFFF"/>
                <w:lang w:eastAsia="x-none"/>
              </w:rPr>
              <w:t>Regra de funcionamento</w:t>
            </w:r>
          </w:p>
        </w:tc>
        <w:tc>
          <w:tcPr>
            <w:tcW w:w="1850" w:type="dxa"/>
            <w:shd w:val="clear" w:color="auto" w:fill="4472C4"/>
            <w:vAlign w:val="center"/>
          </w:tcPr>
          <w:p w14:paraId="6DF2855E" w14:textId="77777777" w:rsidR="003A5B86" w:rsidRPr="00880293" w:rsidRDefault="003A5B86" w:rsidP="0020366D">
            <w:pPr>
              <w:rPr>
                <w:color w:val="FFFFFF"/>
                <w:lang w:eastAsia="x-none"/>
              </w:rPr>
            </w:pPr>
            <w:r w:rsidRPr="00880293">
              <w:rPr>
                <w:color w:val="FFFFFF"/>
                <w:lang w:eastAsia="x-none"/>
              </w:rPr>
              <w:t xml:space="preserve">Integração externa (isto é, indicar se é </w:t>
            </w:r>
            <w:r w:rsidRPr="00880293">
              <w:rPr>
                <w:color w:val="FFFFFF"/>
                <w:lang w:eastAsia="x-none"/>
              </w:rPr>
              <w:lastRenderedPageBreak/>
              <w:t>necessário invocar serviços)</w:t>
            </w:r>
          </w:p>
        </w:tc>
      </w:tr>
      <w:tr w:rsidR="004762A7" w:rsidRPr="00880293" w14:paraId="094E95C9" w14:textId="77777777" w:rsidTr="004762A7">
        <w:tc>
          <w:tcPr>
            <w:tcW w:w="2345" w:type="dxa"/>
            <w:shd w:val="clear" w:color="auto" w:fill="auto"/>
          </w:tcPr>
          <w:p w14:paraId="13AB5B34" w14:textId="38A32DB5" w:rsidR="004762A7" w:rsidRPr="004762A7" w:rsidRDefault="004762A7" w:rsidP="004762A7">
            <w:pPr>
              <w:jc w:val="center"/>
              <w:rPr>
                <w:rFonts w:asciiTheme="minorHAnsi" w:hAnsiTheme="minorHAnsi" w:cstheme="minorHAnsi"/>
                <w:sz w:val="22"/>
                <w:szCs w:val="22"/>
                <w:lang w:eastAsia="x-none"/>
              </w:rPr>
            </w:pPr>
            <w:r w:rsidRPr="004762A7">
              <w:rPr>
                <w:rFonts w:asciiTheme="minorHAnsi" w:eastAsia="Courier New" w:hAnsiTheme="minorHAnsi" w:cstheme="minorHAnsi"/>
                <w:sz w:val="22"/>
                <w:szCs w:val="22"/>
              </w:rPr>
              <w:lastRenderedPageBreak/>
              <w:t>Guardar Cliente</w:t>
            </w:r>
          </w:p>
        </w:tc>
        <w:tc>
          <w:tcPr>
            <w:tcW w:w="4703" w:type="dxa"/>
            <w:shd w:val="clear" w:color="auto" w:fill="auto"/>
          </w:tcPr>
          <w:p w14:paraId="671D3C69" w14:textId="77777777" w:rsidR="004762A7" w:rsidRPr="004762A7" w:rsidRDefault="004762A7" w:rsidP="004762A7">
            <w:pPr>
              <w:jc w:val="center"/>
              <w:rPr>
                <w:rFonts w:asciiTheme="minorHAnsi" w:eastAsia="Courier New" w:hAnsiTheme="minorHAnsi" w:cstheme="minorHAnsi"/>
                <w:sz w:val="22"/>
                <w:szCs w:val="22"/>
              </w:rPr>
            </w:pPr>
            <w:r w:rsidRPr="004762A7">
              <w:rPr>
                <w:rFonts w:asciiTheme="minorHAnsi" w:eastAsia="Courier New" w:hAnsiTheme="minorHAnsi" w:cstheme="minorHAnsi"/>
                <w:sz w:val="22"/>
                <w:szCs w:val="22"/>
              </w:rPr>
              <w:t>Por meio de um botão, o cliente deve guardar a informação inserida no formulário, caso não</w:t>
            </w:r>
          </w:p>
          <w:p w14:paraId="67A3892B" w14:textId="77777777" w:rsidR="004762A7" w:rsidRPr="004762A7" w:rsidRDefault="004762A7" w:rsidP="004762A7">
            <w:pPr>
              <w:jc w:val="center"/>
              <w:rPr>
                <w:rFonts w:asciiTheme="minorHAnsi" w:eastAsia="Courier New" w:hAnsiTheme="minorHAnsi" w:cstheme="minorHAnsi"/>
                <w:sz w:val="22"/>
                <w:szCs w:val="22"/>
              </w:rPr>
            </w:pPr>
            <w:r w:rsidRPr="004762A7">
              <w:rPr>
                <w:rFonts w:asciiTheme="minorHAnsi" w:eastAsia="Courier New" w:hAnsiTheme="minorHAnsi" w:cstheme="minorHAnsi"/>
                <w:sz w:val="22"/>
                <w:szCs w:val="22"/>
              </w:rPr>
              <w:t>existam erros</w:t>
            </w:r>
          </w:p>
          <w:p w14:paraId="2FD683B4" w14:textId="07D22E96" w:rsidR="004762A7" w:rsidRPr="004762A7" w:rsidRDefault="004762A7" w:rsidP="004762A7">
            <w:pPr>
              <w:jc w:val="center"/>
              <w:rPr>
                <w:rFonts w:asciiTheme="minorHAnsi" w:hAnsiTheme="minorHAnsi" w:cstheme="minorHAnsi"/>
                <w:sz w:val="22"/>
                <w:szCs w:val="22"/>
                <w:lang w:eastAsia="x-none"/>
              </w:rPr>
            </w:pPr>
            <w:r w:rsidRPr="004762A7">
              <w:rPr>
                <w:rFonts w:asciiTheme="minorHAnsi" w:eastAsia="Courier New" w:hAnsiTheme="minorHAnsi" w:cstheme="minorHAnsi"/>
                <w:sz w:val="22"/>
                <w:szCs w:val="22"/>
              </w:rPr>
              <w:t xml:space="preserve">face à estrutura de dados definida (Com o seu estado, por </w:t>
            </w:r>
            <w:proofErr w:type="spellStart"/>
            <w:r w:rsidRPr="004762A7">
              <w:rPr>
                <w:rFonts w:asciiTheme="minorHAnsi" w:eastAsia="Courier New" w:hAnsiTheme="minorHAnsi" w:cstheme="minorHAnsi"/>
                <w:sz w:val="22"/>
                <w:szCs w:val="22"/>
              </w:rPr>
              <w:t>default</w:t>
            </w:r>
            <w:proofErr w:type="spellEnd"/>
            <w:r w:rsidRPr="004762A7">
              <w:rPr>
                <w:rFonts w:asciiTheme="minorHAnsi" w:eastAsia="Courier New" w:hAnsiTheme="minorHAnsi" w:cstheme="minorHAnsi"/>
                <w:sz w:val="22"/>
                <w:szCs w:val="22"/>
              </w:rPr>
              <w:t>, posto a “Solicitada Adesão")</w:t>
            </w:r>
          </w:p>
        </w:tc>
        <w:tc>
          <w:tcPr>
            <w:tcW w:w="1850" w:type="dxa"/>
            <w:shd w:val="clear" w:color="auto" w:fill="auto"/>
          </w:tcPr>
          <w:p w14:paraId="53875181" w14:textId="2551DC8D" w:rsidR="004762A7" w:rsidRPr="004762A7" w:rsidRDefault="004762A7" w:rsidP="004762A7">
            <w:pPr>
              <w:jc w:val="center"/>
              <w:rPr>
                <w:rFonts w:asciiTheme="minorHAnsi" w:hAnsiTheme="minorHAnsi" w:cstheme="minorHAnsi"/>
                <w:sz w:val="22"/>
                <w:szCs w:val="22"/>
                <w:lang w:eastAsia="x-none"/>
              </w:rPr>
            </w:pPr>
            <w:r w:rsidRPr="004762A7">
              <w:rPr>
                <w:rFonts w:asciiTheme="minorHAnsi" w:eastAsia="Courier New" w:hAnsiTheme="minorHAnsi" w:cstheme="minorHAnsi"/>
                <w:sz w:val="22"/>
                <w:szCs w:val="22"/>
              </w:rPr>
              <w:t>N/A</w:t>
            </w:r>
          </w:p>
        </w:tc>
      </w:tr>
    </w:tbl>
    <w:p w14:paraId="54957BC0" w14:textId="77777777" w:rsidR="00BD4E50" w:rsidRDefault="00BD4E50" w:rsidP="00D75BA1">
      <w:pPr>
        <w:pStyle w:val="Legenda"/>
      </w:pPr>
    </w:p>
    <w:p w14:paraId="318D0294" w14:textId="4D7E318E" w:rsidR="00BD4E50" w:rsidRDefault="00BD4E50">
      <w:pPr>
        <w:spacing w:before="0" w:beforeAutospacing="0" w:after="0" w:afterAutospacing="0"/>
        <w:rPr>
          <w:rFonts w:ascii="Times New Roman" w:hAnsi="Times New Roman"/>
          <w:b/>
          <w:bCs/>
          <w:szCs w:val="22"/>
        </w:rPr>
      </w:pPr>
    </w:p>
    <w:p w14:paraId="31EF000C" w14:textId="09F07039" w:rsidR="00BD4E50" w:rsidRPr="00880293" w:rsidRDefault="00BD4E50" w:rsidP="00BD4E50">
      <w:pPr>
        <w:pStyle w:val="Ttulo6"/>
        <w:numPr>
          <w:ilvl w:val="0"/>
          <w:numId w:val="0"/>
        </w:numPr>
        <w:ind w:left="1152" w:hanging="432"/>
        <w:rPr>
          <w:rFonts w:ascii="Courier New" w:hAnsi="Courier New" w:cs="Courier New"/>
        </w:rPr>
      </w:pPr>
      <w:bookmarkStart w:id="69" w:name="_Toc100502068"/>
      <w:r w:rsidRPr="00880293">
        <w:t xml:space="preserve">Especificação da Funcionalidade </w:t>
      </w:r>
      <w:r>
        <w:t>“</w:t>
      </w:r>
      <w:r w:rsidR="00B6304B">
        <w:t>Mostrar</w:t>
      </w:r>
      <w:r>
        <w:t xml:space="preserve"> </w:t>
      </w:r>
      <w:r w:rsidR="00B6304B">
        <w:t>Informações</w:t>
      </w:r>
      <w:r>
        <w:t>” de Gestão de Clientes</w:t>
      </w:r>
      <w:bookmarkEnd w:id="69"/>
    </w:p>
    <w:p w14:paraId="650815A2" w14:textId="1E5A2257" w:rsidR="00BD4E50" w:rsidRDefault="00BD4E50" w:rsidP="00BD4E50">
      <w:pPr>
        <w:ind w:firstLine="720"/>
        <w:jc w:val="both"/>
      </w:pPr>
      <w:r>
        <w:t>A funcionalidade “</w:t>
      </w:r>
      <w:r w:rsidR="00B6304B">
        <w:t>Mostrar Informações</w:t>
      </w:r>
      <w:r>
        <w:t xml:space="preserve">” permite a visualização de uma lista de informações relativas ao cliente. Além do mais, esta funcionalidade possui duas </w:t>
      </w:r>
      <w:proofErr w:type="spellStart"/>
      <w:r>
        <w:t>sub-funcionalidades</w:t>
      </w:r>
      <w:proofErr w:type="spellEnd"/>
      <w:r>
        <w:t xml:space="preserve"> descritas abaixo.</w:t>
      </w:r>
    </w:p>
    <w:p w14:paraId="6856B467" w14:textId="78FB7CA5" w:rsidR="00BD4E50" w:rsidRPr="00BD4E50" w:rsidRDefault="00BD4E50" w:rsidP="00BD4E50">
      <w:pPr>
        <w:jc w:val="both"/>
        <w:rPr>
          <w:sz w:val="22"/>
          <w:szCs w:val="22"/>
        </w:rPr>
      </w:pPr>
      <w:r w:rsidRPr="00880293">
        <w:rPr>
          <w:sz w:val="22"/>
          <w:szCs w:val="22"/>
        </w:rPr>
        <w:t xml:space="preserve">Esta funcionalidade compreende um conjunto de </w:t>
      </w:r>
      <w:proofErr w:type="spellStart"/>
      <w:r w:rsidRPr="00880293">
        <w:rPr>
          <w:sz w:val="22"/>
          <w:szCs w:val="22"/>
        </w:rPr>
        <w:t>sub-funcionalidades</w:t>
      </w:r>
      <w:proofErr w:type="spellEnd"/>
      <w:r w:rsidRPr="00880293">
        <w:rPr>
          <w:sz w:val="22"/>
          <w:szCs w:val="22"/>
        </w:rPr>
        <w:t xml:space="preserve"> associadas especificadas na Tabela 10.</w:t>
      </w:r>
    </w:p>
    <w:p w14:paraId="530222DA" w14:textId="62315C84" w:rsidR="003A5B86" w:rsidRPr="00880293" w:rsidRDefault="003A5B86" w:rsidP="00D75BA1">
      <w:pPr>
        <w:pStyle w:val="Legenda"/>
      </w:pPr>
      <w:bookmarkStart w:id="70" w:name="_Toc100248618"/>
      <w:bookmarkStart w:id="71" w:name="_Toc100484377"/>
      <w:bookmarkStart w:id="72" w:name="_Toc100502002"/>
      <w:r w:rsidRPr="00880293">
        <w:t xml:space="preserve">Tabela </w:t>
      </w:r>
      <w:r w:rsidR="004648AB">
        <w:fldChar w:fldCharType="begin"/>
      </w:r>
      <w:r w:rsidR="004648AB">
        <w:instrText xml:space="preserve"> SEQ Tabela \* ARABIC </w:instrText>
      </w:r>
      <w:r w:rsidR="004648AB">
        <w:fldChar w:fldCharType="separate"/>
      </w:r>
      <w:r w:rsidR="00605FD4" w:rsidRPr="00880293">
        <w:t>10</w:t>
      </w:r>
      <w:r w:rsidR="004648AB">
        <w:fldChar w:fldCharType="end"/>
      </w:r>
      <w:r w:rsidRPr="00880293">
        <w:t xml:space="preserve">. Regras de funcionamento das </w:t>
      </w:r>
      <w:proofErr w:type="spellStart"/>
      <w:r w:rsidRPr="00880293">
        <w:t>sub-funcionalidades</w:t>
      </w:r>
      <w:proofErr w:type="spellEnd"/>
      <w:r w:rsidRPr="00880293">
        <w:t xml:space="preserve"> de “</w:t>
      </w:r>
      <w:r w:rsidR="00B6304B">
        <w:t>Mostrar Informações</w:t>
      </w:r>
      <w:r w:rsidRPr="00880293">
        <w:t xml:space="preserve">” do módulo de </w:t>
      </w:r>
      <w:proofErr w:type="spellStart"/>
      <w:r w:rsidRPr="00880293">
        <w:t>Front-End</w:t>
      </w:r>
      <w:bookmarkEnd w:id="70"/>
      <w:bookmarkEnd w:id="71"/>
      <w:bookmarkEnd w:id="72"/>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7"/>
        <w:gridCol w:w="4676"/>
        <w:gridCol w:w="1845"/>
      </w:tblGrid>
      <w:tr w:rsidR="003A5B86" w:rsidRPr="00880293" w14:paraId="5E2A867B" w14:textId="77777777" w:rsidTr="003A5B86">
        <w:tc>
          <w:tcPr>
            <w:tcW w:w="2377" w:type="dxa"/>
            <w:shd w:val="clear" w:color="auto" w:fill="4472C4"/>
            <w:vAlign w:val="center"/>
          </w:tcPr>
          <w:p w14:paraId="13FFE1E2" w14:textId="77777777" w:rsidR="003A5B86" w:rsidRPr="00880293" w:rsidRDefault="003A5B86" w:rsidP="0020366D">
            <w:pPr>
              <w:rPr>
                <w:color w:val="FFFFFF"/>
                <w:lang w:eastAsia="x-none"/>
              </w:rPr>
            </w:pPr>
            <w:proofErr w:type="spellStart"/>
            <w:r w:rsidRPr="00880293">
              <w:rPr>
                <w:color w:val="FFFFFF"/>
                <w:lang w:eastAsia="x-none"/>
              </w:rPr>
              <w:t>Sub-funcionalidades</w:t>
            </w:r>
            <w:proofErr w:type="spellEnd"/>
          </w:p>
        </w:tc>
        <w:tc>
          <w:tcPr>
            <w:tcW w:w="4676" w:type="dxa"/>
            <w:shd w:val="clear" w:color="auto" w:fill="4472C4"/>
            <w:vAlign w:val="center"/>
          </w:tcPr>
          <w:p w14:paraId="5A896907" w14:textId="77777777" w:rsidR="003A5B86" w:rsidRPr="00880293" w:rsidRDefault="003A5B86" w:rsidP="0020366D">
            <w:pPr>
              <w:rPr>
                <w:color w:val="FFFFFF"/>
                <w:lang w:eastAsia="x-none"/>
              </w:rPr>
            </w:pPr>
            <w:r w:rsidRPr="00880293">
              <w:rPr>
                <w:color w:val="FFFFFF"/>
                <w:lang w:eastAsia="x-none"/>
              </w:rPr>
              <w:t>Regra de funcionamento</w:t>
            </w:r>
          </w:p>
        </w:tc>
        <w:tc>
          <w:tcPr>
            <w:tcW w:w="1845" w:type="dxa"/>
            <w:shd w:val="clear" w:color="auto" w:fill="4472C4"/>
            <w:vAlign w:val="center"/>
          </w:tcPr>
          <w:p w14:paraId="648F07C9" w14:textId="77777777" w:rsidR="003A5B86" w:rsidRPr="00880293" w:rsidRDefault="003A5B86" w:rsidP="0020366D">
            <w:pPr>
              <w:rPr>
                <w:color w:val="FFFFFF"/>
                <w:lang w:eastAsia="x-none"/>
              </w:rPr>
            </w:pPr>
            <w:r w:rsidRPr="00880293">
              <w:rPr>
                <w:color w:val="FFFFFF"/>
                <w:lang w:eastAsia="x-none"/>
              </w:rPr>
              <w:t>Integração externa (isto é, indicar se é necessário invocar serviços)</w:t>
            </w:r>
          </w:p>
        </w:tc>
      </w:tr>
      <w:tr w:rsidR="00BD4E50" w:rsidRPr="00880293" w14:paraId="0D94EB3A" w14:textId="77777777" w:rsidTr="003A5B86">
        <w:tc>
          <w:tcPr>
            <w:tcW w:w="2377" w:type="dxa"/>
            <w:shd w:val="clear" w:color="auto" w:fill="auto"/>
          </w:tcPr>
          <w:p w14:paraId="2075FC12" w14:textId="0B427566" w:rsidR="00BD4E50" w:rsidRPr="00BD4E50" w:rsidRDefault="00BD4E50" w:rsidP="00BD4E50">
            <w:pPr>
              <w:jc w:val="center"/>
              <w:rPr>
                <w:rFonts w:cs="Calibri"/>
                <w:iCs/>
                <w:sz w:val="22"/>
                <w:szCs w:val="22"/>
                <w:lang w:eastAsia="x-none"/>
              </w:rPr>
            </w:pPr>
            <w:r w:rsidRPr="00BD4E50">
              <w:rPr>
                <w:rFonts w:eastAsia="Courier New" w:cs="Calibri"/>
                <w:iCs/>
                <w:sz w:val="22"/>
                <w:szCs w:val="22"/>
              </w:rPr>
              <w:t>Editar um cliente</w:t>
            </w:r>
          </w:p>
        </w:tc>
        <w:tc>
          <w:tcPr>
            <w:tcW w:w="4676" w:type="dxa"/>
            <w:shd w:val="clear" w:color="auto" w:fill="auto"/>
          </w:tcPr>
          <w:p w14:paraId="0F9E8314" w14:textId="77777777" w:rsidR="00BD4E50" w:rsidRPr="00BD4E50" w:rsidRDefault="00BD4E50" w:rsidP="00BD4E50">
            <w:pPr>
              <w:pBdr>
                <w:top w:val="nil"/>
                <w:left w:val="nil"/>
                <w:bottom w:val="nil"/>
                <w:right w:val="nil"/>
                <w:between w:val="nil"/>
              </w:pBdr>
              <w:spacing w:after="280"/>
              <w:jc w:val="center"/>
              <w:rPr>
                <w:rFonts w:eastAsia="Courier New" w:cs="Calibri"/>
                <w:iCs/>
                <w:sz w:val="22"/>
                <w:szCs w:val="22"/>
              </w:rPr>
            </w:pPr>
            <w:r w:rsidRPr="00BD4E50">
              <w:rPr>
                <w:rFonts w:eastAsia="Courier New" w:cs="Calibri"/>
                <w:iCs/>
                <w:sz w:val="22"/>
                <w:szCs w:val="22"/>
              </w:rPr>
              <w:t>Deve permitir mediante um botão de edição mostrar a funcionalidade</w:t>
            </w:r>
          </w:p>
          <w:p w14:paraId="6953FAC7" w14:textId="4F175282" w:rsidR="00BD4E50" w:rsidRPr="00BD4E50" w:rsidRDefault="00BD4E50" w:rsidP="00BD4E50">
            <w:pPr>
              <w:jc w:val="center"/>
              <w:rPr>
                <w:rFonts w:cs="Calibri"/>
                <w:iCs/>
                <w:sz w:val="22"/>
                <w:szCs w:val="22"/>
                <w:lang w:eastAsia="x-none"/>
              </w:rPr>
            </w:pPr>
            <w:r w:rsidRPr="00BD4E50">
              <w:rPr>
                <w:rFonts w:eastAsia="Courier New" w:cs="Calibri"/>
                <w:iCs/>
                <w:sz w:val="22"/>
                <w:szCs w:val="22"/>
              </w:rPr>
              <w:t>“Alterar Cliente”</w:t>
            </w:r>
          </w:p>
        </w:tc>
        <w:tc>
          <w:tcPr>
            <w:tcW w:w="1845" w:type="dxa"/>
            <w:shd w:val="clear" w:color="auto" w:fill="auto"/>
          </w:tcPr>
          <w:p w14:paraId="55C8A5FE" w14:textId="4CC52090" w:rsidR="00BD4E50" w:rsidRPr="00BD4E50" w:rsidRDefault="00BD4E50" w:rsidP="00BD4E50">
            <w:pPr>
              <w:jc w:val="center"/>
              <w:rPr>
                <w:rFonts w:cs="Calibri"/>
                <w:iCs/>
                <w:sz w:val="22"/>
                <w:szCs w:val="22"/>
                <w:lang w:eastAsia="x-none"/>
              </w:rPr>
            </w:pPr>
            <w:r w:rsidRPr="00BD4E50">
              <w:rPr>
                <w:rFonts w:eastAsia="Courier New" w:cs="Calibri"/>
                <w:iCs/>
                <w:sz w:val="22"/>
                <w:szCs w:val="22"/>
              </w:rPr>
              <w:t>N/A</w:t>
            </w:r>
          </w:p>
        </w:tc>
      </w:tr>
      <w:tr w:rsidR="00BD4E50" w:rsidRPr="00880293" w14:paraId="5638BCB5" w14:textId="77777777" w:rsidTr="003A5B86">
        <w:tc>
          <w:tcPr>
            <w:tcW w:w="2377" w:type="dxa"/>
            <w:shd w:val="clear" w:color="auto" w:fill="auto"/>
          </w:tcPr>
          <w:p w14:paraId="2510BD67" w14:textId="417F1E43" w:rsidR="00BD4E50" w:rsidRPr="00BD4E50" w:rsidRDefault="00BD4E50" w:rsidP="00BD4E50">
            <w:pPr>
              <w:jc w:val="center"/>
              <w:rPr>
                <w:rFonts w:cs="Calibri"/>
                <w:iCs/>
                <w:sz w:val="22"/>
                <w:szCs w:val="22"/>
                <w:lang w:eastAsia="x-none"/>
              </w:rPr>
            </w:pPr>
            <w:r w:rsidRPr="00BD4E50">
              <w:rPr>
                <w:rFonts w:eastAsia="Courier New" w:cs="Calibri"/>
                <w:iCs/>
                <w:sz w:val="22"/>
                <w:szCs w:val="22"/>
              </w:rPr>
              <w:t>Solicitar cancelamento</w:t>
            </w:r>
          </w:p>
        </w:tc>
        <w:tc>
          <w:tcPr>
            <w:tcW w:w="4676" w:type="dxa"/>
            <w:shd w:val="clear" w:color="auto" w:fill="auto"/>
          </w:tcPr>
          <w:p w14:paraId="0E3EEE24" w14:textId="44B8C409" w:rsidR="00BD4E50" w:rsidRPr="00BD4E50" w:rsidRDefault="00BD4E50" w:rsidP="00BD4E50">
            <w:pPr>
              <w:jc w:val="center"/>
              <w:rPr>
                <w:rFonts w:cs="Calibri"/>
                <w:iCs/>
                <w:sz w:val="22"/>
                <w:szCs w:val="22"/>
                <w:lang w:eastAsia="x-none"/>
              </w:rPr>
            </w:pPr>
            <w:r w:rsidRPr="00BD4E50">
              <w:rPr>
                <w:rFonts w:eastAsia="Courier New" w:cs="Calibri"/>
                <w:iCs/>
                <w:sz w:val="22"/>
                <w:szCs w:val="22"/>
              </w:rPr>
              <w:t>Por meio de um botão, deve ser permitido solicitar o cancelamento de adesão. Ao acioná-lo deverá aparecer uma janela de confirmação.</w:t>
            </w:r>
          </w:p>
        </w:tc>
        <w:tc>
          <w:tcPr>
            <w:tcW w:w="1845" w:type="dxa"/>
            <w:shd w:val="clear" w:color="auto" w:fill="auto"/>
          </w:tcPr>
          <w:p w14:paraId="1F4286C3" w14:textId="7F4562FC" w:rsidR="00BD4E50" w:rsidRPr="00BD4E50" w:rsidRDefault="00BD4E50" w:rsidP="00BD4E50">
            <w:pPr>
              <w:jc w:val="center"/>
              <w:rPr>
                <w:rFonts w:cs="Calibri"/>
                <w:iCs/>
                <w:sz w:val="22"/>
                <w:szCs w:val="22"/>
                <w:lang w:eastAsia="x-none"/>
              </w:rPr>
            </w:pPr>
            <w:r w:rsidRPr="00BD4E50">
              <w:rPr>
                <w:rFonts w:eastAsia="Courier New" w:cs="Calibri"/>
                <w:iCs/>
                <w:sz w:val="22"/>
                <w:szCs w:val="22"/>
              </w:rPr>
              <w:t>N/A</w:t>
            </w:r>
          </w:p>
        </w:tc>
      </w:tr>
    </w:tbl>
    <w:p w14:paraId="4F784F58" w14:textId="77777777" w:rsidR="00BD4E50" w:rsidRDefault="00BD4E50" w:rsidP="00D75BA1">
      <w:pPr>
        <w:pStyle w:val="Legenda"/>
      </w:pPr>
    </w:p>
    <w:p w14:paraId="7C2D06EF" w14:textId="2248F021" w:rsidR="00BD4E50" w:rsidRDefault="00BD4E50" w:rsidP="00D75BA1">
      <w:pPr>
        <w:pStyle w:val="Legenda"/>
      </w:pPr>
    </w:p>
    <w:p w14:paraId="1A38DB27" w14:textId="46A75311" w:rsidR="00BD4E50" w:rsidRPr="00880293" w:rsidRDefault="00BD4E50" w:rsidP="00BD4E50">
      <w:pPr>
        <w:pStyle w:val="Ttulo6"/>
        <w:numPr>
          <w:ilvl w:val="0"/>
          <w:numId w:val="0"/>
        </w:numPr>
        <w:ind w:left="1152" w:hanging="432"/>
        <w:rPr>
          <w:rFonts w:ascii="Courier New" w:hAnsi="Courier New" w:cs="Courier New"/>
        </w:rPr>
      </w:pPr>
      <w:bookmarkStart w:id="73" w:name="_Toc100502069"/>
      <w:r w:rsidRPr="00880293">
        <w:t xml:space="preserve">Especificação da Funcionalidade </w:t>
      </w:r>
      <w:r>
        <w:t>“Alterar Clientes” de Gestão de Clientes</w:t>
      </w:r>
      <w:bookmarkEnd w:id="73"/>
    </w:p>
    <w:p w14:paraId="1824AEBA" w14:textId="77777777" w:rsidR="00BD4E50" w:rsidRDefault="00BD4E50" w:rsidP="00BD4E50">
      <w:pPr>
        <w:pBdr>
          <w:top w:val="nil"/>
          <w:left w:val="nil"/>
          <w:bottom w:val="nil"/>
          <w:right w:val="nil"/>
          <w:between w:val="nil"/>
        </w:pBdr>
        <w:spacing w:before="280" w:after="280"/>
        <w:ind w:firstLine="720"/>
        <w:jc w:val="both"/>
      </w:pPr>
      <w:r>
        <w:t>A funcionalidade “Alterar Cliente” deve estar disponível a partir da funcionalidade “Listar Cliente”. Quando selecionada, cria um ecrã, que possibilita a alteração de quaisquer dados do cliente (Com os campos preenchidos com os dados atuais).</w:t>
      </w:r>
    </w:p>
    <w:p w14:paraId="2AD08FD5" w14:textId="0A13AE5D" w:rsidR="00BD4E50" w:rsidRPr="00BD4E50" w:rsidRDefault="00BD4E50" w:rsidP="00BD4E50">
      <w:pPr>
        <w:jc w:val="both"/>
        <w:rPr>
          <w:sz w:val="22"/>
          <w:szCs w:val="22"/>
        </w:rPr>
      </w:pPr>
      <w:r w:rsidRPr="00880293">
        <w:rPr>
          <w:sz w:val="22"/>
          <w:szCs w:val="22"/>
        </w:rPr>
        <w:lastRenderedPageBreak/>
        <w:t xml:space="preserve">Esta funcionalidade compreende um conjunto de </w:t>
      </w:r>
      <w:proofErr w:type="spellStart"/>
      <w:r w:rsidRPr="00880293">
        <w:rPr>
          <w:sz w:val="22"/>
          <w:szCs w:val="22"/>
        </w:rPr>
        <w:t>sub-funcionalidades</w:t>
      </w:r>
      <w:proofErr w:type="spellEnd"/>
      <w:r w:rsidRPr="00880293">
        <w:rPr>
          <w:sz w:val="22"/>
          <w:szCs w:val="22"/>
        </w:rPr>
        <w:t xml:space="preserve"> associadas especificadas na Tabela 1</w:t>
      </w:r>
      <w:r>
        <w:rPr>
          <w:sz w:val="22"/>
          <w:szCs w:val="22"/>
        </w:rPr>
        <w:t>1</w:t>
      </w:r>
      <w:r w:rsidRPr="00880293">
        <w:rPr>
          <w:sz w:val="22"/>
          <w:szCs w:val="22"/>
        </w:rPr>
        <w:t>.</w:t>
      </w:r>
    </w:p>
    <w:p w14:paraId="1E2AB6B9" w14:textId="7DE4C8A4" w:rsidR="00BD4E50" w:rsidRPr="00880293" w:rsidRDefault="00BD4E50" w:rsidP="00D75BA1">
      <w:pPr>
        <w:pStyle w:val="Legenda"/>
      </w:pPr>
      <w:bookmarkStart w:id="74" w:name="_Toc100502003"/>
      <w:r w:rsidRPr="00880293">
        <w:t xml:space="preserve">Tabela </w:t>
      </w:r>
      <w:r>
        <w:t>11</w:t>
      </w:r>
      <w:r w:rsidRPr="00880293">
        <w:t xml:space="preserve">. Regras de funcionamento das </w:t>
      </w:r>
      <w:proofErr w:type="spellStart"/>
      <w:r w:rsidRPr="00880293">
        <w:t>sub-funcionalidades</w:t>
      </w:r>
      <w:proofErr w:type="spellEnd"/>
      <w:r w:rsidRPr="00880293">
        <w:t xml:space="preserve"> de “</w:t>
      </w:r>
      <w:r w:rsidR="00172E8C">
        <w:t>Alterar Cliente</w:t>
      </w:r>
      <w:r w:rsidRPr="00880293">
        <w:t xml:space="preserve">” do módulo de </w:t>
      </w:r>
      <w:proofErr w:type="spellStart"/>
      <w:r w:rsidRPr="00880293">
        <w:t>Front-End</w:t>
      </w:r>
      <w:bookmarkEnd w:id="74"/>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7"/>
        <w:gridCol w:w="4676"/>
        <w:gridCol w:w="1845"/>
      </w:tblGrid>
      <w:tr w:rsidR="00BD4E50" w:rsidRPr="00880293" w14:paraId="4FC26909" w14:textId="77777777" w:rsidTr="003224FE">
        <w:tc>
          <w:tcPr>
            <w:tcW w:w="2377" w:type="dxa"/>
            <w:shd w:val="clear" w:color="auto" w:fill="4472C4"/>
            <w:vAlign w:val="center"/>
          </w:tcPr>
          <w:p w14:paraId="67B0909A" w14:textId="77777777" w:rsidR="00BD4E50" w:rsidRPr="00880293" w:rsidRDefault="00BD4E50" w:rsidP="003224FE">
            <w:pPr>
              <w:rPr>
                <w:color w:val="FFFFFF"/>
                <w:lang w:eastAsia="x-none"/>
              </w:rPr>
            </w:pPr>
            <w:proofErr w:type="spellStart"/>
            <w:r w:rsidRPr="00880293">
              <w:rPr>
                <w:color w:val="FFFFFF"/>
                <w:lang w:eastAsia="x-none"/>
              </w:rPr>
              <w:t>Sub-funcionalidades</w:t>
            </w:r>
            <w:proofErr w:type="spellEnd"/>
          </w:p>
        </w:tc>
        <w:tc>
          <w:tcPr>
            <w:tcW w:w="4676" w:type="dxa"/>
            <w:shd w:val="clear" w:color="auto" w:fill="4472C4"/>
            <w:vAlign w:val="center"/>
          </w:tcPr>
          <w:p w14:paraId="7BA84307" w14:textId="77777777" w:rsidR="00BD4E50" w:rsidRPr="00880293" w:rsidRDefault="00BD4E50" w:rsidP="003224FE">
            <w:pPr>
              <w:rPr>
                <w:color w:val="FFFFFF"/>
                <w:lang w:eastAsia="x-none"/>
              </w:rPr>
            </w:pPr>
            <w:r w:rsidRPr="00880293">
              <w:rPr>
                <w:color w:val="FFFFFF"/>
                <w:lang w:eastAsia="x-none"/>
              </w:rPr>
              <w:t>Regra de funcionamento</w:t>
            </w:r>
          </w:p>
        </w:tc>
        <w:tc>
          <w:tcPr>
            <w:tcW w:w="1845" w:type="dxa"/>
            <w:shd w:val="clear" w:color="auto" w:fill="4472C4"/>
            <w:vAlign w:val="center"/>
          </w:tcPr>
          <w:p w14:paraId="012050A5" w14:textId="77777777" w:rsidR="00BD4E50" w:rsidRPr="00880293" w:rsidRDefault="00BD4E50" w:rsidP="003224FE">
            <w:pPr>
              <w:rPr>
                <w:color w:val="FFFFFF"/>
                <w:lang w:eastAsia="x-none"/>
              </w:rPr>
            </w:pPr>
            <w:r w:rsidRPr="00880293">
              <w:rPr>
                <w:color w:val="FFFFFF"/>
                <w:lang w:eastAsia="x-none"/>
              </w:rPr>
              <w:t>Integração externa (isto é, indicar se é necessário invocar serviços)</w:t>
            </w:r>
          </w:p>
        </w:tc>
      </w:tr>
      <w:tr w:rsidR="00BD4E50" w:rsidRPr="00880293" w14:paraId="5AC05151" w14:textId="77777777" w:rsidTr="003224FE">
        <w:tc>
          <w:tcPr>
            <w:tcW w:w="2377" w:type="dxa"/>
            <w:shd w:val="clear" w:color="auto" w:fill="auto"/>
          </w:tcPr>
          <w:p w14:paraId="704466B8" w14:textId="57092234" w:rsidR="00BD4E50" w:rsidRPr="00BD4E50" w:rsidRDefault="00BD4E50" w:rsidP="00BD4E50">
            <w:pPr>
              <w:jc w:val="center"/>
              <w:rPr>
                <w:rFonts w:asciiTheme="minorHAnsi" w:hAnsiTheme="minorHAnsi" w:cstheme="minorHAnsi"/>
                <w:sz w:val="22"/>
                <w:szCs w:val="22"/>
                <w:lang w:eastAsia="x-none"/>
              </w:rPr>
            </w:pPr>
            <w:r w:rsidRPr="00BD4E50">
              <w:rPr>
                <w:rFonts w:asciiTheme="minorHAnsi" w:eastAsia="Courier New" w:hAnsiTheme="minorHAnsi" w:cstheme="minorHAnsi"/>
                <w:sz w:val="22"/>
                <w:szCs w:val="22"/>
              </w:rPr>
              <w:t>Submeter</w:t>
            </w:r>
          </w:p>
        </w:tc>
        <w:tc>
          <w:tcPr>
            <w:tcW w:w="4676" w:type="dxa"/>
            <w:shd w:val="clear" w:color="auto" w:fill="auto"/>
          </w:tcPr>
          <w:p w14:paraId="3AC8DBE7" w14:textId="147213A3" w:rsidR="00BD4E50" w:rsidRPr="00BD4E50" w:rsidRDefault="00BD4E50" w:rsidP="00BD4E50">
            <w:pPr>
              <w:jc w:val="center"/>
              <w:rPr>
                <w:rFonts w:asciiTheme="minorHAnsi" w:hAnsiTheme="minorHAnsi" w:cstheme="minorHAnsi"/>
                <w:sz w:val="22"/>
                <w:szCs w:val="22"/>
                <w:lang w:eastAsia="x-none"/>
              </w:rPr>
            </w:pPr>
            <w:r w:rsidRPr="00BD4E50">
              <w:rPr>
                <w:rFonts w:asciiTheme="minorHAnsi" w:eastAsia="Courier New" w:hAnsiTheme="minorHAnsi" w:cstheme="minorHAnsi"/>
                <w:sz w:val="22"/>
                <w:szCs w:val="22"/>
              </w:rPr>
              <w:t>Mediante um botão, devem ser guardadas as alterações na base de dados, caso não existam erros nos novos dados inseridos</w:t>
            </w:r>
          </w:p>
        </w:tc>
        <w:tc>
          <w:tcPr>
            <w:tcW w:w="1845" w:type="dxa"/>
            <w:shd w:val="clear" w:color="auto" w:fill="auto"/>
          </w:tcPr>
          <w:p w14:paraId="46A8F4B3" w14:textId="77681985" w:rsidR="00BD4E50" w:rsidRPr="00BD4E50" w:rsidRDefault="00BD4E50" w:rsidP="00BD4E50">
            <w:pPr>
              <w:jc w:val="center"/>
              <w:rPr>
                <w:rFonts w:asciiTheme="minorHAnsi" w:hAnsiTheme="minorHAnsi" w:cstheme="minorHAnsi"/>
                <w:sz w:val="22"/>
                <w:szCs w:val="22"/>
                <w:lang w:eastAsia="x-none"/>
              </w:rPr>
            </w:pPr>
            <w:r w:rsidRPr="00BD4E50">
              <w:rPr>
                <w:rFonts w:asciiTheme="minorHAnsi" w:eastAsia="Courier New" w:hAnsiTheme="minorHAnsi" w:cstheme="minorHAnsi"/>
                <w:sz w:val="22"/>
                <w:szCs w:val="22"/>
              </w:rPr>
              <w:t>N/A</w:t>
            </w:r>
          </w:p>
        </w:tc>
      </w:tr>
    </w:tbl>
    <w:p w14:paraId="6330F8FA" w14:textId="68CC8A9A" w:rsidR="00BD4E50" w:rsidRDefault="00BD4E50" w:rsidP="00BD4E50"/>
    <w:p w14:paraId="09EE127C" w14:textId="0D47DF0A" w:rsidR="00BD4E50" w:rsidRDefault="00BD4E50" w:rsidP="00BD4E50"/>
    <w:p w14:paraId="56AC09F5" w14:textId="6242A86A" w:rsidR="00BD4E50" w:rsidRPr="00880293" w:rsidRDefault="00BD4E50" w:rsidP="00BD4E50">
      <w:pPr>
        <w:pStyle w:val="Ttulo6"/>
        <w:numPr>
          <w:ilvl w:val="0"/>
          <w:numId w:val="0"/>
        </w:numPr>
        <w:ind w:left="1152" w:hanging="432"/>
        <w:rPr>
          <w:rFonts w:ascii="Courier New" w:hAnsi="Courier New" w:cs="Courier New"/>
        </w:rPr>
      </w:pPr>
      <w:bookmarkStart w:id="75" w:name="_Toc100502070"/>
      <w:r w:rsidRPr="00880293">
        <w:t xml:space="preserve">Especificação da Funcionalidade </w:t>
      </w:r>
      <w:r>
        <w:t>“Contactar” de Gestão de Clientes</w:t>
      </w:r>
      <w:bookmarkEnd w:id="75"/>
    </w:p>
    <w:p w14:paraId="6E4EAACD" w14:textId="77777777" w:rsidR="00BD4E50" w:rsidRDefault="00BD4E50" w:rsidP="00BD4E50">
      <w:pPr>
        <w:ind w:firstLine="720"/>
        <w:jc w:val="both"/>
      </w:pPr>
      <w:r>
        <w:t xml:space="preserve">A funcionalidade “Contactar” cria uma página web que possibilita a escrita de uma mensagem para a Credit2You. Dependendo do motivo de contacto selecionado pelo cliente, esta será redirecionada para o respetivo departamento. </w:t>
      </w:r>
    </w:p>
    <w:p w14:paraId="1F4F053F" w14:textId="1D4FE394" w:rsidR="00BD4E50" w:rsidRPr="00BD4E50" w:rsidRDefault="00BD4E50" w:rsidP="00BD4E50">
      <w:pPr>
        <w:jc w:val="both"/>
        <w:rPr>
          <w:sz w:val="22"/>
          <w:szCs w:val="22"/>
        </w:rPr>
      </w:pPr>
      <w:r w:rsidRPr="00880293">
        <w:rPr>
          <w:sz w:val="22"/>
          <w:szCs w:val="22"/>
        </w:rPr>
        <w:t xml:space="preserve">Esta funcionalidade compreende um conjunto de </w:t>
      </w:r>
      <w:proofErr w:type="spellStart"/>
      <w:r w:rsidRPr="00880293">
        <w:rPr>
          <w:sz w:val="22"/>
          <w:szCs w:val="22"/>
        </w:rPr>
        <w:t>sub-funcionalidades</w:t>
      </w:r>
      <w:proofErr w:type="spellEnd"/>
      <w:r w:rsidRPr="00880293">
        <w:rPr>
          <w:sz w:val="22"/>
          <w:szCs w:val="22"/>
        </w:rPr>
        <w:t xml:space="preserve"> associadas especificadas na Tabela 1</w:t>
      </w:r>
      <w:r w:rsidR="00172E8C">
        <w:rPr>
          <w:sz w:val="22"/>
          <w:szCs w:val="22"/>
        </w:rPr>
        <w:t>2</w:t>
      </w:r>
      <w:r w:rsidRPr="00880293">
        <w:rPr>
          <w:sz w:val="22"/>
          <w:szCs w:val="22"/>
        </w:rPr>
        <w:t>.</w:t>
      </w:r>
    </w:p>
    <w:p w14:paraId="3588F969" w14:textId="3502DA98" w:rsidR="00BD4E50" w:rsidRPr="00880293" w:rsidRDefault="00BD4E50" w:rsidP="00D75BA1">
      <w:pPr>
        <w:pStyle w:val="Legenda"/>
      </w:pPr>
      <w:bookmarkStart w:id="76" w:name="_Toc100502004"/>
      <w:r w:rsidRPr="00880293">
        <w:t xml:space="preserve">Tabela </w:t>
      </w:r>
      <w:r>
        <w:t>1</w:t>
      </w:r>
      <w:r w:rsidR="00172E8C">
        <w:t>2</w:t>
      </w:r>
      <w:r w:rsidRPr="00880293">
        <w:t xml:space="preserve">. Regras de funcionamento das </w:t>
      </w:r>
      <w:proofErr w:type="spellStart"/>
      <w:r w:rsidRPr="00880293">
        <w:t>sub-funcionalidades</w:t>
      </w:r>
      <w:proofErr w:type="spellEnd"/>
      <w:r w:rsidRPr="00880293">
        <w:t xml:space="preserve"> de “</w:t>
      </w:r>
      <w:r w:rsidR="00172E8C">
        <w:t>Contactar</w:t>
      </w:r>
      <w:r w:rsidRPr="00880293">
        <w:t xml:space="preserve">” do módulo de </w:t>
      </w:r>
      <w:proofErr w:type="spellStart"/>
      <w:r w:rsidRPr="00880293">
        <w:t>Front-End</w:t>
      </w:r>
      <w:bookmarkEnd w:id="76"/>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7"/>
        <w:gridCol w:w="4676"/>
        <w:gridCol w:w="1845"/>
      </w:tblGrid>
      <w:tr w:rsidR="00BD4E50" w:rsidRPr="00880293" w14:paraId="67EA788C" w14:textId="77777777" w:rsidTr="003224FE">
        <w:tc>
          <w:tcPr>
            <w:tcW w:w="2377" w:type="dxa"/>
            <w:shd w:val="clear" w:color="auto" w:fill="4472C4"/>
            <w:vAlign w:val="center"/>
          </w:tcPr>
          <w:p w14:paraId="62D4FB79" w14:textId="77777777" w:rsidR="00BD4E50" w:rsidRPr="00880293" w:rsidRDefault="00BD4E50" w:rsidP="003224FE">
            <w:pPr>
              <w:rPr>
                <w:color w:val="FFFFFF"/>
                <w:lang w:eastAsia="x-none"/>
              </w:rPr>
            </w:pPr>
            <w:proofErr w:type="spellStart"/>
            <w:r w:rsidRPr="00880293">
              <w:rPr>
                <w:color w:val="FFFFFF"/>
                <w:lang w:eastAsia="x-none"/>
              </w:rPr>
              <w:t>Sub-funcionalidades</w:t>
            </w:r>
            <w:proofErr w:type="spellEnd"/>
          </w:p>
        </w:tc>
        <w:tc>
          <w:tcPr>
            <w:tcW w:w="4676" w:type="dxa"/>
            <w:shd w:val="clear" w:color="auto" w:fill="4472C4"/>
            <w:vAlign w:val="center"/>
          </w:tcPr>
          <w:p w14:paraId="1FC031FE" w14:textId="77777777" w:rsidR="00BD4E50" w:rsidRPr="00880293" w:rsidRDefault="00BD4E50" w:rsidP="003224FE">
            <w:pPr>
              <w:rPr>
                <w:color w:val="FFFFFF"/>
                <w:lang w:eastAsia="x-none"/>
              </w:rPr>
            </w:pPr>
            <w:r w:rsidRPr="00880293">
              <w:rPr>
                <w:color w:val="FFFFFF"/>
                <w:lang w:eastAsia="x-none"/>
              </w:rPr>
              <w:t>Regra de funcionamento</w:t>
            </w:r>
          </w:p>
        </w:tc>
        <w:tc>
          <w:tcPr>
            <w:tcW w:w="1845" w:type="dxa"/>
            <w:shd w:val="clear" w:color="auto" w:fill="4472C4"/>
            <w:vAlign w:val="center"/>
          </w:tcPr>
          <w:p w14:paraId="2B4A995E" w14:textId="77777777" w:rsidR="00BD4E50" w:rsidRPr="00880293" w:rsidRDefault="00BD4E50" w:rsidP="003224FE">
            <w:pPr>
              <w:rPr>
                <w:color w:val="FFFFFF"/>
                <w:lang w:eastAsia="x-none"/>
              </w:rPr>
            </w:pPr>
            <w:r w:rsidRPr="00880293">
              <w:rPr>
                <w:color w:val="FFFFFF"/>
                <w:lang w:eastAsia="x-none"/>
              </w:rPr>
              <w:t>Integração externa (isto é, indicar se é necessário invocar serviços)</w:t>
            </w:r>
          </w:p>
        </w:tc>
      </w:tr>
      <w:tr w:rsidR="00BD4E50" w:rsidRPr="00880293" w14:paraId="5C2104FE" w14:textId="77777777" w:rsidTr="003224FE">
        <w:tc>
          <w:tcPr>
            <w:tcW w:w="2377" w:type="dxa"/>
            <w:shd w:val="clear" w:color="auto" w:fill="auto"/>
          </w:tcPr>
          <w:p w14:paraId="291F850D" w14:textId="77777777" w:rsidR="00BD4E50" w:rsidRPr="00BD4E50" w:rsidRDefault="00BD4E50" w:rsidP="003224FE">
            <w:pPr>
              <w:jc w:val="center"/>
              <w:rPr>
                <w:rFonts w:asciiTheme="minorHAnsi" w:hAnsiTheme="minorHAnsi" w:cstheme="minorHAnsi"/>
                <w:sz w:val="22"/>
                <w:szCs w:val="22"/>
                <w:lang w:eastAsia="x-none"/>
              </w:rPr>
            </w:pPr>
            <w:r w:rsidRPr="00BD4E50">
              <w:rPr>
                <w:rFonts w:asciiTheme="minorHAnsi" w:eastAsia="Courier New" w:hAnsiTheme="minorHAnsi" w:cstheme="minorHAnsi"/>
                <w:sz w:val="22"/>
                <w:szCs w:val="22"/>
              </w:rPr>
              <w:t>Submeter</w:t>
            </w:r>
          </w:p>
        </w:tc>
        <w:tc>
          <w:tcPr>
            <w:tcW w:w="4676" w:type="dxa"/>
            <w:shd w:val="clear" w:color="auto" w:fill="auto"/>
          </w:tcPr>
          <w:p w14:paraId="394016AB" w14:textId="77777777" w:rsidR="00BD4E50" w:rsidRPr="00BD4E50" w:rsidRDefault="00BD4E50" w:rsidP="003224FE">
            <w:pPr>
              <w:jc w:val="center"/>
              <w:rPr>
                <w:rFonts w:asciiTheme="minorHAnsi" w:hAnsiTheme="minorHAnsi" w:cstheme="minorHAnsi"/>
                <w:sz w:val="22"/>
                <w:szCs w:val="22"/>
                <w:lang w:eastAsia="x-none"/>
              </w:rPr>
            </w:pPr>
            <w:r w:rsidRPr="00BD4E50">
              <w:rPr>
                <w:rFonts w:asciiTheme="minorHAnsi" w:eastAsia="Courier New" w:hAnsiTheme="minorHAnsi" w:cstheme="minorHAnsi"/>
                <w:sz w:val="22"/>
                <w:szCs w:val="22"/>
              </w:rPr>
              <w:t>Mediante um botão, devem ser guardadas as alterações na base de dados, caso não existam erros nos novos dados inseridos</w:t>
            </w:r>
          </w:p>
        </w:tc>
        <w:tc>
          <w:tcPr>
            <w:tcW w:w="1845" w:type="dxa"/>
            <w:shd w:val="clear" w:color="auto" w:fill="auto"/>
          </w:tcPr>
          <w:p w14:paraId="6AB27AE1" w14:textId="77777777" w:rsidR="00BD4E50" w:rsidRPr="00BD4E50" w:rsidRDefault="00BD4E50" w:rsidP="003224FE">
            <w:pPr>
              <w:jc w:val="center"/>
              <w:rPr>
                <w:rFonts w:asciiTheme="minorHAnsi" w:hAnsiTheme="minorHAnsi" w:cstheme="minorHAnsi"/>
                <w:sz w:val="22"/>
                <w:szCs w:val="22"/>
                <w:lang w:eastAsia="x-none"/>
              </w:rPr>
            </w:pPr>
            <w:r w:rsidRPr="00BD4E50">
              <w:rPr>
                <w:rFonts w:asciiTheme="minorHAnsi" w:eastAsia="Courier New" w:hAnsiTheme="minorHAnsi" w:cstheme="minorHAnsi"/>
                <w:sz w:val="22"/>
                <w:szCs w:val="22"/>
              </w:rPr>
              <w:t>N/A</w:t>
            </w:r>
          </w:p>
        </w:tc>
      </w:tr>
    </w:tbl>
    <w:p w14:paraId="5C381309" w14:textId="77777777" w:rsidR="00A04617" w:rsidRPr="00880293" w:rsidRDefault="00A04617" w:rsidP="00172E8C">
      <w:pPr>
        <w:spacing w:before="0" w:beforeAutospacing="0" w:after="0" w:afterAutospacing="0"/>
      </w:pPr>
    </w:p>
    <w:p w14:paraId="32C478C5" w14:textId="1E84062F" w:rsidR="003A5B86" w:rsidRDefault="003A5B86" w:rsidP="00B5524A">
      <w:pPr>
        <w:pStyle w:val="Ttulo5"/>
        <w:rPr>
          <w:rFonts w:cs="Arial"/>
        </w:rPr>
      </w:pPr>
      <w:bookmarkStart w:id="77" w:name="_Toc100502071"/>
      <w:r w:rsidRPr="00880293">
        <w:t>Especificação das funcionalidades de</w:t>
      </w:r>
      <w:r w:rsidR="00172E8C">
        <w:t xml:space="preserve"> Gestão de Clientes </w:t>
      </w:r>
      <w:r w:rsidRPr="00880293">
        <w:rPr>
          <w:rFonts w:cs="Arial"/>
        </w:rPr>
        <w:t xml:space="preserve">para o </w:t>
      </w:r>
      <w:proofErr w:type="spellStart"/>
      <w:r w:rsidRPr="00880293">
        <w:rPr>
          <w:rFonts w:cs="Arial"/>
        </w:rPr>
        <w:t>Back-End</w:t>
      </w:r>
      <w:bookmarkEnd w:id="77"/>
      <w:proofErr w:type="spellEnd"/>
    </w:p>
    <w:p w14:paraId="4C0AFBAE" w14:textId="77777777" w:rsidR="00530FCD" w:rsidRPr="007D45F6" w:rsidRDefault="00530FCD" w:rsidP="00530FCD">
      <w:pPr>
        <w:jc w:val="both"/>
        <w:rPr>
          <w:rFonts w:ascii="Courier New" w:hAnsi="Courier New" w:cs="Courier New"/>
          <w:i/>
          <w:sz w:val="20"/>
          <w:szCs w:val="20"/>
        </w:rPr>
      </w:pPr>
      <w:r w:rsidRPr="007D45F6">
        <w:rPr>
          <w:rFonts w:ascii="Courier New" w:hAnsi="Courier New" w:cs="Courier New"/>
          <w:i/>
          <w:sz w:val="20"/>
          <w:szCs w:val="20"/>
        </w:rPr>
        <w:t xml:space="preserve">&lt;Identificação de cada funcionalidade </w:t>
      </w:r>
      <w:r w:rsidRPr="007D45F6">
        <w:rPr>
          <w:rFonts w:ascii="Courier New" w:hAnsi="Courier New" w:cs="Courier New"/>
          <w:sz w:val="20"/>
          <w:szCs w:val="20"/>
        </w:rPr>
        <w:t>(Tabela 12</w:t>
      </w:r>
      <w:r w:rsidRPr="007D45F6">
        <w:rPr>
          <w:rFonts w:ascii="Courier New" w:hAnsi="Courier New" w:cs="Courier New"/>
          <w:i/>
          <w:sz w:val="20"/>
          <w:szCs w:val="20"/>
        </w:rPr>
        <w:t xml:space="preserve">), quais as classes que utiliza, o nível de complexidade esperado para a implementação e caso seja necessário, se serão invocados serviços externos ao Portal. Caso seja pertinente deverão ser adicionados comentários a explicar as decisões </w:t>
      </w:r>
      <w:proofErr w:type="spellStart"/>
      <w:r w:rsidRPr="007D45F6">
        <w:rPr>
          <w:rFonts w:ascii="Courier New" w:hAnsi="Courier New" w:cs="Courier New"/>
          <w:i/>
          <w:sz w:val="20"/>
          <w:szCs w:val="20"/>
        </w:rPr>
        <w:t>efectuadas</w:t>
      </w:r>
      <w:proofErr w:type="spellEnd"/>
      <w:r w:rsidRPr="007D45F6">
        <w:rPr>
          <w:rFonts w:ascii="Courier New" w:hAnsi="Courier New" w:cs="Courier New"/>
          <w:i/>
          <w:sz w:val="20"/>
          <w:szCs w:val="20"/>
        </w:rPr>
        <w:t xml:space="preserve"> ou sugestões a serem seguidas na fase de implementação&gt;.</w:t>
      </w:r>
    </w:p>
    <w:p w14:paraId="3F8BC8E0" w14:textId="6724BBE4" w:rsidR="00A04617" w:rsidRDefault="00A04617">
      <w:pPr>
        <w:spacing w:before="0" w:beforeAutospacing="0" w:after="0" w:afterAutospacing="0"/>
      </w:pPr>
      <w:r>
        <w:br w:type="page"/>
      </w:r>
    </w:p>
    <w:p w14:paraId="074908E0" w14:textId="77777777" w:rsidR="00A04617" w:rsidRPr="00530FCD" w:rsidRDefault="00A04617" w:rsidP="00530FCD"/>
    <w:p w14:paraId="337B0DB5" w14:textId="643023C7" w:rsidR="003A5B86" w:rsidRPr="00880293" w:rsidRDefault="003A5B86" w:rsidP="00D75BA1">
      <w:pPr>
        <w:pStyle w:val="Legenda"/>
      </w:pPr>
      <w:bookmarkStart w:id="78" w:name="_Toc100502005"/>
      <w:r w:rsidRPr="00880293">
        <w:t xml:space="preserve">Tabela </w:t>
      </w:r>
      <w:r w:rsidR="00FB69D7">
        <w:t>1</w:t>
      </w:r>
      <w:r w:rsidR="00172E8C">
        <w:t>3</w:t>
      </w:r>
      <w:r w:rsidRPr="00880293">
        <w:t xml:space="preserve">. Funcionalidades para </w:t>
      </w:r>
      <w:proofErr w:type="spellStart"/>
      <w:r w:rsidRPr="00880293">
        <w:t>Back-End</w:t>
      </w:r>
      <w:proofErr w:type="spellEnd"/>
      <w:r w:rsidRPr="00880293">
        <w:t xml:space="preserve"> do grupo de funcionalidades de</w:t>
      </w:r>
      <w:r w:rsidR="00172E8C">
        <w:t xml:space="preserve"> Gestão de Clientes</w:t>
      </w:r>
      <w:bookmarkEnd w:id="7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7"/>
        <w:gridCol w:w="3390"/>
        <w:gridCol w:w="2110"/>
        <w:gridCol w:w="1381"/>
      </w:tblGrid>
      <w:tr w:rsidR="003A5B86" w:rsidRPr="00880293" w14:paraId="289B63F7" w14:textId="77777777" w:rsidTr="0020366D">
        <w:tc>
          <w:tcPr>
            <w:tcW w:w="2017" w:type="dxa"/>
            <w:shd w:val="clear" w:color="auto" w:fill="4472C4"/>
            <w:vAlign w:val="center"/>
          </w:tcPr>
          <w:p w14:paraId="12C9990C" w14:textId="77777777" w:rsidR="003A5B86" w:rsidRPr="00880293" w:rsidRDefault="003A5B86" w:rsidP="0020366D">
            <w:pPr>
              <w:rPr>
                <w:color w:val="FFFFFF"/>
                <w:lang w:eastAsia="x-none"/>
              </w:rPr>
            </w:pPr>
            <w:r w:rsidRPr="00880293">
              <w:rPr>
                <w:color w:val="FFFFFF"/>
                <w:lang w:eastAsia="x-none"/>
              </w:rPr>
              <w:t xml:space="preserve">Funcionalidades </w:t>
            </w:r>
          </w:p>
        </w:tc>
        <w:tc>
          <w:tcPr>
            <w:tcW w:w="3390" w:type="dxa"/>
            <w:shd w:val="clear" w:color="auto" w:fill="4472C4"/>
            <w:vAlign w:val="center"/>
          </w:tcPr>
          <w:p w14:paraId="5B010EFD" w14:textId="77777777" w:rsidR="003A5B86" w:rsidRPr="00880293" w:rsidRDefault="003A5B86" w:rsidP="0020366D">
            <w:pPr>
              <w:rPr>
                <w:color w:val="FFFFFF"/>
                <w:lang w:eastAsia="x-none"/>
              </w:rPr>
            </w:pPr>
            <w:r w:rsidRPr="00880293">
              <w:rPr>
                <w:color w:val="FFFFFF"/>
                <w:lang w:eastAsia="x-none"/>
              </w:rPr>
              <w:t>Quais as classes/tabelas da base de dados que utiliza</w:t>
            </w:r>
          </w:p>
        </w:tc>
        <w:tc>
          <w:tcPr>
            <w:tcW w:w="2110" w:type="dxa"/>
            <w:shd w:val="clear" w:color="auto" w:fill="4472C4"/>
            <w:vAlign w:val="center"/>
          </w:tcPr>
          <w:p w14:paraId="52A8F180" w14:textId="72CFA134" w:rsidR="003A5B86" w:rsidRPr="00880293" w:rsidRDefault="003A5B86" w:rsidP="0020366D">
            <w:pPr>
              <w:rPr>
                <w:color w:val="FFFFFF"/>
                <w:lang w:eastAsia="x-none"/>
              </w:rPr>
            </w:pPr>
            <w:r w:rsidRPr="00880293">
              <w:rPr>
                <w:color w:val="FFFFFF"/>
                <w:lang w:eastAsia="x-none"/>
              </w:rPr>
              <w:t>Complexidade de implementação (</w:t>
            </w:r>
            <w:r w:rsidR="00EB14A0" w:rsidRPr="00880293">
              <w:rPr>
                <w:color w:val="FFFFFF"/>
                <w:lang w:eastAsia="x-none"/>
              </w:rPr>
              <w:t>baixa</w:t>
            </w:r>
            <w:r w:rsidRPr="00880293">
              <w:rPr>
                <w:color w:val="FFFFFF"/>
                <w:lang w:eastAsia="x-none"/>
              </w:rPr>
              <w:t>, média, alta) e justificação</w:t>
            </w:r>
          </w:p>
        </w:tc>
        <w:tc>
          <w:tcPr>
            <w:tcW w:w="1381" w:type="dxa"/>
            <w:shd w:val="clear" w:color="auto" w:fill="4472C4"/>
            <w:vAlign w:val="center"/>
          </w:tcPr>
          <w:p w14:paraId="3645A36D" w14:textId="77777777" w:rsidR="003A5B86" w:rsidRPr="00880293" w:rsidRDefault="003A5B86" w:rsidP="0020366D">
            <w:pPr>
              <w:rPr>
                <w:color w:val="FFFFFF"/>
                <w:lang w:eastAsia="x-none"/>
              </w:rPr>
            </w:pPr>
            <w:r w:rsidRPr="00880293">
              <w:rPr>
                <w:color w:val="FFFFFF"/>
                <w:lang w:eastAsia="x-none"/>
              </w:rPr>
              <w:t xml:space="preserve">Caso utilize, indicar quais os serviços externos </w:t>
            </w:r>
          </w:p>
        </w:tc>
      </w:tr>
      <w:tr w:rsidR="00FB69D7" w:rsidRPr="00880293" w14:paraId="4F656AC7" w14:textId="77777777" w:rsidTr="0020366D">
        <w:trPr>
          <w:trHeight w:val="211"/>
        </w:trPr>
        <w:tc>
          <w:tcPr>
            <w:tcW w:w="2017" w:type="dxa"/>
            <w:shd w:val="clear" w:color="auto" w:fill="auto"/>
          </w:tcPr>
          <w:p w14:paraId="6C56CCA0" w14:textId="42386782" w:rsidR="00FB69D7" w:rsidRPr="00FB69D7" w:rsidRDefault="00FB69D7" w:rsidP="00FB69D7">
            <w:pPr>
              <w:jc w:val="center"/>
              <w:rPr>
                <w:rFonts w:asciiTheme="minorHAnsi" w:hAnsiTheme="minorHAnsi" w:cstheme="minorHAnsi"/>
                <w:iCs/>
                <w:sz w:val="22"/>
                <w:szCs w:val="22"/>
                <w:lang w:eastAsia="x-none"/>
              </w:rPr>
            </w:pPr>
            <w:r w:rsidRPr="00FB69D7">
              <w:rPr>
                <w:rFonts w:asciiTheme="minorHAnsi" w:eastAsia="Courier New" w:hAnsiTheme="minorHAnsi" w:cstheme="minorHAnsi"/>
                <w:iCs/>
                <w:sz w:val="22"/>
                <w:szCs w:val="22"/>
              </w:rPr>
              <w:t>Criar Cliente</w:t>
            </w:r>
          </w:p>
        </w:tc>
        <w:tc>
          <w:tcPr>
            <w:tcW w:w="3390" w:type="dxa"/>
            <w:shd w:val="clear" w:color="auto" w:fill="auto"/>
          </w:tcPr>
          <w:p w14:paraId="58F5046B" w14:textId="08E7CC6F" w:rsidR="00FB69D7" w:rsidRPr="00FB69D7" w:rsidRDefault="00FB69D7" w:rsidP="00FB69D7">
            <w:pPr>
              <w:jc w:val="center"/>
              <w:rPr>
                <w:rFonts w:asciiTheme="minorHAnsi" w:hAnsiTheme="minorHAnsi" w:cstheme="minorHAnsi"/>
                <w:iCs/>
                <w:sz w:val="22"/>
                <w:szCs w:val="22"/>
                <w:lang w:eastAsia="x-none"/>
              </w:rPr>
            </w:pPr>
            <w:r w:rsidRPr="00FB69D7">
              <w:rPr>
                <w:rFonts w:asciiTheme="minorHAnsi" w:eastAsia="Courier New" w:hAnsiTheme="minorHAnsi" w:cstheme="minorHAnsi"/>
                <w:iCs/>
                <w:sz w:val="22"/>
                <w:szCs w:val="22"/>
              </w:rPr>
              <w:t>Cliente, Documento de Cliente, Tipo de Documento, Estado de Cliente, Setor de Atividade, Situação Profissional, Segmento de Cliente, Nacionalidade</w:t>
            </w:r>
          </w:p>
        </w:tc>
        <w:tc>
          <w:tcPr>
            <w:tcW w:w="2110" w:type="dxa"/>
            <w:shd w:val="clear" w:color="auto" w:fill="auto"/>
          </w:tcPr>
          <w:p w14:paraId="3F9A6882" w14:textId="77777777" w:rsidR="00FB69D7" w:rsidRPr="00FB69D7" w:rsidRDefault="00FB69D7" w:rsidP="00FB69D7">
            <w:pPr>
              <w:jc w:val="center"/>
              <w:rPr>
                <w:rFonts w:asciiTheme="minorHAnsi" w:eastAsia="Courier New" w:hAnsiTheme="minorHAnsi" w:cstheme="minorHAnsi"/>
                <w:iCs/>
                <w:sz w:val="22"/>
                <w:szCs w:val="22"/>
              </w:rPr>
            </w:pPr>
            <w:r w:rsidRPr="00FB69D7">
              <w:rPr>
                <w:rFonts w:asciiTheme="minorHAnsi" w:eastAsia="Courier New" w:hAnsiTheme="minorHAnsi" w:cstheme="minorHAnsi"/>
                <w:iCs/>
                <w:sz w:val="22"/>
                <w:szCs w:val="22"/>
              </w:rPr>
              <w:t>Média. Corresponde a</w:t>
            </w:r>
          </w:p>
          <w:p w14:paraId="21A8272F" w14:textId="77777777" w:rsidR="00FB69D7" w:rsidRPr="00FB69D7" w:rsidRDefault="00FB69D7" w:rsidP="00FB69D7">
            <w:pPr>
              <w:jc w:val="center"/>
              <w:rPr>
                <w:rFonts w:asciiTheme="minorHAnsi" w:eastAsia="Courier New" w:hAnsiTheme="minorHAnsi" w:cstheme="minorHAnsi"/>
                <w:iCs/>
                <w:sz w:val="22"/>
                <w:szCs w:val="22"/>
              </w:rPr>
            </w:pPr>
            <w:r w:rsidRPr="00FB69D7">
              <w:rPr>
                <w:rFonts w:asciiTheme="minorHAnsi" w:eastAsia="Courier New" w:hAnsiTheme="minorHAnsi" w:cstheme="minorHAnsi"/>
                <w:iCs/>
                <w:sz w:val="22"/>
                <w:szCs w:val="22"/>
              </w:rPr>
              <w:t>criação de dados com</w:t>
            </w:r>
          </w:p>
          <w:p w14:paraId="4AB76519" w14:textId="4AF3F563" w:rsidR="00FB69D7" w:rsidRPr="00FB69D7" w:rsidRDefault="00FB69D7" w:rsidP="00FB69D7">
            <w:pPr>
              <w:jc w:val="center"/>
              <w:rPr>
                <w:rFonts w:asciiTheme="minorHAnsi" w:hAnsiTheme="minorHAnsi" w:cstheme="minorHAnsi"/>
                <w:iCs/>
                <w:sz w:val="22"/>
                <w:szCs w:val="22"/>
                <w:lang w:eastAsia="x-none"/>
              </w:rPr>
            </w:pPr>
            <w:r w:rsidRPr="00FB69D7">
              <w:rPr>
                <w:rFonts w:asciiTheme="minorHAnsi" w:eastAsia="Courier New" w:hAnsiTheme="minorHAnsi" w:cstheme="minorHAnsi"/>
                <w:iCs/>
                <w:sz w:val="22"/>
                <w:szCs w:val="22"/>
              </w:rPr>
              <w:t>validações</w:t>
            </w:r>
          </w:p>
        </w:tc>
        <w:tc>
          <w:tcPr>
            <w:tcW w:w="1381" w:type="dxa"/>
          </w:tcPr>
          <w:p w14:paraId="78AE3CF5" w14:textId="0C19C377" w:rsidR="00FB69D7" w:rsidRPr="00FB69D7" w:rsidRDefault="00FB69D7" w:rsidP="00FB69D7">
            <w:pPr>
              <w:jc w:val="center"/>
              <w:rPr>
                <w:rFonts w:asciiTheme="minorHAnsi" w:hAnsiTheme="minorHAnsi" w:cstheme="minorHAnsi"/>
                <w:iCs/>
                <w:sz w:val="22"/>
                <w:szCs w:val="22"/>
                <w:lang w:eastAsia="x-none"/>
              </w:rPr>
            </w:pPr>
            <w:r w:rsidRPr="00FB69D7">
              <w:rPr>
                <w:rFonts w:asciiTheme="minorHAnsi" w:eastAsia="Courier New" w:hAnsiTheme="minorHAnsi" w:cstheme="minorHAnsi"/>
                <w:iCs/>
                <w:sz w:val="22"/>
                <w:szCs w:val="22"/>
              </w:rPr>
              <w:t>N/A</w:t>
            </w:r>
          </w:p>
        </w:tc>
      </w:tr>
      <w:tr w:rsidR="00FB69D7" w:rsidRPr="00880293" w14:paraId="63D83916" w14:textId="77777777" w:rsidTr="0020366D">
        <w:tc>
          <w:tcPr>
            <w:tcW w:w="2017" w:type="dxa"/>
            <w:shd w:val="clear" w:color="auto" w:fill="auto"/>
          </w:tcPr>
          <w:p w14:paraId="00BE442A" w14:textId="536C604E" w:rsidR="00FB69D7" w:rsidRPr="00FB69D7" w:rsidRDefault="00FB69D7" w:rsidP="00FB69D7">
            <w:pPr>
              <w:jc w:val="center"/>
              <w:rPr>
                <w:rFonts w:asciiTheme="minorHAnsi" w:hAnsiTheme="minorHAnsi" w:cstheme="minorHAnsi"/>
                <w:iCs/>
                <w:sz w:val="22"/>
                <w:szCs w:val="22"/>
                <w:lang w:eastAsia="x-none"/>
              </w:rPr>
            </w:pPr>
            <w:r w:rsidRPr="00FB69D7">
              <w:rPr>
                <w:rFonts w:asciiTheme="minorHAnsi" w:eastAsia="Courier New" w:hAnsiTheme="minorHAnsi" w:cstheme="minorHAnsi"/>
                <w:iCs/>
                <w:sz w:val="22"/>
                <w:szCs w:val="22"/>
              </w:rPr>
              <w:t>Listar Clientes</w:t>
            </w:r>
          </w:p>
        </w:tc>
        <w:tc>
          <w:tcPr>
            <w:tcW w:w="3390" w:type="dxa"/>
            <w:shd w:val="clear" w:color="auto" w:fill="auto"/>
          </w:tcPr>
          <w:p w14:paraId="1E49BA01" w14:textId="7FB77363" w:rsidR="00FB69D7" w:rsidRPr="00FB69D7" w:rsidRDefault="00FB69D7" w:rsidP="00FB69D7">
            <w:pPr>
              <w:jc w:val="center"/>
              <w:rPr>
                <w:rFonts w:asciiTheme="minorHAnsi" w:hAnsiTheme="minorHAnsi" w:cstheme="minorHAnsi"/>
                <w:iCs/>
                <w:sz w:val="22"/>
                <w:szCs w:val="22"/>
                <w:lang w:eastAsia="x-none"/>
              </w:rPr>
            </w:pPr>
            <w:r w:rsidRPr="00FB69D7">
              <w:rPr>
                <w:rFonts w:asciiTheme="minorHAnsi" w:eastAsia="Courier New" w:hAnsiTheme="minorHAnsi" w:cstheme="minorHAnsi"/>
                <w:iCs/>
                <w:sz w:val="22"/>
                <w:szCs w:val="22"/>
              </w:rPr>
              <w:t>Cliente, Estado de Cliente</w:t>
            </w:r>
          </w:p>
        </w:tc>
        <w:tc>
          <w:tcPr>
            <w:tcW w:w="2110" w:type="dxa"/>
            <w:shd w:val="clear" w:color="auto" w:fill="auto"/>
          </w:tcPr>
          <w:p w14:paraId="3BD2A21D" w14:textId="77777777" w:rsidR="00FB69D7" w:rsidRPr="00FB69D7" w:rsidRDefault="00FB69D7" w:rsidP="00FB69D7">
            <w:pPr>
              <w:jc w:val="center"/>
              <w:rPr>
                <w:rFonts w:asciiTheme="minorHAnsi" w:eastAsia="Courier New" w:hAnsiTheme="minorHAnsi" w:cstheme="minorHAnsi"/>
                <w:iCs/>
                <w:sz w:val="22"/>
                <w:szCs w:val="22"/>
              </w:rPr>
            </w:pPr>
            <w:r w:rsidRPr="00FB69D7">
              <w:rPr>
                <w:rFonts w:asciiTheme="minorHAnsi" w:eastAsia="Courier New" w:hAnsiTheme="minorHAnsi" w:cstheme="minorHAnsi"/>
                <w:iCs/>
                <w:sz w:val="22"/>
                <w:szCs w:val="22"/>
              </w:rPr>
              <w:t>Baixa. Corresponde a uma</w:t>
            </w:r>
          </w:p>
          <w:p w14:paraId="0D717B6E" w14:textId="1AA203D6" w:rsidR="00FB69D7" w:rsidRPr="00FB69D7" w:rsidRDefault="00FB69D7" w:rsidP="00FB69D7">
            <w:pPr>
              <w:jc w:val="center"/>
              <w:rPr>
                <w:rFonts w:asciiTheme="minorHAnsi" w:hAnsiTheme="minorHAnsi" w:cstheme="minorHAnsi"/>
                <w:iCs/>
                <w:sz w:val="22"/>
                <w:szCs w:val="22"/>
                <w:lang w:eastAsia="x-none"/>
              </w:rPr>
            </w:pPr>
            <w:r w:rsidRPr="00FB69D7">
              <w:rPr>
                <w:rFonts w:asciiTheme="minorHAnsi" w:eastAsia="Courier New" w:hAnsiTheme="minorHAnsi" w:cstheme="minorHAnsi"/>
                <w:iCs/>
                <w:sz w:val="22"/>
                <w:szCs w:val="22"/>
              </w:rPr>
              <w:t>consulta na base de dados</w:t>
            </w:r>
          </w:p>
        </w:tc>
        <w:tc>
          <w:tcPr>
            <w:tcW w:w="1381" w:type="dxa"/>
          </w:tcPr>
          <w:p w14:paraId="5479DF4A" w14:textId="77777777" w:rsidR="00FB69D7" w:rsidRPr="00FB69D7" w:rsidRDefault="00FB69D7" w:rsidP="00FB69D7">
            <w:pPr>
              <w:jc w:val="center"/>
              <w:rPr>
                <w:rFonts w:asciiTheme="minorHAnsi" w:eastAsia="Courier New" w:hAnsiTheme="minorHAnsi" w:cstheme="minorHAnsi"/>
                <w:iCs/>
                <w:sz w:val="22"/>
                <w:szCs w:val="22"/>
              </w:rPr>
            </w:pPr>
            <w:proofErr w:type="spellStart"/>
            <w:r w:rsidRPr="00FB69D7">
              <w:rPr>
                <w:rFonts w:asciiTheme="minorHAnsi" w:eastAsia="Courier New" w:hAnsiTheme="minorHAnsi" w:cstheme="minorHAnsi"/>
                <w:iCs/>
                <w:sz w:val="22"/>
                <w:szCs w:val="22"/>
              </w:rPr>
              <w:t>RestAPI</w:t>
            </w:r>
            <w:proofErr w:type="spellEnd"/>
            <w:r w:rsidRPr="00FB69D7">
              <w:rPr>
                <w:rFonts w:asciiTheme="minorHAnsi" w:eastAsia="Courier New" w:hAnsiTheme="minorHAnsi" w:cstheme="minorHAnsi"/>
                <w:iCs/>
                <w:sz w:val="22"/>
                <w:szCs w:val="22"/>
              </w:rPr>
              <w:t xml:space="preserve"> para verificação de listas negras</w:t>
            </w:r>
          </w:p>
          <w:p w14:paraId="5598D961" w14:textId="77777777" w:rsidR="00FB69D7" w:rsidRPr="00FB69D7" w:rsidRDefault="00FB69D7" w:rsidP="00FB69D7">
            <w:pPr>
              <w:jc w:val="center"/>
              <w:rPr>
                <w:rFonts w:asciiTheme="minorHAnsi" w:hAnsiTheme="minorHAnsi" w:cstheme="minorHAnsi"/>
                <w:iCs/>
                <w:sz w:val="22"/>
                <w:szCs w:val="22"/>
                <w:lang w:eastAsia="x-none"/>
              </w:rPr>
            </w:pPr>
          </w:p>
        </w:tc>
      </w:tr>
      <w:tr w:rsidR="00FB69D7" w:rsidRPr="00880293" w14:paraId="0A49EC56" w14:textId="77777777" w:rsidTr="0020366D">
        <w:tc>
          <w:tcPr>
            <w:tcW w:w="2017" w:type="dxa"/>
            <w:shd w:val="clear" w:color="auto" w:fill="auto"/>
          </w:tcPr>
          <w:p w14:paraId="7912F73A" w14:textId="6277FCB6" w:rsidR="00FB69D7" w:rsidRPr="00FB69D7" w:rsidRDefault="00FB69D7" w:rsidP="00FB69D7">
            <w:pPr>
              <w:jc w:val="center"/>
              <w:rPr>
                <w:rFonts w:asciiTheme="minorHAnsi" w:hAnsiTheme="minorHAnsi" w:cstheme="minorHAnsi"/>
                <w:iCs/>
                <w:sz w:val="22"/>
                <w:szCs w:val="22"/>
                <w:lang w:eastAsia="x-none"/>
              </w:rPr>
            </w:pPr>
            <w:r w:rsidRPr="00FB69D7">
              <w:rPr>
                <w:rFonts w:asciiTheme="minorHAnsi" w:eastAsia="Courier New" w:hAnsiTheme="minorHAnsi" w:cstheme="minorHAnsi"/>
                <w:iCs/>
                <w:sz w:val="22"/>
                <w:szCs w:val="22"/>
              </w:rPr>
              <w:t>Alterar Cliente</w:t>
            </w:r>
          </w:p>
        </w:tc>
        <w:tc>
          <w:tcPr>
            <w:tcW w:w="3390" w:type="dxa"/>
            <w:shd w:val="clear" w:color="auto" w:fill="auto"/>
          </w:tcPr>
          <w:p w14:paraId="67A35E09" w14:textId="3026C25C" w:rsidR="00FB69D7" w:rsidRPr="00FB69D7" w:rsidRDefault="00FB69D7" w:rsidP="00FB69D7">
            <w:pPr>
              <w:jc w:val="center"/>
              <w:rPr>
                <w:rFonts w:asciiTheme="minorHAnsi" w:hAnsiTheme="minorHAnsi" w:cstheme="minorHAnsi"/>
                <w:iCs/>
                <w:sz w:val="22"/>
                <w:szCs w:val="22"/>
                <w:lang w:eastAsia="x-none"/>
              </w:rPr>
            </w:pPr>
            <w:r w:rsidRPr="00FB69D7">
              <w:rPr>
                <w:rFonts w:asciiTheme="minorHAnsi" w:eastAsia="Courier New" w:hAnsiTheme="minorHAnsi" w:cstheme="minorHAnsi"/>
                <w:iCs/>
                <w:sz w:val="22"/>
                <w:szCs w:val="22"/>
              </w:rPr>
              <w:t>Cliente, Documento de Cliente, Tipo de Documento, Setor de Atividade, Situação Profissional, Segmento de Cliente, Nacionalidade</w:t>
            </w:r>
          </w:p>
        </w:tc>
        <w:tc>
          <w:tcPr>
            <w:tcW w:w="2110" w:type="dxa"/>
            <w:shd w:val="clear" w:color="auto" w:fill="auto"/>
          </w:tcPr>
          <w:p w14:paraId="015B63C1" w14:textId="59FB2102" w:rsidR="00FB69D7" w:rsidRPr="00FB69D7" w:rsidRDefault="00FB69D7" w:rsidP="00FB69D7">
            <w:pPr>
              <w:jc w:val="center"/>
              <w:rPr>
                <w:rFonts w:asciiTheme="minorHAnsi" w:hAnsiTheme="minorHAnsi" w:cstheme="minorHAnsi"/>
                <w:iCs/>
                <w:sz w:val="22"/>
                <w:szCs w:val="22"/>
                <w:lang w:eastAsia="x-none"/>
              </w:rPr>
            </w:pPr>
            <w:r w:rsidRPr="00FB69D7">
              <w:rPr>
                <w:rFonts w:asciiTheme="minorHAnsi" w:eastAsia="Courier New" w:hAnsiTheme="minorHAnsi" w:cstheme="minorHAnsi"/>
                <w:iCs/>
                <w:sz w:val="22"/>
                <w:szCs w:val="22"/>
              </w:rPr>
              <w:t>Alta Corresponde a uma consulta na base de dados e a alterações de dados com validação</w:t>
            </w:r>
          </w:p>
        </w:tc>
        <w:tc>
          <w:tcPr>
            <w:tcW w:w="1381" w:type="dxa"/>
          </w:tcPr>
          <w:p w14:paraId="122E1E8C" w14:textId="77777777" w:rsidR="00FB69D7" w:rsidRPr="00FB69D7" w:rsidRDefault="00FB69D7" w:rsidP="00FB69D7">
            <w:pPr>
              <w:jc w:val="center"/>
              <w:rPr>
                <w:rFonts w:asciiTheme="minorHAnsi" w:eastAsia="Courier New" w:hAnsiTheme="minorHAnsi" w:cstheme="minorHAnsi"/>
                <w:iCs/>
                <w:sz w:val="22"/>
                <w:szCs w:val="22"/>
              </w:rPr>
            </w:pPr>
            <w:r w:rsidRPr="00FB69D7">
              <w:rPr>
                <w:rFonts w:asciiTheme="minorHAnsi" w:eastAsia="Courier New" w:hAnsiTheme="minorHAnsi" w:cstheme="minorHAnsi"/>
                <w:iCs/>
                <w:sz w:val="22"/>
                <w:szCs w:val="22"/>
              </w:rPr>
              <w:t>N/A</w:t>
            </w:r>
          </w:p>
          <w:p w14:paraId="2A0E867B" w14:textId="77777777" w:rsidR="00FB69D7" w:rsidRPr="00FB69D7" w:rsidRDefault="00FB69D7" w:rsidP="00FB69D7">
            <w:pPr>
              <w:jc w:val="center"/>
              <w:rPr>
                <w:rFonts w:asciiTheme="minorHAnsi" w:hAnsiTheme="minorHAnsi" w:cstheme="minorHAnsi"/>
                <w:iCs/>
                <w:sz w:val="22"/>
                <w:szCs w:val="22"/>
                <w:lang w:eastAsia="x-none"/>
              </w:rPr>
            </w:pPr>
          </w:p>
        </w:tc>
      </w:tr>
      <w:tr w:rsidR="00B6304B" w:rsidRPr="00880293" w14:paraId="5D08F955" w14:textId="77777777" w:rsidTr="0020366D">
        <w:tc>
          <w:tcPr>
            <w:tcW w:w="2017" w:type="dxa"/>
            <w:shd w:val="clear" w:color="auto" w:fill="auto"/>
          </w:tcPr>
          <w:p w14:paraId="0CEB652A" w14:textId="210261A5" w:rsidR="00B6304B" w:rsidRPr="00FB69D7" w:rsidRDefault="00B6304B" w:rsidP="00FB69D7">
            <w:pPr>
              <w:jc w:val="center"/>
              <w:rPr>
                <w:rFonts w:asciiTheme="minorHAnsi" w:eastAsia="Courier New" w:hAnsiTheme="minorHAnsi" w:cstheme="minorHAnsi"/>
                <w:iCs/>
                <w:sz w:val="22"/>
                <w:szCs w:val="22"/>
              </w:rPr>
            </w:pPr>
            <w:r w:rsidRPr="00FB69D7">
              <w:rPr>
                <w:rFonts w:asciiTheme="minorHAnsi" w:eastAsia="Courier New" w:hAnsiTheme="minorHAnsi" w:cstheme="minorHAnsi"/>
                <w:sz w:val="22"/>
                <w:szCs w:val="22"/>
              </w:rPr>
              <w:t>Mostrar informações</w:t>
            </w:r>
          </w:p>
        </w:tc>
        <w:tc>
          <w:tcPr>
            <w:tcW w:w="3390" w:type="dxa"/>
            <w:shd w:val="clear" w:color="auto" w:fill="auto"/>
          </w:tcPr>
          <w:p w14:paraId="3D94C709" w14:textId="4E292B7A" w:rsidR="00B6304B" w:rsidRPr="00FB69D7" w:rsidRDefault="00B6304B" w:rsidP="00FB69D7">
            <w:pPr>
              <w:jc w:val="center"/>
              <w:rPr>
                <w:rFonts w:asciiTheme="minorHAnsi" w:eastAsia="Courier New" w:hAnsiTheme="minorHAnsi" w:cstheme="minorHAnsi"/>
                <w:iCs/>
                <w:sz w:val="22"/>
                <w:szCs w:val="22"/>
              </w:rPr>
            </w:pPr>
            <w:r w:rsidRPr="00FB69D7">
              <w:rPr>
                <w:rFonts w:asciiTheme="minorHAnsi" w:eastAsia="Courier New" w:hAnsiTheme="minorHAnsi" w:cstheme="minorHAnsi"/>
                <w:iCs/>
                <w:sz w:val="22"/>
                <w:szCs w:val="22"/>
              </w:rPr>
              <w:t>Cliente, Documento de Cliente, Tipo de Documento, Setor de Atividade, Situação Profissional, Segmento de Cliente, Nacionalidade</w:t>
            </w:r>
          </w:p>
        </w:tc>
        <w:tc>
          <w:tcPr>
            <w:tcW w:w="2110" w:type="dxa"/>
            <w:shd w:val="clear" w:color="auto" w:fill="auto"/>
          </w:tcPr>
          <w:p w14:paraId="799D7AD9" w14:textId="77777777" w:rsidR="00B6304B" w:rsidRPr="00FB69D7" w:rsidRDefault="00B6304B" w:rsidP="00B6304B">
            <w:pPr>
              <w:jc w:val="center"/>
              <w:rPr>
                <w:rFonts w:asciiTheme="minorHAnsi" w:eastAsia="Courier New" w:hAnsiTheme="minorHAnsi" w:cstheme="minorHAnsi"/>
                <w:iCs/>
                <w:sz w:val="22"/>
                <w:szCs w:val="22"/>
              </w:rPr>
            </w:pPr>
            <w:r w:rsidRPr="00FB69D7">
              <w:rPr>
                <w:rFonts w:asciiTheme="minorHAnsi" w:eastAsia="Courier New" w:hAnsiTheme="minorHAnsi" w:cstheme="minorHAnsi"/>
                <w:iCs/>
                <w:sz w:val="22"/>
                <w:szCs w:val="22"/>
              </w:rPr>
              <w:t>Baixa. Corresponde a uma</w:t>
            </w:r>
          </w:p>
          <w:p w14:paraId="0FA488C0" w14:textId="297ED05E" w:rsidR="00B6304B" w:rsidRPr="00FB69D7" w:rsidRDefault="00B6304B" w:rsidP="00B6304B">
            <w:pPr>
              <w:jc w:val="center"/>
              <w:rPr>
                <w:rFonts w:asciiTheme="minorHAnsi" w:eastAsia="Courier New" w:hAnsiTheme="minorHAnsi" w:cstheme="minorHAnsi"/>
                <w:iCs/>
                <w:sz w:val="22"/>
                <w:szCs w:val="22"/>
              </w:rPr>
            </w:pPr>
            <w:r w:rsidRPr="00FB69D7">
              <w:rPr>
                <w:rFonts w:asciiTheme="minorHAnsi" w:eastAsia="Courier New" w:hAnsiTheme="minorHAnsi" w:cstheme="minorHAnsi"/>
                <w:iCs/>
                <w:sz w:val="22"/>
                <w:szCs w:val="22"/>
              </w:rPr>
              <w:t>consulta na base de dados</w:t>
            </w:r>
          </w:p>
        </w:tc>
        <w:tc>
          <w:tcPr>
            <w:tcW w:w="1381" w:type="dxa"/>
          </w:tcPr>
          <w:p w14:paraId="361EF77B" w14:textId="3185E952" w:rsidR="00B6304B" w:rsidRPr="00FB69D7" w:rsidRDefault="00B6304B" w:rsidP="00FB69D7">
            <w:pPr>
              <w:jc w:val="center"/>
              <w:rPr>
                <w:rFonts w:asciiTheme="minorHAnsi" w:eastAsia="Courier New" w:hAnsiTheme="minorHAnsi" w:cstheme="minorHAnsi"/>
                <w:iCs/>
                <w:sz w:val="22"/>
                <w:szCs w:val="22"/>
              </w:rPr>
            </w:pPr>
            <w:r>
              <w:rPr>
                <w:rFonts w:asciiTheme="minorHAnsi" w:eastAsia="Courier New" w:hAnsiTheme="minorHAnsi" w:cstheme="minorHAnsi"/>
                <w:iCs/>
                <w:sz w:val="22"/>
                <w:szCs w:val="22"/>
              </w:rPr>
              <w:t>N/A</w:t>
            </w:r>
          </w:p>
        </w:tc>
      </w:tr>
      <w:tr w:rsidR="00FB69D7" w:rsidRPr="00880293" w14:paraId="043A239D" w14:textId="77777777" w:rsidTr="0020366D">
        <w:tc>
          <w:tcPr>
            <w:tcW w:w="2017" w:type="dxa"/>
            <w:shd w:val="clear" w:color="auto" w:fill="auto"/>
          </w:tcPr>
          <w:p w14:paraId="50FC6171" w14:textId="0E56AC04" w:rsidR="00FB69D7" w:rsidRPr="00FB69D7" w:rsidRDefault="00FB69D7" w:rsidP="00FB69D7">
            <w:pPr>
              <w:jc w:val="center"/>
              <w:rPr>
                <w:rFonts w:asciiTheme="minorHAnsi" w:hAnsiTheme="minorHAnsi" w:cstheme="minorHAnsi"/>
                <w:iCs/>
                <w:sz w:val="22"/>
                <w:szCs w:val="22"/>
                <w:lang w:eastAsia="x-none"/>
              </w:rPr>
            </w:pPr>
            <w:proofErr w:type="spellStart"/>
            <w:r w:rsidRPr="00FB69D7">
              <w:rPr>
                <w:rFonts w:asciiTheme="minorHAnsi" w:eastAsia="Courier New" w:hAnsiTheme="minorHAnsi" w:cstheme="minorHAnsi"/>
                <w:iCs/>
                <w:sz w:val="22"/>
                <w:szCs w:val="22"/>
              </w:rPr>
              <w:t>Actualizar</w:t>
            </w:r>
            <w:proofErr w:type="spellEnd"/>
            <w:r w:rsidRPr="00FB69D7">
              <w:rPr>
                <w:rFonts w:asciiTheme="minorHAnsi" w:eastAsia="Courier New" w:hAnsiTheme="minorHAnsi" w:cstheme="minorHAnsi"/>
                <w:iCs/>
                <w:sz w:val="22"/>
                <w:szCs w:val="22"/>
              </w:rPr>
              <w:t xml:space="preserve"> Estado do Cliente</w:t>
            </w:r>
          </w:p>
        </w:tc>
        <w:tc>
          <w:tcPr>
            <w:tcW w:w="3390" w:type="dxa"/>
            <w:shd w:val="clear" w:color="auto" w:fill="auto"/>
          </w:tcPr>
          <w:p w14:paraId="7D33051A" w14:textId="2E11D00C" w:rsidR="00FB69D7" w:rsidRPr="00FB69D7" w:rsidRDefault="00FB69D7" w:rsidP="00FB69D7">
            <w:pPr>
              <w:jc w:val="center"/>
              <w:rPr>
                <w:rFonts w:asciiTheme="minorHAnsi" w:hAnsiTheme="minorHAnsi" w:cstheme="minorHAnsi"/>
                <w:iCs/>
                <w:sz w:val="22"/>
                <w:szCs w:val="22"/>
                <w:lang w:eastAsia="x-none"/>
              </w:rPr>
            </w:pPr>
            <w:r w:rsidRPr="00FB69D7">
              <w:rPr>
                <w:rFonts w:asciiTheme="minorHAnsi" w:eastAsia="Courier New" w:hAnsiTheme="minorHAnsi" w:cstheme="minorHAnsi"/>
                <w:iCs/>
                <w:sz w:val="22"/>
                <w:szCs w:val="22"/>
              </w:rPr>
              <w:t>Cliente, Documento de Cliente, Tipo de Documento, Estado de Cliente, Setor de Atividade, Situação Profissional, Segmento de Cliente, Nacionalidade</w:t>
            </w:r>
          </w:p>
        </w:tc>
        <w:tc>
          <w:tcPr>
            <w:tcW w:w="2110" w:type="dxa"/>
            <w:shd w:val="clear" w:color="auto" w:fill="auto"/>
          </w:tcPr>
          <w:p w14:paraId="29579EE6" w14:textId="36616BC2" w:rsidR="00FB69D7" w:rsidRPr="00FB69D7" w:rsidRDefault="00FB69D7" w:rsidP="00FB69D7">
            <w:pPr>
              <w:jc w:val="center"/>
              <w:rPr>
                <w:rFonts w:asciiTheme="minorHAnsi" w:hAnsiTheme="minorHAnsi" w:cstheme="minorHAnsi"/>
                <w:iCs/>
                <w:sz w:val="22"/>
                <w:szCs w:val="22"/>
                <w:lang w:eastAsia="x-none"/>
              </w:rPr>
            </w:pPr>
            <w:r w:rsidRPr="00FB69D7">
              <w:rPr>
                <w:rFonts w:asciiTheme="minorHAnsi" w:eastAsia="Courier New" w:hAnsiTheme="minorHAnsi" w:cstheme="minorHAnsi"/>
                <w:iCs/>
                <w:sz w:val="22"/>
                <w:szCs w:val="22"/>
              </w:rPr>
              <w:t>Alta. Corresponde a dois scripts</w:t>
            </w:r>
          </w:p>
        </w:tc>
        <w:tc>
          <w:tcPr>
            <w:tcW w:w="1381" w:type="dxa"/>
          </w:tcPr>
          <w:p w14:paraId="1ED6515B" w14:textId="77777777" w:rsidR="00FB69D7" w:rsidRPr="00FB69D7" w:rsidRDefault="00FB69D7" w:rsidP="00FB69D7">
            <w:pPr>
              <w:jc w:val="center"/>
              <w:rPr>
                <w:rFonts w:asciiTheme="minorHAnsi" w:eastAsia="Courier New" w:hAnsiTheme="minorHAnsi" w:cstheme="minorHAnsi"/>
                <w:iCs/>
                <w:sz w:val="22"/>
                <w:szCs w:val="22"/>
              </w:rPr>
            </w:pPr>
            <w:r w:rsidRPr="00FB69D7">
              <w:rPr>
                <w:rFonts w:asciiTheme="minorHAnsi" w:eastAsia="Courier New" w:hAnsiTheme="minorHAnsi" w:cstheme="minorHAnsi"/>
                <w:iCs/>
                <w:sz w:val="22"/>
                <w:szCs w:val="22"/>
              </w:rPr>
              <w:t>N/A</w:t>
            </w:r>
          </w:p>
          <w:p w14:paraId="21779920" w14:textId="77777777" w:rsidR="00FB69D7" w:rsidRPr="00FB69D7" w:rsidRDefault="00FB69D7" w:rsidP="00FB69D7">
            <w:pPr>
              <w:keepNext/>
              <w:jc w:val="center"/>
              <w:rPr>
                <w:rFonts w:asciiTheme="minorHAnsi" w:hAnsiTheme="minorHAnsi" w:cstheme="minorHAnsi"/>
                <w:iCs/>
                <w:sz w:val="22"/>
                <w:szCs w:val="22"/>
                <w:lang w:eastAsia="x-none"/>
              </w:rPr>
            </w:pPr>
          </w:p>
        </w:tc>
      </w:tr>
      <w:tr w:rsidR="00FB69D7" w:rsidRPr="00880293" w14:paraId="5D1C94E3" w14:textId="77777777" w:rsidTr="0020366D">
        <w:tc>
          <w:tcPr>
            <w:tcW w:w="2017" w:type="dxa"/>
            <w:shd w:val="clear" w:color="auto" w:fill="auto"/>
          </w:tcPr>
          <w:p w14:paraId="0E3846A1" w14:textId="2C88BEB4" w:rsidR="00FB69D7" w:rsidRPr="00FB69D7" w:rsidRDefault="00FB69D7" w:rsidP="00FB69D7">
            <w:pPr>
              <w:jc w:val="center"/>
              <w:rPr>
                <w:rFonts w:asciiTheme="minorHAnsi" w:eastAsia="Courier New" w:hAnsiTheme="minorHAnsi" w:cstheme="minorHAnsi"/>
                <w:iCs/>
                <w:sz w:val="22"/>
                <w:szCs w:val="22"/>
              </w:rPr>
            </w:pPr>
            <w:r w:rsidRPr="00FB69D7">
              <w:rPr>
                <w:rFonts w:asciiTheme="minorHAnsi" w:eastAsia="Courier New" w:hAnsiTheme="minorHAnsi" w:cstheme="minorHAnsi"/>
                <w:iCs/>
                <w:sz w:val="22"/>
                <w:szCs w:val="22"/>
              </w:rPr>
              <w:t>Contactar</w:t>
            </w:r>
          </w:p>
        </w:tc>
        <w:tc>
          <w:tcPr>
            <w:tcW w:w="3390" w:type="dxa"/>
            <w:shd w:val="clear" w:color="auto" w:fill="auto"/>
          </w:tcPr>
          <w:p w14:paraId="1FFA38E6" w14:textId="1508CAFF" w:rsidR="00FB69D7" w:rsidRPr="00FB69D7" w:rsidRDefault="00FB69D7" w:rsidP="00FB69D7">
            <w:pPr>
              <w:jc w:val="center"/>
              <w:rPr>
                <w:rFonts w:asciiTheme="minorHAnsi" w:eastAsia="Courier New" w:hAnsiTheme="minorHAnsi" w:cstheme="minorHAnsi"/>
                <w:iCs/>
                <w:sz w:val="22"/>
                <w:szCs w:val="22"/>
              </w:rPr>
            </w:pPr>
            <w:r w:rsidRPr="00FB69D7">
              <w:rPr>
                <w:rFonts w:asciiTheme="minorHAnsi" w:eastAsia="Courier New" w:hAnsiTheme="minorHAnsi" w:cstheme="minorHAnsi"/>
                <w:iCs/>
                <w:sz w:val="22"/>
                <w:szCs w:val="22"/>
              </w:rPr>
              <w:t>Cliente, Motivo de contacto com cliente, Contacto com cliente</w:t>
            </w:r>
          </w:p>
        </w:tc>
        <w:tc>
          <w:tcPr>
            <w:tcW w:w="2110" w:type="dxa"/>
            <w:shd w:val="clear" w:color="auto" w:fill="auto"/>
          </w:tcPr>
          <w:p w14:paraId="0D6056AE" w14:textId="77777777" w:rsidR="00FB69D7" w:rsidRPr="00FB69D7" w:rsidRDefault="00FB69D7" w:rsidP="00FB69D7">
            <w:pPr>
              <w:pBdr>
                <w:top w:val="nil"/>
                <w:left w:val="nil"/>
                <w:bottom w:val="nil"/>
                <w:right w:val="nil"/>
                <w:between w:val="nil"/>
              </w:pBdr>
              <w:spacing w:after="280"/>
              <w:jc w:val="center"/>
              <w:rPr>
                <w:rFonts w:asciiTheme="minorHAnsi" w:eastAsia="Courier New" w:hAnsiTheme="minorHAnsi" w:cstheme="minorHAnsi"/>
                <w:iCs/>
                <w:sz w:val="22"/>
                <w:szCs w:val="22"/>
              </w:rPr>
            </w:pPr>
            <w:r w:rsidRPr="00FB69D7">
              <w:rPr>
                <w:rFonts w:asciiTheme="minorHAnsi" w:eastAsia="Courier New" w:hAnsiTheme="minorHAnsi" w:cstheme="minorHAnsi"/>
                <w:iCs/>
                <w:sz w:val="22"/>
                <w:szCs w:val="22"/>
              </w:rPr>
              <w:t>Média. Corresponde a</w:t>
            </w:r>
          </w:p>
          <w:p w14:paraId="43EA13F9" w14:textId="77777777" w:rsidR="00FB69D7" w:rsidRPr="00FB69D7" w:rsidRDefault="00FB69D7" w:rsidP="00FB69D7">
            <w:pPr>
              <w:pBdr>
                <w:top w:val="nil"/>
                <w:left w:val="nil"/>
                <w:bottom w:val="nil"/>
                <w:right w:val="nil"/>
                <w:between w:val="nil"/>
              </w:pBdr>
              <w:spacing w:before="280" w:after="280"/>
              <w:jc w:val="center"/>
              <w:rPr>
                <w:rFonts w:asciiTheme="minorHAnsi" w:eastAsia="Courier New" w:hAnsiTheme="minorHAnsi" w:cstheme="minorHAnsi"/>
                <w:iCs/>
                <w:sz w:val="22"/>
                <w:szCs w:val="22"/>
              </w:rPr>
            </w:pPr>
            <w:r w:rsidRPr="00FB69D7">
              <w:rPr>
                <w:rFonts w:asciiTheme="minorHAnsi" w:eastAsia="Courier New" w:hAnsiTheme="minorHAnsi" w:cstheme="minorHAnsi"/>
                <w:iCs/>
                <w:sz w:val="22"/>
                <w:szCs w:val="22"/>
              </w:rPr>
              <w:t>criação de dados com</w:t>
            </w:r>
          </w:p>
          <w:p w14:paraId="5D65A20D" w14:textId="060D0B3B" w:rsidR="00FB69D7" w:rsidRPr="00FB69D7" w:rsidRDefault="00FB69D7" w:rsidP="00FB69D7">
            <w:pPr>
              <w:jc w:val="center"/>
              <w:rPr>
                <w:rFonts w:asciiTheme="minorHAnsi" w:eastAsia="Courier New" w:hAnsiTheme="minorHAnsi" w:cstheme="minorHAnsi"/>
                <w:iCs/>
                <w:sz w:val="22"/>
                <w:szCs w:val="22"/>
              </w:rPr>
            </w:pPr>
            <w:r w:rsidRPr="00FB69D7">
              <w:rPr>
                <w:rFonts w:asciiTheme="minorHAnsi" w:eastAsia="Courier New" w:hAnsiTheme="minorHAnsi" w:cstheme="minorHAnsi"/>
                <w:iCs/>
                <w:sz w:val="22"/>
                <w:szCs w:val="22"/>
              </w:rPr>
              <w:t>validações e consulta na base de dados</w:t>
            </w:r>
          </w:p>
        </w:tc>
        <w:tc>
          <w:tcPr>
            <w:tcW w:w="1381" w:type="dxa"/>
          </w:tcPr>
          <w:p w14:paraId="3D748CC2" w14:textId="77777777" w:rsidR="00FB69D7" w:rsidRPr="00FB69D7" w:rsidRDefault="00FB69D7" w:rsidP="00FB69D7">
            <w:pPr>
              <w:jc w:val="center"/>
              <w:rPr>
                <w:rFonts w:asciiTheme="minorHAnsi" w:eastAsia="Courier New" w:hAnsiTheme="minorHAnsi" w:cstheme="minorHAnsi"/>
                <w:iCs/>
                <w:sz w:val="22"/>
                <w:szCs w:val="22"/>
              </w:rPr>
            </w:pPr>
            <w:r w:rsidRPr="00FB69D7">
              <w:rPr>
                <w:rFonts w:asciiTheme="minorHAnsi" w:eastAsia="Courier New" w:hAnsiTheme="minorHAnsi" w:cstheme="minorHAnsi"/>
                <w:iCs/>
                <w:sz w:val="22"/>
                <w:szCs w:val="22"/>
              </w:rPr>
              <w:t>N/A</w:t>
            </w:r>
          </w:p>
          <w:p w14:paraId="1F06A60A" w14:textId="77777777" w:rsidR="00FB69D7" w:rsidRPr="00FB69D7" w:rsidRDefault="00FB69D7" w:rsidP="00FB69D7">
            <w:pPr>
              <w:jc w:val="center"/>
              <w:rPr>
                <w:rFonts w:asciiTheme="minorHAnsi" w:eastAsia="Courier New" w:hAnsiTheme="minorHAnsi" w:cstheme="minorHAnsi"/>
                <w:iCs/>
                <w:sz w:val="22"/>
                <w:szCs w:val="22"/>
              </w:rPr>
            </w:pPr>
          </w:p>
        </w:tc>
      </w:tr>
      <w:tr w:rsidR="00FB69D7" w:rsidRPr="00880293" w14:paraId="705E4D36" w14:textId="77777777" w:rsidTr="0020366D">
        <w:tc>
          <w:tcPr>
            <w:tcW w:w="2017" w:type="dxa"/>
            <w:shd w:val="clear" w:color="auto" w:fill="auto"/>
          </w:tcPr>
          <w:p w14:paraId="7C186BE5" w14:textId="6CC50D25" w:rsidR="00FB69D7" w:rsidRPr="00FB69D7" w:rsidRDefault="00FB69D7" w:rsidP="00FB69D7">
            <w:pPr>
              <w:jc w:val="center"/>
              <w:rPr>
                <w:rFonts w:asciiTheme="minorHAnsi" w:eastAsia="Courier New" w:hAnsiTheme="minorHAnsi" w:cstheme="minorHAnsi"/>
                <w:iCs/>
                <w:sz w:val="22"/>
                <w:szCs w:val="22"/>
              </w:rPr>
            </w:pPr>
            <w:proofErr w:type="gramStart"/>
            <w:r w:rsidRPr="00FB69D7">
              <w:rPr>
                <w:rFonts w:asciiTheme="minorHAnsi" w:eastAsia="Courier New" w:hAnsiTheme="minorHAnsi" w:cstheme="minorHAnsi"/>
                <w:iCs/>
                <w:sz w:val="22"/>
                <w:szCs w:val="22"/>
              </w:rPr>
              <w:t>Eliminar Ciente</w:t>
            </w:r>
            <w:proofErr w:type="gramEnd"/>
          </w:p>
        </w:tc>
        <w:tc>
          <w:tcPr>
            <w:tcW w:w="3390" w:type="dxa"/>
            <w:shd w:val="clear" w:color="auto" w:fill="auto"/>
          </w:tcPr>
          <w:p w14:paraId="4FF029A6" w14:textId="5E964072" w:rsidR="00FB69D7" w:rsidRPr="00FB69D7" w:rsidRDefault="00FB69D7" w:rsidP="00FB69D7">
            <w:pPr>
              <w:jc w:val="center"/>
              <w:rPr>
                <w:rFonts w:asciiTheme="minorHAnsi" w:eastAsia="Courier New" w:hAnsiTheme="minorHAnsi" w:cstheme="minorHAnsi"/>
                <w:iCs/>
                <w:sz w:val="22"/>
                <w:szCs w:val="22"/>
              </w:rPr>
            </w:pPr>
            <w:r w:rsidRPr="00FB69D7">
              <w:rPr>
                <w:rFonts w:asciiTheme="minorHAnsi" w:eastAsia="Courier New" w:hAnsiTheme="minorHAnsi" w:cstheme="minorHAnsi"/>
                <w:iCs/>
                <w:sz w:val="22"/>
                <w:szCs w:val="22"/>
              </w:rPr>
              <w:t>Cliente</w:t>
            </w:r>
          </w:p>
        </w:tc>
        <w:tc>
          <w:tcPr>
            <w:tcW w:w="2110" w:type="dxa"/>
            <w:shd w:val="clear" w:color="auto" w:fill="auto"/>
          </w:tcPr>
          <w:p w14:paraId="4B7AB014" w14:textId="453346EE" w:rsidR="00FB69D7" w:rsidRPr="00FB69D7" w:rsidRDefault="00FB69D7" w:rsidP="00FB69D7">
            <w:pPr>
              <w:pBdr>
                <w:top w:val="nil"/>
                <w:left w:val="nil"/>
                <w:bottom w:val="nil"/>
                <w:right w:val="nil"/>
                <w:between w:val="nil"/>
              </w:pBdr>
              <w:spacing w:after="280"/>
              <w:jc w:val="center"/>
              <w:rPr>
                <w:rFonts w:asciiTheme="minorHAnsi" w:eastAsia="Courier New" w:hAnsiTheme="minorHAnsi" w:cstheme="minorHAnsi"/>
                <w:iCs/>
                <w:sz w:val="22"/>
                <w:szCs w:val="22"/>
              </w:rPr>
            </w:pPr>
            <w:r w:rsidRPr="00FB69D7">
              <w:rPr>
                <w:rFonts w:asciiTheme="minorHAnsi" w:eastAsia="Courier New" w:hAnsiTheme="minorHAnsi" w:cstheme="minorHAnsi"/>
                <w:iCs/>
                <w:sz w:val="22"/>
                <w:szCs w:val="22"/>
              </w:rPr>
              <w:t>Baixa. Corresponde a alterar um campo da base de dados</w:t>
            </w:r>
          </w:p>
        </w:tc>
        <w:tc>
          <w:tcPr>
            <w:tcW w:w="1381" w:type="dxa"/>
          </w:tcPr>
          <w:p w14:paraId="3CC1C2E3" w14:textId="5B34F96B" w:rsidR="00FB69D7" w:rsidRPr="00FB69D7" w:rsidRDefault="00FB69D7" w:rsidP="00FB69D7">
            <w:pPr>
              <w:jc w:val="center"/>
              <w:rPr>
                <w:rFonts w:asciiTheme="minorHAnsi" w:eastAsia="Courier New" w:hAnsiTheme="minorHAnsi" w:cstheme="minorHAnsi"/>
                <w:iCs/>
                <w:sz w:val="22"/>
                <w:szCs w:val="22"/>
              </w:rPr>
            </w:pPr>
            <w:r w:rsidRPr="00FB69D7">
              <w:rPr>
                <w:rFonts w:asciiTheme="minorHAnsi" w:eastAsia="Courier New" w:hAnsiTheme="minorHAnsi" w:cstheme="minorHAnsi"/>
                <w:iCs/>
                <w:sz w:val="22"/>
                <w:szCs w:val="22"/>
              </w:rPr>
              <w:t>N/A</w:t>
            </w:r>
          </w:p>
        </w:tc>
      </w:tr>
    </w:tbl>
    <w:p w14:paraId="2E2229DF" w14:textId="64AD1BCC" w:rsidR="00FB69D7" w:rsidRDefault="00530FCD" w:rsidP="00530FCD">
      <w:pPr>
        <w:jc w:val="both"/>
        <w:rPr>
          <w:rFonts w:ascii="Courier New" w:hAnsi="Courier New" w:cs="Courier New"/>
          <w:i/>
          <w:sz w:val="20"/>
          <w:lang w:eastAsia="x-none"/>
        </w:rPr>
      </w:pPr>
      <w:r w:rsidRPr="007D45F6">
        <w:rPr>
          <w:rFonts w:ascii="Courier New" w:hAnsi="Courier New" w:cs="Courier New"/>
          <w:i/>
          <w:sz w:val="20"/>
          <w:lang w:eastAsia="x-none"/>
        </w:rPr>
        <w:lastRenderedPageBreak/>
        <w:t xml:space="preserve">&lt;As secções seguintes são </w:t>
      </w:r>
      <w:proofErr w:type="spellStart"/>
      <w:r w:rsidRPr="007D45F6">
        <w:rPr>
          <w:rFonts w:ascii="Courier New" w:hAnsi="Courier New" w:cs="Courier New"/>
          <w:i/>
          <w:sz w:val="20"/>
          <w:lang w:eastAsia="x-none"/>
        </w:rPr>
        <w:t>templates</w:t>
      </w:r>
      <w:proofErr w:type="spellEnd"/>
      <w:r w:rsidRPr="007D45F6">
        <w:rPr>
          <w:rFonts w:ascii="Courier New" w:hAnsi="Courier New" w:cs="Courier New"/>
          <w:i/>
          <w:sz w:val="20"/>
          <w:lang w:eastAsia="x-none"/>
        </w:rPr>
        <w:t xml:space="preserve"> a preencherem. Devem criar secções equivalentes para as restantes funcionalidades&gt;.</w:t>
      </w:r>
    </w:p>
    <w:p w14:paraId="60105180" w14:textId="6D138705" w:rsidR="00A04617" w:rsidRDefault="00A04617" w:rsidP="00530FCD">
      <w:pPr>
        <w:jc w:val="both"/>
        <w:rPr>
          <w:rFonts w:ascii="Courier New" w:hAnsi="Courier New" w:cs="Courier New"/>
          <w:i/>
          <w:sz w:val="20"/>
          <w:lang w:eastAsia="x-none"/>
        </w:rPr>
      </w:pPr>
    </w:p>
    <w:p w14:paraId="212FBDC2" w14:textId="77777777" w:rsidR="00A04617" w:rsidRDefault="00A04617" w:rsidP="00530FCD">
      <w:pPr>
        <w:jc w:val="both"/>
        <w:rPr>
          <w:rFonts w:ascii="Courier New" w:hAnsi="Courier New" w:cs="Courier New"/>
          <w:i/>
          <w:sz w:val="20"/>
          <w:lang w:eastAsia="x-none"/>
        </w:rPr>
      </w:pPr>
    </w:p>
    <w:p w14:paraId="349B26A8" w14:textId="26FE5741" w:rsidR="003A5B86" w:rsidRPr="00880293" w:rsidRDefault="003A5B86" w:rsidP="00B5524A">
      <w:pPr>
        <w:pStyle w:val="Ttulo6"/>
        <w:numPr>
          <w:ilvl w:val="0"/>
          <w:numId w:val="0"/>
        </w:numPr>
        <w:ind w:left="1152" w:hanging="432"/>
        <w:rPr>
          <w:rFonts w:ascii="Courier New" w:hAnsi="Courier New" w:cs="Courier New"/>
        </w:rPr>
      </w:pPr>
      <w:bookmarkStart w:id="79" w:name="_Toc100502072"/>
      <w:r w:rsidRPr="00880293">
        <w:t xml:space="preserve">Especificação da </w:t>
      </w:r>
      <w:r w:rsidR="00FB69D7" w:rsidRPr="00880293">
        <w:t xml:space="preserve">Funcionalidade </w:t>
      </w:r>
      <w:r w:rsidR="00FB69D7">
        <w:t>“</w:t>
      </w:r>
      <w:r w:rsidR="000E4956">
        <w:t>Criar Cliente</w:t>
      </w:r>
      <w:r w:rsidR="00FB69D7">
        <w:t>” de Gestão de Clientes</w:t>
      </w:r>
      <w:bookmarkEnd w:id="79"/>
    </w:p>
    <w:p w14:paraId="5272E4E0" w14:textId="77777777" w:rsidR="00FB69D7" w:rsidRDefault="00FB69D7" w:rsidP="00FB69D7">
      <w:pPr>
        <w:pBdr>
          <w:top w:val="nil"/>
          <w:left w:val="nil"/>
          <w:bottom w:val="nil"/>
          <w:right w:val="nil"/>
          <w:between w:val="nil"/>
        </w:pBdr>
        <w:spacing w:before="280" w:after="280"/>
        <w:ind w:firstLine="720"/>
        <w:jc w:val="both"/>
      </w:pPr>
      <w:r>
        <w:t>A funcionalidade “Criar Cliente” apresenta uma lista com o filtro de estado “Solicitada adesão”.</w:t>
      </w:r>
    </w:p>
    <w:p w14:paraId="61626817" w14:textId="11564833" w:rsidR="00FB69D7" w:rsidRPr="00BD4E50" w:rsidRDefault="00FB69D7" w:rsidP="00FB69D7">
      <w:pPr>
        <w:ind w:firstLine="720"/>
        <w:jc w:val="both"/>
        <w:rPr>
          <w:sz w:val="22"/>
          <w:szCs w:val="22"/>
        </w:rPr>
      </w:pPr>
      <w:r w:rsidRPr="00880293">
        <w:rPr>
          <w:sz w:val="22"/>
          <w:szCs w:val="22"/>
        </w:rPr>
        <w:t xml:space="preserve">Esta funcionalidade compreende um conjunto de </w:t>
      </w:r>
      <w:proofErr w:type="spellStart"/>
      <w:r w:rsidRPr="00880293">
        <w:rPr>
          <w:sz w:val="22"/>
          <w:szCs w:val="22"/>
        </w:rPr>
        <w:t>sub-funcionalidades</w:t>
      </w:r>
      <w:proofErr w:type="spellEnd"/>
      <w:r w:rsidRPr="00880293">
        <w:rPr>
          <w:sz w:val="22"/>
          <w:szCs w:val="22"/>
        </w:rPr>
        <w:t xml:space="preserve"> associadas especificadas na Tabela 1</w:t>
      </w:r>
      <w:r>
        <w:rPr>
          <w:sz w:val="22"/>
          <w:szCs w:val="22"/>
        </w:rPr>
        <w:t>4</w:t>
      </w:r>
      <w:r w:rsidRPr="00880293">
        <w:rPr>
          <w:sz w:val="22"/>
          <w:szCs w:val="22"/>
        </w:rPr>
        <w:t>.</w:t>
      </w:r>
    </w:p>
    <w:p w14:paraId="751D7EC1" w14:textId="69E6A314" w:rsidR="003A5B86" w:rsidRPr="00880293" w:rsidRDefault="003A5B86" w:rsidP="00D75BA1">
      <w:pPr>
        <w:pStyle w:val="Legenda"/>
      </w:pPr>
      <w:bookmarkStart w:id="80" w:name="_Toc100502006"/>
      <w:r w:rsidRPr="00880293">
        <w:t xml:space="preserve">Tabela </w:t>
      </w:r>
      <w:r w:rsidR="00FB69D7">
        <w:t>14</w:t>
      </w:r>
      <w:r w:rsidRPr="00880293">
        <w:t xml:space="preserve">. Regras de funcionamento das </w:t>
      </w:r>
      <w:proofErr w:type="spellStart"/>
      <w:r w:rsidRPr="00880293">
        <w:t>sub-funcionalidades</w:t>
      </w:r>
      <w:proofErr w:type="spellEnd"/>
      <w:r w:rsidRPr="00880293">
        <w:t xml:space="preserve"> de “</w:t>
      </w:r>
      <w:r w:rsidR="00FB69D7">
        <w:t>Criar Cliente</w:t>
      </w:r>
      <w:r w:rsidRPr="00880293">
        <w:t xml:space="preserve">” do módulo de </w:t>
      </w:r>
      <w:proofErr w:type="spellStart"/>
      <w:r w:rsidRPr="00880293">
        <w:t>Back-End</w:t>
      </w:r>
      <w:proofErr w:type="spellEnd"/>
      <w:r w:rsidRPr="00880293">
        <w:t>.</w:t>
      </w:r>
      <w:bookmarkEnd w:id="8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5"/>
        <w:gridCol w:w="4703"/>
        <w:gridCol w:w="1850"/>
      </w:tblGrid>
      <w:tr w:rsidR="003A5B86" w:rsidRPr="00880293" w14:paraId="5FC599D0" w14:textId="77777777" w:rsidTr="00FB69D7">
        <w:tc>
          <w:tcPr>
            <w:tcW w:w="2345" w:type="dxa"/>
            <w:shd w:val="clear" w:color="auto" w:fill="4472C4"/>
            <w:vAlign w:val="center"/>
          </w:tcPr>
          <w:p w14:paraId="0794ACA0" w14:textId="77777777" w:rsidR="003A5B86" w:rsidRPr="00880293" w:rsidRDefault="003A5B86" w:rsidP="0020366D">
            <w:pPr>
              <w:rPr>
                <w:color w:val="FFFFFF"/>
                <w:lang w:eastAsia="x-none"/>
              </w:rPr>
            </w:pPr>
            <w:proofErr w:type="spellStart"/>
            <w:r w:rsidRPr="00880293">
              <w:rPr>
                <w:color w:val="FFFFFF"/>
                <w:lang w:eastAsia="x-none"/>
              </w:rPr>
              <w:t>Sub-funcionalidades</w:t>
            </w:r>
            <w:proofErr w:type="spellEnd"/>
          </w:p>
        </w:tc>
        <w:tc>
          <w:tcPr>
            <w:tcW w:w="4703" w:type="dxa"/>
            <w:shd w:val="clear" w:color="auto" w:fill="4472C4"/>
            <w:vAlign w:val="center"/>
          </w:tcPr>
          <w:p w14:paraId="6DAF2900" w14:textId="77777777" w:rsidR="003A5B86" w:rsidRPr="00880293" w:rsidRDefault="003A5B86" w:rsidP="0020366D">
            <w:pPr>
              <w:rPr>
                <w:color w:val="FFFFFF"/>
                <w:lang w:eastAsia="x-none"/>
              </w:rPr>
            </w:pPr>
            <w:r w:rsidRPr="00880293">
              <w:rPr>
                <w:color w:val="FFFFFF"/>
                <w:lang w:eastAsia="x-none"/>
              </w:rPr>
              <w:t>Regra de funcionamento</w:t>
            </w:r>
          </w:p>
        </w:tc>
        <w:tc>
          <w:tcPr>
            <w:tcW w:w="1850" w:type="dxa"/>
            <w:shd w:val="clear" w:color="auto" w:fill="4472C4"/>
            <w:vAlign w:val="center"/>
          </w:tcPr>
          <w:p w14:paraId="73C4CBA6" w14:textId="77777777" w:rsidR="003A5B86" w:rsidRPr="00880293" w:rsidRDefault="003A5B86" w:rsidP="0020366D">
            <w:pPr>
              <w:rPr>
                <w:color w:val="FFFFFF"/>
                <w:lang w:eastAsia="x-none"/>
              </w:rPr>
            </w:pPr>
            <w:r w:rsidRPr="00880293">
              <w:rPr>
                <w:color w:val="FFFFFF"/>
                <w:lang w:eastAsia="x-none"/>
              </w:rPr>
              <w:t>Integração externa (isto é, indicar se é necessário invocar serviços)</w:t>
            </w:r>
          </w:p>
        </w:tc>
      </w:tr>
      <w:tr w:rsidR="00FB69D7" w:rsidRPr="00880293" w14:paraId="40A535FD" w14:textId="77777777" w:rsidTr="00FB69D7">
        <w:tc>
          <w:tcPr>
            <w:tcW w:w="2345" w:type="dxa"/>
            <w:shd w:val="clear" w:color="auto" w:fill="auto"/>
          </w:tcPr>
          <w:p w14:paraId="3AAA99CE" w14:textId="780C5AF2" w:rsidR="00FB69D7" w:rsidRPr="00FB69D7" w:rsidRDefault="00FB69D7" w:rsidP="00FB69D7">
            <w:pPr>
              <w:jc w:val="center"/>
              <w:rPr>
                <w:rFonts w:asciiTheme="minorHAnsi" w:hAnsiTheme="minorHAnsi" w:cstheme="minorHAnsi"/>
                <w:sz w:val="22"/>
                <w:szCs w:val="22"/>
                <w:lang w:eastAsia="x-none"/>
              </w:rPr>
            </w:pPr>
            <w:r w:rsidRPr="00FB69D7">
              <w:rPr>
                <w:rFonts w:asciiTheme="minorHAnsi" w:eastAsia="Courier New" w:hAnsiTheme="minorHAnsi" w:cstheme="minorHAnsi"/>
                <w:sz w:val="22"/>
                <w:szCs w:val="22"/>
              </w:rPr>
              <w:t>Mostrar informações</w:t>
            </w:r>
          </w:p>
        </w:tc>
        <w:tc>
          <w:tcPr>
            <w:tcW w:w="4703" w:type="dxa"/>
            <w:shd w:val="clear" w:color="auto" w:fill="auto"/>
          </w:tcPr>
          <w:p w14:paraId="3DDB3420" w14:textId="35B55AA9" w:rsidR="00FB69D7" w:rsidRPr="00FB69D7" w:rsidRDefault="00B6304B" w:rsidP="00FB69D7">
            <w:pPr>
              <w:jc w:val="center"/>
              <w:rPr>
                <w:rFonts w:asciiTheme="minorHAnsi" w:hAnsiTheme="minorHAnsi" w:cstheme="minorHAnsi"/>
                <w:sz w:val="22"/>
                <w:szCs w:val="22"/>
                <w:lang w:eastAsia="x-none"/>
              </w:rPr>
            </w:pPr>
            <w:r>
              <w:rPr>
                <w:rFonts w:asciiTheme="minorHAnsi" w:hAnsiTheme="minorHAnsi" w:cstheme="minorHAnsi"/>
                <w:sz w:val="22"/>
                <w:szCs w:val="22"/>
              </w:rPr>
              <w:t xml:space="preserve">Chama a </w:t>
            </w:r>
            <w:proofErr w:type="gramStart"/>
            <w:r>
              <w:rPr>
                <w:rFonts w:asciiTheme="minorHAnsi" w:hAnsiTheme="minorHAnsi" w:cstheme="minorHAnsi"/>
                <w:sz w:val="22"/>
                <w:szCs w:val="22"/>
              </w:rPr>
              <w:t>funcionalidade Mostrar</w:t>
            </w:r>
            <w:proofErr w:type="gramEnd"/>
            <w:r>
              <w:rPr>
                <w:rFonts w:asciiTheme="minorHAnsi" w:hAnsiTheme="minorHAnsi" w:cstheme="minorHAnsi"/>
                <w:sz w:val="22"/>
                <w:szCs w:val="22"/>
              </w:rPr>
              <w:t xml:space="preserve"> informações</w:t>
            </w:r>
          </w:p>
        </w:tc>
        <w:tc>
          <w:tcPr>
            <w:tcW w:w="1850" w:type="dxa"/>
            <w:shd w:val="clear" w:color="auto" w:fill="auto"/>
          </w:tcPr>
          <w:p w14:paraId="1D6B839F" w14:textId="53AF1D93" w:rsidR="00FB69D7" w:rsidRPr="00FB69D7" w:rsidRDefault="00FB69D7" w:rsidP="00FB69D7">
            <w:pPr>
              <w:jc w:val="center"/>
              <w:rPr>
                <w:rFonts w:asciiTheme="minorHAnsi" w:hAnsiTheme="minorHAnsi" w:cstheme="minorHAnsi"/>
                <w:sz w:val="22"/>
                <w:szCs w:val="22"/>
                <w:lang w:eastAsia="x-none"/>
              </w:rPr>
            </w:pPr>
            <w:r w:rsidRPr="00FB69D7">
              <w:rPr>
                <w:rFonts w:asciiTheme="minorHAnsi" w:eastAsia="Courier New" w:hAnsiTheme="minorHAnsi" w:cstheme="minorHAnsi"/>
                <w:sz w:val="22"/>
                <w:szCs w:val="22"/>
              </w:rPr>
              <w:t>N/A</w:t>
            </w:r>
          </w:p>
        </w:tc>
      </w:tr>
      <w:tr w:rsidR="00FB69D7" w:rsidRPr="00880293" w14:paraId="29973979" w14:textId="77777777" w:rsidTr="00FB69D7">
        <w:tc>
          <w:tcPr>
            <w:tcW w:w="2345" w:type="dxa"/>
            <w:shd w:val="clear" w:color="auto" w:fill="auto"/>
          </w:tcPr>
          <w:p w14:paraId="1D1512D7" w14:textId="55C4452D" w:rsidR="00FB69D7" w:rsidRPr="00FB69D7" w:rsidRDefault="00FB69D7" w:rsidP="00FB69D7">
            <w:pPr>
              <w:jc w:val="center"/>
              <w:rPr>
                <w:rFonts w:asciiTheme="minorHAnsi" w:hAnsiTheme="minorHAnsi" w:cstheme="minorHAnsi"/>
                <w:sz w:val="22"/>
                <w:szCs w:val="22"/>
                <w:lang w:eastAsia="x-none"/>
              </w:rPr>
            </w:pPr>
            <w:r w:rsidRPr="00FB69D7">
              <w:rPr>
                <w:rFonts w:asciiTheme="minorHAnsi" w:eastAsia="Courier New" w:hAnsiTheme="minorHAnsi" w:cstheme="minorHAnsi"/>
                <w:sz w:val="22"/>
                <w:szCs w:val="22"/>
              </w:rPr>
              <w:t>Contactar</w:t>
            </w:r>
          </w:p>
        </w:tc>
        <w:tc>
          <w:tcPr>
            <w:tcW w:w="4703" w:type="dxa"/>
            <w:shd w:val="clear" w:color="auto" w:fill="auto"/>
          </w:tcPr>
          <w:p w14:paraId="4C80731C" w14:textId="44003ED8" w:rsidR="00FB69D7" w:rsidRPr="00FB69D7" w:rsidRDefault="00FB69D7" w:rsidP="00FB69D7">
            <w:pPr>
              <w:jc w:val="center"/>
              <w:rPr>
                <w:rFonts w:asciiTheme="minorHAnsi" w:hAnsiTheme="minorHAnsi" w:cstheme="minorHAnsi"/>
                <w:sz w:val="22"/>
                <w:szCs w:val="22"/>
                <w:lang w:eastAsia="x-none"/>
              </w:rPr>
            </w:pPr>
            <w:r w:rsidRPr="00FB69D7">
              <w:rPr>
                <w:rFonts w:asciiTheme="minorHAnsi" w:eastAsia="Courier New" w:hAnsiTheme="minorHAnsi" w:cstheme="minorHAnsi"/>
                <w:sz w:val="22"/>
                <w:szCs w:val="22"/>
              </w:rPr>
              <w:t xml:space="preserve">Chama a </w:t>
            </w:r>
            <w:proofErr w:type="gramStart"/>
            <w:r w:rsidRPr="00FB69D7">
              <w:rPr>
                <w:rFonts w:asciiTheme="minorHAnsi" w:eastAsia="Courier New" w:hAnsiTheme="minorHAnsi" w:cstheme="minorHAnsi"/>
                <w:sz w:val="22"/>
                <w:szCs w:val="22"/>
              </w:rPr>
              <w:t>funcionalidade Contactar</w:t>
            </w:r>
            <w:proofErr w:type="gramEnd"/>
          </w:p>
        </w:tc>
        <w:tc>
          <w:tcPr>
            <w:tcW w:w="1850" w:type="dxa"/>
            <w:shd w:val="clear" w:color="auto" w:fill="auto"/>
          </w:tcPr>
          <w:p w14:paraId="76CCCB11" w14:textId="5877AC1A" w:rsidR="00FB69D7" w:rsidRPr="00FB69D7" w:rsidRDefault="00FB69D7" w:rsidP="00FB69D7">
            <w:pPr>
              <w:jc w:val="center"/>
              <w:rPr>
                <w:rFonts w:asciiTheme="minorHAnsi" w:hAnsiTheme="minorHAnsi" w:cstheme="minorHAnsi"/>
                <w:sz w:val="22"/>
                <w:szCs w:val="22"/>
                <w:lang w:eastAsia="x-none"/>
              </w:rPr>
            </w:pPr>
            <w:r w:rsidRPr="00FB69D7">
              <w:rPr>
                <w:rFonts w:asciiTheme="minorHAnsi" w:eastAsia="Courier New" w:hAnsiTheme="minorHAnsi" w:cstheme="minorHAnsi"/>
                <w:sz w:val="22"/>
                <w:szCs w:val="22"/>
              </w:rPr>
              <w:t>N/A</w:t>
            </w:r>
          </w:p>
        </w:tc>
      </w:tr>
      <w:tr w:rsidR="00FB69D7" w:rsidRPr="00880293" w14:paraId="78A3CEB2" w14:textId="77777777" w:rsidTr="00FB69D7">
        <w:tc>
          <w:tcPr>
            <w:tcW w:w="2345" w:type="dxa"/>
            <w:shd w:val="clear" w:color="auto" w:fill="auto"/>
          </w:tcPr>
          <w:p w14:paraId="298498D2" w14:textId="02123B70" w:rsidR="00FB69D7" w:rsidRPr="00FB69D7" w:rsidRDefault="00FB69D7" w:rsidP="00FB69D7">
            <w:pPr>
              <w:jc w:val="center"/>
              <w:rPr>
                <w:rFonts w:asciiTheme="minorHAnsi" w:hAnsiTheme="minorHAnsi" w:cstheme="minorHAnsi"/>
                <w:sz w:val="22"/>
                <w:szCs w:val="22"/>
                <w:lang w:eastAsia="x-none"/>
              </w:rPr>
            </w:pPr>
            <w:r w:rsidRPr="00FB69D7">
              <w:rPr>
                <w:rFonts w:asciiTheme="minorHAnsi" w:eastAsia="Courier New" w:hAnsiTheme="minorHAnsi" w:cstheme="minorHAnsi"/>
                <w:sz w:val="22"/>
                <w:szCs w:val="22"/>
              </w:rPr>
              <w:t>Registar</w:t>
            </w:r>
          </w:p>
        </w:tc>
        <w:tc>
          <w:tcPr>
            <w:tcW w:w="4703" w:type="dxa"/>
            <w:shd w:val="clear" w:color="auto" w:fill="auto"/>
          </w:tcPr>
          <w:p w14:paraId="107EF0F0" w14:textId="77777777" w:rsidR="00FB69D7" w:rsidRPr="00FB69D7" w:rsidRDefault="00FB69D7" w:rsidP="00FB69D7">
            <w:pPr>
              <w:pBdr>
                <w:top w:val="nil"/>
                <w:left w:val="nil"/>
                <w:bottom w:val="nil"/>
                <w:right w:val="nil"/>
                <w:between w:val="nil"/>
              </w:pBdr>
              <w:spacing w:after="280"/>
              <w:jc w:val="center"/>
              <w:rPr>
                <w:rFonts w:asciiTheme="minorHAnsi" w:eastAsia="Courier New" w:hAnsiTheme="minorHAnsi" w:cstheme="minorHAnsi"/>
                <w:sz w:val="22"/>
                <w:szCs w:val="22"/>
              </w:rPr>
            </w:pPr>
            <w:r w:rsidRPr="00FB69D7">
              <w:rPr>
                <w:rFonts w:asciiTheme="minorHAnsi" w:eastAsia="Courier New" w:hAnsiTheme="minorHAnsi" w:cstheme="minorHAnsi"/>
                <w:sz w:val="22"/>
                <w:szCs w:val="22"/>
              </w:rPr>
              <w:t>Deve permitir colocar o cliente no estado</w:t>
            </w:r>
          </w:p>
          <w:p w14:paraId="5EE77D2A" w14:textId="70EDD1F9" w:rsidR="00FB69D7" w:rsidRPr="00FB69D7" w:rsidRDefault="00FB69D7" w:rsidP="00FB69D7">
            <w:pPr>
              <w:jc w:val="center"/>
              <w:rPr>
                <w:rFonts w:asciiTheme="minorHAnsi" w:hAnsiTheme="minorHAnsi" w:cstheme="minorHAnsi"/>
                <w:sz w:val="22"/>
                <w:szCs w:val="22"/>
                <w:lang w:eastAsia="x-none"/>
              </w:rPr>
            </w:pPr>
            <w:r w:rsidRPr="00FB69D7">
              <w:rPr>
                <w:rFonts w:asciiTheme="minorHAnsi" w:eastAsia="Courier New" w:hAnsiTheme="minorHAnsi" w:cstheme="minorHAnsi"/>
                <w:sz w:val="22"/>
                <w:szCs w:val="22"/>
              </w:rPr>
              <w:t>“Registado” na base de dados</w:t>
            </w:r>
          </w:p>
        </w:tc>
        <w:tc>
          <w:tcPr>
            <w:tcW w:w="1850" w:type="dxa"/>
            <w:shd w:val="clear" w:color="auto" w:fill="auto"/>
          </w:tcPr>
          <w:p w14:paraId="71B99C08" w14:textId="6E9D236F" w:rsidR="00FB69D7" w:rsidRPr="00FB69D7" w:rsidRDefault="00FB69D7" w:rsidP="00FB69D7">
            <w:pPr>
              <w:jc w:val="center"/>
              <w:rPr>
                <w:rFonts w:asciiTheme="minorHAnsi" w:hAnsiTheme="minorHAnsi" w:cstheme="minorHAnsi"/>
                <w:sz w:val="22"/>
                <w:szCs w:val="22"/>
                <w:lang w:eastAsia="x-none"/>
              </w:rPr>
            </w:pPr>
            <w:r w:rsidRPr="00FB69D7">
              <w:rPr>
                <w:rFonts w:asciiTheme="minorHAnsi" w:eastAsia="Courier New" w:hAnsiTheme="minorHAnsi" w:cstheme="minorHAnsi"/>
                <w:sz w:val="22"/>
                <w:szCs w:val="22"/>
              </w:rPr>
              <w:t>N/A</w:t>
            </w:r>
          </w:p>
        </w:tc>
      </w:tr>
    </w:tbl>
    <w:p w14:paraId="78492351" w14:textId="5B8A5D7F" w:rsidR="00FB69D7" w:rsidRDefault="00FB69D7" w:rsidP="003A5B86"/>
    <w:p w14:paraId="6631C4F9" w14:textId="77777777" w:rsidR="00FB69D7" w:rsidRPr="00880293" w:rsidRDefault="00FB69D7" w:rsidP="003A5B86"/>
    <w:p w14:paraId="0E870787" w14:textId="7C05CD00" w:rsidR="003A5B86" w:rsidRPr="00880293" w:rsidRDefault="003A5B86" w:rsidP="00B5524A">
      <w:pPr>
        <w:pStyle w:val="Ttulo6"/>
        <w:numPr>
          <w:ilvl w:val="0"/>
          <w:numId w:val="0"/>
        </w:numPr>
        <w:ind w:left="1152" w:hanging="432"/>
        <w:rPr>
          <w:rFonts w:ascii="Courier New" w:hAnsi="Courier New" w:cs="Courier New"/>
        </w:rPr>
      </w:pPr>
      <w:bookmarkStart w:id="81" w:name="_Toc100502073"/>
      <w:r w:rsidRPr="00880293">
        <w:t xml:space="preserve">Especificação da </w:t>
      </w:r>
      <w:r w:rsidR="00FB69D7" w:rsidRPr="00880293">
        <w:t xml:space="preserve">Funcionalidade </w:t>
      </w:r>
      <w:r w:rsidR="00FB69D7">
        <w:t>“Listar Clientes” de Gestão de Clientes</w:t>
      </w:r>
      <w:bookmarkEnd w:id="81"/>
    </w:p>
    <w:p w14:paraId="61AB2473" w14:textId="77777777" w:rsidR="00FB69D7" w:rsidRDefault="00FB69D7" w:rsidP="00FB69D7">
      <w:pPr>
        <w:ind w:firstLine="720"/>
        <w:jc w:val="both"/>
      </w:pPr>
      <w:r>
        <w:t xml:space="preserve">A funcionalidade “Listar Clientes” permite a visualização de uma lista de clientes que tenham o campo Estado Log com o valor A (ativo). Além do mais, esta funcionalidade possui duas </w:t>
      </w:r>
      <w:proofErr w:type="spellStart"/>
      <w:r>
        <w:t>sub-funcionalidades</w:t>
      </w:r>
      <w:proofErr w:type="spellEnd"/>
      <w:r>
        <w:t xml:space="preserve"> descritas abaixo.</w:t>
      </w:r>
    </w:p>
    <w:p w14:paraId="27D6A63C" w14:textId="3CC1B88B" w:rsidR="003A5B86" w:rsidRPr="00880293" w:rsidRDefault="003A5B86" w:rsidP="003A5B86">
      <w:pPr>
        <w:rPr>
          <w:sz w:val="22"/>
          <w:szCs w:val="22"/>
        </w:rPr>
      </w:pPr>
      <w:r w:rsidRPr="00880293">
        <w:rPr>
          <w:sz w:val="22"/>
          <w:szCs w:val="22"/>
        </w:rPr>
        <w:t xml:space="preserve">Esta funcionalidade compreende um conjunto de </w:t>
      </w:r>
      <w:proofErr w:type="spellStart"/>
      <w:r w:rsidRPr="00880293">
        <w:rPr>
          <w:sz w:val="22"/>
          <w:szCs w:val="22"/>
        </w:rPr>
        <w:t>sub-funcionalidades</w:t>
      </w:r>
      <w:proofErr w:type="spellEnd"/>
      <w:r w:rsidRPr="00880293">
        <w:rPr>
          <w:sz w:val="22"/>
          <w:szCs w:val="22"/>
        </w:rPr>
        <w:t xml:space="preserve"> associadas especificadas na</w:t>
      </w:r>
      <w:r w:rsidR="00605FD4" w:rsidRPr="00880293">
        <w:rPr>
          <w:sz w:val="22"/>
          <w:szCs w:val="22"/>
        </w:rPr>
        <w:t xml:space="preserve"> Tabela 1</w:t>
      </w:r>
      <w:r w:rsidR="00FB69D7">
        <w:rPr>
          <w:sz w:val="22"/>
          <w:szCs w:val="22"/>
        </w:rPr>
        <w:t>5</w:t>
      </w:r>
      <w:r w:rsidRPr="00880293">
        <w:rPr>
          <w:sz w:val="22"/>
          <w:szCs w:val="22"/>
        </w:rPr>
        <w:t>.</w:t>
      </w:r>
    </w:p>
    <w:p w14:paraId="70B402A4" w14:textId="2C811D8C" w:rsidR="003A5B86" w:rsidRPr="00880293" w:rsidRDefault="003A5B86" w:rsidP="00D75BA1">
      <w:pPr>
        <w:pStyle w:val="Legenda"/>
      </w:pPr>
      <w:bookmarkStart w:id="82" w:name="_Toc100502007"/>
      <w:r w:rsidRPr="00880293">
        <w:t xml:space="preserve">Tabela </w:t>
      </w:r>
      <w:r w:rsidR="00FB69D7">
        <w:t>15</w:t>
      </w:r>
      <w:r w:rsidRPr="00880293">
        <w:t xml:space="preserve">. Regras de funcionamento das </w:t>
      </w:r>
      <w:proofErr w:type="spellStart"/>
      <w:r w:rsidRPr="00880293">
        <w:t>sub-funcionalidades</w:t>
      </w:r>
      <w:proofErr w:type="spellEnd"/>
      <w:r w:rsidRPr="00880293">
        <w:t xml:space="preserve"> de “</w:t>
      </w:r>
      <w:r w:rsidR="00B6304B">
        <w:t>Listar Clientes</w:t>
      </w:r>
      <w:r w:rsidRPr="00880293">
        <w:t xml:space="preserve">” do módulo de </w:t>
      </w:r>
      <w:proofErr w:type="spellStart"/>
      <w:r w:rsidRPr="00880293">
        <w:t>Back-End</w:t>
      </w:r>
      <w:bookmarkEnd w:id="82"/>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7"/>
        <w:gridCol w:w="4679"/>
        <w:gridCol w:w="1842"/>
      </w:tblGrid>
      <w:tr w:rsidR="003A5B86" w:rsidRPr="00880293" w14:paraId="4349267E" w14:textId="77777777" w:rsidTr="0020366D">
        <w:tc>
          <w:tcPr>
            <w:tcW w:w="2377" w:type="dxa"/>
            <w:shd w:val="clear" w:color="auto" w:fill="4472C4"/>
            <w:vAlign w:val="center"/>
          </w:tcPr>
          <w:p w14:paraId="44D64C48" w14:textId="77777777" w:rsidR="003A5B86" w:rsidRPr="00880293" w:rsidRDefault="003A5B86" w:rsidP="0020366D">
            <w:pPr>
              <w:rPr>
                <w:color w:val="FFFFFF"/>
                <w:lang w:eastAsia="x-none"/>
              </w:rPr>
            </w:pPr>
            <w:proofErr w:type="spellStart"/>
            <w:r w:rsidRPr="00880293">
              <w:rPr>
                <w:color w:val="FFFFFF"/>
                <w:lang w:eastAsia="x-none"/>
              </w:rPr>
              <w:t>Sub-funcionalidades</w:t>
            </w:r>
            <w:proofErr w:type="spellEnd"/>
          </w:p>
        </w:tc>
        <w:tc>
          <w:tcPr>
            <w:tcW w:w="4679" w:type="dxa"/>
            <w:shd w:val="clear" w:color="auto" w:fill="4472C4"/>
            <w:vAlign w:val="center"/>
          </w:tcPr>
          <w:p w14:paraId="6C3945FD" w14:textId="77777777" w:rsidR="003A5B86" w:rsidRPr="00880293" w:rsidRDefault="003A5B86" w:rsidP="0020366D">
            <w:pPr>
              <w:rPr>
                <w:color w:val="FFFFFF"/>
                <w:lang w:eastAsia="x-none"/>
              </w:rPr>
            </w:pPr>
            <w:r w:rsidRPr="00880293">
              <w:rPr>
                <w:color w:val="FFFFFF"/>
                <w:lang w:eastAsia="x-none"/>
              </w:rPr>
              <w:t>Regra de funcionamento</w:t>
            </w:r>
          </w:p>
        </w:tc>
        <w:tc>
          <w:tcPr>
            <w:tcW w:w="1842" w:type="dxa"/>
            <w:shd w:val="clear" w:color="auto" w:fill="4472C4"/>
            <w:vAlign w:val="center"/>
          </w:tcPr>
          <w:p w14:paraId="6C3EE0F6" w14:textId="77777777" w:rsidR="003A5B86" w:rsidRPr="00880293" w:rsidRDefault="003A5B86" w:rsidP="0020366D">
            <w:pPr>
              <w:rPr>
                <w:color w:val="FFFFFF"/>
                <w:lang w:eastAsia="x-none"/>
              </w:rPr>
            </w:pPr>
            <w:r w:rsidRPr="00880293">
              <w:rPr>
                <w:color w:val="FFFFFF"/>
                <w:lang w:eastAsia="x-none"/>
              </w:rPr>
              <w:t>Integração externa (isto é, indicar se é necessário invocar serviços)</w:t>
            </w:r>
          </w:p>
        </w:tc>
      </w:tr>
      <w:tr w:rsidR="00FB69D7" w:rsidRPr="00880293" w14:paraId="3BEE8372" w14:textId="77777777" w:rsidTr="0020366D">
        <w:tc>
          <w:tcPr>
            <w:tcW w:w="2377" w:type="dxa"/>
            <w:shd w:val="clear" w:color="auto" w:fill="auto"/>
          </w:tcPr>
          <w:p w14:paraId="6856839E" w14:textId="63F5D461" w:rsidR="00FB69D7" w:rsidRPr="00FB69D7" w:rsidRDefault="00FB69D7" w:rsidP="00FB69D7">
            <w:pPr>
              <w:jc w:val="center"/>
              <w:rPr>
                <w:rFonts w:asciiTheme="minorHAnsi" w:hAnsiTheme="minorHAnsi" w:cstheme="minorHAnsi"/>
                <w:sz w:val="22"/>
                <w:szCs w:val="22"/>
                <w:lang w:eastAsia="x-none"/>
              </w:rPr>
            </w:pPr>
            <w:r w:rsidRPr="00FB69D7">
              <w:rPr>
                <w:rFonts w:asciiTheme="minorHAnsi" w:eastAsia="Courier New" w:hAnsiTheme="minorHAnsi" w:cstheme="minorHAnsi"/>
                <w:sz w:val="22"/>
                <w:szCs w:val="22"/>
              </w:rPr>
              <w:t>Mostrar informações</w:t>
            </w:r>
          </w:p>
        </w:tc>
        <w:tc>
          <w:tcPr>
            <w:tcW w:w="4679" w:type="dxa"/>
            <w:shd w:val="clear" w:color="auto" w:fill="auto"/>
          </w:tcPr>
          <w:p w14:paraId="5A04280D" w14:textId="1F0D3A87" w:rsidR="00FB69D7" w:rsidRPr="00FB69D7" w:rsidRDefault="00B6304B" w:rsidP="00FB69D7">
            <w:pPr>
              <w:jc w:val="center"/>
              <w:rPr>
                <w:rFonts w:asciiTheme="minorHAnsi" w:hAnsiTheme="minorHAnsi" w:cstheme="minorHAnsi"/>
                <w:sz w:val="22"/>
                <w:szCs w:val="22"/>
                <w:lang w:eastAsia="x-none"/>
              </w:rPr>
            </w:pPr>
            <w:r>
              <w:rPr>
                <w:rFonts w:asciiTheme="minorHAnsi" w:hAnsiTheme="minorHAnsi" w:cstheme="minorHAnsi"/>
                <w:sz w:val="22"/>
                <w:szCs w:val="22"/>
              </w:rPr>
              <w:t xml:space="preserve">Chama a </w:t>
            </w:r>
            <w:proofErr w:type="gramStart"/>
            <w:r>
              <w:rPr>
                <w:rFonts w:asciiTheme="minorHAnsi" w:hAnsiTheme="minorHAnsi" w:cstheme="minorHAnsi"/>
                <w:sz w:val="22"/>
                <w:szCs w:val="22"/>
              </w:rPr>
              <w:t>funcionalidade Mostrar</w:t>
            </w:r>
            <w:proofErr w:type="gramEnd"/>
            <w:r>
              <w:rPr>
                <w:rFonts w:asciiTheme="minorHAnsi" w:hAnsiTheme="minorHAnsi" w:cstheme="minorHAnsi"/>
                <w:sz w:val="22"/>
                <w:szCs w:val="22"/>
              </w:rPr>
              <w:t xml:space="preserve"> informações</w:t>
            </w:r>
          </w:p>
        </w:tc>
        <w:tc>
          <w:tcPr>
            <w:tcW w:w="1842" w:type="dxa"/>
            <w:shd w:val="clear" w:color="auto" w:fill="auto"/>
          </w:tcPr>
          <w:p w14:paraId="6C816AE3" w14:textId="2C4D2425" w:rsidR="00FB69D7" w:rsidRPr="00FB69D7" w:rsidRDefault="00FB69D7" w:rsidP="00FB69D7">
            <w:pPr>
              <w:jc w:val="center"/>
              <w:rPr>
                <w:rFonts w:asciiTheme="minorHAnsi" w:hAnsiTheme="minorHAnsi" w:cstheme="minorHAnsi"/>
                <w:sz w:val="22"/>
                <w:szCs w:val="22"/>
                <w:lang w:eastAsia="x-none"/>
              </w:rPr>
            </w:pPr>
            <w:r w:rsidRPr="00FB69D7">
              <w:rPr>
                <w:rFonts w:asciiTheme="minorHAnsi" w:eastAsia="Courier New" w:hAnsiTheme="minorHAnsi" w:cstheme="minorHAnsi"/>
                <w:sz w:val="22"/>
                <w:szCs w:val="22"/>
              </w:rPr>
              <w:t>N/A</w:t>
            </w:r>
          </w:p>
        </w:tc>
      </w:tr>
      <w:tr w:rsidR="00FB69D7" w:rsidRPr="00880293" w14:paraId="1C1AE070" w14:textId="77777777" w:rsidTr="0020366D">
        <w:tc>
          <w:tcPr>
            <w:tcW w:w="2377" w:type="dxa"/>
            <w:shd w:val="clear" w:color="auto" w:fill="auto"/>
          </w:tcPr>
          <w:p w14:paraId="4835855B" w14:textId="26705B76" w:rsidR="00FB69D7" w:rsidRPr="00FB69D7" w:rsidRDefault="00FB69D7" w:rsidP="00FB69D7">
            <w:pPr>
              <w:jc w:val="center"/>
              <w:rPr>
                <w:rFonts w:asciiTheme="minorHAnsi" w:hAnsiTheme="minorHAnsi" w:cstheme="minorHAnsi"/>
                <w:sz w:val="22"/>
                <w:szCs w:val="22"/>
                <w:lang w:eastAsia="x-none"/>
              </w:rPr>
            </w:pPr>
            <w:r w:rsidRPr="00FB69D7">
              <w:rPr>
                <w:rFonts w:asciiTheme="minorHAnsi" w:eastAsia="Courier New" w:hAnsiTheme="minorHAnsi" w:cstheme="minorHAnsi"/>
                <w:sz w:val="22"/>
                <w:szCs w:val="22"/>
              </w:rPr>
              <w:lastRenderedPageBreak/>
              <w:t>Mostrar listas negras externas</w:t>
            </w:r>
          </w:p>
        </w:tc>
        <w:tc>
          <w:tcPr>
            <w:tcW w:w="4679" w:type="dxa"/>
            <w:shd w:val="clear" w:color="auto" w:fill="auto"/>
          </w:tcPr>
          <w:p w14:paraId="4849BED6" w14:textId="3F71844D" w:rsidR="00FB69D7" w:rsidRPr="00FB69D7" w:rsidRDefault="00FB69D7" w:rsidP="00FB69D7">
            <w:pPr>
              <w:jc w:val="center"/>
              <w:rPr>
                <w:rFonts w:asciiTheme="minorHAnsi" w:hAnsiTheme="minorHAnsi" w:cstheme="minorHAnsi"/>
                <w:sz w:val="22"/>
                <w:szCs w:val="22"/>
                <w:lang w:eastAsia="x-none"/>
              </w:rPr>
            </w:pPr>
            <w:r w:rsidRPr="00FB69D7">
              <w:rPr>
                <w:rFonts w:asciiTheme="minorHAnsi" w:eastAsia="Courier New" w:hAnsiTheme="minorHAnsi" w:cstheme="minorHAnsi"/>
                <w:sz w:val="22"/>
                <w:szCs w:val="22"/>
              </w:rPr>
              <w:t>Gera um ecrã que contém uma lista de clientes da Credit2You que constam em listas negras externas</w:t>
            </w:r>
          </w:p>
        </w:tc>
        <w:tc>
          <w:tcPr>
            <w:tcW w:w="1842" w:type="dxa"/>
            <w:shd w:val="clear" w:color="auto" w:fill="auto"/>
          </w:tcPr>
          <w:p w14:paraId="502AFC38" w14:textId="00ED4DED" w:rsidR="00FB69D7" w:rsidRPr="00FB69D7" w:rsidRDefault="00FB69D7" w:rsidP="00FB69D7">
            <w:pPr>
              <w:jc w:val="center"/>
              <w:rPr>
                <w:rFonts w:asciiTheme="minorHAnsi" w:hAnsiTheme="minorHAnsi" w:cstheme="minorHAnsi"/>
                <w:sz w:val="22"/>
                <w:szCs w:val="22"/>
                <w:lang w:eastAsia="x-none"/>
              </w:rPr>
            </w:pPr>
            <w:proofErr w:type="spellStart"/>
            <w:r w:rsidRPr="00FB69D7">
              <w:rPr>
                <w:rFonts w:asciiTheme="minorHAnsi" w:eastAsia="Courier New" w:hAnsiTheme="minorHAnsi" w:cstheme="minorHAnsi"/>
                <w:sz w:val="22"/>
                <w:szCs w:val="22"/>
              </w:rPr>
              <w:t>RestAPI</w:t>
            </w:r>
            <w:proofErr w:type="spellEnd"/>
          </w:p>
        </w:tc>
      </w:tr>
      <w:tr w:rsidR="00FB69D7" w:rsidRPr="00880293" w14:paraId="4F8624A9" w14:textId="77777777" w:rsidTr="0020366D">
        <w:tc>
          <w:tcPr>
            <w:tcW w:w="2377" w:type="dxa"/>
            <w:shd w:val="clear" w:color="auto" w:fill="auto"/>
          </w:tcPr>
          <w:p w14:paraId="4E20F856" w14:textId="2AD3294F" w:rsidR="00FB69D7" w:rsidRPr="00FB69D7" w:rsidRDefault="00FB69D7" w:rsidP="00FB69D7">
            <w:pPr>
              <w:jc w:val="center"/>
              <w:rPr>
                <w:rFonts w:asciiTheme="minorHAnsi" w:hAnsiTheme="minorHAnsi" w:cstheme="minorHAnsi"/>
                <w:sz w:val="22"/>
                <w:szCs w:val="22"/>
                <w:lang w:eastAsia="x-none"/>
              </w:rPr>
            </w:pPr>
            <w:r w:rsidRPr="00FB69D7">
              <w:rPr>
                <w:rFonts w:asciiTheme="minorHAnsi" w:eastAsia="Courier New" w:hAnsiTheme="minorHAnsi" w:cstheme="minorHAnsi"/>
                <w:sz w:val="22"/>
                <w:szCs w:val="22"/>
              </w:rPr>
              <w:t>Alterar cliente</w:t>
            </w:r>
          </w:p>
        </w:tc>
        <w:tc>
          <w:tcPr>
            <w:tcW w:w="4679" w:type="dxa"/>
            <w:shd w:val="clear" w:color="auto" w:fill="auto"/>
          </w:tcPr>
          <w:p w14:paraId="61E3D84D" w14:textId="01E475A0" w:rsidR="00FB69D7" w:rsidRPr="00FB69D7" w:rsidRDefault="00FB69D7" w:rsidP="00FB69D7">
            <w:pPr>
              <w:jc w:val="center"/>
              <w:rPr>
                <w:rFonts w:asciiTheme="minorHAnsi" w:hAnsiTheme="minorHAnsi" w:cstheme="minorHAnsi"/>
                <w:sz w:val="22"/>
                <w:szCs w:val="22"/>
                <w:lang w:eastAsia="x-none"/>
              </w:rPr>
            </w:pPr>
            <w:r w:rsidRPr="00FB69D7">
              <w:rPr>
                <w:rFonts w:asciiTheme="minorHAnsi" w:eastAsia="Courier New" w:hAnsiTheme="minorHAnsi" w:cstheme="minorHAnsi"/>
                <w:sz w:val="22"/>
                <w:szCs w:val="22"/>
              </w:rPr>
              <w:t>Chama a funcionalidade Alterar Cliente</w:t>
            </w:r>
          </w:p>
        </w:tc>
        <w:tc>
          <w:tcPr>
            <w:tcW w:w="1842" w:type="dxa"/>
            <w:shd w:val="clear" w:color="auto" w:fill="auto"/>
          </w:tcPr>
          <w:p w14:paraId="7CEDF2BD" w14:textId="34812366" w:rsidR="00FB69D7" w:rsidRPr="00FB69D7" w:rsidRDefault="00FB69D7" w:rsidP="00FB69D7">
            <w:pPr>
              <w:jc w:val="center"/>
              <w:rPr>
                <w:rFonts w:asciiTheme="minorHAnsi" w:hAnsiTheme="minorHAnsi" w:cstheme="minorHAnsi"/>
                <w:sz w:val="22"/>
                <w:szCs w:val="22"/>
                <w:lang w:eastAsia="x-none"/>
              </w:rPr>
            </w:pPr>
            <w:r w:rsidRPr="00FB69D7">
              <w:rPr>
                <w:rFonts w:asciiTheme="minorHAnsi" w:eastAsia="Courier New" w:hAnsiTheme="minorHAnsi" w:cstheme="minorHAnsi"/>
                <w:sz w:val="22"/>
                <w:szCs w:val="22"/>
              </w:rPr>
              <w:t>N/A</w:t>
            </w:r>
          </w:p>
        </w:tc>
      </w:tr>
      <w:tr w:rsidR="00FB69D7" w:rsidRPr="00880293" w14:paraId="3D35B200" w14:textId="77777777" w:rsidTr="0020366D">
        <w:tc>
          <w:tcPr>
            <w:tcW w:w="2377" w:type="dxa"/>
            <w:shd w:val="clear" w:color="auto" w:fill="auto"/>
          </w:tcPr>
          <w:p w14:paraId="674FF720" w14:textId="4FFA785D" w:rsidR="00FB69D7" w:rsidRPr="00FB69D7" w:rsidRDefault="00FB69D7" w:rsidP="00FB69D7">
            <w:pPr>
              <w:jc w:val="center"/>
              <w:rPr>
                <w:rFonts w:asciiTheme="minorHAnsi" w:eastAsia="Courier New" w:hAnsiTheme="minorHAnsi" w:cstheme="minorHAnsi"/>
                <w:sz w:val="22"/>
                <w:szCs w:val="22"/>
              </w:rPr>
            </w:pPr>
            <w:r w:rsidRPr="00FB69D7">
              <w:rPr>
                <w:rFonts w:asciiTheme="minorHAnsi" w:eastAsia="Courier New" w:hAnsiTheme="minorHAnsi" w:cstheme="minorHAnsi"/>
                <w:sz w:val="22"/>
                <w:szCs w:val="22"/>
              </w:rPr>
              <w:t>Filtros</w:t>
            </w:r>
          </w:p>
        </w:tc>
        <w:tc>
          <w:tcPr>
            <w:tcW w:w="4679" w:type="dxa"/>
            <w:shd w:val="clear" w:color="auto" w:fill="auto"/>
          </w:tcPr>
          <w:p w14:paraId="01C88243" w14:textId="56E8788D" w:rsidR="00FB69D7" w:rsidRPr="00FB69D7" w:rsidRDefault="00FB69D7" w:rsidP="00FB69D7">
            <w:pPr>
              <w:jc w:val="center"/>
              <w:rPr>
                <w:rFonts w:asciiTheme="minorHAnsi" w:eastAsia="Courier New" w:hAnsiTheme="minorHAnsi" w:cstheme="minorHAnsi"/>
                <w:sz w:val="22"/>
                <w:szCs w:val="22"/>
              </w:rPr>
            </w:pPr>
            <w:r w:rsidRPr="00FB69D7">
              <w:rPr>
                <w:rFonts w:asciiTheme="minorHAnsi" w:eastAsia="Courier New" w:hAnsiTheme="minorHAnsi" w:cstheme="minorHAnsi"/>
                <w:sz w:val="22"/>
                <w:szCs w:val="22"/>
              </w:rPr>
              <w:t xml:space="preserve">Aplica filtros à lista de </w:t>
            </w:r>
            <w:proofErr w:type="gramStart"/>
            <w:r w:rsidRPr="00FB69D7">
              <w:rPr>
                <w:rFonts w:asciiTheme="minorHAnsi" w:eastAsia="Courier New" w:hAnsiTheme="minorHAnsi" w:cstheme="minorHAnsi"/>
                <w:sz w:val="22"/>
                <w:szCs w:val="22"/>
              </w:rPr>
              <w:t>clientes(</w:t>
            </w:r>
            <w:proofErr w:type="gramEnd"/>
            <w:r w:rsidRPr="00FB69D7">
              <w:rPr>
                <w:rFonts w:asciiTheme="minorHAnsi" w:eastAsia="Courier New" w:hAnsiTheme="minorHAnsi" w:cstheme="minorHAnsi"/>
                <w:sz w:val="22"/>
                <w:szCs w:val="22"/>
              </w:rPr>
              <w:t>Ex: Estado “Ativo”, mostra todos os clientes no estado Ativo)</w:t>
            </w:r>
          </w:p>
        </w:tc>
        <w:tc>
          <w:tcPr>
            <w:tcW w:w="1842" w:type="dxa"/>
            <w:shd w:val="clear" w:color="auto" w:fill="auto"/>
          </w:tcPr>
          <w:p w14:paraId="0439EC95" w14:textId="2F65A139" w:rsidR="00FB69D7" w:rsidRPr="00FB69D7" w:rsidRDefault="00FB69D7" w:rsidP="00FB69D7">
            <w:pPr>
              <w:jc w:val="center"/>
              <w:rPr>
                <w:rFonts w:asciiTheme="minorHAnsi" w:eastAsia="Courier New" w:hAnsiTheme="minorHAnsi" w:cstheme="minorHAnsi"/>
                <w:sz w:val="22"/>
                <w:szCs w:val="22"/>
              </w:rPr>
            </w:pPr>
            <w:r w:rsidRPr="00FB69D7">
              <w:rPr>
                <w:rFonts w:asciiTheme="minorHAnsi" w:eastAsia="Courier New" w:hAnsiTheme="minorHAnsi" w:cstheme="minorHAnsi"/>
                <w:sz w:val="22"/>
                <w:szCs w:val="22"/>
              </w:rPr>
              <w:t>N/A</w:t>
            </w:r>
          </w:p>
        </w:tc>
      </w:tr>
    </w:tbl>
    <w:p w14:paraId="61B8C176" w14:textId="77777777" w:rsidR="000E4956" w:rsidRDefault="000E4956" w:rsidP="00D75BA1">
      <w:pPr>
        <w:pStyle w:val="Legenda"/>
      </w:pPr>
    </w:p>
    <w:p w14:paraId="1E0CF624" w14:textId="77777777" w:rsidR="000E4956" w:rsidRDefault="000E4956" w:rsidP="00D75BA1">
      <w:pPr>
        <w:pStyle w:val="Legenda"/>
      </w:pPr>
    </w:p>
    <w:p w14:paraId="07C04B2C" w14:textId="018DBCF4" w:rsidR="000E4956" w:rsidRPr="00880293" w:rsidRDefault="000E4956" w:rsidP="000E4956">
      <w:pPr>
        <w:pStyle w:val="Ttulo6"/>
        <w:numPr>
          <w:ilvl w:val="0"/>
          <w:numId w:val="0"/>
        </w:numPr>
        <w:ind w:left="1152" w:hanging="432"/>
        <w:rPr>
          <w:rFonts w:ascii="Courier New" w:hAnsi="Courier New" w:cs="Courier New"/>
        </w:rPr>
      </w:pPr>
      <w:bookmarkStart w:id="83" w:name="_Toc100502074"/>
      <w:r w:rsidRPr="00880293">
        <w:t xml:space="preserve">Especificação da Funcionalidade </w:t>
      </w:r>
      <w:r>
        <w:t>“Alterar Cliente” de Gestão de Clientes</w:t>
      </w:r>
      <w:bookmarkEnd w:id="83"/>
    </w:p>
    <w:p w14:paraId="6B1E0C56" w14:textId="77777777" w:rsidR="000E4956" w:rsidRDefault="000E4956" w:rsidP="000E4956">
      <w:pPr>
        <w:pBdr>
          <w:top w:val="nil"/>
          <w:left w:val="nil"/>
          <w:bottom w:val="nil"/>
          <w:right w:val="nil"/>
          <w:between w:val="nil"/>
        </w:pBdr>
        <w:spacing w:before="280" w:after="280"/>
        <w:ind w:firstLine="720"/>
        <w:jc w:val="both"/>
      </w:pPr>
      <w:r>
        <w:t>A funcionalidade “Alterar Cliente” cria um ecrã, que possibilita a alteração de quaisquer dados do cliente (Com os campos preenchidos com os dados atuais).</w:t>
      </w:r>
    </w:p>
    <w:p w14:paraId="50CAA078" w14:textId="6770E3EA" w:rsidR="000E4956" w:rsidRPr="00880293" w:rsidRDefault="000E4956" w:rsidP="000E4956">
      <w:pPr>
        <w:ind w:firstLine="720"/>
        <w:rPr>
          <w:sz w:val="22"/>
          <w:szCs w:val="22"/>
        </w:rPr>
      </w:pPr>
      <w:r w:rsidRPr="00880293">
        <w:rPr>
          <w:sz w:val="22"/>
          <w:szCs w:val="22"/>
        </w:rPr>
        <w:t xml:space="preserve">Esta funcionalidade compreende um conjunto de </w:t>
      </w:r>
      <w:proofErr w:type="spellStart"/>
      <w:r w:rsidRPr="00880293">
        <w:rPr>
          <w:sz w:val="22"/>
          <w:szCs w:val="22"/>
        </w:rPr>
        <w:t>sub-funcionalidades</w:t>
      </w:r>
      <w:proofErr w:type="spellEnd"/>
      <w:r w:rsidRPr="00880293">
        <w:rPr>
          <w:sz w:val="22"/>
          <w:szCs w:val="22"/>
        </w:rPr>
        <w:t xml:space="preserve"> associadas especificadas na Tabela 1</w:t>
      </w:r>
      <w:r>
        <w:rPr>
          <w:sz w:val="22"/>
          <w:szCs w:val="22"/>
        </w:rPr>
        <w:t>6</w:t>
      </w:r>
      <w:r w:rsidRPr="00880293">
        <w:rPr>
          <w:sz w:val="22"/>
          <w:szCs w:val="22"/>
        </w:rPr>
        <w:t>.</w:t>
      </w:r>
    </w:p>
    <w:p w14:paraId="087AFFED" w14:textId="5A1E405F" w:rsidR="000E4956" w:rsidRPr="00880293" w:rsidRDefault="000E4956" w:rsidP="00D75BA1">
      <w:pPr>
        <w:pStyle w:val="Legenda"/>
      </w:pPr>
      <w:bookmarkStart w:id="84" w:name="_Toc100502008"/>
      <w:r w:rsidRPr="00880293">
        <w:t xml:space="preserve">Tabela </w:t>
      </w:r>
      <w:r>
        <w:t>16</w:t>
      </w:r>
      <w:r w:rsidRPr="00880293">
        <w:t xml:space="preserve">. Regras de funcionamento das </w:t>
      </w:r>
      <w:proofErr w:type="spellStart"/>
      <w:r w:rsidRPr="00880293">
        <w:t>sub-funcionalidades</w:t>
      </w:r>
      <w:proofErr w:type="spellEnd"/>
      <w:r w:rsidRPr="00880293">
        <w:t xml:space="preserve"> de “</w:t>
      </w:r>
      <w:r>
        <w:t>Alterar Cliente</w:t>
      </w:r>
      <w:r w:rsidRPr="00880293">
        <w:t xml:space="preserve">” do módulo de </w:t>
      </w:r>
      <w:proofErr w:type="spellStart"/>
      <w:r w:rsidRPr="00880293">
        <w:t>Back-End</w:t>
      </w:r>
      <w:bookmarkEnd w:id="84"/>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7"/>
        <w:gridCol w:w="4679"/>
        <w:gridCol w:w="1842"/>
      </w:tblGrid>
      <w:tr w:rsidR="000E4956" w:rsidRPr="00880293" w14:paraId="72CEFED9" w14:textId="77777777" w:rsidTr="003224FE">
        <w:tc>
          <w:tcPr>
            <w:tcW w:w="2377" w:type="dxa"/>
            <w:shd w:val="clear" w:color="auto" w:fill="4472C4"/>
            <w:vAlign w:val="center"/>
          </w:tcPr>
          <w:p w14:paraId="71B8E2E3" w14:textId="77777777" w:rsidR="000E4956" w:rsidRPr="00880293" w:rsidRDefault="000E4956" w:rsidP="003224FE">
            <w:pPr>
              <w:rPr>
                <w:color w:val="FFFFFF"/>
                <w:lang w:eastAsia="x-none"/>
              </w:rPr>
            </w:pPr>
            <w:proofErr w:type="spellStart"/>
            <w:r w:rsidRPr="00880293">
              <w:rPr>
                <w:color w:val="FFFFFF"/>
                <w:lang w:eastAsia="x-none"/>
              </w:rPr>
              <w:t>Sub-funcionalidades</w:t>
            </w:r>
            <w:proofErr w:type="spellEnd"/>
          </w:p>
        </w:tc>
        <w:tc>
          <w:tcPr>
            <w:tcW w:w="4679" w:type="dxa"/>
            <w:shd w:val="clear" w:color="auto" w:fill="4472C4"/>
            <w:vAlign w:val="center"/>
          </w:tcPr>
          <w:p w14:paraId="5CE51CB8" w14:textId="77777777" w:rsidR="000E4956" w:rsidRPr="00880293" w:rsidRDefault="000E4956" w:rsidP="003224FE">
            <w:pPr>
              <w:rPr>
                <w:color w:val="FFFFFF"/>
                <w:lang w:eastAsia="x-none"/>
              </w:rPr>
            </w:pPr>
            <w:r w:rsidRPr="00880293">
              <w:rPr>
                <w:color w:val="FFFFFF"/>
                <w:lang w:eastAsia="x-none"/>
              </w:rPr>
              <w:t>Regra de funcionamento</w:t>
            </w:r>
          </w:p>
        </w:tc>
        <w:tc>
          <w:tcPr>
            <w:tcW w:w="1842" w:type="dxa"/>
            <w:shd w:val="clear" w:color="auto" w:fill="4472C4"/>
            <w:vAlign w:val="center"/>
          </w:tcPr>
          <w:p w14:paraId="5C8B9B3B" w14:textId="77777777" w:rsidR="000E4956" w:rsidRPr="00880293" w:rsidRDefault="000E4956" w:rsidP="003224FE">
            <w:pPr>
              <w:rPr>
                <w:color w:val="FFFFFF"/>
                <w:lang w:eastAsia="x-none"/>
              </w:rPr>
            </w:pPr>
            <w:r w:rsidRPr="00880293">
              <w:rPr>
                <w:color w:val="FFFFFF"/>
                <w:lang w:eastAsia="x-none"/>
              </w:rPr>
              <w:t>Integração externa (isto é, indicar se é necessário invocar serviços)</w:t>
            </w:r>
          </w:p>
        </w:tc>
      </w:tr>
      <w:tr w:rsidR="000E4956" w:rsidRPr="00880293" w14:paraId="50861FBA" w14:textId="77777777" w:rsidTr="003224FE">
        <w:tc>
          <w:tcPr>
            <w:tcW w:w="2377" w:type="dxa"/>
            <w:shd w:val="clear" w:color="auto" w:fill="auto"/>
          </w:tcPr>
          <w:p w14:paraId="0A13B190" w14:textId="771C5568" w:rsidR="000E4956" w:rsidRPr="000E4956" w:rsidRDefault="000E4956" w:rsidP="000E4956">
            <w:pPr>
              <w:jc w:val="center"/>
              <w:rPr>
                <w:rFonts w:asciiTheme="minorHAnsi" w:hAnsiTheme="minorHAnsi" w:cstheme="minorHAnsi"/>
                <w:sz w:val="22"/>
                <w:szCs w:val="22"/>
                <w:lang w:eastAsia="x-none"/>
              </w:rPr>
            </w:pPr>
            <w:r w:rsidRPr="000E4956">
              <w:rPr>
                <w:rFonts w:asciiTheme="minorHAnsi" w:eastAsia="Courier New" w:hAnsiTheme="minorHAnsi" w:cstheme="minorHAnsi"/>
                <w:sz w:val="22"/>
                <w:szCs w:val="22"/>
              </w:rPr>
              <w:t>Submeter</w:t>
            </w:r>
          </w:p>
        </w:tc>
        <w:tc>
          <w:tcPr>
            <w:tcW w:w="4679" w:type="dxa"/>
            <w:shd w:val="clear" w:color="auto" w:fill="auto"/>
          </w:tcPr>
          <w:p w14:paraId="308F95FD" w14:textId="150565C1" w:rsidR="000E4956" w:rsidRPr="000E4956" w:rsidRDefault="000E4956" w:rsidP="000E4956">
            <w:pPr>
              <w:jc w:val="center"/>
              <w:rPr>
                <w:rFonts w:asciiTheme="minorHAnsi" w:hAnsiTheme="minorHAnsi" w:cstheme="minorHAnsi"/>
                <w:sz w:val="22"/>
                <w:szCs w:val="22"/>
                <w:lang w:eastAsia="x-none"/>
              </w:rPr>
            </w:pPr>
            <w:r w:rsidRPr="000E4956">
              <w:rPr>
                <w:rFonts w:asciiTheme="minorHAnsi" w:eastAsia="Courier New" w:hAnsiTheme="minorHAnsi" w:cstheme="minorHAnsi"/>
                <w:sz w:val="22"/>
                <w:szCs w:val="22"/>
              </w:rPr>
              <w:t>Mediante um botão, devem ser guardadas as alterações na base de dados, caso não existam erros nos novos dados inseridos</w:t>
            </w:r>
          </w:p>
        </w:tc>
        <w:tc>
          <w:tcPr>
            <w:tcW w:w="1842" w:type="dxa"/>
            <w:shd w:val="clear" w:color="auto" w:fill="auto"/>
          </w:tcPr>
          <w:p w14:paraId="0F79D8FD" w14:textId="0B1D510B" w:rsidR="000E4956" w:rsidRPr="000E4956" w:rsidRDefault="000E4956" w:rsidP="000E4956">
            <w:pPr>
              <w:jc w:val="center"/>
              <w:rPr>
                <w:rFonts w:asciiTheme="minorHAnsi" w:hAnsiTheme="minorHAnsi" w:cstheme="minorHAnsi"/>
                <w:sz w:val="22"/>
                <w:szCs w:val="22"/>
                <w:lang w:eastAsia="x-none"/>
              </w:rPr>
            </w:pPr>
            <w:r w:rsidRPr="000E4956">
              <w:rPr>
                <w:rFonts w:asciiTheme="minorHAnsi" w:eastAsia="Courier New" w:hAnsiTheme="minorHAnsi" w:cstheme="minorHAnsi"/>
                <w:sz w:val="22"/>
                <w:szCs w:val="22"/>
              </w:rPr>
              <w:t>N/A</w:t>
            </w:r>
          </w:p>
        </w:tc>
      </w:tr>
    </w:tbl>
    <w:p w14:paraId="36C71F10" w14:textId="544C8B4E" w:rsidR="000E4956" w:rsidRDefault="000E4956" w:rsidP="000E4956"/>
    <w:p w14:paraId="5E9225D0" w14:textId="49AFFB95" w:rsidR="00B6304B" w:rsidRPr="00880293" w:rsidRDefault="00B6304B" w:rsidP="00B6304B">
      <w:pPr>
        <w:pStyle w:val="Ttulo6"/>
        <w:numPr>
          <w:ilvl w:val="0"/>
          <w:numId w:val="0"/>
        </w:numPr>
        <w:ind w:left="1152" w:hanging="432"/>
        <w:rPr>
          <w:rFonts w:ascii="Courier New" w:hAnsi="Courier New" w:cs="Courier New"/>
        </w:rPr>
      </w:pPr>
      <w:bookmarkStart w:id="85" w:name="_Toc100502075"/>
      <w:r w:rsidRPr="00880293">
        <w:t xml:space="preserve">Especificação da Funcionalidade </w:t>
      </w:r>
      <w:r>
        <w:t>“</w:t>
      </w:r>
      <w:r>
        <w:t>Mostrar Informações</w:t>
      </w:r>
      <w:r>
        <w:t>” de Gestão de Clientes</w:t>
      </w:r>
      <w:bookmarkEnd w:id="85"/>
    </w:p>
    <w:p w14:paraId="27C181CB" w14:textId="326A5CAC" w:rsidR="00B6304B" w:rsidRDefault="00B6304B" w:rsidP="00B6304B">
      <w:pPr>
        <w:pBdr>
          <w:top w:val="nil"/>
          <w:left w:val="nil"/>
          <w:bottom w:val="nil"/>
          <w:right w:val="nil"/>
          <w:between w:val="nil"/>
        </w:pBdr>
        <w:spacing w:before="280" w:after="280"/>
        <w:ind w:firstLine="720"/>
        <w:jc w:val="both"/>
      </w:pPr>
      <w:r>
        <w:t>A funcionalidade “</w:t>
      </w:r>
      <w:r>
        <w:t>Mostrar Informações</w:t>
      </w:r>
      <w:r>
        <w:t>” cria um ecrã</w:t>
      </w:r>
      <w:r>
        <w:t xml:space="preserve"> com as informações do cliente selecionado.</w:t>
      </w:r>
    </w:p>
    <w:p w14:paraId="459D0B6F" w14:textId="2004CA28" w:rsidR="00B6304B" w:rsidRPr="00880293" w:rsidRDefault="00B6304B" w:rsidP="00B6304B">
      <w:pPr>
        <w:ind w:firstLine="720"/>
        <w:rPr>
          <w:sz w:val="22"/>
          <w:szCs w:val="22"/>
        </w:rPr>
      </w:pPr>
      <w:r w:rsidRPr="00880293">
        <w:rPr>
          <w:sz w:val="22"/>
          <w:szCs w:val="22"/>
        </w:rPr>
        <w:t xml:space="preserve">Esta funcionalidade compreende um conjunto de </w:t>
      </w:r>
      <w:proofErr w:type="spellStart"/>
      <w:r w:rsidRPr="00880293">
        <w:rPr>
          <w:sz w:val="22"/>
          <w:szCs w:val="22"/>
        </w:rPr>
        <w:t>sub-funcionalidades</w:t>
      </w:r>
      <w:proofErr w:type="spellEnd"/>
      <w:r w:rsidRPr="00880293">
        <w:rPr>
          <w:sz w:val="22"/>
          <w:szCs w:val="22"/>
        </w:rPr>
        <w:t xml:space="preserve"> associadas especificadas na Tabela 1</w:t>
      </w:r>
      <w:r>
        <w:rPr>
          <w:sz w:val="22"/>
          <w:szCs w:val="22"/>
        </w:rPr>
        <w:t>7</w:t>
      </w:r>
      <w:r w:rsidRPr="00880293">
        <w:rPr>
          <w:sz w:val="22"/>
          <w:szCs w:val="22"/>
        </w:rPr>
        <w:t>.</w:t>
      </w:r>
    </w:p>
    <w:p w14:paraId="34CC6E20" w14:textId="3BC304A3" w:rsidR="00B6304B" w:rsidRPr="00880293" w:rsidRDefault="00B6304B" w:rsidP="00B6304B">
      <w:pPr>
        <w:pStyle w:val="Legenda"/>
      </w:pPr>
      <w:bookmarkStart w:id="86" w:name="_Toc100502009"/>
      <w:r w:rsidRPr="00880293">
        <w:t xml:space="preserve">Tabela </w:t>
      </w:r>
      <w:r>
        <w:t>1</w:t>
      </w:r>
      <w:r>
        <w:t>7</w:t>
      </w:r>
      <w:r w:rsidRPr="00880293">
        <w:t xml:space="preserve">. Regras de funcionamento das </w:t>
      </w:r>
      <w:proofErr w:type="spellStart"/>
      <w:r w:rsidRPr="00880293">
        <w:t>sub-funcionalidades</w:t>
      </w:r>
      <w:proofErr w:type="spellEnd"/>
      <w:r w:rsidRPr="00880293">
        <w:t xml:space="preserve"> de “</w:t>
      </w:r>
      <w:r>
        <w:t>Mostrar Informações</w:t>
      </w:r>
      <w:r w:rsidRPr="00880293">
        <w:t xml:space="preserve">” do módulo de </w:t>
      </w:r>
      <w:proofErr w:type="spellStart"/>
      <w:r w:rsidRPr="00880293">
        <w:t>Back-End</w:t>
      </w:r>
      <w:bookmarkEnd w:id="86"/>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7"/>
        <w:gridCol w:w="4679"/>
        <w:gridCol w:w="1842"/>
      </w:tblGrid>
      <w:tr w:rsidR="00B6304B" w:rsidRPr="00880293" w14:paraId="69C05FC8" w14:textId="77777777" w:rsidTr="00F92EAA">
        <w:tc>
          <w:tcPr>
            <w:tcW w:w="2377" w:type="dxa"/>
            <w:shd w:val="clear" w:color="auto" w:fill="4472C4"/>
            <w:vAlign w:val="center"/>
          </w:tcPr>
          <w:p w14:paraId="21A9A26F" w14:textId="77777777" w:rsidR="00B6304B" w:rsidRPr="00880293" w:rsidRDefault="00B6304B" w:rsidP="00F92EAA">
            <w:pPr>
              <w:rPr>
                <w:color w:val="FFFFFF"/>
                <w:lang w:eastAsia="x-none"/>
              </w:rPr>
            </w:pPr>
            <w:proofErr w:type="spellStart"/>
            <w:r w:rsidRPr="00880293">
              <w:rPr>
                <w:color w:val="FFFFFF"/>
                <w:lang w:eastAsia="x-none"/>
              </w:rPr>
              <w:t>Sub-funcionalidades</w:t>
            </w:r>
            <w:proofErr w:type="spellEnd"/>
          </w:p>
        </w:tc>
        <w:tc>
          <w:tcPr>
            <w:tcW w:w="4679" w:type="dxa"/>
            <w:shd w:val="clear" w:color="auto" w:fill="4472C4"/>
            <w:vAlign w:val="center"/>
          </w:tcPr>
          <w:p w14:paraId="03C949E1" w14:textId="77777777" w:rsidR="00B6304B" w:rsidRPr="00880293" w:rsidRDefault="00B6304B" w:rsidP="00F92EAA">
            <w:pPr>
              <w:rPr>
                <w:color w:val="FFFFFF"/>
                <w:lang w:eastAsia="x-none"/>
              </w:rPr>
            </w:pPr>
            <w:r w:rsidRPr="00880293">
              <w:rPr>
                <w:color w:val="FFFFFF"/>
                <w:lang w:eastAsia="x-none"/>
              </w:rPr>
              <w:t>Regra de funcionamento</w:t>
            </w:r>
          </w:p>
        </w:tc>
        <w:tc>
          <w:tcPr>
            <w:tcW w:w="1842" w:type="dxa"/>
            <w:shd w:val="clear" w:color="auto" w:fill="4472C4"/>
            <w:vAlign w:val="center"/>
          </w:tcPr>
          <w:p w14:paraId="5C23F023" w14:textId="77777777" w:rsidR="00B6304B" w:rsidRPr="00880293" w:rsidRDefault="00B6304B" w:rsidP="00F92EAA">
            <w:pPr>
              <w:rPr>
                <w:color w:val="FFFFFF"/>
                <w:lang w:eastAsia="x-none"/>
              </w:rPr>
            </w:pPr>
            <w:r w:rsidRPr="00880293">
              <w:rPr>
                <w:color w:val="FFFFFF"/>
                <w:lang w:eastAsia="x-none"/>
              </w:rPr>
              <w:t>Integração externa (isto é, indicar se é necessário invocar serviços)</w:t>
            </w:r>
          </w:p>
        </w:tc>
      </w:tr>
      <w:tr w:rsidR="00B6304B" w:rsidRPr="00880293" w14:paraId="03057905" w14:textId="77777777" w:rsidTr="00F92EAA">
        <w:tc>
          <w:tcPr>
            <w:tcW w:w="2377" w:type="dxa"/>
            <w:shd w:val="clear" w:color="auto" w:fill="auto"/>
          </w:tcPr>
          <w:p w14:paraId="1427592B" w14:textId="299243EB" w:rsidR="00B6304B" w:rsidRPr="000E4956" w:rsidRDefault="00971A42" w:rsidP="00F92EAA">
            <w:pPr>
              <w:jc w:val="center"/>
              <w:rPr>
                <w:rFonts w:asciiTheme="minorHAnsi" w:hAnsiTheme="minorHAnsi" w:cstheme="minorHAnsi"/>
                <w:sz w:val="22"/>
                <w:szCs w:val="22"/>
                <w:lang w:eastAsia="x-none"/>
              </w:rPr>
            </w:pPr>
            <w:r>
              <w:rPr>
                <w:rFonts w:asciiTheme="minorHAnsi" w:hAnsiTheme="minorHAnsi" w:cstheme="minorHAnsi"/>
                <w:sz w:val="22"/>
                <w:szCs w:val="22"/>
                <w:lang w:eastAsia="x-none"/>
              </w:rPr>
              <w:lastRenderedPageBreak/>
              <w:t>Eliminar</w:t>
            </w:r>
          </w:p>
        </w:tc>
        <w:tc>
          <w:tcPr>
            <w:tcW w:w="4679" w:type="dxa"/>
            <w:shd w:val="clear" w:color="auto" w:fill="auto"/>
          </w:tcPr>
          <w:p w14:paraId="44949479" w14:textId="20BCC74E" w:rsidR="00B6304B" w:rsidRPr="000E4956" w:rsidRDefault="00971A42" w:rsidP="00F92EAA">
            <w:pPr>
              <w:jc w:val="center"/>
              <w:rPr>
                <w:rFonts w:asciiTheme="minorHAnsi" w:hAnsiTheme="minorHAnsi" w:cstheme="minorHAnsi"/>
                <w:sz w:val="22"/>
                <w:szCs w:val="22"/>
                <w:lang w:eastAsia="x-none"/>
              </w:rPr>
            </w:pPr>
            <w:r>
              <w:rPr>
                <w:rFonts w:asciiTheme="minorHAnsi" w:hAnsiTheme="minorHAnsi" w:cstheme="minorHAnsi"/>
                <w:sz w:val="22"/>
                <w:szCs w:val="22"/>
                <w:lang w:eastAsia="x-none"/>
              </w:rPr>
              <w:t>Botão que chama a funcionalidade “Eliminar Cliente”</w:t>
            </w:r>
          </w:p>
        </w:tc>
        <w:tc>
          <w:tcPr>
            <w:tcW w:w="1842" w:type="dxa"/>
            <w:shd w:val="clear" w:color="auto" w:fill="auto"/>
          </w:tcPr>
          <w:p w14:paraId="1310B53C" w14:textId="4C48E174" w:rsidR="00B6304B" w:rsidRPr="000E4956" w:rsidRDefault="00971A42" w:rsidP="00F92EAA">
            <w:pPr>
              <w:jc w:val="center"/>
              <w:rPr>
                <w:rFonts w:asciiTheme="minorHAnsi" w:hAnsiTheme="minorHAnsi" w:cstheme="minorHAnsi"/>
                <w:sz w:val="22"/>
                <w:szCs w:val="22"/>
                <w:lang w:eastAsia="x-none"/>
              </w:rPr>
            </w:pPr>
            <w:r>
              <w:rPr>
                <w:rFonts w:asciiTheme="minorHAnsi" w:hAnsiTheme="minorHAnsi" w:cstheme="minorHAnsi"/>
                <w:sz w:val="22"/>
                <w:szCs w:val="22"/>
                <w:lang w:eastAsia="x-none"/>
              </w:rPr>
              <w:t>N/A</w:t>
            </w:r>
          </w:p>
        </w:tc>
      </w:tr>
    </w:tbl>
    <w:p w14:paraId="1789226E" w14:textId="77777777" w:rsidR="00B6304B" w:rsidRDefault="00B6304B" w:rsidP="000E4956"/>
    <w:p w14:paraId="0DC285FB" w14:textId="77777777" w:rsidR="00B6304B" w:rsidRDefault="00B6304B" w:rsidP="000E4956"/>
    <w:p w14:paraId="2343B60C" w14:textId="645B90D9" w:rsidR="000E4956" w:rsidRPr="00880293" w:rsidRDefault="000E4956" w:rsidP="000E4956">
      <w:pPr>
        <w:pStyle w:val="Ttulo6"/>
        <w:numPr>
          <w:ilvl w:val="0"/>
          <w:numId w:val="0"/>
        </w:numPr>
        <w:ind w:left="1152" w:hanging="432"/>
        <w:rPr>
          <w:rFonts w:ascii="Courier New" w:hAnsi="Courier New" w:cs="Courier New"/>
        </w:rPr>
      </w:pPr>
      <w:bookmarkStart w:id="87" w:name="_Toc100502076"/>
      <w:r w:rsidRPr="00880293">
        <w:t xml:space="preserve">Especificação da Funcionalidade </w:t>
      </w:r>
      <w:r>
        <w:t>“Contactar” de Gestão de Clientes</w:t>
      </w:r>
      <w:bookmarkEnd w:id="87"/>
    </w:p>
    <w:p w14:paraId="0EEEA9F3" w14:textId="77777777" w:rsidR="000E4956" w:rsidRDefault="000E4956" w:rsidP="000E4956">
      <w:pPr>
        <w:pBdr>
          <w:top w:val="nil"/>
          <w:left w:val="nil"/>
          <w:bottom w:val="nil"/>
          <w:right w:val="nil"/>
          <w:between w:val="nil"/>
        </w:pBdr>
        <w:spacing w:before="280" w:after="280"/>
        <w:ind w:firstLine="720"/>
        <w:jc w:val="both"/>
      </w:pPr>
      <w:r>
        <w:t>A funcionalidade “Contactar” cria uma página web que possibilita a escrita de uma mensagem para o cliente em questão.</w:t>
      </w:r>
    </w:p>
    <w:p w14:paraId="0DE70B83" w14:textId="1C14A141" w:rsidR="000E4956" w:rsidRPr="00880293" w:rsidRDefault="000E4956" w:rsidP="000E4956">
      <w:pPr>
        <w:ind w:firstLine="720"/>
        <w:rPr>
          <w:sz w:val="22"/>
          <w:szCs w:val="22"/>
        </w:rPr>
      </w:pPr>
      <w:r w:rsidRPr="00880293">
        <w:rPr>
          <w:sz w:val="22"/>
          <w:szCs w:val="22"/>
        </w:rPr>
        <w:t xml:space="preserve">Esta funcionalidade compreende um conjunto de </w:t>
      </w:r>
      <w:proofErr w:type="spellStart"/>
      <w:r w:rsidRPr="00880293">
        <w:rPr>
          <w:sz w:val="22"/>
          <w:szCs w:val="22"/>
        </w:rPr>
        <w:t>sub-funcionalidades</w:t>
      </w:r>
      <w:proofErr w:type="spellEnd"/>
      <w:r w:rsidRPr="00880293">
        <w:rPr>
          <w:sz w:val="22"/>
          <w:szCs w:val="22"/>
        </w:rPr>
        <w:t xml:space="preserve"> associadas especificadas na Tabela 1</w:t>
      </w:r>
      <w:r w:rsidR="00971A42">
        <w:rPr>
          <w:sz w:val="22"/>
          <w:szCs w:val="22"/>
        </w:rPr>
        <w:t>8</w:t>
      </w:r>
      <w:r w:rsidRPr="00880293">
        <w:rPr>
          <w:sz w:val="22"/>
          <w:szCs w:val="22"/>
        </w:rPr>
        <w:t>.</w:t>
      </w:r>
    </w:p>
    <w:p w14:paraId="73B15D34" w14:textId="2C466E74" w:rsidR="000E4956" w:rsidRPr="00880293" w:rsidRDefault="000E4956" w:rsidP="00D75BA1">
      <w:pPr>
        <w:pStyle w:val="Legenda"/>
      </w:pPr>
      <w:bookmarkStart w:id="88" w:name="_Toc100502010"/>
      <w:r w:rsidRPr="00880293">
        <w:t xml:space="preserve">Tabela </w:t>
      </w:r>
      <w:r>
        <w:t>1</w:t>
      </w:r>
      <w:r w:rsidR="00971A42">
        <w:t>8</w:t>
      </w:r>
      <w:r w:rsidRPr="00880293">
        <w:t xml:space="preserve">. Regras de funcionamento das </w:t>
      </w:r>
      <w:proofErr w:type="spellStart"/>
      <w:r w:rsidRPr="00880293">
        <w:t>sub-funcionalidades</w:t>
      </w:r>
      <w:proofErr w:type="spellEnd"/>
      <w:r w:rsidRPr="00880293">
        <w:t xml:space="preserve"> de “</w:t>
      </w:r>
      <w:r>
        <w:t>Contactar</w:t>
      </w:r>
      <w:r w:rsidRPr="00880293">
        <w:t xml:space="preserve">” do módulo de </w:t>
      </w:r>
      <w:proofErr w:type="spellStart"/>
      <w:r w:rsidRPr="00880293">
        <w:t>Back-End</w:t>
      </w:r>
      <w:bookmarkEnd w:id="88"/>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7"/>
        <w:gridCol w:w="4679"/>
        <w:gridCol w:w="1842"/>
      </w:tblGrid>
      <w:tr w:rsidR="000E4956" w:rsidRPr="00880293" w14:paraId="38364A77" w14:textId="77777777" w:rsidTr="003224FE">
        <w:tc>
          <w:tcPr>
            <w:tcW w:w="2377" w:type="dxa"/>
            <w:shd w:val="clear" w:color="auto" w:fill="4472C4"/>
            <w:vAlign w:val="center"/>
          </w:tcPr>
          <w:p w14:paraId="76519211" w14:textId="77777777" w:rsidR="000E4956" w:rsidRPr="00880293" w:rsidRDefault="000E4956" w:rsidP="003224FE">
            <w:pPr>
              <w:rPr>
                <w:color w:val="FFFFFF"/>
                <w:lang w:eastAsia="x-none"/>
              </w:rPr>
            </w:pPr>
            <w:proofErr w:type="spellStart"/>
            <w:r w:rsidRPr="00880293">
              <w:rPr>
                <w:color w:val="FFFFFF"/>
                <w:lang w:eastAsia="x-none"/>
              </w:rPr>
              <w:t>Sub-funcionalidades</w:t>
            </w:r>
            <w:proofErr w:type="spellEnd"/>
          </w:p>
        </w:tc>
        <w:tc>
          <w:tcPr>
            <w:tcW w:w="4679" w:type="dxa"/>
            <w:shd w:val="clear" w:color="auto" w:fill="4472C4"/>
            <w:vAlign w:val="center"/>
          </w:tcPr>
          <w:p w14:paraId="325D91E2" w14:textId="77777777" w:rsidR="000E4956" w:rsidRPr="00880293" w:rsidRDefault="000E4956" w:rsidP="003224FE">
            <w:pPr>
              <w:rPr>
                <w:color w:val="FFFFFF"/>
                <w:lang w:eastAsia="x-none"/>
              </w:rPr>
            </w:pPr>
            <w:r w:rsidRPr="00880293">
              <w:rPr>
                <w:color w:val="FFFFFF"/>
                <w:lang w:eastAsia="x-none"/>
              </w:rPr>
              <w:t>Regra de funcionamento</w:t>
            </w:r>
          </w:p>
        </w:tc>
        <w:tc>
          <w:tcPr>
            <w:tcW w:w="1842" w:type="dxa"/>
            <w:shd w:val="clear" w:color="auto" w:fill="4472C4"/>
            <w:vAlign w:val="center"/>
          </w:tcPr>
          <w:p w14:paraId="4AB260BF" w14:textId="77777777" w:rsidR="000E4956" w:rsidRPr="00880293" w:rsidRDefault="000E4956" w:rsidP="003224FE">
            <w:pPr>
              <w:rPr>
                <w:color w:val="FFFFFF"/>
                <w:lang w:eastAsia="x-none"/>
              </w:rPr>
            </w:pPr>
            <w:r w:rsidRPr="00880293">
              <w:rPr>
                <w:color w:val="FFFFFF"/>
                <w:lang w:eastAsia="x-none"/>
              </w:rPr>
              <w:t>Integração externa (isto é, indicar se é necessário invocar serviços)</w:t>
            </w:r>
          </w:p>
        </w:tc>
      </w:tr>
      <w:tr w:rsidR="000E4956" w:rsidRPr="00880293" w14:paraId="7D13C16E" w14:textId="77777777" w:rsidTr="003224FE">
        <w:tc>
          <w:tcPr>
            <w:tcW w:w="2377" w:type="dxa"/>
            <w:shd w:val="clear" w:color="auto" w:fill="auto"/>
          </w:tcPr>
          <w:p w14:paraId="15D39139" w14:textId="77777777" w:rsidR="000E4956" w:rsidRPr="000E4956" w:rsidRDefault="000E4956" w:rsidP="003224FE">
            <w:pPr>
              <w:jc w:val="center"/>
              <w:rPr>
                <w:rFonts w:asciiTheme="minorHAnsi" w:hAnsiTheme="minorHAnsi" w:cstheme="minorHAnsi"/>
                <w:sz w:val="22"/>
                <w:szCs w:val="22"/>
                <w:lang w:eastAsia="x-none"/>
              </w:rPr>
            </w:pPr>
            <w:r w:rsidRPr="000E4956">
              <w:rPr>
                <w:rFonts w:asciiTheme="minorHAnsi" w:eastAsia="Courier New" w:hAnsiTheme="minorHAnsi" w:cstheme="minorHAnsi"/>
                <w:sz w:val="22"/>
                <w:szCs w:val="22"/>
              </w:rPr>
              <w:t>Submeter</w:t>
            </w:r>
          </w:p>
        </w:tc>
        <w:tc>
          <w:tcPr>
            <w:tcW w:w="4679" w:type="dxa"/>
            <w:shd w:val="clear" w:color="auto" w:fill="auto"/>
          </w:tcPr>
          <w:p w14:paraId="7076F0F3" w14:textId="77777777" w:rsidR="000E4956" w:rsidRPr="000E4956" w:rsidRDefault="000E4956" w:rsidP="003224FE">
            <w:pPr>
              <w:jc w:val="center"/>
              <w:rPr>
                <w:rFonts w:asciiTheme="minorHAnsi" w:hAnsiTheme="minorHAnsi" w:cstheme="minorHAnsi"/>
                <w:sz w:val="22"/>
                <w:szCs w:val="22"/>
                <w:lang w:eastAsia="x-none"/>
              </w:rPr>
            </w:pPr>
            <w:r w:rsidRPr="000E4956">
              <w:rPr>
                <w:rFonts w:asciiTheme="minorHAnsi" w:eastAsia="Courier New" w:hAnsiTheme="minorHAnsi" w:cstheme="minorHAnsi"/>
                <w:sz w:val="22"/>
                <w:szCs w:val="22"/>
              </w:rPr>
              <w:t>Mediante um botão, devem ser guardadas as alterações na base de dados, caso não existam erros nos novos dados inseridos</w:t>
            </w:r>
          </w:p>
        </w:tc>
        <w:tc>
          <w:tcPr>
            <w:tcW w:w="1842" w:type="dxa"/>
            <w:shd w:val="clear" w:color="auto" w:fill="auto"/>
          </w:tcPr>
          <w:p w14:paraId="1E0691CA" w14:textId="77777777" w:rsidR="000E4956" w:rsidRPr="000E4956" w:rsidRDefault="000E4956" w:rsidP="003224FE">
            <w:pPr>
              <w:jc w:val="center"/>
              <w:rPr>
                <w:rFonts w:asciiTheme="minorHAnsi" w:hAnsiTheme="minorHAnsi" w:cstheme="minorHAnsi"/>
                <w:sz w:val="22"/>
                <w:szCs w:val="22"/>
                <w:lang w:eastAsia="x-none"/>
              </w:rPr>
            </w:pPr>
            <w:r w:rsidRPr="000E4956">
              <w:rPr>
                <w:rFonts w:asciiTheme="minorHAnsi" w:eastAsia="Courier New" w:hAnsiTheme="minorHAnsi" w:cstheme="minorHAnsi"/>
                <w:sz w:val="22"/>
                <w:szCs w:val="22"/>
              </w:rPr>
              <w:t>N/A</w:t>
            </w:r>
          </w:p>
        </w:tc>
      </w:tr>
    </w:tbl>
    <w:p w14:paraId="56332A22" w14:textId="1DAABAE3" w:rsidR="000E4956" w:rsidRDefault="000E4956" w:rsidP="000E4956"/>
    <w:p w14:paraId="39D05C4C" w14:textId="0971B48B" w:rsidR="00740558" w:rsidRDefault="00740558" w:rsidP="000E4956"/>
    <w:p w14:paraId="16AEB6FD" w14:textId="26C78864" w:rsidR="00740558" w:rsidRPr="00880293" w:rsidRDefault="00740558" w:rsidP="00740558">
      <w:pPr>
        <w:pStyle w:val="Ttulo6"/>
        <w:numPr>
          <w:ilvl w:val="0"/>
          <w:numId w:val="0"/>
        </w:numPr>
        <w:ind w:left="1152" w:hanging="432"/>
        <w:rPr>
          <w:rFonts w:ascii="Courier New" w:hAnsi="Courier New" w:cs="Courier New"/>
        </w:rPr>
      </w:pPr>
      <w:bookmarkStart w:id="89" w:name="_Toc100502077"/>
      <w:r w:rsidRPr="00880293">
        <w:t xml:space="preserve">Especificação da Funcionalidade </w:t>
      </w:r>
      <w:r>
        <w:t>“Eliminar Cliente” de Gestão de Clientes</w:t>
      </w:r>
      <w:bookmarkEnd w:id="89"/>
    </w:p>
    <w:p w14:paraId="6E44D830" w14:textId="3209E2D9" w:rsidR="00740558" w:rsidRDefault="00740558" w:rsidP="00740558">
      <w:pPr>
        <w:ind w:firstLine="720"/>
      </w:pPr>
      <w:r>
        <w:t xml:space="preserve">A funcionalidade “Eliminar Cliente” deve estar disponível a partir da </w:t>
      </w:r>
      <w:proofErr w:type="spellStart"/>
      <w:r>
        <w:t>sub-funcionalidade</w:t>
      </w:r>
      <w:proofErr w:type="spellEnd"/>
      <w:r>
        <w:t xml:space="preserve"> “mostrar informações” da funcionalidade “Listar Clientes”. Quando acionada, deve ser confirmada por um ecrã de aviso que questiona se é pretendido concluir a eliminação ou desistir da eliminação. A eliminação, de um registo da tabela Cliente, é lógica e não deve ser física, o que implica colocar o campo Estado Log no valor I (</w:t>
      </w:r>
      <w:proofErr w:type="spellStart"/>
      <w:r>
        <w:t>inactivo</w:t>
      </w:r>
      <w:proofErr w:type="spellEnd"/>
      <w:r>
        <w:t xml:space="preserve">). </w:t>
      </w:r>
    </w:p>
    <w:p w14:paraId="16296D33" w14:textId="45332A36" w:rsidR="00740558" w:rsidRPr="00880293" w:rsidRDefault="00740558" w:rsidP="00740558">
      <w:pPr>
        <w:ind w:firstLine="720"/>
        <w:rPr>
          <w:sz w:val="22"/>
          <w:szCs w:val="22"/>
        </w:rPr>
      </w:pPr>
      <w:r w:rsidRPr="00880293">
        <w:rPr>
          <w:sz w:val="22"/>
          <w:szCs w:val="22"/>
        </w:rPr>
        <w:t xml:space="preserve">Esta funcionalidade compreende um conjunto de </w:t>
      </w:r>
      <w:proofErr w:type="spellStart"/>
      <w:r w:rsidRPr="00880293">
        <w:rPr>
          <w:sz w:val="22"/>
          <w:szCs w:val="22"/>
        </w:rPr>
        <w:t>sub-funcionalidades</w:t>
      </w:r>
      <w:proofErr w:type="spellEnd"/>
      <w:r w:rsidRPr="00880293">
        <w:rPr>
          <w:sz w:val="22"/>
          <w:szCs w:val="22"/>
        </w:rPr>
        <w:t xml:space="preserve"> associadas especificadas na Tabela 1</w:t>
      </w:r>
      <w:r w:rsidR="00971A42">
        <w:rPr>
          <w:sz w:val="22"/>
          <w:szCs w:val="22"/>
        </w:rPr>
        <w:t>9</w:t>
      </w:r>
      <w:r w:rsidRPr="00880293">
        <w:rPr>
          <w:sz w:val="22"/>
          <w:szCs w:val="22"/>
        </w:rPr>
        <w:t>.</w:t>
      </w:r>
    </w:p>
    <w:p w14:paraId="4E4EF69F" w14:textId="7E2C86FE" w:rsidR="00740558" w:rsidRPr="00880293" w:rsidRDefault="00740558" w:rsidP="00D75BA1">
      <w:pPr>
        <w:pStyle w:val="Legenda"/>
      </w:pPr>
      <w:bookmarkStart w:id="90" w:name="_Toc100502011"/>
      <w:r w:rsidRPr="00880293">
        <w:t xml:space="preserve">Tabela </w:t>
      </w:r>
      <w:r>
        <w:t>1</w:t>
      </w:r>
      <w:r w:rsidR="00971A42">
        <w:t>9</w:t>
      </w:r>
      <w:r w:rsidRPr="00880293">
        <w:t xml:space="preserve">. Regras de funcionamento das </w:t>
      </w:r>
      <w:proofErr w:type="spellStart"/>
      <w:r w:rsidRPr="00880293">
        <w:t>sub-funcionalidades</w:t>
      </w:r>
      <w:proofErr w:type="spellEnd"/>
      <w:r w:rsidRPr="00880293">
        <w:t xml:space="preserve"> de “</w:t>
      </w:r>
      <w:r w:rsidR="00702F2A">
        <w:t>Eliminar Cliente</w:t>
      </w:r>
      <w:r w:rsidRPr="00880293">
        <w:t xml:space="preserve">” do módulo de </w:t>
      </w:r>
      <w:proofErr w:type="spellStart"/>
      <w:r w:rsidRPr="00880293">
        <w:t>Back-End</w:t>
      </w:r>
      <w:bookmarkEnd w:id="90"/>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7"/>
        <w:gridCol w:w="4679"/>
        <w:gridCol w:w="1842"/>
      </w:tblGrid>
      <w:tr w:rsidR="00740558" w:rsidRPr="00880293" w14:paraId="7B7D9030" w14:textId="77777777" w:rsidTr="003224FE">
        <w:tc>
          <w:tcPr>
            <w:tcW w:w="2377" w:type="dxa"/>
            <w:shd w:val="clear" w:color="auto" w:fill="4472C4"/>
            <w:vAlign w:val="center"/>
          </w:tcPr>
          <w:p w14:paraId="46581B56" w14:textId="77777777" w:rsidR="00740558" w:rsidRPr="00880293" w:rsidRDefault="00740558" w:rsidP="003224FE">
            <w:pPr>
              <w:rPr>
                <w:color w:val="FFFFFF"/>
                <w:lang w:eastAsia="x-none"/>
              </w:rPr>
            </w:pPr>
            <w:proofErr w:type="spellStart"/>
            <w:r w:rsidRPr="00880293">
              <w:rPr>
                <w:color w:val="FFFFFF"/>
                <w:lang w:eastAsia="x-none"/>
              </w:rPr>
              <w:t>Sub-funcionalidades</w:t>
            </w:r>
            <w:proofErr w:type="spellEnd"/>
          </w:p>
        </w:tc>
        <w:tc>
          <w:tcPr>
            <w:tcW w:w="4679" w:type="dxa"/>
            <w:shd w:val="clear" w:color="auto" w:fill="4472C4"/>
            <w:vAlign w:val="center"/>
          </w:tcPr>
          <w:p w14:paraId="3D1D8976" w14:textId="77777777" w:rsidR="00740558" w:rsidRPr="00880293" w:rsidRDefault="00740558" w:rsidP="003224FE">
            <w:pPr>
              <w:rPr>
                <w:color w:val="FFFFFF"/>
                <w:lang w:eastAsia="x-none"/>
              </w:rPr>
            </w:pPr>
            <w:r w:rsidRPr="00880293">
              <w:rPr>
                <w:color w:val="FFFFFF"/>
                <w:lang w:eastAsia="x-none"/>
              </w:rPr>
              <w:t>Regra de funcionamento</w:t>
            </w:r>
          </w:p>
        </w:tc>
        <w:tc>
          <w:tcPr>
            <w:tcW w:w="1842" w:type="dxa"/>
            <w:shd w:val="clear" w:color="auto" w:fill="4472C4"/>
            <w:vAlign w:val="center"/>
          </w:tcPr>
          <w:p w14:paraId="312F37D4" w14:textId="77777777" w:rsidR="00740558" w:rsidRPr="00880293" w:rsidRDefault="00740558" w:rsidP="003224FE">
            <w:pPr>
              <w:rPr>
                <w:color w:val="FFFFFF"/>
                <w:lang w:eastAsia="x-none"/>
              </w:rPr>
            </w:pPr>
            <w:r w:rsidRPr="00880293">
              <w:rPr>
                <w:color w:val="FFFFFF"/>
                <w:lang w:eastAsia="x-none"/>
              </w:rPr>
              <w:t>Integração externa (isto é, indicar se é necessário invocar serviços)</w:t>
            </w:r>
          </w:p>
        </w:tc>
      </w:tr>
      <w:tr w:rsidR="00740558" w:rsidRPr="00880293" w14:paraId="42DFEAC8" w14:textId="77777777" w:rsidTr="003224FE">
        <w:tc>
          <w:tcPr>
            <w:tcW w:w="2377" w:type="dxa"/>
            <w:shd w:val="clear" w:color="auto" w:fill="auto"/>
          </w:tcPr>
          <w:p w14:paraId="1B1168EB" w14:textId="21AF6B59" w:rsidR="00740558" w:rsidRPr="000E4956" w:rsidRDefault="00740558" w:rsidP="003224FE">
            <w:pPr>
              <w:jc w:val="center"/>
              <w:rPr>
                <w:rFonts w:asciiTheme="minorHAnsi" w:hAnsiTheme="minorHAnsi" w:cstheme="minorHAnsi"/>
                <w:sz w:val="22"/>
                <w:szCs w:val="22"/>
                <w:lang w:eastAsia="x-none"/>
              </w:rPr>
            </w:pPr>
            <w:r>
              <w:rPr>
                <w:rFonts w:asciiTheme="minorHAnsi" w:eastAsia="Courier New" w:hAnsiTheme="minorHAnsi" w:cstheme="minorHAnsi"/>
                <w:sz w:val="22"/>
                <w:szCs w:val="22"/>
              </w:rPr>
              <w:lastRenderedPageBreak/>
              <w:t>Confirmar</w:t>
            </w:r>
          </w:p>
        </w:tc>
        <w:tc>
          <w:tcPr>
            <w:tcW w:w="4679" w:type="dxa"/>
            <w:shd w:val="clear" w:color="auto" w:fill="auto"/>
          </w:tcPr>
          <w:p w14:paraId="05F2AD02" w14:textId="0F8EC388" w:rsidR="00740558" w:rsidRPr="000E4956" w:rsidRDefault="00740558" w:rsidP="003224FE">
            <w:pPr>
              <w:jc w:val="center"/>
              <w:rPr>
                <w:rFonts w:asciiTheme="minorHAnsi" w:hAnsiTheme="minorHAnsi" w:cstheme="minorHAnsi"/>
                <w:sz w:val="22"/>
                <w:szCs w:val="22"/>
                <w:lang w:eastAsia="x-none"/>
              </w:rPr>
            </w:pPr>
            <w:r>
              <w:rPr>
                <w:rFonts w:asciiTheme="minorHAnsi" w:eastAsia="Courier New" w:hAnsiTheme="minorHAnsi" w:cstheme="minorHAnsi"/>
                <w:sz w:val="22"/>
                <w:szCs w:val="22"/>
              </w:rPr>
              <w:t xml:space="preserve">Botão que aparece no </w:t>
            </w:r>
            <w:proofErr w:type="spellStart"/>
            <w:r>
              <w:rPr>
                <w:rFonts w:asciiTheme="minorHAnsi" w:eastAsia="Courier New" w:hAnsiTheme="minorHAnsi" w:cstheme="minorHAnsi"/>
                <w:sz w:val="22"/>
                <w:szCs w:val="22"/>
              </w:rPr>
              <w:t>ecrão</w:t>
            </w:r>
            <w:proofErr w:type="spellEnd"/>
            <w:r>
              <w:rPr>
                <w:rFonts w:asciiTheme="minorHAnsi" w:eastAsia="Courier New" w:hAnsiTheme="minorHAnsi" w:cstheme="minorHAnsi"/>
                <w:sz w:val="22"/>
                <w:szCs w:val="22"/>
              </w:rPr>
              <w:t xml:space="preserve"> e serve para confirmar a eliminação de cliente</w:t>
            </w:r>
          </w:p>
        </w:tc>
        <w:tc>
          <w:tcPr>
            <w:tcW w:w="1842" w:type="dxa"/>
            <w:shd w:val="clear" w:color="auto" w:fill="auto"/>
          </w:tcPr>
          <w:p w14:paraId="49E3CA97" w14:textId="77777777" w:rsidR="00740558" w:rsidRPr="000E4956" w:rsidRDefault="00740558" w:rsidP="003224FE">
            <w:pPr>
              <w:jc w:val="center"/>
              <w:rPr>
                <w:rFonts w:asciiTheme="minorHAnsi" w:hAnsiTheme="minorHAnsi" w:cstheme="minorHAnsi"/>
                <w:sz w:val="22"/>
                <w:szCs w:val="22"/>
                <w:lang w:eastAsia="x-none"/>
              </w:rPr>
            </w:pPr>
            <w:r w:rsidRPr="000E4956">
              <w:rPr>
                <w:rFonts w:asciiTheme="minorHAnsi" w:eastAsia="Courier New" w:hAnsiTheme="minorHAnsi" w:cstheme="minorHAnsi"/>
                <w:sz w:val="22"/>
                <w:szCs w:val="22"/>
              </w:rPr>
              <w:t>N/A</w:t>
            </w:r>
          </w:p>
        </w:tc>
      </w:tr>
      <w:tr w:rsidR="00740558" w:rsidRPr="00880293" w14:paraId="0D681442" w14:textId="77777777" w:rsidTr="003224FE">
        <w:tc>
          <w:tcPr>
            <w:tcW w:w="2377" w:type="dxa"/>
            <w:shd w:val="clear" w:color="auto" w:fill="auto"/>
          </w:tcPr>
          <w:p w14:paraId="6482DDAA" w14:textId="13DBBBA0" w:rsidR="00740558" w:rsidRPr="000E4956" w:rsidRDefault="00740558" w:rsidP="003224FE">
            <w:pPr>
              <w:jc w:val="center"/>
              <w:rPr>
                <w:rFonts w:asciiTheme="minorHAnsi" w:eastAsia="Courier New" w:hAnsiTheme="minorHAnsi" w:cstheme="minorHAnsi"/>
                <w:sz w:val="22"/>
                <w:szCs w:val="22"/>
              </w:rPr>
            </w:pPr>
            <w:r>
              <w:rPr>
                <w:rFonts w:asciiTheme="minorHAnsi" w:eastAsia="Courier New" w:hAnsiTheme="minorHAnsi" w:cstheme="minorHAnsi"/>
                <w:sz w:val="22"/>
                <w:szCs w:val="22"/>
              </w:rPr>
              <w:t>Cancelar</w:t>
            </w:r>
          </w:p>
        </w:tc>
        <w:tc>
          <w:tcPr>
            <w:tcW w:w="4679" w:type="dxa"/>
            <w:shd w:val="clear" w:color="auto" w:fill="auto"/>
          </w:tcPr>
          <w:p w14:paraId="0B7E9DCD" w14:textId="5564A49D" w:rsidR="00740558" w:rsidRPr="000E4956" w:rsidRDefault="00740558" w:rsidP="003224FE">
            <w:pPr>
              <w:jc w:val="center"/>
              <w:rPr>
                <w:rFonts w:asciiTheme="minorHAnsi" w:eastAsia="Courier New" w:hAnsiTheme="minorHAnsi" w:cstheme="minorHAnsi"/>
                <w:sz w:val="22"/>
                <w:szCs w:val="22"/>
              </w:rPr>
            </w:pPr>
            <w:r>
              <w:rPr>
                <w:rFonts w:asciiTheme="minorHAnsi" w:eastAsia="Courier New" w:hAnsiTheme="minorHAnsi" w:cstheme="minorHAnsi"/>
                <w:sz w:val="22"/>
                <w:szCs w:val="22"/>
              </w:rPr>
              <w:t xml:space="preserve">Botão que aparece no </w:t>
            </w:r>
            <w:proofErr w:type="spellStart"/>
            <w:r>
              <w:rPr>
                <w:rFonts w:asciiTheme="minorHAnsi" w:eastAsia="Courier New" w:hAnsiTheme="minorHAnsi" w:cstheme="minorHAnsi"/>
                <w:sz w:val="22"/>
                <w:szCs w:val="22"/>
              </w:rPr>
              <w:t>ecrão</w:t>
            </w:r>
            <w:proofErr w:type="spellEnd"/>
            <w:r>
              <w:rPr>
                <w:rFonts w:asciiTheme="minorHAnsi" w:eastAsia="Courier New" w:hAnsiTheme="minorHAnsi" w:cstheme="minorHAnsi"/>
                <w:sz w:val="22"/>
                <w:szCs w:val="22"/>
              </w:rPr>
              <w:t xml:space="preserve"> e serve para cancelar a eliminação de cliente</w:t>
            </w:r>
          </w:p>
        </w:tc>
        <w:tc>
          <w:tcPr>
            <w:tcW w:w="1842" w:type="dxa"/>
            <w:shd w:val="clear" w:color="auto" w:fill="auto"/>
          </w:tcPr>
          <w:p w14:paraId="13786930" w14:textId="5A5FF696" w:rsidR="00740558" w:rsidRPr="000E4956" w:rsidRDefault="00740558" w:rsidP="003224FE">
            <w:pPr>
              <w:jc w:val="center"/>
              <w:rPr>
                <w:rFonts w:asciiTheme="minorHAnsi" w:eastAsia="Courier New" w:hAnsiTheme="minorHAnsi" w:cstheme="minorHAnsi"/>
                <w:sz w:val="22"/>
                <w:szCs w:val="22"/>
              </w:rPr>
            </w:pPr>
            <w:r>
              <w:rPr>
                <w:rFonts w:asciiTheme="minorHAnsi" w:eastAsia="Courier New" w:hAnsiTheme="minorHAnsi" w:cstheme="minorHAnsi"/>
                <w:sz w:val="22"/>
                <w:szCs w:val="22"/>
              </w:rPr>
              <w:t>N/A</w:t>
            </w:r>
          </w:p>
        </w:tc>
      </w:tr>
    </w:tbl>
    <w:p w14:paraId="6A27DF4F" w14:textId="77777777" w:rsidR="00740558" w:rsidRPr="000E4956" w:rsidRDefault="00740558" w:rsidP="000E4956"/>
    <w:p w14:paraId="64AADA20" w14:textId="77777777" w:rsidR="000E4956" w:rsidRDefault="000E4956" w:rsidP="00D75BA1">
      <w:pPr>
        <w:pStyle w:val="Legenda"/>
      </w:pPr>
    </w:p>
    <w:p w14:paraId="453B0657" w14:textId="25483FC6" w:rsidR="000E4956" w:rsidRPr="00880293" w:rsidRDefault="000E4956" w:rsidP="000E4956">
      <w:pPr>
        <w:pStyle w:val="Ttulo6"/>
        <w:numPr>
          <w:ilvl w:val="0"/>
          <w:numId w:val="0"/>
        </w:numPr>
        <w:ind w:left="1152" w:hanging="432"/>
      </w:pPr>
      <w:bookmarkStart w:id="91" w:name="_Toc100502078"/>
      <w:r w:rsidRPr="00880293">
        <w:t>Especificação da Funcionalidade “</w:t>
      </w:r>
      <w:proofErr w:type="spellStart"/>
      <w:r w:rsidR="00740558">
        <w:t>Actualizar</w:t>
      </w:r>
      <w:proofErr w:type="spellEnd"/>
      <w:r w:rsidR="00740558">
        <w:t xml:space="preserve"> Estado do Cliente</w:t>
      </w:r>
      <w:r w:rsidRPr="00880293">
        <w:t>” de</w:t>
      </w:r>
      <w:r w:rsidR="00740558">
        <w:t xml:space="preserve"> Gestão de Clientes</w:t>
      </w:r>
      <w:bookmarkEnd w:id="91"/>
    </w:p>
    <w:p w14:paraId="606EF3C4" w14:textId="77777777" w:rsidR="00740558" w:rsidRDefault="00740558" w:rsidP="00740558">
      <w:pPr>
        <w:ind w:firstLine="720"/>
      </w:pPr>
      <w:r>
        <w:t>A funcionalidade “</w:t>
      </w:r>
      <w:proofErr w:type="spellStart"/>
      <w:r>
        <w:t>Actualizar</w:t>
      </w:r>
      <w:proofErr w:type="spellEnd"/>
      <w:r>
        <w:t xml:space="preserve"> Estado do Cliente” representa os automatismos do sistema.</w:t>
      </w:r>
    </w:p>
    <w:p w14:paraId="0F17867E" w14:textId="46D00A20" w:rsidR="000E4956" w:rsidRDefault="000E4956" w:rsidP="000E4956">
      <w:pPr>
        <w:rPr>
          <w:sz w:val="22"/>
          <w:szCs w:val="22"/>
        </w:rPr>
      </w:pPr>
      <w:r w:rsidRPr="00880293">
        <w:rPr>
          <w:sz w:val="22"/>
          <w:szCs w:val="22"/>
        </w:rPr>
        <w:t xml:space="preserve">Esta funcionalidade está especificada na Tabela </w:t>
      </w:r>
      <w:r w:rsidR="00971A42">
        <w:rPr>
          <w:sz w:val="22"/>
          <w:szCs w:val="22"/>
        </w:rPr>
        <w:t>20</w:t>
      </w:r>
      <w:r w:rsidRPr="00880293">
        <w:rPr>
          <w:sz w:val="22"/>
          <w:szCs w:val="22"/>
        </w:rPr>
        <w:t>.</w:t>
      </w:r>
    </w:p>
    <w:p w14:paraId="18F20118" w14:textId="006EB6A2" w:rsidR="00530FCD" w:rsidRDefault="00530FCD" w:rsidP="000E4956">
      <w:pPr>
        <w:rPr>
          <w:sz w:val="22"/>
          <w:szCs w:val="22"/>
        </w:rPr>
      </w:pPr>
    </w:p>
    <w:p w14:paraId="32610226" w14:textId="4E9C4678" w:rsidR="00530FCD" w:rsidRDefault="00530FCD" w:rsidP="000E4956">
      <w:pPr>
        <w:rPr>
          <w:sz w:val="22"/>
          <w:szCs w:val="22"/>
        </w:rPr>
      </w:pPr>
    </w:p>
    <w:p w14:paraId="5C23E034" w14:textId="70909641" w:rsidR="00530FCD" w:rsidRPr="00530FCD" w:rsidRDefault="00530FCD" w:rsidP="00530FCD">
      <w:pPr>
        <w:jc w:val="both"/>
        <w:rPr>
          <w:rFonts w:ascii="Courier New" w:hAnsi="Courier New" w:cs="Courier New"/>
          <w:i/>
          <w:sz w:val="20"/>
        </w:rPr>
      </w:pPr>
      <w:r w:rsidRPr="007D45F6">
        <w:rPr>
          <w:rFonts w:ascii="Courier New" w:hAnsi="Courier New" w:cs="Courier New"/>
          <w:i/>
          <w:sz w:val="20"/>
        </w:rPr>
        <w:t>&lt;A estrutura d</w:t>
      </w:r>
      <w:r w:rsidRPr="007D45F6">
        <w:rPr>
          <w:rFonts w:ascii="Courier New" w:hAnsi="Courier New" w:cs="Courier New"/>
          <w:i/>
          <w:sz w:val="20"/>
          <w:szCs w:val="20"/>
        </w:rPr>
        <w:t xml:space="preserve">a Tabela 15 </w:t>
      </w:r>
      <w:r w:rsidRPr="007D45F6">
        <w:rPr>
          <w:rFonts w:ascii="Courier New" w:hAnsi="Courier New" w:cs="Courier New"/>
          <w:i/>
          <w:sz w:val="20"/>
        </w:rPr>
        <w:t xml:space="preserve">é diferente das anteriores tabelas relativas </w:t>
      </w:r>
      <w:r w:rsidRPr="007D45F6">
        <w:rPr>
          <w:rFonts w:ascii="Courier New" w:hAnsi="Courier New" w:cs="Courier New"/>
          <w:i/>
          <w:sz w:val="20"/>
          <w:lang w:eastAsia="pt-PT"/>
        </w:rPr>
        <w:t xml:space="preserve">à especificação de funcionalidades por se tratar de um exemplo de funcionalidade que deriva de uma script </w:t>
      </w:r>
      <w:proofErr w:type="spellStart"/>
      <w:r w:rsidRPr="007D45F6">
        <w:rPr>
          <w:rFonts w:ascii="Courier New" w:hAnsi="Courier New" w:cs="Courier New"/>
          <w:i/>
          <w:sz w:val="20"/>
          <w:lang w:eastAsia="pt-PT"/>
        </w:rPr>
        <w:t>task</w:t>
      </w:r>
      <w:proofErr w:type="spellEnd"/>
      <w:r w:rsidRPr="007D45F6">
        <w:rPr>
          <w:rFonts w:ascii="Courier New" w:hAnsi="Courier New" w:cs="Courier New"/>
          <w:i/>
          <w:sz w:val="20"/>
          <w:lang w:eastAsia="pt-PT"/>
        </w:rPr>
        <w:t xml:space="preserve"> e como tal origina a execução de um procedimento </w:t>
      </w:r>
      <w:proofErr w:type="spellStart"/>
      <w:r w:rsidRPr="007D45F6">
        <w:rPr>
          <w:rFonts w:ascii="Courier New" w:hAnsi="Courier New" w:cs="Courier New"/>
          <w:i/>
          <w:sz w:val="20"/>
          <w:lang w:eastAsia="pt-PT"/>
        </w:rPr>
        <w:t>batch</w:t>
      </w:r>
      <w:proofErr w:type="spellEnd"/>
      <w:r w:rsidRPr="007D45F6">
        <w:rPr>
          <w:rFonts w:ascii="Courier New" w:hAnsi="Courier New" w:cs="Courier New"/>
          <w:i/>
          <w:sz w:val="20"/>
          <w:lang w:eastAsia="pt-PT"/>
        </w:rPr>
        <w:t>&gt;.</w:t>
      </w:r>
    </w:p>
    <w:p w14:paraId="62507F93" w14:textId="77777777" w:rsidR="000E4956" w:rsidRDefault="000E4956" w:rsidP="00D75BA1">
      <w:pPr>
        <w:pStyle w:val="Legenda"/>
      </w:pPr>
    </w:p>
    <w:p w14:paraId="2A0D75E4" w14:textId="52B790C7" w:rsidR="003A5B86" w:rsidRPr="00880293" w:rsidRDefault="003A5B86" w:rsidP="00D75BA1">
      <w:pPr>
        <w:pStyle w:val="Legenda"/>
      </w:pPr>
      <w:bookmarkStart w:id="92" w:name="_Toc100502012"/>
      <w:r w:rsidRPr="00880293">
        <w:t xml:space="preserve">Tabela </w:t>
      </w:r>
      <w:r w:rsidR="00971A42">
        <w:t>20</w:t>
      </w:r>
      <w:r w:rsidRPr="00880293">
        <w:t>. Regras de funcionamento da Funcionalidade “</w:t>
      </w:r>
      <w:proofErr w:type="spellStart"/>
      <w:r w:rsidR="00434F9A">
        <w:t>Actualizar</w:t>
      </w:r>
      <w:proofErr w:type="spellEnd"/>
      <w:r w:rsidR="00434F9A">
        <w:t xml:space="preserve"> Estado do Cliente”</w:t>
      </w:r>
      <w:bookmarkEnd w:id="9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7"/>
        <w:gridCol w:w="1689"/>
        <w:gridCol w:w="1796"/>
        <w:gridCol w:w="1539"/>
        <w:gridCol w:w="2387"/>
      </w:tblGrid>
      <w:tr w:rsidR="003A5B86" w:rsidRPr="00880293" w14:paraId="7ED7B1A4" w14:textId="77777777" w:rsidTr="0020366D">
        <w:tc>
          <w:tcPr>
            <w:tcW w:w="1487" w:type="dxa"/>
            <w:shd w:val="clear" w:color="auto" w:fill="4472C4"/>
            <w:vAlign w:val="center"/>
          </w:tcPr>
          <w:p w14:paraId="61707495" w14:textId="77777777" w:rsidR="003A5B86" w:rsidRPr="00880293" w:rsidRDefault="003A5B86" w:rsidP="0020366D">
            <w:pPr>
              <w:rPr>
                <w:color w:val="FFFFFF"/>
                <w:sz w:val="22"/>
                <w:szCs w:val="22"/>
                <w:lang w:eastAsia="x-none"/>
              </w:rPr>
            </w:pPr>
            <w:r w:rsidRPr="00880293">
              <w:rPr>
                <w:color w:val="FFFFFF"/>
                <w:sz w:val="22"/>
                <w:szCs w:val="22"/>
                <w:lang w:eastAsia="x-none"/>
              </w:rPr>
              <w:t>Classe/Tabela</w:t>
            </w:r>
          </w:p>
        </w:tc>
        <w:tc>
          <w:tcPr>
            <w:tcW w:w="1689" w:type="dxa"/>
            <w:shd w:val="clear" w:color="auto" w:fill="4472C4"/>
            <w:vAlign w:val="center"/>
          </w:tcPr>
          <w:p w14:paraId="32356048" w14:textId="77777777" w:rsidR="003A5B86" w:rsidRPr="00880293" w:rsidRDefault="003A5B86" w:rsidP="0020366D">
            <w:pPr>
              <w:rPr>
                <w:color w:val="FFFFFF"/>
                <w:sz w:val="22"/>
                <w:szCs w:val="22"/>
                <w:lang w:eastAsia="x-none"/>
              </w:rPr>
            </w:pPr>
            <w:r w:rsidRPr="00880293">
              <w:rPr>
                <w:color w:val="FFFFFF"/>
                <w:sz w:val="22"/>
                <w:szCs w:val="22"/>
                <w:lang w:eastAsia="x-none"/>
              </w:rPr>
              <w:t>Procedimento</w:t>
            </w:r>
          </w:p>
        </w:tc>
        <w:tc>
          <w:tcPr>
            <w:tcW w:w="1796" w:type="dxa"/>
            <w:shd w:val="clear" w:color="auto" w:fill="4472C4"/>
            <w:vAlign w:val="center"/>
          </w:tcPr>
          <w:p w14:paraId="44BB7010" w14:textId="77777777" w:rsidR="003A5B86" w:rsidRPr="00880293" w:rsidRDefault="003A5B86" w:rsidP="0020366D">
            <w:pPr>
              <w:rPr>
                <w:color w:val="FFFFFF"/>
                <w:sz w:val="22"/>
                <w:szCs w:val="22"/>
                <w:lang w:eastAsia="x-none"/>
              </w:rPr>
            </w:pPr>
            <w:r w:rsidRPr="00880293">
              <w:rPr>
                <w:color w:val="FFFFFF"/>
                <w:sz w:val="22"/>
                <w:szCs w:val="22"/>
                <w:lang w:eastAsia="x-none"/>
              </w:rPr>
              <w:t>Parâmetros Entrada</w:t>
            </w:r>
          </w:p>
        </w:tc>
        <w:tc>
          <w:tcPr>
            <w:tcW w:w="1539" w:type="dxa"/>
            <w:shd w:val="clear" w:color="auto" w:fill="4472C4"/>
          </w:tcPr>
          <w:p w14:paraId="65C701B5" w14:textId="77777777" w:rsidR="003A5B86" w:rsidRPr="00880293" w:rsidRDefault="003A5B86" w:rsidP="0020366D">
            <w:pPr>
              <w:rPr>
                <w:color w:val="FFFFFF"/>
                <w:sz w:val="22"/>
                <w:szCs w:val="22"/>
                <w:lang w:eastAsia="x-none"/>
              </w:rPr>
            </w:pPr>
            <w:r w:rsidRPr="00880293">
              <w:rPr>
                <w:color w:val="FFFFFF"/>
                <w:sz w:val="22"/>
                <w:szCs w:val="22"/>
                <w:lang w:eastAsia="x-none"/>
              </w:rPr>
              <w:t>Parâmetros Saída</w:t>
            </w:r>
          </w:p>
        </w:tc>
        <w:tc>
          <w:tcPr>
            <w:tcW w:w="2387" w:type="dxa"/>
            <w:shd w:val="clear" w:color="auto" w:fill="4472C4"/>
          </w:tcPr>
          <w:p w14:paraId="1E996C2D" w14:textId="77777777" w:rsidR="003A5B86" w:rsidRPr="00880293" w:rsidRDefault="003A5B86" w:rsidP="0020366D">
            <w:pPr>
              <w:rPr>
                <w:color w:val="FFFFFF"/>
                <w:sz w:val="22"/>
                <w:szCs w:val="22"/>
                <w:lang w:eastAsia="x-none"/>
              </w:rPr>
            </w:pPr>
            <w:r w:rsidRPr="00880293">
              <w:rPr>
                <w:color w:val="FFFFFF"/>
                <w:sz w:val="22"/>
                <w:szCs w:val="22"/>
                <w:lang w:eastAsia="x-none"/>
              </w:rPr>
              <w:t>Descrição</w:t>
            </w:r>
          </w:p>
        </w:tc>
      </w:tr>
      <w:tr w:rsidR="00434F9A" w:rsidRPr="00880293" w14:paraId="4A809119" w14:textId="77777777" w:rsidTr="0020366D">
        <w:tc>
          <w:tcPr>
            <w:tcW w:w="1487" w:type="dxa"/>
            <w:shd w:val="clear" w:color="auto" w:fill="auto"/>
          </w:tcPr>
          <w:p w14:paraId="33C6E2BB" w14:textId="4CEB9AA9" w:rsidR="00434F9A" w:rsidRPr="00434F9A" w:rsidRDefault="00434F9A" w:rsidP="00434F9A">
            <w:pPr>
              <w:jc w:val="center"/>
              <w:rPr>
                <w:rFonts w:asciiTheme="minorHAnsi" w:hAnsiTheme="minorHAnsi" w:cstheme="minorHAnsi"/>
                <w:iCs/>
                <w:sz w:val="22"/>
                <w:szCs w:val="22"/>
                <w:lang w:eastAsia="x-none"/>
              </w:rPr>
            </w:pPr>
            <w:r w:rsidRPr="00434F9A">
              <w:rPr>
                <w:rFonts w:asciiTheme="minorHAnsi" w:eastAsia="Courier New" w:hAnsiTheme="minorHAnsi" w:cstheme="minorHAnsi"/>
                <w:iCs/>
                <w:sz w:val="22"/>
                <w:szCs w:val="22"/>
              </w:rPr>
              <w:t>Cliente</w:t>
            </w:r>
          </w:p>
        </w:tc>
        <w:tc>
          <w:tcPr>
            <w:tcW w:w="1689" w:type="dxa"/>
            <w:shd w:val="clear" w:color="auto" w:fill="auto"/>
          </w:tcPr>
          <w:p w14:paraId="6FF4E70A" w14:textId="05991E90" w:rsidR="00434F9A" w:rsidRPr="00434F9A" w:rsidRDefault="00434F9A" w:rsidP="00434F9A">
            <w:pPr>
              <w:jc w:val="center"/>
              <w:rPr>
                <w:rFonts w:asciiTheme="minorHAnsi" w:hAnsiTheme="minorHAnsi" w:cstheme="minorHAnsi"/>
                <w:iCs/>
                <w:sz w:val="22"/>
                <w:szCs w:val="22"/>
                <w:lang w:eastAsia="x-none"/>
              </w:rPr>
            </w:pPr>
            <w:proofErr w:type="spellStart"/>
            <w:r w:rsidRPr="00434F9A">
              <w:rPr>
                <w:rFonts w:asciiTheme="minorHAnsi" w:eastAsia="Courier New" w:hAnsiTheme="minorHAnsi" w:cstheme="minorHAnsi"/>
                <w:iCs/>
                <w:sz w:val="22"/>
                <w:szCs w:val="22"/>
              </w:rPr>
              <w:t>Actualizar</w:t>
            </w:r>
            <w:proofErr w:type="spellEnd"/>
            <w:r w:rsidRPr="00434F9A">
              <w:rPr>
                <w:rFonts w:asciiTheme="minorHAnsi" w:eastAsia="Courier New" w:hAnsiTheme="minorHAnsi" w:cstheme="minorHAnsi"/>
                <w:iCs/>
                <w:sz w:val="22"/>
                <w:szCs w:val="22"/>
              </w:rPr>
              <w:t xml:space="preserve"> estado para Sem Efeito Automático</w:t>
            </w:r>
          </w:p>
        </w:tc>
        <w:tc>
          <w:tcPr>
            <w:tcW w:w="1796" w:type="dxa"/>
            <w:shd w:val="clear" w:color="auto" w:fill="auto"/>
          </w:tcPr>
          <w:p w14:paraId="5E3633A2" w14:textId="77777777" w:rsidR="00434F9A" w:rsidRPr="00434F9A" w:rsidRDefault="00434F9A" w:rsidP="00434F9A">
            <w:pPr>
              <w:jc w:val="center"/>
              <w:rPr>
                <w:rFonts w:asciiTheme="minorHAnsi" w:eastAsia="Courier New" w:hAnsiTheme="minorHAnsi" w:cstheme="minorHAnsi"/>
                <w:iCs/>
                <w:sz w:val="22"/>
                <w:szCs w:val="22"/>
              </w:rPr>
            </w:pPr>
            <w:r w:rsidRPr="00434F9A">
              <w:rPr>
                <w:rFonts w:asciiTheme="minorHAnsi" w:eastAsia="Courier New" w:hAnsiTheme="minorHAnsi" w:cstheme="minorHAnsi"/>
                <w:iCs/>
                <w:sz w:val="22"/>
                <w:szCs w:val="22"/>
              </w:rPr>
              <w:t>Tempo limite (10 dias)</w:t>
            </w:r>
          </w:p>
          <w:p w14:paraId="6067A5F7" w14:textId="77777777" w:rsidR="00434F9A" w:rsidRPr="00434F9A" w:rsidRDefault="00434F9A" w:rsidP="00434F9A">
            <w:pPr>
              <w:jc w:val="center"/>
              <w:rPr>
                <w:rFonts w:asciiTheme="minorHAnsi" w:eastAsia="Courier New" w:hAnsiTheme="minorHAnsi" w:cstheme="minorHAnsi"/>
                <w:iCs/>
                <w:sz w:val="22"/>
                <w:szCs w:val="22"/>
              </w:rPr>
            </w:pPr>
          </w:p>
          <w:p w14:paraId="0356E5F3" w14:textId="77777777" w:rsidR="00434F9A" w:rsidRPr="00434F9A" w:rsidRDefault="00434F9A" w:rsidP="00434F9A">
            <w:pPr>
              <w:jc w:val="center"/>
              <w:rPr>
                <w:rFonts w:asciiTheme="minorHAnsi" w:eastAsia="Courier New" w:hAnsiTheme="minorHAnsi" w:cstheme="minorHAnsi"/>
                <w:iCs/>
                <w:sz w:val="22"/>
                <w:szCs w:val="22"/>
              </w:rPr>
            </w:pPr>
            <w:r w:rsidRPr="00434F9A">
              <w:rPr>
                <w:rFonts w:asciiTheme="minorHAnsi" w:eastAsia="Courier New" w:hAnsiTheme="minorHAnsi" w:cstheme="minorHAnsi"/>
                <w:iCs/>
                <w:sz w:val="22"/>
                <w:szCs w:val="22"/>
              </w:rPr>
              <w:t>Estado inicial</w:t>
            </w:r>
          </w:p>
          <w:p w14:paraId="215052EF" w14:textId="37C0605D" w:rsidR="00434F9A" w:rsidRPr="00434F9A" w:rsidRDefault="00434F9A" w:rsidP="00434F9A">
            <w:pPr>
              <w:jc w:val="center"/>
              <w:rPr>
                <w:rFonts w:asciiTheme="minorHAnsi" w:hAnsiTheme="minorHAnsi" w:cstheme="minorHAnsi"/>
                <w:iCs/>
                <w:sz w:val="22"/>
                <w:szCs w:val="22"/>
                <w:lang w:eastAsia="x-none"/>
              </w:rPr>
            </w:pPr>
            <w:r w:rsidRPr="00434F9A">
              <w:rPr>
                <w:rFonts w:asciiTheme="minorHAnsi" w:eastAsia="Courier New" w:hAnsiTheme="minorHAnsi" w:cstheme="minorHAnsi"/>
                <w:iCs/>
                <w:sz w:val="22"/>
                <w:szCs w:val="22"/>
              </w:rPr>
              <w:t>(“Não Aprovado”)</w:t>
            </w:r>
          </w:p>
        </w:tc>
        <w:tc>
          <w:tcPr>
            <w:tcW w:w="1539" w:type="dxa"/>
            <w:shd w:val="clear" w:color="auto" w:fill="auto"/>
          </w:tcPr>
          <w:p w14:paraId="218A6EAC" w14:textId="6A3D9564" w:rsidR="00434F9A" w:rsidRPr="00434F9A" w:rsidRDefault="00434F9A" w:rsidP="00434F9A">
            <w:pPr>
              <w:jc w:val="center"/>
              <w:rPr>
                <w:rFonts w:asciiTheme="minorHAnsi" w:hAnsiTheme="minorHAnsi" w:cstheme="minorHAnsi"/>
                <w:iCs/>
                <w:sz w:val="22"/>
                <w:szCs w:val="22"/>
                <w:lang w:eastAsia="x-none"/>
              </w:rPr>
            </w:pPr>
            <w:r w:rsidRPr="00434F9A">
              <w:rPr>
                <w:rFonts w:asciiTheme="minorHAnsi" w:eastAsia="Courier New" w:hAnsiTheme="minorHAnsi" w:cstheme="minorHAnsi"/>
                <w:iCs/>
                <w:sz w:val="22"/>
                <w:szCs w:val="22"/>
              </w:rPr>
              <w:t>N/A</w:t>
            </w:r>
          </w:p>
        </w:tc>
        <w:tc>
          <w:tcPr>
            <w:tcW w:w="2387" w:type="dxa"/>
            <w:shd w:val="clear" w:color="auto" w:fill="auto"/>
          </w:tcPr>
          <w:p w14:paraId="579913B7" w14:textId="77777777" w:rsidR="00434F9A" w:rsidRPr="00434F9A" w:rsidRDefault="00434F9A" w:rsidP="00434F9A">
            <w:pPr>
              <w:jc w:val="center"/>
              <w:rPr>
                <w:rFonts w:asciiTheme="minorHAnsi" w:eastAsia="Courier New" w:hAnsiTheme="minorHAnsi" w:cstheme="minorHAnsi"/>
                <w:iCs/>
                <w:sz w:val="22"/>
                <w:szCs w:val="22"/>
              </w:rPr>
            </w:pPr>
            <w:r w:rsidRPr="00434F9A">
              <w:rPr>
                <w:rFonts w:asciiTheme="minorHAnsi" w:eastAsia="Courier New" w:hAnsiTheme="minorHAnsi" w:cstheme="minorHAnsi"/>
                <w:iCs/>
                <w:sz w:val="22"/>
                <w:szCs w:val="22"/>
              </w:rPr>
              <w:t xml:space="preserve">Caso o intervalo de tempo entre data do </w:t>
            </w:r>
            <w:proofErr w:type="gramStart"/>
            <w:r w:rsidRPr="00434F9A">
              <w:rPr>
                <w:rFonts w:asciiTheme="minorHAnsi" w:eastAsia="Courier New" w:hAnsiTheme="minorHAnsi" w:cstheme="minorHAnsi"/>
                <w:iCs/>
                <w:sz w:val="22"/>
                <w:szCs w:val="22"/>
              </w:rPr>
              <w:t>estado(</w:t>
            </w:r>
            <w:proofErr w:type="gramEnd"/>
            <w:r w:rsidRPr="00434F9A">
              <w:rPr>
                <w:rFonts w:asciiTheme="minorHAnsi" w:eastAsia="Courier New" w:hAnsiTheme="minorHAnsi" w:cstheme="minorHAnsi"/>
                <w:iCs/>
                <w:sz w:val="22"/>
                <w:szCs w:val="22"/>
              </w:rPr>
              <w:t>base de dados) e data corrente seja superior ao</w:t>
            </w:r>
          </w:p>
          <w:p w14:paraId="26962D06" w14:textId="77777777" w:rsidR="00434F9A" w:rsidRPr="00434F9A" w:rsidRDefault="00434F9A" w:rsidP="00434F9A">
            <w:pPr>
              <w:jc w:val="center"/>
              <w:rPr>
                <w:rFonts w:asciiTheme="minorHAnsi" w:eastAsia="Courier New" w:hAnsiTheme="minorHAnsi" w:cstheme="minorHAnsi"/>
                <w:iCs/>
                <w:sz w:val="22"/>
                <w:szCs w:val="22"/>
              </w:rPr>
            </w:pPr>
            <w:r w:rsidRPr="00434F9A">
              <w:rPr>
                <w:rFonts w:asciiTheme="minorHAnsi" w:eastAsia="Courier New" w:hAnsiTheme="minorHAnsi" w:cstheme="minorHAnsi"/>
                <w:iCs/>
                <w:sz w:val="22"/>
                <w:szCs w:val="22"/>
              </w:rPr>
              <w:t>parâmetro indicado,</w:t>
            </w:r>
          </w:p>
          <w:p w14:paraId="6A49F4FA" w14:textId="77777777" w:rsidR="00434F9A" w:rsidRPr="00434F9A" w:rsidRDefault="00434F9A" w:rsidP="00434F9A">
            <w:pPr>
              <w:jc w:val="center"/>
              <w:rPr>
                <w:rFonts w:asciiTheme="minorHAnsi" w:eastAsia="Courier New" w:hAnsiTheme="minorHAnsi" w:cstheme="minorHAnsi"/>
                <w:iCs/>
                <w:sz w:val="22"/>
                <w:szCs w:val="22"/>
              </w:rPr>
            </w:pPr>
            <w:r w:rsidRPr="00434F9A">
              <w:rPr>
                <w:rFonts w:asciiTheme="minorHAnsi" w:eastAsia="Courier New" w:hAnsiTheme="minorHAnsi" w:cstheme="minorHAnsi"/>
                <w:iCs/>
                <w:sz w:val="22"/>
                <w:szCs w:val="22"/>
              </w:rPr>
              <w:t>deve alterar o estado inicial para o estado</w:t>
            </w:r>
          </w:p>
          <w:p w14:paraId="56C479C6" w14:textId="324804B2" w:rsidR="00434F9A" w:rsidRPr="00434F9A" w:rsidRDefault="00434F9A" w:rsidP="00434F9A">
            <w:pPr>
              <w:jc w:val="center"/>
              <w:rPr>
                <w:rFonts w:asciiTheme="minorHAnsi" w:hAnsiTheme="minorHAnsi" w:cstheme="minorHAnsi"/>
                <w:iCs/>
                <w:sz w:val="22"/>
                <w:szCs w:val="22"/>
                <w:lang w:eastAsia="x-none"/>
              </w:rPr>
            </w:pPr>
            <w:r w:rsidRPr="00434F9A">
              <w:rPr>
                <w:rFonts w:asciiTheme="minorHAnsi" w:eastAsia="Courier New" w:hAnsiTheme="minorHAnsi" w:cstheme="minorHAnsi"/>
                <w:iCs/>
                <w:sz w:val="22"/>
                <w:szCs w:val="22"/>
              </w:rPr>
              <w:t>“Sem Efeito Automático"</w:t>
            </w:r>
          </w:p>
        </w:tc>
      </w:tr>
      <w:tr w:rsidR="00434F9A" w:rsidRPr="00880293" w14:paraId="3D2F772A" w14:textId="77777777" w:rsidTr="0020366D">
        <w:tc>
          <w:tcPr>
            <w:tcW w:w="1487" w:type="dxa"/>
            <w:shd w:val="clear" w:color="auto" w:fill="auto"/>
          </w:tcPr>
          <w:p w14:paraId="414B42B3" w14:textId="1A9A7018" w:rsidR="00434F9A" w:rsidRPr="00434F9A" w:rsidRDefault="00434F9A" w:rsidP="00434F9A">
            <w:pPr>
              <w:jc w:val="center"/>
              <w:rPr>
                <w:rFonts w:asciiTheme="minorHAnsi" w:hAnsiTheme="minorHAnsi" w:cstheme="minorHAnsi"/>
                <w:iCs/>
                <w:sz w:val="22"/>
                <w:szCs w:val="22"/>
                <w:lang w:eastAsia="x-none"/>
              </w:rPr>
            </w:pPr>
            <w:r w:rsidRPr="00434F9A">
              <w:rPr>
                <w:rFonts w:asciiTheme="minorHAnsi" w:eastAsia="Courier New" w:hAnsiTheme="minorHAnsi" w:cstheme="minorHAnsi"/>
                <w:iCs/>
                <w:sz w:val="22"/>
                <w:szCs w:val="22"/>
              </w:rPr>
              <w:t>Cliente</w:t>
            </w:r>
            <w:r>
              <w:rPr>
                <w:rFonts w:asciiTheme="minorHAnsi" w:eastAsia="Courier New" w:hAnsiTheme="minorHAnsi" w:cstheme="minorHAnsi"/>
                <w:iCs/>
                <w:sz w:val="22"/>
                <w:szCs w:val="22"/>
              </w:rPr>
              <w:t>, Contacto</w:t>
            </w:r>
            <w:r w:rsidRPr="00434F9A">
              <w:rPr>
                <w:rFonts w:asciiTheme="minorHAnsi" w:eastAsia="Courier New" w:hAnsiTheme="minorHAnsi" w:cstheme="minorHAnsi"/>
                <w:iCs/>
                <w:sz w:val="22"/>
                <w:szCs w:val="22"/>
              </w:rPr>
              <w:t xml:space="preserve"> com cliente</w:t>
            </w:r>
          </w:p>
        </w:tc>
        <w:tc>
          <w:tcPr>
            <w:tcW w:w="1689" w:type="dxa"/>
            <w:shd w:val="clear" w:color="auto" w:fill="auto"/>
          </w:tcPr>
          <w:p w14:paraId="7F4AA5F7" w14:textId="75E7EF2A" w:rsidR="00434F9A" w:rsidRPr="00434F9A" w:rsidRDefault="00434F9A" w:rsidP="00434F9A">
            <w:pPr>
              <w:jc w:val="center"/>
              <w:rPr>
                <w:rFonts w:asciiTheme="minorHAnsi" w:hAnsiTheme="minorHAnsi" w:cstheme="minorHAnsi"/>
                <w:iCs/>
                <w:sz w:val="22"/>
                <w:szCs w:val="22"/>
                <w:lang w:eastAsia="x-none"/>
              </w:rPr>
            </w:pPr>
            <w:r w:rsidRPr="00434F9A">
              <w:rPr>
                <w:rFonts w:asciiTheme="minorHAnsi" w:eastAsia="Courier New" w:hAnsiTheme="minorHAnsi" w:cstheme="minorHAnsi"/>
                <w:iCs/>
                <w:sz w:val="22"/>
                <w:szCs w:val="22"/>
              </w:rPr>
              <w:t xml:space="preserve">Notificar Área De Risco &amp; </w:t>
            </w:r>
            <w:proofErr w:type="spellStart"/>
            <w:r w:rsidRPr="00434F9A">
              <w:rPr>
                <w:rFonts w:asciiTheme="minorHAnsi" w:eastAsia="Courier New" w:hAnsiTheme="minorHAnsi" w:cstheme="minorHAnsi"/>
                <w:iCs/>
                <w:sz w:val="22"/>
                <w:szCs w:val="22"/>
              </w:rPr>
              <w:t>Compliance</w:t>
            </w:r>
            <w:proofErr w:type="spellEnd"/>
            <w:r w:rsidRPr="00434F9A">
              <w:rPr>
                <w:rFonts w:asciiTheme="minorHAnsi" w:eastAsia="Courier New" w:hAnsiTheme="minorHAnsi" w:cstheme="minorHAnsi"/>
                <w:iCs/>
                <w:sz w:val="22"/>
                <w:szCs w:val="22"/>
              </w:rPr>
              <w:t xml:space="preserve"> para Cancelado por Risco</w:t>
            </w:r>
          </w:p>
        </w:tc>
        <w:tc>
          <w:tcPr>
            <w:tcW w:w="1796" w:type="dxa"/>
            <w:shd w:val="clear" w:color="auto" w:fill="auto"/>
          </w:tcPr>
          <w:p w14:paraId="5DCF164B" w14:textId="77777777" w:rsidR="00434F9A" w:rsidRPr="00434F9A" w:rsidRDefault="00434F9A" w:rsidP="00434F9A">
            <w:pPr>
              <w:jc w:val="center"/>
              <w:rPr>
                <w:rFonts w:asciiTheme="minorHAnsi" w:eastAsia="Courier New" w:hAnsiTheme="minorHAnsi" w:cstheme="minorHAnsi"/>
                <w:iCs/>
                <w:sz w:val="22"/>
                <w:szCs w:val="22"/>
              </w:rPr>
            </w:pPr>
            <w:r w:rsidRPr="00434F9A">
              <w:rPr>
                <w:rFonts w:asciiTheme="minorHAnsi" w:eastAsia="Courier New" w:hAnsiTheme="minorHAnsi" w:cstheme="minorHAnsi"/>
                <w:iCs/>
                <w:sz w:val="22"/>
                <w:szCs w:val="22"/>
              </w:rPr>
              <w:t>Tempo limite (10 dias)</w:t>
            </w:r>
          </w:p>
          <w:p w14:paraId="6C9714C8" w14:textId="77777777" w:rsidR="00434F9A" w:rsidRPr="00434F9A" w:rsidRDefault="00434F9A" w:rsidP="00434F9A">
            <w:pPr>
              <w:jc w:val="center"/>
              <w:rPr>
                <w:rFonts w:asciiTheme="minorHAnsi" w:eastAsia="Courier New" w:hAnsiTheme="minorHAnsi" w:cstheme="minorHAnsi"/>
                <w:iCs/>
                <w:sz w:val="22"/>
                <w:szCs w:val="22"/>
              </w:rPr>
            </w:pPr>
          </w:p>
          <w:p w14:paraId="7B053F2E" w14:textId="77777777" w:rsidR="00434F9A" w:rsidRPr="00434F9A" w:rsidRDefault="00434F9A" w:rsidP="00434F9A">
            <w:pPr>
              <w:jc w:val="center"/>
              <w:rPr>
                <w:rFonts w:asciiTheme="minorHAnsi" w:eastAsia="Courier New" w:hAnsiTheme="minorHAnsi" w:cstheme="minorHAnsi"/>
                <w:iCs/>
                <w:sz w:val="22"/>
                <w:szCs w:val="22"/>
              </w:rPr>
            </w:pPr>
            <w:r w:rsidRPr="00434F9A">
              <w:rPr>
                <w:rFonts w:asciiTheme="minorHAnsi" w:eastAsia="Courier New" w:hAnsiTheme="minorHAnsi" w:cstheme="minorHAnsi"/>
                <w:iCs/>
                <w:sz w:val="22"/>
                <w:szCs w:val="22"/>
              </w:rPr>
              <w:lastRenderedPageBreak/>
              <w:t>Estado inicial</w:t>
            </w:r>
          </w:p>
          <w:p w14:paraId="1355B1BD" w14:textId="77777777" w:rsidR="00434F9A" w:rsidRPr="00434F9A" w:rsidRDefault="00434F9A" w:rsidP="00434F9A">
            <w:pPr>
              <w:jc w:val="center"/>
              <w:rPr>
                <w:rFonts w:asciiTheme="minorHAnsi" w:eastAsia="Courier New" w:hAnsiTheme="minorHAnsi" w:cstheme="minorHAnsi"/>
                <w:iCs/>
                <w:sz w:val="22"/>
                <w:szCs w:val="22"/>
              </w:rPr>
            </w:pPr>
            <w:r w:rsidRPr="00434F9A">
              <w:rPr>
                <w:rFonts w:asciiTheme="minorHAnsi" w:eastAsia="Courier New" w:hAnsiTheme="minorHAnsi" w:cstheme="minorHAnsi"/>
                <w:iCs/>
                <w:sz w:val="22"/>
                <w:szCs w:val="22"/>
              </w:rPr>
              <w:t>(“Em Risco”)</w:t>
            </w:r>
          </w:p>
          <w:p w14:paraId="6DCDE5DF" w14:textId="77777777" w:rsidR="00434F9A" w:rsidRPr="00434F9A" w:rsidRDefault="00434F9A" w:rsidP="00434F9A">
            <w:pPr>
              <w:jc w:val="center"/>
              <w:rPr>
                <w:rFonts w:asciiTheme="minorHAnsi" w:hAnsiTheme="minorHAnsi" w:cstheme="minorHAnsi"/>
                <w:iCs/>
                <w:sz w:val="22"/>
                <w:szCs w:val="22"/>
                <w:lang w:eastAsia="x-none"/>
              </w:rPr>
            </w:pPr>
          </w:p>
        </w:tc>
        <w:tc>
          <w:tcPr>
            <w:tcW w:w="1539" w:type="dxa"/>
            <w:shd w:val="clear" w:color="auto" w:fill="auto"/>
          </w:tcPr>
          <w:p w14:paraId="0EF880A5" w14:textId="59905409" w:rsidR="00434F9A" w:rsidRPr="00434F9A" w:rsidRDefault="00434F9A" w:rsidP="00434F9A">
            <w:pPr>
              <w:jc w:val="center"/>
              <w:rPr>
                <w:rFonts w:asciiTheme="minorHAnsi" w:hAnsiTheme="minorHAnsi" w:cstheme="minorHAnsi"/>
                <w:iCs/>
                <w:sz w:val="22"/>
                <w:szCs w:val="22"/>
                <w:lang w:eastAsia="x-none"/>
              </w:rPr>
            </w:pPr>
            <w:r w:rsidRPr="00434F9A">
              <w:rPr>
                <w:rFonts w:asciiTheme="minorHAnsi" w:eastAsia="Courier New" w:hAnsiTheme="minorHAnsi" w:cstheme="minorHAnsi"/>
                <w:iCs/>
                <w:sz w:val="22"/>
                <w:szCs w:val="22"/>
              </w:rPr>
              <w:lastRenderedPageBreak/>
              <w:t>N/A</w:t>
            </w:r>
          </w:p>
        </w:tc>
        <w:tc>
          <w:tcPr>
            <w:tcW w:w="2387" w:type="dxa"/>
            <w:shd w:val="clear" w:color="auto" w:fill="auto"/>
          </w:tcPr>
          <w:p w14:paraId="10F4B5D7" w14:textId="77777777" w:rsidR="00434F9A" w:rsidRPr="00434F9A" w:rsidRDefault="00434F9A" w:rsidP="00434F9A">
            <w:pPr>
              <w:jc w:val="center"/>
              <w:rPr>
                <w:rFonts w:asciiTheme="minorHAnsi" w:eastAsia="Courier New" w:hAnsiTheme="minorHAnsi" w:cstheme="minorHAnsi"/>
                <w:iCs/>
                <w:sz w:val="22"/>
                <w:szCs w:val="22"/>
              </w:rPr>
            </w:pPr>
            <w:r w:rsidRPr="00434F9A">
              <w:rPr>
                <w:rFonts w:asciiTheme="minorHAnsi" w:eastAsia="Courier New" w:hAnsiTheme="minorHAnsi" w:cstheme="minorHAnsi"/>
                <w:iCs/>
                <w:sz w:val="22"/>
                <w:szCs w:val="22"/>
              </w:rPr>
              <w:t xml:space="preserve">Caso o intervalo de tempo entre data do contacto da área Comercial com o cliente (base de dados) e data </w:t>
            </w:r>
            <w:r w:rsidRPr="00434F9A">
              <w:rPr>
                <w:rFonts w:asciiTheme="minorHAnsi" w:eastAsia="Courier New" w:hAnsiTheme="minorHAnsi" w:cstheme="minorHAnsi"/>
                <w:iCs/>
                <w:sz w:val="22"/>
                <w:szCs w:val="22"/>
              </w:rPr>
              <w:lastRenderedPageBreak/>
              <w:t>corrente seja superior ao</w:t>
            </w:r>
          </w:p>
          <w:p w14:paraId="16F0A10C" w14:textId="3E1C46E4" w:rsidR="00434F9A" w:rsidRPr="00434F9A" w:rsidRDefault="00434F9A" w:rsidP="00434F9A">
            <w:pPr>
              <w:jc w:val="center"/>
              <w:rPr>
                <w:rFonts w:asciiTheme="minorHAnsi" w:eastAsia="Courier New" w:hAnsiTheme="minorHAnsi" w:cstheme="minorHAnsi"/>
                <w:iCs/>
                <w:sz w:val="22"/>
                <w:szCs w:val="22"/>
              </w:rPr>
            </w:pPr>
            <w:r w:rsidRPr="00434F9A">
              <w:rPr>
                <w:rFonts w:asciiTheme="minorHAnsi" w:eastAsia="Courier New" w:hAnsiTheme="minorHAnsi" w:cstheme="minorHAnsi"/>
                <w:iCs/>
                <w:sz w:val="22"/>
                <w:szCs w:val="22"/>
              </w:rPr>
              <w:t>parâmetro indicado e não exista novos campos na tabela contacto com o cliente (cliente -&gt; Credit2</w:t>
            </w:r>
            <w:proofErr w:type="gramStart"/>
            <w:r w:rsidRPr="00434F9A">
              <w:rPr>
                <w:rFonts w:asciiTheme="minorHAnsi" w:eastAsia="Courier New" w:hAnsiTheme="minorHAnsi" w:cstheme="minorHAnsi"/>
                <w:iCs/>
                <w:sz w:val="22"/>
                <w:szCs w:val="22"/>
              </w:rPr>
              <w:t>You )</w:t>
            </w:r>
            <w:proofErr w:type="gramEnd"/>
            <w:r w:rsidRPr="00434F9A">
              <w:rPr>
                <w:rFonts w:asciiTheme="minorHAnsi" w:eastAsia="Courier New" w:hAnsiTheme="minorHAnsi" w:cstheme="minorHAnsi"/>
                <w:iCs/>
                <w:sz w:val="22"/>
                <w:szCs w:val="22"/>
              </w:rPr>
              <w:t xml:space="preserve">, deve notificar Área De Risco &amp; </w:t>
            </w:r>
            <w:proofErr w:type="spellStart"/>
            <w:r w:rsidRPr="00434F9A">
              <w:rPr>
                <w:rFonts w:asciiTheme="minorHAnsi" w:eastAsia="Courier New" w:hAnsiTheme="minorHAnsi" w:cstheme="minorHAnsi"/>
                <w:iCs/>
                <w:sz w:val="22"/>
                <w:szCs w:val="22"/>
              </w:rPr>
              <w:t>Compliance</w:t>
            </w:r>
            <w:proofErr w:type="spellEnd"/>
            <w:r w:rsidRPr="00434F9A">
              <w:rPr>
                <w:rFonts w:asciiTheme="minorHAnsi" w:eastAsia="Courier New" w:hAnsiTheme="minorHAnsi" w:cstheme="minorHAnsi"/>
                <w:iCs/>
                <w:sz w:val="22"/>
                <w:szCs w:val="22"/>
              </w:rPr>
              <w:t>.</w:t>
            </w:r>
          </w:p>
          <w:p w14:paraId="6E6BEB51" w14:textId="77777777" w:rsidR="00434F9A" w:rsidRPr="00434F9A" w:rsidRDefault="00434F9A" w:rsidP="00434F9A">
            <w:pPr>
              <w:jc w:val="center"/>
              <w:rPr>
                <w:rFonts w:asciiTheme="minorHAnsi" w:hAnsiTheme="minorHAnsi" w:cstheme="minorHAnsi"/>
                <w:iCs/>
                <w:sz w:val="22"/>
                <w:szCs w:val="22"/>
                <w:lang w:eastAsia="x-none"/>
              </w:rPr>
            </w:pPr>
          </w:p>
        </w:tc>
      </w:tr>
    </w:tbl>
    <w:p w14:paraId="6D597861" w14:textId="77777777" w:rsidR="00A04617" w:rsidRDefault="00A04617" w:rsidP="00A04617">
      <w:pPr>
        <w:tabs>
          <w:tab w:val="left" w:pos="2070"/>
        </w:tabs>
        <w:rPr>
          <w:sz w:val="22"/>
        </w:rPr>
      </w:pPr>
    </w:p>
    <w:p w14:paraId="7AC1C400" w14:textId="77777777" w:rsidR="00A04617" w:rsidRDefault="00A04617">
      <w:pPr>
        <w:spacing w:before="0" w:beforeAutospacing="0" w:after="0" w:afterAutospacing="0"/>
        <w:rPr>
          <w:sz w:val="22"/>
        </w:rPr>
      </w:pPr>
      <w:r>
        <w:rPr>
          <w:sz w:val="22"/>
        </w:rPr>
        <w:br w:type="page"/>
      </w:r>
    </w:p>
    <w:p w14:paraId="15724716" w14:textId="1C6C1DD9" w:rsidR="002443AC" w:rsidRPr="00880293" w:rsidRDefault="00A04617" w:rsidP="00A04617">
      <w:pPr>
        <w:tabs>
          <w:tab w:val="left" w:pos="2070"/>
        </w:tabs>
        <w:rPr>
          <w:sz w:val="22"/>
        </w:rPr>
      </w:pPr>
      <w:r>
        <w:rPr>
          <w:sz w:val="22"/>
        </w:rPr>
        <w:lastRenderedPageBreak/>
        <w:tab/>
      </w:r>
    </w:p>
    <w:p w14:paraId="39DB063C" w14:textId="77777777" w:rsidR="00897D86" w:rsidRPr="00880293" w:rsidRDefault="00897D86" w:rsidP="00897D86">
      <w:pPr>
        <w:pStyle w:val="Ttulo3"/>
        <w:rPr>
          <w:sz w:val="24"/>
          <w:szCs w:val="24"/>
          <w:lang w:val="pt-PT"/>
        </w:rPr>
      </w:pPr>
      <w:bookmarkStart w:id="93" w:name="_Toc100502079"/>
      <w:r w:rsidRPr="00880293">
        <w:rPr>
          <w:sz w:val="24"/>
          <w:szCs w:val="24"/>
          <w:lang w:val="pt-PT"/>
        </w:rPr>
        <w:t>Especificação de testes</w:t>
      </w:r>
      <w:bookmarkEnd w:id="93"/>
      <w:r w:rsidRPr="00880293">
        <w:rPr>
          <w:sz w:val="24"/>
          <w:szCs w:val="24"/>
          <w:lang w:val="pt-PT"/>
        </w:rPr>
        <w:t xml:space="preserve"> </w:t>
      </w:r>
    </w:p>
    <w:p w14:paraId="228AEFFC" w14:textId="5C4AB80C" w:rsidR="00897D86" w:rsidRDefault="00897D86" w:rsidP="00897D86">
      <w:pPr>
        <w:pStyle w:val="Ttulo4"/>
      </w:pPr>
      <w:bookmarkStart w:id="94" w:name="_Toc100502080"/>
      <w:r w:rsidRPr="00880293">
        <w:t>Condições de execução dos testes</w:t>
      </w:r>
      <w:bookmarkEnd w:id="94"/>
    </w:p>
    <w:p w14:paraId="08E88A06" w14:textId="77777777" w:rsidR="00530FCD" w:rsidRPr="007D45F6" w:rsidRDefault="00530FCD" w:rsidP="00530FCD">
      <w:pPr>
        <w:jc w:val="both"/>
        <w:rPr>
          <w:rFonts w:ascii="Courier New" w:hAnsi="Courier New" w:cs="Courier New"/>
          <w:i/>
          <w:sz w:val="20"/>
          <w:szCs w:val="20"/>
          <w:lang w:eastAsia="x-none"/>
        </w:rPr>
      </w:pPr>
      <w:r w:rsidRPr="007D45F6">
        <w:rPr>
          <w:rFonts w:ascii="Courier New" w:hAnsi="Courier New" w:cs="Courier New"/>
          <w:i/>
          <w:sz w:val="20"/>
          <w:szCs w:val="20"/>
          <w:lang w:eastAsia="x-none"/>
        </w:rPr>
        <w:t>&lt;Explicitar as condições necessárias e precedências para teste das funcionalidades. A secção</w:t>
      </w:r>
      <w:r>
        <w:rPr>
          <w:rFonts w:ascii="Courier New" w:hAnsi="Courier New" w:cs="Courier New"/>
          <w:i/>
          <w:sz w:val="20"/>
          <w:szCs w:val="20"/>
          <w:lang w:eastAsia="x-none"/>
        </w:rPr>
        <w:t xml:space="preserve"> seguinte</w:t>
      </w:r>
      <w:r w:rsidRPr="007D45F6">
        <w:rPr>
          <w:rFonts w:ascii="Courier New" w:hAnsi="Courier New" w:cs="Courier New"/>
          <w:i/>
          <w:sz w:val="20"/>
          <w:szCs w:val="20"/>
          <w:lang w:eastAsia="x-none"/>
        </w:rPr>
        <w:t xml:space="preserve"> corresponde somente a um grupo de funcionalidades. Devem adicionar as secções necessárias para outros grupos de funcionalidades especificadas&gt;.</w:t>
      </w:r>
    </w:p>
    <w:p w14:paraId="39839B45" w14:textId="77777777" w:rsidR="00530FCD" w:rsidRPr="00530FCD" w:rsidRDefault="00530FCD" w:rsidP="00530FCD"/>
    <w:p w14:paraId="0702FF31" w14:textId="47E74A0D" w:rsidR="002E08C9" w:rsidRDefault="002E08C9" w:rsidP="002E08C9">
      <w:pPr>
        <w:pBdr>
          <w:top w:val="nil"/>
          <w:left w:val="nil"/>
          <w:bottom w:val="nil"/>
          <w:right w:val="nil"/>
          <w:between w:val="nil"/>
        </w:pBdr>
        <w:spacing w:before="280" w:after="280"/>
      </w:pPr>
      <w:bookmarkStart w:id="95" w:name="_Hlk100238895"/>
      <w:r>
        <w:t>Para a execução dos testes das funcionalidades dos casos de uso gestão de clientes é preciso completar:</w:t>
      </w:r>
    </w:p>
    <w:p w14:paraId="6242DB1D" w14:textId="4B78BC8A" w:rsidR="002E08C9" w:rsidRDefault="002E08C9" w:rsidP="002E08C9">
      <w:pPr>
        <w:numPr>
          <w:ilvl w:val="0"/>
          <w:numId w:val="11"/>
        </w:numPr>
        <w:pBdr>
          <w:top w:val="nil"/>
          <w:left w:val="nil"/>
          <w:bottom w:val="nil"/>
          <w:right w:val="nil"/>
          <w:between w:val="nil"/>
        </w:pBdr>
        <w:spacing w:before="280" w:after="280"/>
      </w:pPr>
      <w:r>
        <w:t>Implementação e testes das funcionalidades de gestão de cliente, associadas às tabelas Cliente, Documento de Cliente, Tipo de Documento, Estado de Cliente, Setor de Atividade, Situação Profissional, Segmento de Cliente, Nacionalidade, Motivo de contacto com cliente, Contacto com cliente</w:t>
      </w:r>
    </w:p>
    <w:p w14:paraId="64DF3273" w14:textId="68CAD298" w:rsidR="002E08C9" w:rsidRDefault="002E08C9" w:rsidP="002E08C9">
      <w:pPr>
        <w:numPr>
          <w:ilvl w:val="0"/>
          <w:numId w:val="11"/>
        </w:numPr>
        <w:pBdr>
          <w:top w:val="nil"/>
          <w:left w:val="nil"/>
          <w:bottom w:val="nil"/>
          <w:right w:val="nil"/>
          <w:between w:val="nil"/>
        </w:pBdr>
        <w:spacing w:before="280" w:after="280"/>
      </w:pPr>
      <w:r>
        <w:t xml:space="preserve">Implementação completa das funcionalidades em </w:t>
      </w:r>
      <w:proofErr w:type="spellStart"/>
      <w:r>
        <w:t>OutSystems</w:t>
      </w:r>
      <w:proofErr w:type="spellEnd"/>
      <w:r>
        <w:t>.</w:t>
      </w:r>
    </w:p>
    <w:p w14:paraId="3999D10E" w14:textId="39206170" w:rsidR="002E08C9" w:rsidRDefault="002E08C9" w:rsidP="002E08C9">
      <w:pPr>
        <w:numPr>
          <w:ilvl w:val="0"/>
          <w:numId w:val="11"/>
        </w:numPr>
        <w:pBdr>
          <w:top w:val="nil"/>
          <w:left w:val="nil"/>
          <w:bottom w:val="nil"/>
          <w:right w:val="nil"/>
          <w:between w:val="nil"/>
        </w:pBdr>
        <w:spacing w:before="280" w:after="280"/>
      </w:pPr>
      <w:r>
        <w:t>Base de dados implementada com as necessárias restrições para validação de dados</w:t>
      </w:r>
    </w:p>
    <w:p w14:paraId="5CF5EA7D" w14:textId="77777777" w:rsidR="002E08C9" w:rsidRDefault="002E08C9" w:rsidP="002E08C9">
      <w:pPr>
        <w:numPr>
          <w:ilvl w:val="0"/>
          <w:numId w:val="11"/>
        </w:numPr>
        <w:pBdr>
          <w:top w:val="nil"/>
          <w:left w:val="nil"/>
          <w:bottom w:val="nil"/>
          <w:right w:val="nil"/>
          <w:between w:val="nil"/>
        </w:pBdr>
        <w:spacing w:before="280" w:after="280"/>
      </w:pPr>
      <w:r>
        <w:t xml:space="preserve">Acesso à base de dados em modelo </w:t>
      </w:r>
      <w:proofErr w:type="spellStart"/>
      <w:r>
        <w:t>create</w:t>
      </w:r>
      <w:proofErr w:type="spellEnd"/>
      <w:r>
        <w:t xml:space="preserve">, </w:t>
      </w:r>
      <w:proofErr w:type="spellStart"/>
      <w:r>
        <w:t>read</w:t>
      </w:r>
      <w:proofErr w:type="spellEnd"/>
      <w:r>
        <w:t xml:space="preserve"> e </w:t>
      </w:r>
      <w:proofErr w:type="spellStart"/>
      <w:r>
        <w:t>update</w:t>
      </w:r>
      <w:proofErr w:type="spellEnd"/>
      <w:r>
        <w:t xml:space="preserve"> para se poderem executar </w:t>
      </w:r>
      <w:proofErr w:type="spellStart"/>
      <w:r>
        <w:t>queries</w:t>
      </w:r>
      <w:proofErr w:type="spellEnd"/>
      <w:r>
        <w:t xml:space="preserve"> para verificação do registo de dados em base de dados.</w:t>
      </w:r>
    </w:p>
    <w:bookmarkEnd w:id="95"/>
    <w:p w14:paraId="0DF8EDE0" w14:textId="28A289BF" w:rsidR="00897D86" w:rsidRDefault="00897D86" w:rsidP="00897D86">
      <w:pPr>
        <w:rPr>
          <w:rFonts w:ascii="Courier New" w:hAnsi="Courier New" w:cs="Courier New"/>
          <w:i/>
          <w:sz w:val="20"/>
          <w:szCs w:val="20"/>
          <w:lang w:eastAsia="x-none"/>
        </w:rPr>
      </w:pPr>
    </w:p>
    <w:p w14:paraId="7E8B2160" w14:textId="77777777" w:rsidR="00A04617" w:rsidRPr="00880293" w:rsidRDefault="00A04617" w:rsidP="00897D86">
      <w:pPr>
        <w:rPr>
          <w:lang w:eastAsia="x-none"/>
        </w:rPr>
      </w:pPr>
    </w:p>
    <w:p w14:paraId="21CA5948" w14:textId="22CCDF62" w:rsidR="00897D86" w:rsidRPr="00880293" w:rsidRDefault="00897D86" w:rsidP="00897D86">
      <w:pPr>
        <w:pStyle w:val="Ttulo4"/>
      </w:pPr>
      <w:bookmarkStart w:id="96" w:name="_Toc100502081"/>
      <w:r w:rsidRPr="00880293">
        <w:t>Especificação dos Testes do Grupo de Funcionalidades</w:t>
      </w:r>
      <w:r w:rsidR="002E08C9">
        <w:t xml:space="preserve"> de Gestão de Clientes</w:t>
      </w:r>
      <w:bookmarkEnd w:id="96"/>
    </w:p>
    <w:p w14:paraId="6ACFEDC1" w14:textId="77F00C91" w:rsidR="00897D86" w:rsidRPr="00880293" w:rsidRDefault="00897D86" w:rsidP="00897D86">
      <w:pPr>
        <w:jc w:val="both"/>
        <w:rPr>
          <w:lang w:eastAsia="x-none"/>
        </w:rPr>
      </w:pPr>
      <w:r w:rsidRPr="00880293">
        <w:rPr>
          <w:lang w:eastAsia="x-none"/>
        </w:rPr>
        <w:t>Esta secção deve ser repetida para cada grupo de funcionalidades que especificaram</w:t>
      </w:r>
      <w:r w:rsidR="00605FD4" w:rsidRPr="00880293">
        <w:rPr>
          <w:lang w:eastAsia="x-none"/>
        </w:rPr>
        <w:t xml:space="preserve"> enquanto requisitos</w:t>
      </w:r>
      <w:r w:rsidRPr="00880293">
        <w:rPr>
          <w:lang w:eastAsia="x-none"/>
        </w:rPr>
        <w:t xml:space="preserve">. </w:t>
      </w:r>
      <w:r w:rsidR="00605FD4" w:rsidRPr="00880293">
        <w:rPr>
          <w:lang w:eastAsia="x-none"/>
        </w:rPr>
        <w:t xml:space="preserve">Como tal, devem criar secções com este </w:t>
      </w:r>
      <w:proofErr w:type="spellStart"/>
      <w:r w:rsidR="00605FD4" w:rsidRPr="00880293">
        <w:rPr>
          <w:lang w:eastAsia="x-none"/>
        </w:rPr>
        <w:t>template</w:t>
      </w:r>
      <w:proofErr w:type="spellEnd"/>
      <w:r w:rsidR="00605FD4" w:rsidRPr="00880293">
        <w:rPr>
          <w:lang w:eastAsia="x-none"/>
        </w:rPr>
        <w:t xml:space="preserve"> para cada grupo de funcionalidades. </w:t>
      </w:r>
      <w:r w:rsidRPr="00880293">
        <w:rPr>
          <w:lang w:eastAsia="x-none"/>
        </w:rPr>
        <w:t>Para cada funcionalidade devem indicar o que deve ser testado (</w:t>
      </w:r>
      <w:r w:rsidR="00605FD4" w:rsidRPr="00880293">
        <w:rPr>
          <w:lang w:eastAsia="x-none"/>
        </w:rPr>
        <w:t xml:space="preserve">Tabela </w:t>
      </w:r>
      <w:r w:rsidR="00971A42">
        <w:rPr>
          <w:lang w:eastAsia="x-none"/>
        </w:rPr>
        <w:t>21</w:t>
      </w:r>
      <w:r w:rsidRPr="00880293">
        <w:rPr>
          <w:lang w:eastAsia="x-none"/>
        </w:rPr>
        <w:t xml:space="preserve">). </w:t>
      </w:r>
    </w:p>
    <w:p w14:paraId="45E0F3B5" w14:textId="38810D9F" w:rsidR="00897D86" w:rsidRPr="00880293" w:rsidRDefault="00897D86" w:rsidP="00D75BA1">
      <w:pPr>
        <w:pStyle w:val="Legenda"/>
      </w:pPr>
      <w:bookmarkStart w:id="97" w:name="_Toc100502013"/>
      <w:r w:rsidRPr="00880293">
        <w:t>Tabela</w:t>
      </w:r>
      <w:r w:rsidR="00971A42">
        <w:t xml:space="preserve"> 21</w:t>
      </w:r>
      <w:r w:rsidRPr="00880293">
        <w:t>. Especificação dos testes a realizar para o grupo de funcionalidades</w:t>
      </w:r>
      <w:r w:rsidR="00A64B98">
        <w:t xml:space="preserve"> Gestão de Clientes</w:t>
      </w:r>
      <w:bookmarkEnd w:id="9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0"/>
        <w:gridCol w:w="2137"/>
        <w:gridCol w:w="4947"/>
      </w:tblGrid>
      <w:tr w:rsidR="00897D86" w:rsidRPr="00880293" w14:paraId="0B27891E" w14:textId="77777777" w:rsidTr="0020366D">
        <w:tc>
          <w:tcPr>
            <w:tcW w:w="1700" w:type="dxa"/>
            <w:shd w:val="clear" w:color="auto" w:fill="4472C4"/>
          </w:tcPr>
          <w:p w14:paraId="61F2447D" w14:textId="77777777" w:rsidR="00897D86" w:rsidRPr="00880293" w:rsidRDefault="00897D86" w:rsidP="0020366D">
            <w:pPr>
              <w:rPr>
                <w:color w:val="FFFFFF"/>
                <w:lang w:eastAsia="x-none"/>
              </w:rPr>
            </w:pPr>
            <w:r w:rsidRPr="00880293">
              <w:rPr>
                <w:color w:val="FFFFFF"/>
                <w:lang w:eastAsia="x-none"/>
              </w:rPr>
              <w:t>Funcionalidade</w:t>
            </w:r>
          </w:p>
        </w:tc>
        <w:tc>
          <w:tcPr>
            <w:tcW w:w="2137" w:type="dxa"/>
            <w:shd w:val="clear" w:color="auto" w:fill="4472C4"/>
            <w:vAlign w:val="center"/>
          </w:tcPr>
          <w:p w14:paraId="263A522B" w14:textId="77777777" w:rsidR="00897D86" w:rsidRPr="00880293" w:rsidRDefault="00897D86" w:rsidP="0020366D">
            <w:pPr>
              <w:rPr>
                <w:color w:val="FFFFFF"/>
                <w:lang w:eastAsia="x-none"/>
              </w:rPr>
            </w:pPr>
            <w:proofErr w:type="spellStart"/>
            <w:r w:rsidRPr="00880293">
              <w:rPr>
                <w:color w:val="FFFFFF"/>
                <w:lang w:eastAsia="x-none"/>
              </w:rPr>
              <w:t>sub-funcionalidades</w:t>
            </w:r>
            <w:proofErr w:type="spellEnd"/>
          </w:p>
        </w:tc>
        <w:tc>
          <w:tcPr>
            <w:tcW w:w="4947" w:type="dxa"/>
            <w:shd w:val="clear" w:color="auto" w:fill="4472C4"/>
            <w:vAlign w:val="center"/>
          </w:tcPr>
          <w:p w14:paraId="266EFE89" w14:textId="77777777" w:rsidR="00897D86" w:rsidRPr="00880293" w:rsidRDefault="00897D86" w:rsidP="0020366D">
            <w:pPr>
              <w:rPr>
                <w:color w:val="FFFFFF"/>
                <w:lang w:eastAsia="x-none"/>
              </w:rPr>
            </w:pPr>
            <w:r w:rsidRPr="00880293">
              <w:rPr>
                <w:color w:val="FFFFFF"/>
                <w:lang w:eastAsia="x-none"/>
              </w:rPr>
              <w:t>Teste a realizar</w:t>
            </w:r>
          </w:p>
        </w:tc>
      </w:tr>
      <w:tr w:rsidR="0094277E" w:rsidRPr="00880293" w14:paraId="07ED81E1" w14:textId="77777777" w:rsidTr="0020366D">
        <w:tc>
          <w:tcPr>
            <w:tcW w:w="1700" w:type="dxa"/>
            <w:vMerge w:val="restart"/>
          </w:tcPr>
          <w:p w14:paraId="06C3F1FC" w14:textId="4D1A66AA" w:rsidR="0094277E" w:rsidRPr="00A64B98" w:rsidRDefault="0094277E" w:rsidP="00A64B98">
            <w:pPr>
              <w:jc w:val="center"/>
              <w:rPr>
                <w:rFonts w:asciiTheme="minorHAnsi" w:hAnsiTheme="minorHAnsi" w:cstheme="minorHAnsi"/>
                <w:iCs/>
                <w:sz w:val="22"/>
                <w:szCs w:val="22"/>
                <w:lang w:eastAsia="x-none"/>
              </w:rPr>
            </w:pPr>
            <w:r w:rsidRPr="00A64B98">
              <w:rPr>
                <w:rFonts w:asciiTheme="minorHAnsi" w:eastAsia="Courier New" w:hAnsiTheme="minorHAnsi" w:cstheme="minorHAnsi"/>
                <w:iCs/>
                <w:sz w:val="22"/>
                <w:szCs w:val="22"/>
              </w:rPr>
              <w:t>Criar Cliente (</w:t>
            </w:r>
            <w:proofErr w:type="spellStart"/>
            <w:r w:rsidRPr="00A64B98">
              <w:rPr>
                <w:rFonts w:asciiTheme="minorHAnsi" w:eastAsia="Courier New" w:hAnsiTheme="minorHAnsi" w:cstheme="minorHAnsi"/>
                <w:iCs/>
                <w:sz w:val="22"/>
                <w:szCs w:val="22"/>
              </w:rPr>
              <w:t>Front-End</w:t>
            </w:r>
            <w:proofErr w:type="spellEnd"/>
            <w:r w:rsidRPr="00A64B98">
              <w:rPr>
                <w:rFonts w:asciiTheme="minorHAnsi" w:eastAsia="Courier New" w:hAnsiTheme="minorHAnsi" w:cstheme="minorHAnsi"/>
                <w:iCs/>
                <w:sz w:val="22"/>
                <w:szCs w:val="22"/>
              </w:rPr>
              <w:t>)</w:t>
            </w:r>
          </w:p>
        </w:tc>
        <w:tc>
          <w:tcPr>
            <w:tcW w:w="2137" w:type="dxa"/>
            <w:shd w:val="clear" w:color="auto" w:fill="auto"/>
          </w:tcPr>
          <w:p w14:paraId="2626F8DC" w14:textId="6AD78C5B" w:rsidR="0094277E" w:rsidRPr="00A64B98" w:rsidRDefault="0094277E" w:rsidP="00A64B98">
            <w:pPr>
              <w:jc w:val="center"/>
              <w:rPr>
                <w:rFonts w:asciiTheme="minorHAnsi" w:hAnsiTheme="minorHAnsi" w:cstheme="minorHAnsi"/>
                <w:iCs/>
                <w:sz w:val="22"/>
                <w:szCs w:val="22"/>
                <w:lang w:eastAsia="x-none"/>
              </w:rPr>
            </w:pPr>
          </w:p>
        </w:tc>
        <w:tc>
          <w:tcPr>
            <w:tcW w:w="4947" w:type="dxa"/>
            <w:shd w:val="clear" w:color="auto" w:fill="auto"/>
          </w:tcPr>
          <w:p w14:paraId="4025DF1F" w14:textId="729F9D99" w:rsidR="0094277E" w:rsidRPr="00A64B98" w:rsidRDefault="0094277E" w:rsidP="00A64B98">
            <w:pPr>
              <w:pStyle w:val="PargrafodaLista"/>
              <w:numPr>
                <w:ilvl w:val="0"/>
                <w:numId w:val="18"/>
              </w:numPr>
              <w:jc w:val="center"/>
              <w:rPr>
                <w:rFonts w:asciiTheme="minorHAnsi" w:hAnsiTheme="minorHAnsi" w:cstheme="minorHAnsi"/>
                <w:iCs/>
                <w:sz w:val="22"/>
                <w:lang w:val="pt-PT" w:eastAsia="x-none"/>
              </w:rPr>
            </w:pPr>
            <w:r w:rsidRPr="00D47B03">
              <w:rPr>
                <w:rFonts w:asciiTheme="minorHAnsi" w:eastAsia="Courier New" w:hAnsiTheme="minorHAnsi" w:cstheme="minorHAnsi"/>
                <w:iCs/>
                <w:sz w:val="22"/>
                <w:lang w:val="pt-PT"/>
              </w:rPr>
              <w:t>Garantir que todos os campos obrigatórios foram preenchidos, e que os campos necessários existem no formulário.</w:t>
            </w:r>
          </w:p>
        </w:tc>
      </w:tr>
      <w:tr w:rsidR="0094277E" w:rsidRPr="00880293" w14:paraId="54F175D1" w14:textId="77777777" w:rsidTr="0020366D">
        <w:tc>
          <w:tcPr>
            <w:tcW w:w="1700" w:type="dxa"/>
            <w:vMerge/>
          </w:tcPr>
          <w:p w14:paraId="3D9C5181" w14:textId="77777777" w:rsidR="0094277E" w:rsidRPr="00A64B98" w:rsidRDefault="0094277E" w:rsidP="00A64B98">
            <w:pPr>
              <w:jc w:val="center"/>
              <w:rPr>
                <w:rFonts w:asciiTheme="minorHAnsi" w:hAnsiTheme="minorHAnsi" w:cstheme="minorHAnsi"/>
                <w:iCs/>
                <w:sz w:val="22"/>
                <w:szCs w:val="22"/>
                <w:lang w:eastAsia="x-none"/>
              </w:rPr>
            </w:pPr>
          </w:p>
        </w:tc>
        <w:tc>
          <w:tcPr>
            <w:tcW w:w="2137" w:type="dxa"/>
            <w:shd w:val="clear" w:color="auto" w:fill="auto"/>
          </w:tcPr>
          <w:p w14:paraId="30EFA79E" w14:textId="706DFAE7" w:rsidR="0094277E" w:rsidRPr="00A64B98" w:rsidRDefault="0094277E" w:rsidP="00A64B98">
            <w:pPr>
              <w:jc w:val="center"/>
              <w:rPr>
                <w:rFonts w:asciiTheme="minorHAnsi" w:hAnsiTheme="minorHAnsi" w:cstheme="minorHAnsi"/>
                <w:iCs/>
                <w:sz w:val="22"/>
                <w:szCs w:val="22"/>
                <w:lang w:eastAsia="x-none"/>
              </w:rPr>
            </w:pPr>
            <w:r w:rsidRPr="00A64B98">
              <w:rPr>
                <w:rFonts w:asciiTheme="minorHAnsi" w:eastAsia="Courier New" w:hAnsiTheme="minorHAnsi" w:cstheme="minorHAnsi"/>
                <w:iCs/>
                <w:sz w:val="22"/>
                <w:szCs w:val="22"/>
              </w:rPr>
              <w:t>Guardar Cliente</w:t>
            </w:r>
          </w:p>
        </w:tc>
        <w:tc>
          <w:tcPr>
            <w:tcW w:w="4947" w:type="dxa"/>
            <w:shd w:val="clear" w:color="auto" w:fill="auto"/>
          </w:tcPr>
          <w:p w14:paraId="463F67BA" w14:textId="77777777" w:rsidR="0094277E" w:rsidRPr="00A64B98" w:rsidRDefault="0094277E" w:rsidP="00A64B98">
            <w:pPr>
              <w:numPr>
                <w:ilvl w:val="0"/>
                <w:numId w:val="18"/>
              </w:numPr>
              <w:pBdr>
                <w:top w:val="nil"/>
                <w:left w:val="nil"/>
                <w:bottom w:val="nil"/>
                <w:right w:val="nil"/>
                <w:between w:val="nil"/>
              </w:pBdr>
              <w:spacing w:after="0"/>
              <w:jc w:val="center"/>
              <w:rPr>
                <w:rFonts w:asciiTheme="minorHAnsi" w:eastAsia="Courier New" w:hAnsiTheme="minorHAnsi" w:cstheme="minorHAnsi"/>
                <w:iCs/>
                <w:sz w:val="22"/>
                <w:szCs w:val="22"/>
              </w:rPr>
            </w:pPr>
            <w:r w:rsidRPr="00A64B98">
              <w:rPr>
                <w:rFonts w:asciiTheme="minorHAnsi" w:eastAsia="Courier New" w:hAnsiTheme="minorHAnsi" w:cstheme="minorHAnsi"/>
                <w:iCs/>
                <w:sz w:val="22"/>
                <w:szCs w:val="22"/>
              </w:rPr>
              <w:t>Verificar se foi gerado um novo cliente na base de dados e se foram guardados os dados do formulário com as verificações necessárias.</w:t>
            </w:r>
          </w:p>
          <w:p w14:paraId="74FE257F" w14:textId="097B357F" w:rsidR="0094277E" w:rsidRPr="00A64B98" w:rsidRDefault="0094277E" w:rsidP="00A64B98">
            <w:pPr>
              <w:pStyle w:val="PargrafodaLista"/>
              <w:numPr>
                <w:ilvl w:val="0"/>
                <w:numId w:val="18"/>
              </w:numPr>
              <w:jc w:val="center"/>
              <w:rPr>
                <w:rFonts w:asciiTheme="minorHAnsi" w:hAnsiTheme="minorHAnsi" w:cstheme="minorHAnsi"/>
                <w:iCs/>
                <w:sz w:val="22"/>
                <w:lang w:val="pt-PT" w:eastAsia="x-none"/>
              </w:rPr>
            </w:pPr>
            <w:r w:rsidRPr="00D47B03">
              <w:rPr>
                <w:rFonts w:asciiTheme="minorHAnsi" w:eastAsia="Courier New" w:hAnsiTheme="minorHAnsi" w:cstheme="minorHAnsi"/>
                <w:iCs/>
                <w:sz w:val="22"/>
                <w:lang w:val="pt-PT"/>
              </w:rPr>
              <w:lastRenderedPageBreak/>
              <w:t>Tentar gravar com erros não suportados pelo sistema (Email sem @)</w:t>
            </w:r>
          </w:p>
        </w:tc>
      </w:tr>
      <w:tr w:rsidR="004A0736" w:rsidRPr="00880293" w14:paraId="5BDC1599" w14:textId="77777777" w:rsidTr="0020366D">
        <w:tc>
          <w:tcPr>
            <w:tcW w:w="1700" w:type="dxa"/>
            <w:vMerge w:val="restart"/>
          </w:tcPr>
          <w:p w14:paraId="7D6D28E9" w14:textId="5B6CF3FF" w:rsidR="004A0736" w:rsidRPr="00A64B98" w:rsidRDefault="004A0736" w:rsidP="00A64B98">
            <w:pPr>
              <w:jc w:val="center"/>
              <w:rPr>
                <w:rFonts w:asciiTheme="minorHAnsi" w:eastAsia="Courier New" w:hAnsiTheme="minorHAnsi" w:cstheme="minorHAnsi"/>
                <w:iCs/>
                <w:sz w:val="22"/>
                <w:szCs w:val="22"/>
              </w:rPr>
            </w:pPr>
            <w:r w:rsidRPr="00A64B98">
              <w:rPr>
                <w:rFonts w:asciiTheme="minorHAnsi" w:eastAsia="Courier New" w:hAnsiTheme="minorHAnsi" w:cstheme="minorHAnsi"/>
                <w:iCs/>
                <w:sz w:val="22"/>
                <w:szCs w:val="22"/>
              </w:rPr>
              <w:lastRenderedPageBreak/>
              <w:t>Listar Cliente (</w:t>
            </w:r>
            <w:proofErr w:type="spellStart"/>
            <w:r w:rsidRPr="00A64B98">
              <w:rPr>
                <w:rFonts w:asciiTheme="minorHAnsi" w:eastAsia="Courier New" w:hAnsiTheme="minorHAnsi" w:cstheme="minorHAnsi"/>
                <w:iCs/>
                <w:sz w:val="22"/>
                <w:szCs w:val="22"/>
              </w:rPr>
              <w:t>Front-End</w:t>
            </w:r>
            <w:proofErr w:type="spellEnd"/>
            <w:r w:rsidRPr="00A64B98">
              <w:rPr>
                <w:rFonts w:asciiTheme="minorHAnsi" w:eastAsia="Courier New" w:hAnsiTheme="minorHAnsi" w:cstheme="minorHAnsi"/>
                <w:iCs/>
                <w:sz w:val="22"/>
                <w:szCs w:val="22"/>
              </w:rPr>
              <w:t>)</w:t>
            </w:r>
          </w:p>
        </w:tc>
        <w:tc>
          <w:tcPr>
            <w:tcW w:w="2137" w:type="dxa"/>
            <w:shd w:val="clear" w:color="auto" w:fill="auto"/>
          </w:tcPr>
          <w:p w14:paraId="5FC766C8" w14:textId="77777777" w:rsidR="004A0736" w:rsidRPr="00A64B98" w:rsidRDefault="004A0736" w:rsidP="00A64B98">
            <w:pPr>
              <w:jc w:val="center"/>
              <w:rPr>
                <w:rFonts w:asciiTheme="minorHAnsi" w:eastAsia="Courier New" w:hAnsiTheme="minorHAnsi" w:cstheme="minorHAnsi"/>
                <w:iCs/>
                <w:sz w:val="22"/>
                <w:szCs w:val="22"/>
              </w:rPr>
            </w:pPr>
          </w:p>
        </w:tc>
        <w:tc>
          <w:tcPr>
            <w:tcW w:w="4947" w:type="dxa"/>
            <w:shd w:val="clear" w:color="auto" w:fill="auto"/>
          </w:tcPr>
          <w:p w14:paraId="7FBEF579" w14:textId="72E39C70" w:rsidR="004A0736" w:rsidRPr="00A64B98" w:rsidRDefault="004A0736" w:rsidP="00A64B98">
            <w:pPr>
              <w:numPr>
                <w:ilvl w:val="0"/>
                <w:numId w:val="18"/>
              </w:numPr>
              <w:pBdr>
                <w:top w:val="nil"/>
                <w:left w:val="nil"/>
                <w:bottom w:val="nil"/>
                <w:right w:val="nil"/>
                <w:between w:val="nil"/>
              </w:pBdr>
              <w:spacing w:after="0"/>
              <w:jc w:val="center"/>
              <w:rPr>
                <w:rFonts w:asciiTheme="minorHAnsi" w:eastAsia="Courier New" w:hAnsiTheme="minorHAnsi" w:cstheme="minorHAnsi"/>
                <w:iCs/>
                <w:sz w:val="22"/>
                <w:szCs w:val="22"/>
              </w:rPr>
            </w:pPr>
            <w:r>
              <w:rPr>
                <w:rFonts w:asciiTheme="minorHAnsi" w:eastAsia="Courier New" w:hAnsiTheme="minorHAnsi" w:cstheme="minorHAnsi"/>
                <w:iCs/>
                <w:sz w:val="22"/>
                <w:szCs w:val="22"/>
              </w:rPr>
              <w:t>Verificar se aparece uma lista com as informações do cliente</w:t>
            </w:r>
          </w:p>
        </w:tc>
      </w:tr>
      <w:tr w:rsidR="004A0736" w:rsidRPr="00880293" w14:paraId="00BC9391" w14:textId="77777777" w:rsidTr="0020366D">
        <w:tc>
          <w:tcPr>
            <w:tcW w:w="1700" w:type="dxa"/>
            <w:vMerge/>
          </w:tcPr>
          <w:p w14:paraId="6A63178D" w14:textId="7C51711A" w:rsidR="004A0736" w:rsidRPr="00A64B98" w:rsidRDefault="004A0736" w:rsidP="00A64B98">
            <w:pPr>
              <w:jc w:val="center"/>
              <w:rPr>
                <w:rFonts w:asciiTheme="minorHAnsi" w:hAnsiTheme="minorHAnsi" w:cstheme="minorHAnsi"/>
                <w:iCs/>
                <w:sz w:val="22"/>
                <w:szCs w:val="22"/>
                <w:lang w:eastAsia="x-none"/>
              </w:rPr>
            </w:pPr>
          </w:p>
        </w:tc>
        <w:tc>
          <w:tcPr>
            <w:tcW w:w="2137" w:type="dxa"/>
            <w:shd w:val="clear" w:color="auto" w:fill="auto"/>
          </w:tcPr>
          <w:p w14:paraId="0B28FA3C" w14:textId="77777777" w:rsidR="004A0736" w:rsidRPr="00A64B98" w:rsidRDefault="004A0736" w:rsidP="00A64B98">
            <w:pPr>
              <w:jc w:val="center"/>
              <w:rPr>
                <w:rFonts w:asciiTheme="minorHAnsi" w:eastAsia="Courier New" w:hAnsiTheme="minorHAnsi" w:cstheme="minorHAnsi"/>
                <w:iCs/>
                <w:sz w:val="22"/>
                <w:szCs w:val="22"/>
              </w:rPr>
            </w:pPr>
            <w:r w:rsidRPr="00A64B98">
              <w:rPr>
                <w:rFonts w:asciiTheme="minorHAnsi" w:eastAsia="Courier New" w:hAnsiTheme="minorHAnsi" w:cstheme="minorHAnsi"/>
                <w:iCs/>
                <w:sz w:val="22"/>
                <w:szCs w:val="22"/>
              </w:rPr>
              <w:t>Editar um</w:t>
            </w:r>
          </w:p>
          <w:p w14:paraId="768B5CE1" w14:textId="3E1485F8" w:rsidR="004A0736" w:rsidRPr="00A64B98" w:rsidRDefault="004A0736" w:rsidP="00A64B98">
            <w:pPr>
              <w:jc w:val="center"/>
              <w:rPr>
                <w:rFonts w:asciiTheme="minorHAnsi" w:eastAsia="Courier New" w:hAnsiTheme="minorHAnsi" w:cstheme="minorHAnsi"/>
                <w:iCs/>
                <w:sz w:val="22"/>
                <w:szCs w:val="22"/>
              </w:rPr>
            </w:pPr>
            <w:r w:rsidRPr="00A64B98">
              <w:rPr>
                <w:rFonts w:asciiTheme="minorHAnsi" w:eastAsia="Courier New" w:hAnsiTheme="minorHAnsi" w:cstheme="minorHAnsi"/>
                <w:iCs/>
                <w:sz w:val="22"/>
                <w:szCs w:val="22"/>
              </w:rPr>
              <w:t>cliente</w:t>
            </w:r>
          </w:p>
        </w:tc>
        <w:tc>
          <w:tcPr>
            <w:tcW w:w="4947" w:type="dxa"/>
            <w:shd w:val="clear" w:color="auto" w:fill="auto"/>
          </w:tcPr>
          <w:p w14:paraId="5B7709B7" w14:textId="525A2073" w:rsidR="004A0736" w:rsidRPr="00A64B98" w:rsidRDefault="004A0736" w:rsidP="00A64B98">
            <w:pPr>
              <w:numPr>
                <w:ilvl w:val="0"/>
                <w:numId w:val="18"/>
              </w:numPr>
              <w:pBdr>
                <w:top w:val="nil"/>
                <w:left w:val="nil"/>
                <w:bottom w:val="nil"/>
                <w:right w:val="nil"/>
                <w:between w:val="nil"/>
              </w:pBdr>
              <w:spacing w:after="0"/>
              <w:jc w:val="center"/>
              <w:rPr>
                <w:rFonts w:asciiTheme="minorHAnsi" w:eastAsia="Courier New" w:hAnsiTheme="minorHAnsi" w:cstheme="minorHAnsi"/>
                <w:iCs/>
                <w:sz w:val="22"/>
                <w:szCs w:val="22"/>
              </w:rPr>
            </w:pPr>
            <w:r w:rsidRPr="00A64B98">
              <w:rPr>
                <w:rFonts w:asciiTheme="minorHAnsi" w:eastAsia="Courier New" w:hAnsiTheme="minorHAnsi" w:cstheme="minorHAnsi"/>
                <w:iCs/>
                <w:sz w:val="22"/>
                <w:szCs w:val="22"/>
              </w:rPr>
              <w:t>Verificar se chama a função Alterar Cliente (</w:t>
            </w:r>
            <w:proofErr w:type="spellStart"/>
            <w:r w:rsidRPr="00A64B98">
              <w:rPr>
                <w:rFonts w:asciiTheme="minorHAnsi" w:eastAsia="Courier New" w:hAnsiTheme="minorHAnsi" w:cstheme="minorHAnsi"/>
                <w:iCs/>
                <w:sz w:val="22"/>
                <w:szCs w:val="22"/>
              </w:rPr>
              <w:t>Front-End</w:t>
            </w:r>
            <w:proofErr w:type="spellEnd"/>
            <w:r w:rsidRPr="00A64B98">
              <w:rPr>
                <w:rFonts w:asciiTheme="minorHAnsi" w:eastAsia="Courier New" w:hAnsiTheme="minorHAnsi" w:cstheme="minorHAnsi"/>
                <w:iCs/>
                <w:sz w:val="22"/>
                <w:szCs w:val="22"/>
              </w:rPr>
              <w:t>)</w:t>
            </w:r>
          </w:p>
        </w:tc>
      </w:tr>
      <w:tr w:rsidR="004A0736" w:rsidRPr="00880293" w14:paraId="521AB42B" w14:textId="77777777" w:rsidTr="0020366D">
        <w:tc>
          <w:tcPr>
            <w:tcW w:w="1700" w:type="dxa"/>
            <w:vMerge/>
          </w:tcPr>
          <w:p w14:paraId="14B64D72" w14:textId="77777777" w:rsidR="004A0736" w:rsidRPr="00A64B98" w:rsidRDefault="004A0736" w:rsidP="00A64B98">
            <w:pPr>
              <w:jc w:val="center"/>
              <w:rPr>
                <w:rFonts w:asciiTheme="minorHAnsi" w:eastAsia="Courier New" w:hAnsiTheme="minorHAnsi" w:cstheme="minorHAnsi"/>
                <w:iCs/>
                <w:sz w:val="22"/>
                <w:szCs w:val="22"/>
              </w:rPr>
            </w:pPr>
          </w:p>
        </w:tc>
        <w:tc>
          <w:tcPr>
            <w:tcW w:w="2137" w:type="dxa"/>
            <w:shd w:val="clear" w:color="auto" w:fill="auto"/>
          </w:tcPr>
          <w:p w14:paraId="30C5BFA5" w14:textId="657EBEF8" w:rsidR="004A0736" w:rsidRPr="00A64B98" w:rsidRDefault="004A0736" w:rsidP="00A64B98">
            <w:pPr>
              <w:jc w:val="center"/>
              <w:rPr>
                <w:rFonts w:asciiTheme="minorHAnsi" w:eastAsia="Courier New" w:hAnsiTheme="minorHAnsi" w:cstheme="minorHAnsi"/>
                <w:iCs/>
                <w:sz w:val="22"/>
                <w:szCs w:val="22"/>
              </w:rPr>
            </w:pPr>
            <w:r w:rsidRPr="00A64B98">
              <w:rPr>
                <w:rFonts w:asciiTheme="minorHAnsi" w:eastAsia="Courier New" w:hAnsiTheme="minorHAnsi" w:cstheme="minorHAnsi"/>
                <w:iCs/>
                <w:sz w:val="22"/>
                <w:szCs w:val="22"/>
              </w:rPr>
              <w:t>Apagar cliente</w:t>
            </w:r>
          </w:p>
        </w:tc>
        <w:tc>
          <w:tcPr>
            <w:tcW w:w="4947" w:type="dxa"/>
            <w:shd w:val="clear" w:color="auto" w:fill="auto"/>
          </w:tcPr>
          <w:p w14:paraId="2D55DD62" w14:textId="4A7118C5" w:rsidR="004A0736" w:rsidRPr="00A64B98" w:rsidRDefault="004A0736" w:rsidP="00A64B98">
            <w:pPr>
              <w:numPr>
                <w:ilvl w:val="0"/>
                <w:numId w:val="18"/>
              </w:numPr>
              <w:pBdr>
                <w:top w:val="nil"/>
                <w:left w:val="nil"/>
                <w:bottom w:val="nil"/>
                <w:right w:val="nil"/>
                <w:between w:val="nil"/>
              </w:pBdr>
              <w:spacing w:after="0"/>
              <w:jc w:val="center"/>
              <w:rPr>
                <w:rFonts w:asciiTheme="minorHAnsi" w:eastAsia="Courier New" w:hAnsiTheme="minorHAnsi" w:cstheme="minorHAnsi"/>
                <w:iCs/>
                <w:sz w:val="22"/>
                <w:szCs w:val="22"/>
              </w:rPr>
            </w:pPr>
            <w:r w:rsidRPr="00A64B98">
              <w:rPr>
                <w:rFonts w:asciiTheme="minorHAnsi" w:eastAsia="Courier New" w:hAnsiTheme="minorHAnsi" w:cstheme="minorHAnsi"/>
                <w:iCs/>
                <w:sz w:val="22"/>
                <w:szCs w:val="22"/>
              </w:rPr>
              <w:t>Consultar se existe o pedido de cancelamento</w:t>
            </w:r>
          </w:p>
        </w:tc>
      </w:tr>
      <w:tr w:rsidR="0094277E" w:rsidRPr="00880293" w14:paraId="2A875528" w14:textId="77777777" w:rsidTr="0020366D">
        <w:tc>
          <w:tcPr>
            <w:tcW w:w="1700" w:type="dxa"/>
            <w:vMerge w:val="restart"/>
          </w:tcPr>
          <w:p w14:paraId="1F6606C1" w14:textId="35457959" w:rsidR="0094277E" w:rsidRPr="00A64B98" w:rsidRDefault="0094277E" w:rsidP="00A64B98">
            <w:pPr>
              <w:jc w:val="center"/>
              <w:rPr>
                <w:rFonts w:asciiTheme="minorHAnsi" w:eastAsia="Courier New" w:hAnsiTheme="minorHAnsi" w:cstheme="minorHAnsi"/>
                <w:iCs/>
                <w:sz w:val="22"/>
                <w:szCs w:val="22"/>
              </w:rPr>
            </w:pPr>
            <w:r w:rsidRPr="00A64B98">
              <w:rPr>
                <w:rFonts w:asciiTheme="minorHAnsi" w:eastAsia="Courier New" w:hAnsiTheme="minorHAnsi" w:cstheme="minorHAnsi"/>
                <w:iCs/>
                <w:sz w:val="22"/>
                <w:szCs w:val="22"/>
              </w:rPr>
              <w:t>Alterar Cliente (</w:t>
            </w:r>
            <w:proofErr w:type="spellStart"/>
            <w:r w:rsidRPr="00A64B98">
              <w:rPr>
                <w:rFonts w:asciiTheme="minorHAnsi" w:eastAsia="Courier New" w:hAnsiTheme="minorHAnsi" w:cstheme="minorHAnsi"/>
                <w:iCs/>
                <w:sz w:val="22"/>
                <w:szCs w:val="22"/>
              </w:rPr>
              <w:t>Front-End</w:t>
            </w:r>
            <w:proofErr w:type="spellEnd"/>
            <w:r w:rsidRPr="00A64B98">
              <w:rPr>
                <w:rFonts w:asciiTheme="minorHAnsi" w:eastAsia="Courier New" w:hAnsiTheme="minorHAnsi" w:cstheme="minorHAnsi"/>
                <w:iCs/>
                <w:sz w:val="22"/>
                <w:szCs w:val="22"/>
              </w:rPr>
              <w:t>)</w:t>
            </w:r>
          </w:p>
        </w:tc>
        <w:tc>
          <w:tcPr>
            <w:tcW w:w="2137" w:type="dxa"/>
            <w:shd w:val="clear" w:color="auto" w:fill="auto"/>
          </w:tcPr>
          <w:p w14:paraId="281DD4A2" w14:textId="6A307691" w:rsidR="0094277E" w:rsidRPr="00A64B98" w:rsidRDefault="0094277E" w:rsidP="00A64B98">
            <w:pPr>
              <w:jc w:val="center"/>
              <w:rPr>
                <w:rFonts w:asciiTheme="minorHAnsi" w:eastAsia="Courier New" w:hAnsiTheme="minorHAnsi" w:cstheme="minorHAnsi"/>
                <w:iCs/>
                <w:sz w:val="22"/>
                <w:szCs w:val="22"/>
              </w:rPr>
            </w:pPr>
          </w:p>
        </w:tc>
        <w:tc>
          <w:tcPr>
            <w:tcW w:w="4947" w:type="dxa"/>
            <w:shd w:val="clear" w:color="auto" w:fill="auto"/>
          </w:tcPr>
          <w:p w14:paraId="1B731F60" w14:textId="0FEDC012" w:rsidR="0094277E" w:rsidRPr="00A64B98" w:rsidRDefault="0094277E" w:rsidP="00A64B98">
            <w:pPr>
              <w:numPr>
                <w:ilvl w:val="0"/>
                <w:numId w:val="18"/>
              </w:numPr>
              <w:pBdr>
                <w:top w:val="nil"/>
                <w:left w:val="nil"/>
                <w:bottom w:val="nil"/>
                <w:right w:val="nil"/>
                <w:between w:val="nil"/>
              </w:pBdr>
              <w:spacing w:after="0"/>
              <w:jc w:val="center"/>
              <w:rPr>
                <w:rFonts w:asciiTheme="minorHAnsi" w:eastAsia="Courier New" w:hAnsiTheme="minorHAnsi" w:cstheme="minorHAnsi"/>
                <w:iCs/>
                <w:sz w:val="22"/>
                <w:szCs w:val="22"/>
              </w:rPr>
            </w:pPr>
            <w:r>
              <w:rPr>
                <w:rFonts w:asciiTheme="minorHAnsi" w:eastAsia="Courier New" w:hAnsiTheme="minorHAnsi" w:cstheme="minorHAnsi"/>
                <w:iCs/>
                <w:sz w:val="22"/>
                <w:szCs w:val="22"/>
              </w:rPr>
              <w:t>Verificar se aparecem os detalhes atuais do cliente nos devidos campos a alterar</w:t>
            </w:r>
          </w:p>
        </w:tc>
      </w:tr>
      <w:tr w:rsidR="0094277E" w:rsidRPr="00880293" w14:paraId="25A41508" w14:textId="77777777" w:rsidTr="0020366D">
        <w:tc>
          <w:tcPr>
            <w:tcW w:w="1700" w:type="dxa"/>
            <w:vMerge/>
          </w:tcPr>
          <w:p w14:paraId="0285A15B" w14:textId="77777777" w:rsidR="0094277E" w:rsidRPr="00A64B98" w:rsidRDefault="0094277E" w:rsidP="0094277E">
            <w:pPr>
              <w:jc w:val="center"/>
              <w:rPr>
                <w:rFonts w:asciiTheme="minorHAnsi" w:eastAsia="Courier New" w:hAnsiTheme="minorHAnsi" w:cstheme="minorHAnsi"/>
                <w:iCs/>
                <w:sz w:val="22"/>
                <w:szCs w:val="22"/>
              </w:rPr>
            </w:pPr>
          </w:p>
        </w:tc>
        <w:tc>
          <w:tcPr>
            <w:tcW w:w="2137" w:type="dxa"/>
            <w:shd w:val="clear" w:color="auto" w:fill="auto"/>
          </w:tcPr>
          <w:p w14:paraId="5B8BC200" w14:textId="12FB678F" w:rsidR="0094277E" w:rsidRPr="00A64B98" w:rsidRDefault="0094277E" w:rsidP="0094277E">
            <w:pPr>
              <w:jc w:val="center"/>
              <w:rPr>
                <w:rFonts w:asciiTheme="minorHAnsi" w:eastAsia="Courier New" w:hAnsiTheme="minorHAnsi" w:cstheme="minorHAnsi"/>
                <w:iCs/>
                <w:sz w:val="22"/>
                <w:szCs w:val="22"/>
              </w:rPr>
            </w:pPr>
            <w:r w:rsidRPr="00A64B98">
              <w:rPr>
                <w:rFonts w:asciiTheme="minorHAnsi" w:eastAsia="Courier New" w:hAnsiTheme="minorHAnsi" w:cstheme="minorHAnsi"/>
                <w:iCs/>
                <w:sz w:val="22"/>
                <w:szCs w:val="22"/>
              </w:rPr>
              <w:t>Submeter</w:t>
            </w:r>
          </w:p>
        </w:tc>
        <w:tc>
          <w:tcPr>
            <w:tcW w:w="4947" w:type="dxa"/>
            <w:shd w:val="clear" w:color="auto" w:fill="auto"/>
          </w:tcPr>
          <w:p w14:paraId="51C090EB" w14:textId="77777777" w:rsidR="0094277E" w:rsidRPr="00A64B98" w:rsidRDefault="0094277E" w:rsidP="0094277E">
            <w:pPr>
              <w:numPr>
                <w:ilvl w:val="0"/>
                <w:numId w:val="18"/>
              </w:numPr>
              <w:pBdr>
                <w:top w:val="nil"/>
                <w:left w:val="nil"/>
                <w:bottom w:val="nil"/>
                <w:right w:val="nil"/>
                <w:between w:val="nil"/>
              </w:pBdr>
              <w:spacing w:after="0"/>
              <w:jc w:val="center"/>
              <w:rPr>
                <w:rFonts w:asciiTheme="minorHAnsi" w:eastAsia="Courier New" w:hAnsiTheme="minorHAnsi" w:cstheme="minorHAnsi"/>
                <w:iCs/>
                <w:sz w:val="22"/>
                <w:szCs w:val="22"/>
              </w:rPr>
            </w:pPr>
            <w:r w:rsidRPr="00A64B98">
              <w:rPr>
                <w:rFonts w:asciiTheme="minorHAnsi" w:eastAsia="Courier New" w:hAnsiTheme="minorHAnsi" w:cstheme="minorHAnsi"/>
                <w:iCs/>
                <w:sz w:val="22"/>
                <w:szCs w:val="22"/>
              </w:rPr>
              <w:t>Verificar se foram guardados os dados com as verificações necessárias.</w:t>
            </w:r>
          </w:p>
          <w:p w14:paraId="1B9E5EB5" w14:textId="63847B82" w:rsidR="0094277E" w:rsidRPr="00A64B98" w:rsidRDefault="0094277E" w:rsidP="0094277E">
            <w:pPr>
              <w:numPr>
                <w:ilvl w:val="0"/>
                <w:numId w:val="18"/>
              </w:numPr>
              <w:pBdr>
                <w:top w:val="nil"/>
                <w:left w:val="nil"/>
                <w:bottom w:val="nil"/>
                <w:right w:val="nil"/>
                <w:between w:val="nil"/>
              </w:pBdr>
              <w:spacing w:after="0"/>
              <w:jc w:val="center"/>
              <w:rPr>
                <w:rFonts w:asciiTheme="minorHAnsi" w:eastAsia="Courier New" w:hAnsiTheme="minorHAnsi" w:cstheme="minorHAnsi"/>
                <w:iCs/>
                <w:sz w:val="22"/>
                <w:szCs w:val="22"/>
              </w:rPr>
            </w:pPr>
            <w:r w:rsidRPr="00A64B98">
              <w:rPr>
                <w:rFonts w:asciiTheme="minorHAnsi" w:eastAsia="Courier New" w:hAnsiTheme="minorHAnsi" w:cstheme="minorHAnsi"/>
                <w:iCs/>
                <w:sz w:val="22"/>
                <w:szCs w:val="22"/>
              </w:rPr>
              <w:t>Tentar gravar com erros gerados por validações.</w:t>
            </w:r>
          </w:p>
        </w:tc>
      </w:tr>
      <w:tr w:rsidR="0094277E" w:rsidRPr="00880293" w14:paraId="582FEC34" w14:textId="77777777" w:rsidTr="0020366D">
        <w:tc>
          <w:tcPr>
            <w:tcW w:w="1700" w:type="dxa"/>
            <w:vMerge w:val="restart"/>
          </w:tcPr>
          <w:p w14:paraId="62846EB7" w14:textId="63F44678" w:rsidR="0094277E" w:rsidRPr="00A64B98" w:rsidRDefault="0094277E" w:rsidP="0094277E">
            <w:pPr>
              <w:jc w:val="center"/>
              <w:rPr>
                <w:rFonts w:asciiTheme="minorHAnsi" w:eastAsia="Courier New" w:hAnsiTheme="minorHAnsi" w:cstheme="minorHAnsi"/>
                <w:iCs/>
                <w:sz w:val="22"/>
                <w:szCs w:val="22"/>
              </w:rPr>
            </w:pPr>
            <w:r w:rsidRPr="00A64B98">
              <w:rPr>
                <w:rFonts w:asciiTheme="minorHAnsi" w:eastAsia="Courier New" w:hAnsiTheme="minorHAnsi" w:cstheme="minorHAnsi"/>
                <w:iCs/>
                <w:sz w:val="22"/>
                <w:szCs w:val="22"/>
              </w:rPr>
              <w:t>Contactar (</w:t>
            </w:r>
            <w:proofErr w:type="spellStart"/>
            <w:r w:rsidRPr="00A64B98">
              <w:rPr>
                <w:rFonts w:asciiTheme="minorHAnsi" w:eastAsia="Courier New" w:hAnsiTheme="minorHAnsi" w:cstheme="minorHAnsi"/>
                <w:iCs/>
                <w:sz w:val="22"/>
                <w:szCs w:val="22"/>
              </w:rPr>
              <w:t>Front-End</w:t>
            </w:r>
            <w:proofErr w:type="spellEnd"/>
            <w:r w:rsidRPr="00A64B98">
              <w:rPr>
                <w:rFonts w:asciiTheme="minorHAnsi" w:eastAsia="Courier New" w:hAnsiTheme="minorHAnsi" w:cstheme="minorHAnsi"/>
                <w:iCs/>
                <w:sz w:val="22"/>
                <w:szCs w:val="22"/>
              </w:rPr>
              <w:t>)</w:t>
            </w:r>
          </w:p>
        </w:tc>
        <w:tc>
          <w:tcPr>
            <w:tcW w:w="2137" w:type="dxa"/>
            <w:shd w:val="clear" w:color="auto" w:fill="auto"/>
          </w:tcPr>
          <w:p w14:paraId="0D98519A" w14:textId="60418E16" w:rsidR="0094277E" w:rsidRPr="00A64B98" w:rsidRDefault="0094277E" w:rsidP="0094277E">
            <w:pPr>
              <w:jc w:val="center"/>
              <w:rPr>
                <w:rFonts w:asciiTheme="minorHAnsi" w:eastAsia="Courier New" w:hAnsiTheme="minorHAnsi" w:cstheme="minorHAnsi"/>
                <w:iCs/>
                <w:sz w:val="22"/>
                <w:szCs w:val="22"/>
              </w:rPr>
            </w:pPr>
          </w:p>
        </w:tc>
        <w:tc>
          <w:tcPr>
            <w:tcW w:w="4947" w:type="dxa"/>
            <w:shd w:val="clear" w:color="auto" w:fill="auto"/>
          </w:tcPr>
          <w:p w14:paraId="277F42BC" w14:textId="62C63E59" w:rsidR="0094277E" w:rsidRPr="00A64B98" w:rsidRDefault="0094277E" w:rsidP="0094277E">
            <w:pPr>
              <w:numPr>
                <w:ilvl w:val="0"/>
                <w:numId w:val="18"/>
              </w:numPr>
              <w:pBdr>
                <w:top w:val="nil"/>
                <w:left w:val="nil"/>
                <w:bottom w:val="nil"/>
                <w:right w:val="nil"/>
                <w:between w:val="nil"/>
              </w:pBdr>
              <w:spacing w:after="0"/>
              <w:jc w:val="center"/>
              <w:rPr>
                <w:rFonts w:asciiTheme="minorHAnsi" w:eastAsia="Courier New" w:hAnsiTheme="minorHAnsi" w:cstheme="minorHAnsi"/>
                <w:iCs/>
                <w:sz w:val="22"/>
                <w:szCs w:val="22"/>
              </w:rPr>
            </w:pPr>
            <w:r w:rsidRPr="00A64B98">
              <w:rPr>
                <w:rFonts w:asciiTheme="minorHAnsi" w:eastAsia="Courier New" w:hAnsiTheme="minorHAnsi" w:cstheme="minorHAnsi"/>
                <w:iCs/>
                <w:sz w:val="22"/>
                <w:szCs w:val="22"/>
              </w:rPr>
              <w:t>Verificar se existem motivos de contacto para selecionar, e se todos os campos obrigatórios estão preenchidos.</w:t>
            </w:r>
          </w:p>
        </w:tc>
      </w:tr>
      <w:tr w:rsidR="0094277E" w:rsidRPr="00880293" w14:paraId="355312FE" w14:textId="77777777" w:rsidTr="0020366D">
        <w:tc>
          <w:tcPr>
            <w:tcW w:w="1700" w:type="dxa"/>
            <w:vMerge/>
          </w:tcPr>
          <w:p w14:paraId="14214FBD" w14:textId="77777777" w:rsidR="0094277E" w:rsidRPr="00A64B98" w:rsidRDefault="0094277E" w:rsidP="0094277E">
            <w:pPr>
              <w:jc w:val="center"/>
              <w:rPr>
                <w:rFonts w:asciiTheme="minorHAnsi" w:eastAsia="Courier New" w:hAnsiTheme="minorHAnsi" w:cstheme="minorHAnsi"/>
                <w:iCs/>
                <w:sz w:val="22"/>
                <w:szCs w:val="22"/>
              </w:rPr>
            </w:pPr>
          </w:p>
        </w:tc>
        <w:tc>
          <w:tcPr>
            <w:tcW w:w="2137" w:type="dxa"/>
            <w:shd w:val="clear" w:color="auto" w:fill="auto"/>
          </w:tcPr>
          <w:p w14:paraId="5CFCB337" w14:textId="4F0C7144" w:rsidR="0094277E" w:rsidRPr="00A64B98" w:rsidRDefault="0094277E" w:rsidP="0094277E">
            <w:pPr>
              <w:jc w:val="center"/>
              <w:rPr>
                <w:rFonts w:asciiTheme="minorHAnsi" w:eastAsia="Courier New" w:hAnsiTheme="minorHAnsi" w:cstheme="minorHAnsi"/>
                <w:iCs/>
                <w:sz w:val="22"/>
                <w:szCs w:val="22"/>
              </w:rPr>
            </w:pPr>
            <w:r w:rsidRPr="00A64B98">
              <w:rPr>
                <w:rFonts w:asciiTheme="minorHAnsi" w:eastAsia="Courier New" w:hAnsiTheme="minorHAnsi" w:cstheme="minorHAnsi"/>
                <w:iCs/>
                <w:sz w:val="22"/>
                <w:szCs w:val="22"/>
              </w:rPr>
              <w:t>Submeter</w:t>
            </w:r>
          </w:p>
        </w:tc>
        <w:tc>
          <w:tcPr>
            <w:tcW w:w="4947" w:type="dxa"/>
            <w:shd w:val="clear" w:color="auto" w:fill="auto"/>
          </w:tcPr>
          <w:p w14:paraId="65742F9A" w14:textId="2B62131F" w:rsidR="0094277E" w:rsidRPr="00A64B98" w:rsidRDefault="0094277E" w:rsidP="0094277E">
            <w:pPr>
              <w:numPr>
                <w:ilvl w:val="0"/>
                <w:numId w:val="18"/>
              </w:numPr>
              <w:pBdr>
                <w:top w:val="nil"/>
                <w:left w:val="nil"/>
                <w:bottom w:val="nil"/>
                <w:right w:val="nil"/>
                <w:between w:val="nil"/>
              </w:pBdr>
              <w:spacing w:after="0"/>
              <w:jc w:val="center"/>
              <w:rPr>
                <w:rFonts w:asciiTheme="minorHAnsi" w:eastAsia="Courier New" w:hAnsiTheme="minorHAnsi" w:cstheme="minorHAnsi"/>
                <w:iCs/>
                <w:sz w:val="22"/>
                <w:szCs w:val="22"/>
              </w:rPr>
            </w:pPr>
            <w:r w:rsidRPr="00A64B98">
              <w:rPr>
                <w:rFonts w:asciiTheme="minorHAnsi" w:eastAsia="Courier New" w:hAnsiTheme="minorHAnsi" w:cstheme="minorHAnsi"/>
                <w:iCs/>
                <w:sz w:val="22"/>
                <w:szCs w:val="22"/>
              </w:rPr>
              <w:t>Submeter uma mensagem que ultrapasse o limite máximo da mensagem.</w:t>
            </w:r>
          </w:p>
        </w:tc>
      </w:tr>
      <w:tr w:rsidR="0094277E" w:rsidRPr="00880293" w14:paraId="53F1A8DD" w14:textId="77777777" w:rsidTr="0020366D">
        <w:tc>
          <w:tcPr>
            <w:tcW w:w="1700" w:type="dxa"/>
            <w:vMerge w:val="restart"/>
          </w:tcPr>
          <w:p w14:paraId="3AB69126" w14:textId="31F8BB4C" w:rsidR="0094277E" w:rsidRPr="00A64B98" w:rsidRDefault="0094277E" w:rsidP="0094277E">
            <w:pPr>
              <w:jc w:val="center"/>
              <w:rPr>
                <w:rFonts w:asciiTheme="minorHAnsi" w:eastAsia="Courier New" w:hAnsiTheme="minorHAnsi" w:cstheme="minorHAnsi"/>
                <w:iCs/>
                <w:sz w:val="22"/>
                <w:szCs w:val="22"/>
              </w:rPr>
            </w:pPr>
            <w:r w:rsidRPr="00A64B98">
              <w:rPr>
                <w:rFonts w:asciiTheme="minorHAnsi" w:eastAsia="Courier New" w:hAnsiTheme="minorHAnsi" w:cstheme="minorHAnsi"/>
                <w:iCs/>
                <w:sz w:val="22"/>
                <w:szCs w:val="22"/>
              </w:rPr>
              <w:t>Criar Cliente (</w:t>
            </w:r>
            <w:proofErr w:type="spellStart"/>
            <w:r w:rsidRPr="00A64B98">
              <w:rPr>
                <w:rFonts w:asciiTheme="minorHAnsi" w:eastAsia="Courier New" w:hAnsiTheme="minorHAnsi" w:cstheme="minorHAnsi"/>
                <w:iCs/>
                <w:sz w:val="22"/>
                <w:szCs w:val="22"/>
              </w:rPr>
              <w:t>Back-End</w:t>
            </w:r>
            <w:proofErr w:type="spellEnd"/>
            <w:r w:rsidRPr="00A64B98">
              <w:rPr>
                <w:rFonts w:asciiTheme="minorHAnsi" w:eastAsia="Courier New" w:hAnsiTheme="minorHAnsi" w:cstheme="minorHAnsi"/>
                <w:iCs/>
                <w:sz w:val="22"/>
                <w:szCs w:val="22"/>
              </w:rPr>
              <w:t>)</w:t>
            </w:r>
          </w:p>
        </w:tc>
        <w:tc>
          <w:tcPr>
            <w:tcW w:w="2137" w:type="dxa"/>
            <w:shd w:val="clear" w:color="auto" w:fill="auto"/>
          </w:tcPr>
          <w:p w14:paraId="08EB3D25" w14:textId="78FA6A8B" w:rsidR="0094277E" w:rsidRPr="00A64B98" w:rsidRDefault="0094277E" w:rsidP="0094277E">
            <w:pPr>
              <w:jc w:val="center"/>
              <w:rPr>
                <w:rFonts w:asciiTheme="minorHAnsi" w:eastAsia="Courier New" w:hAnsiTheme="minorHAnsi" w:cstheme="minorHAnsi"/>
                <w:iCs/>
                <w:sz w:val="22"/>
                <w:szCs w:val="22"/>
              </w:rPr>
            </w:pPr>
            <w:r w:rsidRPr="00A64B98">
              <w:rPr>
                <w:rFonts w:asciiTheme="minorHAnsi" w:eastAsia="Courier New" w:hAnsiTheme="minorHAnsi" w:cstheme="minorHAnsi"/>
                <w:iCs/>
                <w:sz w:val="22"/>
                <w:szCs w:val="22"/>
              </w:rPr>
              <w:t>Mostrar Informações</w:t>
            </w:r>
          </w:p>
        </w:tc>
        <w:tc>
          <w:tcPr>
            <w:tcW w:w="4947" w:type="dxa"/>
            <w:shd w:val="clear" w:color="auto" w:fill="auto"/>
          </w:tcPr>
          <w:p w14:paraId="43955BDB" w14:textId="7CBD9630" w:rsidR="0094277E" w:rsidRPr="00A64B98" w:rsidRDefault="0094277E" w:rsidP="0094277E">
            <w:pPr>
              <w:numPr>
                <w:ilvl w:val="0"/>
                <w:numId w:val="18"/>
              </w:numPr>
              <w:pBdr>
                <w:top w:val="nil"/>
                <w:left w:val="nil"/>
                <w:bottom w:val="nil"/>
                <w:right w:val="nil"/>
                <w:between w:val="nil"/>
              </w:pBdr>
              <w:spacing w:after="0"/>
              <w:jc w:val="center"/>
              <w:rPr>
                <w:rFonts w:asciiTheme="minorHAnsi" w:eastAsia="Courier New" w:hAnsiTheme="minorHAnsi" w:cstheme="minorHAnsi"/>
                <w:iCs/>
                <w:sz w:val="22"/>
                <w:szCs w:val="22"/>
              </w:rPr>
            </w:pPr>
            <w:r w:rsidRPr="00A64B98">
              <w:rPr>
                <w:rFonts w:asciiTheme="minorHAnsi" w:eastAsia="Courier New" w:hAnsiTheme="minorHAnsi" w:cstheme="minorHAnsi"/>
                <w:iCs/>
                <w:sz w:val="22"/>
                <w:szCs w:val="22"/>
              </w:rPr>
              <w:t>Verificar se chama a função “Mostrar Informações” do Listar Clientes (</w:t>
            </w:r>
            <w:proofErr w:type="spellStart"/>
            <w:r w:rsidRPr="00A64B98">
              <w:rPr>
                <w:rFonts w:asciiTheme="minorHAnsi" w:eastAsia="Courier New" w:hAnsiTheme="minorHAnsi" w:cstheme="minorHAnsi"/>
                <w:iCs/>
                <w:sz w:val="22"/>
                <w:szCs w:val="22"/>
              </w:rPr>
              <w:t>Back-End</w:t>
            </w:r>
            <w:proofErr w:type="spellEnd"/>
            <w:r w:rsidRPr="00A64B98">
              <w:rPr>
                <w:rFonts w:asciiTheme="minorHAnsi" w:eastAsia="Courier New" w:hAnsiTheme="minorHAnsi" w:cstheme="minorHAnsi"/>
                <w:iCs/>
                <w:sz w:val="22"/>
                <w:szCs w:val="22"/>
              </w:rPr>
              <w:t>) do cliente em análise.</w:t>
            </w:r>
          </w:p>
        </w:tc>
      </w:tr>
      <w:tr w:rsidR="0094277E" w:rsidRPr="00880293" w14:paraId="570AA141" w14:textId="77777777" w:rsidTr="0020366D">
        <w:tc>
          <w:tcPr>
            <w:tcW w:w="1700" w:type="dxa"/>
            <w:vMerge/>
          </w:tcPr>
          <w:p w14:paraId="4BE8C928" w14:textId="77777777" w:rsidR="0094277E" w:rsidRPr="00A64B98" w:rsidRDefault="0094277E" w:rsidP="0094277E">
            <w:pPr>
              <w:jc w:val="center"/>
              <w:rPr>
                <w:rFonts w:asciiTheme="minorHAnsi" w:eastAsia="Courier New" w:hAnsiTheme="minorHAnsi" w:cstheme="minorHAnsi"/>
                <w:iCs/>
                <w:sz w:val="22"/>
                <w:szCs w:val="22"/>
              </w:rPr>
            </w:pPr>
          </w:p>
        </w:tc>
        <w:tc>
          <w:tcPr>
            <w:tcW w:w="2137" w:type="dxa"/>
            <w:shd w:val="clear" w:color="auto" w:fill="auto"/>
          </w:tcPr>
          <w:p w14:paraId="3C79CFCF" w14:textId="50FC57CA" w:rsidR="0094277E" w:rsidRPr="00A64B98" w:rsidRDefault="0094277E" w:rsidP="0094277E">
            <w:pPr>
              <w:jc w:val="center"/>
              <w:rPr>
                <w:rFonts w:asciiTheme="minorHAnsi" w:eastAsia="Courier New" w:hAnsiTheme="minorHAnsi" w:cstheme="minorHAnsi"/>
                <w:iCs/>
                <w:sz w:val="22"/>
                <w:szCs w:val="22"/>
              </w:rPr>
            </w:pPr>
            <w:r w:rsidRPr="00A64B98">
              <w:rPr>
                <w:rFonts w:asciiTheme="minorHAnsi" w:eastAsia="Courier New" w:hAnsiTheme="minorHAnsi" w:cstheme="minorHAnsi"/>
                <w:iCs/>
                <w:sz w:val="22"/>
                <w:szCs w:val="22"/>
              </w:rPr>
              <w:t>Contactar</w:t>
            </w:r>
          </w:p>
        </w:tc>
        <w:tc>
          <w:tcPr>
            <w:tcW w:w="4947" w:type="dxa"/>
            <w:shd w:val="clear" w:color="auto" w:fill="auto"/>
          </w:tcPr>
          <w:p w14:paraId="28260E98" w14:textId="3CEFE374" w:rsidR="0094277E" w:rsidRPr="00A64B98" w:rsidRDefault="0094277E" w:rsidP="0094277E">
            <w:pPr>
              <w:numPr>
                <w:ilvl w:val="0"/>
                <w:numId w:val="18"/>
              </w:numPr>
              <w:pBdr>
                <w:top w:val="nil"/>
                <w:left w:val="nil"/>
                <w:bottom w:val="nil"/>
                <w:right w:val="nil"/>
                <w:between w:val="nil"/>
              </w:pBdr>
              <w:spacing w:after="0"/>
              <w:jc w:val="center"/>
              <w:rPr>
                <w:rFonts w:asciiTheme="minorHAnsi" w:eastAsia="Courier New" w:hAnsiTheme="minorHAnsi" w:cstheme="minorHAnsi"/>
                <w:iCs/>
                <w:sz w:val="22"/>
                <w:szCs w:val="22"/>
              </w:rPr>
            </w:pPr>
            <w:r w:rsidRPr="00A64B98">
              <w:rPr>
                <w:rFonts w:asciiTheme="minorHAnsi" w:eastAsia="Courier New" w:hAnsiTheme="minorHAnsi" w:cstheme="minorHAnsi"/>
                <w:iCs/>
                <w:sz w:val="22"/>
                <w:szCs w:val="22"/>
              </w:rPr>
              <w:t xml:space="preserve">Verificar se chama a </w:t>
            </w:r>
            <w:proofErr w:type="gramStart"/>
            <w:r w:rsidRPr="00A64B98">
              <w:rPr>
                <w:rFonts w:asciiTheme="minorHAnsi" w:eastAsia="Courier New" w:hAnsiTheme="minorHAnsi" w:cstheme="minorHAnsi"/>
                <w:iCs/>
                <w:sz w:val="22"/>
                <w:szCs w:val="22"/>
              </w:rPr>
              <w:t>função Contactar</w:t>
            </w:r>
            <w:proofErr w:type="gramEnd"/>
            <w:r w:rsidRPr="00A64B98">
              <w:rPr>
                <w:rFonts w:asciiTheme="minorHAnsi" w:eastAsia="Courier New" w:hAnsiTheme="minorHAnsi" w:cstheme="minorHAnsi"/>
                <w:iCs/>
                <w:sz w:val="22"/>
                <w:szCs w:val="22"/>
              </w:rPr>
              <w:t xml:space="preserve"> (</w:t>
            </w:r>
            <w:proofErr w:type="spellStart"/>
            <w:r w:rsidRPr="00A64B98">
              <w:rPr>
                <w:rFonts w:asciiTheme="minorHAnsi" w:eastAsia="Courier New" w:hAnsiTheme="minorHAnsi" w:cstheme="minorHAnsi"/>
                <w:iCs/>
                <w:sz w:val="22"/>
                <w:szCs w:val="22"/>
              </w:rPr>
              <w:t>Back-End</w:t>
            </w:r>
            <w:proofErr w:type="spellEnd"/>
            <w:r w:rsidRPr="00A64B98">
              <w:rPr>
                <w:rFonts w:asciiTheme="minorHAnsi" w:eastAsia="Courier New" w:hAnsiTheme="minorHAnsi" w:cstheme="minorHAnsi"/>
                <w:iCs/>
                <w:sz w:val="22"/>
                <w:szCs w:val="22"/>
              </w:rPr>
              <w:t>)</w:t>
            </w:r>
          </w:p>
        </w:tc>
      </w:tr>
      <w:tr w:rsidR="0094277E" w:rsidRPr="00880293" w14:paraId="481630A8" w14:textId="77777777" w:rsidTr="0020366D">
        <w:tc>
          <w:tcPr>
            <w:tcW w:w="1700" w:type="dxa"/>
            <w:vMerge/>
          </w:tcPr>
          <w:p w14:paraId="06CFABC4" w14:textId="77777777" w:rsidR="0094277E" w:rsidRPr="00A64B98" w:rsidRDefault="0094277E" w:rsidP="0094277E">
            <w:pPr>
              <w:jc w:val="center"/>
              <w:rPr>
                <w:rFonts w:asciiTheme="minorHAnsi" w:eastAsia="Courier New" w:hAnsiTheme="minorHAnsi" w:cstheme="minorHAnsi"/>
                <w:iCs/>
                <w:sz w:val="22"/>
                <w:szCs w:val="22"/>
              </w:rPr>
            </w:pPr>
          </w:p>
        </w:tc>
        <w:tc>
          <w:tcPr>
            <w:tcW w:w="2137" w:type="dxa"/>
            <w:shd w:val="clear" w:color="auto" w:fill="auto"/>
          </w:tcPr>
          <w:p w14:paraId="67FD4203" w14:textId="16557048" w:rsidR="0094277E" w:rsidRPr="00A64B98" w:rsidRDefault="0094277E" w:rsidP="0094277E">
            <w:pPr>
              <w:jc w:val="center"/>
              <w:rPr>
                <w:rFonts w:asciiTheme="minorHAnsi" w:eastAsia="Courier New" w:hAnsiTheme="minorHAnsi" w:cstheme="minorHAnsi"/>
                <w:iCs/>
                <w:sz w:val="22"/>
                <w:szCs w:val="22"/>
              </w:rPr>
            </w:pPr>
            <w:r w:rsidRPr="00A64B98">
              <w:rPr>
                <w:rFonts w:asciiTheme="minorHAnsi" w:eastAsia="Courier New" w:hAnsiTheme="minorHAnsi" w:cstheme="minorHAnsi"/>
                <w:iCs/>
                <w:sz w:val="22"/>
                <w:szCs w:val="22"/>
              </w:rPr>
              <w:t>Registar</w:t>
            </w:r>
          </w:p>
        </w:tc>
        <w:tc>
          <w:tcPr>
            <w:tcW w:w="4947" w:type="dxa"/>
            <w:shd w:val="clear" w:color="auto" w:fill="auto"/>
          </w:tcPr>
          <w:p w14:paraId="79DA55B0" w14:textId="66C12610" w:rsidR="0094277E" w:rsidRPr="00A64B98" w:rsidRDefault="0094277E" w:rsidP="0094277E">
            <w:pPr>
              <w:numPr>
                <w:ilvl w:val="0"/>
                <w:numId w:val="18"/>
              </w:numPr>
              <w:pBdr>
                <w:top w:val="nil"/>
                <w:left w:val="nil"/>
                <w:bottom w:val="nil"/>
                <w:right w:val="nil"/>
                <w:between w:val="nil"/>
              </w:pBdr>
              <w:spacing w:after="0"/>
              <w:jc w:val="center"/>
              <w:rPr>
                <w:rFonts w:asciiTheme="minorHAnsi" w:eastAsia="Courier New" w:hAnsiTheme="minorHAnsi" w:cstheme="minorHAnsi"/>
                <w:iCs/>
                <w:sz w:val="22"/>
                <w:szCs w:val="22"/>
              </w:rPr>
            </w:pPr>
            <w:r w:rsidRPr="00A64B98">
              <w:rPr>
                <w:rFonts w:asciiTheme="minorHAnsi" w:eastAsia="Courier New" w:hAnsiTheme="minorHAnsi" w:cstheme="minorHAnsi"/>
                <w:iCs/>
                <w:sz w:val="22"/>
                <w:szCs w:val="22"/>
              </w:rPr>
              <w:t xml:space="preserve">Verificar se o Estado muda para o </w:t>
            </w:r>
            <w:proofErr w:type="spellStart"/>
            <w:proofErr w:type="gramStart"/>
            <w:r w:rsidRPr="00A64B98">
              <w:rPr>
                <w:rFonts w:asciiTheme="minorHAnsi" w:eastAsia="Courier New" w:hAnsiTheme="minorHAnsi" w:cstheme="minorHAnsi"/>
                <w:iCs/>
                <w:sz w:val="22"/>
                <w:szCs w:val="22"/>
              </w:rPr>
              <w:t>Estado”Registado</w:t>
            </w:r>
            <w:proofErr w:type="spellEnd"/>
            <w:proofErr w:type="gramEnd"/>
            <w:r w:rsidRPr="00A64B98">
              <w:rPr>
                <w:rFonts w:asciiTheme="minorHAnsi" w:eastAsia="Courier New" w:hAnsiTheme="minorHAnsi" w:cstheme="minorHAnsi"/>
                <w:iCs/>
                <w:sz w:val="22"/>
                <w:szCs w:val="22"/>
              </w:rPr>
              <w:t>”.</w:t>
            </w:r>
          </w:p>
        </w:tc>
      </w:tr>
      <w:tr w:rsidR="0094277E" w:rsidRPr="00880293" w14:paraId="0AAEB077" w14:textId="77777777" w:rsidTr="0020366D">
        <w:tc>
          <w:tcPr>
            <w:tcW w:w="1700" w:type="dxa"/>
            <w:vMerge w:val="restart"/>
          </w:tcPr>
          <w:p w14:paraId="5531C5B0" w14:textId="6AB47DB9" w:rsidR="0094277E" w:rsidRPr="00A64B98" w:rsidRDefault="0094277E" w:rsidP="0094277E">
            <w:pPr>
              <w:jc w:val="center"/>
              <w:rPr>
                <w:rFonts w:asciiTheme="minorHAnsi" w:eastAsia="Courier New" w:hAnsiTheme="minorHAnsi" w:cstheme="minorHAnsi"/>
                <w:iCs/>
                <w:sz w:val="22"/>
                <w:szCs w:val="22"/>
              </w:rPr>
            </w:pPr>
            <w:r w:rsidRPr="00A64B98">
              <w:rPr>
                <w:rFonts w:asciiTheme="minorHAnsi" w:eastAsia="Courier New" w:hAnsiTheme="minorHAnsi" w:cstheme="minorHAnsi"/>
                <w:iCs/>
                <w:sz w:val="22"/>
                <w:szCs w:val="22"/>
              </w:rPr>
              <w:t xml:space="preserve">Listar </w:t>
            </w:r>
            <w:proofErr w:type="gramStart"/>
            <w:r w:rsidRPr="00A64B98">
              <w:rPr>
                <w:rFonts w:asciiTheme="minorHAnsi" w:eastAsia="Courier New" w:hAnsiTheme="minorHAnsi" w:cstheme="minorHAnsi"/>
                <w:iCs/>
                <w:sz w:val="22"/>
                <w:szCs w:val="22"/>
              </w:rPr>
              <w:t>Cliente(</w:t>
            </w:r>
            <w:proofErr w:type="spellStart"/>
            <w:proofErr w:type="gramEnd"/>
            <w:r w:rsidRPr="00A64B98">
              <w:rPr>
                <w:rFonts w:asciiTheme="minorHAnsi" w:eastAsia="Courier New" w:hAnsiTheme="minorHAnsi" w:cstheme="minorHAnsi"/>
                <w:iCs/>
                <w:sz w:val="22"/>
                <w:szCs w:val="22"/>
              </w:rPr>
              <w:t>Back-End</w:t>
            </w:r>
            <w:proofErr w:type="spellEnd"/>
            <w:r w:rsidRPr="00A64B98">
              <w:rPr>
                <w:rFonts w:asciiTheme="minorHAnsi" w:eastAsia="Courier New" w:hAnsiTheme="minorHAnsi" w:cstheme="minorHAnsi"/>
                <w:iCs/>
                <w:sz w:val="22"/>
                <w:szCs w:val="22"/>
              </w:rPr>
              <w:t>)</w:t>
            </w:r>
          </w:p>
        </w:tc>
        <w:tc>
          <w:tcPr>
            <w:tcW w:w="2137" w:type="dxa"/>
            <w:shd w:val="clear" w:color="auto" w:fill="auto"/>
          </w:tcPr>
          <w:p w14:paraId="7179C66E" w14:textId="294820C3" w:rsidR="0094277E" w:rsidRPr="00A64B98" w:rsidRDefault="0094277E" w:rsidP="0094277E">
            <w:pPr>
              <w:jc w:val="center"/>
              <w:rPr>
                <w:rFonts w:asciiTheme="minorHAnsi" w:eastAsia="Courier New" w:hAnsiTheme="minorHAnsi" w:cstheme="minorHAnsi"/>
                <w:iCs/>
                <w:sz w:val="22"/>
                <w:szCs w:val="22"/>
              </w:rPr>
            </w:pPr>
            <w:r w:rsidRPr="00A64B98">
              <w:rPr>
                <w:rFonts w:asciiTheme="minorHAnsi" w:eastAsia="Courier New" w:hAnsiTheme="minorHAnsi" w:cstheme="minorHAnsi"/>
                <w:iCs/>
                <w:sz w:val="22"/>
                <w:szCs w:val="22"/>
              </w:rPr>
              <w:t>Mostrar informações</w:t>
            </w:r>
          </w:p>
        </w:tc>
        <w:tc>
          <w:tcPr>
            <w:tcW w:w="4947" w:type="dxa"/>
            <w:shd w:val="clear" w:color="auto" w:fill="auto"/>
          </w:tcPr>
          <w:p w14:paraId="67BE4D77" w14:textId="4F1DAAA9" w:rsidR="0094277E" w:rsidRPr="00A64B98" w:rsidRDefault="0094277E" w:rsidP="0094277E">
            <w:pPr>
              <w:numPr>
                <w:ilvl w:val="0"/>
                <w:numId w:val="18"/>
              </w:numPr>
              <w:pBdr>
                <w:top w:val="nil"/>
                <w:left w:val="nil"/>
                <w:bottom w:val="nil"/>
                <w:right w:val="nil"/>
                <w:between w:val="nil"/>
              </w:pBdr>
              <w:spacing w:after="0"/>
              <w:jc w:val="center"/>
              <w:rPr>
                <w:rFonts w:asciiTheme="minorHAnsi" w:eastAsia="Courier New" w:hAnsiTheme="minorHAnsi" w:cstheme="minorHAnsi"/>
                <w:iCs/>
                <w:sz w:val="22"/>
                <w:szCs w:val="22"/>
              </w:rPr>
            </w:pPr>
            <w:r w:rsidRPr="00A64B98">
              <w:rPr>
                <w:rFonts w:asciiTheme="minorHAnsi" w:eastAsia="Courier New" w:hAnsiTheme="minorHAnsi" w:cstheme="minorHAnsi"/>
                <w:iCs/>
                <w:sz w:val="22"/>
                <w:szCs w:val="22"/>
              </w:rPr>
              <w:t>Verificar se as informações são do cliente solicitado, e se estão coerentes com a base de dados</w:t>
            </w:r>
          </w:p>
        </w:tc>
      </w:tr>
      <w:tr w:rsidR="0094277E" w:rsidRPr="00880293" w14:paraId="5A42911C" w14:textId="77777777" w:rsidTr="0020366D">
        <w:tc>
          <w:tcPr>
            <w:tcW w:w="1700" w:type="dxa"/>
            <w:vMerge/>
          </w:tcPr>
          <w:p w14:paraId="61FD2C58" w14:textId="77777777" w:rsidR="0094277E" w:rsidRPr="00A64B98" w:rsidRDefault="0094277E" w:rsidP="0094277E">
            <w:pPr>
              <w:jc w:val="center"/>
              <w:rPr>
                <w:rFonts w:asciiTheme="minorHAnsi" w:eastAsia="Courier New" w:hAnsiTheme="minorHAnsi" w:cstheme="minorHAnsi"/>
                <w:iCs/>
                <w:sz w:val="22"/>
                <w:szCs w:val="22"/>
              </w:rPr>
            </w:pPr>
          </w:p>
        </w:tc>
        <w:tc>
          <w:tcPr>
            <w:tcW w:w="2137" w:type="dxa"/>
            <w:shd w:val="clear" w:color="auto" w:fill="auto"/>
          </w:tcPr>
          <w:p w14:paraId="489B10F9" w14:textId="46C5BF01" w:rsidR="0094277E" w:rsidRPr="00A64B98" w:rsidRDefault="0094277E" w:rsidP="0094277E">
            <w:pPr>
              <w:jc w:val="center"/>
              <w:rPr>
                <w:rFonts w:asciiTheme="minorHAnsi" w:eastAsia="Courier New" w:hAnsiTheme="minorHAnsi" w:cstheme="minorHAnsi"/>
                <w:iCs/>
                <w:sz w:val="22"/>
                <w:szCs w:val="22"/>
              </w:rPr>
            </w:pPr>
            <w:r w:rsidRPr="00A64B98">
              <w:rPr>
                <w:rFonts w:asciiTheme="minorHAnsi" w:eastAsia="Courier New" w:hAnsiTheme="minorHAnsi" w:cstheme="minorHAnsi"/>
                <w:iCs/>
                <w:sz w:val="22"/>
                <w:szCs w:val="22"/>
              </w:rPr>
              <w:t>Mostrar listas negras externas</w:t>
            </w:r>
          </w:p>
        </w:tc>
        <w:tc>
          <w:tcPr>
            <w:tcW w:w="4947" w:type="dxa"/>
            <w:shd w:val="clear" w:color="auto" w:fill="auto"/>
          </w:tcPr>
          <w:p w14:paraId="7FE6F499" w14:textId="2B3D6F6B" w:rsidR="0094277E" w:rsidRPr="00A64B98" w:rsidRDefault="0094277E" w:rsidP="0094277E">
            <w:pPr>
              <w:numPr>
                <w:ilvl w:val="0"/>
                <w:numId w:val="18"/>
              </w:numPr>
              <w:pBdr>
                <w:top w:val="nil"/>
                <w:left w:val="nil"/>
                <w:bottom w:val="nil"/>
                <w:right w:val="nil"/>
                <w:between w:val="nil"/>
              </w:pBdr>
              <w:spacing w:after="0"/>
              <w:jc w:val="center"/>
              <w:rPr>
                <w:rFonts w:asciiTheme="minorHAnsi" w:eastAsia="Courier New" w:hAnsiTheme="minorHAnsi" w:cstheme="minorHAnsi"/>
                <w:iCs/>
                <w:sz w:val="22"/>
                <w:szCs w:val="22"/>
              </w:rPr>
            </w:pPr>
            <w:r w:rsidRPr="00A64B98">
              <w:rPr>
                <w:rFonts w:asciiTheme="minorHAnsi" w:eastAsia="Courier New" w:hAnsiTheme="minorHAnsi" w:cstheme="minorHAnsi"/>
                <w:iCs/>
                <w:sz w:val="22"/>
                <w:szCs w:val="22"/>
              </w:rPr>
              <w:t>Verificar se todos os clientes que são mostrados pertencem à Credit2You</w:t>
            </w:r>
          </w:p>
        </w:tc>
      </w:tr>
      <w:tr w:rsidR="0094277E" w:rsidRPr="00880293" w14:paraId="6D1E4AEB" w14:textId="77777777" w:rsidTr="0020366D">
        <w:tc>
          <w:tcPr>
            <w:tcW w:w="1700" w:type="dxa"/>
            <w:vMerge/>
          </w:tcPr>
          <w:p w14:paraId="3945594C" w14:textId="77777777" w:rsidR="0094277E" w:rsidRPr="00A64B98" w:rsidRDefault="0094277E" w:rsidP="0094277E">
            <w:pPr>
              <w:jc w:val="center"/>
              <w:rPr>
                <w:rFonts w:asciiTheme="minorHAnsi" w:eastAsia="Courier New" w:hAnsiTheme="minorHAnsi" w:cstheme="minorHAnsi"/>
                <w:iCs/>
                <w:sz w:val="22"/>
                <w:szCs w:val="22"/>
              </w:rPr>
            </w:pPr>
          </w:p>
        </w:tc>
        <w:tc>
          <w:tcPr>
            <w:tcW w:w="2137" w:type="dxa"/>
            <w:shd w:val="clear" w:color="auto" w:fill="auto"/>
          </w:tcPr>
          <w:p w14:paraId="347F960C" w14:textId="3E2CF994" w:rsidR="0094277E" w:rsidRPr="00A64B98" w:rsidRDefault="0094277E" w:rsidP="0094277E">
            <w:pPr>
              <w:jc w:val="center"/>
              <w:rPr>
                <w:rFonts w:asciiTheme="minorHAnsi" w:eastAsia="Courier New" w:hAnsiTheme="minorHAnsi" w:cstheme="minorHAnsi"/>
                <w:iCs/>
                <w:sz w:val="22"/>
                <w:szCs w:val="22"/>
              </w:rPr>
            </w:pPr>
            <w:r w:rsidRPr="00A64B98">
              <w:rPr>
                <w:rFonts w:asciiTheme="minorHAnsi" w:eastAsia="Courier New" w:hAnsiTheme="minorHAnsi" w:cstheme="minorHAnsi"/>
                <w:iCs/>
                <w:sz w:val="22"/>
                <w:szCs w:val="22"/>
              </w:rPr>
              <w:t>Alterar cliente</w:t>
            </w:r>
          </w:p>
        </w:tc>
        <w:tc>
          <w:tcPr>
            <w:tcW w:w="4947" w:type="dxa"/>
            <w:shd w:val="clear" w:color="auto" w:fill="auto"/>
          </w:tcPr>
          <w:p w14:paraId="1DAC113E" w14:textId="5E6F854B" w:rsidR="0094277E" w:rsidRPr="00A64B98" w:rsidRDefault="0094277E" w:rsidP="0094277E">
            <w:pPr>
              <w:numPr>
                <w:ilvl w:val="0"/>
                <w:numId w:val="18"/>
              </w:numPr>
              <w:pBdr>
                <w:top w:val="nil"/>
                <w:left w:val="nil"/>
                <w:bottom w:val="nil"/>
                <w:right w:val="nil"/>
                <w:between w:val="nil"/>
              </w:pBdr>
              <w:spacing w:after="0"/>
              <w:jc w:val="center"/>
              <w:rPr>
                <w:rFonts w:asciiTheme="minorHAnsi" w:eastAsia="Courier New" w:hAnsiTheme="minorHAnsi" w:cstheme="minorHAnsi"/>
                <w:iCs/>
                <w:sz w:val="22"/>
                <w:szCs w:val="22"/>
              </w:rPr>
            </w:pPr>
            <w:r w:rsidRPr="00A64B98">
              <w:rPr>
                <w:rFonts w:asciiTheme="minorHAnsi" w:eastAsia="Courier New" w:hAnsiTheme="minorHAnsi" w:cstheme="minorHAnsi"/>
                <w:iCs/>
                <w:sz w:val="22"/>
                <w:szCs w:val="22"/>
              </w:rPr>
              <w:t xml:space="preserve">Verificar se chama a função alterar </w:t>
            </w:r>
            <w:proofErr w:type="gramStart"/>
            <w:r w:rsidRPr="00A64B98">
              <w:rPr>
                <w:rFonts w:asciiTheme="minorHAnsi" w:eastAsia="Courier New" w:hAnsiTheme="minorHAnsi" w:cstheme="minorHAnsi"/>
                <w:iCs/>
                <w:sz w:val="22"/>
                <w:szCs w:val="22"/>
              </w:rPr>
              <w:t>cliente(</w:t>
            </w:r>
            <w:proofErr w:type="spellStart"/>
            <w:proofErr w:type="gramEnd"/>
            <w:r w:rsidRPr="00A64B98">
              <w:rPr>
                <w:rFonts w:asciiTheme="minorHAnsi" w:eastAsia="Courier New" w:hAnsiTheme="minorHAnsi" w:cstheme="minorHAnsi"/>
                <w:iCs/>
                <w:sz w:val="22"/>
                <w:szCs w:val="22"/>
              </w:rPr>
              <w:t>Back-End</w:t>
            </w:r>
            <w:proofErr w:type="spellEnd"/>
            <w:r w:rsidRPr="00A64B98">
              <w:rPr>
                <w:rFonts w:asciiTheme="minorHAnsi" w:eastAsia="Courier New" w:hAnsiTheme="minorHAnsi" w:cstheme="minorHAnsi"/>
                <w:iCs/>
                <w:sz w:val="22"/>
                <w:szCs w:val="22"/>
              </w:rPr>
              <w:t>)</w:t>
            </w:r>
          </w:p>
        </w:tc>
      </w:tr>
      <w:tr w:rsidR="0094277E" w:rsidRPr="00880293" w14:paraId="2AC74D84" w14:textId="77777777" w:rsidTr="0020366D">
        <w:tc>
          <w:tcPr>
            <w:tcW w:w="1700" w:type="dxa"/>
            <w:vMerge/>
          </w:tcPr>
          <w:p w14:paraId="7E3FDCE9" w14:textId="77777777" w:rsidR="0094277E" w:rsidRPr="00A64B98" w:rsidRDefault="0094277E" w:rsidP="0094277E">
            <w:pPr>
              <w:jc w:val="center"/>
              <w:rPr>
                <w:rFonts w:asciiTheme="minorHAnsi" w:eastAsia="Courier New" w:hAnsiTheme="minorHAnsi" w:cstheme="minorHAnsi"/>
                <w:iCs/>
                <w:sz w:val="22"/>
                <w:szCs w:val="22"/>
              </w:rPr>
            </w:pPr>
          </w:p>
        </w:tc>
        <w:tc>
          <w:tcPr>
            <w:tcW w:w="2137" w:type="dxa"/>
            <w:shd w:val="clear" w:color="auto" w:fill="auto"/>
          </w:tcPr>
          <w:p w14:paraId="730ADF89" w14:textId="3AF59720" w:rsidR="0094277E" w:rsidRPr="00A64B98" w:rsidRDefault="0094277E" w:rsidP="0094277E">
            <w:pPr>
              <w:jc w:val="center"/>
              <w:rPr>
                <w:rFonts w:asciiTheme="minorHAnsi" w:eastAsia="Courier New" w:hAnsiTheme="minorHAnsi" w:cstheme="minorHAnsi"/>
                <w:iCs/>
                <w:sz w:val="22"/>
                <w:szCs w:val="22"/>
              </w:rPr>
            </w:pPr>
            <w:r w:rsidRPr="00A64B98">
              <w:rPr>
                <w:rFonts w:asciiTheme="minorHAnsi" w:eastAsia="Courier New" w:hAnsiTheme="minorHAnsi" w:cstheme="minorHAnsi"/>
                <w:iCs/>
                <w:sz w:val="22"/>
                <w:szCs w:val="22"/>
              </w:rPr>
              <w:t>Filtros</w:t>
            </w:r>
          </w:p>
        </w:tc>
        <w:tc>
          <w:tcPr>
            <w:tcW w:w="4947" w:type="dxa"/>
            <w:shd w:val="clear" w:color="auto" w:fill="auto"/>
          </w:tcPr>
          <w:p w14:paraId="7AB36CC1" w14:textId="77777777" w:rsidR="0094277E" w:rsidRPr="00A64B98" w:rsidRDefault="0094277E" w:rsidP="0094277E">
            <w:pPr>
              <w:numPr>
                <w:ilvl w:val="0"/>
                <w:numId w:val="18"/>
              </w:numPr>
              <w:pBdr>
                <w:top w:val="nil"/>
                <w:left w:val="nil"/>
                <w:bottom w:val="nil"/>
                <w:right w:val="nil"/>
                <w:between w:val="nil"/>
              </w:pBdr>
              <w:spacing w:after="0"/>
              <w:jc w:val="center"/>
              <w:rPr>
                <w:rFonts w:asciiTheme="minorHAnsi" w:eastAsia="Courier New" w:hAnsiTheme="minorHAnsi" w:cstheme="minorHAnsi"/>
                <w:iCs/>
                <w:sz w:val="22"/>
                <w:szCs w:val="22"/>
              </w:rPr>
            </w:pPr>
            <w:r w:rsidRPr="00A64B98">
              <w:rPr>
                <w:rFonts w:asciiTheme="minorHAnsi" w:eastAsia="Courier New" w:hAnsiTheme="minorHAnsi" w:cstheme="minorHAnsi"/>
                <w:iCs/>
                <w:sz w:val="22"/>
                <w:szCs w:val="22"/>
              </w:rPr>
              <w:t>Testar se todos os elementos da lista correspondem ao filtro aplicado.</w:t>
            </w:r>
          </w:p>
          <w:p w14:paraId="032E8595" w14:textId="506028EA" w:rsidR="0094277E" w:rsidRPr="00A64B98" w:rsidRDefault="0094277E" w:rsidP="0094277E">
            <w:pPr>
              <w:numPr>
                <w:ilvl w:val="0"/>
                <w:numId w:val="18"/>
              </w:numPr>
              <w:pBdr>
                <w:top w:val="nil"/>
                <w:left w:val="nil"/>
                <w:bottom w:val="nil"/>
                <w:right w:val="nil"/>
                <w:between w:val="nil"/>
              </w:pBdr>
              <w:spacing w:after="0"/>
              <w:jc w:val="center"/>
              <w:rPr>
                <w:rFonts w:asciiTheme="minorHAnsi" w:eastAsia="Courier New" w:hAnsiTheme="minorHAnsi" w:cstheme="minorHAnsi"/>
                <w:iCs/>
                <w:sz w:val="22"/>
                <w:szCs w:val="22"/>
              </w:rPr>
            </w:pPr>
            <w:r w:rsidRPr="00A64B98">
              <w:rPr>
                <w:rFonts w:asciiTheme="minorHAnsi" w:eastAsia="Courier New" w:hAnsiTheme="minorHAnsi" w:cstheme="minorHAnsi"/>
                <w:iCs/>
                <w:sz w:val="22"/>
                <w:szCs w:val="22"/>
              </w:rPr>
              <w:t>Testar múltiplas combinações.</w:t>
            </w:r>
          </w:p>
        </w:tc>
      </w:tr>
      <w:tr w:rsidR="0094277E" w:rsidRPr="00880293" w14:paraId="13598277" w14:textId="77777777" w:rsidTr="0020366D">
        <w:tc>
          <w:tcPr>
            <w:tcW w:w="1700" w:type="dxa"/>
            <w:vMerge w:val="restart"/>
          </w:tcPr>
          <w:p w14:paraId="7200DAFB" w14:textId="6BEEBC8F" w:rsidR="0094277E" w:rsidRPr="00A64B98" w:rsidRDefault="0094277E" w:rsidP="0094277E">
            <w:pPr>
              <w:jc w:val="center"/>
              <w:rPr>
                <w:rFonts w:asciiTheme="minorHAnsi" w:eastAsia="Courier New" w:hAnsiTheme="minorHAnsi" w:cstheme="minorHAnsi"/>
                <w:iCs/>
                <w:sz w:val="22"/>
                <w:szCs w:val="22"/>
              </w:rPr>
            </w:pPr>
            <w:r w:rsidRPr="00A64B98">
              <w:rPr>
                <w:rFonts w:asciiTheme="minorHAnsi" w:eastAsia="Courier New" w:hAnsiTheme="minorHAnsi" w:cstheme="minorHAnsi"/>
                <w:iCs/>
                <w:sz w:val="22"/>
                <w:szCs w:val="22"/>
              </w:rPr>
              <w:lastRenderedPageBreak/>
              <w:t xml:space="preserve">Alterar </w:t>
            </w:r>
            <w:proofErr w:type="gramStart"/>
            <w:r w:rsidRPr="00A64B98">
              <w:rPr>
                <w:rFonts w:asciiTheme="minorHAnsi" w:eastAsia="Courier New" w:hAnsiTheme="minorHAnsi" w:cstheme="minorHAnsi"/>
                <w:iCs/>
                <w:sz w:val="22"/>
                <w:szCs w:val="22"/>
              </w:rPr>
              <w:t>Cliente(</w:t>
            </w:r>
            <w:proofErr w:type="spellStart"/>
            <w:proofErr w:type="gramEnd"/>
            <w:r w:rsidRPr="00A64B98">
              <w:rPr>
                <w:rFonts w:asciiTheme="minorHAnsi" w:eastAsia="Courier New" w:hAnsiTheme="minorHAnsi" w:cstheme="minorHAnsi"/>
                <w:iCs/>
                <w:sz w:val="22"/>
                <w:szCs w:val="22"/>
              </w:rPr>
              <w:t>Back-End</w:t>
            </w:r>
            <w:proofErr w:type="spellEnd"/>
            <w:r w:rsidRPr="00A64B98">
              <w:rPr>
                <w:rFonts w:asciiTheme="minorHAnsi" w:eastAsia="Courier New" w:hAnsiTheme="minorHAnsi" w:cstheme="minorHAnsi"/>
                <w:iCs/>
                <w:sz w:val="22"/>
                <w:szCs w:val="22"/>
              </w:rPr>
              <w:t>)</w:t>
            </w:r>
          </w:p>
        </w:tc>
        <w:tc>
          <w:tcPr>
            <w:tcW w:w="2137" w:type="dxa"/>
            <w:shd w:val="clear" w:color="auto" w:fill="auto"/>
          </w:tcPr>
          <w:p w14:paraId="40C4B608" w14:textId="77777777" w:rsidR="0094277E" w:rsidRPr="00A64B98" w:rsidRDefault="0094277E" w:rsidP="0094277E">
            <w:pPr>
              <w:jc w:val="center"/>
              <w:rPr>
                <w:rFonts w:asciiTheme="minorHAnsi" w:eastAsia="Courier New" w:hAnsiTheme="minorHAnsi" w:cstheme="minorHAnsi"/>
                <w:iCs/>
                <w:sz w:val="22"/>
                <w:szCs w:val="22"/>
              </w:rPr>
            </w:pPr>
            <w:r w:rsidRPr="00A64B98">
              <w:rPr>
                <w:rFonts w:asciiTheme="minorHAnsi" w:eastAsia="Courier New" w:hAnsiTheme="minorHAnsi" w:cstheme="minorHAnsi"/>
                <w:iCs/>
                <w:sz w:val="22"/>
                <w:szCs w:val="22"/>
              </w:rPr>
              <w:t>Alterar</w:t>
            </w:r>
          </w:p>
          <w:p w14:paraId="25DDB29E" w14:textId="558822F4" w:rsidR="0094277E" w:rsidRPr="00A64B98" w:rsidRDefault="0094277E" w:rsidP="0094277E">
            <w:pPr>
              <w:jc w:val="center"/>
              <w:rPr>
                <w:rFonts w:asciiTheme="minorHAnsi" w:eastAsia="Courier New" w:hAnsiTheme="minorHAnsi" w:cstheme="minorHAnsi"/>
                <w:iCs/>
                <w:sz w:val="22"/>
                <w:szCs w:val="22"/>
              </w:rPr>
            </w:pPr>
            <w:r w:rsidRPr="00A64B98">
              <w:rPr>
                <w:rFonts w:asciiTheme="minorHAnsi" w:eastAsia="Courier New" w:hAnsiTheme="minorHAnsi" w:cstheme="minorHAnsi"/>
                <w:iCs/>
                <w:sz w:val="22"/>
                <w:szCs w:val="22"/>
              </w:rPr>
              <w:t>cliente</w:t>
            </w:r>
          </w:p>
        </w:tc>
        <w:tc>
          <w:tcPr>
            <w:tcW w:w="4947" w:type="dxa"/>
            <w:shd w:val="clear" w:color="auto" w:fill="auto"/>
          </w:tcPr>
          <w:p w14:paraId="62B1C082" w14:textId="77777777" w:rsidR="0094277E" w:rsidRPr="00A64B98" w:rsidRDefault="0094277E" w:rsidP="0094277E">
            <w:pPr>
              <w:numPr>
                <w:ilvl w:val="0"/>
                <w:numId w:val="18"/>
              </w:numPr>
              <w:pBdr>
                <w:top w:val="nil"/>
                <w:left w:val="nil"/>
                <w:bottom w:val="nil"/>
                <w:right w:val="nil"/>
                <w:between w:val="nil"/>
              </w:pBdr>
              <w:spacing w:after="0"/>
              <w:jc w:val="center"/>
              <w:rPr>
                <w:rFonts w:asciiTheme="minorHAnsi" w:eastAsia="Courier New" w:hAnsiTheme="minorHAnsi" w:cstheme="minorHAnsi"/>
                <w:iCs/>
                <w:sz w:val="22"/>
                <w:szCs w:val="22"/>
              </w:rPr>
            </w:pPr>
            <w:r w:rsidRPr="00A64B98">
              <w:rPr>
                <w:rFonts w:asciiTheme="minorHAnsi" w:eastAsia="Courier New" w:hAnsiTheme="minorHAnsi" w:cstheme="minorHAnsi"/>
                <w:iCs/>
                <w:sz w:val="22"/>
                <w:szCs w:val="22"/>
              </w:rPr>
              <w:t>Verificar se aparecem todos os campos que podem ser alterados.</w:t>
            </w:r>
          </w:p>
          <w:p w14:paraId="451A0C5F" w14:textId="58331B35" w:rsidR="0094277E" w:rsidRPr="00A64B98" w:rsidRDefault="0094277E" w:rsidP="0094277E">
            <w:pPr>
              <w:numPr>
                <w:ilvl w:val="0"/>
                <w:numId w:val="18"/>
              </w:numPr>
              <w:pBdr>
                <w:top w:val="nil"/>
                <w:left w:val="nil"/>
                <w:bottom w:val="nil"/>
                <w:right w:val="nil"/>
                <w:between w:val="nil"/>
              </w:pBdr>
              <w:spacing w:after="0"/>
              <w:jc w:val="center"/>
              <w:rPr>
                <w:rFonts w:asciiTheme="minorHAnsi" w:eastAsia="Courier New" w:hAnsiTheme="minorHAnsi" w:cstheme="minorHAnsi"/>
                <w:iCs/>
                <w:sz w:val="22"/>
                <w:szCs w:val="22"/>
              </w:rPr>
            </w:pPr>
            <w:r w:rsidRPr="00A64B98">
              <w:rPr>
                <w:rFonts w:asciiTheme="minorHAnsi" w:eastAsia="Courier New" w:hAnsiTheme="minorHAnsi" w:cstheme="minorHAnsi"/>
                <w:iCs/>
                <w:sz w:val="22"/>
                <w:szCs w:val="22"/>
              </w:rPr>
              <w:t xml:space="preserve">Verificar que aparecem os dados atuais por </w:t>
            </w:r>
            <w:proofErr w:type="spellStart"/>
            <w:r w:rsidRPr="00A64B98">
              <w:rPr>
                <w:rFonts w:asciiTheme="minorHAnsi" w:eastAsia="Courier New" w:hAnsiTheme="minorHAnsi" w:cstheme="minorHAnsi"/>
                <w:iCs/>
                <w:sz w:val="22"/>
                <w:szCs w:val="22"/>
              </w:rPr>
              <w:t>default</w:t>
            </w:r>
            <w:proofErr w:type="spellEnd"/>
            <w:r w:rsidRPr="00A64B98">
              <w:rPr>
                <w:rFonts w:asciiTheme="minorHAnsi" w:eastAsia="Courier New" w:hAnsiTheme="minorHAnsi" w:cstheme="minorHAnsi"/>
                <w:iCs/>
                <w:sz w:val="22"/>
                <w:szCs w:val="22"/>
              </w:rPr>
              <w:t>.</w:t>
            </w:r>
          </w:p>
        </w:tc>
      </w:tr>
      <w:tr w:rsidR="0094277E" w:rsidRPr="00880293" w14:paraId="26268A7F" w14:textId="77777777" w:rsidTr="0020366D">
        <w:tc>
          <w:tcPr>
            <w:tcW w:w="1700" w:type="dxa"/>
            <w:vMerge/>
          </w:tcPr>
          <w:p w14:paraId="11A754D6" w14:textId="77777777" w:rsidR="0094277E" w:rsidRPr="00A64B98" w:rsidRDefault="0094277E" w:rsidP="0094277E">
            <w:pPr>
              <w:jc w:val="center"/>
              <w:rPr>
                <w:rFonts w:asciiTheme="minorHAnsi" w:eastAsia="Courier New" w:hAnsiTheme="minorHAnsi" w:cstheme="minorHAnsi"/>
                <w:iCs/>
                <w:sz w:val="22"/>
                <w:szCs w:val="22"/>
              </w:rPr>
            </w:pPr>
          </w:p>
        </w:tc>
        <w:tc>
          <w:tcPr>
            <w:tcW w:w="2137" w:type="dxa"/>
            <w:shd w:val="clear" w:color="auto" w:fill="auto"/>
          </w:tcPr>
          <w:p w14:paraId="5B6E6012" w14:textId="2F9BF78A" w:rsidR="0094277E" w:rsidRPr="00A64B98" w:rsidRDefault="0094277E" w:rsidP="0094277E">
            <w:pPr>
              <w:jc w:val="center"/>
              <w:rPr>
                <w:rFonts w:asciiTheme="minorHAnsi" w:eastAsia="Courier New" w:hAnsiTheme="minorHAnsi" w:cstheme="minorHAnsi"/>
                <w:iCs/>
                <w:sz w:val="22"/>
                <w:szCs w:val="22"/>
              </w:rPr>
            </w:pPr>
            <w:r w:rsidRPr="00A64B98">
              <w:rPr>
                <w:rFonts w:asciiTheme="minorHAnsi" w:eastAsia="Courier New" w:hAnsiTheme="minorHAnsi" w:cstheme="minorHAnsi"/>
                <w:iCs/>
                <w:sz w:val="22"/>
                <w:szCs w:val="22"/>
              </w:rPr>
              <w:t>Submeter</w:t>
            </w:r>
          </w:p>
        </w:tc>
        <w:tc>
          <w:tcPr>
            <w:tcW w:w="4947" w:type="dxa"/>
            <w:shd w:val="clear" w:color="auto" w:fill="auto"/>
          </w:tcPr>
          <w:p w14:paraId="0D7434F7" w14:textId="77777777" w:rsidR="0094277E" w:rsidRPr="00A64B98" w:rsidRDefault="0094277E" w:rsidP="0094277E">
            <w:pPr>
              <w:numPr>
                <w:ilvl w:val="0"/>
                <w:numId w:val="18"/>
              </w:numPr>
              <w:pBdr>
                <w:top w:val="nil"/>
                <w:left w:val="nil"/>
                <w:bottom w:val="nil"/>
                <w:right w:val="nil"/>
                <w:between w:val="nil"/>
              </w:pBdr>
              <w:spacing w:after="0"/>
              <w:jc w:val="center"/>
              <w:rPr>
                <w:rFonts w:asciiTheme="minorHAnsi" w:eastAsia="Courier New" w:hAnsiTheme="minorHAnsi" w:cstheme="minorHAnsi"/>
                <w:iCs/>
                <w:sz w:val="22"/>
                <w:szCs w:val="22"/>
              </w:rPr>
            </w:pPr>
            <w:r w:rsidRPr="00A64B98">
              <w:rPr>
                <w:rFonts w:asciiTheme="minorHAnsi" w:eastAsia="Courier New" w:hAnsiTheme="minorHAnsi" w:cstheme="minorHAnsi"/>
                <w:iCs/>
                <w:sz w:val="22"/>
                <w:szCs w:val="22"/>
              </w:rPr>
              <w:t>Verificar se foram guardados os dados com as verificações necessárias.</w:t>
            </w:r>
          </w:p>
          <w:p w14:paraId="34687392" w14:textId="3E209450" w:rsidR="0094277E" w:rsidRPr="00A64B98" w:rsidRDefault="0094277E" w:rsidP="0094277E">
            <w:pPr>
              <w:numPr>
                <w:ilvl w:val="0"/>
                <w:numId w:val="18"/>
              </w:numPr>
              <w:pBdr>
                <w:top w:val="nil"/>
                <w:left w:val="nil"/>
                <w:bottom w:val="nil"/>
                <w:right w:val="nil"/>
                <w:between w:val="nil"/>
              </w:pBdr>
              <w:spacing w:after="0"/>
              <w:jc w:val="center"/>
              <w:rPr>
                <w:rFonts w:asciiTheme="minorHAnsi" w:eastAsia="Courier New" w:hAnsiTheme="minorHAnsi" w:cstheme="minorHAnsi"/>
                <w:iCs/>
                <w:sz w:val="22"/>
                <w:szCs w:val="22"/>
              </w:rPr>
            </w:pPr>
            <w:r w:rsidRPr="00A64B98">
              <w:rPr>
                <w:rFonts w:asciiTheme="minorHAnsi" w:eastAsia="Courier New" w:hAnsiTheme="minorHAnsi" w:cstheme="minorHAnsi"/>
                <w:iCs/>
                <w:sz w:val="22"/>
                <w:szCs w:val="22"/>
              </w:rPr>
              <w:t>Tentar gravar com erros gerados por validações.</w:t>
            </w:r>
          </w:p>
        </w:tc>
      </w:tr>
      <w:tr w:rsidR="0094277E" w:rsidRPr="00880293" w14:paraId="14E44D15" w14:textId="77777777" w:rsidTr="0020366D">
        <w:tc>
          <w:tcPr>
            <w:tcW w:w="1700" w:type="dxa"/>
            <w:vMerge w:val="restart"/>
          </w:tcPr>
          <w:p w14:paraId="0EB80907" w14:textId="156DC9A4" w:rsidR="0094277E" w:rsidRPr="00A64B98" w:rsidRDefault="0094277E" w:rsidP="0094277E">
            <w:pPr>
              <w:jc w:val="center"/>
              <w:rPr>
                <w:rFonts w:asciiTheme="minorHAnsi" w:eastAsia="Courier New" w:hAnsiTheme="minorHAnsi" w:cstheme="minorHAnsi"/>
                <w:iCs/>
                <w:sz w:val="22"/>
                <w:szCs w:val="22"/>
              </w:rPr>
            </w:pPr>
            <w:proofErr w:type="gramStart"/>
            <w:r w:rsidRPr="00A64B98">
              <w:rPr>
                <w:rFonts w:asciiTheme="minorHAnsi" w:eastAsia="Courier New" w:hAnsiTheme="minorHAnsi" w:cstheme="minorHAnsi"/>
                <w:iCs/>
                <w:sz w:val="22"/>
                <w:szCs w:val="22"/>
              </w:rPr>
              <w:t>Contactar(</w:t>
            </w:r>
            <w:proofErr w:type="spellStart"/>
            <w:proofErr w:type="gramEnd"/>
            <w:r w:rsidRPr="00A64B98">
              <w:rPr>
                <w:rFonts w:asciiTheme="minorHAnsi" w:eastAsia="Courier New" w:hAnsiTheme="minorHAnsi" w:cstheme="minorHAnsi"/>
                <w:iCs/>
                <w:sz w:val="22"/>
                <w:szCs w:val="22"/>
              </w:rPr>
              <w:t>Back-End</w:t>
            </w:r>
            <w:proofErr w:type="spellEnd"/>
            <w:r w:rsidRPr="00A64B98">
              <w:rPr>
                <w:rFonts w:asciiTheme="minorHAnsi" w:eastAsia="Courier New" w:hAnsiTheme="minorHAnsi" w:cstheme="minorHAnsi"/>
                <w:iCs/>
                <w:sz w:val="22"/>
                <w:szCs w:val="22"/>
              </w:rPr>
              <w:t>)</w:t>
            </w:r>
          </w:p>
        </w:tc>
        <w:tc>
          <w:tcPr>
            <w:tcW w:w="2137" w:type="dxa"/>
            <w:shd w:val="clear" w:color="auto" w:fill="auto"/>
          </w:tcPr>
          <w:p w14:paraId="453EFDFA" w14:textId="2FDD5618" w:rsidR="0094277E" w:rsidRPr="00A64B98" w:rsidRDefault="0094277E" w:rsidP="0094277E">
            <w:pPr>
              <w:jc w:val="center"/>
              <w:rPr>
                <w:rFonts w:asciiTheme="minorHAnsi" w:eastAsia="Courier New" w:hAnsiTheme="minorHAnsi" w:cstheme="minorHAnsi"/>
                <w:iCs/>
                <w:sz w:val="22"/>
                <w:szCs w:val="22"/>
              </w:rPr>
            </w:pPr>
            <w:r w:rsidRPr="00A64B98">
              <w:rPr>
                <w:rFonts w:asciiTheme="minorHAnsi" w:eastAsia="Courier New" w:hAnsiTheme="minorHAnsi" w:cstheme="minorHAnsi"/>
                <w:iCs/>
                <w:sz w:val="22"/>
                <w:szCs w:val="22"/>
              </w:rPr>
              <w:t>Contactar</w:t>
            </w:r>
          </w:p>
        </w:tc>
        <w:tc>
          <w:tcPr>
            <w:tcW w:w="4947" w:type="dxa"/>
            <w:shd w:val="clear" w:color="auto" w:fill="auto"/>
          </w:tcPr>
          <w:p w14:paraId="1CA22EA6" w14:textId="593CB56D" w:rsidR="0094277E" w:rsidRPr="00A64B98" w:rsidRDefault="0094277E" w:rsidP="0094277E">
            <w:pPr>
              <w:numPr>
                <w:ilvl w:val="0"/>
                <w:numId w:val="18"/>
              </w:numPr>
              <w:pBdr>
                <w:top w:val="nil"/>
                <w:left w:val="nil"/>
                <w:bottom w:val="nil"/>
                <w:right w:val="nil"/>
                <w:between w:val="nil"/>
              </w:pBdr>
              <w:spacing w:after="0"/>
              <w:jc w:val="center"/>
              <w:rPr>
                <w:rFonts w:asciiTheme="minorHAnsi" w:eastAsia="Courier New" w:hAnsiTheme="minorHAnsi" w:cstheme="minorHAnsi"/>
                <w:iCs/>
                <w:sz w:val="22"/>
                <w:szCs w:val="22"/>
              </w:rPr>
            </w:pPr>
            <w:r w:rsidRPr="00A64B98">
              <w:rPr>
                <w:rFonts w:asciiTheme="minorHAnsi" w:eastAsia="Courier New" w:hAnsiTheme="minorHAnsi" w:cstheme="minorHAnsi"/>
                <w:iCs/>
                <w:sz w:val="22"/>
                <w:szCs w:val="22"/>
              </w:rPr>
              <w:t>Verificar se existem motivos de contacto para selecionar, e se todos os campos obrigatórios estão preenchidos.</w:t>
            </w:r>
          </w:p>
        </w:tc>
      </w:tr>
      <w:tr w:rsidR="0094277E" w:rsidRPr="00880293" w14:paraId="23E1B224" w14:textId="77777777" w:rsidTr="0020366D">
        <w:tc>
          <w:tcPr>
            <w:tcW w:w="1700" w:type="dxa"/>
            <w:vMerge/>
          </w:tcPr>
          <w:p w14:paraId="5620AB6D" w14:textId="77777777" w:rsidR="0094277E" w:rsidRPr="00A64B98" w:rsidRDefault="0094277E" w:rsidP="0094277E">
            <w:pPr>
              <w:jc w:val="center"/>
              <w:rPr>
                <w:rFonts w:asciiTheme="minorHAnsi" w:eastAsia="Courier New" w:hAnsiTheme="minorHAnsi" w:cstheme="minorHAnsi"/>
                <w:iCs/>
                <w:sz w:val="22"/>
                <w:szCs w:val="22"/>
              </w:rPr>
            </w:pPr>
          </w:p>
        </w:tc>
        <w:tc>
          <w:tcPr>
            <w:tcW w:w="2137" w:type="dxa"/>
            <w:shd w:val="clear" w:color="auto" w:fill="auto"/>
          </w:tcPr>
          <w:p w14:paraId="3E5D6A4F" w14:textId="247BCF38" w:rsidR="0094277E" w:rsidRPr="00A64B98" w:rsidRDefault="0094277E" w:rsidP="0094277E">
            <w:pPr>
              <w:jc w:val="center"/>
              <w:rPr>
                <w:rFonts w:asciiTheme="minorHAnsi" w:eastAsia="Courier New" w:hAnsiTheme="minorHAnsi" w:cstheme="minorHAnsi"/>
                <w:iCs/>
                <w:sz w:val="22"/>
                <w:szCs w:val="22"/>
              </w:rPr>
            </w:pPr>
            <w:r w:rsidRPr="00A64B98">
              <w:rPr>
                <w:rFonts w:asciiTheme="minorHAnsi" w:eastAsia="Courier New" w:hAnsiTheme="minorHAnsi" w:cstheme="minorHAnsi"/>
                <w:iCs/>
                <w:sz w:val="22"/>
                <w:szCs w:val="22"/>
              </w:rPr>
              <w:t>Submeter</w:t>
            </w:r>
          </w:p>
        </w:tc>
        <w:tc>
          <w:tcPr>
            <w:tcW w:w="4947" w:type="dxa"/>
            <w:shd w:val="clear" w:color="auto" w:fill="auto"/>
          </w:tcPr>
          <w:p w14:paraId="20C44041" w14:textId="3CC95D67" w:rsidR="0094277E" w:rsidRPr="00A64B98" w:rsidRDefault="0094277E" w:rsidP="0094277E">
            <w:pPr>
              <w:numPr>
                <w:ilvl w:val="0"/>
                <w:numId w:val="18"/>
              </w:numPr>
              <w:pBdr>
                <w:top w:val="nil"/>
                <w:left w:val="nil"/>
                <w:bottom w:val="nil"/>
                <w:right w:val="nil"/>
                <w:between w:val="nil"/>
              </w:pBdr>
              <w:spacing w:after="0"/>
              <w:jc w:val="center"/>
              <w:rPr>
                <w:rFonts w:asciiTheme="minorHAnsi" w:eastAsia="Courier New" w:hAnsiTheme="minorHAnsi" w:cstheme="minorHAnsi"/>
                <w:iCs/>
                <w:sz w:val="22"/>
                <w:szCs w:val="22"/>
              </w:rPr>
            </w:pPr>
            <w:r w:rsidRPr="00A64B98">
              <w:rPr>
                <w:rFonts w:asciiTheme="minorHAnsi" w:eastAsia="Courier New" w:hAnsiTheme="minorHAnsi" w:cstheme="minorHAnsi"/>
                <w:iCs/>
                <w:sz w:val="22"/>
                <w:szCs w:val="22"/>
              </w:rPr>
              <w:t>Submeter uma mensagem que ultrapasse o limite máximo da mensagem.</w:t>
            </w:r>
          </w:p>
        </w:tc>
      </w:tr>
      <w:tr w:rsidR="0094277E" w:rsidRPr="00880293" w14:paraId="25000D74" w14:textId="77777777" w:rsidTr="0020366D">
        <w:tc>
          <w:tcPr>
            <w:tcW w:w="1700" w:type="dxa"/>
          </w:tcPr>
          <w:p w14:paraId="1CD585A8" w14:textId="0E10F090" w:rsidR="0094277E" w:rsidRPr="00A64B98" w:rsidRDefault="0094277E" w:rsidP="0094277E">
            <w:pPr>
              <w:jc w:val="center"/>
              <w:rPr>
                <w:rFonts w:asciiTheme="minorHAnsi" w:eastAsia="Courier New" w:hAnsiTheme="minorHAnsi" w:cstheme="minorHAnsi"/>
                <w:iCs/>
                <w:sz w:val="22"/>
                <w:szCs w:val="22"/>
              </w:rPr>
            </w:pPr>
            <w:r w:rsidRPr="00A64B98">
              <w:rPr>
                <w:rFonts w:asciiTheme="minorHAnsi" w:eastAsia="Courier New" w:hAnsiTheme="minorHAnsi" w:cstheme="minorHAnsi"/>
                <w:iCs/>
                <w:sz w:val="22"/>
                <w:szCs w:val="22"/>
              </w:rPr>
              <w:t>Eliminar Cliente</w:t>
            </w:r>
          </w:p>
        </w:tc>
        <w:tc>
          <w:tcPr>
            <w:tcW w:w="2137" w:type="dxa"/>
            <w:shd w:val="clear" w:color="auto" w:fill="auto"/>
          </w:tcPr>
          <w:p w14:paraId="4675424A" w14:textId="1AD2A1D3" w:rsidR="0094277E" w:rsidRPr="00A64B98" w:rsidRDefault="0094277E" w:rsidP="0094277E">
            <w:pPr>
              <w:jc w:val="center"/>
              <w:rPr>
                <w:rFonts w:asciiTheme="minorHAnsi" w:eastAsia="Courier New" w:hAnsiTheme="minorHAnsi" w:cstheme="minorHAnsi"/>
                <w:iCs/>
                <w:sz w:val="22"/>
                <w:szCs w:val="22"/>
              </w:rPr>
            </w:pPr>
          </w:p>
        </w:tc>
        <w:tc>
          <w:tcPr>
            <w:tcW w:w="4947" w:type="dxa"/>
            <w:shd w:val="clear" w:color="auto" w:fill="auto"/>
          </w:tcPr>
          <w:p w14:paraId="1B7CFCEF" w14:textId="6F252C0D" w:rsidR="0094277E" w:rsidRPr="00A64B98" w:rsidRDefault="0094277E" w:rsidP="0094277E">
            <w:pPr>
              <w:numPr>
                <w:ilvl w:val="0"/>
                <w:numId w:val="18"/>
              </w:numPr>
              <w:pBdr>
                <w:top w:val="nil"/>
                <w:left w:val="nil"/>
                <w:bottom w:val="nil"/>
                <w:right w:val="nil"/>
                <w:between w:val="nil"/>
              </w:pBdr>
              <w:spacing w:after="0"/>
              <w:jc w:val="center"/>
              <w:rPr>
                <w:rFonts w:asciiTheme="minorHAnsi" w:eastAsia="Courier New" w:hAnsiTheme="minorHAnsi" w:cstheme="minorHAnsi"/>
                <w:iCs/>
                <w:sz w:val="22"/>
                <w:szCs w:val="22"/>
              </w:rPr>
            </w:pPr>
            <w:r w:rsidRPr="00A64B98">
              <w:rPr>
                <w:rFonts w:asciiTheme="minorHAnsi" w:eastAsia="Courier New" w:hAnsiTheme="minorHAnsi" w:cstheme="minorHAnsi"/>
                <w:iCs/>
                <w:sz w:val="22"/>
                <w:szCs w:val="22"/>
              </w:rPr>
              <w:t xml:space="preserve">Verificar que é apresentado um ecrã de aviso a perguntar se é pretendido concluir a eliminação ou desistir da eliminação. </w:t>
            </w:r>
          </w:p>
        </w:tc>
      </w:tr>
      <w:tr w:rsidR="004A0736" w:rsidRPr="00880293" w14:paraId="23597C9A" w14:textId="77777777" w:rsidTr="0020366D">
        <w:tc>
          <w:tcPr>
            <w:tcW w:w="1700" w:type="dxa"/>
          </w:tcPr>
          <w:p w14:paraId="4C337745" w14:textId="77777777" w:rsidR="004A0736" w:rsidRPr="00A64B98" w:rsidRDefault="004A0736" w:rsidP="0094277E">
            <w:pPr>
              <w:jc w:val="center"/>
              <w:rPr>
                <w:rFonts w:asciiTheme="minorHAnsi" w:eastAsia="Courier New" w:hAnsiTheme="minorHAnsi" w:cstheme="minorHAnsi"/>
                <w:iCs/>
                <w:sz w:val="22"/>
                <w:szCs w:val="22"/>
              </w:rPr>
            </w:pPr>
          </w:p>
        </w:tc>
        <w:tc>
          <w:tcPr>
            <w:tcW w:w="2137" w:type="dxa"/>
            <w:shd w:val="clear" w:color="auto" w:fill="auto"/>
          </w:tcPr>
          <w:p w14:paraId="6D737C03" w14:textId="3B1C6F1A" w:rsidR="004A0736" w:rsidRPr="00A64B98" w:rsidRDefault="004A0736" w:rsidP="0094277E">
            <w:pPr>
              <w:jc w:val="center"/>
              <w:rPr>
                <w:rFonts w:asciiTheme="minorHAnsi" w:eastAsia="Courier New" w:hAnsiTheme="minorHAnsi" w:cstheme="minorHAnsi"/>
                <w:iCs/>
                <w:sz w:val="22"/>
                <w:szCs w:val="22"/>
              </w:rPr>
            </w:pPr>
            <w:r>
              <w:rPr>
                <w:rFonts w:asciiTheme="minorHAnsi" w:eastAsia="Courier New" w:hAnsiTheme="minorHAnsi" w:cstheme="minorHAnsi"/>
                <w:iCs/>
                <w:sz w:val="22"/>
                <w:szCs w:val="22"/>
              </w:rPr>
              <w:t>Confirmar</w:t>
            </w:r>
          </w:p>
        </w:tc>
        <w:tc>
          <w:tcPr>
            <w:tcW w:w="4947" w:type="dxa"/>
            <w:shd w:val="clear" w:color="auto" w:fill="auto"/>
          </w:tcPr>
          <w:p w14:paraId="02697927" w14:textId="0017D89A" w:rsidR="004A0736" w:rsidRPr="00A64B98" w:rsidRDefault="004A0736" w:rsidP="0094277E">
            <w:pPr>
              <w:numPr>
                <w:ilvl w:val="0"/>
                <w:numId w:val="18"/>
              </w:numPr>
              <w:pBdr>
                <w:top w:val="nil"/>
                <w:left w:val="nil"/>
                <w:bottom w:val="nil"/>
                <w:right w:val="nil"/>
                <w:between w:val="nil"/>
              </w:pBdr>
              <w:spacing w:after="0"/>
              <w:jc w:val="center"/>
              <w:rPr>
                <w:rFonts w:asciiTheme="minorHAnsi" w:eastAsia="Courier New" w:hAnsiTheme="minorHAnsi" w:cstheme="minorHAnsi"/>
                <w:iCs/>
                <w:sz w:val="22"/>
                <w:szCs w:val="22"/>
              </w:rPr>
            </w:pPr>
            <w:r w:rsidRPr="00A64B98">
              <w:rPr>
                <w:rFonts w:asciiTheme="minorHAnsi" w:eastAsia="Courier New" w:hAnsiTheme="minorHAnsi" w:cstheme="minorHAnsi"/>
                <w:iCs/>
                <w:sz w:val="22"/>
                <w:szCs w:val="22"/>
              </w:rPr>
              <w:t xml:space="preserve">Verificar que o campo Estado Log do registo </w:t>
            </w:r>
            <w:r>
              <w:rPr>
                <w:rFonts w:asciiTheme="minorHAnsi" w:eastAsia="Courier New" w:hAnsiTheme="minorHAnsi" w:cstheme="minorHAnsi"/>
                <w:iCs/>
                <w:sz w:val="22"/>
                <w:szCs w:val="22"/>
              </w:rPr>
              <w:t>do cliente</w:t>
            </w:r>
            <w:r w:rsidRPr="00A64B98">
              <w:rPr>
                <w:rFonts w:asciiTheme="minorHAnsi" w:eastAsia="Courier New" w:hAnsiTheme="minorHAnsi" w:cstheme="minorHAnsi"/>
                <w:iCs/>
                <w:sz w:val="22"/>
                <w:szCs w:val="22"/>
              </w:rPr>
              <w:t xml:space="preserve"> tem o valor I (</w:t>
            </w:r>
            <w:proofErr w:type="spellStart"/>
            <w:r w:rsidRPr="00A64B98">
              <w:rPr>
                <w:rFonts w:asciiTheme="minorHAnsi" w:eastAsia="Courier New" w:hAnsiTheme="minorHAnsi" w:cstheme="minorHAnsi"/>
                <w:iCs/>
                <w:sz w:val="22"/>
                <w:szCs w:val="22"/>
              </w:rPr>
              <w:t>inactivo</w:t>
            </w:r>
            <w:proofErr w:type="spellEnd"/>
            <w:r w:rsidRPr="00A64B98">
              <w:rPr>
                <w:rFonts w:asciiTheme="minorHAnsi" w:eastAsia="Courier New" w:hAnsiTheme="minorHAnsi" w:cstheme="minorHAnsi"/>
                <w:iCs/>
                <w:sz w:val="22"/>
                <w:szCs w:val="22"/>
              </w:rPr>
              <w:t>).</w:t>
            </w:r>
          </w:p>
        </w:tc>
      </w:tr>
      <w:tr w:rsidR="004A0736" w:rsidRPr="00880293" w14:paraId="1BCE6860" w14:textId="77777777" w:rsidTr="0020366D">
        <w:tc>
          <w:tcPr>
            <w:tcW w:w="1700" w:type="dxa"/>
          </w:tcPr>
          <w:p w14:paraId="36CC46EA" w14:textId="77777777" w:rsidR="004A0736" w:rsidRPr="00A64B98" w:rsidRDefault="004A0736" w:rsidP="0094277E">
            <w:pPr>
              <w:jc w:val="center"/>
              <w:rPr>
                <w:rFonts w:asciiTheme="minorHAnsi" w:eastAsia="Courier New" w:hAnsiTheme="minorHAnsi" w:cstheme="minorHAnsi"/>
                <w:iCs/>
                <w:sz w:val="22"/>
                <w:szCs w:val="22"/>
              </w:rPr>
            </w:pPr>
          </w:p>
        </w:tc>
        <w:tc>
          <w:tcPr>
            <w:tcW w:w="2137" w:type="dxa"/>
            <w:shd w:val="clear" w:color="auto" w:fill="auto"/>
          </w:tcPr>
          <w:p w14:paraId="55C94B0F" w14:textId="179A6B2A" w:rsidR="004A0736" w:rsidRPr="00A64B98" w:rsidRDefault="004A0736" w:rsidP="0094277E">
            <w:pPr>
              <w:jc w:val="center"/>
              <w:rPr>
                <w:rFonts w:asciiTheme="minorHAnsi" w:eastAsia="Courier New" w:hAnsiTheme="minorHAnsi" w:cstheme="minorHAnsi"/>
                <w:iCs/>
                <w:sz w:val="22"/>
                <w:szCs w:val="22"/>
              </w:rPr>
            </w:pPr>
            <w:r>
              <w:rPr>
                <w:rFonts w:asciiTheme="minorHAnsi" w:eastAsia="Courier New" w:hAnsiTheme="minorHAnsi" w:cstheme="minorHAnsi"/>
                <w:iCs/>
                <w:sz w:val="22"/>
                <w:szCs w:val="22"/>
              </w:rPr>
              <w:t>Cancelar</w:t>
            </w:r>
          </w:p>
        </w:tc>
        <w:tc>
          <w:tcPr>
            <w:tcW w:w="4947" w:type="dxa"/>
            <w:shd w:val="clear" w:color="auto" w:fill="auto"/>
          </w:tcPr>
          <w:p w14:paraId="2651664D" w14:textId="0D9CA698" w:rsidR="004A0736" w:rsidRPr="00A64B98" w:rsidRDefault="004A0736" w:rsidP="0094277E">
            <w:pPr>
              <w:numPr>
                <w:ilvl w:val="0"/>
                <w:numId w:val="18"/>
              </w:numPr>
              <w:pBdr>
                <w:top w:val="nil"/>
                <w:left w:val="nil"/>
                <w:bottom w:val="nil"/>
                <w:right w:val="nil"/>
                <w:between w:val="nil"/>
              </w:pBdr>
              <w:spacing w:after="0"/>
              <w:jc w:val="center"/>
              <w:rPr>
                <w:rFonts w:asciiTheme="minorHAnsi" w:eastAsia="Courier New" w:hAnsiTheme="minorHAnsi" w:cstheme="minorHAnsi"/>
                <w:iCs/>
                <w:sz w:val="22"/>
                <w:szCs w:val="22"/>
              </w:rPr>
            </w:pPr>
            <w:r w:rsidRPr="00A64B98">
              <w:rPr>
                <w:rFonts w:asciiTheme="minorHAnsi" w:eastAsia="Courier New" w:hAnsiTheme="minorHAnsi" w:cstheme="minorHAnsi"/>
                <w:iCs/>
                <w:sz w:val="22"/>
                <w:szCs w:val="22"/>
              </w:rPr>
              <w:t xml:space="preserve">Verificar que o campo Estado Log do registo </w:t>
            </w:r>
            <w:r>
              <w:rPr>
                <w:rFonts w:asciiTheme="minorHAnsi" w:eastAsia="Courier New" w:hAnsiTheme="minorHAnsi" w:cstheme="minorHAnsi"/>
                <w:iCs/>
                <w:sz w:val="22"/>
                <w:szCs w:val="22"/>
              </w:rPr>
              <w:t>do cliente</w:t>
            </w:r>
            <w:r w:rsidRPr="00A64B98">
              <w:rPr>
                <w:rFonts w:asciiTheme="minorHAnsi" w:eastAsia="Courier New" w:hAnsiTheme="minorHAnsi" w:cstheme="minorHAnsi"/>
                <w:iCs/>
                <w:sz w:val="22"/>
                <w:szCs w:val="22"/>
              </w:rPr>
              <w:t xml:space="preserve"> </w:t>
            </w:r>
            <w:r>
              <w:rPr>
                <w:rFonts w:asciiTheme="minorHAnsi" w:eastAsia="Courier New" w:hAnsiTheme="minorHAnsi" w:cstheme="minorHAnsi"/>
                <w:iCs/>
                <w:sz w:val="22"/>
                <w:szCs w:val="22"/>
              </w:rPr>
              <w:t>continua com</w:t>
            </w:r>
            <w:r w:rsidRPr="00A64B98">
              <w:rPr>
                <w:rFonts w:asciiTheme="minorHAnsi" w:eastAsia="Courier New" w:hAnsiTheme="minorHAnsi" w:cstheme="minorHAnsi"/>
                <w:iCs/>
                <w:sz w:val="22"/>
                <w:szCs w:val="22"/>
              </w:rPr>
              <w:t xml:space="preserve"> valor </w:t>
            </w:r>
            <w:r>
              <w:rPr>
                <w:rFonts w:asciiTheme="minorHAnsi" w:eastAsia="Courier New" w:hAnsiTheme="minorHAnsi" w:cstheme="minorHAnsi"/>
                <w:iCs/>
                <w:sz w:val="22"/>
                <w:szCs w:val="22"/>
              </w:rPr>
              <w:t>A</w:t>
            </w:r>
            <w:r w:rsidRPr="00A64B98">
              <w:rPr>
                <w:rFonts w:asciiTheme="minorHAnsi" w:eastAsia="Courier New" w:hAnsiTheme="minorHAnsi" w:cstheme="minorHAnsi"/>
                <w:iCs/>
                <w:sz w:val="22"/>
                <w:szCs w:val="22"/>
              </w:rPr>
              <w:t xml:space="preserve"> (</w:t>
            </w:r>
            <w:proofErr w:type="spellStart"/>
            <w:r w:rsidRPr="00A64B98">
              <w:rPr>
                <w:rFonts w:asciiTheme="minorHAnsi" w:eastAsia="Courier New" w:hAnsiTheme="minorHAnsi" w:cstheme="minorHAnsi"/>
                <w:iCs/>
                <w:sz w:val="22"/>
                <w:szCs w:val="22"/>
              </w:rPr>
              <w:t>activo</w:t>
            </w:r>
            <w:proofErr w:type="spellEnd"/>
            <w:r w:rsidRPr="00A64B98">
              <w:rPr>
                <w:rFonts w:asciiTheme="minorHAnsi" w:eastAsia="Courier New" w:hAnsiTheme="minorHAnsi" w:cstheme="minorHAnsi"/>
                <w:iCs/>
                <w:sz w:val="22"/>
                <w:szCs w:val="22"/>
              </w:rPr>
              <w:t>).</w:t>
            </w:r>
          </w:p>
        </w:tc>
      </w:tr>
      <w:tr w:rsidR="0094277E" w:rsidRPr="00880293" w14:paraId="003BDB30" w14:textId="77777777" w:rsidTr="0020366D">
        <w:tc>
          <w:tcPr>
            <w:tcW w:w="1700" w:type="dxa"/>
            <w:vMerge w:val="restart"/>
          </w:tcPr>
          <w:p w14:paraId="3F259BA5" w14:textId="1354836D" w:rsidR="0094277E" w:rsidRPr="00A64B98" w:rsidRDefault="0094277E" w:rsidP="0094277E">
            <w:pPr>
              <w:jc w:val="center"/>
              <w:rPr>
                <w:rFonts w:asciiTheme="minorHAnsi" w:eastAsia="Courier New" w:hAnsiTheme="minorHAnsi" w:cstheme="minorHAnsi"/>
                <w:iCs/>
                <w:sz w:val="22"/>
                <w:szCs w:val="22"/>
              </w:rPr>
            </w:pPr>
            <w:proofErr w:type="spellStart"/>
            <w:r w:rsidRPr="00A64B98">
              <w:rPr>
                <w:rFonts w:asciiTheme="minorHAnsi" w:eastAsia="Courier New" w:hAnsiTheme="minorHAnsi" w:cstheme="minorHAnsi"/>
                <w:iCs/>
                <w:sz w:val="22"/>
                <w:szCs w:val="22"/>
              </w:rPr>
              <w:t>Actualizar</w:t>
            </w:r>
            <w:proofErr w:type="spellEnd"/>
            <w:r w:rsidRPr="00A64B98">
              <w:rPr>
                <w:rFonts w:asciiTheme="minorHAnsi" w:eastAsia="Courier New" w:hAnsiTheme="minorHAnsi" w:cstheme="minorHAnsi"/>
                <w:iCs/>
                <w:sz w:val="22"/>
                <w:szCs w:val="22"/>
              </w:rPr>
              <w:t xml:space="preserve"> Estados do </w:t>
            </w:r>
            <w:proofErr w:type="gramStart"/>
            <w:r w:rsidRPr="00A64B98">
              <w:rPr>
                <w:rFonts w:asciiTheme="minorHAnsi" w:eastAsia="Courier New" w:hAnsiTheme="minorHAnsi" w:cstheme="minorHAnsi"/>
                <w:iCs/>
                <w:sz w:val="22"/>
                <w:szCs w:val="22"/>
              </w:rPr>
              <w:t>Cliente(</w:t>
            </w:r>
            <w:proofErr w:type="spellStart"/>
            <w:proofErr w:type="gramEnd"/>
            <w:r w:rsidRPr="00A64B98">
              <w:rPr>
                <w:rFonts w:asciiTheme="minorHAnsi" w:eastAsia="Courier New" w:hAnsiTheme="minorHAnsi" w:cstheme="minorHAnsi"/>
                <w:iCs/>
                <w:sz w:val="22"/>
                <w:szCs w:val="22"/>
              </w:rPr>
              <w:t>Back-End</w:t>
            </w:r>
            <w:proofErr w:type="spellEnd"/>
            <w:r w:rsidRPr="00A64B98">
              <w:rPr>
                <w:rFonts w:asciiTheme="minorHAnsi" w:eastAsia="Courier New" w:hAnsiTheme="minorHAnsi" w:cstheme="minorHAnsi"/>
                <w:iCs/>
                <w:sz w:val="22"/>
                <w:szCs w:val="22"/>
              </w:rPr>
              <w:t>)</w:t>
            </w:r>
          </w:p>
        </w:tc>
        <w:tc>
          <w:tcPr>
            <w:tcW w:w="2137" w:type="dxa"/>
            <w:shd w:val="clear" w:color="auto" w:fill="auto"/>
          </w:tcPr>
          <w:p w14:paraId="20D0E089" w14:textId="2C42AEEA" w:rsidR="0094277E" w:rsidRPr="00A64B98" w:rsidRDefault="0094277E" w:rsidP="0094277E">
            <w:pPr>
              <w:jc w:val="center"/>
              <w:rPr>
                <w:rFonts w:asciiTheme="minorHAnsi" w:eastAsia="Courier New" w:hAnsiTheme="minorHAnsi" w:cstheme="minorHAnsi"/>
                <w:iCs/>
                <w:sz w:val="22"/>
                <w:szCs w:val="22"/>
              </w:rPr>
            </w:pPr>
            <w:proofErr w:type="spellStart"/>
            <w:r w:rsidRPr="00A64B98">
              <w:rPr>
                <w:rFonts w:asciiTheme="minorHAnsi" w:eastAsia="Courier New" w:hAnsiTheme="minorHAnsi" w:cstheme="minorHAnsi"/>
                <w:iCs/>
                <w:sz w:val="22"/>
                <w:szCs w:val="22"/>
              </w:rPr>
              <w:t>Actualizar</w:t>
            </w:r>
            <w:proofErr w:type="spellEnd"/>
            <w:r w:rsidRPr="00A64B98">
              <w:rPr>
                <w:rFonts w:asciiTheme="minorHAnsi" w:eastAsia="Courier New" w:hAnsiTheme="minorHAnsi" w:cstheme="minorHAnsi"/>
                <w:iCs/>
                <w:sz w:val="22"/>
                <w:szCs w:val="22"/>
              </w:rPr>
              <w:t xml:space="preserve"> estado para Sem Efeito Automático</w:t>
            </w:r>
          </w:p>
        </w:tc>
        <w:tc>
          <w:tcPr>
            <w:tcW w:w="4947" w:type="dxa"/>
            <w:shd w:val="clear" w:color="auto" w:fill="auto"/>
          </w:tcPr>
          <w:p w14:paraId="0842A836" w14:textId="153CFF57" w:rsidR="0094277E" w:rsidRPr="00A64B98" w:rsidRDefault="0094277E" w:rsidP="0094277E">
            <w:pPr>
              <w:numPr>
                <w:ilvl w:val="0"/>
                <w:numId w:val="18"/>
              </w:numPr>
              <w:pBdr>
                <w:top w:val="nil"/>
                <w:left w:val="nil"/>
                <w:bottom w:val="nil"/>
                <w:right w:val="nil"/>
                <w:between w:val="nil"/>
              </w:pBdr>
              <w:spacing w:after="0"/>
              <w:jc w:val="center"/>
              <w:rPr>
                <w:rFonts w:asciiTheme="minorHAnsi" w:eastAsia="Courier New" w:hAnsiTheme="minorHAnsi" w:cstheme="minorHAnsi"/>
                <w:iCs/>
                <w:sz w:val="22"/>
                <w:szCs w:val="22"/>
              </w:rPr>
            </w:pPr>
            <w:r w:rsidRPr="00A64B98">
              <w:rPr>
                <w:rFonts w:asciiTheme="minorHAnsi" w:eastAsia="Courier New" w:hAnsiTheme="minorHAnsi" w:cstheme="minorHAnsi"/>
                <w:iCs/>
                <w:sz w:val="22"/>
                <w:szCs w:val="22"/>
              </w:rPr>
              <w:t>Verificar o resultado obtido nas situações em que o tempo passado no estado “Não Aprovado” é superior, igual ou inferior a 10 dias.</w:t>
            </w:r>
          </w:p>
        </w:tc>
      </w:tr>
      <w:tr w:rsidR="0094277E" w:rsidRPr="00880293" w14:paraId="2C7F9448" w14:textId="77777777" w:rsidTr="0020366D">
        <w:tc>
          <w:tcPr>
            <w:tcW w:w="1700" w:type="dxa"/>
            <w:vMerge/>
          </w:tcPr>
          <w:p w14:paraId="3B663F20" w14:textId="77777777" w:rsidR="0094277E" w:rsidRPr="00A64B98" w:rsidRDefault="0094277E" w:rsidP="0094277E">
            <w:pPr>
              <w:jc w:val="center"/>
              <w:rPr>
                <w:rFonts w:asciiTheme="minorHAnsi" w:eastAsia="Courier New" w:hAnsiTheme="minorHAnsi" w:cstheme="minorHAnsi"/>
                <w:iCs/>
                <w:sz w:val="22"/>
                <w:szCs w:val="22"/>
              </w:rPr>
            </w:pPr>
          </w:p>
        </w:tc>
        <w:tc>
          <w:tcPr>
            <w:tcW w:w="2137" w:type="dxa"/>
            <w:shd w:val="clear" w:color="auto" w:fill="auto"/>
          </w:tcPr>
          <w:p w14:paraId="5C908BE9" w14:textId="35684741" w:rsidR="0094277E" w:rsidRPr="00A64B98" w:rsidRDefault="0094277E" w:rsidP="0094277E">
            <w:pPr>
              <w:jc w:val="center"/>
              <w:rPr>
                <w:rFonts w:asciiTheme="minorHAnsi" w:eastAsia="Courier New" w:hAnsiTheme="minorHAnsi" w:cstheme="minorHAnsi"/>
                <w:iCs/>
                <w:sz w:val="22"/>
                <w:szCs w:val="22"/>
              </w:rPr>
            </w:pPr>
            <w:r w:rsidRPr="00A64B98">
              <w:rPr>
                <w:rFonts w:asciiTheme="minorHAnsi" w:eastAsia="Courier New" w:hAnsiTheme="minorHAnsi" w:cstheme="minorHAnsi"/>
                <w:iCs/>
                <w:sz w:val="22"/>
                <w:szCs w:val="22"/>
              </w:rPr>
              <w:t xml:space="preserve">Notificar Área De Risco &amp; </w:t>
            </w:r>
            <w:proofErr w:type="spellStart"/>
            <w:r w:rsidRPr="00A64B98">
              <w:rPr>
                <w:rFonts w:asciiTheme="minorHAnsi" w:eastAsia="Courier New" w:hAnsiTheme="minorHAnsi" w:cstheme="minorHAnsi"/>
                <w:iCs/>
                <w:sz w:val="22"/>
                <w:szCs w:val="22"/>
              </w:rPr>
              <w:t>Compliance</w:t>
            </w:r>
            <w:proofErr w:type="spellEnd"/>
            <w:r w:rsidRPr="00A64B98">
              <w:rPr>
                <w:rFonts w:asciiTheme="minorHAnsi" w:eastAsia="Courier New" w:hAnsiTheme="minorHAnsi" w:cstheme="minorHAnsi"/>
                <w:iCs/>
                <w:sz w:val="22"/>
                <w:szCs w:val="22"/>
              </w:rPr>
              <w:t xml:space="preserve"> para Cancelado por Risco</w:t>
            </w:r>
          </w:p>
        </w:tc>
        <w:tc>
          <w:tcPr>
            <w:tcW w:w="4947" w:type="dxa"/>
            <w:shd w:val="clear" w:color="auto" w:fill="auto"/>
          </w:tcPr>
          <w:p w14:paraId="7C824BD2" w14:textId="77777777" w:rsidR="0094277E" w:rsidRPr="00A64B98" w:rsidRDefault="0094277E" w:rsidP="0094277E">
            <w:pPr>
              <w:numPr>
                <w:ilvl w:val="0"/>
                <w:numId w:val="18"/>
              </w:numPr>
              <w:pBdr>
                <w:top w:val="nil"/>
                <w:left w:val="nil"/>
                <w:bottom w:val="nil"/>
                <w:right w:val="nil"/>
                <w:between w:val="nil"/>
              </w:pBdr>
              <w:spacing w:after="0"/>
              <w:jc w:val="center"/>
              <w:rPr>
                <w:rFonts w:asciiTheme="minorHAnsi" w:eastAsia="Courier New" w:hAnsiTheme="minorHAnsi" w:cstheme="minorHAnsi"/>
                <w:iCs/>
                <w:sz w:val="22"/>
                <w:szCs w:val="22"/>
              </w:rPr>
            </w:pPr>
            <w:r w:rsidRPr="00A64B98">
              <w:rPr>
                <w:rFonts w:asciiTheme="minorHAnsi" w:eastAsia="Courier New" w:hAnsiTheme="minorHAnsi" w:cstheme="minorHAnsi"/>
                <w:iCs/>
                <w:sz w:val="22"/>
                <w:szCs w:val="22"/>
              </w:rPr>
              <w:t>Testar que só os clientes “Em Risco” são analisados pelo script.</w:t>
            </w:r>
          </w:p>
          <w:p w14:paraId="305448F4" w14:textId="2DA3B4DF" w:rsidR="0094277E" w:rsidRPr="00A64B98" w:rsidRDefault="0094277E" w:rsidP="0094277E">
            <w:pPr>
              <w:numPr>
                <w:ilvl w:val="0"/>
                <w:numId w:val="18"/>
              </w:numPr>
              <w:pBdr>
                <w:top w:val="nil"/>
                <w:left w:val="nil"/>
                <w:bottom w:val="nil"/>
                <w:right w:val="nil"/>
                <w:between w:val="nil"/>
              </w:pBdr>
              <w:spacing w:after="0"/>
              <w:jc w:val="center"/>
              <w:rPr>
                <w:rFonts w:asciiTheme="minorHAnsi" w:eastAsia="Courier New" w:hAnsiTheme="minorHAnsi" w:cstheme="minorHAnsi"/>
                <w:iCs/>
                <w:sz w:val="22"/>
                <w:szCs w:val="22"/>
              </w:rPr>
            </w:pPr>
            <w:r w:rsidRPr="00A64B98">
              <w:rPr>
                <w:rFonts w:asciiTheme="minorHAnsi" w:eastAsia="Courier New" w:hAnsiTheme="minorHAnsi" w:cstheme="minorHAnsi"/>
                <w:iCs/>
                <w:sz w:val="22"/>
                <w:szCs w:val="22"/>
              </w:rPr>
              <w:t xml:space="preserve">Verificar se a Área De Risco &amp; </w:t>
            </w:r>
            <w:proofErr w:type="spellStart"/>
            <w:r w:rsidRPr="00A64B98">
              <w:rPr>
                <w:rFonts w:asciiTheme="minorHAnsi" w:eastAsia="Courier New" w:hAnsiTheme="minorHAnsi" w:cstheme="minorHAnsi"/>
                <w:iCs/>
                <w:sz w:val="22"/>
                <w:szCs w:val="22"/>
              </w:rPr>
              <w:t>Compliance</w:t>
            </w:r>
            <w:proofErr w:type="spellEnd"/>
            <w:r w:rsidRPr="00A64B98">
              <w:rPr>
                <w:rFonts w:asciiTheme="minorHAnsi" w:eastAsia="Courier New" w:hAnsiTheme="minorHAnsi" w:cstheme="minorHAnsi"/>
                <w:iCs/>
                <w:sz w:val="22"/>
                <w:szCs w:val="22"/>
              </w:rPr>
              <w:t xml:space="preserve"> recebe a notificação.</w:t>
            </w:r>
          </w:p>
        </w:tc>
      </w:tr>
    </w:tbl>
    <w:p w14:paraId="4E41B65B" w14:textId="14A6315B" w:rsidR="001A67BE" w:rsidRPr="00880293" w:rsidRDefault="001A67BE" w:rsidP="00897D86">
      <w:pPr>
        <w:rPr>
          <w:lang w:eastAsia="x-none"/>
        </w:rPr>
      </w:pPr>
    </w:p>
    <w:p w14:paraId="46C03285" w14:textId="77777777" w:rsidR="001A67BE" w:rsidRPr="00880293" w:rsidRDefault="001A67BE">
      <w:pPr>
        <w:spacing w:before="0" w:beforeAutospacing="0" w:after="0" w:afterAutospacing="0"/>
        <w:rPr>
          <w:lang w:eastAsia="x-none"/>
        </w:rPr>
      </w:pPr>
      <w:r w:rsidRPr="00880293">
        <w:rPr>
          <w:lang w:eastAsia="x-none"/>
        </w:rPr>
        <w:br w:type="page"/>
      </w:r>
    </w:p>
    <w:p w14:paraId="2BDB7A1D" w14:textId="36532AC1" w:rsidR="00323181" w:rsidRPr="00880293" w:rsidRDefault="00323181" w:rsidP="00B5524A">
      <w:pPr>
        <w:pStyle w:val="Ttulo2"/>
        <w:tabs>
          <w:tab w:val="clear" w:pos="4829"/>
          <w:tab w:val="num" w:pos="576"/>
        </w:tabs>
        <w:ind w:left="576"/>
        <w:rPr>
          <w:lang w:val="pt-PT"/>
        </w:rPr>
      </w:pPr>
      <w:bookmarkStart w:id="98" w:name="_Toc100502082"/>
      <w:r w:rsidRPr="00880293">
        <w:rPr>
          <w:lang w:val="pt-PT"/>
        </w:rPr>
        <w:lastRenderedPageBreak/>
        <w:t>Simulação de crédito</w:t>
      </w:r>
      <w:bookmarkEnd w:id="98"/>
    </w:p>
    <w:p w14:paraId="05E12C5F" w14:textId="67099209" w:rsidR="00E110A3" w:rsidRPr="00880293" w:rsidRDefault="00E110A3" w:rsidP="00B5524A">
      <w:pPr>
        <w:pStyle w:val="Ttulo3"/>
        <w:rPr>
          <w:lang w:val="pt-PT"/>
        </w:rPr>
      </w:pPr>
      <w:bookmarkStart w:id="99" w:name="_Toc96252695"/>
      <w:bookmarkStart w:id="100" w:name="_Toc63621097"/>
      <w:bookmarkStart w:id="101" w:name="_Toc100502083"/>
      <w:bookmarkEnd w:id="99"/>
      <w:r w:rsidRPr="00880293">
        <w:rPr>
          <w:lang w:val="pt-PT"/>
        </w:rPr>
        <w:t>Diagrama(s) de modelização do(s) processo(s)</w:t>
      </w:r>
      <w:bookmarkEnd w:id="101"/>
      <w:r w:rsidRPr="00880293">
        <w:rPr>
          <w:lang w:val="pt-PT"/>
        </w:rPr>
        <w:t xml:space="preserve"> </w:t>
      </w:r>
      <w:bookmarkEnd w:id="100"/>
    </w:p>
    <w:p w14:paraId="2A6FDB5B" w14:textId="216CA5EC" w:rsidR="00E110A3" w:rsidRDefault="00E110A3" w:rsidP="00E110A3">
      <w:pPr>
        <w:jc w:val="both"/>
        <w:rPr>
          <w:rFonts w:cs="Calibri"/>
          <w:szCs w:val="22"/>
        </w:rPr>
      </w:pPr>
      <w:r w:rsidRPr="00880293">
        <w:t>O diagrama de processo de negócio é re</w:t>
      </w:r>
      <w:r w:rsidR="00E2716B" w:rsidRPr="00880293">
        <w:t>presentado através da linguagem gráfica</w:t>
      </w:r>
      <w:r w:rsidRPr="00880293">
        <w:t xml:space="preserve"> </w:t>
      </w:r>
      <w:r w:rsidRPr="00880293">
        <w:rPr>
          <w:i/>
        </w:rPr>
        <w:t xml:space="preserve">Business </w:t>
      </w:r>
      <w:proofErr w:type="spellStart"/>
      <w:r w:rsidRPr="00880293">
        <w:rPr>
          <w:i/>
        </w:rPr>
        <w:t>Process</w:t>
      </w:r>
      <w:proofErr w:type="spellEnd"/>
      <w:r w:rsidRPr="00880293">
        <w:rPr>
          <w:i/>
        </w:rPr>
        <w:t xml:space="preserve"> </w:t>
      </w:r>
      <w:proofErr w:type="spellStart"/>
      <w:r w:rsidRPr="00880293">
        <w:rPr>
          <w:i/>
        </w:rPr>
        <w:t>Modeling</w:t>
      </w:r>
      <w:proofErr w:type="spellEnd"/>
      <w:r w:rsidRPr="00880293">
        <w:t xml:space="preserve"> (BPM) e utilizam a notação </w:t>
      </w:r>
      <w:r w:rsidRPr="00880293">
        <w:rPr>
          <w:rFonts w:cs="Calibri"/>
          <w:i/>
          <w:szCs w:val="22"/>
        </w:rPr>
        <w:t xml:space="preserve">Business </w:t>
      </w:r>
      <w:proofErr w:type="spellStart"/>
      <w:r w:rsidRPr="00880293">
        <w:rPr>
          <w:rFonts w:cs="Calibri"/>
          <w:i/>
          <w:szCs w:val="22"/>
        </w:rPr>
        <w:t>Process</w:t>
      </w:r>
      <w:proofErr w:type="spellEnd"/>
      <w:r w:rsidRPr="00880293">
        <w:rPr>
          <w:rFonts w:cs="Calibri"/>
          <w:i/>
          <w:szCs w:val="22"/>
        </w:rPr>
        <w:t xml:space="preserve"> </w:t>
      </w:r>
      <w:proofErr w:type="spellStart"/>
      <w:r w:rsidRPr="00880293">
        <w:rPr>
          <w:rFonts w:cs="Calibri"/>
          <w:i/>
          <w:szCs w:val="22"/>
        </w:rPr>
        <w:t>Model</w:t>
      </w:r>
      <w:proofErr w:type="spellEnd"/>
      <w:r w:rsidRPr="00880293">
        <w:rPr>
          <w:rFonts w:cs="Calibri"/>
          <w:i/>
          <w:szCs w:val="22"/>
        </w:rPr>
        <w:t xml:space="preserve"> </w:t>
      </w:r>
      <w:proofErr w:type="spellStart"/>
      <w:r w:rsidRPr="00880293">
        <w:rPr>
          <w:rFonts w:cs="Calibri"/>
          <w:i/>
          <w:szCs w:val="22"/>
        </w:rPr>
        <w:t>and</w:t>
      </w:r>
      <w:proofErr w:type="spellEnd"/>
      <w:r w:rsidRPr="00880293">
        <w:rPr>
          <w:rFonts w:cs="Calibri"/>
          <w:i/>
          <w:szCs w:val="22"/>
        </w:rPr>
        <w:t xml:space="preserve"> </w:t>
      </w:r>
      <w:proofErr w:type="spellStart"/>
      <w:r w:rsidRPr="00880293">
        <w:rPr>
          <w:rFonts w:cs="Calibri"/>
          <w:i/>
          <w:szCs w:val="22"/>
        </w:rPr>
        <w:t>Notation</w:t>
      </w:r>
      <w:proofErr w:type="spellEnd"/>
      <w:r w:rsidRPr="00880293">
        <w:rPr>
          <w:rFonts w:cs="Calibri"/>
          <w:szCs w:val="22"/>
        </w:rPr>
        <w:t xml:space="preserve"> (BPMN), utilizando a ferramenta </w:t>
      </w:r>
      <w:proofErr w:type="spellStart"/>
      <w:r w:rsidRPr="00880293">
        <w:rPr>
          <w:rFonts w:cs="Calibri"/>
          <w:szCs w:val="22"/>
        </w:rPr>
        <w:t>Signavio</w:t>
      </w:r>
      <w:proofErr w:type="spellEnd"/>
      <w:r w:rsidRPr="00880293">
        <w:rPr>
          <w:rFonts w:cs="Calibri"/>
          <w:szCs w:val="22"/>
        </w:rPr>
        <w:t xml:space="preserve">. </w:t>
      </w:r>
    </w:p>
    <w:p w14:paraId="2DED5AC1" w14:textId="77777777" w:rsidR="00530FCD" w:rsidRPr="007D45F6" w:rsidRDefault="00530FCD" w:rsidP="00530FCD">
      <w:pPr>
        <w:spacing w:line="276" w:lineRule="auto"/>
        <w:jc w:val="both"/>
        <w:rPr>
          <w:rFonts w:ascii="Courier New" w:hAnsi="Courier New" w:cs="Courier New"/>
          <w:i/>
          <w:sz w:val="20"/>
          <w:szCs w:val="20"/>
        </w:rPr>
      </w:pPr>
      <w:r w:rsidRPr="007D45F6">
        <w:rPr>
          <w:rFonts w:ascii="Courier New" w:hAnsi="Courier New" w:cs="Courier New"/>
          <w:i/>
          <w:sz w:val="20"/>
          <w:szCs w:val="20"/>
        </w:rPr>
        <w:t xml:space="preserve">&lt;Têm de incluir uma imagem do diagrama de modelização do processo e </w:t>
      </w:r>
      <w:r w:rsidRPr="007D45F6">
        <w:rPr>
          <w:rFonts w:ascii="Courier New" w:hAnsi="Courier New" w:cs="Courier New"/>
          <w:i/>
          <w:sz w:val="20"/>
          <w:szCs w:val="20"/>
          <w:u w:val="single"/>
        </w:rPr>
        <w:t>escrever uma explicação do diagrama que justifique as opções tomadas. Devem começar por um parágrafo que indique que subprocessos fizeram e qual o objetivo de cada um deles. De seguida devem colocar a imagem de cada subprocesso seguido de um parágrafo que explique por palavras vossas o que está representado e um parágrafo adicional que explique as opções de modelação ou melhorias que introduziram no subprocesso</w:t>
      </w:r>
      <w:r w:rsidRPr="007D45F6">
        <w:rPr>
          <w:rFonts w:ascii="Courier New" w:hAnsi="Courier New" w:cs="Courier New"/>
          <w:i/>
          <w:sz w:val="20"/>
          <w:szCs w:val="20"/>
        </w:rPr>
        <w:t>&gt;.</w:t>
      </w:r>
    </w:p>
    <w:p w14:paraId="60260727" w14:textId="77777777" w:rsidR="00530FCD" w:rsidRPr="00880293" w:rsidRDefault="00530FCD" w:rsidP="00E110A3">
      <w:pPr>
        <w:jc w:val="both"/>
      </w:pPr>
    </w:p>
    <w:p w14:paraId="11769EE7" w14:textId="77777777" w:rsidR="002E08C9" w:rsidRDefault="002E08C9" w:rsidP="002E08C9">
      <w:pPr>
        <w:ind w:firstLine="720"/>
        <w:rPr>
          <w:color w:val="000000"/>
        </w:rPr>
      </w:pPr>
      <w:r>
        <w:rPr>
          <w:color w:val="000000"/>
        </w:rPr>
        <w:t xml:space="preserve">O subprocesso Decisão de Simulação (Figura </w:t>
      </w:r>
      <w:r>
        <w:t>8</w:t>
      </w:r>
      <w:r>
        <w:rPr>
          <w:color w:val="000000"/>
        </w:rPr>
        <w:t xml:space="preserve">) </w:t>
      </w:r>
      <w:r>
        <w:t>detalha o fluxo</w:t>
      </w:r>
      <w:r>
        <w:rPr>
          <w:color w:val="000000"/>
        </w:rPr>
        <w:t xml:space="preserve"> de funcionamento de uma simulação desde a sua criação até ao momento em que esta fica ou sem efeito ou para ativar em forma de crédito.</w:t>
      </w:r>
    </w:p>
    <w:p w14:paraId="0EBACA21" w14:textId="77777777" w:rsidR="002E08C9" w:rsidRDefault="002E08C9" w:rsidP="002E08C9">
      <w:pPr>
        <w:ind w:firstLine="720"/>
        <w:rPr>
          <w:color w:val="000000"/>
        </w:rPr>
      </w:pPr>
      <w:r>
        <w:rPr>
          <w:color w:val="000000"/>
        </w:rPr>
        <w:t xml:space="preserve">O processo inicia-se com o acesso ao portal por parte do cliente, podendo este criar ou aceder a uma simulação. Na criação da simulação, são os dados validados e passa a simulação </w:t>
      </w:r>
      <w:r>
        <w:t>para</w:t>
      </w:r>
      <w:r>
        <w:rPr>
          <w:color w:val="000000"/>
        </w:rPr>
        <w:t xml:space="preserve"> estado registado, podendo então o cliente solicitar cálculos ou mudar o estado. A solicitação de cálculos ou a mudança de estado também </w:t>
      </w:r>
      <w:r>
        <w:t>s</w:t>
      </w:r>
      <w:r>
        <w:rPr>
          <w:color w:val="000000"/>
        </w:rPr>
        <w:t>e dá no fluxo em que a simulação já est</w:t>
      </w:r>
      <w:r>
        <w:t>á</w:t>
      </w:r>
      <w:r>
        <w:rPr>
          <w:color w:val="000000"/>
        </w:rPr>
        <w:t xml:space="preserve"> criada. A solicitação de cálculos é uma tarefa opcional que não afeta o estado da simulação ou o seu fluxo. No caso de mudança de estado, termina o processo aquando da escolha “Sem efeito de cliente”. Por outro lado, no caso em que o cliente submete “Para Aprovação”, é invocado o serviço “Obter Parecer </w:t>
      </w:r>
      <w:proofErr w:type="spellStart"/>
      <w:r>
        <w:rPr>
          <w:color w:val="000000"/>
        </w:rPr>
        <w:t>Quotação</w:t>
      </w:r>
      <w:proofErr w:type="spellEnd"/>
      <w:r>
        <w:rPr>
          <w:color w:val="000000"/>
        </w:rPr>
        <w:t xml:space="preserve">” do </w:t>
      </w:r>
      <w:proofErr w:type="spellStart"/>
      <w:r>
        <w:rPr>
          <w:color w:val="000000"/>
        </w:rPr>
        <w:t>RestAPI</w:t>
      </w:r>
      <w:proofErr w:type="spellEnd"/>
      <w:r>
        <w:rPr>
          <w:color w:val="000000"/>
        </w:rPr>
        <w:t xml:space="preserve"> e ocorre o subprocesso de atribuição de </w:t>
      </w:r>
      <w:proofErr w:type="spellStart"/>
      <w:r>
        <w:rPr>
          <w:color w:val="000000"/>
        </w:rPr>
        <w:t>scoring</w:t>
      </w:r>
      <w:proofErr w:type="spellEnd"/>
      <w:r>
        <w:rPr>
          <w:color w:val="000000"/>
        </w:rPr>
        <w:t xml:space="preserve">. Consoante o </w:t>
      </w:r>
      <w:proofErr w:type="spellStart"/>
      <w:r>
        <w:rPr>
          <w:color w:val="000000"/>
        </w:rPr>
        <w:t>scoring</w:t>
      </w:r>
      <w:proofErr w:type="spellEnd"/>
      <w:r>
        <w:rPr>
          <w:color w:val="000000"/>
        </w:rPr>
        <w:t xml:space="preserve">, pode o fluxo determinar vários caminhos, sendo que no caso em que o </w:t>
      </w:r>
      <w:proofErr w:type="spellStart"/>
      <w:r>
        <w:rPr>
          <w:color w:val="000000"/>
        </w:rPr>
        <w:t>scoring</w:t>
      </w:r>
      <w:proofErr w:type="spellEnd"/>
      <w:r>
        <w:rPr>
          <w:color w:val="000000"/>
        </w:rPr>
        <w:t xml:space="preserve"> não é 5 é necessário obter parecer de um departamento específico. Se esse parecer for negativo passa a simulação para o estado “Não Aprovado” e termina o processo, caso contrário muda o estado da simulação para “Aprovado”. No caso em que o </w:t>
      </w:r>
      <w:proofErr w:type="spellStart"/>
      <w:r>
        <w:rPr>
          <w:color w:val="000000"/>
        </w:rPr>
        <w:t>scoring</w:t>
      </w:r>
      <w:proofErr w:type="spellEnd"/>
      <w:r>
        <w:rPr>
          <w:color w:val="000000"/>
        </w:rPr>
        <w:t xml:space="preserve"> é 5 passa a simulação para estado “Aprovado”. Em qualquer </w:t>
      </w:r>
      <w:r>
        <w:t>caso, se o</w:t>
      </w:r>
      <w:r>
        <w:rPr>
          <w:color w:val="000000"/>
        </w:rPr>
        <w:t xml:space="preserve"> parecer da instituição de crédito for negativo, passa a simulação para o estado “Não Aprovado” e termina o processo.</w:t>
      </w:r>
    </w:p>
    <w:p w14:paraId="6428B3FA" w14:textId="197940D6" w:rsidR="009B2F5F" w:rsidRPr="00880293" w:rsidRDefault="00CB2C1D" w:rsidP="008E0F49">
      <w:pPr>
        <w:spacing w:line="276" w:lineRule="auto"/>
        <w:jc w:val="both"/>
        <w:rPr>
          <w:rFonts w:ascii="Courier New" w:hAnsi="Courier New" w:cs="Courier New"/>
          <w:i/>
          <w:sz w:val="20"/>
          <w:szCs w:val="20"/>
        </w:rPr>
      </w:pPr>
      <w:r>
        <w:rPr>
          <w:rFonts w:ascii="Courier New" w:hAnsi="Courier New" w:cs="Courier New"/>
          <w:i/>
          <w:noProof/>
          <w:sz w:val="20"/>
          <w:szCs w:val="20"/>
        </w:rPr>
        <w:drawing>
          <wp:inline distT="0" distB="0" distL="0" distR="0" wp14:anchorId="4BF68339" wp14:editId="3A4AA57A">
            <wp:extent cx="6076584" cy="2264735"/>
            <wp:effectExtent l="0" t="0" r="635" b="254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089892" cy="2269695"/>
                    </a:xfrm>
                    <a:prstGeom prst="rect">
                      <a:avLst/>
                    </a:prstGeom>
                  </pic:spPr>
                </pic:pic>
              </a:graphicData>
            </a:graphic>
          </wp:inline>
        </w:drawing>
      </w:r>
    </w:p>
    <w:p w14:paraId="2785DB26" w14:textId="73F1D8C1" w:rsidR="00E2716B" w:rsidRPr="00CB2C1D" w:rsidRDefault="00E2716B" w:rsidP="00D75BA1">
      <w:pPr>
        <w:pStyle w:val="Figuras"/>
      </w:pPr>
      <w:bookmarkStart w:id="102" w:name="_Toc100502042"/>
      <w:r w:rsidRPr="00CB2C1D">
        <w:lastRenderedPageBreak/>
        <w:t>Figura</w:t>
      </w:r>
      <w:r w:rsidR="009A2C91" w:rsidRPr="00CB2C1D">
        <w:t xml:space="preserve"> </w:t>
      </w:r>
      <w:r w:rsidR="002E08C9" w:rsidRPr="00CB2C1D">
        <w:t>8</w:t>
      </w:r>
      <w:r w:rsidR="009A2C91" w:rsidRPr="00CB2C1D">
        <w:t xml:space="preserve">. Diagrama </w:t>
      </w:r>
      <w:r w:rsidR="00CB2C1D" w:rsidRPr="00CB2C1D">
        <w:t xml:space="preserve">de BPM do </w:t>
      </w:r>
      <w:proofErr w:type="spellStart"/>
      <w:r w:rsidR="00CB2C1D" w:rsidRPr="00CB2C1D">
        <w:t>Sub-processo</w:t>
      </w:r>
      <w:proofErr w:type="spellEnd"/>
      <w:r w:rsidR="00CB2C1D" w:rsidRPr="00CB2C1D">
        <w:t xml:space="preserve"> de Decisão de Simulação</w:t>
      </w:r>
      <w:bookmarkEnd w:id="102"/>
    </w:p>
    <w:p w14:paraId="3B3E623C" w14:textId="77777777" w:rsidR="00B61961" w:rsidRPr="00880293" w:rsidRDefault="00B61961" w:rsidP="00D75BA1">
      <w:pPr>
        <w:pStyle w:val="Legenda"/>
      </w:pPr>
    </w:p>
    <w:p w14:paraId="170599C6" w14:textId="0772C50C" w:rsidR="00CB2C1D" w:rsidRDefault="00CB2C1D">
      <w:pPr>
        <w:spacing w:before="0" w:beforeAutospacing="0" w:after="0" w:afterAutospacing="0"/>
        <w:rPr>
          <w:b/>
          <w:bCs/>
          <w:sz w:val="20"/>
          <w:szCs w:val="20"/>
        </w:rPr>
      </w:pPr>
    </w:p>
    <w:p w14:paraId="30D624EC" w14:textId="394957D2" w:rsidR="00B61961" w:rsidRDefault="00CB2C1D" w:rsidP="00CB2C1D">
      <w:pPr>
        <w:ind w:firstLine="720"/>
      </w:pPr>
      <w:r>
        <w:t>Este diagrama (Figura 9) representa o fluxo que determina a atribuição de um Score ao cliente automaticamente. O sistema faz uma consulta aos dados do cliente mediante o processo de criação e determina um dos 5 ratings com base na situação profissional, salário anual e quantidade atual em créditos deste. Depois, consoante o Rating atribuído e razão entre total solicitado e salário anual é determinado um Score e guardado juntamente com a ficha de cliente.</w:t>
      </w:r>
    </w:p>
    <w:p w14:paraId="4DBAE69C" w14:textId="2EFBC671" w:rsidR="00CB2C1D" w:rsidRPr="00880293" w:rsidRDefault="00CB2C1D" w:rsidP="00CB2C1D">
      <w:r>
        <w:rPr>
          <w:noProof/>
        </w:rPr>
        <w:drawing>
          <wp:inline distT="0" distB="0" distL="0" distR="0" wp14:anchorId="0BF8B28C" wp14:editId="0F8CC24C">
            <wp:extent cx="5656580" cy="263715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656580" cy="2637155"/>
                    </a:xfrm>
                    <a:prstGeom prst="rect">
                      <a:avLst/>
                    </a:prstGeom>
                  </pic:spPr>
                </pic:pic>
              </a:graphicData>
            </a:graphic>
          </wp:inline>
        </w:drawing>
      </w:r>
    </w:p>
    <w:p w14:paraId="08DA67EB" w14:textId="710D9DD3" w:rsidR="000A4CDF" w:rsidRPr="00880293" w:rsidRDefault="000A4CDF" w:rsidP="00D75BA1">
      <w:pPr>
        <w:pStyle w:val="Figuras"/>
      </w:pPr>
      <w:bookmarkStart w:id="103" w:name="_Toc100502043"/>
      <w:r w:rsidRPr="00880293">
        <w:t xml:space="preserve">Figura </w:t>
      </w:r>
      <w:r w:rsidR="0046048B">
        <w:t>9</w:t>
      </w:r>
      <w:r w:rsidRPr="00880293">
        <w:t xml:space="preserve">. </w:t>
      </w:r>
      <w:r w:rsidR="00CB2C1D">
        <w:t xml:space="preserve">Diagrama de BPM do </w:t>
      </w:r>
      <w:proofErr w:type="spellStart"/>
      <w:r w:rsidR="00CB2C1D">
        <w:t>Sub-processo</w:t>
      </w:r>
      <w:proofErr w:type="spellEnd"/>
      <w:r w:rsidR="00CB2C1D">
        <w:t xml:space="preserve"> de </w:t>
      </w:r>
      <w:proofErr w:type="spellStart"/>
      <w:r w:rsidR="00CB2C1D">
        <w:t>Scoring</w:t>
      </w:r>
      <w:bookmarkEnd w:id="103"/>
      <w:proofErr w:type="spellEnd"/>
    </w:p>
    <w:p w14:paraId="07FDCFD6" w14:textId="1AFFD059" w:rsidR="000A4CDF" w:rsidRDefault="000A4CDF" w:rsidP="00B5524A"/>
    <w:p w14:paraId="62E89709" w14:textId="6DFF9088" w:rsidR="0046048B" w:rsidRDefault="0046048B">
      <w:pPr>
        <w:spacing w:before="0" w:beforeAutospacing="0" w:after="0" w:afterAutospacing="0"/>
      </w:pPr>
      <w:r>
        <w:br w:type="page"/>
      </w:r>
    </w:p>
    <w:p w14:paraId="7C775D23" w14:textId="77777777" w:rsidR="00CB2C1D" w:rsidRDefault="00CB2C1D" w:rsidP="0046048B">
      <w:pPr>
        <w:ind w:firstLine="720"/>
      </w:pPr>
      <w:r>
        <w:lastRenderedPageBreak/>
        <w:t xml:space="preserve">Neste diagrama </w:t>
      </w:r>
      <w:r>
        <w:rPr>
          <w:color w:val="000000"/>
          <w:sz w:val="22"/>
          <w:szCs w:val="22"/>
        </w:rPr>
        <w:t xml:space="preserve">(Figura </w:t>
      </w:r>
      <w:r>
        <w:rPr>
          <w:sz w:val="22"/>
          <w:szCs w:val="22"/>
        </w:rPr>
        <w:t>10</w:t>
      </w:r>
      <w:r>
        <w:rPr>
          <w:color w:val="000000"/>
          <w:sz w:val="22"/>
          <w:szCs w:val="22"/>
        </w:rPr>
        <w:t xml:space="preserve">) </w:t>
      </w:r>
      <w:r>
        <w:t>podemos verificar o processo sobre o qual se dá a mudança dinâmica mensal do estado relativo ao contrato entre o cliente e a instituição financeira segundo um feedback da última. Todos os meses são recebidos relatórios e guardados na base de dados do domínio da Credit2You, para serem analisados pelo gestor comercial responsável. Mediante esta análise, deve o gestor alterar o estado registado do contrato e, em caso de este se encontrar em incumprimento, contactar o cliente apelando à regularização do mesmo.</w:t>
      </w:r>
    </w:p>
    <w:p w14:paraId="2888305B" w14:textId="4973A6A2" w:rsidR="009B2F5F" w:rsidRDefault="0046048B" w:rsidP="00B5524A">
      <w:r>
        <w:rPr>
          <w:noProof/>
        </w:rPr>
        <w:drawing>
          <wp:inline distT="0" distB="0" distL="0" distR="0" wp14:anchorId="791FEDA9" wp14:editId="1215EBB1">
            <wp:extent cx="5656580" cy="491871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pic:cNvPicPr/>
                  </pic:nvPicPr>
                  <pic:blipFill>
                    <a:blip r:embed="rId27">
                      <a:extLst>
                        <a:ext uri="{28A0092B-C50C-407E-A947-70E740481C1C}">
                          <a14:useLocalDpi xmlns:a14="http://schemas.microsoft.com/office/drawing/2010/main" val="0"/>
                        </a:ext>
                      </a:extLst>
                    </a:blip>
                    <a:stretch>
                      <a:fillRect/>
                    </a:stretch>
                  </pic:blipFill>
                  <pic:spPr>
                    <a:xfrm>
                      <a:off x="0" y="0"/>
                      <a:ext cx="5656580" cy="4918710"/>
                    </a:xfrm>
                    <a:prstGeom prst="rect">
                      <a:avLst/>
                    </a:prstGeom>
                  </pic:spPr>
                </pic:pic>
              </a:graphicData>
            </a:graphic>
          </wp:inline>
        </w:drawing>
      </w:r>
    </w:p>
    <w:p w14:paraId="627745B2" w14:textId="70E7316C" w:rsidR="0046048B" w:rsidRPr="00880293" w:rsidRDefault="0046048B" w:rsidP="00D75BA1">
      <w:pPr>
        <w:pStyle w:val="Figuras"/>
      </w:pPr>
      <w:bookmarkStart w:id="104" w:name="_Toc100502044"/>
      <w:r w:rsidRPr="00880293">
        <w:t xml:space="preserve">Figura </w:t>
      </w:r>
      <w:r>
        <w:t>10</w:t>
      </w:r>
      <w:r w:rsidRPr="00880293">
        <w:t xml:space="preserve">. </w:t>
      </w:r>
      <w:r>
        <w:t xml:space="preserve">Diagrama de BPM do </w:t>
      </w:r>
      <w:proofErr w:type="spellStart"/>
      <w:r>
        <w:t>Sub-processo</w:t>
      </w:r>
      <w:proofErr w:type="spellEnd"/>
      <w:r>
        <w:t xml:space="preserve"> de Gestão de Contrato</w:t>
      </w:r>
      <w:bookmarkEnd w:id="104"/>
    </w:p>
    <w:p w14:paraId="0BB3DD17" w14:textId="42BE52BB" w:rsidR="0046048B" w:rsidRDefault="0046048B">
      <w:pPr>
        <w:spacing w:before="0" w:beforeAutospacing="0" w:after="0" w:afterAutospacing="0"/>
      </w:pPr>
      <w:r>
        <w:br w:type="page"/>
      </w:r>
    </w:p>
    <w:p w14:paraId="1A78AFEB" w14:textId="77777777" w:rsidR="009B2F5F" w:rsidRPr="00880293" w:rsidRDefault="009B2F5F" w:rsidP="00B5524A"/>
    <w:p w14:paraId="5BF625C2" w14:textId="2B3CE8D3" w:rsidR="00323181" w:rsidRDefault="00323181" w:rsidP="00B5524A">
      <w:pPr>
        <w:pStyle w:val="Ttulo3"/>
        <w:rPr>
          <w:lang w:val="pt-PT"/>
        </w:rPr>
      </w:pPr>
      <w:bookmarkStart w:id="105" w:name="_Toc100502084"/>
      <w:r w:rsidRPr="00880293">
        <w:rPr>
          <w:lang w:val="pt-PT"/>
        </w:rPr>
        <w:t>Diagrama de transição de estados</w:t>
      </w:r>
      <w:bookmarkEnd w:id="105"/>
    </w:p>
    <w:p w14:paraId="12C79AC3" w14:textId="77777777" w:rsidR="00530FCD" w:rsidRDefault="00530FCD" w:rsidP="00530FCD">
      <w:pPr>
        <w:spacing w:line="276" w:lineRule="auto"/>
        <w:jc w:val="both"/>
        <w:rPr>
          <w:rFonts w:ascii="Courier New" w:hAnsi="Courier New" w:cs="Courier New"/>
          <w:i/>
          <w:sz w:val="20"/>
          <w:szCs w:val="20"/>
        </w:rPr>
      </w:pPr>
      <w:r w:rsidRPr="007D45F6">
        <w:rPr>
          <w:rFonts w:ascii="Courier New" w:hAnsi="Courier New" w:cs="Courier New"/>
          <w:i/>
          <w:sz w:val="20"/>
          <w:szCs w:val="20"/>
        </w:rPr>
        <w:t xml:space="preserve">&lt;Têm de incluir uma imagem do diagrama de transição de estados (modelizado em BPM) e </w:t>
      </w:r>
      <w:r w:rsidRPr="007D45F6">
        <w:rPr>
          <w:rFonts w:ascii="Courier New" w:hAnsi="Courier New" w:cs="Courier New"/>
          <w:i/>
          <w:sz w:val="20"/>
          <w:szCs w:val="20"/>
          <w:u w:val="single"/>
        </w:rPr>
        <w:t>escrever uma explicação do diagrama que justifique as opções tomadas. Devem começar por um parágrafo que indique que diagrama(s) de transição de estados fizeram e qual o objetivo de cada um deles. De seguida devem colocar a imagem de cada diagrama de estados seguido de um parágrafo que explique por palavras vossas o que está representado e um parágrafo adicional que explique as opções de modelação que assumiram, caso necessário</w:t>
      </w:r>
      <w:r w:rsidRPr="007D45F6">
        <w:rPr>
          <w:rFonts w:ascii="Courier New" w:hAnsi="Courier New" w:cs="Courier New"/>
          <w:i/>
          <w:sz w:val="20"/>
          <w:szCs w:val="20"/>
        </w:rPr>
        <w:t>&gt;.</w:t>
      </w:r>
    </w:p>
    <w:p w14:paraId="5ABCA9B6" w14:textId="77777777" w:rsidR="00530FCD" w:rsidRPr="00530FCD" w:rsidRDefault="00530FCD" w:rsidP="00530FCD">
      <w:pPr>
        <w:rPr>
          <w:lang w:eastAsia="x-none"/>
        </w:rPr>
      </w:pPr>
    </w:p>
    <w:p w14:paraId="30C4355F" w14:textId="77777777" w:rsidR="0046048B" w:rsidRDefault="0046048B" w:rsidP="0046048B">
      <w:pPr>
        <w:ind w:firstLine="360"/>
        <w:rPr>
          <w:color w:val="000000"/>
        </w:rPr>
      </w:pPr>
      <w:r>
        <w:rPr>
          <w:color w:val="000000"/>
        </w:rPr>
        <w:t xml:space="preserve">O ciclo de vida de estados de uma simulação (Figura </w:t>
      </w:r>
      <w:r>
        <w:t>11</w:t>
      </w:r>
      <w:r>
        <w:rPr>
          <w:color w:val="000000"/>
        </w:rPr>
        <w:t>) corresponde a 9 estados descritos no diagrama, considerando:</w:t>
      </w:r>
    </w:p>
    <w:p w14:paraId="72404956" w14:textId="77777777" w:rsidR="0046048B" w:rsidRDefault="0046048B" w:rsidP="0046048B">
      <w:pPr>
        <w:numPr>
          <w:ilvl w:val="0"/>
          <w:numId w:val="19"/>
        </w:numPr>
        <w:pBdr>
          <w:top w:val="nil"/>
          <w:left w:val="nil"/>
          <w:bottom w:val="nil"/>
          <w:right w:val="nil"/>
          <w:between w:val="nil"/>
        </w:pBdr>
        <w:spacing w:before="280" w:after="0" w:line="259" w:lineRule="auto"/>
        <w:rPr>
          <w:color w:val="000000"/>
        </w:rPr>
      </w:pPr>
      <w:r>
        <w:rPr>
          <w:color w:val="000000"/>
        </w:rPr>
        <w:t>A simulação começa no estado “Registado” quando o cliente finaliza a criação da simulação de forma correta.</w:t>
      </w:r>
    </w:p>
    <w:p w14:paraId="274A618E" w14:textId="77777777" w:rsidR="0046048B" w:rsidRDefault="0046048B" w:rsidP="0046048B">
      <w:pPr>
        <w:numPr>
          <w:ilvl w:val="0"/>
          <w:numId w:val="19"/>
        </w:numPr>
        <w:pBdr>
          <w:top w:val="nil"/>
          <w:left w:val="nil"/>
          <w:bottom w:val="nil"/>
          <w:right w:val="nil"/>
          <w:between w:val="nil"/>
        </w:pBdr>
        <w:spacing w:before="0" w:after="0" w:line="259" w:lineRule="auto"/>
        <w:rPr>
          <w:color w:val="000000"/>
        </w:rPr>
      </w:pPr>
      <w:r>
        <w:rPr>
          <w:color w:val="000000"/>
        </w:rPr>
        <w:t>Caso o cliente não altere o estado passado 5 dias desde a data do estado “Registado, o sistema coloca a simulação no estado “Sem Efeito Automático”. Por outro lado, pode o cliente tramitar a simulação para o estado “Sem Efeito Cliente”.</w:t>
      </w:r>
    </w:p>
    <w:p w14:paraId="6B8D3B0E" w14:textId="77777777" w:rsidR="0046048B" w:rsidRDefault="0046048B" w:rsidP="0046048B">
      <w:pPr>
        <w:numPr>
          <w:ilvl w:val="0"/>
          <w:numId w:val="19"/>
        </w:numPr>
        <w:pBdr>
          <w:top w:val="nil"/>
          <w:left w:val="nil"/>
          <w:bottom w:val="nil"/>
          <w:right w:val="nil"/>
          <w:between w:val="nil"/>
        </w:pBdr>
        <w:spacing w:before="0" w:after="0" w:line="259" w:lineRule="auto"/>
        <w:rPr>
          <w:color w:val="000000"/>
        </w:rPr>
      </w:pPr>
      <w:r>
        <w:rPr>
          <w:color w:val="000000"/>
        </w:rPr>
        <w:t>Caso o cliente queira avançar com a simulação pode o mesmo submeter a simulação, transitando esta para o estado “Para Aprovação”.</w:t>
      </w:r>
    </w:p>
    <w:p w14:paraId="241F8A50" w14:textId="77777777" w:rsidR="0046048B" w:rsidRDefault="0046048B" w:rsidP="0046048B">
      <w:pPr>
        <w:numPr>
          <w:ilvl w:val="0"/>
          <w:numId w:val="19"/>
        </w:numPr>
        <w:pBdr>
          <w:top w:val="nil"/>
          <w:left w:val="nil"/>
          <w:bottom w:val="nil"/>
          <w:right w:val="nil"/>
          <w:between w:val="nil"/>
        </w:pBdr>
        <w:spacing w:before="0" w:after="0" w:line="259" w:lineRule="auto"/>
        <w:rPr>
          <w:color w:val="000000"/>
        </w:rPr>
      </w:pPr>
      <w:r>
        <w:rPr>
          <w:color w:val="000000"/>
        </w:rPr>
        <w:t xml:space="preserve">Após o processo de aprovação, passa a simulação para um dos estados: “Não aprovado”; </w:t>
      </w:r>
      <w:r>
        <w:t>"Aprovado''.</w:t>
      </w:r>
    </w:p>
    <w:p w14:paraId="6909ED36" w14:textId="77777777" w:rsidR="0046048B" w:rsidRDefault="0046048B" w:rsidP="0046048B">
      <w:pPr>
        <w:numPr>
          <w:ilvl w:val="0"/>
          <w:numId w:val="19"/>
        </w:numPr>
        <w:pBdr>
          <w:top w:val="nil"/>
          <w:left w:val="nil"/>
          <w:bottom w:val="nil"/>
          <w:right w:val="nil"/>
          <w:between w:val="nil"/>
        </w:pBdr>
        <w:spacing w:before="0" w:after="0" w:line="259" w:lineRule="auto"/>
        <w:rPr>
          <w:color w:val="000000"/>
        </w:rPr>
      </w:pPr>
      <w:r>
        <w:rPr>
          <w:color w:val="000000"/>
        </w:rPr>
        <w:t xml:space="preserve">Em caso de aprovação, </w:t>
      </w:r>
      <w:r>
        <w:t>o cliente tem</w:t>
      </w:r>
      <w:r>
        <w:rPr>
          <w:color w:val="000000"/>
        </w:rPr>
        <w:t xml:space="preserve"> até 10 dias para ativar a simulação. </w:t>
      </w:r>
    </w:p>
    <w:p w14:paraId="3CDE1BC4" w14:textId="77777777" w:rsidR="0046048B" w:rsidRDefault="0046048B" w:rsidP="0046048B">
      <w:pPr>
        <w:numPr>
          <w:ilvl w:val="0"/>
          <w:numId w:val="19"/>
        </w:numPr>
        <w:pBdr>
          <w:top w:val="nil"/>
          <w:left w:val="nil"/>
          <w:bottom w:val="nil"/>
          <w:right w:val="nil"/>
          <w:between w:val="nil"/>
        </w:pBdr>
        <w:spacing w:before="0" w:after="280" w:line="259" w:lineRule="auto"/>
        <w:rPr>
          <w:color w:val="000000"/>
        </w:rPr>
      </w:pPr>
      <w:r>
        <w:rPr>
          <w:color w:val="000000"/>
        </w:rPr>
        <w:t>Caso o cliente ative, passa a simulação para o estado “Para ativar” e depois para o estado “Ativo”. Caso contrário para a simulação para o estado “Sem Interesse”.</w:t>
      </w:r>
    </w:p>
    <w:p w14:paraId="3BDA08AB" w14:textId="1192F248" w:rsidR="009B2F5F" w:rsidRPr="00880293" w:rsidRDefault="0046048B" w:rsidP="00323181">
      <w:pPr>
        <w:spacing w:line="276" w:lineRule="auto"/>
        <w:jc w:val="both"/>
        <w:rPr>
          <w:rFonts w:ascii="Courier New" w:hAnsi="Courier New" w:cs="Courier New"/>
          <w:i/>
          <w:sz w:val="20"/>
          <w:szCs w:val="20"/>
        </w:rPr>
      </w:pPr>
      <w:r>
        <w:rPr>
          <w:rFonts w:ascii="Courier New" w:hAnsi="Courier New" w:cs="Courier New"/>
          <w:i/>
          <w:noProof/>
          <w:sz w:val="20"/>
          <w:szCs w:val="20"/>
        </w:rPr>
        <w:drawing>
          <wp:inline distT="0" distB="0" distL="0" distR="0" wp14:anchorId="29F9C09E" wp14:editId="10907987">
            <wp:extent cx="5656580" cy="1882775"/>
            <wp:effectExtent l="0" t="0" r="127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56580" cy="1882775"/>
                    </a:xfrm>
                    <a:prstGeom prst="rect">
                      <a:avLst/>
                    </a:prstGeom>
                  </pic:spPr>
                </pic:pic>
              </a:graphicData>
            </a:graphic>
          </wp:inline>
        </w:drawing>
      </w:r>
    </w:p>
    <w:p w14:paraId="66637692" w14:textId="6B5A861E" w:rsidR="004204E4" w:rsidRPr="00880293" w:rsidRDefault="004204E4" w:rsidP="00D75BA1">
      <w:pPr>
        <w:pStyle w:val="Figuras"/>
      </w:pPr>
      <w:bookmarkStart w:id="106" w:name="_Toc100502045"/>
      <w:r w:rsidRPr="00880293">
        <w:t xml:space="preserve">Figura </w:t>
      </w:r>
      <w:r w:rsidR="0046048B">
        <w:t>11</w:t>
      </w:r>
      <w:r w:rsidRPr="00880293">
        <w:t>. Diagrama de transição de estados</w:t>
      </w:r>
      <w:r w:rsidR="00645460" w:rsidRPr="00880293">
        <w:t xml:space="preserve"> do processo </w:t>
      </w:r>
      <w:r w:rsidR="0046048B">
        <w:t xml:space="preserve">do </w:t>
      </w:r>
      <w:proofErr w:type="spellStart"/>
      <w:r w:rsidR="0046048B">
        <w:t>Sub-processo</w:t>
      </w:r>
      <w:proofErr w:type="spellEnd"/>
      <w:r w:rsidR="0046048B">
        <w:t xml:space="preserve"> de Decisão de simulação</w:t>
      </w:r>
      <w:bookmarkEnd w:id="106"/>
    </w:p>
    <w:p w14:paraId="53F0D34A" w14:textId="0F005784" w:rsidR="00B61961" w:rsidRPr="00880293" w:rsidRDefault="00B61961" w:rsidP="00B61961"/>
    <w:p w14:paraId="1B2A1E13" w14:textId="351C83B0" w:rsidR="0046048B" w:rsidRDefault="0046048B">
      <w:pPr>
        <w:spacing w:before="0" w:beforeAutospacing="0" w:after="0" w:afterAutospacing="0"/>
      </w:pPr>
    </w:p>
    <w:p w14:paraId="202B30C8" w14:textId="77777777" w:rsidR="00B61961" w:rsidRPr="00880293" w:rsidRDefault="00B61961" w:rsidP="00B61961"/>
    <w:p w14:paraId="58579B47" w14:textId="77777777" w:rsidR="0046048B" w:rsidRDefault="0046048B" w:rsidP="004A0736">
      <w:pPr>
        <w:spacing w:before="280" w:after="0"/>
      </w:pPr>
      <w:r>
        <w:rPr>
          <w:color w:val="000000"/>
        </w:rPr>
        <w:t>O ciclo de vida de estados de um contrato corresponde a 4 estados descritos no diagrama (Figura</w:t>
      </w:r>
      <w:r>
        <w:t>. 12)</w:t>
      </w:r>
      <w:r>
        <w:rPr>
          <w:color w:val="000000"/>
        </w:rPr>
        <w:t>, considerando:</w:t>
      </w:r>
    </w:p>
    <w:p w14:paraId="33ECD83F" w14:textId="77777777" w:rsidR="0046048B" w:rsidRDefault="0046048B" w:rsidP="0046048B">
      <w:pPr>
        <w:numPr>
          <w:ilvl w:val="0"/>
          <w:numId w:val="20"/>
        </w:numPr>
        <w:pBdr>
          <w:top w:val="nil"/>
          <w:left w:val="nil"/>
          <w:bottom w:val="nil"/>
          <w:right w:val="nil"/>
          <w:between w:val="nil"/>
        </w:pBdr>
        <w:spacing w:before="0" w:after="0" w:line="259" w:lineRule="auto"/>
        <w:rPr>
          <w:color w:val="000000"/>
        </w:rPr>
      </w:pPr>
      <w:r>
        <w:rPr>
          <w:color w:val="000000"/>
        </w:rPr>
        <w:t>O contrato começa no estado “Ativo” assim que ele seja inicializado.</w:t>
      </w:r>
    </w:p>
    <w:p w14:paraId="2030C07B" w14:textId="77777777" w:rsidR="0046048B" w:rsidRDefault="0046048B" w:rsidP="0046048B">
      <w:pPr>
        <w:numPr>
          <w:ilvl w:val="0"/>
          <w:numId w:val="20"/>
        </w:numPr>
        <w:pBdr>
          <w:top w:val="nil"/>
          <w:left w:val="nil"/>
          <w:bottom w:val="nil"/>
          <w:right w:val="nil"/>
          <w:between w:val="nil"/>
        </w:pBdr>
        <w:spacing w:before="0" w:after="0" w:line="259" w:lineRule="auto"/>
        <w:rPr>
          <w:color w:val="000000"/>
        </w:rPr>
      </w:pPr>
      <w:r>
        <w:rPr>
          <w:color w:val="000000"/>
        </w:rPr>
        <w:t>A área de gestão de crédito consulta mensalmente o relatório com a informação dos contratos com a indicação do contrato:</w:t>
      </w:r>
    </w:p>
    <w:p w14:paraId="0954EF20" w14:textId="77777777" w:rsidR="0046048B" w:rsidRDefault="0046048B" w:rsidP="0046048B">
      <w:pPr>
        <w:numPr>
          <w:ilvl w:val="1"/>
          <w:numId w:val="20"/>
        </w:numPr>
        <w:pBdr>
          <w:top w:val="nil"/>
          <w:left w:val="nil"/>
          <w:bottom w:val="nil"/>
          <w:right w:val="nil"/>
          <w:between w:val="nil"/>
        </w:pBdr>
        <w:spacing w:before="0" w:after="0" w:line="259" w:lineRule="auto"/>
        <w:rPr>
          <w:color w:val="000000"/>
        </w:rPr>
      </w:pPr>
      <w:r>
        <w:rPr>
          <w:color w:val="000000"/>
        </w:rPr>
        <w:t>Caso a indicação seja “Encerrado Normal”, o estado do contrato é colocado em “Encerrado Normal”.</w:t>
      </w:r>
    </w:p>
    <w:p w14:paraId="1A665A32" w14:textId="77777777" w:rsidR="0046048B" w:rsidRDefault="0046048B" w:rsidP="0046048B">
      <w:pPr>
        <w:numPr>
          <w:ilvl w:val="1"/>
          <w:numId w:val="20"/>
        </w:numPr>
        <w:pBdr>
          <w:top w:val="nil"/>
          <w:left w:val="nil"/>
          <w:bottom w:val="nil"/>
          <w:right w:val="nil"/>
          <w:between w:val="nil"/>
        </w:pBdr>
        <w:spacing w:before="0" w:after="280" w:line="259" w:lineRule="auto"/>
        <w:rPr>
          <w:color w:val="000000"/>
        </w:rPr>
      </w:pPr>
      <w:r>
        <w:rPr>
          <w:color w:val="000000"/>
        </w:rPr>
        <w:t>Caso a indicação seja “Em Incumprimento”, o contrato é colocado no estado “Em Incumprimento” e os gestores comerciais contactam o Cliente para efetuar a regularização da situação, no entanto, essa regularização só é considerada após a consulta do próximo relatório.</w:t>
      </w:r>
    </w:p>
    <w:p w14:paraId="639EF326" w14:textId="77777777" w:rsidR="0046048B" w:rsidRDefault="0046048B" w:rsidP="0046048B">
      <w:pPr>
        <w:numPr>
          <w:ilvl w:val="0"/>
          <w:numId w:val="21"/>
        </w:numPr>
        <w:pBdr>
          <w:top w:val="nil"/>
          <w:left w:val="nil"/>
          <w:bottom w:val="nil"/>
          <w:right w:val="nil"/>
          <w:between w:val="nil"/>
        </w:pBdr>
        <w:spacing w:before="280" w:after="0" w:line="259" w:lineRule="auto"/>
        <w:rPr>
          <w:color w:val="000000"/>
        </w:rPr>
      </w:pPr>
      <w:r>
        <w:rPr>
          <w:color w:val="000000"/>
        </w:rPr>
        <w:t>Caso o estado do contrato seja colocado em “Em Incumprimento”, na próxima consulta de relatório:</w:t>
      </w:r>
    </w:p>
    <w:p w14:paraId="63E2E17A" w14:textId="77777777" w:rsidR="0046048B" w:rsidRDefault="0046048B" w:rsidP="0046048B">
      <w:pPr>
        <w:numPr>
          <w:ilvl w:val="1"/>
          <w:numId w:val="21"/>
        </w:numPr>
        <w:pBdr>
          <w:top w:val="nil"/>
          <w:left w:val="nil"/>
          <w:bottom w:val="nil"/>
          <w:right w:val="nil"/>
          <w:between w:val="nil"/>
        </w:pBdr>
        <w:spacing w:before="0" w:after="0" w:line="259" w:lineRule="auto"/>
        <w:rPr>
          <w:color w:val="000000"/>
        </w:rPr>
      </w:pPr>
      <w:r>
        <w:rPr>
          <w:color w:val="000000"/>
        </w:rPr>
        <w:t xml:space="preserve">Caso a indicação </w:t>
      </w:r>
      <w:proofErr w:type="gramStart"/>
      <w:r>
        <w:rPr>
          <w:color w:val="000000"/>
        </w:rPr>
        <w:t>seja “Regularizado</w:t>
      </w:r>
      <w:proofErr w:type="gramEnd"/>
      <w:r>
        <w:rPr>
          <w:color w:val="000000"/>
        </w:rPr>
        <w:t xml:space="preserve"> após Incumprimento”, o estado do contrato é colocado no em “Ativo”.</w:t>
      </w:r>
    </w:p>
    <w:p w14:paraId="358CB024" w14:textId="6D69B863" w:rsidR="00B61961" w:rsidRDefault="0046048B" w:rsidP="00B5524A">
      <w:pPr>
        <w:numPr>
          <w:ilvl w:val="1"/>
          <w:numId w:val="21"/>
        </w:numPr>
        <w:pBdr>
          <w:top w:val="nil"/>
          <w:left w:val="nil"/>
          <w:bottom w:val="nil"/>
          <w:right w:val="nil"/>
          <w:between w:val="nil"/>
        </w:pBdr>
        <w:spacing w:before="0" w:after="280" w:line="259" w:lineRule="auto"/>
        <w:rPr>
          <w:color w:val="000000"/>
        </w:rPr>
      </w:pPr>
      <w:r>
        <w:rPr>
          <w:color w:val="000000"/>
        </w:rPr>
        <w:t>Caso a indicação seja “Encerrado após Incumprimento”, o estado do contrato é colocado em “Encerrado após Incumprimento”.</w:t>
      </w:r>
    </w:p>
    <w:p w14:paraId="0BD3A182" w14:textId="5317BA12" w:rsidR="0046048B" w:rsidRPr="0046048B" w:rsidRDefault="0046048B" w:rsidP="0046048B">
      <w:pPr>
        <w:pBdr>
          <w:top w:val="nil"/>
          <w:left w:val="nil"/>
          <w:bottom w:val="nil"/>
          <w:right w:val="nil"/>
          <w:between w:val="nil"/>
        </w:pBdr>
        <w:spacing w:before="0" w:after="280" w:line="259" w:lineRule="auto"/>
        <w:rPr>
          <w:color w:val="000000"/>
        </w:rPr>
      </w:pPr>
      <w:r>
        <w:rPr>
          <w:noProof/>
          <w:color w:val="000000"/>
        </w:rPr>
        <w:drawing>
          <wp:inline distT="0" distB="0" distL="0" distR="0" wp14:anchorId="504A2C77" wp14:editId="12507338">
            <wp:extent cx="5656580" cy="1528445"/>
            <wp:effectExtent l="0" t="0" r="0" b="0"/>
            <wp:docPr id="16" name="Imagem 16"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Uma imagem com texto&#10;&#10;Descrição gerada automa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56580" cy="1528445"/>
                    </a:xfrm>
                    <a:prstGeom prst="rect">
                      <a:avLst/>
                    </a:prstGeom>
                  </pic:spPr>
                </pic:pic>
              </a:graphicData>
            </a:graphic>
          </wp:inline>
        </w:drawing>
      </w:r>
    </w:p>
    <w:p w14:paraId="44B227AB" w14:textId="531CE14F" w:rsidR="0046048B" w:rsidRPr="00880293" w:rsidRDefault="0046048B" w:rsidP="00D75BA1">
      <w:pPr>
        <w:pStyle w:val="Figuras"/>
      </w:pPr>
      <w:bookmarkStart w:id="107" w:name="_Toc100502046"/>
      <w:r w:rsidRPr="00880293">
        <w:t xml:space="preserve">Figura </w:t>
      </w:r>
      <w:r>
        <w:t>12</w:t>
      </w:r>
      <w:r w:rsidRPr="00880293">
        <w:t xml:space="preserve">. Diagrama de transição de estados do processo </w:t>
      </w:r>
      <w:r>
        <w:t xml:space="preserve">do </w:t>
      </w:r>
      <w:proofErr w:type="spellStart"/>
      <w:r>
        <w:t>Sub-processo</w:t>
      </w:r>
      <w:proofErr w:type="spellEnd"/>
      <w:r>
        <w:t xml:space="preserve"> de Gestão de Contrato</w:t>
      </w:r>
      <w:bookmarkEnd w:id="107"/>
    </w:p>
    <w:p w14:paraId="37DC4E03" w14:textId="77777777" w:rsidR="009B2F5F" w:rsidRPr="00880293" w:rsidRDefault="009B2F5F" w:rsidP="00B5524A"/>
    <w:p w14:paraId="6B13679C" w14:textId="77777777" w:rsidR="009B2F5F" w:rsidRPr="00880293" w:rsidRDefault="009B2F5F" w:rsidP="00B5524A"/>
    <w:p w14:paraId="020FC215" w14:textId="5C519D53" w:rsidR="0046048B" w:rsidRDefault="0046048B">
      <w:pPr>
        <w:spacing w:before="0" w:beforeAutospacing="0" w:after="0" w:afterAutospacing="0"/>
      </w:pPr>
      <w:r>
        <w:br w:type="page"/>
      </w:r>
    </w:p>
    <w:p w14:paraId="420D6739" w14:textId="77777777" w:rsidR="009B2F5F" w:rsidRPr="00880293" w:rsidRDefault="009B2F5F" w:rsidP="00B5524A"/>
    <w:p w14:paraId="6C25FF7F" w14:textId="55AB3E18" w:rsidR="00323181" w:rsidRDefault="00323181" w:rsidP="00B5524A">
      <w:pPr>
        <w:pStyle w:val="Ttulo3"/>
        <w:rPr>
          <w:lang w:val="pt-PT"/>
        </w:rPr>
      </w:pPr>
      <w:bookmarkStart w:id="108" w:name="_Toc96280017"/>
      <w:bookmarkStart w:id="109" w:name="_Toc96280018"/>
      <w:bookmarkStart w:id="110" w:name="_Toc96280019"/>
      <w:bookmarkStart w:id="111" w:name="_Toc96280020"/>
      <w:bookmarkStart w:id="112" w:name="_Toc96280021"/>
      <w:bookmarkStart w:id="113" w:name="_Toc96280022"/>
      <w:bookmarkStart w:id="114" w:name="_Toc96280023"/>
      <w:bookmarkStart w:id="115" w:name="_Toc96280024"/>
      <w:bookmarkStart w:id="116" w:name="_Toc96280025"/>
      <w:bookmarkStart w:id="117" w:name="_Toc96280026"/>
      <w:bookmarkStart w:id="118" w:name="_Toc100502085"/>
      <w:bookmarkEnd w:id="108"/>
      <w:bookmarkEnd w:id="109"/>
      <w:bookmarkEnd w:id="110"/>
      <w:bookmarkEnd w:id="111"/>
      <w:bookmarkEnd w:id="112"/>
      <w:bookmarkEnd w:id="113"/>
      <w:bookmarkEnd w:id="114"/>
      <w:bookmarkEnd w:id="115"/>
      <w:bookmarkEnd w:id="116"/>
      <w:bookmarkEnd w:id="117"/>
      <w:r w:rsidRPr="00880293">
        <w:rPr>
          <w:lang w:val="pt-PT"/>
        </w:rPr>
        <w:t>Diagrama de casos de uso</w:t>
      </w:r>
      <w:bookmarkEnd w:id="118"/>
      <w:r w:rsidRPr="00880293">
        <w:rPr>
          <w:lang w:val="pt-PT"/>
        </w:rPr>
        <w:t xml:space="preserve"> </w:t>
      </w:r>
    </w:p>
    <w:p w14:paraId="5535811E" w14:textId="77777777" w:rsidR="00530FCD" w:rsidRPr="007D45F6" w:rsidRDefault="00530FCD" w:rsidP="00530FCD">
      <w:pPr>
        <w:spacing w:line="276" w:lineRule="auto"/>
        <w:jc w:val="both"/>
        <w:rPr>
          <w:rFonts w:ascii="Courier New" w:hAnsi="Courier New" w:cs="Courier New"/>
          <w:sz w:val="20"/>
          <w:szCs w:val="20"/>
        </w:rPr>
      </w:pPr>
      <w:r w:rsidRPr="007D45F6">
        <w:rPr>
          <w:rFonts w:ascii="Courier New" w:hAnsi="Courier New" w:cs="Courier New"/>
          <w:sz w:val="20"/>
          <w:szCs w:val="20"/>
        </w:rPr>
        <w:t>&lt;</w:t>
      </w:r>
      <w:r w:rsidRPr="007D45F6">
        <w:rPr>
          <w:rFonts w:ascii="Courier New" w:hAnsi="Courier New" w:cs="Courier New"/>
          <w:i/>
          <w:sz w:val="20"/>
          <w:szCs w:val="20"/>
        </w:rPr>
        <w:t>Têm</w:t>
      </w:r>
      <w:r w:rsidRPr="007D45F6">
        <w:rPr>
          <w:rFonts w:ascii="Courier New" w:hAnsi="Courier New" w:cs="Courier New"/>
          <w:sz w:val="20"/>
          <w:szCs w:val="20"/>
        </w:rPr>
        <w:t xml:space="preserve"> de incluir uma imagem do diagrama UML de </w:t>
      </w:r>
      <w:r w:rsidRPr="007D45F6">
        <w:rPr>
          <w:rFonts w:ascii="Courier New" w:hAnsi="Courier New" w:cs="Courier New"/>
          <w:i/>
          <w:sz w:val="20"/>
          <w:szCs w:val="20"/>
        </w:rPr>
        <w:t>Use Cases</w:t>
      </w:r>
      <w:r w:rsidRPr="007D45F6">
        <w:rPr>
          <w:rFonts w:ascii="Courier New" w:hAnsi="Courier New" w:cs="Courier New"/>
          <w:sz w:val="20"/>
          <w:szCs w:val="20"/>
        </w:rPr>
        <w:t xml:space="preserve"> e </w:t>
      </w:r>
      <w:r w:rsidRPr="007D45F6">
        <w:rPr>
          <w:rFonts w:ascii="Courier New" w:hAnsi="Courier New" w:cs="Courier New"/>
          <w:sz w:val="20"/>
          <w:szCs w:val="20"/>
          <w:u w:val="single"/>
        </w:rPr>
        <w:t xml:space="preserve">escrever uma explicação do diagrama que justifique as opções tomadas. </w:t>
      </w:r>
      <w:r w:rsidRPr="007D45F6">
        <w:rPr>
          <w:rFonts w:ascii="Courier New" w:hAnsi="Courier New" w:cs="Courier New"/>
          <w:i/>
          <w:sz w:val="20"/>
          <w:szCs w:val="20"/>
          <w:u w:val="single"/>
        </w:rPr>
        <w:t>Devem começar por um parágrafo que indique que diagramas de casos de uso fizeram e qual o objetivo de cada um deles. De seguida devem colocar a imagem de cada diagrama de casos de uso seguido de um parágrafo que explique por palavras vossas o que está representado e um parágrafo adicional que explique opções de modelação</w:t>
      </w:r>
      <w:r w:rsidRPr="007D45F6">
        <w:rPr>
          <w:rFonts w:ascii="Courier New" w:hAnsi="Courier New" w:cs="Courier New"/>
          <w:sz w:val="20"/>
          <w:szCs w:val="20"/>
        </w:rPr>
        <w:t>&gt;</w:t>
      </w:r>
    </w:p>
    <w:p w14:paraId="257A0599" w14:textId="77777777" w:rsidR="00530FCD" w:rsidRPr="00530FCD" w:rsidRDefault="00530FCD" w:rsidP="00530FCD">
      <w:pPr>
        <w:rPr>
          <w:lang w:eastAsia="x-none"/>
        </w:rPr>
      </w:pPr>
    </w:p>
    <w:p w14:paraId="25977928" w14:textId="218A685F" w:rsidR="009B2F5F" w:rsidRDefault="0046048B" w:rsidP="0046048B">
      <w:pPr>
        <w:ind w:firstLine="720"/>
      </w:pPr>
      <w:r>
        <w:t xml:space="preserve">Neste diagrama de casos de uso (Figura 13) podemos verificar algumas funcionalidades inerentes à simulação de crédito e à gestão de contrato mediante um crédito. O cliente tem ao seu dispor várias funcionalidades no </w:t>
      </w:r>
      <w:proofErr w:type="spellStart"/>
      <w:r>
        <w:t>front-end</w:t>
      </w:r>
      <w:proofErr w:type="spellEnd"/>
      <w:r>
        <w:t xml:space="preserve">, sendo que algumas destas correspondem a uma alteração da simulação em </w:t>
      </w:r>
      <w:proofErr w:type="spellStart"/>
      <w:r>
        <w:t>back-end</w:t>
      </w:r>
      <w:proofErr w:type="spellEnd"/>
      <w:r>
        <w:t xml:space="preserve">. Por outro lado, os vários departamentos da Credit2You têm acesso a funcionalidades no </w:t>
      </w:r>
      <w:proofErr w:type="spellStart"/>
      <w:r>
        <w:t>back-end</w:t>
      </w:r>
      <w:proofErr w:type="spellEnd"/>
      <w:r>
        <w:t xml:space="preserve"> que correspondem restritamente a uma alteração da simulação em </w:t>
      </w:r>
      <w:proofErr w:type="spellStart"/>
      <w:r>
        <w:t>back-end</w:t>
      </w:r>
      <w:proofErr w:type="spellEnd"/>
      <w:r>
        <w:t>. Após o processo de contratação, tem o gestor comercial ao seu a ferramenta de consulta de relatórios, e posteriormente a consulta e alteração de estado de crédito.</w:t>
      </w:r>
    </w:p>
    <w:p w14:paraId="55D2D343" w14:textId="4CFE5BB8" w:rsidR="0046048B" w:rsidRPr="0046048B" w:rsidRDefault="0046048B" w:rsidP="0046048B">
      <w:r>
        <w:rPr>
          <w:noProof/>
        </w:rPr>
        <w:drawing>
          <wp:inline distT="0" distB="0" distL="0" distR="0" wp14:anchorId="55118559" wp14:editId="76D6C82C">
            <wp:extent cx="5656580" cy="189484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56580" cy="1894840"/>
                    </a:xfrm>
                    <a:prstGeom prst="rect">
                      <a:avLst/>
                    </a:prstGeom>
                  </pic:spPr>
                </pic:pic>
              </a:graphicData>
            </a:graphic>
          </wp:inline>
        </w:drawing>
      </w:r>
    </w:p>
    <w:p w14:paraId="59DB5A2F" w14:textId="111EDBF2" w:rsidR="00645460" w:rsidRPr="00880293" w:rsidRDefault="00645460" w:rsidP="00D75BA1">
      <w:pPr>
        <w:pStyle w:val="Figuras"/>
      </w:pPr>
      <w:bookmarkStart w:id="119" w:name="_Toc100502047"/>
      <w:r w:rsidRPr="00880293">
        <w:t xml:space="preserve">Figura </w:t>
      </w:r>
      <w:r w:rsidR="0046048B">
        <w:t>13</w:t>
      </w:r>
      <w:r w:rsidRPr="00880293">
        <w:t xml:space="preserve">. </w:t>
      </w:r>
      <w:r w:rsidR="00A64B98">
        <w:t xml:space="preserve">Diagrama de Casos de Uso do </w:t>
      </w:r>
      <w:proofErr w:type="spellStart"/>
      <w:r w:rsidR="00A64B98">
        <w:t>Sub-processo</w:t>
      </w:r>
      <w:proofErr w:type="spellEnd"/>
      <w:r w:rsidR="00A64B98">
        <w:t xml:space="preserve"> de Simulação de Crédito</w:t>
      </w:r>
      <w:bookmarkEnd w:id="119"/>
    </w:p>
    <w:p w14:paraId="19A7C18C" w14:textId="4188C256" w:rsidR="00645460" w:rsidRPr="00880293" w:rsidRDefault="00645460" w:rsidP="00323181">
      <w:pPr>
        <w:spacing w:line="276" w:lineRule="auto"/>
        <w:jc w:val="both"/>
        <w:rPr>
          <w:rFonts w:ascii="Courier New" w:hAnsi="Courier New" w:cs="Courier New"/>
          <w:sz w:val="20"/>
          <w:szCs w:val="20"/>
        </w:rPr>
      </w:pPr>
    </w:p>
    <w:p w14:paraId="3FA5E042" w14:textId="67E8942D" w:rsidR="00A64B98" w:rsidRDefault="00A64B98">
      <w:pPr>
        <w:spacing w:before="0" w:beforeAutospacing="0" w:after="0" w:afterAutospacing="0"/>
        <w:rPr>
          <w:rFonts w:ascii="Courier New" w:hAnsi="Courier New" w:cs="Courier New"/>
          <w:sz w:val="20"/>
          <w:szCs w:val="20"/>
        </w:rPr>
      </w:pPr>
      <w:r>
        <w:rPr>
          <w:rFonts w:ascii="Courier New" w:hAnsi="Courier New" w:cs="Courier New"/>
          <w:sz w:val="20"/>
          <w:szCs w:val="20"/>
        </w:rPr>
        <w:br w:type="page"/>
      </w:r>
    </w:p>
    <w:p w14:paraId="60896434" w14:textId="77777777" w:rsidR="00645460" w:rsidRPr="00880293" w:rsidRDefault="00645460" w:rsidP="00323181">
      <w:pPr>
        <w:spacing w:line="276" w:lineRule="auto"/>
        <w:jc w:val="both"/>
        <w:rPr>
          <w:rFonts w:ascii="Courier New" w:hAnsi="Courier New" w:cs="Courier New"/>
          <w:sz w:val="20"/>
          <w:szCs w:val="20"/>
        </w:rPr>
      </w:pPr>
    </w:p>
    <w:p w14:paraId="577B1EC1" w14:textId="5E855045" w:rsidR="004204E4" w:rsidRPr="00880293" w:rsidRDefault="004204E4" w:rsidP="00B5524A">
      <w:pPr>
        <w:pStyle w:val="Ttulo3"/>
        <w:rPr>
          <w:rFonts w:cs="Calibri"/>
          <w:szCs w:val="22"/>
          <w:lang w:val="pt-PT"/>
        </w:rPr>
      </w:pPr>
      <w:bookmarkStart w:id="120" w:name="_Toc100502086"/>
      <w:r w:rsidRPr="00880293">
        <w:rPr>
          <w:lang w:val="pt-PT"/>
        </w:rPr>
        <w:t>Especificação d</w:t>
      </w:r>
      <w:r w:rsidR="00897D86" w:rsidRPr="00880293">
        <w:rPr>
          <w:lang w:val="pt-PT"/>
        </w:rPr>
        <w:t>e</w:t>
      </w:r>
      <w:r w:rsidRPr="00880293">
        <w:rPr>
          <w:lang w:val="pt-PT"/>
        </w:rPr>
        <w:t xml:space="preserve"> </w:t>
      </w:r>
      <w:r w:rsidR="00897D86" w:rsidRPr="00880293">
        <w:rPr>
          <w:lang w:val="pt-PT"/>
        </w:rPr>
        <w:t>requisitos</w:t>
      </w:r>
      <w:bookmarkEnd w:id="120"/>
    </w:p>
    <w:p w14:paraId="2957BADD" w14:textId="77777777" w:rsidR="004204E4" w:rsidRPr="00880293" w:rsidRDefault="004204E4" w:rsidP="004204E4">
      <w:pPr>
        <w:jc w:val="both"/>
        <w:rPr>
          <w:lang w:eastAsia="x-none"/>
        </w:rPr>
      </w:pPr>
      <w:r w:rsidRPr="00880293">
        <w:rPr>
          <w:lang w:eastAsia="x-none"/>
        </w:rPr>
        <w:t xml:space="preserve">Para cada tabela de base de dados deverão ser especificados os requisitos que determinam as regras a aplicar para inserir, alterar, consultar ou eliminar os dados para cada classe, além de aplicação de outras regras de negócio. O conjunto </w:t>
      </w:r>
      <w:r w:rsidRPr="00880293">
        <w:rPr>
          <w:u w:val="single"/>
          <w:lang w:eastAsia="x-none"/>
        </w:rPr>
        <w:t>destas tarefas é designado por grupo de funcionalidades</w:t>
      </w:r>
      <w:r w:rsidRPr="00880293">
        <w:rPr>
          <w:lang w:eastAsia="x-none"/>
        </w:rPr>
        <w:t xml:space="preserve"> que devem ser detalhadas de acordo com a estrutura indicada nesta secção. </w:t>
      </w:r>
    </w:p>
    <w:p w14:paraId="25A88794" w14:textId="77777777" w:rsidR="004204E4" w:rsidRPr="00880293" w:rsidRDefault="004204E4" w:rsidP="004204E4">
      <w:pPr>
        <w:jc w:val="both"/>
        <w:rPr>
          <w:lang w:eastAsia="x-none"/>
        </w:rPr>
      </w:pPr>
      <w:r w:rsidRPr="00880293">
        <w:rPr>
          <w:lang w:eastAsia="x-none"/>
        </w:rPr>
        <w:t xml:space="preserve">Um </w:t>
      </w:r>
      <w:r w:rsidRPr="00880293">
        <w:rPr>
          <w:b/>
          <w:lang w:eastAsia="x-none"/>
        </w:rPr>
        <w:t>Grupo de funcionalidades</w:t>
      </w:r>
      <w:r w:rsidRPr="00880293">
        <w:rPr>
          <w:lang w:eastAsia="x-none"/>
        </w:rPr>
        <w:t xml:space="preserve"> corresponde a </w:t>
      </w:r>
      <w:r w:rsidRPr="00880293">
        <w:rPr>
          <w:u w:val="single"/>
          <w:lang w:eastAsia="x-none"/>
        </w:rPr>
        <w:t>uma classe</w:t>
      </w:r>
      <w:r w:rsidRPr="00880293">
        <w:rPr>
          <w:lang w:eastAsia="x-none"/>
        </w:rPr>
        <w:t xml:space="preserve"> para a qual é necessário terem-se várias funcionalidades para se trabalhar com a informação que a classe representa. Daí chamar-se grupo de funcionalidade que tem depois várias funcionalidades.</w:t>
      </w:r>
    </w:p>
    <w:p w14:paraId="4D6603B2" w14:textId="10D23736" w:rsidR="004204E4" w:rsidRPr="00880293" w:rsidRDefault="004204E4" w:rsidP="004204E4">
      <w:pPr>
        <w:jc w:val="both"/>
        <w:rPr>
          <w:lang w:eastAsia="x-none"/>
        </w:rPr>
      </w:pPr>
      <w:r w:rsidRPr="00880293">
        <w:rPr>
          <w:lang w:eastAsia="x-none"/>
        </w:rPr>
        <w:t xml:space="preserve">Uma </w:t>
      </w:r>
      <w:r w:rsidRPr="00880293">
        <w:rPr>
          <w:b/>
          <w:lang w:eastAsia="x-none"/>
        </w:rPr>
        <w:t>Funcionalidade</w:t>
      </w:r>
      <w:r w:rsidRPr="00880293">
        <w:rPr>
          <w:lang w:eastAsia="x-none"/>
        </w:rPr>
        <w:t xml:space="preserve"> corresponde aos casos de uso derivados de </w:t>
      </w:r>
      <w:proofErr w:type="spellStart"/>
      <w:r w:rsidRPr="00880293">
        <w:rPr>
          <w:i/>
          <w:lang w:eastAsia="x-none"/>
        </w:rPr>
        <w:t>user</w:t>
      </w:r>
      <w:proofErr w:type="spellEnd"/>
      <w:r w:rsidRPr="00880293">
        <w:rPr>
          <w:i/>
          <w:lang w:eastAsia="x-none"/>
        </w:rPr>
        <w:t xml:space="preserve"> </w:t>
      </w:r>
      <w:proofErr w:type="spellStart"/>
      <w:r w:rsidRPr="00880293">
        <w:rPr>
          <w:i/>
          <w:lang w:eastAsia="x-none"/>
        </w:rPr>
        <w:t>tasks</w:t>
      </w:r>
      <w:proofErr w:type="spellEnd"/>
      <w:r w:rsidRPr="00880293">
        <w:rPr>
          <w:lang w:eastAsia="x-none"/>
        </w:rPr>
        <w:t xml:space="preserve"> de processos (</w:t>
      </w:r>
      <w:proofErr w:type="spellStart"/>
      <w:r w:rsidRPr="00880293">
        <w:rPr>
          <w:lang w:eastAsia="x-none"/>
        </w:rPr>
        <w:t>ex</w:t>
      </w:r>
      <w:proofErr w:type="spellEnd"/>
      <w:r w:rsidRPr="00880293">
        <w:rPr>
          <w:lang w:eastAsia="x-none"/>
        </w:rPr>
        <w:t xml:space="preserve">: listar, consultar, alterar, dar parecer = alterar estado) ou </w:t>
      </w:r>
      <w:r w:rsidRPr="00880293">
        <w:rPr>
          <w:i/>
          <w:lang w:eastAsia="x-none"/>
        </w:rPr>
        <w:t xml:space="preserve">script </w:t>
      </w:r>
      <w:proofErr w:type="spellStart"/>
      <w:r w:rsidRPr="00880293">
        <w:rPr>
          <w:i/>
          <w:lang w:eastAsia="x-none"/>
        </w:rPr>
        <w:t>tasks</w:t>
      </w:r>
      <w:proofErr w:type="spellEnd"/>
      <w:r w:rsidRPr="00880293">
        <w:rPr>
          <w:lang w:eastAsia="x-none"/>
        </w:rPr>
        <w:t xml:space="preserve"> de processos (</w:t>
      </w:r>
      <w:proofErr w:type="spellStart"/>
      <w:r w:rsidRPr="00880293">
        <w:rPr>
          <w:lang w:eastAsia="x-none"/>
        </w:rPr>
        <w:t>ex</w:t>
      </w:r>
      <w:proofErr w:type="spellEnd"/>
      <w:r w:rsidRPr="00880293">
        <w:rPr>
          <w:lang w:eastAsia="x-none"/>
        </w:rPr>
        <w:t xml:space="preserve">: </w:t>
      </w:r>
      <w:proofErr w:type="spellStart"/>
      <w:r w:rsidRPr="00880293">
        <w:rPr>
          <w:lang w:eastAsia="x-none"/>
        </w:rPr>
        <w:t>actualizar</w:t>
      </w:r>
      <w:proofErr w:type="spellEnd"/>
      <w:r w:rsidRPr="00880293">
        <w:rPr>
          <w:lang w:eastAsia="x-none"/>
        </w:rPr>
        <w:t xml:space="preserve"> estados massivamente). De notar que uma </w:t>
      </w:r>
      <w:proofErr w:type="spellStart"/>
      <w:r w:rsidRPr="00880293">
        <w:rPr>
          <w:i/>
          <w:lang w:eastAsia="x-none"/>
        </w:rPr>
        <w:t>service</w:t>
      </w:r>
      <w:proofErr w:type="spellEnd"/>
      <w:r w:rsidRPr="00880293">
        <w:rPr>
          <w:i/>
          <w:lang w:eastAsia="x-none"/>
        </w:rPr>
        <w:t xml:space="preserve"> </w:t>
      </w:r>
      <w:proofErr w:type="spellStart"/>
      <w:r w:rsidRPr="00880293">
        <w:rPr>
          <w:i/>
          <w:lang w:eastAsia="x-none"/>
        </w:rPr>
        <w:t>task</w:t>
      </w:r>
      <w:proofErr w:type="spellEnd"/>
      <w:r w:rsidRPr="00880293">
        <w:rPr>
          <w:lang w:eastAsia="x-none"/>
        </w:rPr>
        <w:t xml:space="preserve"> de processos é normalmente uma funcionalidade para </w:t>
      </w:r>
      <w:r w:rsidR="00B22B9E" w:rsidRPr="00880293">
        <w:rPr>
          <w:lang w:eastAsia="x-none"/>
        </w:rPr>
        <w:t>especificação,</w:t>
      </w:r>
      <w:r w:rsidRPr="00880293">
        <w:rPr>
          <w:lang w:eastAsia="x-none"/>
        </w:rPr>
        <w:t xml:space="preserve"> mas é invocada a partir de </w:t>
      </w:r>
      <w:r w:rsidRPr="00880293">
        <w:rPr>
          <w:u w:val="single"/>
          <w:lang w:eastAsia="x-none"/>
        </w:rPr>
        <w:t>subfuncionalidade</w:t>
      </w:r>
      <w:r w:rsidRPr="00880293">
        <w:rPr>
          <w:lang w:eastAsia="x-none"/>
        </w:rPr>
        <w:t xml:space="preserve">, pois é executada a partir de uma </w:t>
      </w:r>
      <w:proofErr w:type="spellStart"/>
      <w:r w:rsidRPr="00880293">
        <w:rPr>
          <w:i/>
          <w:lang w:eastAsia="x-none"/>
        </w:rPr>
        <w:t>user</w:t>
      </w:r>
      <w:proofErr w:type="spellEnd"/>
      <w:r w:rsidRPr="00880293">
        <w:rPr>
          <w:i/>
          <w:lang w:eastAsia="x-none"/>
        </w:rPr>
        <w:t xml:space="preserve"> </w:t>
      </w:r>
      <w:proofErr w:type="spellStart"/>
      <w:r w:rsidRPr="00880293">
        <w:rPr>
          <w:i/>
          <w:lang w:eastAsia="x-none"/>
        </w:rPr>
        <w:t>task</w:t>
      </w:r>
      <w:proofErr w:type="spellEnd"/>
      <w:r w:rsidRPr="00880293">
        <w:rPr>
          <w:lang w:eastAsia="x-none"/>
        </w:rPr>
        <w:t>.</w:t>
      </w:r>
    </w:p>
    <w:p w14:paraId="5DA88FB7" w14:textId="77777777" w:rsidR="004204E4" w:rsidRPr="00880293" w:rsidRDefault="004204E4" w:rsidP="004204E4">
      <w:pPr>
        <w:jc w:val="both"/>
        <w:rPr>
          <w:lang w:eastAsia="x-none"/>
        </w:rPr>
      </w:pPr>
      <w:r w:rsidRPr="00880293">
        <w:rPr>
          <w:lang w:eastAsia="x-none"/>
        </w:rPr>
        <w:t xml:space="preserve">Uma </w:t>
      </w:r>
      <w:r w:rsidRPr="00880293">
        <w:rPr>
          <w:b/>
          <w:lang w:eastAsia="x-none"/>
        </w:rPr>
        <w:t>Subfuncionalidade</w:t>
      </w:r>
      <w:r w:rsidRPr="00880293">
        <w:rPr>
          <w:lang w:eastAsia="x-none"/>
        </w:rPr>
        <w:t xml:space="preserve"> (</w:t>
      </w:r>
      <w:r w:rsidRPr="00880293">
        <w:rPr>
          <w:u w:val="single"/>
          <w:lang w:eastAsia="x-none"/>
        </w:rPr>
        <w:t>só existe para funcionalidades que são ecrãs</w:t>
      </w:r>
      <w:r w:rsidRPr="00880293">
        <w:rPr>
          <w:lang w:eastAsia="x-none"/>
        </w:rPr>
        <w:t>): quando se está a especificar uma funcionalidade (</w:t>
      </w:r>
      <w:proofErr w:type="spellStart"/>
      <w:r w:rsidRPr="00880293">
        <w:rPr>
          <w:lang w:eastAsia="x-none"/>
        </w:rPr>
        <w:t>ex</w:t>
      </w:r>
      <w:proofErr w:type="spellEnd"/>
      <w:r w:rsidRPr="00880293">
        <w:rPr>
          <w:lang w:eastAsia="x-none"/>
        </w:rPr>
        <w:t xml:space="preserve">: formulário para criar um produto) temos várias </w:t>
      </w:r>
      <w:proofErr w:type="spellStart"/>
      <w:r w:rsidRPr="00880293">
        <w:rPr>
          <w:lang w:eastAsia="x-none"/>
        </w:rPr>
        <w:t>acções</w:t>
      </w:r>
      <w:proofErr w:type="spellEnd"/>
      <w:r w:rsidRPr="00880293">
        <w:rPr>
          <w:lang w:eastAsia="x-none"/>
        </w:rPr>
        <w:t xml:space="preserve"> que podem ser botões (</w:t>
      </w:r>
      <w:proofErr w:type="spellStart"/>
      <w:r w:rsidRPr="00880293">
        <w:rPr>
          <w:lang w:eastAsia="x-none"/>
        </w:rPr>
        <w:t>ex</w:t>
      </w:r>
      <w:proofErr w:type="spellEnd"/>
      <w:r w:rsidRPr="00880293">
        <w:rPr>
          <w:lang w:eastAsia="x-none"/>
        </w:rPr>
        <w:t xml:space="preserve">: gravar, criar/alterar dados). É nestas subfuncionalidades que devem ser indicadas as regras de funcionamento. De notar que as funcionalidades derivadas de </w:t>
      </w:r>
      <w:r w:rsidRPr="00880293">
        <w:rPr>
          <w:i/>
          <w:lang w:eastAsia="x-none"/>
        </w:rPr>
        <w:t xml:space="preserve">script </w:t>
      </w:r>
      <w:proofErr w:type="spellStart"/>
      <w:r w:rsidRPr="00880293">
        <w:rPr>
          <w:i/>
          <w:lang w:eastAsia="x-none"/>
        </w:rPr>
        <w:t>tasks</w:t>
      </w:r>
      <w:proofErr w:type="spellEnd"/>
      <w:r w:rsidRPr="00880293">
        <w:rPr>
          <w:lang w:eastAsia="x-none"/>
        </w:rPr>
        <w:t xml:space="preserve"> não têm subfuncionalidades.</w:t>
      </w:r>
    </w:p>
    <w:p w14:paraId="269E4755" w14:textId="25E2E52C" w:rsidR="004204E4" w:rsidRPr="00880293" w:rsidRDefault="004204E4" w:rsidP="00B5524A">
      <w:pPr>
        <w:pStyle w:val="Ttulo4"/>
      </w:pPr>
      <w:bookmarkStart w:id="121" w:name="_Toc100502087"/>
      <w:r w:rsidRPr="00880293">
        <w:t>Resumo executivo do grupo de funcionalidades</w:t>
      </w:r>
      <w:bookmarkEnd w:id="121"/>
      <w:r w:rsidRPr="00880293">
        <w:rPr>
          <w:rFonts w:cs="Calibri"/>
          <w:szCs w:val="22"/>
        </w:rPr>
        <w:t xml:space="preserve"> </w:t>
      </w:r>
    </w:p>
    <w:p w14:paraId="21235847" w14:textId="6394528D" w:rsidR="004204E4" w:rsidRPr="00880293" w:rsidRDefault="004204E4" w:rsidP="004204E4">
      <w:pPr>
        <w:jc w:val="both"/>
      </w:pPr>
      <w:r w:rsidRPr="00880293">
        <w:t xml:space="preserve">A </w:t>
      </w:r>
      <w:r w:rsidR="00605FD4" w:rsidRPr="00880293">
        <w:t xml:space="preserve">Tabela 17 </w:t>
      </w:r>
      <w:r w:rsidRPr="00880293">
        <w:t>apresenta as funcionalidades da simulação, indicando quais as tabelas de base de dados que utiliza, o nível de complexidade estimado para a implementação e se são usados serviços externos, isto é, indicar se é necessário invocar serviços externos ao Portal. Esta tabela funciona como um resumo executivo das classes que vão especificar em detalhe</w:t>
      </w:r>
      <w:r w:rsidR="00B22B9E" w:rsidRPr="00880293">
        <w:t xml:space="preserve"> nas secções seguintes</w:t>
      </w:r>
      <w:r w:rsidRPr="00880293">
        <w:t>.</w:t>
      </w:r>
    </w:p>
    <w:p w14:paraId="0950EC37" w14:textId="77777777" w:rsidR="00B22B9E" w:rsidRPr="00880293" w:rsidRDefault="00B22B9E">
      <w:pPr>
        <w:spacing w:before="0" w:beforeAutospacing="0" w:after="0" w:afterAutospacing="0"/>
        <w:rPr>
          <w:b/>
          <w:bCs/>
          <w:sz w:val="20"/>
          <w:szCs w:val="20"/>
        </w:rPr>
      </w:pPr>
      <w:r w:rsidRPr="00880293">
        <w:br w:type="page"/>
      </w:r>
    </w:p>
    <w:p w14:paraId="63FE71CF" w14:textId="7786BE6E" w:rsidR="004204E4" w:rsidRPr="00880293" w:rsidRDefault="004204E4" w:rsidP="00D75BA1">
      <w:pPr>
        <w:pStyle w:val="Legenda"/>
      </w:pPr>
      <w:bookmarkStart w:id="122" w:name="_Toc100502014"/>
      <w:r w:rsidRPr="00880293">
        <w:lastRenderedPageBreak/>
        <w:t>Tabela</w:t>
      </w:r>
      <w:r w:rsidR="00AC69BF">
        <w:t>2</w:t>
      </w:r>
      <w:r w:rsidR="00971A42">
        <w:t>2</w:t>
      </w:r>
      <w:r w:rsidRPr="00880293">
        <w:t>. Grupo de funcionalidades do processo de gestão de crédito.</w:t>
      </w:r>
      <w:bookmarkEnd w:id="122"/>
    </w:p>
    <w:tbl>
      <w:tblPr>
        <w:tblW w:w="91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1843"/>
        <w:gridCol w:w="1559"/>
        <w:gridCol w:w="1985"/>
        <w:gridCol w:w="1928"/>
      </w:tblGrid>
      <w:tr w:rsidR="004204E4" w:rsidRPr="00880293" w14:paraId="5F47DD30" w14:textId="77777777" w:rsidTr="0020366D">
        <w:tc>
          <w:tcPr>
            <w:tcW w:w="1809" w:type="dxa"/>
            <w:shd w:val="clear" w:color="auto" w:fill="4472C4"/>
          </w:tcPr>
          <w:p w14:paraId="3361001F" w14:textId="77777777" w:rsidR="004204E4" w:rsidRPr="00880293" w:rsidRDefault="004204E4" w:rsidP="0020366D">
            <w:pPr>
              <w:rPr>
                <w:color w:val="FFFFFF"/>
                <w:lang w:eastAsia="x-none"/>
              </w:rPr>
            </w:pPr>
            <w:r w:rsidRPr="00880293">
              <w:rPr>
                <w:color w:val="FFFFFF"/>
                <w:lang w:eastAsia="x-none"/>
              </w:rPr>
              <w:t>Número identificador do grupo de funcionalidades</w:t>
            </w:r>
          </w:p>
        </w:tc>
        <w:tc>
          <w:tcPr>
            <w:tcW w:w="1843" w:type="dxa"/>
            <w:shd w:val="clear" w:color="auto" w:fill="4472C4"/>
            <w:vAlign w:val="center"/>
          </w:tcPr>
          <w:p w14:paraId="2B4E6AA6" w14:textId="77777777" w:rsidR="004204E4" w:rsidRPr="00880293" w:rsidRDefault="004204E4" w:rsidP="0020366D">
            <w:pPr>
              <w:rPr>
                <w:color w:val="FFFFFF"/>
                <w:lang w:eastAsia="x-none"/>
              </w:rPr>
            </w:pPr>
            <w:r w:rsidRPr="00880293">
              <w:rPr>
                <w:color w:val="FFFFFF"/>
                <w:lang w:eastAsia="x-none"/>
              </w:rPr>
              <w:t>Nome do grupo de funcionalidades</w:t>
            </w:r>
          </w:p>
        </w:tc>
        <w:tc>
          <w:tcPr>
            <w:tcW w:w="1559" w:type="dxa"/>
            <w:shd w:val="clear" w:color="auto" w:fill="4472C4"/>
            <w:vAlign w:val="center"/>
          </w:tcPr>
          <w:p w14:paraId="7A5E1D6B" w14:textId="77777777" w:rsidR="004204E4" w:rsidRPr="00880293" w:rsidRDefault="004204E4" w:rsidP="0020366D">
            <w:pPr>
              <w:rPr>
                <w:color w:val="FFFFFF"/>
                <w:lang w:eastAsia="x-none"/>
              </w:rPr>
            </w:pPr>
            <w:r w:rsidRPr="00880293">
              <w:rPr>
                <w:color w:val="FFFFFF"/>
                <w:lang w:eastAsia="x-none"/>
              </w:rPr>
              <w:t>Quais as classes/tabelas que utiliza</w:t>
            </w:r>
          </w:p>
        </w:tc>
        <w:tc>
          <w:tcPr>
            <w:tcW w:w="1985" w:type="dxa"/>
            <w:shd w:val="clear" w:color="auto" w:fill="4472C4"/>
            <w:vAlign w:val="center"/>
          </w:tcPr>
          <w:p w14:paraId="079B9E24" w14:textId="608332EC" w:rsidR="004204E4" w:rsidRPr="00880293" w:rsidRDefault="004204E4" w:rsidP="0020366D">
            <w:pPr>
              <w:rPr>
                <w:color w:val="FFFFFF"/>
                <w:lang w:eastAsia="x-none"/>
              </w:rPr>
            </w:pPr>
            <w:r w:rsidRPr="00880293">
              <w:rPr>
                <w:color w:val="FFFFFF"/>
                <w:lang w:eastAsia="x-none"/>
              </w:rPr>
              <w:t>Complexidade de implementação (</w:t>
            </w:r>
            <w:r w:rsidR="001A67BE" w:rsidRPr="00880293">
              <w:rPr>
                <w:color w:val="FFFFFF"/>
                <w:lang w:eastAsia="x-none"/>
              </w:rPr>
              <w:t xml:space="preserve">baixa, </w:t>
            </w:r>
            <w:r w:rsidRPr="00880293">
              <w:rPr>
                <w:color w:val="FFFFFF"/>
                <w:lang w:eastAsia="x-none"/>
              </w:rPr>
              <w:t>média, alta) e justificação</w:t>
            </w:r>
          </w:p>
        </w:tc>
        <w:tc>
          <w:tcPr>
            <w:tcW w:w="1928" w:type="dxa"/>
            <w:shd w:val="clear" w:color="auto" w:fill="4472C4"/>
            <w:vAlign w:val="center"/>
          </w:tcPr>
          <w:p w14:paraId="780E7FC0" w14:textId="77777777" w:rsidR="004204E4" w:rsidRPr="00880293" w:rsidRDefault="004204E4" w:rsidP="0020366D">
            <w:pPr>
              <w:rPr>
                <w:color w:val="FFFFFF"/>
                <w:lang w:eastAsia="x-none"/>
              </w:rPr>
            </w:pPr>
            <w:r w:rsidRPr="00880293">
              <w:rPr>
                <w:color w:val="FFFFFF"/>
                <w:lang w:eastAsia="x-none"/>
              </w:rPr>
              <w:t xml:space="preserve">Caso utilize, indicar quais os serviços externos </w:t>
            </w:r>
          </w:p>
        </w:tc>
      </w:tr>
      <w:tr w:rsidR="00A64B98" w:rsidRPr="00880293" w14:paraId="72F5B5A2" w14:textId="77777777" w:rsidTr="0020366D">
        <w:tc>
          <w:tcPr>
            <w:tcW w:w="1809" w:type="dxa"/>
          </w:tcPr>
          <w:p w14:paraId="62FD5EC4" w14:textId="7A425927" w:rsidR="00A64B98" w:rsidRPr="00A64B98" w:rsidRDefault="00A64B98" w:rsidP="00A64B98">
            <w:pPr>
              <w:rPr>
                <w:rFonts w:asciiTheme="minorHAnsi" w:hAnsiTheme="minorHAnsi" w:cstheme="minorHAnsi"/>
                <w:sz w:val="22"/>
                <w:szCs w:val="22"/>
                <w:lang w:eastAsia="x-none"/>
              </w:rPr>
            </w:pPr>
            <w:r w:rsidRPr="00A64B98">
              <w:rPr>
                <w:rFonts w:asciiTheme="minorHAnsi" w:eastAsia="Courier New" w:hAnsiTheme="minorHAnsi" w:cstheme="minorHAnsi"/>
                <w:sz w:val="22"/>
                <w:szCs w:val="22"/>
              </w:rPr>
              <w:t>1</w:t>
            </w:r>
          </w:p>
        </w:tc>
        <w:tc>
          <w:tcPr>
            <w:tcW w:w="1843" w:type="dxa"/>
            <w:shd w:val="clear" w:color="auto" w:fill="auto"/>
          </w:tcPr>
          <w:p w14:paraId="2D29675C" w14:textId="5E631577" w:rsidR="00A64B98" w:rsidRPr="00A64B98" w:rsidRDefault="00A64B98" w:rsidP="00A64B98">
            <w:pPr>
              <w:rPr>
                <w:rFonts w:asciiTheme="minorHAnsi" w:hAnsiTheme="minorHAnsi" w:cstheme="minorHAnsi"/>
                <w:sz w:val="22"/>
                <w:szCs w:val="22"/>
                <w:lang w:eastAsia="x-none"/>
              </w:rPr>
            </w:pPr>
            <w:r w:rsidRPr="00A64B98">
              <w:rPr>
                <w:rFonts w:asciiTheme="minorHAnsi" w:eastAsia="Courier New" w:hAnsiTheme="minorHAnsi" w:cstheme="minorHAnsi"/>
                <w:sz w:val="22"/>
                <w:szCs w:val="22"/>
              </w:rPr>
              <w:t>Criar Simulação</w:t>
            </w:r>
          </w:p>
        </w:tc>
        <w:tc>
          <w:tcPr>
            <w:tcW w:w="1559" w:type="dxa"/>
            <w:shd w:val="clear" w:color="auto" w:fill="auto"/>
          </w:tcPr>
          <w:p w14:paraId="286F0C51" w14:textId="1A3B7071" w:rsidR="00A64B98" w:rsidRPr="00A64B98" w:rsidRDefault="00A64B98" w:rsidP="00A64B98">
            <w:pPr>
              <w:rPr>
                <w:rFonts w:asciiTheme="minorHAnsi" w:hAnsiTheme="minorHAnsi" w:cstheme="minorHAnsi"/>
                <w:sz w:val="22"/>
                <w:szCs w:val="22"/>
                <w:lang w:eastAsia="x-none"/>
              </w:rPr>
            </w:pPr>
            <w:proofErr w:type="spellStart"/>
            <w:r w:rsidRPr="00A64B98">
              <w:rPr>
                <w:rFonts w:asciiTheme="minorHAnsi" w:eastAsia="Courier New" w:hAnsiTheme="minorHAnsi" w:cstheme="minorHAnsi"/>
                <w:sz w:val="22"/>
                <w:szCs w:val="22"/>
              </w:rPr>
              <w:t>Simulacao</w:t>
            </w:r>
            <w:proofErr w:type="spellEnd"/>
            <w:r w:rsidRPr="00A64B98">
              <w:rPr>
                <w:rFonts w:asciiTheme="minorHAnsi" w:eastAsia="Courier New" w:hAnsiTheme="minorHAnsi" w:cstheme="minorHAnsi"/>
                <w:sz w:val="22"/>
                <w:szCs w:val="22"/>
              </w:rPr>
              <w:t xml:space="preserve"> de </w:t>
            </w:r>
            <w:proofErr w:type="gramStart"/>
            <w:r w:rsidRPr="00A64B98">
              <w:rPr>
                <w:rFonts w:asciiTheme="minorHAnsi" w:eastAsia="Courier New" w:hAnsiTheme="minorHAnsi" w:cstheme="minorHAnsi"/>
                <w:sz w:val="22"/>
                <w:szCs w:val="22"/>
              </w:rPr>
              <w:t>Credito</w:t>
            </w:r>
            <w:proofErr w:type="gramEnd"/>
            <w:r w:rsidRPr="00A64B98">
              <w:rPr>
                <w:rFonts w:asciiTheme="minorHAnsi" w:eastAsia="Courier New" w:hAnsiTheme="minorHAnsi" w:cstheme="minorHAnsi"/>
                <w:sz w:val="22"/>
                <w:szCs w:val="22"/>
              </w:rPr>
              <w:t xml:space="preserve">, Cliente, Estado de </w:t>
            </w:r>
            <w:proofErr w:type="spellStart"/>
            <w:r w:rsidRPr="00A64B98">
              <w:rPr>
                <w:rFonts w:asciiTheme="minorHAnsi" w:eastAsia="Courier New" w:hAnsiTheme="minorHAnsi" w:cstheme="minorHAnsi"/>
                <w:sz w:val="22"/>
                <w:szCs w:val="22"/>
              </w:rPr>
              <w:t>Simulacao</w:t>
            </w:r>
            <w:proofErr w:type="spellEnd"/>
            <w:r w:rsidRPr="00A64B98">
              <w:rPr>
                <w:rFonts w:asciiTheme="minorHAnsi" w:eastAsia="Courier New" w:hAnsiTheme="minorHAnsi" w:cstheme="minorHAnsi"/>
                <w:sz w:val="22"/>
                <w:szCs w:val="22"/>
              </w:rPr>
              <w:t xml:space="preserve">, </w:t>
            </w:r>
            <w:proofErr w:type="spellStart"/>
            <w:r w:rsidRPr="00A64B98">
              <w:rPr>
                <w:rFonts w:asciiTheme="minorHAnsi" w:eastAsia="Courier New" w:hAnsiTheme="minorHAnsi" w:cstheme="minorHAnsi"/>
                <w:sz w:val="22"/>
                <w:szCs w:val="22"/>
              </w:rPr>
              <w:t>Alteracao</w:t>
            </w:r>
            <w:proofErr w:type="spellEnd"/>
            <w:r w:rsidRPr="00A64B98">
              <w:rPr>
                <w:rFonts w:asciiTheme="minorHAnsi" w:eastAsia="Courier New" w:hAnsiTheme="minorHAnsi" w:cstheme="minorHAnsi"/>
                <w:sz w:val="22"/>
                <w:szCs w:val="22"/>
              </w:rPr>
              <w:t xml:space="preserve"> de estado de simulação, Produto</w:t>
            </w:r>
          </w:p>
        </w:tc>
        <w:tc>
          <w:tcPr>
            <w:tcW w:w="1985" w:type="dxa"/>
            <w:shd w:val="clear" w:color="auto" w:fill="auto"/>
          </w:tcPr>
          <w:p w14:paraId="47383560" w14:textId="75555C57" w:rsidR="00A64B98" w:rsidRPr="00A64B98" w:rsidRDefault="00A64B98" w:rsidP="00A64B98">
            <w:pPr>
              <w:rPr>
                <w:rFonts w:asciiTheme="minorHAnsi" w:hAnsiTheme="minorHAnsi" w:cstheme="minorHAnsi"/>
                <w:sz w:val="22"/>
                <w:szCs w:val="22"/>
                <w:lang w:eastAsia="x-none"/>
              </w:rPr>
            </w:pPr>
            <w:r w:rsidRPr="00A64B98">
              <w:rPr>
                <w:rFonts w:asciiTheme="minorHAnsi" w:eastAsia="Courier New" w:hAnsiTheme="minorHAnsi" w:cstheme="minorHAnsi"/>
                <w:sz w:val="22"/>
                <w:szCs w:val="22"/>
              </w:rPr>
              <w:t>Alta: é preciso validar dados de input e dados de cliente</w:t>
            </w:r>
          </w:p>
        </w:tc>
        <w:tc>
          <w:tcPr>
            <w:tcW w:w="1928" w:type="dxa"/>
          </w:tcPr>
          <w:p w14:paraId="52647552" w14:textId="66C465C5" w:rsidR="00A64B98" w:rsidRPr="00A64B98" w:rsidRDefault="00A64B98" w:rsidP="00A64B98">
            <w:pPr>
              <w:rPr>
                <w:rFonts w:asciiTheme="minorHAnsi" w:hAnsiTheme="minorHAnsi" w:cstheme="minorHAnsi"/>
                <w:sz w:val="22"/>
                <w:szCs w:val="22"/>
                <w:lang w:eastAsia="x-none"/>
              </w:rPr>
            </w:pPr>
            <w:r w:rsidRPr="00A64B98">
              <w:rPr>
                <w:rFonts w:asciiTheme="minorHAnsi" w:eastAsia="Courier New" w:hAnsiTheme="minorHAnsi" w:cstheme="minorHAnsi"/>
                <w:sz w:val="22"/>
                <w:szCs w:val="22"/>
              </w:rPr>
              <w:t>N/A</w:t>
            </w:r>
          </w:p>
        </w:tc>
      </w:tr>
      <w:tr w:rsidR="00A64B98" w:rsidRPr="00880293" w14:paraId="793F2665" w14:textId="77777777" w:rsidTr="0020366D">
        <w:tc>
          <w:tcPr>
            <w:tcW w:w="1809" w:type="dxa"/>
          </w:tcPr>
          <w:p w14:paraId="574608CD" w14:textId="178133A0" w:rsidR="00A64B98" w:rsidRPr="00A64B98" w:rsidRDefault="00A64B98" w:rsidP="00A64B98">
            <w:pPr>
              <w:rPr>
                <w:rFonts w:asciiTheme="minorHAnsi" w:hAnsiTheme="minorHAnsi" w:cstheme="minorHAnsi"/>
                <w:sz w:val="22"/>
                <w:szCs w:val="22"/>
                <w:lang w:eastAsia="x-none"/>
              </w:rPr>
            </w:pPr>
            <w:r w:rsidRPr="00A64B98">
              <w:rPr>
                <w:rFonts w:asciiTheme="minorHAnsi" w:eastAsia="Courier New" w:hAnsiTheme="minorHAnsi" w:cstheme="minorHAnsi"/>
                <w:sz w:val="22"/>
                <w:szCs w:val="22"/>
              </w:rPr>
              <w:t>2</w:t>
            </w:r>
          </w:p>
        </w:tc>
        <w:tc>
          <w:tcPr>
            <w:tcW w:w="1843" w:type="dxa"/>
            <w:shd w:val="clear" w:color="auto" w:fill="auto"/>
          </w:tcPr>
          <w:p w14:paraId="34CC918A" w14:textId="52A63AAB" w:rsidR="00A64B98" w:rsidRPr="00A64B98" w:rsidRDefault="00A64B98" w:rsidP="00A64B98">
            <w:pPr>
              <w:rPr>
                <w:rFonts w:asciiTheme="minorHAnsi" w:hAnsiTheme="minorHAnsi" w:cstheme="minorHAnsi"/>
                <w:sz w:val="22"/>
                <w:szCs w:val="22"/>
                <w:lang w:eastAsia="x-none"/>
              </w:rPr>
            </w:pPr>
            <w:r w:rsidRPr="00A64B98">
              <w:rPr>
                <w:rFonts w:asciiTheme="minorHAnsi" w:eastAsia="Courier New" w:hAnsiTheme="minorHAnsi" w:cstheme="minorHAnsi"/>
                <w:sz w:val="22"/>
                <w:szCs w:val="22"/>
              </w:rPr>
              <w:t>Listar Simulações</w:t>
            </w:r>
          </w:p>
        </w:tc>
        <w:tc>
          <w:tcPr>
            <w:tcW w:w="1559" w:type="dxa"/>
            <w:shd w:val="clear" w:color="auto" w:fill="auto"/>
          </w:tcPr>
          <w:p w14:paraId="26F838A5" w14:textId="4E259F24" w:rsidR="00A64B98" w:rsidRPr="00A64B98" w:rsidRDefault="00A64B98" w:rsidP="00A64B98">
            <w:pPr>
              <w:rPr>
                <w:rFonts w:asciiTheme="minorHAnsi" w:hAnsiTheme="minorHAnsi" w:cstheme="minorHAnsi"/>
                <w:sz w:val="22"/>
                <w:szCs w:val="22"/>
                <w:lang w:eastAsia="x-none"/>
              </w:rPr>
            </w:pPr>
            <w:r w:rsidRPr="00A64B98">
              <w:rPr>
                <w:rFonts w:asciiTheme="minorHAnsi" w:eastAsia="Courier New" w:hAnsiTheme="minorHAnsi" w:cstheme="minorHAnsi"/>
                <w:sz w:val="22"/>
                <w:szCs w:val="22"/>
              </w:rPr>
              <w:t xml:space="preserve">Simulação de </w:t>
            </w:r>
            <w:proofErr w:type="gramStart"/>
            <w:r w:rsidRPr="00A64B98">
              <w:rPr>
                <w:rFonts w:asciiTheme="minorHAnsi" w:eastAsia="Courier New" w:hAnsiTheme="minorHAnsi" w:cstheme="minorHAnsi"/>
                <w:sz w:val="22"/>
                <w:szCs w:val="22"/>
              </w:rPr>
              <w:t>Credito</w:t>
            </w:r>
            <w:proofErr w:type="gramEnd"/>
          </w:p>
        </w:tc>
        <w:tc>
          <w:tcPr>
            <w:tcW w:w="1985" w:type="dxa"/>
            <w:shd w:val="clear" w:color="auto" w:fill="auto"/>
          </w:tcPr>
          <w:p w14:paraId="1BA1DFCB" w14:textId="14570CEF" w:rsidR="00A64B98" w:rsidRPr="00A64B98" w:rsidRDefault="00A64B98" w:rsidP="00A64B98">
            <w:pPr>
              <w:rPr>
                <w:rFonts w:asciiTheme="minorHAnsi" w:hAnsiTheme="minorHAnsi" w:cstheme="minorHAnsi"/>
                <w:sz w:val="22"/>
                <w:szCs w:val="22"/>
                <w:lang w:eastAsia="x-none"/>
              </w:rPr>
            </w:pPr>
            <w:r w:rsidRPr="00A64B98">
              <w:rPr>
                <w:rFonts w:asciiTheme="minorHAnsi" w:eastAsia="Courier New" w:hAnsiTheme="minorHAnsi" w:cstheme="minorHAnsi"/>
                <w:sz w:val="22"/>
                <w:szCs w:val="22"/>
              </w:rPr>
              <w:t xml:space="preserve">Média: uma </w:t>
            </w:r>
            <w:proofErr w:type="spellStart"/>
            <w:r w:rsidRPr="00A64B98">
              <w:rPr>
                <w:rFonts w:asciiTheme="minorHAnsi" w:eastAsia="Courier New" w:hAnsiTheme="minorHAnsi" w:cstheme="minorHAnsi"/>
                <w:sz w:val="22"/>
                <w:szCs w:val="22"/>
              </w:rPr>
              <w:t>query</w:t>
            </w:r>
            <w:proofErr w:type="spellEnd"/>
            <w:r w:rsidRPr="00A64B98">
              <w:rPr>
                <w:rFonts w:asciiTheme="minorHAnsi" w:eastAsia="Courier New" w:hAnsiTheme="minorHAnsi" w:cstheme="minorHAnsi"/>
                <w:sz w:val="22"/>
                <w:szCs w:val="22"/>
              </w:rPr>
              <w:t xml:space="preserve"> que lista simulações consoante o </w:t>
            </w:r>
            <w:proofErr w:type="spellStart"/>
            <w:r w:rsidRPr="00A64B98">
              <w:rPr>
                <w:rFonts w:asciiTheme="minorHAnsi" w:eastAsia="Courier New" w:hAnsiTheme="minorHAnsi" w:cstheme="minorHAnsi"/>
                <w:sz w:val="22"/>
                <w:szCs w:val="22"/>
              </w:rPr>
              <w:t>user</w:t>
            </w:r>
            <w:proofErr w:type="spellEnd"/>
          </w:p>
        </w:tc>
        <w:tc>
          <w:tcPr>
            <w:tcW w:w="1928" w:type="dxa"/>
          </w:tcPr>
          <w:p w14:paraId="2C133E06" w14:textId="6A97F308" w:rsidR="00A64B98" w:rsidRPr="00A64B98" w:rsidRDefault="00A64B98" w:rsidP="00A64B98">
            <w:pPr>
              <w:rPr>
                <w:rFonts w:asciiTheme="minorHAnsi" w:hAnsiTheme="minorHAnsi" w:cstheme="minorHAnsi"/>
                <w:sz w:val="22"/>
                <w:szCs w:val="22"/>
                <w:lang w:eastAsia="x-none"/>
              </w:rPr>
            </w:pPr>
            <w:r w:rsidRPr="00A64B98">
              <w:rPr>
                <w:rFonts w:asciiTheme="minorHAnsi" w:eastAsia="Courier New" w:hAnsiTheme="minorHAnsi" w:cstheme="minorHAnsi"/>
                <w:sz w:val="22"/>
                <w:szCs w:val="22"/>
              </w:rPr>
              <w:t>N/A</w:t>
            </w:r>
          </w:p>
        </w:tc>
      </w:tr>
      <w:tr w:rsidR="00A64B98" w:rsidRPr="00880293" w14:paraId="64492D8D" w14:textId="77777777" w:rsidTr="0020366D">
        <w:tc>
          <w:tcPr>
            <w:tcW w:w="1809" w:type="dxa"/>
          </w:tcPr>
          <w:p w14:paraId="06B0F611" w14:textId="62535B50" w:rsidR="00A64B98" w:rsidRPr="00A64B98" w:rsidRDefault="00A64B98" w:rsidP="00A64B98">
            <w:pPr>
              <w:rPr>
                <w:rFonts w:asciiTheme="minorHAnsi" w:hAnsiTheme="minorHAnsi" w:cstheme="minorHAnsi"/>
                <w:sz w:val="22"/>
                <w:szCs w:val="22"/>
                <w:lang w:eastAsia="x-none"/>
              </w:rPr>
            </w:pPr>
            <w:r w:rsidRPr="00A64B98">
              <w:rPr>
                <w:rFonts w:asciiTheme="minorHAnsi" w:eastAsia="Courier New" w:hAnsiTheme="minorHAnsi" w:cstheme="minorHAnsi"/>
                <w:sz w:val="22"/>
                <w:szCs w:val="22"/>
              </w:rPr>
              <w:t>3</w:t>
            </w:r>
          </w:p>
        </w:tc>
        <w:tc>
          <w:tcPr>
            <w:tcW w:w="1843" w:type="dxa"/>
            <w:shd w:val="clear" w:color="auto" w:fill="auto"/>
          </w:tcPr>
          <w:p w14:paraId="4DDCA9F0" w14:textId="32E2EAFF" w:rsidR="00A64B98" w:rsidRPr="00A64B98" w:rsidRDefault="00A64B98" w:rsidP="00A64B98">
            <w:pPr>
              <w:rPr>
                <w:rFonts w:asciiTheme="minorHAnsi" w:hAnsiTheme="minorHAnsi" w:cstheme="minorHAnsi"/>
                <w:sz w:val="22"/>
                <w:szCs w:val="22"/>
                <w:lang w:eastAsia="x-none"/>
              </w:rPr>
            </w:pPr>
            <w:r w:rsidRPr="00A64B98">
              <w:rPr>
                <w:rFonts w:asciiTheme="minorHAnsi" w:eastAsia="Courier New" w:hAnsiTheme="minorHAnsi" w:cstheme="minorHAnsi"/>
                <w:sz w:val="22"/>
                <w:szCs w:val="22"/>
              </w:rPr>
              <w:t>Alterar Simulação</w:t>
            </w:r>
          </w:p>
        </w:tc>
        <w:tc>
          <w:tcPr>
            <w:tcW w:w="1559" w:type="dxa"/>
            <w:shd w:val="clear" w:color="auto" w:fill="auto"/>
          </w:tcPr>
          <w:p w14:paraId="25704C22" w14:textId="465E17CC" w:rsidR="00A64B98" w:rsidRPr="00A64B98" w:rsidRDefault="00A64B98" w:rsidP="00A64B98">
            <w:pPr>
              <w:rPr>
                <w:rFonts w:asciiTheme="minorHAnsi" w:hAnsiTheme="minorHAnsi" w:cstheme="minorHAnsi"/>
                <w:sz w:val="22"/>
                <w:szCs w:val="22"/>
                <w:lang w:eastAsia="x-none"/>
              </w:rPr>
            </w:pPr>
            <w:r w:rsidRPr="00A64B98">
              <w:rPr>
                <w:rFonts w:asciiTheme="minorHAnsi" w:eastAsia="Courier New" w:hAnsiTheme="minorHAnsi" w:cstheme="minorHAnsi"/>
                <w:sz w:val="22"/>
                <w:szCs w:val="22"/>
              </w:rPr>
              <w:t>Simulação de Crédito, Estado da simulação, Alteração do estado de simulação</w:t>
            </w:r>
          </w:p>
        </w:tc>
        <w:tc>
          <w:tcPr>
            <w:tcW w:w="1985" w:type="dxa"/>
            <w:shd w:val="clear" w:color="auto" w:fill="auto"/>
          </w:tcPr>
          <w:p w14:paraId="60257610" w14:textId="22C3BAD0" w:rsidR="00A64B98" w:rsidRPr="00A64B98" w:rsidRDefault="00A64B98" w:rsidP="00A64B98">
            <w:pPr>
              <w:rPr>
                <w:rFonts w:asciiTheme="minorHAnsi" w:hAnsiTheme="minorHAnsi" w:cstheme="minorHAnsi"/>
                <w:sz w:val="22"/>
                <w:szCs w:val="22"/>
                <w:lang w:eastAsia="x-none"/>
              </w:rPr>
            </w:pPr>
            <w:r w:rsidRPr="00A64B98">
              <w:rPr>
                <w:rFonts w:asciiTheme="minorHAnsi" w:eastAsia="Courier New" w:hAnsiTheme="minorHAnsi" w:cstheme="minorHAnsi"/>
                <w:sz w:val="22"/>
                <w:szCs w:val="22"/>
              </w:rPr>
              <w:t>Média: cada estado ocorre num processo diferente (existe variação no desempenho)</w:t>
            </w:r>
          </w:p>
        </w:tc>
        <w:tc>
          <w:tcPr>
            <w:tcW w:w="1928" w:type="dxa"/>
          </w:tcPr>
          <w:p w14:paraId="182F291E" w14:textId="49E27EE6" w:rsidR="00A64B98" w:rsidRPr="00A64B98" w:rsidRDefault="00A64B98" w:rsidP="00A64B98">
            <w:pPr>
              <w:rPr>
                <w:rFonts w:asciiTheme="minorHAnsi" w:hAnsiTheme="minorHAnsi" w:cstheme="minorHAnsi"/>
                <w:sz w:val="22"/>
                <w:szCs w:val="22"/>
                <w:lang w:eastAsia="x-none"/>
              </w:rPr>
            </w:pPr>
            <w:r w:rsidRPr="00A64B98">
              <w:rPr>
                <w:rFonts w:asciiTheme="minorHAnsi" w:eastAsia="Courier New" w:hAnsiTheme="minorHAnsi" w:cstheme="minorHAnsi"/>
                <w:sz w:val="22"/>
                <w:szCs w:val="22"/>
              </w:rPr>
              <w:t xml:space="preserve">Serviço “Obter </w:t>
            </w:r>
            <w:proofErr w:type="spellStart"/>
            <w:r w:rsidRPr="00A64B98">
              <w:rPr>
                <w:rFonts w:asciiTheme="minorHAnsi" w:eastAsia="Courier New" w:hAnsiTheme="minorHAnsi" w:cstheme="minorHAnsi"/>
                <w:sz w:val="22"/>
                <w:szCs w:val="22"/>
              </w:rPr>
              <w:t>Quotação</w:t>
            </w:r>
            <w:proofErr w:type="spellEnd"/>
            <w:r w:rsidRPr="00A64B98">
              <w:rPr>
                <w:rFonts w:asciiTheme="minorHAnsi" w:eastAsia="Courier New" w:hAnsiTheme="minorHAnsi" w:cstheme="minorHAnsi"/>
                <w:sz w:val="22"/>
                <w:szCs w:val="22"/>
              </w:rPr>
              <w:t xml:space="preserve">” do </w:t>
            </w:r>
            <w:proofErr w:type="spellStart"/>
            <w:r w:rsidRPr="00A64B98">
              <w:rPr>
                <w:rFonts w:asciiTheme="minorHAnsi" w:eastAsia="Courier New" w:hAnsiTheme="minorHAnsi" w:cstheme="minorHAnsi"/>
                <w:sz w:val="22"/>
                <w:szCs w:val="22"/>
              </w:rPr>
              <w:t>RestAPI</w:t>
            </w:r>
            <w:proofErr w:type="spellEnd"/>
            <w:r w:rsidRPr="00A64B98">
              <w:rPr>
                <w:rFonts w:asciiTheme="minorHAnsi" w:eastAsia="Courier New" w:hAnsiTheme="minorHAnsi" w:cstheme="minorHAnsi"/>
                <w:sz w:val="22"/>
                <w:szCs w:val="22"/>
              </w:rPr>
              <w:t xml:space="preserve">, Serviço “Contratar” </w:t>
            </w:r>
            <w:proofErr w:type="spellStart"/>
            <w:r w:rsidRPr="00A64B98">
              <w:rPr>
                <w:rFonts w:asciiTheme="minorHAnsi" w:eastAsia="Courier New" w:hAnsiTheme="minorHAnsi" w:cstheme="minorHAnsi"/>
                <w:sz w:val="22"/>
                <w:szCs w:val="22"/>
              </w:rPr>
              <w:t>RestAPI</w:t>
            </w:r>
            <w:proofErr w:type="spellEnd"/>
          </w:p>
        </w:tc>
      </w:tr>
      <w:tr w:rsidR="00A64B98" w:rsidRPr="00880293" w14:paraId="0C719660" w14:textId="77777777" w:rsidTr="0020366D">
        <w:tc>
          <w:tcPr>
            <w:tcW w:w="1809" w:type="dxa"/>
          </w:tcPr>
          <w:p w14:paraId="02F90EE0" w14:textId="7CA285E3" w:rsidR="00A64B98" w:rsidRPr="00A64B98" w:rsidRDefault="00A64B98" w:rsidP="00A64B98">
            <w:pPr>
              <w:rPr>
                <w:rFonts w:asciiTheme="minorHAnsi" w:eastAsia="Courier New" w:hAnsiTheme="minorHAnsi" w:cstheme="minorHAnsi"/>
                <w:sz w:val="22"/>
                <w:szCs w:val="22"/>
              </w:rPr>
            </w:pPr>
            <w:r w:rsidRPr="00A64B98">
              <w:rPr>
                <w:rFonts w:asciiTheme="minorHAnsi" w:eastAsia="Courier New" w:hAnsiTheme="minorHAnsi" w:cstheme="minorHAnsi"/>
                <w:sz w:val="22"/>
                <w:szCs w:val="22"/>
              </w:rPr>
              <w:t>5</w:t>
            </w:r>
          </w:p>
        </w:tc>
        <w:tc>
          <w:tcPr>
            <w:tcW w:w="1843" w:type="dxa"/>
            <w:shd w:val="clear" w:color="auto" w:fill="auto"/>
          </w:tcPr>
          <w:p w14:paraId="27BC5FDF" w14:textId="01F74B55" w:rsidR="00A64B98" w:rsidRPr="00A64B98" w:rsidRDefault="00A64B98" w:rsidP="00A64B98">
            <w:pPr>
              <w:rPr>
                <w:rFonts w:asciiTheme="minorHAnsi" w:eastAsia="Courier New" w:hAnsiTheme="minorHAnsi" w:cstheme="minorHAnsi"/>
                <w:sz w:val="22"/>
                <w:szCs w:val="22"/>
              </w:rPr>
            </w:pPr>
            <w:r w:rsidRPr="00A64B98">
              <w:rPr>
                <w:rFonts w:asciiTheme="minorHAnsi" w:eastAsia="Courier New" w:hAnsiTheme="minorHAnsi" w:cstheme="minorHAnsi"/>
                <w:sz w:val="22"/>
                <w:szCs w:val="22"/>
              </w:rPr>
              <w:t>Ocultar Simulação</w:t>
            </w:r>
          </w:p>
        </w:tc>
        <w:tc>
          <w:tcPr>
            <w:tcW w:w="1559" w:type="dxa"/>
            <w:shd w:val="clear" w:color="auto" w:fill="auto"/>
          </w:tcPr>
          <w:p w14:paraId="00B6C635" w14:textId="0711A4B8" w:rsidR="00A64B98" w:rsidRPr="00A64B98" w:rsidRDefault="00A64B98" w:rsidP="00A64B98">
            <w:pPr>
              <w:rPr>
                <w:rFonts w:asciiTheme="minorHAnsi" w:eastAsia="Courier New" w:hAnsiTheme="minorHAnsi" w:cstheme="minorHAnsi"/>
                <w:sz w:val="22"/>
                <w:szCs w:val="22"/>
              </w:rPr>
            </w:pPr>
            <w:proofErr w:type="spellStart"/>
            <w:r w:rsidRPr="00A64B98">
              <w:rPr>
                <w:rFonts w:asciiTheme="minorHAnsi" w:eastAsia="Courier New" w:hAnsiTheme="minorHAnsi" w:cstheme="minorHAnsi"/>
                <w:sz w:val="22"/>
                <w:szCs w:val="22"/>
              </w:rPr>
              <w:t>Simulacao</w:t>
            </w:r>
            <w:proofErr w:type="spellEnd"/>
            <w:r w:rsidRPr="00A64B98">
              <w:rPr>
                <w:rFonts w:asciiTheme="minorHAnsi" w:eastAsia="Courier New" w:hAnsiTheme="minorHAnsi" w:cstheme="minorHAnsi"/>
                <w:sz w:val="22"/>
                <w:szCs w:val="22"/>
              </w:rPr>
              <w:t xml:space="preserve"> de </w:t>
            </w:r>
            <w:proofErr w:type="gramStart"/>
            <w:r w:rsidRPr="00A64B98">
              <w:rPr>
                <w:rFonts w:asciiTheme="minorHAnsi" w:eastAsia="Courier New" w:hAnsiTheme="minorHAnsi" w:cstheme="minorHAnsi"/>
                <w:sz w:val="22"/>
                <w:szCs w:val="22"/>
              </w:rPr>
              <w:t>Credito</w:t>
            </w:r>
            <w:proofErr w:type="gramEnd"/>
            <w:r w:rsidRPr="00A64B98">
              <w:rPr>
                <w:rFonts w:asciiTheme="minorHAnsi" w:eastAsia="Courier New" w:hAnsiTheme="minorHAnsi" w:cstheme="minorHAnsi"/>
                <w:sz w:val="22"/>
                <w:szCs w:val="22"/>
              </w:rPr>
              <w:t>, Estado da simulação, Alteração do estado de simulação</w:t>
            </w:r>
          </w:p>
        </w:tc>
        <w:tc>
          <w:tcPr>
            <w:tcW w:w="1985" w:type="dxa"/>
            <w:shd w:val="clear" w:color="auto" w:fill="auto"/>
          </w:tcPr>
          <w:p w14:paraId="7EDEA1B6" w14:textId="4AE8DA19" w:rsidR="00A64B98" w:rsidRPr="00A64B98" w:rsidRDefault="00A64B98" w:rsidP="00A64B98">
            <w:pPr>
              <w:rPr>
                <w:rFonts w:asciiTheme="minorHAnsi" w:eastAsia="Courier New" w:hAnsiTheme="minorHAnsi" w:cstheme="minorHAnsi"/>
                <w:sz w:val="22"/>
                <w:szCs w:val="22"/>
              </w:rPr>
            </w:pPr>
            <w:r w:rsidRPr="00A64B98">
              <w:rPr>
                <w:rFonts w:asciiTheme="minorHAnsi" w:eastAsia="Courier New" w:hAnsiTheme="minorHAnsi" w:cstheme="minorHAnsi"/>
                <w:sz w:val="22"/>
                <w:szCs w:val="22"/>
              </w:rPr>
              <w:t>Média: ocorre uma alteração de estado simples e uma remoção lógica da simulação</w:t>
            </w:r>
          </w:p>
        </w:tc>
        <w:tc>
          <w:tcPr>
            <w:tcW w:w="1928" w:type="dxa"/>
          </w:tcPr>
          <w:p w14:paraId="3DEEC7BE" w14:textId="6203C4D7" w:rsidR="00A64B98" w:rsidRPr="00A64B98" w:rsidRDefault="00A64B98" w:rsidP="00A64B98">
            <w:pPr>
              <w:rPr>
                <w:rFonts w:asciiTheme="minorHAnsi" w:eastAsia="Courier New" w:hAnsiTheme="minorHAnsi" w:cstheme="minorHAnsi"/>
                <w:sz w:val="22"/>
                <w:szCs w:val="22"/>
              </w:rPr>
            </w:pPr>
            <w:r w:rsidRPr="00A64B98">
              <w:rPr>
                <w:rFonts w:asciiTheme="minorHAnsi" w:eastAsia="Courier New" w:hAnsiTheme="minorHAnsi" w:cstheme="minorHAnsi"/>
                <w:sz w:val="22"/>
                <w:szCs w:val="22"/>
              </w:rPr>
              <w:t>N/A</w:t>
            </w:r>
          </w:p>
        </w:tc>
      </w:tr>
      <w:tr w:rsidR="00A64B98" w:rsidRPr="00880293" w14:paraId="3BB83992" w14:textId="77777777" w:rsidTr="0020366D">
        <w:tc>
          <w:tcPr>
            <w:tcW w:w="1809" w:type="dxa"/>
          </w:tcPr>
          <w:p w14:paraId="1393F2AE" w14:textId="25857C65" w:rsidR="00A64B98" w:rsidRPr="00A64B98" w:rsidRDefault="00A64B98" w:rsidP="00A64B98">
            <w:pPr>
              <w:rPr>
                <w:rFonts w:asciiTheme="minorHAnsi" w:eastAsia="Courier New" w:hAnsiTheme="minorHAnsi" w:cstheme="minorHAnsi"/>
                <w:sz w:val="22"/>
                <w:szCs w:val="22"/>
              </w:rPr>
            </w:pPr>
            <w:r w:rsidRPr="00A64B98">
              <w:rPr>
                <w:rFonts w:asciiTheme="minorHAnsi" w:eastAsia="Courier New" w:hAnsiTheme="minorHAnsi" w:cstheme="minorHAnsi"/>
                <w:sz w:val="22"/>
                <w:szCs w:val="22"/>
              </w:rPr>
              <w:t>6</w:t>
            </w:r>
          </w:p>
        </w:tc>
        <w:tc>
          <w:tcPr>
            <w:tcW w:w="1843" w:type="dxa"/>
            <w:shd w:val="clear" w:color="auto" w:fill="auto"/>
          </w:tcPr>
          <w:p w14:paraId="2DD1AA9E" w14:textId="0D01E6D1" w:rsidR="00A64B98" w:rsidRPr="00A64B98" w:rsidRDefault="00A64B98" w:rsidP="00A64B98">
            <w:pPr>
              <w:rPr>
                <w:rFonts w:asciiTheme="minorHAnsi" w:eastAsia="Courier New" w:hAnsiTheme="minorHAnsi" w:cstheme="minorHAnsi"/>
                <w:sz w:val="22"/>
                <w:szCs w:val="22"/>
              </w:rPr>
            </w:pPr>
            <w:r w:rsidRPr="00A64B98">
              <w:rPr>
                <w:rFonts w:asciiTheme="minorHAnsi" w:eastAsia="Courier New" w:hAnsiTheme="minorHAnsi" w:cstheme="minorHAnsi"/>
                <w:sz w:val="22"/>
                <w:szCs w:val="22"/>
              </w:rPr>
              <w:t>Listar Clientes</w:t>
            </w:r>
          </w:p>
        </w:tc>
        <w:tc>
          <w:tcPr>
            <w:tcW w:w="1559" w:type="dxa"/>
            <w:shd w:val="clear" w:color="auto" w:fill="auto"/>
          </w:tcPr>
          <w:p w14:paraId="5F8B4C15" w14:textId="1D009547" w:rsidR="00A64B98" w:rsidRPr="00A64B98" w:rsidRDefault="00A64B98" w:rsidP="00A64B98">
            <w:pPr>
              <w:rPr>
                <w:rFonts w:asciiTheme="minorHAnsi" w:eastAsia="Courier New" w:hAnsiTheme="minorHAnsi" w:cstheme="minorHAnsi"/>
                <w:sz w:val="22"/>
                <w:szCs w:val="22"/>
              </w:rPr>
            </w:pPr>
            <w:r w:rsidRPr="00A64B98">
              <w:rPr>
                <w:rFonts w:asciiTheme="minorHAnsi" w:eastAsia="Courier New" w:hAnsiTheme="minorHAnsi" w:cstheme="minorHAnsi"/>
                <w:sz w:val="22"/>
                <w:szCs w:val="22"/>
              </w:rPr>
              <w:t>Cliente</w:t>
            </w:r>
          </w:p>
        </w:tc>
        <w:tc>
          <w:tcPr>
            <w:tcW w:w="1985" w:type="dxa"/>
            <w:shd w:val="clear" w:color="auto" w:fill="auto"/>
          </w:tcPr>
          <w:p w14:paraId="7DF2B5EA" w14:textId="3A6B84DB" w:rsidR="00A64B98" w:rsidRPr="00A64B98" w:rsidRDefault="00A64B98" w:rsidP="00A64B98">
            <w:pPr>
              <w:rPr>
                <w:rFonts w:asciiTheme="minorHAnsi" w:eastAsia="Courier New" w:hAnsiTheme="minorHAnsi" w:cstheme="minorHAnsi"/>
                <w:sz w:val="22"/>
                <w:szCs w:val="22"/>
              </w:rPr>
            </w:pPr>
            <w:r w:rsidRPr="00A64B98">
              <w:rPr>
                <w:rFonts w:asciiTheme="minorHAnsi" w:eastAsia="Courier New" w:hAnsiTheme="minorHAnsi" w:cstheme="minorHAnsi"/>
                <w:sz w:val="22"/>
                <w:szCs w:val="22"/>
              </w:rPr>
              <w:t xml:space="preserve">Baixa: uma </w:t>
            </w:r>
            <w:proofErr w:type="spellStart"/>
            <w:r w:rsidRPr="00A64B98">
              <w:rPr>
                <w:rFonts w:asciiTheme="minorHAnsi" w:eastAsia="Courier New" w:hAnsiTheme="minorHAnsi" w:cstheme="minorHAnsi"/>
                <w:sz w:val="22"/>
                <w:szCs w:val="22"/>
              </w:rPr>
              <w:t>query</w:t>
            </w:r>
            <w:proofErr w:type="spellEnd"/>
            <w:r w:rsidRPr="00A64B98">
              <w:rPr>
                <w:rFonts w:asciiTheme="minorHAnsi" w:eastAsia="Courier New" w:hAnsiTheme="minorHAnsi" w:cstheme="minorHAnsi"/>
                <w:sz w:val="22"/>
                <w:szCs w:val="22"/>
              </w:rPr>
              <w:t xml:space="preserve"> que lista clientes</w:t>
            </w:r>
          </w:p>
        </w:tc>
        <w:tc>
          <w:tcPr>
            <w:tcW w:w="1928" w:type="dxa"/>
          </w:tcPr>
          <w:p w14:paraId="6339CE9D" w14:textId="49D4AB03" w:rsidR="00A64B98" w:rsidRPr="00A64B98" w:rsidRDefault="00A64B98" w:rsidP="00A64B98">
            <w:pPr>
              <w:rPr>
                <w:rFonts w:asciiTheme="minorHAnsi" w:eastAsia="Courier New" w:hAnsiTheme="minorHAnsi" w:cstheme="minorHAnsi"/>
                <w:sz w:val="22"/>
                <w:szCs w:val="22"/>
              </w:rPr>
            </w:pPr>
            <w:r w:rsidRPr="00A64B98">
              <w:rPr>
                <w:rFonts w:asciiTheme="minorHAnsi" w:eastAsia="Courier New" w:hAnsiTheme="minorHAnsi" w:cstheme="minorHAnsi"/>
                <w:sz w:val="22"/>
                <w:szCs w:val="22"/>
              </w:rPr>
              <w:t>N/A</w:t>
            </w:r>
          </w:p>
        </w:tc>
      </w:tr>
      <w:tr w:rsidR="00A64B98" w:rsidRPr="00880293" w14:paraId="2DD78F91" w14:textId="77777777" w:rsidTr="0020366D">
        <w:tc>
          <w:tcPr>
            <w:tcW w:w="1809" w:type="dxa"/>
          </w:tcPr>
          <w:p w14:paraId="2EEE3B0A" w14:textId="41AB6EF0" w:rsidR="00A64B98" w:rsidRPr="00A64B98" w:rsidRDefault="00A64B98" w:rsidP="00A64B98">
            <w:pPr>
              <w:rPr>
                <w:rFonts w:asciiTheme="minorHAnsi" w:eastAsia="Courier New" w:hAnsiTheme="minorHAnsi" w:cstheme="minorHAnsi"/>
                <w:sz w:val="22"/>
                <w:szCs w:val="22"/>
              </w:rPr>
            </w:pPr>
            <w:r w:rsidRPr="00A64B98">
              <w:rPr>
                <w:rFonts w:asciiTheme="minorHAnsi" w:eastAsia="Courier New" w:hAnsiTheme="minorHAnsi" w:cstheme="minorHAnsi"/>
                <w:sz w:val="22"/>
                <w:szCs w:val="22"/>
              </w:rPr>
              <w:t>7</w:t>
            </w:r>
          </w:p>
        </w:tc>
        <w:tc>
          <w:tcPr>
            <w:tcW w:w="1843" w:type="dxa"/>
            <w:shd w:val="clear" w:color="auto" w:fill="auto"/>
          </w:tcPr>
          <w:p w14:paraId="045BBE23" w14:textId="68CBCF0B" w:rsidR="00A64B98" w:rsidRPr="00A64B98" w:rsidRDefault="00A64B98" w:rsidP="00A64B98">
            <w:pPr>
              <w:rPr>
                <w:rFonts w:asciiTheme="minorHAnsi" w:eastAsia="Courier New" w:hAnsiTheme="minorHAnsi" w:cstheme="minorHAnsi"/>
                <w:sz w:val="22"/>
                <w:szCs w:val="22"/>
              </w:rPr>
            </w:pPr>
            <w:r w:rsidRPr="00A64B98">
              <w:rPr>
                <w:rFonts w:asciiTheme="minorHAnsi" w:eastAsia="Courier New" w:hAnsiTheme="minorHAnsi" w:cstheme="minorHAnsi"/>
                <w:sz w:val="22"/>
                <w:szCs w:val="22"/>
              </w:rPr>
              <w:t>Listar Créditos</w:t>
            </w:r>
          </w:p>
        </w:tc>
        <w:tc>
          <w:tcPr>
            <w:tcW w:w="1559" w:type="dxa"/>
            <w:shd w:val="clear" w:color="auto" w:fill="auto"/>
          </w:tcPr>
          <w:p w14:paraId="4E99ED7A" w14:textId="6DD2BB60" w:rsidR="00A64B98" w:rsidRPr="00A64B98" w:rsidRDefault="00A64B98" w:rsidP="00A64B98">
            <w:pPr>
              <w:rPr>
                <w:rFonts w:asciiTheme="minorHAnsi" w:eastAsia="Courier New" w:hAnsiTheme="minorHAnsi" w:cstheme="minorHAnsi"/>
                <w:sz w:val="22"/>
                <w:szCs w:val="22"/>
              </w:rPr>
            </w:pPr>
            <w:proofErr w:type="gramStart"/>
            <w:r w:rsidRPr="00A64B98">
              <w:rPr>
                <w:rFonts w:asciiTheme="minorHAnsi" w:eastAsia="Courier New" w:hAnsiTheme="minorHAnsi" w:cstheme="minorHAnsi"/>
                <w:sz w:val="22"/>
                <w:szCs w:val="22"/>
              </w:rPr>
              <w:t>Credito</w:t>
            </w:r>
            <w:proofErr w:type="gramEnd"/>
            <w:r w:rsidRPr="00A64B98">
              <w:rPr>
                <w:rFonts w:asciiTheme="minorHAnsi" w:eastAsia="Courier New" w:hAnsiTheme="minorHAnsi" w:cstheme="minorHAnsi"/>
                <w:sz w:val="22"/>
                <w:szCs w:val="22"/>
              </w:rPr>
              <w:t xml:space="preserve">, </w:t>
            </w:r>
            <w:proofErr w:type="spellStart"/>
            <w:r w:rsidRPr="00A64B98">
              <w:rPr>
                <w:rFonts w:asciiTheme="minorHAnsi" w:eastAsia="Courier New" w:hAnsiTheme="minorHAnsi" w:cstheme="minorHAnsi"/>
                <w:sz w:val="22"/>
                <w:szCs w:val="22"/>
              </w:rPr>
              <w:t>Relatorio</w:t>
            </w:r>
            <w:proofErr w:type="spellEnd"/>
          </w:p>
        </w:tc>
        <w:tc>
          <w:tcPr>
            <w:tcW w:w="1985" w:type="dxa"/>
            <w:shd w:val="clear" w:color="auto" w:fill="auto"/>
          </w:tcPr>
          <w:p w14:paraId="023833F8" w14:textId="486B3EAC" w:rsidR="00A64B98" w:rsidRPr="00A64B98" w:rsidRDefault="00A64B98" w:rsidP="00A64B98">
            <w:pPr>
              <w:rPr>
                <w:rFonts w:asciiTheme="minorHAnsi" w:eastAsia="Courier New" w:hAnsiTheme="minorHAnsi" w:cstheme="minorHAnsi"/>
                <w:sz w:val="22"/>
                <w:szCs w:val="22"/>
              </w:rPr>
            </w:pPr>
            <w:r w:rsidRPr="00A64B98">
              <w:rPr>
                <w:rFonts w:asciiTheme="minorHAnsi" w:eastAsia="Courier New" w:hAnsiTheme="minorHAnsi" w:cstheme="minorHAnsi"/>
                <w:sz w:val="22"/>
                <w:szCs w:val="22"/>
              </w:rPr>
              <w:t xml:space="preserve">Baixa: uma </w:t>
            </w:r>
            <w:proofErr w:type="spellStart"/>
            <w:r w:rsidRPr="00A64B98">
              <w:rPr>
                <w:rFonts w:asciiTheme="minorHAnsi" w:eastAsia="Courier New" w:hAnsiTheme="minorHAnsi" w:cstheme="minorHAnsi"/>
                <w:sz w:val="22"/>
                <w:szCs w:val="22"/>
              </w:rPr>
              <w:t>query</w:t>
            </w:r>
            <w:proofErr w:type="spellEnd"/>
            <w:r w:rsidRPr="00A64B98">
              <w:rPr>
                <w:rFonts w:asciiTheme="minorHAnsi" w:eastAsia="Courier New" w:hAnsiTheme="minorHAnsi" w:cstheme="minorHAnsi"/>
                <w:sz w:val="22"/>
                <w:szCs w:val="22"/>
              </w:rPr>
              <w:t xml:space="preserve"> que lista créditos</w:t>
            </w:r>
          </w:p>
        </w:tc>
        <w:tc>
          <w:tcPr>
            <w:tcW w:w="1928" w:type="dxa"/>
          </w:tcPr>
          <w:p w14:paraId="412E71FB" w14:textId="55501C6F" w:rsidR="00A64B98" w:rsidRPr="00A64B98" w:rsidRDefault="00A64B98" w:rsidP="00A64B98">
            <w:pPr>
              <w:rPr>
                <w:rFonts w:asciiTheme="minorHAnsi" w:eastAsia="Courier New" w:hAnsiTheme="minorHAnsi" w:cstheme="minorHAnsi"/>
                <w:sz w:val="22"/>
                <w:szCs w:val="22"/>
              </w:rPr>
            </w:pPr>
            <w:r w:rsidRPr="00A64B98">
              <w:rPr>
                <w:rFonts w:asciiTheme="minorHAnsi" w:eastAsia="Courier New" w:hAnsiTheme="minorHAnsi" w:cstheme="minorHAnsi"/>
                <w:sz w:val="22"/>
                <w:szCs w:val="22"/>
              </w:rPr>
              <w:t>N/A</w:t>
            </w:r>
          </w:p>
        </w:tc>
      </w:tr>
      <w:tr w:rsidR="00A64B98" w:rsidRPr="00880293" w14:paraId="3F98FD01" w14:textId="77777777" w:rsidTr="0020366D">
        <w:tc>
          <w:tcPr>
            <w:tcW w:w="1809" w:type="dxa"/>
          </w:tcPr>
          <w:p w14:paraId="3982722B" w14:textId="6B2EE1EF" w:rsidR="00A64B98" w:rsidRPr="00A64B98" w:rsidRDefault="00A64B98" w:rsidP="00A64B98">
            <w:pPr>
              <w:rPr>
                <w:rFonts w:asciiTheme="minorHAnsi" w:eastAsia="Courier New" w:hAnsiTheme="minorHAnsi" w:cstheme="minorHAnsi"/>
                <w:sz w:val="22"/>
                <w:szCs w:val="22"/>
              </w:rPr>
            </w:pPr>
            <w:r w:rsidRPr="00A64B98">
              <w:rPr>
                <w:rFonts w:asciiTheme="minorHAnsi" w:eastAsia="Courier New" w:hAnsiTheme="minorHAnsi" w:cstheme="minorHAnsi"/>
                <w:sz w:val="22"/>
                <w:szCs w:val="22"/>
              </w:rPr>
              <w:t>8</w:t>
            </w:r>
          </w:p>
        </w:tc>
        <w:tc>
          <w:tcPr>
            <w:tcW w:w="1843" w:type="dxa"/>
            <w:shd w:val="clear" w:color="auto" w:fill="auto"/>
          </w:tcPr>
          <w:p w14:paraId="5C629CE2" w14:textId="009E6E1C" w:rsidR="00A64B98" w:rsidRPr="00A64B98" w:rsidRDefault="00A64B98" w:rsidP="00A64B98">
            <w:pPr>
              <w:rPr>
                <w:rFonts w:asciiTheme="minorHAnsi" w:eastAsia="Courier New" w:hAnsiTheme="minorHAnsi" w:cstheme="minorHAnsi"/>
                <w:sz w:val="22"/>
                <w:szCs w:val="22"/>
              </w:rPr>
            </w:pPr>
            <w:r w:rsidRPr="00A64B98">
              <w:rPr>
                <w:rFonts w:asciiTheme="minorHAnsi" w:eastAsia="Courier New" w:hAnsiTheme="minorHAnsi" w:cstheme="minorHAnsi"/>
                <w:sz w:val="22"/>
                <w:szCs w:val="22"/>
              </w:rPr>
              <w:t>Alterar Estado Crédito</w:t>
            </w:r>
          </w:p>
        </w:tc>
        <w:tc>
          <w:tcPr>
            <w:tcW w:w="1559" w:type="dxa"/>
            <w:shd w:val="clear" w:color="auto" w:fill="auto"/>
          </w:tcPr>
          <w:p w14:paraId="4E296BF5" w14:textId="58F2EB62" w:rsidR="00A64B98" w:rsidRPr="00A64B98" w:rsidRDefault="00A64B98" w:rsidP="00A64B98">
            <w:pPr>
              <w:rPr>
                <w:rFonts w:asciiTheme="minorHAnsi" w:eastAsia="Courier New" w:hAnsiTheme="minorHAnsi" w:cstheme="minorHAnsi"/>
                <w:sz w:val="22"/>
                <w:szCs w:val="22"/>
              </w:rPr>
            </w:pPr>
            <w:proofErr w:type="gramStart"/>
            <w:r w:rsidRPr="00A64B98">
              <w:rPr>
                <w:rFonts w:asciiTheme="minorHAnsi" w:eastAsia="Courier New" w:hAnsiTheme="minorHAnsi" w:cstheme="minorHAnsi"/>
                <w:sz w:val="22"/>
                <w:szCs w:val="22"/>
              </w:rPr>
              <w:t>Credito</w:t>
            </w:r>
            <w:proofErr w:type="gramEnd"/>
            <w:r w:rsidRPr="00A64B98">
              <w:rPr>
                <w:rFonts w:asciiTheme="minorHAnsi" w:eastAsia="Courier New" w:hAnsiTheme="minorHAnsi" w:cstheme="minorHAnsi"/>
                <w:sz w:val="22"/>
                <w:szCs w:val="22"/>
              </w:rPr>
              <w:t xml:space="preserve">, </w:t>
            </w:r>
            <w:proofErr w:type="spellStart"/>
            <w:r w:rsidRPr="00A64B98">
              <w:rPr>
                <w:rFonts w:asciiTheme="minorHAnsi" w:eastAsia="Courier New" w:hAnsiTheme="minorHAnsi" w:cstheme="minorHAnsi"/>
                <w:sz w:val="22"/>
                <w:szCs w:val="22"/>
              </w:rPr>
              <w:t>Alteraçao</w:t>
            </w:r>
            <w:proofErr w:type="spellEnd"/>
            <w:r w:rsidRPr="00A64B98">
              <w:rPr>
                <w:rFonts w:asciiTheme="minorHAnsi" w:eastAsia="Courier New" w:hAnsiTheme="minorHAnsi" w:cstheme="minorHAnsi"/>
                <w:sz w:val="22"/>
                <w:szCs w:val="22"/>
              </w:rPr>
              <w:t xml:space="preserve"> de estado de crédito, Estado de credito</w:t>
            </w:r>
          </w:p>
        </w:tc>
        <w:tc>
          <w:tcPr>
            <w:tcW w:w="1985" w:type="dxa"/>
            <w:shd w:val="clear" w:color="auto" w:fill="auto"/>
          </w:tcPr>
          <w:p w14:paraId="261F7863" w14:textId="7A3CE5D1" w:rsidR="00A64B98" w:rsidRPr="00A64B98" w:rsidRDefault="00A64B98" w:rsidP="00A64B98">
            <w:pPr>
              <w:rPr>
                <w:rFonts w:asciiTheme="minorHAnsi" w:eastAsia="Courier New" w:hAnsiTheme="minorHAnsi" w:cstheme="minorHAnsi"/>
                <w:sz w:val="22"/>
                <w:szCs w:val="22"/>
              </w:rPr>
            </w:pPr>
            <w:r w:rsidRPr="00A64B98">
              <w:rPr>
                <w:rFonts w:asciiTheme="minorHAnsi" w:eastAsia="Courier New" w:hAnsiTheme="minorHAnsi" w:cstheme="minorHAnsi"/>
                <w:sz w:val="22"/>
                <w:szCs w:val="22"/>
              </w:rPr>
              <w:t>Baixa: não existem processos inerentes à mudança de estado, o qual é relatado no relatório</w:t>
            </w:r>
          </w:p>
        </w:tc>
        <w:tc>
          <w:tcPr>
            <w:tcW w:w="1928" w:type="dxa"/>
          </w:tcPr>
          <w:p w14:paraId="205A3466" w14:textId="0D4978B7" w:rsidR="00A64B98" w:rsidRPr="00A64B98" w:rsidRDefault="00A64B98" w:rsidP="00A64B98">
            <w:pPr>
              <w:rPr>
                <w:rFonts w:asciiTheme="minorHAnsi" w:eastAsia="Courier New" w:hAnsiTheme="minorHAnsi" w:cstheme="minorHAnsi"/>
                <w:sz w:val="22"/>
                <w:szCs w:val="22"/>
              </w:rPr>
            </w:pPr>
            <w:r w:rsidRPr="00A64B98">
              <w:rPr>
                <w:rFonts w:asciiTheme="minorHAnsi" w:eastAsia="Courier New" w:hAnsiTheme="minorHAnsi" w:cstheme="minorHAnsi"/>
                <w:sz w:val="22"/>
                <w:szCs w:val="22"/>
              </w:rPr>
              <w:t>N/A</w:t>
            </w:r>
          </w:p>
        </w:tc>
      </w:tr>
      <w:tr w:rsidR="00A64B98" w:rsidRPr="00880293" w14:paraId="26E9C9DE" w14:textId="77777777" w:rsidTr="0020366D">
        <w:tc>
          <w:tcPr>
            <w:tcW w:w="1809" w:type="dxa"/>
          </w:tcPr>
          <w:p w14:paraId="4A6C5100" w14:textId="71F2225C" w:rsidR="00A64B98" w:rsidRPr="00A64B98" w:rsidRDefault="00A64B98" w:rsidP="00A64B98">
            <w:pPr>
              <w:rPr>
                <w:rFonts w:asciiTheme="minorHAnsi" w:eastAsia="Courier New" w:hAnsiTheme="minorHAnsi" w:cstheme="minorHAnsi"/>
                <w:sz w:val="22"/>
                <w:szCs w:val="22"/>
              </w:rPr>
            </w:pPr>
            <w:r w:rsidRPr="00A64B98">
              <w:rPr>
                <w:rFonts w:asciiTheme="minorHAnsi" w:eastAsia="Courier New" w:hAnsiTheme="minorHAnsi" w:cstheme="minorHAnsi"/>
                <w:sz w:val="22"/>
                <w:szCs w:val="22"/>
              </w:rPr>
              <w:t>9</w:t>
            </w:r>
          </w:p>
        </w:tc>
        <w:tc>
          <w:tcPr>
            <w:tcW w:w="1843" w:type="dxa"/>
            <w:shd w:val="clear" w:color="auto" w:fill="auto"/>
          </w:tcPr>
          <w:p w14:paraId="386C4830" w14:textId="711D2605" w:rsidR="00A64B98" w:rsidRPr="00A64B98" w:rsidRDefault="00A64B98" w:rsidP="00A64B98">
            <w:pPr>
              <w:rPr>
                <w:rFonts w:asciiTheme="minorHAnsi" w:eastAsia="Courier New" w:hAnsiTheme="minorHAnsi" w:cstheme="minorHAnsi"/>
                <w:sz w:val="22"/>
                <w:szCs w:val="22"/>
              </w:rPr>
            </w:pPr>
            <w:r w:rsidRPr="00A64B98">
              <w:rPr>
                <w:rFonts w:asciiTheme="minorHAnsi" w:eastAsia="Courier New" w:hAnsiTheme="minorHAnsi" w:cstheme="minorHAnsi"/>
                <w:sz w:val="22"/>
                <w:szCs w:val="22"/>
              </w:rPr>
              <w:t>Listar Relatórios</w:t>
            </w:r>
          </w:p>
        </w:tc>
        <w:tc>
          <w:tcPr>
            <w:tcW w:w="1559" w:type="dxa"/>
            <w:shd w:val="clear" w:color="auto" w:fill="auto"/>
          </w:tcPr>
          <w:p w14:paraId="2D1A3573" w14:textId="06487EBD" w:rsidR="00A64B98" w:rsidRPr="00A64B98" w:rsidRDefault="00A64B98" w:rsidP="00A64B98">
            <w:pPr>
              <w:rPr>
                <w:rFonts w:asciiTheme="minorHAnsi" w:eastAsia="Courier New" w:hAnsiTheme="minorHAnsi" w:cstheme="minorHAnsi"/>
                <w:sz w:val="22"/>
                <w:szCs w:val="22"/>
              </w:rPr>
            </w:pPr>
            <w:proofErr w:type="spellStart"/>
            <w:r w:rsidRPr="00A64B98">
              <w:rPr>
                <w:rFonts w:asciiTheme="minorHAnsi" w:eastAsia="Courier New" w:hAnsiTheme="minorHAnsi" w:cstheme="minorHAnsi"/>
                <w:sz w:val="22"/>
                <w:szCs w:val="22"/>
              </w:rPr>
              <w:t>Relatorio</w:t>
            </w:r>
            <w:proofErr w:type="spellEnd"/>
            <w:r w:rsidRPr="00A64B98">
              <w:rPr>
                <w:rFonts w:asciiTheme="minorHAnsi" w:eastAsia="Courier New" w:hAnsiTheme="minorHAnsi" w:cstheme="minorHAnsi"/>
                <w:sz w:val="22"/>
                <w:szCs w:val="22"/>
              </w:rPr>
              <w:t xml:space="preserve">, </w:t>
            </w:r>
            <w:proofErr w:type="gramStart"/>
            <w:r w:rsidRPr="00A64B98">
              <w:rPr>
                <w:rFonts w:asciiTheme="minorHAnsi" w:eastAsia="Courier New" w:hAnsiTheme="minorHAnsi" w:cstheme="minorHAnsi"/>
                <w:sz w:val="22"/>
                <w:szCs w:val="22"/>
              </w:rPr>
              <w:t>Credito</w:t>
            </w:r>
            <w:proofErr w:type="gramEnd"/>
          </w:p>
        </w:tc>
        <w:tc>
          <w:tcPr>
            <w:tcW w:w="1985" w:type="dxa"/>
            <w:shd w:val="clear" w:color="auto" w:fill="auto"/>
          </w:tcPr>
          <w:p w14:paraId="618158B6" w14:textId="2632C1F3" w:rsidR="00A64B98" w:rsidRPr="00A64B98" w:rsidRDefault="00A64B98" w:rsidP="00A64B98">
            <w:pPr>
              <w:rPr>
                <w:rFonts w:asciiTheme="minorHAnsi" w:eastAsia="Courier New" w:hAnsiTheme="minorHAnsi" w:cstheme="minorHAnsi"/>
                <w:sz w:val="22"/>
                <w:szCs w:val="22"/>
              </w:rPr>
            </w:pPr>
            <w:r w:rsidRPr="00A64B98">
              <w:rPr>
                <w:rFonts w:asciiTheme="minorHAnsi" w:eastAsia="Courier New" w:hAnsiTheme="minorHAnsi" w:cstheme="minorHAnsi"/>
                <w:sz w:val="22"/>
                <w:szCs w:val="22"/>
              </w:rPr>
              <w:t xml:space="preserve">Baixa: uma </w:t>
            </w:r>
            <w:proofErr w:type="spellStart"/>
            <w:r w:rsidRPr="00A64B98">
              <w:rPr>
                <w:rFonts w:asciiTheme="minorHAnsi" w:eastAsia="Courier New" w:hAnsiTheme="minorHAnsi" w:cstheme="minorHAnsi"/>
                <w:sz w:val="22"/>
                <w:szCs w:val="22"/>
              </w:rPr>
              <w:t>query</w:t>
            </w:r>
            <w:proofErr w:type="spellEnd"/>
            <w:r w:rsidRPr="00A64B98">
              <w:rPr>
                <w:rFonts w:asciiTheme="minorHAnsi" w:eastAsia="Courier New" w:hAnsiTheme="minorHAnsi" w:cstheme="minorHAnsi"/>
                <w:sz w:val="22"/>
                <w:szCs w:val="22"/>
              </w:rPr>
              <w:t xml:space="preserve"> que lista Relatórios</w:t>
            </w:r>
          </w:p>
        </w:tc>
        <w:tc>
          <w:tcPr>
            <w:tcW w:w="1928" w:type="dxa"/>
          </w:tcPr>
          <w:p w14:paraId="3A353973" w14:textId="04473DFB" w:rsidR="00A64B98" w:rsidRPr="00A64B98" w:rsidRDefault="00A64B98" w:rsidP="00A64B98">
            <w:pPr>
              <w:rPr>
                <w:rFonts w:asciiTheme="minorHAnsi" w:eastAsia="Courier New" w:hAnsiTheme="minorHAnsi" w:cstheme="minorHAnsi"/>
                <w:sz w:val="22"/>
                <w:szCs w:val="22"/>
              </w:rPr>
            </w:pPr>
            <w:r w:rsidRPr="00A64B98">
              <w:rPr>
                <w:rFonts w:asciiTheme="minorHAnsi" w:eastAsia="Courier New" w:hAnsiTheme="minorHAnsi" w:cstheme="minorHAnsi"/>
                <w:sz w:val="22"/>
                <w:szCs w:val="22"/>
              </w:rPr>
              <w:t>N/A</w:t>
            </w:r>
          </w:p>
        </w:tc>
      </w:tr>
    </w:tbl>
    <w:p w14:paraId="66656944" w14:textId="4C5BFD3D" w:rsidR="004204E4" w:rsidRPr="00880293" w:rsidRDefault="004204E4" w:rsidP="004204E4">
      <w:pPr>
        <w:jc w:val="both"/>
      </w:pPr>
      <w:r w:rsidRPr="00880293">
        <w:rPr>
          <w:u w:val="single"/>
        </w:rPr>
        <w:t xml:space="preserve">Notem que deverão repetir a secção </w:t>
      </w:r>
      <w:r w:rsidR="00B22B9E" w:rsidRPr="00880293">
        <w:rPr>
          <w:u w:val="single"/>
        </w:rPr>
        <w:t>4.3.4.2</w:t>
      </w:r>
      <w:r w:rsidRPr="00880293">
        <w:rPr>
          <w:u w:val="single"/>
        </w:rPr>
        <w:t xml:space="preserve"> tantas vezes quantos as classes</w:t>
      </w:r>
      <w:r w:rsidRPr="00880293">
        <w:t xml:space="preserve"> a especificar e implementar para responderem aos requisitos expostos no caderno de encargos para a simulação de crédito. </w:t>
      </w:r>
      <w:r w:rsidRPr="00880293">
        <w:rPr>
          <w:lang w:eastAsia="x-none"/>
        </w:rPr>
        <w:t xml:space="preserve">Para cada funcionalidade deverão salientar/enquadrar os casos de uso </w:t>
      </w:r>
      <w:r w:rsidRPr="00880293">
        <w:rPr>
          <w:lang w:eastAsia="x-none"/>
        </w:rPr>
        <w:lastRenderedPageBreak/>
        <w:t xml:space="preserve">(a partir do </w:t>
      </w:r>
      <w:r w:rsidRPr="00880293">
        <w:t xml:space="preserve">diagrama de casos de uso) e </w:t>
      </w:r>
      <w:r w:rsidRPr="00880293">
        <w:rPr>
          <w:lang w:eastAsia="x-none"/>
        </w:rPr>
        <w:t xml:space="preserve">as tabelas (a partir do diagrama de classes) a </w:t>
      </w:r>
      <w:r w:rsidRPr="00880293">
        <w:t xml:space="preserve">que pertencem. Terão, assim, de replicar os diagramas de </w:t>
      </w:r>
      <w:r w:rsidRPr="00880293">
        <w:rPr>
          <w:lang w:eastAsia="x-none"/>
        </w:rPr>
        <w:t>casos de uso</w:t>
      </w:r>
      <w:r w:rsidRPr="00880293">
        <w:t xml:space="preserve"> e </w:t>
      </w:r>
      <w:r w:rsidRPr="00880293">
        <w:rPr>
          <w:lang w:eastAsia="x-none"/>
        </w:rPr>
        <w:t xml:space="preserve">de classes, e enquadrar os </w:t>
      </w:r>
      <w:proofErr w:type="spellStart"/>
      <w:r w:rsidRPr="00880293">
        <w:rPr>
          <w:lang w:eastAsia="x-none"/>
        </w:rPr>
        <w:t>respectivos</w:t>
      </w:r>
      <w:proofErr w:type="spellEnd"/>
      <w:r w:rsidRPr="00880293">
        <w:rPr>
          <w:lang w:eastAsia="x-none"/>
        </w:rPr>
        <w:t xml:space="preserve"> casos de uso e classes desses diagramas, para cada </w:t>
      </w:r>
      <w:r w:rsidRPr="00880293">
        <w:t>funcionalidade a especificar.</w:t>
      </w:r>
    </w:p>
    <w:p w14:paraId="5B8436E2" w14:textId="77777777" w:rsidR="004204E4" w:rsidRPr="00880293" w:rsidRDefault="004204E4" w:rsidP="004204E4">
      <w:pPr>
        <w:jc w:val="both"/>
      </w:pPr>
      <w:r w:rsidRPr="00880293">
        <w:t xml:space="preserve">No caso de uma classe que é para ser utilizada quer no </w:t>
      </w:r>
      <w:proofErr w:type="spellStart"/>
      <w:r w:rsidRPr="00880293">
        <w:rPr>
          <w:i/>
        </w:rPr>
        <w:t>Back-End</w:t>
      </w:r>
      <w:proofErr w:type="spellEnd"/>
      <w:r w:rsidRPr="00880293">
        <w:t xml:space="preserve"> quer no </w:t>
      </w:r>
      <w:proofErr w:type="spellStart"/>
      <w:r w:rsidRPr="00880293">
        <w:rPr>
          <w:i/>
        </w:rPr>
        <w:t>Front-End</w:t>
      </w:r>
      <w:proofErr w:type="spellEnd"/>
      <w:r w:rsidRPr="00880293">
        <w:t xml:space="preserve">, esta deve ser especificada uma única vez, indicando a particularidades de funcionamento para o </w:t>
      </w:r>
      <w:proofErr w:type="spellStart"/>
      <w:r w:rsidRPr="00880293">
        <w:rPr>
          <w:i/>
        </w:rPr>
        <w:t>Back-End</w:t>
      </w:r>
      <w:proofErr w:type="spellEnd"/>
      <w:r w:rsidRPr="00880293">
        <w:t xml:space="preserve"> e o </w:t>
      </w:r>
      <w:proofErr w:type="spellStart"/>
      <w:r w:rsidRPr="00880293">
        <w:rPr>
          <w:i/>
        </w:rPr>
        <w:t>Front-End</w:t>
      </w:r>
      <w:proofErr w:type="spellEnd"/>
      <w:r w:rsidRPr="00880293">
        <w:t>.</w:t>
      </w:r>
    </w:p>
    <w:p w14:paraId="7A3A6C7E" w14:textId="16C63458" w:rsidR="004204E4" w:rsidRPr="00880293" w:rsidRDefault="004204E4" w:rsidP="00B5524A">
      <w:pPr>
        <w:pStyle w:val="Ttulo4"/>
      </w:pPr>
      <w:bookmarkStart w:id="123" w:name="_Toc100502088"/>
      <w:r w:rsidRPr="00880293">
        <w:t xml:space="preserve">Especificação do grupo de funcionalidades </w:t>
      </w:r>
      <w:r w:rsidR="00AC69BF">
        <w:t>da Gestão de Crédito</w:t>
      </w:r>
      <w:bookmarkEnd w:id="123"/>
    </w:p>
    <w:p w14:paraId="2E61094C" w14:textId="77777777" w:rsidR="004204E4" w:rsidRPr="00880293" w:rsidRDefault="004204E4" w:rsidP="004204E4">
      <w:pPr>
        <w:jc w:val="both"/>
        <w:rPr>
          <w:lang w:eastAsia="x-none"/>
        </w:rPr>
      </w:pPr>
      <w:r w:rsidRPr="00880293">
        <w:rPr>
          <w:lang w:eastAsia="x-none"/>
        </w:rPr>
        <w:t xml:space="preserve">Para o preenchimento destas secções podem inspirar-se da organização do documento relativo </w:t>
      </w:r>
      <w:r w:rsidRPr="00880293">
        <w:rPr>
          <w:rFonts w:ascii="AppleSystemUIFont" w:hAnsi="AppleSystemUIFont" w:cs="AppleSystemUIFont"/>
        </w:rPr>
        <w:t>à</w:t>
      </w:r>
      <w:r w:rsidRPr="00880293">
        <w:rPr>
          <w:lang w:eastAsia="x-none"/>
        </w:rPr>
        <w:t xml:space="preserve"> especificação da gestão de produtos, intitulado Exemplo </w:t>
      </w:r>
      <w:proofErr w:type="spellStart"/>
      <w:r w:rsidRPr="00880293">
        <w:rPr>
          <w:lang w:eastAsia="x-none"/>
        </w:rPr>
        <w:t>Especificação</w:t>
      </w:r>
      <w:proofErr w:type="spellEnd"/>
      <w:r w:rsidRPr="00880293">
        <w:rPr>
          <w:lang w:eastAsia="x-none"/>
        </w:rPr>
        <w:t xml:space="preserve"> Requisitos e de Casos de Teste. </w:t>
      </w:r>
    </w:p>
    <w:p w14:paraId="5BAE7542" w14:textId="394DA647" w:rsidR="004204E4" w:rsidRPr="00880293" w:rsidRDefault="004204E4" w:rsidP="004204E4">
      <w:pPr>
        <w:jc w:val="both"/>
        <w:rPr>
          <w:lang w:eastAsia="x-none"/>
        </w:rPr>
      </w:pPr>
      <w:r w:rsidRPr="00880293">
        <w:rPr>
          <w:lang w:eastAsia="x-none"/>
        </w:rPr>
        <w:t xml:space="preserve">Notem que cada título de secção </w:t>
      </w:r>
      <w:r w:rsidRPr="00880293">
        <w:rPr>
          <w:rFonts w:ascii="Courier New" w:hAnsi="Courier New" w:cs="Courier New"/>
          <w:i/>
          <w:sz w:val="21"/>
          <w:lang w:eastAsia="x-none"/>
        </w:rPr>
        <w:t>&lt;G_func.1&gt;</w:t>
      </w:r>
      <w:r w:rsidRPr="00880293">
        <w:rPr>
          <w:rFonts w:cs="Calibri"/>
          <w:lang w:eastAsia="x-none"/>
        </w:rPr>
        <w:t xml:space="preserve"> é</w:t>
      </w:r>
      <w:r w:rsidRPr="00880293">
        <w:rPr>
          <w:lang w:eastAsia="x-none"/>
        </w:rPr>
        <w:t xml:space="preserve"> um </w:t>
      </w:r>
      <w:proofErr w:type="spellStart"/>
      <w:r w:rsidRPr="00880293">
        <w:rPr>
          <w:lang w:eastAsia="x-none"/>
        </w:rPr>
        <w:t>template</w:t>
      </w:r>
      <w:proofErr w:type="spellEnd"/>
      <w:r w:rsidRPr="00880293">
        <w:rPr>
          <w:lang w:eastAsia="x-none"/>
        </w:rPr>
        <w:t xml:space="preserve"> que deve ser substituído pelo nome dos vossos grupos de funcionalidades que</w:t>
      </w:r>
      <w:r w:rsidR="000A4CDF" w:rsidRPr="00880293">
        <w:rPr>
          <w:lang w:eastAsia="x-none"/>
        </w:rPr>
        <w:t xml:space="preserve"> </w:t>
      </w:r>
      <w:r w:rsidRPr="00880293">
        <w:rPr>
          <w:lang w:eastAsia="x-none"/>
        </w:rPr>
        <w:t>devem estar listadas na</w:t>
      </w:r>
      <w:r w:rsidR="00B22B9E" w:rsidRPr="00880293">
        <w:rPr>
          <w:lang w:eastAsia="x-none"/>
        </w:rPr>
        <w:t xml:space="preserve"> Tabela 17</w:t>
      </w:r>
      <w:r w:rsidRPr="00880293">
        <w:rPr>
          <w:lang w:eastAsia="x-none"/>
        </w:rPr>
        <w:t>.</w:t>
      </w:r>
    </w:p>
    <w:p w14:paraId="719502A3" w14:textId="1A866853" w:rsidR="004204E4" w:rsidRDefault="004204E4" w:rsidP="004204E4">
      <w:pPr>
        <w:rPr>
          <w:rFonts w:ascii="Courier New" w:hAnsi="Courier New" w:cs="Courier New"/>
          <w:i/>
          <w:sz w:val="20"/>
          <w:szCs w:val="20"/>
        </w:rPr>
      </w:pPr>
    </w:p>
    <w:p w14:paraId="315D0016" w14:textId="77777777" w:rsidR="00AC69BF" w:rsidRPr="00880293" w:rsidRDefault="00AC69BF" w:rsidP="004204E4">
      <w:pPr>
        <w:rPr>
          <w:rFonts w:ascii="Courier New" w:hAnsi="Courier New" w:cs="Courier New"/>
          <w:i/>
          <w:sz w:val="20"/>
          <w:szCs w:val="20"/>
        </w:rPr>
      </w:pPr>
    </w:p>
    <w:p w14:paraId="6D784260" w14:textId="01DBECF4" w:rsidR="004204E4" w:rsidRDefault="004204E4" w:rsidP="00B5524A">
      <w:pPr>
        <w:pStyle w:val="Ttulo5"/>
      </w:pPr>
      <w:bookmarkStart w:id="124" w:name="_Toc100502089"/>
      <w:r w:rsidRPr="00880293">
        <w:t>Especificação das funcionalidades d</w:t>
      </w:r>
      <w:r w:rsidR="00AC69BF">
        <w:t xml:space="preserve">a Gestão de Crédito </w:t>
      </w:r>
      <w:r w:rsidR="00AC69BF" w:rsidRPr="00880293">
        <w:t>para</w:t>
      </w:r>
      <w:r w:rsidRPr="00880293">
        <w:t xml:space="preserve"> o </w:t>
      </w:r>
      <w:proofErr w:type="spellStart"/>
      <w:r w:rsidRPr="00880293">
        <w:t>Front-End</w:t>
      </w:r>
      <w:bookmarkEnd w:id="124"/>
      <w:proofErr w:type="spellEnd"/>
    </w:p>
    <w:p w14:paraId="6D1DFA1F" w14:textId="7E43CAF1" w:rsidR="00530FCD" w:rsidRPr="00530FCD" w:rsidRDefault="00530FCD" w:rsidP="00530FCD">
      <w:pPr>
        <w:jc w:val="both"/>
        <w:rPr>
          <w:rFonts w:ascii="Courier New" w:hAnsi="Courier New" w:cs="Courier New"/>
          <w:i/>
          <w:sz w:val="20"/>
          <w:szCs w:val="20"/>
        </w:rPr>
      </w:pPr>
      <w:r w:rsidRPr="007D45F6">
        <w:rPr>
          <w:rFonts w:ascii="Courier New" w:hAnsi="Courier New" w:cs="Courier New"/>
          <w:i/>
          <w:sz w:val="20"/>
          <w:szCs w:val="20"/>
        </w:rPr>
        <w:t xml:space="preserve">&lt;Identificação de cada funcionalidade </w:t>
      </w:r>
      <w:r w:rsidRPr="007D45F6">
        <w:rPr>
          <w:rFonts w:ascii="Courier New" w:hAnsi="Courier New" w:cs="Courier New"/>
          <w:sz w:val="20"/>
          <w:szCs w:val="20"/>
        </w:rPr>
        <w:t>(</w:t>
      </w:r>
      <w:r w:rsidRPr="007D45F6">
        <w:rPr>
          <w:rFonts w:ascii="Courier New" w:hAnsi="Courier New" w:cs="Courier New"/>
          <w:sz w:val="20"/>
          <w:szCs w:val="20"/>
        </w:rPr>
        <w:fldChar w:fldCharType="begin"/>
      </w:r>
      <w:r w:rsidRPr="007D45F6">
        <w:rPr>
          <w:rFonts w:ascii="Courier New" w:hAnsi="Courier New" w:cs="Courier New"/>
          <w:sz w:val="20"/>
          <w:szCs w:val="20"/>
        </w:rPr>
        <w:instrText xml:space="preserve"> REF _Ref63587199 \h  \* MERGEFORMAT </w:instrText>
      </w:r>
      <w:r w:rsidRPr="007D45F6">
        <w:rPr>
          <w:rFonts w:ascii="Courier New" w:hAnsi="Courier New" w:cs="Courier New"/>
          <w:sz w:val="20"/>
          <w:szCs w:val="20"/>
        </w:rPr>
      </w:r>
      <w:r w:rsidRPr="007D45F6">
        <w:rPr>
          <w:rFonts w:ascii="Courier New" w:hAnsi="Courier New" w:cs="Courier New"/>
          <w:sz w:val="20"/>
          <w:szCs w:val="20"/>
        </w:rPr>
        <w:fldChar w:fldCharType="separate"/>
      </w:r>
      <w:r w:rsidRPr="007D45F6">
        <w:rPr>
          <w:rFonts w:ascii="Courier New" w:hAnsi="Courier New" w:cs="Courier New"/>
          <w:sz w:val="20"/>
          <w:szCs w:val="20"/>
        </w:rPr>
        <w:t>Tabela 9</w:t>
      </w:r>
      <w:r w:rsidRPr="007D45F6">
        <w:rPr>
          <w:rFonts w:ascii="Courier New" w:hAnsi="Courier New" w:cs="Courier New"/>
          <w:sz w:val="20"/>
          <w:szCs w:val="20"/>
        </w:rPr>
        <w:fldChar w:fldCharType="end"/>
      </w:r>
      <w:r w:rsidRPr="007D45F6">
        <w:rPr>
          <w:rFonts w:ascii="Courier New" w:hAnsi="Courier New" w:cs="Courier New"/>
          <w:i/>
          <w:sz w:val="20"/>
          <w:szCs w:val="20"/>
        </w:rPr>
        <w:t xml:space="preserve">), quais as classes que utiliza, o nível de complexidade esperado para a implementação e caso seja necessário, se serão invocados serviços externos ao Portal. Caso seja pertinente deverão ser adicionados comentários a explicar as decisões </w:t>
      </w:r>
      <w:proofErr w:type="spellStart"/>
      <w:r w:rsidRPr="007D45F6">
        <w:rPr>
          <w:rFonts w:ascii="Courier New" w:hAnsi="Courier New" w:cs="Courier New"/>
          <w:i/>
          <w:sz w:val="20"/>
          <w:szCs w:val="20"/>
        </w:rPr>
        <w:t>efectuadas</w:t>
      </w:r>
      <w:proofErr w:type="spellEnd"/>
      <w:r w:rsidRPr="007D45F6">
        <w:rPr>
          <w:rFonts w:ascii="Courier New" w:hAnsi="Courier New" w:cs="Courier New"/>
          <w:i/>
          <w:sz w:val="20"/>
          <w:szCs w:val="20"/>
        </w:rPr>
        <w:t xml:space="preserve"> ou sugestões a serem seguidas na fase de implementação&gt;.</w:t>
      </w:r>
    </w:p>
    <w:p w14:paraId="7BA19F0D" w14:textId="683FCE14" w:rsidR="004204E4" w:rsidRPr="00880293" w:rsidRDefault="004204E4" w:rsidP="00D75BA1">
      <w:pPr>
        <w:pStyle w:val="Legenda"/>
      </w:pPr>
      <w:bookmarkStart w:id="125" w:name="_Toc100502015"/>
      <w:r w:rsidRPr="00880293">
        <w:t>Tabela</w:t>
      </w:r>
      <w:r w:rsidR="00AC69BF">
        <w:t xml:space="preserve"> 2</w:t>
      </w:r>
      <w:r w:rsidR="00971A42">
        <w:t>3</w:t>
      </w:r>
      <w:r w:rsidRPr="00880293">
        <w:t xml:space="preserve">. Funcionalidades para o </w:t>
      </w:r>
      <w:proofErr w:type="spellStart"/>
      <w:r w:rsidRPr="00880293">
        <w:t>Front-End</w:t>
      </w:r>
      <w:proofErr w:type="spellEnd"/>
      <w:r w:rsidRPr="00880293">
        <w:t xml:space="preserve"> do grupo de funcionalidades </w:t>
      </w:r>
      <w:r w:rsidR="00AC69BF">
        <w:t>da Gestão de Crédito</w:t>
      </w:r>
      <w:bookmarkEnd w:id="12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03"/>
        <w:gridCol w:w="1435"/>
        <w:gridCol w:w="2321"/>
        <w:gridCol w:w="1878"/>
        <w:gridCol w:w="1261"/>
      </w:tblGrid>
      <w:tr w:rsidR="004204E4" w:rsidRPr="00880293" w14:paraId="2C33CA4A" w14:textId="77777777" w:rsidTr="00530FCD">
        <w:tc>
          <w:tcPr>
            <w:tcW w:w="2003" w:type="dxa"/>
            <w:shd w:val="clear" w:color="auto" w:fill="4472C4"/>
            <w:vAlign w:val="center"/>
          </w:tcPr>
          <w:p w14:paraId="025FAEF6" w14:textId="77777777" w:rsidR="004204E4" w:rsidRPr="00880293" w:rsidRDefault="004204E4" w:rsidP="0020366D">
            <w:pPr>
              <w:rPr>
                <w:color w:val="FFFFFF"/>
                <w:lang w:eastAsia="x-none"/>
              </w:rPr>
            </w:pPr>
            <w:r w:rsidRPr="00880293">
              <w:rPr>
                <w:color w:val="FFFFFF"/>
                <w:lang w:eastAsia="x-none"/>
              </w:rPr>
              <w:t xml:space="preserve">Nome da Funcionalidade </w:t>
            </w:r>
          </w:p>
        </w:tc>
        <w:tc>
          <w:tcPr>
            <w:tcW w:w="1435" w:type="dxa"/>
            <w:shd w:val="clear" w:color="auto" w:fill="4472C4"/>
          </w:tcPr>
          <w:p w14:paraId="2BC7C2F3" w14:textId="77777777" w:rsidR="004204E4" w:rsidRPr="00880293" w:rsidRDefault="004204E4" w:rsidP="0020366D">
            <w:pPr>
              <w:rPr>
                <w:color w:val="FFFFFF"/>
                <w:lang w:eastAsia="x-none"/>
              </w:rPr>
            </w:pPr>
            <w:r w:rsidRPr="00880293">
              <w:rPr>
                <w:color w:val="FFFFFF"/>
                <w:lang w:eastAsia="x-none"/>
              </w:rPr>
              <w:t>Tipo (</w:t>
            </w:r>
            <w:proofErr w:type="spellStart"/>
            <w:r w:rsidRPr="00880293">
              <w:rPr>
                <w:color w:val="FFFFFF"/>
                <w:lang w:eastAsia="x-none"/>
              </w:rPr>
              <w:t>Batch</w:t>
            </w:r>
            <w:proofErr w:type="spellEnd"/>
            <w:r w:rsidRPr="00880293">
              <w:rPr>
                <w:color w:val="FFFFFF"/>
                <w:lang w:eastAsia="x-none"/>
              </w:rPr>
              <w:t>, Serviço, Ecrã)</w:t>
            </w:r>
          </w:p>
        </w:tc>
        <w:tc>
          <w:tcPr>
            <w:tcW w:w="2321" w:type="dxa"/>
            <w:shd w:val="clear" w:color="auto" w:fill="4472C4"/>
            <w:vAlign w:val="center"/>
          </w:tcPr>
          <w:p w14:paraId="298EA4DF" w14:textId="77777777" w:rsidR="004204E4" w:rsidRPr="00880293" w:rsidRDefault="004204E4" w:rsidP="0020366D">
            <w:pPr>
              <w:rPr>
                <w:color w:val="FFFFFF"/>
                <w:lang w:eastAsia="x-none"/>
              </w:rPr>
            </w:pPr>
            <w:r w:rsidRPr="00880293">
              <w:rPr>
                <w:color w:val="FFFFFF"/>
                <w:lang w:eastAsia="x-none"/>
              </w:rPr>
              <w:t>Quais as classes/tabelas da base de dados que utiliza</w:t>
            </w:r>
          </w:p>
        </w:tc>
        <w:tc>
          <w:tcPr>
            <w:tcW w:w="1878" w:type="dxa"/>
            <w:shd w:val="clear" w:color="auto" w:fill="4472C4"/>
            <w:vAlign w:val="center"/>
          </w:tcPr>
          <w:p w14:paraId="6057B928" w14:textId="24457AE7" w:rsidR="004204E4" w:rsidRPr="00880293" w:rsidRDefault="004204E4" w:rsidP="0020366D">
            <w:pPr>
              <w:rPr>
                <w:color w:val="FFFFFF"/>
                <w:lang w:eastAsia="x-none"/>
              </w:rPr>
            </w:pPr>
            <w:r w:rsidRPr="00880293">
              <w:rPr>
                <w:color w:val="FFFFFF"/>
                <w:lang w:eastAsia="x-none"/>
              </w:rPr>
              <w:t>Complexidade de implementação (</w:t>
            </w:r>
            <w:r w:rsidR="00CC7CF2" w:rsidRPr="00880293">
              <w:rPr>
                <w:color w:val="FFFFFF"/>
                <w:lang w:eastAsia="x-none"/>
              </w:rPr>
              <w:t>baixa</w:t>
            </w:r>
            <w:r w:rsidRPr="00880293">
              <w:rPr>
                <w:color w:val="FFFFFF"/>
                <w:lang w:eastAsia="x-none"/>
              </w:rPr>
              <w:t>, média, alta) e justificação</w:t>
            </w:r>
          </w:p>
        </w:tc>
        <w:tc>
          <w:tcPr>
            <w:tcW w:w="1261" w:type="dxa"/>
            <w:shd w:val="clear" w:color="auto" w:fill="4472C4"/>
            <w:vAlign w:val="center"/>
          </w:tcPr>
          <w:p w14:paraId="20670B93" w14:textId="77777777" w:rsidR="004204E4" w:rsidRPr="00880293" w:rsidRDefault="004204E4" w:rsidP="0020366D">
            <w:pPr>
              <w:rPr>
                <w:color w:val="FFFFFF"/>
                <w:lang w:eastAsia="x-none"/>
              </w:rPr>
            </w:pPr>
            <w:r w:rsidRPr="00880293">
              <w:rPr>
                <w:color w:val="FFFFFF"/>
                <w:lang w:eastAsia="x-none"/>
              </w:rPr>
              <w:t xml:space="preserve">Caso utilize, indicar quais os serviços externos </w:t>
            </w:r>
          </w:p>
        </w:tc>
      </w:tr>
      <w:tr w:rsidR="00AC69BF" w:rsidRPr="00880293" w14:paraId="2C8C611F" w14:textId="77777777" w:rsidTr="00530FCD">
        <w:trPr>
          <w:trHeight w:val="211"/>
        </w:trPr>
        <w:tc>
          <w:tcPr>
            <w:tcW w:w="2003" w:type="dxa"/>
            <w:shd w:val="clear" w:color="auto" w:fill="auto"/>
          </w:tcPr>
          <w:p w14:paraId="59E44216" w14:textId="65396E69" w:rsidR="00AC69BF" w:rsidRPr="00AC69BF" w:rsidRDefault="00AC69BF" w:rsidP="00AC69BF">
            <w:pPr>
              <w:jc w:val="center"/>
              <w:rPr>
                <w:rFonts w:asciiTheme="minorHAnsi" w:hAnsiTheme="minorHAnsi" w:cstheme="minorHAnsi"/>
                <w:sz w:val="22"/>
                <w:szCs w:val="22"/>
                <w:lang w:eastAsia="x-none"/>
              </w:rPr>
            </w:pPr>
            <w:r w:rsidRPr="00AC69BF">
              <w:rPr>
                <w:rFonts w:asciiTheme="minorHAnsi" w:eastAsia="Courier New" w:hAnsiTheme="minorHAnsi" w:cstheme="minorHAnsi"/>
                <w:sz w:val="22"/>
                <w:szCs w:val="22"/>
              </w:rPr>
              <w:t>Criar Simulação</w:t>
            </w:r>
          </w:p>
        </w:tc>
        <w:tc>
          <w:tcPr>
            <w:tcW w:w="1435" w:type="dxa"/>
          </w:tcPr>
          <w:p w14:paraId="24C83197" w14:textId="674DB1D2" w:rsidR="00AC69BF" w:rsidRPr="00AC69BF" w:rsidRDefault="00AC69BF" w:rsidP="00AC69BF">
            <w:pPr>
              <w:jc w:val="center"/>
              <w:rPr>
                <w:rFonts w:asciiTheme="minorHAnsi" w:hAnsiTheme="minorHAnsi" w:cstheme="minorHAnsi"/>
                <w:sz w:val="22"/>
                <w:szCs w:val="22"/>
                <w:lang w:eastAsia="x-none"/>
              </w:rPr>
            </w:pPr>
            <w:r w:rsidRPr="00AC69BF">
              <w:rPr>
                <w:rFonts w:asciiTheme="minorHAnsi" w:eastAsia="Courier New" w:hAnsiTheme="minorHAnsi" w:cstheme="minorHAnsi"/>
                <w:sz w:val="22"/>
                <w:szCs w:val="22"/>
              </w:rPr>
              <w:t>Ecrã</w:t>
            </w:r>
          </w:p>
        </w:tc>
        <w:tc>
          <w:tcPr>
            <w:tcW w:w="2321" w:type="dxa"/>
            <w:shd w:val="clear" w:color="auto" w:fill="auto"/>
          </w:tcPr>
          <w:p w14:paraId="2F234167" w14:textId="2AABB2E9" w:rsidR="00AC69BF" w:rsidRPr="00AC69BF" w:rsidRDefault="00AC69BF" w:rsidP="00AC69BF">
            <w:pPr>
              <w:jc w:val="center"/>
              <w:rPr>
                <w:rFonts w:asciiTheme="minorHAnsi" w:hAnsiTheme="minorHAnsi" w:cstheme="minorHAnsi"/>
                <w:sz w:val="22"/>
                <w:szCs w:val="22"/>
                <w:lang w:eastAsia="x-none"/>
              </w:rPr>
            </w:pPr>
            <w:proofErr w:type="spellStart"/>
            <w:r w:rsidRPr="00AC69BF">
              <w:rPr>
                <w:rFonts w:asciiTheme="minorHAnsi" w:eastAsia="Courier New" w:hAnsiTheme="minorHAnsi" w:cstheme="minorHAnsi"/>
                <w:sz w:val="22"/>
                <w:szCs w:val="22"/>
              </w:rPr>
              <w:t>Simulacao</w:t>
            </w:r>
            <w:proofErr w:type="spellEnd"/>
            <w:r w:rsidRPr="00AC69BF">
              <w:rPr>
                <w:rFonts w:asciiTheme="minorHAnsi" w:eastAsia="Courier New" w:hAnsiTheme="minorHAnsi" w:cstheme="minorHAnsi"/>
                <w:sz w:val="22"/>
                <w:szCs w:val="22"/>
              </w:rPr>
              <w:t xml:space="preserve"> de </w:t>
            </w:r>
            <w:proofErr w:type="gramStart"/>
            <w:r w:rsidRPr="00AC69BF">
              <w:rPr>
                <w:rFonts w:asciiTheme="minorHAnsi" w:eastAsia="Courier New" w:hAnsiTheme="minorHAnsi" w:cstheme="minorHAnsi"/>
                <w:sz w:val="22"/>
                <w:szCs w:val="22"/>
              </w:rPr>
              <w:t>Credito</w:t>
            </w:r>
            <w:proofErr w:type="gramEnd"/>
            <w:r w:rsidRPr="00AC69BF">
              <w:rPr>
                <w:rFonts w:asciiTheme="minorHAnsi" w:eastAsia="Courier New" w:hAnsiTheme="minorHAnsi" w:cstheme="minorHAnsi"/>
                <w:sz w:val="22"/>
                <w:szCs w:val="22"/>
              </w:rPr>
              <w:t xml:space="preserve">, Cliente, Estado de </w:t>
            </w:r>
            <w:proofErr w:type="spellStart"/>
            <w:r w:rsidRPr="00AC69BF">
              <w:rPr>
                <w:rFonts w:asciiTheme="minorHAnsi" w:eastAsia="Courier New" w:hAnsiTheme="minorHAnsi" w:cstheme="minorHAnsi"/>
                <w:sz w:val="22"/>
                <w:szCs w:val="22"/>
              </w:rPr>
              <w:t>Simulacao</w:t>
            </w:r>
            <w:proofErr w:type="spellEnd"/>
            <w:r w:rsidRPr="00AC69BF">
              <w:rPr>
                <w:rFonts w:asciiTheme="minorHAnsi" w:eastAsia="Courier New" w:hAnsiTheme="minorHAnsi" w:cstheme="minorHAnsi"/>
                <w:sz w:val="22"/>
                <w:szCs w:val="22"/>
              </w:rPr>
              <w:t xml:space="preserve">, </w:t>
            </w:r>
            <w:proofErr w:type="spellStart"/>
            <w:r w:rsidRPr="00AC69BF">
              <w:rPr>
                <w:rFonts w:asciiTheme="minorHAnsi" w:eastAsia="Courier New" w:hAnsiTheme="minorHAnsi" w:cstheme="minorHAnsi"/>
                <w:sz w:val="22"/>
                <w:szCs w:val="22"/>
              </w:rPr>
              <w:t>Alteracao</w:t>
            </w:r>
            <w:proofErr w:type="spellEnd"/>
            <w:r w:rsidRPr="00AC69BF">
              <w:rPr>
                <w:rFonts w:asciiTheme="minorHAnsi" w:eastAsia="Courier New" w:hAnsiTheme="minorHAnsi" w:cstheme="minorHAnsi"/>
                <w:sz w:val="22"/>
                <w:szCs w:val="22"/>
              </w:rPr>
              <w:t xml:space="preserve"> de estado de simulação, Produto</w:t>
            </w:r>
          </w:p>
        </w:tc>
        <w:tc>
          <w:tcPr>
            <w:tcW w:w="1878" w:type="dxa"/>
            <w:shd w:val="clear" w:color="auto" w:fill="auto"/>
          </w:tcPr>
          <w:p w14:paraId="7690D432" w14:textId="17FB6485" w:rsidR="00AC69BF" w:rsidRPr="00AC69BF" w:rsidRDefault="00AC69BF" w:rsidP="00AC69BF">
            <w:pPr>
              <w:jc w:val="center"/>
              <w:rPr>
                <w:rFonts w:asciiTheme="minorHAnsi" w:hAnsiTheme="minorHAnsi" w:cstheme="minorHAnsi"/>
                <w:sz w:val="22"/>
                <w:szCs w:val="22"/>
                <w:lang w:eastAsia="x-none"/>
              </w:rPr>
            </w:pPr>
            <w:r w:rsidRPr="00AC69BF">
              <w:rPr>
                <w:rFonts w:asciiTheme="minorHAnsi" w:eastAsia="Courier New" w:hAnsiTheme="minorHAnsi" w:cstheme="minorHAnsi"/>
                <w:sz w:val="22"/>
                <w:szCs w:val="22"/>
              </w:rPr>
              <w:t>Alta: é preciso validar dados de input e dados de cliente</w:t>
            </w:r>
          </w:p>
        </w:tc>
        <w:tc>
          <w:tcPr>
            <w:tcW w:w="1261" w:type="dxa"/>
          </w:tcPr>
          <w:p w14:paraId="2D2982D1" w14:textId="224C0DEC" w:rsidR="00AC69BF" w:rsidRPr="00AC69BF" w:rsidRDefault="00AC69BF" w:rsidP="00AC69BF">
            <w:pPr>
              <w:jc w:val="center"/>
              <w:rPr>
                <w:rFonts w:asciiTheme="minorHAnsi" w:hAnsiTheme="minorHAnsi" w:cstheme="minorHAnsi"/>
                <w:sz w:val="22"/>
                <w:szCs w:val="22"/>
                <w:lang w:eastAsia="x-none"/>
              </w:rPr>
            </w:pPr>
            <w:r w:rsidRPr="00AC69BF">
              <w:rPr>
                <w:rFonts w:asciiTheme="minorHAnsi" w:eastAsia="Courier New" w:hAnsiTheme="minorHAnsi" w:cstheme="minorHAnsi"/>
                <w:sz w:val="22"/>
                <w:szCs w:val="22"/>
              </w:rPr>
              <w:t>N/A</w:t>
            </w:r>
          </w:p>
        </w:tc>
      </w:tr>
      <w:tr w:rsidR="00AC69BF" w:rsidRPr="00880293" w14:paraId="5805AECF" w14:textId="77777777" w:rsidTr="00530FCD">
        <w:tc>
          <w:tcPr>
            <w:tcW w:w="2003" w:type="dxa"/>
            <w:shd w:val="clear" w:color="auto" w:fill="auto"/>
          </w:tcPr>
          <w:p w14:paraId="2076A9E5" w14:textId="5ABED4C6" w:rsidR="00AC69BF" w:rsidRPr="00AC69BF" w:rsidRDefault="00AC69BF" w:rsidP="00AC69BF">
            <w:pPr>
              <w:jc w:val="center"/>
              <w:rPr>
                <w:rFonts w:asciiTheme="minorHAnsi" w:hAnsiTheme="minorHAnsi" w:cstheme="minorHAnsi"/>
                <w:sz w:val="22"/>
                <w:szCs w:val="22"/>
                <w:lang w:eastAsia="x-none"/>
              </w:rPr>
            </w:pPr>
            <w:r w:rsidRPr="00AC69BF">
              <w:rPr>
                <w:rFonts w:asciiTheme="minorHAnsi" w:eastAsia="Courier New" w:hAnsiTheme="minorHAnsi" w:cstheme="minorHAnsi"/>
                <w:sz w:val="22"/>
                <w:szCs w:val="22"/>
              </w:rPr>
              <w:t>Listar Simulações</w:t>
            </w:r>
          </w:p>
        </w:tc>
        <w:tc>
          <w:tcPr>
            <w:tcW w:w="1435" w:type="dxa"/>
          </w:tcPr>
          <w:p w14:paraId="0360828C" w14:textId="65F5990D" w:rsidR="00AC69BF" w:rsidRPr="00AC69BF" w:rsidRDefault="00AC69BF" w:rsidP="00AC69BF">
            <w:pPr>
              <w:jc w:val="center"/>
              <w:rPr>
                <w:rFonts w:asciiTheme="minorHAnsi" w:hAnsiTheme="minorHAnsi" w:cstheme="minorHAnsi"/>
                <w:sz w:val="22"/>
                <w:szCs w:val="22"/>
                <w:lang w:eastAsia="x-none"/>
              </w:rPr>
            </w:pPr>
            <w:r w:rsidRPr="00AC69BF">
              <w:rPr>
                <w:rFonts w:asciiTheme="minorHAnsi" w:eastAsia="Courier New" w:hAnsiTheme="minorHAnsi" w:cstheme="minorHAnsi"/>
                <w:sz w:val="22"/>
                <w:szCs w:val="22"/>
              </w:rPr>
              <w:t>Ecrã</w:t>
            </w:r>
          </w:p>
        </w:tc>
        <w:tc>
          <w:tcPr>
            <w:tcW w:w="2321" w:type="dxa"/>
            <w:shd w:val="clear" w:color="auto" w:fill="auto"/>
          </w:tcPr>
          <w:p w14:paraId="287CEBDC" w14:textId="19FD81DC" w:rsidR="00AC69BF" w:rsidRPr="00AC69BF" w:rsidRDefault="00AC69BF" w:rsidP="00AC69BF">
            <w:pPr>
              <w:jc w:val="center"/>
              <w:rPr>
                <w:rFonts w:asciiTheme="minorHAnsi" w:hAnsiTheme="minorHAnsi" w:cstheme="minorHAnsi"/>
                <w:sz w:val="22"/>
                <w:szCs w:val="22"/>
                <w:lang w:eastAsia="x-none"/>
              </w:rPr>
            </w:pPr>
            <w:proofErr w:type="spellStart"/>
            <w:r w:rsidRPr="00AC69BF">
              <w:rPr>
                <w:rFonts w:asciiTheme="minorHAnsi" w:eastAsia="Courier New" w:hAnsiTheme="minorHAnsi" w:cstheme="minorHAnsi"/>
                <w:sz w:val="22"/>
                <w:szCs w:val="22"/>
              </w:rPr>
              <w:t>Simulacao</w:t>
            </w:r>
            <w:proofErr w:type="spellEnd"/>
            <w:r w:rsidRPr="00AC69BF">
              <w:rPr>
                <w:rFonts w:asciiTheme="minorHAnsi" w:eastAsia="Courier New" w:hAnsiTheme="minorHAnsi" w:cstheme="minorHAnsi"/>
                <w:sz w:val="22"/>
                <w:szCs w:val="22"/>
              </w:rPr>
              <w:t xml:space="preserve"> de </w:t>
            </w:r>
            <w:proofErr w:type="gramStart"/>
            <w:r w:rsidRPr="00AC69BF">
              <w:rPr>
                <w:rFonts w:asciiTheme="minorHAnsi" w:eastAsia="Courier New" w:hAnsiTheme="minorHAnsi" w:cstheme="minorHAnsi"/>
                <w:sz w:val="22"/>
                <w:szCs w:val="22"/>
              </w:rPr>
              <w:t>Credito</w:t>
            </w:r>
            <w:proofErr w:type="gramEnd"/>
          </w:p>
        </w:tc>
        <w:tc>
          <w:tcPr>
            <w:tcW w:w="1878" w:type="dxa"/>
            <w:shd w:val="clear" w:color="auto" w:fill="auto"/>
          </w:tcPr>
          <w:p w14:paraId="5B7116D6" w14:textId="2D6B8B3F" w:rsidR="00AC69BF" w:rsidRPr="00AC69BF" w:rsidRDefault="00AC69BF" w:rsidP="00AC69BF">
            <w:pPr>
              <w:jc w:val="center"/>
              <w:rPr>
                <w:rFonts w:asciiTheme="minorHAnsi" w:hAnsiTheme="minorHAnsi" w:cstheme="minorHAnsi"/>
                <w:sz w:val="22"/>
                <w:szCs w:val="22"/>
                <w:lang w:eastAsia="x-none"/>
              </w:rPr>
            </w:pPr>
            <w:r w:rsidRPr="00AC69BF">
              <w:rPr>
                <w:rFonts w:asciiTheme="minorHAnsi" w:eastAsia="Courier New" w:hAnsiTheme="minorHAnsi" w:cstheme="minorHAnsi"/>
                <w:sz w:val="22"/>
                <w:szCs w:val="22"/>
              </w:rPr>
              <w:t xml:space="preserve">Média: uma </w:t>
            </w:r>
            <w:proofErr w:type="spellStart"/>
            <w:r w:rsidRPr="00AC69BF">
              <w:rPr>
                <w:rFonts w:asciiTheme="minorHAnsi" w:eastAsia="Courier New" w:hAnsiTheme="minorHAnsi" w:cstheme="minorHAnsi"/>
                <w:sz w:val="22"/>
                <w:szCs w:val="22"/>
              </w:rPr>
              <w:t>query</w:t>
            </w:r>
            <w:proofErr w:type="spellEnd"/>
            <w:r w:rsidRPr="00AC69BF">
              <w:rPr>
                <w:rFonts w:asciiTheme="minorHAnsi" w:eastAsia="Courier New" w:hAnsiTheme="minorHAnsi" w:cstheme="minorHAnsi"/>
                <w:sz w:val="22"/>
                <w:szCs w:val="22"/>
              </w:rPr>
              <w:t xml:space="preserve"> que lista simulações consoante o </w:t>
            </w:r>
            <w:proofErr w:type="spellStart"/>
            <w:r w:rsidRPr="00AC69BF">
              <w:rPr>
                <w:rFonts w:asciiTheme="minorHAnsi" w:eastAsia="Courier New" w:hAnsiTheme="minorHAnsi" w:cstheme="minorHAnsi"/>
                <w:sz w:val="22"/>
                <w:szCs w:val="22"/>
              </w:rPr>
              <w:t>user</w:t>
            </w:r>
            <w:proofErr w:type="spellEnd"/>
          </w:p>
        </w:tc>
        <w:tc>
          <w:tcPr>
            <w:tcW w:w="1261" w:type="dxa"/>
          </w:tcPr>
          <w:p w14:paraId="1C85E743" w14:textId="11C9BDD1" w:rsidR="00AC69BF" w:rsidRPr="00AC69BF" w:rsidRDefault="00AC69BF" w:rsidP="00AC69BF">
            <w:pPr>
              <w:jc w:val="center"/>
              <w:rPr>
                <w:rFonts w:asciiTheme="minorHAnsi" w:hAnsiTheme="minorHAnsi" w:cstheme="minorHAnsi"/>
                <w:sz w:val="22"/>
                <w:szCs w:val="22"/>
                <w:lang w:eastAsia="x-none"/>
              </w:rPr>
            </w:pPr>
            <w:r w:rsidRPr="00AC69BF">
              <w:rPr>
                <w:rFonts w:asciiTheme="minorHAnsi" w:eastAsia="Courier New" w:hAnsiTheme="minorHAnsi" w:cstheme="minorHAnsi"/>
                <w:sz w:val="22"/>
                <w:szCs w:val="22"/>
              </w:rPr>
              <w:t>N/A</w:t>
            </w:r>
          </w:p>
        </w:tc>
      </w:tr>
      <w:tr w:rsidR="00AC69BF" w:rsidRPr="00880293" w14:paraId="17E7B14B" w14:textId="77777777" w:rsidTr="00530FCD">
        <w:tc>
          <w:tcPr>
            <w:tcW w:w="2003" w:type="dxa"/>
            <w:shd w:val="clear" w:color="auto" w:fill="auto"/>
          </w:tcPr>
          <w:p w14:paraId="6D102140" w14:textId="0383AACF" w:rsidR="00AC69BF" w:rsidRPr="00AC69BF" w:rsidRDefault="00AC69BF" w:rsidP="00AC69BF">
            <w:pPr>
              <w:jc w:val="center"/>
              <w:rPr>
                <w:rFonts w:asciiTheme="minorHAnsi" w:hAnsiTheme="minorHAnsi" w:cstheme="minorHAnsi"/>
                <w:sz w:val="22"/>
                <w:szCs w:val="22"/>
                <w:lang w:eastAsia="x-none"/>
              </w:rPr>
            </w:pPr>
            <w:r w:rsidRPr="00AC69BF">
              <w:rPr>
                <w:rFonts w:asciiTheme="minorHAnsi" w:eastAsia="Courier New" w:hAnsiTheme="minorHAnsi" w:cstheme="minorHAnsi"/>
                <w:sz w:val="22"/>
                <w:szCs w:val="22"/>
              </w:rPr>
              <w:t>Alterar Simulação</w:t>
            </w:r>
          </w:p>
        </w:tc>
        <w:tc>
          <w:tcPr>
            <w:tcW w:w="1435" w:type="dxa"/>
          </w:tcPr>
          <w:p w14:paraId="1ED87D3A" w14:textId="6D3C7D4C" w:rsidR="00AC69BF" w:rsidRPr="00AC69BF" w:rsidRDefault="00AC69BF" w:rsidP="00AC69BF">
            <w:pPr>
              <w:jc w:val="center"/>
              <w:rPr>
                <w:rFonts w:asciiTheme="minorHAnsi" w:hAnsiTheme="minorHAnsi" w:cstheme="minorHAnsi"/>
                <w:sz w:val="22"/>
                <w:szCs w:val="22"/>
                <w:lang w:eastAsia="x-none"/>
              </w:rPr>
            </w:pPr>
            <w:r w:rsidRPr="00AC69BF">
              <w:rPr>
                <w:rFonts w:asciiTheme="minorHAnsi" w:eastAsia="Courier New" w:hAnsiTheme="minorHAnsi" w:cstheme="minorHAnsi"/>
                <w:sz w:val="22"/>
                <w:szCs w:val="22"/>
              </w:rPr>
              <w:t>Ecrã</w:t>
            </w:r>
          </w:p>
        </w:tc>
        <w:tc>
          <w:tcPr>
            <w:tcW w:w="2321" w:type="dxa"/>
            <w:shd w:val="clear" w:color="auto" w:fill="auto"/>
          </w:tcPr>
          <w:p w14:paraId="7248DFFA" w14:textId="449FABFE" w:rsidR="00AC69BF" w:rsidRPr="00AC69BF" w:rsidRDefault="00AC69BF" w:rsidP="00AC69BF">
            <w:pPr>
              <w:jc w:val="center"/>
              <w:rPr>
                <w:rFonts w:asciiTheme="minorHAnsi" w:hAnsiTheme="minorHAnsi" w:cstheme="minorHAnsi"/>
                <w:sz w:val="22"/>
                <w:szCs w:val="22"/>
                <w:lang w:eastAsia="x-none"/>
              </w:rPr>
            </w:pPr>
            <w:proofErr w:type="spellStart"/>
            <w:r w:rsidRPr="00AC69BF">
              <w:rPr>
                <w:rFonts w:asciiTheme="minorHAnsi" w:eastAsia="Courier New" w:hAnsiTheme="minorHAnsi" w:cstheme="minorHAnsi"/>
                <w:sz w:val="22"/>
                <w:szCs w:val="22"/>
              </w:rPr>
              <w:t>Simulacao</w:t>
            </w:r>
            <w:proofErr w:type="spellEnd"/>
            <w:r w:rsidRPr="00AC69BF">
              <w:rPr>
                <w:rFonts w:asciiTheme="minorHAnsi" w:eastAsia="Courier New" w:hAnsiTheme="minorHAnsi" w:cstheme="minorHAnsi"/>
                <w:sz w:val="22"/>
                <w:szCs w:val="22"/>
              </w:rPr>
              <w:t xml:space="preserve"> de </w:t>
            </w:r>
            <w:proofErr w:type="gramStart"/>
            <w:r w:rsidRPr="00AC69BF">
              <w:rPr>
                <w:rFonts w:asciiTheme="minorHAnsi" w:eastAsia="Courier New" w:hAnsiTheme="minorHAnsi" w:cstheme="minorHAnsi"/>
                <w:sz w:val="22"/>
                <w:szCs w:val="22"/>
              </w:rPr>
              <w:t>Credito</w:t>
            </w:r>
            <w:proofErr w:type="gramEnd"/>
            <w:r w:rsidRPr="00AC69BF">
              <w:rPr>
                <w:rFonts w:asciiTheme="minorHAnsi" w:eastAsia="Courier New" w:hAnsiTheme="minorHAnsi" w:cstheme="minorHAnsi"/>
                <w:sz w:val="22"/>
                <w:szCs w:val="22"/>
              </w:rPr>
              <w:t>, Estado da simulação, Alteração do estado de simulação</w:t>
            </w:r>
          </w:p>
        </w:tc>
        <w:tc>
          <w:tcPr>
            <w:tcW w:w="1878" w:type="dxa"/>
            <w:shd w:val="clear" w:color="auto" w:fill="auto"/>
          </w:tcPr>
          <w:p w14:paraId="70C565B7" w14:textId="3C9611F4" w:rsidR="00AC69BF" w:rsidRPr="00AC69BF" w:rsidRDefault="00AC69BF" w:rsidP="00AC69BF">
            <w:pPr>
              <w:jc w:val="center"/>
              <w:rPr>
                <w:rFonts w:asciiTheme="minorHAnsi" w:hAnsiTheme="minorHAnsi" w:cstheme="minorHAnsi"/>
                <w:sz w:val="22"/>
                <w:szCs w:val="22"/>
                <w:lang w:eastAsia="x-none"/>
              </w:rPr>
            </w:pPr>
            <w:r w:rsidRPr="00AC69BF">
              <w:rPr>
                <w:rFonts w:asciiTheme="minorHAnsi" w:eastAsia="Courier New" w:hAnsiTheme="minorHAnsi" w:cstheme="minorHAnsi"/>
                <w:sz w:val="22"/>
                <w:szCs w:val="22"/>
              </w:rPr>
              <w:t xml:space="preserve">Média: cada estado ocorre num processo diferente (existe </w:t>
            </w:r>
            <w:r w:rsidRPr="00AC69BF">
              <w:rPr>
                <w:rFonts w:asciiTheme="minorHAnsi" w:eastAsia="Courier New" w:hAnsiTheme="minorHAnsi" w:cstheme="minorHAnsi"/>
                <w:sz w:val="22"/>
                <w:szCs w:val="22"/>
              </w:rPr>
              <w:lastRenderedPageBreak/>
              <w:t>variação no desempenho)</w:t>
            </w:r>
          </w:p>
        </w:tc>
        <w:tc>
          <w:tcPr>
            <w:tcW w:w="1261" w:type="dxa"/>
          </w:tcPr>
          <w:p w14:paraId="5FDC0CE6" w14:textId="643B9FF2" w:rsidR="00AC69BF" w:rsidRPr="00AC69BF" w:rsidRDefault="00AC69BF" w:rsidP="00AC69BF">
            <w:pPr>
              <w:jc w:val="center"/>
              <w:rPr>
                <w:rFonts w:asciiTheme="minorHAnsi" w:hAnsiTheme="minorHAnsi" w:cstheme="minorHAnsi"/>
                <w:sz w:val="22"/>
                <w:szCs w:val="22"/>
                <w:lang w:eastAsia="x-none"/>
              </w:rPr>
            </w:pPr>
            <w:r w:rsidRPr="00AC69BF">
              <w:rPr>
                <w:rFonts w:asciiTheme="minorHAnsi" w:eastAsia="Courier New" w:hAnsiTheme="minorHAnsi" w:cstheme="minorHAnsi"/>
                <w:sz w:val="22"/>
                <w:szCs w:val="22"/>
              </w:rPr>
              <w:lastRenderedPageBreak/>
              <w:t xml:space="preserve">Serviço “Obter </w:t>
            </w:r>
            <w:proofErr w:type="spellStart"/>
            <w:r w:rsidRPr="00AC69BF">
              <w:rPr>
                <w:rFonts w:asciiTheme="minorHAnsi" w:eastAsia="Courier New" w:hAnsiTheme="minorHAnsi" w:cstheme="minorHAnsi"/>
                <w:sz w:val="22"/>
                <w:szCs w:val="22"/>
              </w:rPr>
              <w:t>Quotação</w:t>
            </w:r>
            <w:proofErr w:type="spellEnd"/>
            <w:r w:rsidRPr="00AC69BF">
              <w:rPr>
                <w:rFonts w:asciiTheme="minorHAnsi" w:eastAsia="Courier New" w:hAnsiTheme="minorHAnsi" w:cstheme="minorHAnsi"/>
                <w:sz w:val="22"/>
                <w:szCs w:val="22"/>
              </w:rPr>
              <w:t xml:space="preserve">" do </w:t>
            </w:r>
            <w:proofErr w:type="spellStart"/>
            <w:r w:rsidRPr="00AC69BF">
              <w:rPr>
                <w:rFonts w:asciiTheme="minorHAnsi" w:eastAsia="Courier New" w:hAnsiTheme="minorHAnsi" w:cstheme="minorHAnsi"/>
                <w:sz w:val="22"/>
                <w:szCs w:val="22"/>
              </w:rPr>
              <w:t>RestAPI</w:t>
            </w:r>
            <w:proofErr w:type="spellEnd"/>
            <w:r w:rsidRPr="00AC69BF">
              <w:rPr>
                <w:rFonts w:asciiTheme="minorHAnsi" w:eastAsia="Courier New" w:hAnsiTheme="minorHAnsi" w:cstheme="minorHAnsi"/>
                <w:sz w:val="22"/>
                <w:szCs w:val="22"/>
              </w:rPr>
              <w:t xml:space="preserve">, Serviço </w:t>
            </w:r>
            <w:r w:rsidRPr="00AC69BF">
              <w:rPr>
                <w:rFonts w:asciiTheme="minorHAnsi" w:eastAsia="Courier New" w:hAnsiTheme="minorHAnsi" w:cstheme="minorHAnsi"/>
                <w:sz w:val="22"/>
                <w:szCs w:val="22"/>
              </w:rPr>
              <w:lastRenderedPageBreak/>
              <w:t xml:space="preserve">“Contratar” </w:t>
            </w:r>
            <w:proofErr w:type="spellStart"/>
            <w:r w:rsidRPr="00AC69BF">
              <w:rPr>
                <w:rFonts w:asciiTheme="minorHAnsi" w:eastAsia="Courier New" w:hAnsiTheme="minorHAnsi" w:cstheme="minorHAnsi"/>
                <w:sz w:val="22"/>
                <w:szCs w:val="22"/>
              </w:rPr>
              <w:t>RestAPI</w:t>
            </w:r>
            <w:proofErr w:type="spellEnd"/>
          </w:p>
        </w:tc>
      </w:tr>
      <w:tr w:rsidR="00AC69BF" w:rsidRPr="00880293" w14:paraId="50050F24" w14:textId="77777777" w:rsidTr="00530FCD">
        <w:tc>
          <w:tcPr>
            <w:tcW w:w="2003" w:type="dxa"/>
            <w:shd w:val="clear" w:color="auto" w:fill="auto"/>
          </w:tcPr>
          <w:p w14:paraId="2E8946A4" w14:textId="5E73ECBD" w:rsidR="00AC69BF" w:rsidRPr="00AC69BF" w:rsidRDefault="00AC69BF" w:rsidP="00AC69BF">
            <w:pPr>
              <w:jc w:val="center"/>
              <w:rPr>
                <w:rFonts w:asciiTheme="minorHAnsi" w:hAnsiTheme="minorHAnsi" w:cstheme="minorHAnsi"/>
                <w:sz w:val="22"/>
                <w:szCs w:val="22"/>
                <w:lang w:eastAsia="x-none"/>
              </w:rPr>
            </w:pPr>
            <w:r w:rsidRPr="00AC69BF">
              <w:rPr>
                <w:rFonts w:asciiTheme="minorHAnsi" w:eastAsia="Courier New" w:hAnsiTheme="minorHAnsi" w:cstheme="minorHAnsi"/>
                <w:sz w:val="22"/>
                <w:szCs w:val="22"/>
              </w:rPr>
              <w:lastRenderedPageBreak/>
              <w:t>Ocultar Simulação</w:t>
            </w:r>
          </w:p>
        </w:tc>
        <w:tc>
          <w:tcPr>
            <w:tcW w:w="1435" w:type="dxa"/>
          </w:tcPr>
          <w:p w14:paraId="6367C47D" w14:textId="204E0918" w:rsidR="00AC69BF" w:rsidRPr="00AC69BF" w:rsidRDefault="00AC69BF" w:rsidP="00AC69BF">
            <w:pPr>
              <w:jc w:val="center"/>
              <w:rPr>
                <w:rFonts w:asciiTheme="minorHAnsi" w:hAnsiTheme="minorHAnsi" w:cstheme="minorHAnsi"/>
                <w:sz w:val="22"/>
                <w:szCs w:val="22"/>
                <w:lang w:eastAsia="x-none"/>
              </w:rPr>
            </w:pPr>
            <w:r w:rsidRPr="00AC69BF">
              <w:rPr>
                <w:rFonts w:asciiTheme="minorHAnsi" w:eastAsia="Courier New" w:hAnsiTheme="minorHAnsi" w:cstheme="minorHAnsi"/>
                <w:sz w:val="22"/>
                <w:szCs w:val="22"/>
              </w:rPr>
              <w:t>Ecrã</w:t>
            </w:r>
          </w:p>
        </w:tc>
        <w:tc>
          <w:tcPr>
            <w:tcW w:w="2321" w:type="dxa"/>
            <w:shd w:val="clear" w:color="auto" w:fill="auto"/>
          </w:tcPr>
          <w:p w14:paraId="1EE9D11E" w14:textId="6CBFAFEA" w:rsidR="00AC69BF" w:rsidRPr="00AC69BF" w:rsidRDefault="00AC69BF" w:rsidP="00AC69BF">
            <w:pPr>
              <w:jc w:val="center"/>
              <w:rPr>
                <w:rFonts w:asciiTheme="minorHAnsi" w:hAnsiTheme="minorHAnsi" w:cstheme="minorHAnsi"/>
                <w:sz w:val="22"/>
                <w:szCs w:val="22"/>
                <w:lang w:eastAsia="x-none"/>
              </w:rPr>
            </w:pPr>
            <w:proofErr w:type="spellStart"/>
            <w:r w:rsidRPr="00AC69BF">
              <w:rPr>
                <w:rFonts w:asciiTheme="minorHAnsi" w:eastAsia="Courier New" w:hAnsiTheme="minorHAnsi" w:cstheme="minorHAnsi"/>
                <w:sz w:val="22"/>
                <w:szCs w:val="22"/>
              </w:rPr>
              <w:t>Simulacao</w:t>
            </w:r>
            <w:proofErr w:type="spellEnd"/>
            <w:r w:rsidRPr="00AC69BF">
              <w:rPr>
                <w:rFonts w:asciiTheme="minorHAnsi" w:eastAsia="Courier New" w:hAnsiTheme="minorHAnsi" w:cstheme="minorHAnsi"/>
                <w:sz w:val="22"/>
                <w:szCs w:val="22"/>
              </w:rPr>
              <w:t xml:space="preserve"> de </w:t>
            </w:r>
            <w:proofErr w:type="gramStart"/>
            <w:r w:rsidRPr="00AC69BF">
              <w:rPr>
                <w:rFonts w:asciiTheme="minorHAnsi" w:eastAsia="Courier New" w:hAnsiTheme="minorHAnsi" w:cstheme="minorHAnsi"/>
                <w:sz w:val="22"/>
                <w:szCs w:val="22"/>
              </w:rPr>
              <w:t>Credito</w:t>
            </w:r>
            <w:proofErr w:type="gramEnd"/>
            <w:r w:rsidRPr="00AC69BF">
              <w:rPr>
                <w:rFonts w:asciiTheme="minorHAnsi" w:eastAsia="Courier New" w:hAnsiTheme="minorHAnsi" w:cstheme="minorHAnsi"/>
                <w:sz w:val="22"/>
                <w:szCs w:val="22"/>
              </w:rPr>
              <w:t xml:space="preserve">, Estado da </w:t>
            </w:r>
            <w:proofErr w:type="spellStart"/>
            <w:r w:rsidRPr="00AC69BF">
              <w:rPr>
                <w:rFonts w:asciiTheme="minorHAnsi" w:eastAsia="Courier New" w:hAnsiTheme="minorHAnsi" w:cstheme="minorHAnsi"/>
                <w:sz w:val="22"/>
                <w:szCs w:val="22"/>
              </w:rPr>
              <w:t>simulacao</w:t>
            </w:r>
            <w:proofErr w:type="spellEnd"/>
            <w:r w:rsidRPr="00AC69BF">
              <w:rPr>
                <w:rFonts w:asciiTheme="minorHAnsi" w:eastAsia="Courier New" w:hAnsiTheme="minorHAnsi" w:cstheme="minorHAnsi"/>
                <w:sz w:val="22"/>
                <w:szCs w:val="22"/>
              </w:rPr>
              <w:t>, Alteração do estado de simulação</w:t>
            </w:r>
          </w:p>
        </w:tc>
        <w:tc>
          <w:tcPr>
            <w:tcW w:w="1878" w:type="dxa"/>
            <w:shd w:val="clear" w:color="auto" w:fill="auto"/>
          </w:tcPr>
          <w:p w14:paraId="0B084059" w14:textId="10CC87D1" w:rsidR="00AC69BF" w:rsidRPr="00AC69BF" w:rsidRDefault="00AC69BF" w:rsidP="00AC69BF">
            <w:pPr>
              <w:jc w:val="center"/>
              <w:rPr>
                <w:rFonts w:asciiTheme="minorHAnsi" w:hAnsiTheme="minorHAnsi" w:cstheme="minorHAnsi"/>
                <w:sz w:val="22"/>
                <w:szCs w:val="22"/>
                <w:lang w:eastAsia="x-none"/>
              </w:rPr>
            </w:pPr>
            <w:r w:rsidRPr="00AC69BF">
              <w:rPr>
                <w:rFonts w:asciiTheme="minorHAnsi" w:eastAsia="Courier New" w:hAnsiTheme="minorHAnsi" w:cstheme="minorHAnsi"/>
                <w:sz w:val="22"/>
                <w:szCs w:val="22"/>
              </w:rPr>
              <w:t>Média: ocorre uma alteração de estado simples e uma remoção lógica da simulação</w:t>
            </w:r>
          </w:p>
        </w:tc>
        <w:tc>
          <w:tcPr>
            <w:tcW w:w="1261" w:type="dxa"/>
          </w:tcPr>
          <w:p w14:paraId="56993EA4" w14:textId="11830E4F" w:rsidR="00AC69BF" w:rsidRPr="00AC69BF" w:rsidRDefault="00AC69BF" w:rsidP="00AC69BF">
            <w:pPr>
              <w:jc w:val="center"/>
              <w:rPr>
                <w:rFonts w:asciiTheme="minorHAnsi" w:hAnsiTheme="minorHAnsi" w:cstheme="minorHAnsi"/>
                <w:sz w:val="22"/>
                <w:szCs w:val="22"/>
                <w:lang w:eastAsia="x-none"/>
              </w:rPr>
            </w:pPr>
            <w:r w:rsidRPr="00AC69BF">
              <w:rPr>
                <w:rFonts w:asciiTheme="minorHAnsi" w:eastAsia="Courier New" w:hAnsiTheme="minorHAnsi" w:cstheme="minorHAnsi"/>
                <w:sz w:val="22"/>
                <w:szCs w:val="22"/>
              </w:rPr>
              <w:t>N/A</w:t>
            </w:r>
          </w:p>
        </w:tc>
      </w:tr>
      <w:tr w:rsidR="00AC69BF" w:rsidRPr="00880293" w14:paraId="725C6826" w14:textId="77777777" w:rsidTr="00530FCD">
        <w:tc>
          <w:tcPr>
            <w:tcW w:w="2003" w:type="dxa"/>
            <w:shd w:val="clear" w:color="auto" w:fill="auto"/>
          </w:tcPr>
          <w:p w14:paraId="057D9E30" w14:textId="5E1473C9" w:rsidR="00AC69BF" w:rsidRPr="00AC69BF" w:rsidRDefault="00AC69BF" w:rsidP="00AC69BF">
            <w:pPr>
              <w:jc w:val="center"/>
              <w:rPr>
                <w:rFonts w:asciiTheme="minorHAnsi" w:eastAsia="Courier New" w:hAnsiTheme="minorHAnsi" w:cstheme="minorHAnsi"/>
                <w:sz w:val="22"/>
                <w:szCs w:val="22"/>
              </w:rPr>
            </w:pPr>
            <w:r w:rsidRPr="00AC69BF">
              <w:rPr>
                <w:rFonts w:asciiTheme="minorHAnsi" w:eastAsia="Courier New" w:hAnsiTheme="minorHAnsi" w:cstheme="minorHAnsi"/>
                <w:sz w:val="22"/>
                <w:szCs w:val="22"/>
              </w:rPr>
              <w:t>Listar Créditos</w:t>
            </w:r>
          </w:p>
        </w:tc>
        <w:tc>
          <w:tcPr>
            <w:tcW w:w="1435" w:type="dxa"/>
          </w:tcPr>
          <w:p w14:paraId="3F2A3C61" w14:textId="51AADB22" w:rsidR="00AC69BF" w:rsidRPr="00AC69BF" w:rsidRDefault="00AC69BF" w:rsidP="00AC69BF">
            <w:pPr>
              <w:jc w:val="center"/>
              <w:rPr>
                <w:rFonts w:asciiTheme="minorHAnsi" w:eastAsia="Courier New" w:hAnsiTheme="minorHAnsi" w:cstheme="minorHAnsi"/>
                <w:sz w:val="22"/>
                <w:szCs w:val="22"/>
              </w:rPr>
            </w:pPr>
            <w:r w:rsidRPr="00AC69BF">
              <w:rPr>
                <w:rFonts w:asciiTheme="minorHAnsi" w:eastAsia="Courier New" w:hAnsiTheme="minorHAnsi" w:cstheme="minorHAnsi"/>
                <w:sz w:val="22"/>
                <w:szCs w:val="22"/>
              </w:rPr>
              <w:t>Ecrã</w:t>
            </w:r>
          </w:p>
        </w:tc>
        <w:tc>
          <w:tcPr>
            <w:tcW w:w="2321" w:type="dxa"/>
            <w:shd w:val="clear" w:color="auto" w:fill="auto"/>
          </w:tcPr>
          <w:p w14:paraId="525B1DC5" w14:textId="22A57D85" w:rsidR="00AC69BF" w:rsidRPr="00AC69BF" w:rsidRDefault="00AC69BF" w:rsidP="00AC69BF">
            <w:pPr>
              <w:jc w:val="center"/>
              <w:rPr>
                <w:rFonts w:asciiTheme="minorHAnsi" w:eastAsia="Courier New" w:hAnsiTheme="minorHAnsi" w:cstheme="minorHAnsi"/>
                <w:sz w:val="22"/>
                <w:szCs w:val="22"/>
              </w:rPr>
            </w:pPr>
            <w:proofErr w:type="gramStart"/>
            <w:r w:rsidRPr="00AC69BF">
              <w:rPr>
                <w:rFonts w:asciiTheme="minorHAnsi" w:eastAsia="Courier New" w:hAnsiTheme="minorHAnsi" w:cstheme="minorHAnsi"/>
                <w:sz w:val="22"/>
                <w:szCs w:val="22"/>
              </w:rPr>
              <w:t>Credito</w:t>
            </w:r>
            <w:proofErr w:type="gramEnd"/>
            <w:r w:rsidRPr="00AC69BF">
              <w:rPr>
                <w:rFonts w:asciiTheme="minorHAnsi" w:eastAsia="Courier New" w:hAnsiTheme="minorHAnsi" w:cstheme="minorHAnsi"/>
                <w:sz w:val="22"/>
                <w:szCs w:val="22"/>
              </w:rPr>
              <w:t xml:space="preserve">, </w:t>
            </w:r>
            <w:proofErr w:type="spellStart"/>
            <w:r w:rsidRPr="00AC69BF">
              <w:rPr>
                <w:rFonts w:asciiTheme="minorHAnsi" w:eastAsia="Courier New" w:hAnsiTheme="minorHAnsi" w:cstheme="minorHAnsi"/>
                <w:sz w:val="22"/>
                <w:szCs w:val="22"/>
              </w:rPr>
              <w:t>Relatorio</w:t>
            </w:r>
            <w:proofErr w:type="spellEnd"/>
          </w:p>
        </w:tc>
        <w:tc>
          <w:tcPr>
            <w:tcW w:w="1878" w:type="dxa"/>
            <w:shd w:val="clear" w:color="auto" w:fill="auto"/>
          </w:tcPr>
          <w:p w14:paraId="0C91E1D1" w14:textId="41CD2CCF" w:rsidR="00AC69BF" w:rsidRPr="00AC69BF" w:rsidRDefault="00AC69BF" w:rsidP="00AC69BF">
            <w:pPr>
              <w:jc w:val="center"/>
              <w:rPr>
                <w:rFonts w:asciiTheme="minorHAnsi" w:eastAsia="Courier New" w:hAnsiTheme="minorHAnsi" w:cstheme="minorHAnsi"/>
                <w:sz w:val="22"/>
                <w:szCs w:val="22"/>
              </w:rPr>
            </w:pPr>
            <w:r w:rsidRPr="00AC69BF">
              <w:rPr>
                <w:rFonts w:asciiTheme="minorHAnsi" w:eastAsia="Courier New" w:hAnsiTheme="minorHAnsi" w:cstheme="minorHAnsi"/>
                <w:sz w:val="22"/>
                <w:szCs w:val="22"/>
              </w:rPr>
              <w:t xml:space="preserve">Baixa: uma </w:t>
            </w:r>
            <w:proofErr w:type="spellStart"/>
            <w:r w:rsidRPr="00AC69BF">
              <w:rPr>
                <w:rFonts w:asciiTheme="minorHAnsi" w:eastAsia="Courier New" w:hAnsiTheme="minorHAnsi" w:cstheme="minorHAnsi"/>
                <w:sz w:val="22"/>
                <w:szCs w:val="22"/>
              </w:rPr>
              <w:t>query</w:t>
            </w:r>
            <w:proofErr w:type="spellEnd"/>
            <w:r w:rsidRPr="00AC69BF">
              <w:rPr>
                <w:rFonts w:asciiTheme="minorHAnsi" w:eastAsia="Courier New" w:hAnsiTheme="minorHAnsi" w:cstheme="minorHAnsi"/>
                <w:sz w:val="22"/>
                <w:szCs w:val="22"/>
              </w:rPr>
              <w:t xml:space="preserve"> que lista créditos</w:t>
            </w:r>
          </w:p>
        </w:tc>
        <w:tc>
          <w:tcPr>
            <w:tcW w:w="1261" w:type="dxa"/>
          </w:tcPr>
          <w:p w14:paraId="5390BAD5" w14:textId="773CE4B3" w:rsidR="00AC69BF" w:rsidRPr="00AC69BF" w:rsidRDefault="00AC69BF" w:rsidP="00AC69BF">
            <w:pPr>
              <w:jc w:val="center"/>
              <w:rPr>
                <w:rFonts w:asciiTheme="minorHAnsi" w:eastAsia="Courier New" w:hAnsiTheme="minorHAnsi" w:cstheme="minorHAnsi"/>
                <w:sz w:val="22"/>
                <w:szCs w:val="22"/>
              </w:rPr>
            </w:pPr>
            <w:r w:rsidRPr="00AC69BF">
              <w:rPr>
                <w:rFonts w:asciiTheme="minorHAnsi" w:eastAsia="Courier New" w:hAnsiTheme="minorHAnsi" w:cstheme="minorHAnsi"/>
                <w:sz w:val="22"/>
                <w:szCs w:val="22"/>
              </w:rPr>
              <w:t>N/A</w:t>
            </w:r>
          </w:p>
        </w:tc>
      </w:tr>
    </w:tbl>
    <w:p w14:paraId="2A28BC15" w14:textId="51CECF5D" w:rsidR="00467872" w:rsidRDefault="00530FCD" w:rsidP="004204E4">
      <w:pPr>
        <w:jc w:val="both"/>
        <w:rPr>
          <w:rFonts w:ascii="Courier New" w:hAnsi="Courier New" w:cs="Courier New"/>
          <w:i/>
          <w:sz w:val="22"/>
          <w:lang w:eastAsia="x-none"/>
        </w:rPr>
      </w:pPr>
      <w:r w:rsidRPr="007D45F6">
        <w:rPr>
          <w:rFonts w:ascii="Courier New" w:hAnsi="Courier New" w:cs="Courier New"/>
          <w:i/>
          <w:sz w:val="22"/>
          <w:lang w:eastAsia="x-none"/>
        </w:rPr>
        <w:t xml:space="preserve">&lt;As secções seguintes dizem respeito a </w:t>
      </w:r>
      <w:proofErr w:type="spellStart"/>
      <w:r w:rsidRPr="007D45F6">
        <w:rPr>
          <w:rFonts w:ascii="Courier New" w:hAnsi="Courier New" w:cs="Courier New"/>
          <w:i/>
          <w:sz w:val="22"/>
          <w:lang w:eastAsia="x-none"/>
        </w:rPr>
        <w:t>templates</w:t>
      </w:r>
      <w:proofErr w:type="spellEnd"/>
      <w:r w:rsidRPr="007D45F6">
        <w:rPr>
          <w:rFonts w:ascii="Courier New" w:hAnsi="Courier New" w:cs="Courier New"/>
          <w:i/>
          <w:sz w:val="22"/>
          <w:lang w:eastAsia="x-none"/>
        </w:rPr>
        <w:t xml:space="preserve"> a preencherem. Devem criar secções equivalentes para as restantes funcionalidades&gt;.</w:t>
      </w:r>
    </w:p>
    <w:p w14:paraId="3C825AF4" w14:textId="77777777" w:rsidR="00467872" w:rsidRDefault="00467872" w:rsidP="004204E4">
      <w:pPr>
        <w:jc w:val="both"/>
        <w:rPr>
          <w:rFonts w:ascii="Courier New" w:hAnsi="Courier New" w:cs="Courier New"/>
          <w:i/>
          <w:sz w:val="22"/>
          <w:lang w:eastAsia="x-none"/>
        </w:rPr>
      </w:pPr>
    </w:p>
    <w:p w14:paraId="6707B66E" w14:textId="273BF9A3" w:rsidR="004204E4" w:rsidRPr="00880293" w:rsidRDefault="004204E4" w:rsidP="00B5524A">
      <w:pPr>
        <w:pStyle w:val="Ttulo6"/>
        <w:numPr>
          <w:ilvl w:val="0"/>
          <w:numId w:val="0"/>
        </w:numPr>
        <w:ind w:left="1152" w:hanging="432"/>
        <w:rPr>
          <w:rFonts w:ascii="Courier New" w:hAnsi="Courier New" w:cs="Courier New"/>
        </w:rPr>
      </w:pPr>
      <w:bookmarkStart w:id="126" w:name="_Toc100502090"/>
      <w:r w:rsidRPr="00880293">
        <w:t>Especificação da Funcionalidade “</w:t>
      </w:r>
      <w:r w:rsidR="00467872">
        <w:t>Criar simulação (</w:t>
      </w:r>
      <w:proofErr w:type="spellStart"/>
      <w:r w:rsidR="00467872">
        <w:t>User</w:t>
      </w:r>
      <w:proofErr w:type="spellEnd"/>
      <w:r w:rsidR="00467872">
        <w:t>)” de Gestão de Crédito</w:t>
      </w:r>
      <w:bookmarkEnd w:id="126"/>
      <w:r w:rsidRPr="00880293">
        <w:t xml:space="preserve"> </w:t>
      </w:r>
    </w:p>
    <w:p w14:paraId="5BA1FBAC" w14:textId="77777777" w:rsidR="00467872" w:rsidRDefault="00467872" w:rsidP="00467872">
      <w:pPr>
        <w:spacing w:before="280" w:after="280"/>
        <w:ind w:firstLine="720"/>
        <w:jc w:val="both"/>
      </w:pPr>
      <w:r>
        <w:t xml:space="preserve">A funcionalidade “Criar Simulação” deve estar disponível a partir do ecrã principal mediante o login na plataforma e compreende três </w:t>
      </w:r>
      <w:proofErr w:type="spellStart"/>
      <w:r>
        <w:t>sub-funcionalidades</w:t>
      </w:r>
      <w:proofErr w:type="spellEnd"/>
      <w:r>
        <w:t>. A funcionalidade “Criar Simulação” permite ao utilizador abrir um ecrã onde constam vários campos de input. Os campos são de preenchimento obrigatório e validados pelo sistema consoante o tipo de campo.</w:t>
      </w:r>
    </w:p>
    <w:p w14:paraId="56ADAD4D" w14:textId="7276821F" w:rsidR="00B22B9E" w:rsidRPr="00095E78" w:rsidRDefault="004204E4" w:rsidP="00467872">
      <w:pPr>
        <w:ind w:firstLine="720"/>
        <w:jc w:val="both"/>
        <w:rPr>
          <w:sz w:val="22"/>
          <w:szCs w:val="22"/>
        </w:rPr>
      </w:pPr>
      <w:r w:rsidRPr="00095E78">
        <w:rPr>
          <w:sz w:val="22"/>
          <w:szCs w:val="22"/>
        </w:rPr>
        <w:t xml:space="preserve">Esta funcionalidade compreende um conjunto de </w:t>
      </w:r>
      <w:proofErr w:type="spellStart"/>
      <w:r w:rsidRPr="00095E78">
        <w:rPr>
          <w:sz w:val="22"/>
          <w:szCs w:val="22"/>
        </w:rPr>
        <w:t>sub-funcionalidades</w:t>
      </w:r>
      <w:proofErr w:type="spellEnd"/>
      <w:r w:rsidRPr="00095E78">
        <w:rPr>
          <w:sz w:val="22"/>
          <w:szCs w:val="22"/>
        </w:rPr>
        <w:t xml:space="preserve"> associadas, especificadas na</w:t>
      </w:r>
      <w:r w:rsidR="00B22B9E" w:rsidRPr="00095E78">
        <w:rPr>
          <w:sz w:val="22"/>
          <w:szCs w:val="22"/>
        </w:rPr>
        <w:t xml:space="preserve"> Tabela </w:t>
      </w:r>
      <w:r w:rsidR="00467872" w:rsidRPr="00095E78">
        <w:rPr>
          <w:sz w:val="22"/>
          <w:szCs w:val="22"/>
        </w:rPr>
        <w:t>2</w:t>
      </w:r>
      <w:r w:rsidR="00971A42">
        <w:rPr>
          <w:sz w:val="22"/>
          <w:szCs w:val="22"/>
        </w:rPr>
        <w:t>4</w:t>
      </w:r>
      <w:r w:rsidR="00467872" w:rsidRPr="00095E78">
        <w:rPr>
          <w:sz w:val="22"/>
          <w:szCs w:val="22"/>
        </w:rPr>
        <w:t>.</w:t>
      </w:r>
    </w:p>
    <w:p w14:paraId="23F6C70C" w14:textId="6A6D6594" w:rsidR="004204E4" w:rsidRPr="00880293" w:rsidRDefault="004204E4" w:rsidP="00D75BA1">
      <w:pPr>
        <w:pStyle w:val="Legenda"/>
      </w:pPr>
      <w:bookmarkStart w:id="127" w:name="_Toc100502016"/>
      <w:r w:rsidRPr="00880293">
        <w:t>Tabela</w:t>
      </w:r>
      <w:r w:rsidR="00467872">
        <w:t xml:space="preserve"> 2</w:t>
      </w:r>
      <w:r w:rsidR="00971A42">
        <w:t>4</w:t>
      </w:r>
      <w:r w:rsidRPr="00880293">
        <w:t xml:space="preserve">. Regras de funcionamento das </w:t>
      </w:r>
      <w:proofErr w:type="spellStart"/>
      <w:r w:rsidRPr="00880293">
        <w:t>sub-funcionalidades</w:t>
      </w:r>
      <w:proofErr w:type="spellEnd"/>
      <w:r w:rsidRPr="00880293">
        <w:t xml:space="preserve"> de “</w:t>
      </w:r>
      <w:r w:rsidR="00467872">
        <w:t>Criar Simulação (</w:t>
      </w:r>
      <w:proofErr w:type="spellStart"/>
      <w:r w:rsidR="00467872">
        <w:t>User</w:t>
      </w:r>
      <w:proofErr w:type="spellEnd"/>
      <w:r w:rsidR="00467872">
        <w:t>)</w:t>
      </w:r>
      <w:r w:rsidRPr="00880293">
        <w:t xml:space="preserve">” do módulo de </w:t>
      </w:r>
      <w:proofErr w:type="spellStart"/>
      <w:r w:rsidRPr="00880293">
        <w:t>Front-End</w:t>
      </w:r>
      <w:proofErr w:type="spellEnd"/>
      <w:r w:rsidRPr="00880293">
        <w:t>.</w:t>
      </w:r>
      <w:bookmarkEnd w:id="12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5"/>
        <w:gridCol w:w="4703"/>
        <w:gridCol w:w="1850"/>
      </w:tblGrid>
      <w:tr w:rsidR="004204E4" w:rsidRPr="00880293" w14:paraId="598803EB" w14:textId="77777777" w:rsidTr="00467872">
        <w:tc>
          <w:tcPr>
            <w:tcW w:w="2345" w:type="dxa"/>
            <w:shd w:val="clear" w:color="auto" w:fill="4472C4"/>
            <w:vAlign w:val="center"/>
          </w:tcPr>
          <w:p w14:paraId="4D3EEF1A" w14:textId="77777777" w:rsidR="004204E4" w:rsidRPr="00880293" w:rsidRDefault="004204E4" w:rsidP="0020366D">
            <w:pPr>
              <w:rPr>
                <w:color w:val="FFFFFF"/>
                <w:lang w:eastAsia="x-none"/>
              </w:rPr>
            </w:pPr>
            <w:proofErr w:type="spellStart"/>
            <w:r w:rsidRPr="00880293">
              <w:rPr>
                <w:color w:val="FFFFFF"/>
                <w:lang w:eastAsia="x-none"/>
              </w:rPr>
              <w:t>Sub-funcionalidades</w:t>
            </w:r>
            <w:proofErr w:type="spellEnd"/>
          </w:p>
        </w:tc>
        <w:tc>
          <w:tcPr>
            <w:tcW w:w="4703" w:type="dxa"/>
            <w:shd w:val="clear" w:color="auto" w:fill="4472C4"/>
            <w:vAlign w:val="center"/>
          </w:tcPr>
          <w:p w14:paraId="026786D3" w14:textId="77777777" w:rsidR="004204E4" w:rsidRPr="00880293" w:rsidRDefault="004204E4" w:rsidP="0020366D">
            <w:pPr>
              <w:rPr>
                <w:color w:val="FFFFFF"/>
                <w:lang w:eastAsia="x-none"/>
              </w:rPr>
            </w:pPr>
            <w:r w:rsidRPr="00880293">
              <w:rPr>
                <w:color w:val="FFFFFF"/>
                <w:lang w:eastAsia="x-none"/>
              </w:rPr>
              <w:t>Regra de funcionamento</w:t>
            </w:r>
          </w:p>
        </w:tc>
        <w:tc>
          <w:tcPr>
            <w:tcW w:w="1850" w:type="dxa"/>
            <w:shd w:val="clear" w:color="auto" w:fill="4472C4"/>
            <w:vAlign w:val="center"/>
          </w:tcPr>
          <w:p w14:paraId="58ABFFFA" w14:textId="77777777" w:rsidR="004204E4" w:rsidRPr="00880293" w:rsidRDefault="004204E4" w:rsidP="0020366D">
            <w:pPr>
              <w:rPr>
                <w:color w:val="FFFFFF"/>
                <w:lang w:eastAsia="x-none"/>
              </w:rPr>
            </w:pPr>
            <w:r w:rsidRPr="00880293">
              <w:rPr>
                <w:color w:val="FFFFFF"/>
                <w:lang w:eastAsia="x-none"/>
              </w:rPr>
              <w:t>Integração externa (isto é, indicar se é necessário invocar serviços)</w:t>
            </w:r>
          </w:p>
        </w:tc>
      </w:tr>
      <w:tr w:rsidR="00467872" w:rsidRPr="00880293" w14:paraId="1FD5F7FE" w14:textId="77777777" w:rsidTr="00467872">
        <w:tc>
          <w:tcPr>
            <w:tcW w:w="2345" w:type="dxa"/>
            <w:shd w:val="clear" w:color="auto" w:fill="auto"/>
          </w:tcPr>
          <w:p w14:paraId="520B4701" w14:textId="63DB6BA8" w:rsidR="00467872" w:rsidRPr="00467872" w:rsidRDefault="00467872" w:rsidP="00467872">
            <w:pPr>
              <w:jc w:val="center"/>
              <w:rPr>
                <w:rFonts w:asciiTheme="minorHAnsi" w:hAnsiTheme="minorHAnsi" w:cstheme="minorHAnsi"/>
                <w:sz w:val="22"/>
                <w:szCs w:val="22"/>
                <w:lang w:eastAsia="x-none"/>
              </w:rPr>
            </w:pPr>
            <w:r w:rsidRPr="00467872">
              <w:rPr>
                <w:rFonts w:asciiTheme="minorHAnsi" w:eastAsia="Courier New" w:hAnsiTheme="minorHAnsi" w:cstheme="minorHAnsi"/>
                <w:sz w:val="22"/>
                <w:szCs w:val="22"/>
              </w:rPr>
              <w:t>Escolher Produto</w:t>
            </w:r>
          </w:p>
        </w:tc>
        <w:tc>
          <w:tcPr>
            <w:tcW w:w="4703" w:type="dxa"/>
            <w:shd w:val="clear" w:color="auto" w:fill="auto"/>
          </w:tcPr>
          <w:p w14:paraId="15AFDC24" w14:textId="73BE0663" w:rsidR="00467872" w:rsidRPr="00467872" w:rsidRDefault="00467872" w:rsidP="00467872">
            <w:pPr>
              <w:jc w:val="center"/>
              <w:rPr>
                <w:rFonts w:asciiTheme="minorHAnsi" w:hAnsiTheme="minorHAnsi" w:cstheme="minorHAnsi"/>
                <w:sz w:val="22"/>
                <w:szCs w:val="22"/>
                <w:lang w:eastAsia="x-none"/>
              </w:rPr>
            </w:pPr>
            <w:r w:rsidRPr="00467872">
              <w:rPr>
                <w:rFonts w:asciiTheme="minorHAnsi" w:eastAsia="Courier New" w:hAnsiTheme="minorHAnsi" w:cstheme="minorHAnsi"/>
                <w:sz w:val="22"/>
                <w:szCs w:val="22"/>
              </w:rPr>
              <w:t>Depois de inserir dados obrigatórios, o cliente tem ao seu dispor um botão que abre uma lista de produtos devidamente adequados.</w:t>
            </w:r>
          </w:p>
        </w:tc>
        <w:tc>
          <w:tcPr>
            <w:tcW w:w="1850" w:type="dxa"/>
            <w:shd w:val="clear" w:color="auto" w:fill="auto"/>
          </w:tcPr>
          <w:p w14:paraId="169CFE56" w14:textId="5C080C8F" w:rsidR="00467872" w:rsidRPr="00467872" w:rsidRDefault="00467872" w:rsidP="00467872">
            <w:pPr>
              <w:jc w:val="center"/>
              <w:rPr>
                <w:rFonts w:asciiTheme="minorHAnsi" w:hAnsiTheme="minorHAnsi" w:cstheme="minorHAnsi"/>
                <w:sz w:val="22"/>
                <w:szCs w:val="22"/>
                <w:lang w:eastAsia="x-none"/>
              </w:rPr>
            </w:pPr>
            <w:r w:rsidRPr="00467872">
              <w:rPr>
                <w:rFonts w:asciiTheme="minorHAnsi" w:eastAsia="Courier New" w:hAnsiTheme="minorHAnsi" w:cstheme="minorHAnsi"/>
                <w:sz w:val="22"/>
                <w:szCs w:val="22"/>
              </w:rPr>
              <w:t>N/A</w:t>
            </w:r>
          </w:p>
        </w:tc>
      </w:tr>
      <w:tr w:rsidR="00467872" w:rsidRPr="00880293" w14:paraId="4970A31A" w14:textId="77777777" w:rsidTr="00467872">
        <w:tc>
          <w:tcPr>
            <w:tcW w:w="2345" w:type="dxa"/>
            <w:shd w:val="clear" w:color="auto" w:fill="auto"/>
          </w:tcPr>
          <w:p w14:paraId="6E97A170" w14:textId="3BD6A8E2" w:rsidR="00467872" w:rsidRPr="00467872" w:rsidRDefault="00467872" w:rsidP="00467872">
            <w:pPr>
              <w:jc w:val="center"/>
              <w:rPr>
                <w:rFonts w:asciiTheme="minorHAnsi" w:hAnsiTheme="minorHAnsi" w:cstheme="minorHAnsi"/>
                <w:sz w:val="22"/>
                <w:szCs w:val="22"/>
                <w:lang w:eastAsia="x-none"/>
              </w:rPr>
            </w:pPr>
            <w:r w:rsidRPr="00467872">
              <w:rPr>
                <w:rFonts w:asciiTheme="minorHAnsi" w:eastAsia="Courier New" w:hAnsiTheme="minorHAnsi" w:cstheme="minorHAnsi"/>
                <w:sz w:val="22"/>
                <w:szCs w:val="22"/>
              </w:rPr>
              <w:t>Guardar Simulação</w:t>
            </w:r>
          </w:p>
        </w:tc>
        <w:tc>
          <w:tcPr>
            <w:tcW w:w="4703" w:type="dxa"/>
            <w:shd w:val="clear" w:color="auto" w:fill="auto"/>
          </w:tcPr>
          <w:p w14:paraId="4A19418B" w14:textId="3519C543" w:rsidR="00467872" w:rsidRPr="00467872" w:rsidRDefault="00467872" w:rsidP="00467872">
            <w:pPr>
              <w:jc w:val="center"/>
              <w:rPr>
                <w:rFonts w:asciiTheme="minorHAnsi" w:hAnsiTheme="minorHAnsi" w:cstheme="minorHAnsi"/>
                <w:sz w:val="22"/>
                <w:szCs w:val="22"/>
                <w:lang w:eastAsia="x-none"/>
              </w:rPr>
            </w:pPr>
            <w:r w:rsidRPr="00467872">
              <w:rPr>
                <w:rFonts w:asciiTheme="minorHAnsi" w:eastAsia="Courier New" w:hAnsiTheme="minorHAnsi" w:cstheme="minorHAnsi"/>
                <w:sz w:val="22"/>
                <w:szCs w:val="22"/>
              </w:rPr>
              <w:t>Ao carregar o utilizador volta ao ecrã da lista de simulações ou são destacados os campos inválidos.</w:t>
            </w:r>
          </w:p>
        </w:tc>
        <w:tc>
          <w:tcPr>
            <w:tcW w:w="1850" w:type="dxa"/>
            <w:shd w:val="clear" w:color="auto" w:fill="auto"/>
          </w:tcPr>
          <w:p w14:paraId="45F45513" w14:textId="38B1690B" w:rsidR="00467872" w:rsidRPr="00467872" w:rsidRDefault="00467872" w:rsidP="00467872">
            <w:pPr>
              <w:jc w:val="center"/>
              <w:rPr>
                <w:rFonts w:asciiTheme="minorHAnsi" w:hAnsiTheme="minorHAnsi" w:cstheme="minorHAnsi"/>
                <w:sz w:val="22"/>
                <w:szCs w:val="22"/>
                <w:lang w:eastAsia="x-none"/>
              </w:rPr>
            </w:pPr>
            <w:r w:rsidRPr="00467872">
              <w:rPr>
                <w:rFonts w:asciiTheme="minorHAnsi" w:eastAsia="Courier New" w:hAnsiTheme="minorHAnsi" w:cstheme="minorHAnsi"/>
                <w:sz w:val="22"/>
                <w:szCs w:val="22"/>
              </w:rPr>
              <w:t>N/A</w:t>
            </w:r>
          </w:p>
        </w:tc>
      </w:tr>
      <w:tr w:rsidR="00467872" w:rsidRPr="00880293" w14:paraId="563AE0EC" w14:textId="77777777" w:rsidTr="00467872">
        <w:tc>
          <w:tcPr>
            <w:tcW w:w="2345" w:type="dxa"/>
            <w:shd w:val="clear" w:color="auto" w:fill="auto"/>
          </w:tcPr>
          <w:p w14:paraId="012DF730" w14:textId="09178C56" w:rsidR="00467872" w:rsidRPr="00467872" w:rsidRDefault="00467872" w:rsidP="00467872">
            <w:pPr>
              <w:jc w:val="center"/>
              <w:rPr>
                <w:rFonts w:asciiTheme="minorHAnsi" w:hAnsiTheme="minorHAnsi" w:cstheme="minorHAnsi"/>
                <w:sz w:val="22"/>
                <w:szCs w:val="22"/>
                <w:lang w:eastAsia="x-none"/>
              </w:rPr>
            </w:pPr>
            <w:r w:rsidRPr="00467872">
              <w:rPr>
                <w:rFonts w:asciiTheme="minorHAnsi" w:eastAsia="Courier New" w:hAnsiTheme="minorHAnsi" w:cstheme="minorHAnsi"/>
                <w:sz w:val="22"/>
                <w:szCs w:val="22"/>
              </w:rPr>
              <w:t>Cancelar Simulação</w:t>
            </w:r>
          </w:p>
        </w:tc>
        <w:tc>
          <w:tcPr>
            <w:tcW w:w="4703" w:type="dxa"/>
            <w:shd w:val="clear" w:color="auto" w:fill="auto"/>
          </w:tcPr>
          <w:p w14:paraId="5B709EA3" w14:textId="676F81B4" w:rsidR="00467872" w:rsidRPr="00467872" w:rsidRDefault="00467872" w:rsidP="00467872">
            <w:pPr>
              <w:jc w:val="center"/>
              <w:rPr>
                <w:rFonts w:asciiTheme="minorHAnsi" w:hAnsiTheme="minorHAnsi" w:cstheme="minorHAnsi"/>
                <w:sz w:val="22"/>
                <w:szCs w:val="22"/>
                <w:lang w:eastAsia="x-none"/>
              </w:rPr>
            </w:pPr>
            <w:r w:rsidRPr="00467872">
              <w:rPr>
                <w:rFonts w:asciiTheme="minorHAnsi" w:eastAsia="Courier New" w:hAnsiTheme="minorHAnsi" w:cstheme="minorHAnsi"/>
                <w:sz w:val="22"/>
                <w:szCs w:val="22"/>
              </w:rPr>
              <w:t>O utilizador volta ao ecrã da lista de simulações.</w:t>
            </w:r>
          </w:p>
        </w:tc>
        <w:tc>
          <w:tcPr>
            <w:tcW w:w="1850" w:type="dxa"/>
            <w:shd w:val="clear" w:color="auto" w:fill="auto"/>
          </w:tcPr>
          <w:p w14:paraId="0A82C7E2" w14:textId="3BCFB4A7" w:rsidR="00467872" w:rsidRPr="00467872" w:rsidRDefault="00467872" w:rsidP="00467872">
            <w:pPr>
              <w:jc w:val="center"/>
              <w:rPr>
                <w:rFonts w:asciiTheme="minorHAnsi" w:hAnsiTheme="minorHAnsi" w:cstheme="minorHAnsi"/>
                <w:sz w:val="22"/>
                <w:szCs w:val="22"/>
                <w:lang w:eastAsia="x-none"/>
              </w:rPr>
            </w:pPr>
            <w:r w:rsidRPr="00467872">
              <w:rPr>
                <w:rFonts w:asciiTheme="minorHAnsi" w:eastAsia="Courier New" w:hAnsiTheme="minorHAnsi" w:cstheme="minorHAnsi"/>
                <w:sz w:val="22"/>
                <w:szCs w:val="22"/>
              </w:rPr>
              <w:t>N/A</w:t>
            </w:r>
          </w:p>
        </w:tc>
      </w:tr>
    </w:tbl>
    <w:p w14:paraId="16597299" w14:textId="0F926831" w:rsidR="00467872" w:rsidRDefault="00467872" w:rsidP="004204E4">
      <w:pPr>
        <w:jc w:val="both"/>
        <w:rPr>
          <w:sz w:val="22"/>
          <w:szCs w:val="22"/>
        </w:rPr>
      </w:pPr>
    </w:p>
    <w:p w14:paraId="7EB3E016" w14:textId="55A8A659" w:rsidR="00467872" w:rsidRDefault="00467872" w:rsidP="004204E4">
      <w:pPr>
        <w:jc w:val="both"/>
        <w:rPr>
          <w:sz w:val="22"/>
          <w:szCs w:val="22"/>
        </w:rPr>
      </w:pPr>
    </w:p>
    <w:p w14:paraId="4FFA4279" w14:textId="76CC3D84" w:rsidR="00467872" w:rsidRPr="00880293" w:rsidRDefault="00467872" w:rsidP="00467872">
      <w:pPr>
        <w:pStyle w:val="Ttulo6"/>
        <w:numPr>
          <w:ilvl w:val="0"/>
          <w:numId w:val="0"/>
        </w:numPr>
        <w:ind w:left="1152" w:hanging="432"/>
        <w:rPr>
          <w:rFonts w:ascii="Courier New" w:hAnsi="Courier New" w:cs="Courier New"/>
        </w:rPr>
      </w:pPr>
      <w:bookmarkStart w:id="128" w:name="_Toc100502091"/>
      <w:r w:rsidRPr="00880293">
        <w:t>Especificação da Funcionalidade “</w:t>
      </w:r>
      <w:r>
        <w:t>Listar simulação” de Gestão de Crédito</w:t>
      </w:r>
      <w:bookmarkEnd w:id="128"/>
      <w:r w:rsidRPr="00880293">
        <w:t xml:space="preserve"> </w:t>
      </w:r>
    </w:p>
    <w:p w14:paraId="64DCCB0A" w14:textId="77777777" w:rsidR="00467872" w:rsidRDefault="00467872" w:rsidP="00467872">
      <w:pPr>
        <w:spacing w:before="280" w:after="280"/>
        <w:ind w:firstLine="720"/>
        <w:jc w:val="both"/>
      </w:pPr>
      <w:r>
        <w:lastRenderedPageBreak/>
        <w:t>A funcionalidade “Listar Simulação” deve estar disponível a partir do ecrã principal mediante o login na plataforma. Esta funcionalidade permite ao utilizador verificar o status das simulações, assim como consultá-</w:t>
      </w:r>
      <w:proofErr w:type="gramStart"/>
      <w:r>
        <w:t>las  e</w:t>
      </w:r>
      <w:proofErr w:type="gramEnd"/>
      <w:r>
        <w:t xml:space="preserve"> solicitar cálculos. Pode ainda o utilizador aceder à funcionalidade “Listar </w:t>
      </w:r>
      <w:proofErr w:type="spellStart"/>
      <w:r>
        <w:t>Creditos</w:t>
      </w:r>
      <w:proofErr w:type="spellEnd"/>
      <w:r>
        <w:t xml:space="preserve">”, compreendendo assim um total de quatro </w:t>
      </w:r>
      <w:proofErr w:type="spellStart"/>
      <w:r>
        <w:t>subs</w:t>
      </w:r>
      <w:proofErr w:type="spellEnd"/>
      <w:r>
        <w:t>-funcionalidades.</w:t>
      </w:r>
    </w:p>
    <w:p w14:paraId="5C05D7D9" w14:textId="35800B5D" w:rsidR="00467872" w:rsidRPr="00095E78" w:rsidRDefault="00467872" w:rsidP="00467872">
      <w:pPr>
        <w:ind w:firstLine="720"/>
        <w:jc w:val="both"/>
        <w:rPr>
          <w:sz w:val="22"/>
          <w:szCs w:val="22"/>
        </w:rPr>
      </w:pPr>
      <w:r w:rsidRPr="00095E78">
        <w:rPr>
          <w:sz w:val="22"/>
          <w:szCs w:val="22"/>
        </w:rPr>
        <w:t xml:space="preserve">Esta funcionalidade compreende um conjunto de </w:t>
      </w:r>
      <w:proofErr w:type="spellStart"/>
      <w:r w:rsidRPr="00095E78">
        <w:rPr>
          <w:sz w:val="22"/>
          <w:szCs w:val="22"/>
        </w:rPr>
        <w:t>sub-funcionalidades</w:t>
      </w:r>
      <w:proofErr w:type="spellEnd"/>
      <w:r w:rsidRPr="00095E78">
        <w:rPr>
          <w:sz w:val="22"/>
          <w:szCs w:val="22"/>
        </w:rPr>
        <w:t xml:space="preserve"> associadas, especificadas na Tabela 2</w:t>
      </w:r>
      <w:r w:rsidR="00971A42">
        <w:rPr>
          <w:sz w:val="22"/>
          <w:szCs w:val="22"/>
        </w:rPr>
        <w:t>5</w:t>
      </w:r>
      <w:r w:rsidRPr="00095E78">
        <w:rPr>
          <w:sz w:val="22"/>
          <w:szCs w:val="22"/>
        </w:rPr>
        <w:t>.</w:t>
      </w:r>
    </w:p>
    <w:p w14:paraId="6736831C" w14:textId="5B56A1B5" w:rsidR="00467872" w:rsidRPr="00880293" w:rsidRDefault="00467872" w:rsidP="00D75BA1">
      <w:pPr>
        <w:pStyle w:val="Legenda"/>
      </w:pPr>
      <w:bookmarkStart w:id="129" w:name="_Toc100502017"/>
      <w:r w:rsidRPr="00880293">
        <w:t>Tabela</w:t>
      </w:r>
      <w:r>
        <w:t xml:space="preserve"> 2</w:t>
      </w:r>
      <w:r w:rsidR="00971A42">
        <w:t>5</w:t>
      </w:r>
      <w:r w:rsidRPr="00880293">
        <w:t xml:space="preserve">. Regras de funcionamento das </w:t>
      </w:r>
      <w:proofErr w:type="spellStart"/>
      <w:r w:rsidRPr="00880293">
        <w:t>sub-funcionalidades</w:t>
      </w:r>
      <w:proofErr w:type="spellEnd"/>
      <w:r w:rsidRPr="00880293">
        <w:t xml:space="preserve"> de “</w:t>
      </w:r>
      <w:r>
        <w:t>Listar Simulação</w:t>
      </w:r>
      <w:r w:rsidRPr="00880293">
        <w:t xml:space="preserve">” do módulo de </w:t>
      </w:r>
      <w:proofErr w:type="spellStart"/>
      <w:r w:rsidRPr="00880293">
        <w:t>Front-End</w:t>
      </w:r>
      <w:proofErr w:type="spellEnd"/>
      <w:r w:rsidRPr="00880293">
        <w:t>.</w:t>
      </w:r>
      <w:bookmarkEnd w:id="12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5"/>
        <w:gridCol w:w="4703"/>
        <w:gridCol w:w="1850"/>
      </w:tblGrid>
      <w:tr w:rsidR="00467872" w:rsidRPr="00880293" w14:paraId="3D6BD89D" w14:textId="77777777" w:rsidTr="003224FE">
        <w:tc>
          <w:tcPr>
            <w:tcW w:w="2345" w:type="dxa"/>
            <w:shd w:val="clear" w:color="auto" w:fill="4472C4"/>
            <w:vAlign w:val="center"/>
          </w:tcPr>
          <w:p w14:paraId="3150BCDD" w14:textId="77777777" w:rsidR="00467872" w:rsidRPr="00880293" w:rsidRDefault="00467872" w:rsidP="003224FE">
            <w:pPr>
              <w:rPr>
                <w:color w:val="FFFFFF"/>
                <w:lang w:eastAsia="x-none"/>
              </w:rPr>
            </w:pPr>
            <w:proofErr w:type="spellStart"/>
            <w:r w:rsidRPr="00880293">
              <w:rPr>
                <w:color w:val="FFFFFF"/>
                <w:lang w:eastAsia="x-none"/>
              </w:rPr>
              <w:t>Sub-funcionalidades</w:t>
            </w:r>
            <w:proofErr w:type="spellEnd"/>
          </w:p>
        </w:tc>
        <w:tc>
          <w:tcPr>
            <w:tcW w:w="4703" w:type="dxa"/>
            <w:shd w:val="clear" w:color="auto" w:fill="4472C4"/>
            <w:vAlign w:val="center"/>
          </w:tcPr>
          <w:p w14:paraId="016A2F26" w14:textId="77777777" w:rsidR="00467872" w:rsidRPr="00880293" w:rsidRDefault="00467872" w:rsidP="003224FE">
            <w:pPr>
              <w:rPr>
                <w:color w:val="FFFFFF"/>
                <w:lang w:eastAsia="x-none"/>
              </w:rPr>
            </w:pPr>
            <w:r w:rsidRPr="00880293">
              <w:rPr>
                <w:color w:val="FFFFFF"/>
                <w:lang w:eastAsia="x-none"/>
              </w:rPr>
              <w:t>Regra de funcionamento</w:t>
            </w:r>
          </w:p>
        </w:tc>
        <w:tc>
          <w:tcPr>
            <w:tcW w:w="1850" w:type="dxa"/>
            <w:shd w:val="clear" w:color="auto" w:fill="4472C4"/>
            <w:vAlign w:val="center"/>
          </w:tcPr>
          <w:p w14:paraId="619F7582" w14:textId="77777777" w:rsidR="00467872" w:rsidRPr="00880293" w:rsidRDefault="00467872" w:rsidP="003224FE">
            <w:pPr>
              <w:rPr>
                <w:color w:val="FFFFFF"/>
                <w:lang w:eastAsia="x-none"/>
              </w:rPr>
            </w:pPr>
            <w:r w:rsidRPr="00880293">
              <w:rPr>
                <w:color w:val="FFFFFF"/>
                <w:lang w:eastAsia="x-none"/>
              </w:rPr>
              <w:t>Integração externa (isto é, indicar se é necessário invocar serviços)</w:t>
            </w:r>
          </w:p>
        </w:tc>
      </w:tr>
      <w:tr w:rsidR="00095E78" w:rsidRPr="00880293" w14:paraId="65177325" w14:textId="77777777" w:rsidTr="003224FE">
        <w:tc>
          <w:tcPr>
            <w:tcW w:w="2345" w:type="dxa"/>
            <w:shd w:val="clear" w:color="auto" w:fill="auto"/>
          </w:tcPr>
          <w:p w14:paraId="6D61E2EA" w14:textId="34195A1C" w:rsidR="00095E78" w:rsidRPr="00095E78" w:rsidRDefault="00095E78" w:rsidP="00095E78">
            <w:pPr>
              <w:jc w:val="center"/>
              <w:rPr>
                <w:rFonts w:asciiTheme="minorHAnsi" w:hAnsiTheme="minorHAnsi" w:cstheme="minorHAnsi"/>
                <w:sz w:val="22"/>
                <w:szCs w:val="22"/>
                <w:lang w:eastAsia="x-none"/>
              </w:rPr>
            </w:pPr>
            <w:r w:rsidRPr="00095E78">
              <w:rPr>
                <w:rFonts w:asciiTheme="minorHAnsi" w:eastAsia="Courier New" w:hAnsiTheme="minorHAnsi" w:cstheme="minorHAnsi"/>
                <w:sz w:val="22"/>
                <w:szCs w:val="22"/>
              </w:rPr>
              <w:t>Criar Simulação</w:t>
            </w:r>
          </w:p>
        </w:tc>
        <w:tc>
          <w:tcPr>
            <w:tcW w:w="4703" w:type="dxa"/>
            <w:shd w:val="clear" w:color="auto" w:fill="auto"/>
          </w:tcPr>
          <w:p w14:paraId="5F4B09B7" w14:textId="518D2DD0" w:rsidR="00095E78" w:rsidRPr="00095E78" w:rsidRDefault="00095E78" w:rsidP="00095E78">
            <w:pPr>
              <w:jc w:val="center"/>
              <w:rPr>
                <w:rFonts w:asciiTheme="minorHAnsi" w:hAnsiTheme="minorHAnsi" w:cstheme="minorHAnsi"/>
                <w:sz w:val="22"/>
                <w:szCs w:val="22"/>
                <w:lang w:eastAsia="x-none"/>
              </w:rPr>
            </w:pPr>
            <w:r w:rsidRPr="00095E78">
              <w:rPr>
                <w:rFonts w:asciiTheme="minorHAnsi" w:eastAsia="Courier New" w:hAnsiTheme="minorHAnsi" w:cstheme="minorHAnsi"/>
                <w:sz w:val="22"/>
                <w:szCs w:val="22"/>
              </w:rPr>
              <w:t xml:space="preserve">Botão em </w:t>
            </w:r>
            <w:r w:rsidR="004A0736">
              <w:rPr>
                <w:rFonts w:asciiTheme="minorHAnsi" w:eastAsia="Courier New" w:hAnsiTheme="minorHAnsi" w:cstheme="minorHAnsi"/>
                <w:sz w:val="22"/>
                <w:szCs w:val="22"/>
              </w:rPr>
              <w:t>q</w:t>
            </w:r>
            <w:r w:rsidRPr="00095E78">
              <w:rPr>
                <w:rFonts w:asciiTheme="minorHAnsi" w:eastAsia="Courier New" w:hAnsiTheme="minorHAnsi" w:cstheme="minorHAnsi"/>
                <w:sz w:val="22"/>
                <w:szCs w:val="22"/>
              </w:rPr>
              <w:t>u</w:t>
            </w:r>
            <w:r w:rsidR="004A0736">
              <w:rPr>
                <w:rFonts w:asciiTheme="minorHAnsi" w:eastAsia="Courier New" w:hAnsiTheme="minorHAnsi" w:cstheme="minorHAnsi"/>
                <w:sz w:val="22"/>
                <w:szCs w:val="22"/>
              </w:rPr>
              <w:t>e</w:t>
            </w:r>
            <w:r w:rsidRPr="00095E78">
              <w:rPr>
                <w:rFonts w:asciiTheme="minorHAnsi" w:eastAsia="Courier New" w:hAnsiTheme="minorHAnsi" w:cstheme="minorHAnsi"/>
                <w:sz w:val="22"/>
                <w:szCs w:val="22"/>
              </w:rPr>
              <w:t xml:space="preserve"> o utilizador carrega para começar o processo de criação de uma simulação</w:t>
            </w:r>
          </w:p>
        </w:tc>
        <w:tc>
          <w:tcPr>
            <w:tcW w:w="1850" w:type="dxa"/>
            <w:shd w:val="clear" w:color="auto" w:fill="auto"/>
          </w:tcPr>
          <w:p w14:paraId="5CC0A219" w14:textId="2D15F235" w:rsidR="00095E78" w:rsidRPr="00095E78" w:rsidRDefault="00095E78" w:rsidP="00095E78">
            <w:pPr>
              <w:jc w:val="center"/>
              <w:rPr>
                <w:rFonts w:asciiTheme="minorHAnsi" w:hAnsiTheme="minorHAnsi" w:cstheme="minorHAnsi"/>
                <w:sz w:val="22"/>
                <w:szCs w:val="22"/>
                <w:lang w:eastAsia="x-none"/>
              </w:rPr>
            </w:pPr>
            <w:r w:rsidRPr="00095E78">
              <w:rPr>
                <w:rFonts w:asciiTheme="minorHAnsi" w:eastAsia="Courier New" w:hAnsiTheme="minorHAnsi" w:cstheme="minorHAnsi"/>
                <w:sz w:val="22"/>
                <w:szCs w:val="22"/>
              </w:rPr>
              <w:t>N/A</w:t>
            </w:r>
          </w:p>
        </w:tc>
      </w:tr>
      <w:tr w:rsidR="00095E78" w:rsidRPr="00880293" w14:paraId="1F189B7B" w14:textId="77777777" w:rsidTr="003224FE">
        <w:tc>
          <w:tcPr>
            <w:tcW w:w="2345" w:type="dxa"/>
            <w:shd w:val="clear" w:color="auto" w:fill="auto"/>
          </w:tcPr>
          <w:p w14:paraId="4FA93905" w14:textId="4BA2C3DB" w:rsidR="00095E78" w:rsidRPr="00095E78" w:rsidRDefault="00095E78" w:rsidP="00095E78">
            <w:pPr>
              <w:jc w:val="center"/>
              <w:rPr>
                <w:rFonts w:asciiTheme="minorHAnsi" w:hAnsiTheme="minorHAnsi" w:cstheme="minorHAnsi"/>
                <w:sz w:val="22"/>
                <w:szCs w:val="22"/>
                <w:lang w:eastAsia="x-none"/>
              </w:rPr>
            </w:pPr>
            <w:r w:rsidRPr="00095E78">
              <w:rPr>
                <w:rFonts w:asciiTheme="minorHAnsi" w:eastAsia="Courier New" w:hAnsiTheme="minorHAnsi" w:cstheme="minorHAnsi"/>
                <w:sz w:val="22"/>
                <w:szCs w:val="22"/>
              </w:rPr>
              <w:t>Consultar Simulação</w:t>
            </w:r>
          </w:p>
        </w:tc>
        <w:tc>
          <w:tcPr>
            <w:tcW w:w="4703" w:type="dxa"/>
            <w:shd w:val="clear" w:color="auto" w:fill="auto"/>
          </w:tcPr>
          <w:p w14:paraId="29FD41D8" w14:textId="69B02355" w:rsidR="00095E78" w:rsidRPr="00095E78" w:rsidRDefault="00095E78" w:rsidP="00095E78">
            <w:pPr>
              <w:jc w:val="center"/>
              <w:rPr>
                <w:rFonts w:asciiTheme="minorHAnsi" w:hAnsiTheme="minorHAnsi" w:cstheme="minorHAnsi"/>
                <w:sz w:val="22"/>
                <w:szCs w:val="22"/>
                <w:lang w:eastAsia="x-none"/>
              </w:rPr>
            </w:pPr>
            <w:r w:rsidRPr="00095E78">
              <w:rPr>
                <w:rFonts w:asciiTheme="minorHAnsi" w:eastAsia="Courier New" w:hAnsiTheme="minorHAnsi" w:cstheme="minorHAnsi"/>
                <w:sz w:val="22"/>
                <w:szCs w:val="22"/>
              </w:rPr>
              <w:t>Botão que abre uma janela com os detalhes da simulação selecionada</w:t>
            </w:r>
          </w:p>
        </w:tc>
        <w:tc>
          <w:tcPr>
            <w:tcW w:w="1850" w:type="dxa"/>
            <w:shd w:val="clear" w:color="auto" w:fill="auto"/>
          </w:tcPr>
          <w:p w14:paraId="73D3CAD1" w14:textId="779B43AB" w:rsidR="00095E78" w:rsidRPr="00095E78" w:rsidRDefault="00095E78" w:rsidP="00095E78">
            <w:pPr>
              <w:jc w:val="center"/>
              <w:rPr>
                <w:rFonts w:asciiTheme="minorHAnsi" w:hAnsiTheme="minorHAnsi" w:cstheme="minorHAnsi"/>
                <w:sz w:val="22"/>
                <w:szCs w:val="22"/>
                <w:lang w:eastAsia="x-none"/>
              </w:rPr>
            </w:pPr>
            <w:r w:rsidRPr="00095E78">
              <w:rPr>
                <w:rFonts w:asciiTheme="minorHAnsi" w:eastAsia="Courier New" w:hAnsiTheme="minorHAnsi" w:cstheme="minorHAnsi"/>
                <w:sz w:val="22"/>
                <w:szCs w:val="22"/>
              </w:rPr>
              <w:t>N/A</w:t>
            </w:r>
          </w:p>
        </w:tc>
      </w:tr>
      <w:tr w:rsidR="00095E78" w:rsidRPr="00880293" w14:paraId="227C7CA6" w14:textId="77777777" w:rsidTr="003224FE">
        <w:tc>
          <w:tcPr>
            <w:tcW w:w="2345" w:type="dxa"/>
            <w:shd w:val="clear" w:color="auto" w:fill="auto"/>
          </w:tcPr>
          <w:p w14:paraId="0E11725D" w14:textId="3E4080AD" w:rsidR="00095E78" w:rsidRPr="00095E78" w:rsidRDefault="00095E78" w:rsidP="00095E78">
            <w:pPr>
              <w:jc w:val="center"/>
              <w:rPr>
                <w:rFonts w:asciiTheme="minorHAnsi" w:hAnsiTheme="minorHAnsi" w:cstheme="minorHAnsi"/>
                <w:sz w:val="22"/>
                <w:szCs w:val="22"/>
                <w:lang w:eastAsia="x-none"/>
              </w:rPr>
            </w:pPr>
            <w:r w:rsidRPr="00095E78">
              <w:rPr>
                <w:rFonts w:asciiTheme="minorHAnsi" w:eastAsia="Courier New" w:hAnsiTheme="minorHAnsi" w:cstheme="minorHAnsi"/>
                <w:sz w:val="22"/>
                <w:szCs w:val="22"/>
              </w:rPr>
              <w:t>Listar Créditos</w:t>
            </w:r>
          </w:p>
        </w:tc>
        <w:tc>
          <w:tcPr>
            <w:tcW w:w="4703" w:type="dxa"/>
            <w:shd w:val="clear" w:color="auto" w:fill="auto"/>
          </w:tcPr>
          <w:p w14:paraId="4E5D017F" w14:textId="25486626" w:rsidR="00095E78" w:rsidRPr="00095E78" w:rsidRDefault="00095E78" w:rsidP="00095E78">
            <w:pPr>
              <w:jc w:val="center"/>
              <w:rPr>
                <w:rFonts w:asciiTheme="minorHAnsi" w:hAnsiTheme="minorHAnsi" w:cstheme="minorHAnsi"/>
                <w:sz w:val="22"/>
                <w:szCs w:val="22"/>
                <w:lang w:eastAsia="x-none"/>
              </w:rPr>
            </w:pPr>
            <w:r w:rsidRPr="00095E78">
              <w:rPr>
                <w:rFonts w:asciiTheme="minorHAnsi" w:eastAsia="Courier New" w:hAnsiTheme="minorHAnsi" w:cstheme="minorHAnsi"/>
                <w:sz w:val="22"/>
                <w:szCs w:val="22"/>
              </w:rPr>
              <w:t xml:space="preserve">Botão que abre a janela onde consta a lista de créditos do </w:t>
            </w:r>
            <w:proofErr w:type="spellStart"/>
            <w:r w:rsidRPr="00095E78">
              <w:rPr>
                <w:rFonts w:asciiTheme="minorHAnsi" w:eastAsia="Courier New" w:hAnsiTheme="minorHAnsi" w:cstheme="minorHAnsi"/>
                <w:sz w:val="22"/>
                <w:szCs w:val="22"/>
              </w:rPr>
              <w:t>user</w:t>
            </w:r>
            <w:proofErr w:type="spellEnd"/>
          </w:p>
        </w:tc>
        <w:tc>
          <w:tcPr>
            <w:tcW w:w="1850" w:type="dxa"/>
            <w:shd w:val="clear" w:color="auto" w:fill="auto"/>
          </w:tcPr>
          <w:p w14:paraId="610F4950" w14:textId="3DF9A895" w:rsidR="00095E78" w:rsidRPr="00095E78" w:rsidRDefault="00095E78" w:rsidP="00095E78">
            <w:pPr>
              <w:jc w:val="center"/>
              <w:rPr>
                <w:rFonts w:asciiTheme="minorHAnsi" w:hAnsiTheme="minorHAnsi" w:cstheme="minorHAnsi"/>
                <w:sz w:val="22"/>
                <w:szCs w:val="22"/>
                <w:lang w:eastAsia="x-none"/>
              </w:rPr>
            </w:pPr>
            <w:r w:rsidRPr="00095E78">
              <w:rPr>
                <w:rFonts w:asciiTheme="minorHAnsi" w:eastAsia="Courier New" w:hAnsiTheme="minorHAnsi" w:cstheme="minorHAnsi"/>
                <w:sz w:val="22"/>
                <w:szCs w:val="22"/>
              </w:rPr>
              <w:t>N/A</w:t>
            </w:r>
          </w:p>
        </w:tc>
      </w:tr>
      <w:tr w:rsidR="00095E78" w:rsidRPr="00880293" w14:paraId="280FD08B" w14:textId="77777777" w:rsidTr="003224FE">
        <w:tc>
          <w:tcPr>
            <w:tcW w:w="2345" w:type="dxa"/>
            <w:shd w:val="clear" w:color="auto" w:fill="auto"/>
          </w:tcPr>
          <w:p w14:paraId="5EC2747C" w14:textId="01C0313A" w:rsidR="00095E78" w:rsidRPr="00095E78" w:rsidRDefault="00095E78" w:rsidP="00095E78">
            <w:pPr>
              <w:jc w:val="center"/>
              <w:rPr>
                <w:rFonts w:asciiTheme="minorHAnsi" w:eastAsia="Courier New" w:hAnsiTheme="minorHAnsi" w:cstheme="minorHAnsi"/>
                <w:sz w:val="22"/>
                <w:szCs w:val="22"/>
              </w:rPr>
            </w:pPr>
            <w:r w:rsidRPr="00095E78">
              <w:rPr>
                <w:rFonts w:asciiTheme="minorHAnsi" w:eastAsia="Courier New" w:hAnsiTheme="minorHAnsi" w:cstheme="minorHAnsi"/>
                <w:sz w:val="22"/>
                <w:szCs w:val="22"/>
              </w:rPr>
              <w:t>Solicitar Cálculos</w:t>
            </w:r>
          </w:p>
        </w:tc>
        <w:tc>
          <w:tcPr>
            <w:tcW w:w="4703" w:type="dxa"/>
            <w:shd w:val="clear" w:color="auto" w:fill="auto"/>
          </w:tcPr>
          <w:p w14:paraId="64FB9296" w14:textId="6583735A" w:rsidR="00095E78" w:rsidRPr="00095E78" w:rsidRDefault="00095E78" w:rsidP="00095E78">
            <w:pPr>
              <w:jc w:val="center"/>
              <w:rPr>
                <w:rFonts w:asciiTheme="minorHAnsi" w:hAnsiTheme="minorHAnsi" w:cstheme="minorHAnsi"/>
                <w:sz w:val="22"/>
                <w:szCs w:val="22"/>
                <w:lang w:eastAsia="x-none"/>
              </w:rPr>
            </w:pPr>
            <w:r w:rsidRPr="00095E78">
              <w:rPr>
                <w:rFonts w:asciiTheme="minorHAnsi" w:eastAsia="Courier New" w:hAnsiTheme="minorHAnsi" w:cstheme="minorHAnsi"/>
                <w:sz w:val="22"/>
                <w:szCs w:val="22"/>
              </w:rPr>
              <w:t>Botão que abre uma janela onde devolve cálculos efetuados de acordo com o produto selecionado e o protocolo com a respetiva instituição financeira</w:t>
            </w:r>
          </w:p>
        </w:tc>
        <w:tc>
          <w:tcPr>
            <w:tcW w:w="1850" w:type="dxa"/>
            <w:shd w:val="clear" w:color="auto" w:fill="auto"/>
          </w:tcPr>
          <w:p w14:paraId="223360A8" w14:textId="2DC520FD" w:rsidR="00095E78" w:rsidRPr="00095E78" w:rsidRDefault="00095E78" w:rsidP="00095E78">
            <w:pPr>
              <w:jc w:val="center"/>
              <w:rPr>
                <w:rFonts w:asciiTheme="minorHAnsi" w:hAnsiTheme="minorHAnsi" w:cstheme="minorHAnsi"/>
                <w:sz w:val="22"/>
                <w:szCs w:val="22"/>
                <w:lang w:eastAsia="x-none"/>
              </w:rPr>
            </w:pPr>
            <w:r w:rsidRPr="00095E78">
              <w:rPr>
                <w:rFonts w:asciiTheme="minorHAnsi" w:eastAsia="Courier New" w:hAnsiTheme="minorHAnsi" w:cstheme="minorHAnsi"/>
                <w:sz w:val="22"/>
                <w:szCs w:val="22"/>
              </w:rPr>
              <w:t>N/A</w:t>
            </w:r>
          </w:p>
        </w:tc>
      </w:tr>
      <w:tr w:rsidR="00702F2A" w:rsidRPr="00880293" w14:paraId="1E264AEB" w14:textId="77777777" w:rsidTr="003224FE">
        <w:tc>
          <w:tcPr>
            <w:tcW w:w="2345" w:type="dxa"/>
            <w:shd w:val="clear" w:color="auto" w:fill="auto"/>
          </w:tcPr>
          <w:p w14:paraId="7CB621C5" w14:textId="5F786BD0" w:rsidR="00702F2A" w:rsidRPr="00095E78" w:rsidRDefault="00702F2A" w:rsidP="00095E78">
            <w:pPr>
              <w:jc w:val="center"/>
              <w:rPr>
                <w:rFonts w:asciiTheme="minorHAnsi" w:eastAsia="Courier New" w:hAnsiTheme="minorHAnsi" w:cstheme="minorHAnsi"/>
                <w:sz w:val="22"/>
                <w:szCs w:val="22"/>
              </w:rPr>
            </w:pPr>
            <w:r>
              <w:rPr>
                <w:rFonts w:asciiTheme="minorHAnsi" w:eastAsia="Courier New" w:hAnsiTheme="minorHAnsi" w:cstheme="minorHAnsi"/>
                <w:sz w:val="22"/>
                <w:szCs w:val="22"/>
              </w:rPr>
              <w:t>Ocultar Simulação</w:t>
            </w:r>
          </w:p>
        </w:tc>
        <w:tc>
          <w:tcPr>
            <w:tcW w:w="4703" w:type="dxa"/>
            <w:shd w:val="clear" w:color="auto" w:fill="auto"/>
          </w:tcPr>
          <w:p w14:paraId="723A8BFB" w14:textId="4FF5CAF4" w:rsidR="00702F2A" w:rsidRPr="00095E78" w:rsidRDefault="00702F2A" w:rsidP="00095E78">
            <w:pPr>
              <w:jc w:val="center"/>
              <w:rPr>
                <w:rFonts w:asciiTheme="minorHAnsi" w:eastAsia="Courier New" w:hAnsiTheme="minorHAnsi" w:cstheme="minorHAnsi"/>
                <w:sz w:val="22"/>
                <w:szCs w:val="22"/>
              </w:rPr>
            </w:pPr>
            <w:r w:rsidRPr="00095E78">
              <w:rPr>
                <w:rFonts w:eastAsia="Courier New" w:cs="Calibri"/>
                <w:iCs/>
                <w:sz w:val="22"/>
                <w:szCs w:val="22"/>
              </w:rPr>
              <w:t>Botão que faz pop-up de uma janela de confirmação para ocultar a simulação</w:t>
            </w:r>
          </w:p>
        </w:tc>
        <w:tc>
          <w:tcPr>
            <w:tcW w:w="1850" w:type="dxa"/>
            <w:shd w:val="clear" w:color="auto" w:fill="auto"/>
          </w:tcPr>
          <w:p w14:paraId="4B19217B" w14:textId="4C5D8D28" w:rsidR="00702F2A" w:rsidRPr="00095E78" w:rsidRDefault="00702F2A" w:rsidP="00095E78">
            <w:pPr>
              <w:jc w:val="center"/>
              <w:rPr>
                <w:rFonts w:asciiTheme="minorHAnsi" w:eastAsia="Courier New" w:hAnsiTheme="minorHAnsi" w:cstheme="minorHAnsi"/>
                <w:sz w:val="22"/>
                <w:szCs w:val="22"/>
              </w:rPr>
            </w:pPr>
            <w:r>
              <w:rPr>
                <w:rFonts w:asciiTheme="minorHAnsi" w:eastAsia="Courier New" w:hAnsiTheme="minorHAnsi" w:cstheme="minorHAnsi"/>
                <w:sz w:val="22"/>
                <w:szCs w:val="22"/>
              </w:rPr>
              <w:t>N/A</w:t>
            </w:r>
          </w:p>
        </w:tc>
      </w:tr>
    </w:tbl>
    <w:p w14:paraId="42029600" w14:textId="39DBB304" w:rsidR="00467872" w:rsidRDefault="00467872" w:rsidP="004204E4">
      <w:pPr>
        <w:jc w:val="both"/>
        <w:rPr>
          <w:sz w:val="22"/>
          <w:szCs w:val="22"/>
        </w:rPr>
      </w:pPr>
    </w:p>
    <w:p w14:paraId="3C6F6BE8" w14:textId="727A1022" w:rsidR="00467872" w:rsidRDefault="00467872" w:rsidP="004204E4">
      <w:pPr>
        <w:jc w:val="both"/>
        <w:rPr>
          <w:sz w:val="22"/>
          <w:szCs w:val="22"/>
        </w:rPr>
      </w:pPr>
    </w:p>
    <w:p w14:paraId="6F60D55A" w14:textId="635EF251" w:rsidR="00095E78" w:rsidRPr="00880293" w:rsidRDefault="00095E78" w:rsidP="00095E78">
      <w:pPr>
        <w:pStyle w:val="Ttulo6"/>
        <w:numPr>
          <w:ilvl w:val="0"/>
          <w:numId w:val="0"/>
        </w:numPr>
        <w:ind w:left="1152" w:hanging="432"/>
        <w:rPr>
          <w:rFonts w:ascii="Courier New" w:hAnsi="Courier New" w:cs="Courier New"/>
        </w:rPr>
      </w:pPr>
      <w:bookmarkStart w:id="130" w:name="_Toc100502092"/>
      <w:r w:rsidRPr="00880293">
        <w:t>Especificação da Funcionalidade “</w:t>
      </w:r>
      <w:r>
        <w:t>Alterar simulação” de Gestão de Crédito</w:t>
      </w:r>
      <w:bookmarkEnd w:id="130"/>
      <w:r w:rsidRPr="00880293">
        <w:t xml:space="preserve"> </w:t>
      </w:r>
    </w:p>
    <w:p w14:paraId="57E00B7E" w14:textId="77777777" w:rsidR="00095E78" w:rsidRPr="00095E78" w:rsidRDefault="00095E78" w:rsidP="00095E78">
      <w:pPr>
        <w:spacing w:before="280" w:after="280"/>
        <w:ind w:firstLine="720"/>
        <w:rPr>
          <w:iCs/>
        </w:rPr>
      </w:pPr>
      <w:r w:rsidRPr="00095E78">
        <w:rPr>
          <w:iCs/>
        </w:rPr>
        <w:t>A funcionalidade “Alterar Simulação” está disponível ao utilizador para alterar apenas o estado da mesma, mediante a sua consulta.</w:t>
      </w:r>
    </w:p>
    <w:p w14:paraId="3923447B" w14:textId="2CC4EF25" w:rsidR="00095E78" w:rsidRPr="00095E78" w:rsidRDefault="00095E78" w:rsidP="00095E78">
      <w:pPr>
        <w:ind w:firstLine="720"/>
        <w:jc w:val="both"/>
        <w:rPr>
          <w:sz w:val="22"/>
          <w:szCs w:val="22"/>
        </w:rPr>
      </w:pPr>
      <w:r w:rsidRPr="00095E78">
        <w:rPr>
          <w:sz w:val="22"/>
          <w:szCs w:val="22"/>
        </w:rPr>
        <w:t xml:space="preserve">Esta funcionalidade compreende um conjunto de </w:t>
      </w:r>
      <w:proofErr w:type="spellStart"/>
      <w:r w:rsidRPr="00095E78">
        <w:rPr>
          <w:sz w:val="22"/>
          <w:szCs w:val="22"/>
        </w:rPr>
        <w:t>sub-funcionalidades</w:t>
      </w:r>
      <w:proofErr w:type="spellEnd"/>
      <w:r w:rsidRPr="00095E78">
        <w:rPr>
          <w:sz w:val="22"/>
          <w:szCs w:val="22"/>
        </w:rPr>
        <w:t xml:space="preserve"> associadas, especificadas na Tabela 2</w:t>
      </w:r>
      <w:r w:rsidR="00971A42">
        <w:rPr>
          <w:sz w:val="22"/>
          <w:szCs w:val="22"/>
        </w:rPr>
        <w:t>6</w:t>
      </w:r>
      <w:r w:rsidRPr="00095E78">
        <w:rPr>
          <w:sz w:val="22"/>
          <w:szCs w:val="22"/>
        </w:rPr>
        <w:t>.</w:t>
      </w:r>
    </w:p>
    <w:p w14:paraId="1906F6D5" w14:textId="02C96E07" w:rsidR="00095E78" w:rsidRPr="00880293" w:rsidRDefault="00095E78" w:rsidP="00D75BA1">
      <w:pPr>
        <w:pStyle w:val="Legenda"/>
      </w:pPr>
      <w:bookmarkStart w:id="131" w:name="_Toc100502018"/>
      <w:r w:rsidRPr="00880293">
        <w:t>Tabela</w:t>
      </w:r>
      <w:r>
        <w:t xml:space="preserve"> 2</w:t>
      </w:r>
      <w:r w:rsidR="00971A42">
        <w:t>6</w:t>
      </w:r>
      <w:r w:rsidRPr="00880293">
        <w:t xml:space="preserve">. Regras de funcionamento das </w:t>
      </w:r>
      <w:proofErr w:type="spellStart"/>
      <w:r w:rsidRPr="00880293">
        <w:t>sub-funcionalidades</w:t>
      </w:r>
      <w:proofErr w:type="spellEnd"/>
      <w:r w:rsidRPr="00880293">
        <w:t xml:space="preserve"> de “</w:t>
      </w:r>
      <w:r>
        <w:t>Alterar Simulação</w:t>
      </w:r>
      <w:r w:rsidRPr="00880293">
        <w:t xml:space="preserve">” do módulo de </w:t>
      </w:r>
      <w:proofErr w:type="spellStart"/>
      <w:r w:rsidRPr="00880293">
        <w:t>Front-End</w:t>
      </w:r>
      <w:proofErr w:type="spellEnd"/>
      <w:r w:rsidRPr="00880293">
        <w:t>.</w:t>
      </w:r>
      <w:bookmarkEnd w:id="13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5"/>
        <w:gridCol w:w="4703"/>
        <w:gridCol w:w="1850"/>
      </w:tblGrid>
      <w:tr w:rsidR="00095E78" w:rsidRPr="00880293" w14:paraId="4AA2720D" w14:textId="77777777" w:rsidTr="003224FE">
        <w:tc>
          <w:tcPr>
            <w:tcW w:w="2345" w:type="dxa"/>
            <w:shd w:val="clear" w:color="auto" w:fill="4472C4"/>
            <w:vAlign w:val="center"/>
          </w:tcPr>
          <w:p w14:paraId="3B37FC2E" w14:textId="77777777" w:rsidR="00095E78" w:rsidRPr="00880293" w:rsidRDefault="00095E78" w:rsidP="003224FE">
            <w:pPr>
              <w:rPr>
                <w:color w:val="FFFFFF"/>
                <w:lang w:eastAsia="x-none"/>
              </w:rPr>
            </w:pPr>
            <w:proofErr w:type="spellStart"/>
            <w:r w:rsidRPr="00880293">
              <w:rPr>
                <w:color w:val="FFFFFF"/>
                <w:lang w:eastAsia="x-none"/>
              </w:rPr>
              <w:t>Sub-funcionalidades</w:t>
            </w:r>
            <w:proofErr w:type="spellEnd"/>
          </w:p>
        </w:tc>
        <w:tc>
          <w:tcPr>
            <w:tcW w:w="4703" w:type="dxa"/>
            <w:shd w:val="clear" w:color="auto" w:fill="4472C4"/>
            <w:vAlign w:val="center"/>
          </w:tcPr>
          <w:p w14:paraId="6DD25064" w14:textId="77777777" w:rsidR="00095E78" w:rsidRPr="00880293" w:rsidRDefault="00095E78" w:rsidP="003224FE">
            <w:pPr>
              <w:rPr>
                <w:color w:val="FFFFFF"/>
                <w:lang w:eastAsia="x-none"/>
              </w:rPr>
            </w:pPr>
            <w:r w:rsidRPr="00880293">
              <w:rPr>
                <w:color w:val="FFFFFF"/>
                <w:lang w:eastAsia="x-none"/>
              </w:rPr>
              <w:t>Regra de funcionamento</w:t>
            </w:r>
          </w:p>
        </w:tc>
        <w:tc>
          <w:tcPr>
            <w:tcW w:w="1850" w:type="dxa"/>
            <w:shd w:val="clear" w:color="auto" w:fill="4472C4"/>
            <w:vAlign w:val="center"/>
          </w:tcPr>
          <w:p w14:paraId="38630ACF" w14:textId="77777777" w:rsidR="00095E78" w:rsidRPr="00880293" w:rsidRDefault="00095E78" w:rsidP="003224FE">
            <w:pPr>
              <w:rPr>
                <w:color w:val="FFFFFF"/>
                <w:lang w:eastAsia="x-none"/>
              </w:rPr>
            </w:pPr>
            <w:r w:rsidRPr="00880293">
              <w:rPr>
                <w:color w:val="FFFFFF"/>
                <w:lang w:eastAsia="x-none"/>
              </w:rPr>
              <w:t>Integração externa (isto é, indicar se é necessário invocar serviços)</w:t>
            </w:r>
          </w:p>
        </w:tc>
      </w:tr>
      <w:tr w:rsidR="00095E78" w:rsidRPr="00880293" w14:paraId="59826C10" w14:textId="77777777" w:rsidTr="003224FE">
        <w:tc>
          <w:tcPr>
            <w:tcW w:w="2345" w:type="dxa"/>
            <w:shd w:val="clear" w:color="auto" w:fill="auto"/>
          </w:tcPr>
          <w:p w14:paraId="54FE482B" w14:textId="0BF0E7D4" w:rsidR="00095E78" w:rsidRPr="00095E78" w:rsidRDefault="00095E78" w:rsidP="00095E78">
            <w:pPr>
              <w:jc w:val="center"/>
              <w:rPr>
                <w:rFonts w:asciiTheme="minorHAnsi" w:hAnsiTheme="minorHAnsi" w:cstheme="minorHAnsi"/>
                <w:iCs/>
                <w:sz w:val="22"/>
                <w:szCs w:val="22"/>
                <w:lang w:eastAsia="x-none"/>
              </w:rPr>
            </w:pPr>
            <w:r w:rsidRPr="00095E78">
              <w:rPr>
                <w:rFonts w:asciiTheme="minorHAnsi" w:eastAsia="Courier New" w:hAnsiTheme="minorHAnsi" w:cstheme="minorHAnsi"/>
                <w:iCs/>
                <w:sz w:val="22"/>
                <w:szCs w:val="22"/>
              </w:rPr>
              <w:lastRenderedPageBreak/>
              <w:t>Alterar Estado</w:t>
            </w:r>
          </w:p>
        </w:tc>
        <w:tc>
          <w:tcPr>
            <w:tcW w:w="4703" w:type="dxa"/>
            <w:shd w:val="clear" w:color="auto" w:fill="auto"/>
          </w:tcPr>
          <w:p w14:paraId="3A238598" w14:textId="33FA5C86" w:rsidR="00095E78" w:rsidRPr="00095E78" w:rsidRDefault="00095E78" w:rsidP="00095E78">
            <w:pPr>
              <w:jc w:val="center"/>
              <w:rPr>
                <w:rFonts w:asciiTheme="minorHAnsi" w:hAnsiTheme="minorHAnsi" w:cstheme="minorHAnsi"/>
                <w:iCs/>
                <w:sz w:val="22"/>
                <w:szCs w:val="22"/>
                <w:lang w:eastAsia="x-none"/>
              </w:rPr>
            </w:pPr>
            <w:r w:rsidRPr="00095E78">
              <w:rPr>
                <w:rFonts w:asciiTheme="minorHAnsi" w:eastAsia="Courier New" w:hAnsiTheme="minorHAnsi" w:cstheme="minorHAnsi"/>
                <w:iCs/>
                <w:sz w:val="22"/>
                <w:szCs w:val="22"/>
              </w:rPr>
              <w:t xml:space="preserve">Botão do tipo </w:t>
            </w:r>
            <w:proofErr w:type="spellStart"/>
            <w:r w:rsidRPr="00095E78">
              <w:rPr>
                <w:rFonts w:asciiTheme="minorHAnsi" w:eastAsia="Courier New" w:hAnsiTheme="minorHAnsi" w:cstheme="minorHAnsi"/>
                <w:iCs/>
                <w:sz w:val="22"/>
                <w:szCs w:val="22"/>
              </w:rPr>
              <w:t>drop-down</w:t>
            </w:r>
            <w:proofErr w:type="spellEnd"/>
            <w:r w:rsidRPr="00095E78">
              <w:rPr>
                <w:rFonts w:asciiTheme="minorHAnsi" w:eastAsia="Courier New" w:hAnsiTheme="minorHAnsi" w:cstheme="minorHAnsi"/>
                <w:iCs/>
                <w:sz w:val="22"/>
                <w:szCs w:val="22"/>
              </w:rPr>
              <w:t xml:space="preserve"> que permite ao utilizador escolher um estado válido para a simulação.</w:t>
            </w:r>
          </w:p>
        </w:tc>
        <w:tc>
          <w:tcPr>
            <w:tcW w:w="1850" w:type="dxa"/>
            <w:shd w:val="clear" w:color="auto" w:fill="auto"/>
          </w:tcPr>
          <w:p w14:paraId="7FC8E83D" w14:textId="26BC5679" w:rsidR="00095E78" w:rsidRPr="00095E78" w:rsidRDefault="00095E78" w:rsidP="00095E78">
            <w:pPr>
              <w:jc w:val="center"/>
              <w:rPr>
                <w:rFonts w:asciiTheme="minorHAnsi" w:hAnsiTheme="minorHAnsi" w:cstheme="minorHAnsi"/>
                <w:iCs/>
                <w:sz w:val="22"/>
                <w:szCs w:val="22"/>
                <w:lang w:eastAsia="x-none"/>
              </w:rPr>
            </w:pPr>
            <w:r w:rsidRPr="00095E78">
              <w:rPr>
                <w:rFonts w:asciiTheme="minorHAnsi" w:eastAsia="Courier New" w:hAnsiTheme="minorHAnsi" w:cstheme="minorHAnsi"/>
                <w:iCs/>
                <w:sz w:val="22"/>
                <w:szCs w:val="22"/>
              </w:rPr>
              <w:t xml:space="preserve">Serviço “Obter </w:t>
            </w:r>
            <w:proofErr w:type="spellStart"/>
            <w:r w:rsidRPr="00095E78">
              <w:rPr>
                <w:rFonts w:asciiTheme="minorHAnsi" w:eastAsia="Courier New" w:hAnsiTheme="minorHAnsi" w:cstheme="minorHAnsi"/>
                <w:iCs/>
                <w:sz w:val="22"/>
                <w:szCs w:val="22"/>
              </w:rPr>
              <w:t>Quotação</w:t>
            </w:r>
            <w:proofErr w:type="spellEnd"/>
            <w:r w:rsidRPr="00095E78">
              <w:rPr>
                <w:rFonts w:asciiTheme="minorHAnsi" w:eastAsia="Courier New" w:hAnsiTheme="minorHAnsi" w:cstheme="minorHAnsi"/>
                <w:iCs/>
                <w:sz w:val="22"/>
                <w:szCs w:val="22"/>
              </w:rPr>
              <w:t xml:space="preserve">” do </w:t>
            </w:r>
            <w:proofErr w:type="spellStart"/>
            <w:r w:rsidRPr="00095E78">
              <w:rPr>
                <w:rFonts w:asciiTheme="minorHAnsi" w:eastAsia="Courier New" w:hAnsiTheme="minorHAnsi" w:cstheme="minorHAnsi"/>
                <w:iCs/>
                <w:sz w:val="22"/>
                <w:szCs w:val="22"/>
              </w:rPr>
              <w:t>RestAPi</w:t>
            </w:r>
            <w:proofErr w:type="spellEnd"/>
          </w:p>
        </w:tc>
      </w:tr>
    </w:tbl>
    <w:p w14:paraId="4FC9CC15" w14:textId="2B0168B5" w:rsidR="00467872" w:rsidRDefault="00467872" w:rsidP="004204E4">
      <w:pPr>
        <w:jc w:val="both"/>
        <w:rPr>
          <w:sz w:val="22"/>
          <w:szCs w:val="22"/>
        </w:rPr>
      </w:pPr>
    </w:p>
    <w:p w14:paraId="1D02B83C" w14:textId="2398A78C" w:rsidR="00095E78" w:rsidRPr="00880293" w:rsidRDefault="00095E78" w:rsidP="00095E78">
      <w:pPr>
        <w:pStyle w:val="Ttulo6"/>
        <w:numPr>
          <w:ilvl w:val="0"/>
          <w:numId w:val="0"/>
        </w:numPr>
        <w:ind w:left="1152" w:hanging="432"/>
        <w:rPr>
          <w:rFonts w:ascii="Courier New" w:hAnsi="Courier New" w:cs="Courier New"/>
        </w:rPr>
      </w:pPr>
      <w:bookmarkStart w:id="132" w:name="_Toc100502093"/>
      <w:r w:rsidRPr="00880293">
        <w:t>Especificação da Funcionalidade “</w:t>
      </w:r>
      <w:r>
        <w:t>Ocultar simulação” de Gestão de Crédito</w:t>
      </w:r>
      <w:bookmarkEnd w:id="132"/>
      <w:r w:rsidRPr="00880293">
        <w:t xml:space="preserve"> </w:t>
      </w:r>
    </w:p>
    <w:p w14:paraId="002F3D1B" w14:textId="772744D7" w:rsidR="00095E78" w:rsidRPr="00095E78" w:rsidRDefault="00095E78" w:rsidP="00095E78">
      <w:pPr>
        <w:spacing w:before="280" w:after="280"/>
        <w:ind w:firstLine="720"/>
        <w:rPr>
          <w:iCs/>
        </w:rPr>
      </w:pPr>
      <w:r w:rsidRPr="00095E78">
        <w:rPr>
          <w:iCs/>
        </w:rPr>
        <w:t>A funcionalidade “Ocultar” permite ao utilizador ocultar uma simulação em que já não tenha interesse. Simulações no estado “Ativo” ou “Para Ativar” não podem ser ocultadas.</w:t>
      </w:r>
      <w:r w:rsidR="00702F2A">
        <w:rPr>
          <w:iCs/>
        </w:rPr>
        <w:t xml:space="preserve"> Esta funcionalidade está a partir mediante a listagem de simulações.</w:t>
      </w:r>
    </w:p>
    <w:p w14:paraId="3B1C5565" w14:textId="73CC99C3" w:rsidR="00095E78" w:rsidRPr="00095E78" w:rsidRDefault="00095E78" w:rsidP="00095E78">
      <w:pPr>
        <w:ind w:firstLine="720"/>
        <w:jc w:val="both"/>
        <w:rPr>
          <w:sz w:val="22"/>
          <w:szCs w:val="22"/>
        </w:rPr>
      </w:pPr>
      <w:r w:rsidRPr="00095E78">
        <w:rPr>
          <w:sz w:val="22"/>
          <w:szCs w:val="22"/>
        </w:rPr>
        <w:t xml:space="preserve">Esta funcionalidade compreende um conjunto de </w:t>
      </w:r>
      <w:proofErr w:type="spellStart"/>
      <w:r w:rsidRPr="00095E78">
        <w:rPr>
          <w:sz w:val="22"/>
          <w:szCs w:val="22"/>
        </w:rPr>
        <w:t>sub-funcionalidades</w:t>
      </w:r>
      <w:proofErr w:type="spellEnd"/>
      <w:r w:rsidRPr="00095E78">
        <w:rPr>
          <w:sz w:val="22"/>
          <w:szCs w:val="22"/>
        </w:rPr>
        <w:t xml:space="preserve"> associadas, especificadas na Tabela 2</w:t>
      </w:r>
      <w:r w:rsidR="00971A42">
        <w:rPr>
          <w:sz w:val="22"/>
          <w:szCs w:val="22"/>
        </w:rPr>
        <w:t>7</w:t>
      </w:r>
      <w:r w:rsidRPr="00095E78">
        <w:rPr>
          <w:sz w:val="22"/>
          <w:szCs w:val="22"/>
        </w:rPr>
        <w:t>.</w:t>
      </w:r>
    </w:p>
    <w:p w14:paraId="4904DFEE" w14:textId="5AD07032" w:rsidR="00095E78" w:rsidRPr="00880293" w:rsidRDefault="00095E78" w:rsidP="00D75BA1">
      <w:pPr>
        <w:pStyle w:val="Legenda"/>
      </w:pPr>
      <w:bookmarkStart w:id="133" w:name="_Toc100502019"/>
      <w:r w:rsidRPr="00880293">
        <w:t>Tabela</w:t>
      </w:r>
      <w:r>
        <w:t xml:space="preserve"> 2</w:t>
      </w:r>
      <w:r w:rsidR="00971A42">
        <w:t>7</w:t>
      </w:r>
      <w:r w:rsidRPr="00880293">
        <w:t xml:space="preserve">. Regras de funcionamento das </w:t>
      </w:r>
      <w:proofErr w:type="spellStart"/>
      <w:r w:rsidRPr="00880293">
        <w:t>sub-funcionalidades</w:t>
      </w:r>
      <w:proofErr w:type="spellEnd"/>
      <w:r w:rsidRPr="00880293">
        <w:t xml:space="preserve"> de “</w:t>
      </w:r>
      <w:r>
        <w:t>Alterar Simulação</w:t>
      </w:r>
      <w:r w:rsidRPr="00880293">
        <w:t xml:space="preserve">” do módulo de </w:t>
      </w:r>
      <w:proofErr w:type="spellStart"/>
      <w:r w:rsidRPr="00880293">
        <w:t>Front-End</w:t>
      </w:r>
      <w:proofErr w:type="spellEnd"/>
      <w:r w:rsidRPr="00880293">
        <w:t>.</w:t>
      </w:r>
      <w:bookmarkEnd w:id="13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5"/>
        <w:gridCol w:w="4703"/>
        <w:gridCol w:w="1850"/>
      </w:tblGrid>
      <w:tr w:rsidR="00095E78" w:rsidRPr="00880293" w14:paraId="3B89CE8A" w14:textId="77777777" w:rsidTr="003224FE">
        <w:tc>
          <w:tcPr>
            <w:tcW w:w="2345" w:type="dxa"/>
            <w:shd w:val="clear" w:color="auto" w:fill="4472C4"/>
            <w:vAlign w:val="center"/>
          </w:tcPr>
          <w:p w14:paraId="5B0F77F0" w14:textId="77777777" w:rsidR="00095E78" w:rsidRPr="00880293" w:rsidRDefault="00095E78" w:rsidP="003224FE">
            <w:pPr>
              <w:rPr>
                <w:color w:val="FFFFFF"/>
                <w:lang w:eastAsia="x-none"/>
              </w:rPr>
            </w:pPr>
            <w:proofErr w:type="spellStart"/>
            <w:r w:rsidRPr="00880293">
              <w:rPr>
                <w:color w:val="FFFFFF"/>
                <w:lang w:eastAsia="x-none"/>
              </w:rPr>
              <w:t>Sub-funcionalidades</w:t>
            </w:r>
            <w:proofErr w:type="spellEnd"/>
          </w:p>
        </w:tc>
        <w:tc>
          <w:tcPr>
            <w:tcW w:w="4703" w:type="dxa"/>
            <w:shd w:val="clear" w:color="auto" w:fill="4472C4"/>
            <w:vAlign w:val="center"/>
          </w:tcPr>
          <w:p w14:paraId="7B792127" w14:textId="77777777" w:rsidR="00095E78" w:rsidRPr="00880293" w:rsidRDefault="00095E78" w:rsidP="003224FE">
            <w:pPr>
              <w:rPr>
                <w:color w:val="FFFFFF"/>
                <w:lang w:eastAsia="x-none"/>
              </w:rPr>
            </w:pPr>
            <w:r w:rsidRPr="00880293">
              <w:rPr>
                <w:color w:val="FFFFFF"/>
                <w:lang w:eastAsia="x-none"/>
              </w:rPr>
              <w:t>Regra de funcionamento</w:t>
            </w:r>
          </w:p>
        </w:tc>
        <w:tc>
          <w:tcPr>
            <w:tcW w:w="1850" w:type="dxa"/>
            <w:shd w:val="clear" w:color="auto" w:fill="4472C4"/>
            <w:vAlign w:val="center"/>
          </w:tcPr>
          <w:p w14:paraId="70F9D5BE" w14:textId="77777777" w:rsidR="00095E78" w:rsidRPr="00880293" w:rsidRDefault="00095E78" w:rsidP="003224FE">
            <w:pPr>
              <w:rPr>
                <w:color w:val="FFFFFF"/>
                <w:lang w:eastAsia="x-none"/>
              </w:rPr>
            </w:pPr>
            <w:r w:rsidRPr="00880293">
              <w:rPr>
                <w:color w:val="FFFFFF"/>
                <w:lang w:eastAsia="x-none"/>
              </w:rPr>
              <w:t>Integração externa (isto é, indicar se é necessário invocar serviços)</w:t>
            </w:r>
          </w:p>
        </w:tc>
      </w:tr>
      <w:tr w:rsidR="00702F2A" w:rsidRPr="00880293" w14:paraId="0035E0B1" w14:textId="77777777" w:rsidTr="003224FE">
        <w:tc>
          <w:tcPr>
            <w:tcW w:w="2345" w:type="dxa"/>
            <w:shd w:val="clear" w:color="auto" w:fill="auto"/>
          </w:tcPr>
          <w:p w14:paraId="30C548FE" w14:textId="26B63F2F" w:rsidR="00702F2A" w:rsidRPr="00095E78" w:rsidRDefault="00702F2A" w:rsidP="00702F2A">
            <w:pPr>
              <w:jc w:val="center"/>
              <w:rPr>
                <w:rFonts w:cs="Calibri"/>
                <w:iCs/>
                <w:sz w:val="22"/>
                <w:szCs w:val="22"/>
                <w:lang w:eastAsia="x-none"/>
              </w:rPr>
            </w:pPr>
            <w:r>
              <w:rPr>
                <w:rFonts w:asciiTheme="minorHAnsi" w:eastAsia="Courier New" w:hAnsiTheme="minorHAnsi" w:cstheme="minorHAnsi"/>
                <w:iCs/>
                <w:sz w:val="22"/>
                <w:szCs w:val="22"/>
              </w:rPr>
              <w:t>Confirmar</w:t>
            </w:r>
          </w:p>
        </w:tc>
        <w:tc>
          <w:tcPr>
            <w:tcW w:w="4703" w:type="dxa"/>
            <w:shd w:val="clear" w:color="auto" w:fill="auto"/>
          </w:tcPr>
          <w:p w14:paraId="1B8E0F58" w14:textId="4E137D54" w:rsidR="00702F2A" w:rsidRPr="00095E78" w:rsidRDefault="00702F2A" w:rsidP="00702F2A">
            <w:pPr>
              <w:jc w:val="center"/>
              <w:rPr>
                <w:rFonts w:cs="Calibri"/>
                <w:iCs/>
                <w:sz w:val="22"/>
                <w:szCs w:val="22"/>
                <w:lang w:eastAsia="x-none"/>
              </w:rPr>
            </w:pPr>
            <w:r>
              <w:rPr>
                <w:rFonts w:asciiTheme="minorHAnsi" w:eastAsia="Courier New" w:hAnsiTheme="minorHAnsi" w:cstheme="minorHAnsi"/>
                <w:iCs/>
                <w:sz w:val="22"/>
                <w:szCs w:val="22"/>
              </w:rPr>
              <w:t>Botão que confirma a ocultação da simulação da listagem</w:t>
            </w:r>
          </w:p>
        </w:tc>
        <w:tc>
          <w:tcPr>
            <w:tcW w:w="1850" w:type="dxa"/>
            <w:shd w:val="clear" w:color="auto" w:fill="auto"/>
          </w:tcPr>
          <w:p w14:paraId="33EF58FE" w14:textId="166BE78E" w:rsidR="00702F2A" w:rsidRPr="00095E78" w:rsidRDefault="00702F2A" w:rsidP="00702F2A">
            <w:pPr>
              <w:jc w:val="center"/>
              <w:rPr>
                <w:rFonts w:cs="Calibri"/>
                <w:iCs/>
                <w:sz w:val="22"/>
                <w:szCs w:val="22"/>
                <w:lang w:eastAsia="x-none"/>
              </w:rPr>
            </w:pPr>
            <w:r w:rsidRPr="00095E78">
              <w:rPr>
                <w:rFonts w:eastAsia="Courier New" w:cs="Calibri"/>
                <w:iCs/>
                <w:sz w:val="22"/>
                <w:szCs w:val="22"/>
              </w:rPr>
              <w:t>N/A</w:t>
            </w:r>
          </w:p>
        </w:tc>
      </w:tr>
      <w:tr w:rsidR="00702F2A" w:rsidRPr="00880293" w14:paraId="73F2626C" w14:textId="77777777" w:rsidTr="003224FE">
        <w:tc>
          <w:tcPr>
            <w:tcW w:w="2345" w:type="dxa"/>
            <w:shd w:val="clear" w:color="auto" w:fill="auto"/>
          </w:tcPr>
          <w:p w14:paraId="404A1AD8" w14:textId="56D0D9B5" w:rsidR="00702F2A" w:rsidRDefault="00702F2A" w:rsidP="00702F2A">
            <w:pPr>
              <w:jc w:val="center"/>
              <w:rPr>
                <w:rFonts w:eastAsia="Courier New" w:cs="Calibri"/>
                <w:iCs/>
                <w:sz w:val="22"/>
                <w:szCs w:val="22"/>
              </w:rPr>
            </w:pPr>
            <w:r>
              <w:rPr>
                <w:rFonts w:asciiTheme="minorHAnsi" w:eastAsia="Courier New" w:hAnsiTheme="minorHAnsi" w:cstheme="minorHAnsi"/>
                <w:iCs/>
                <w:sz w:val="22"/>
                <w:szCs w:val="22"/>
              </w:rPr>
              <w:t>Cancelar</w:t>
            </w:r>
          </w:p>
        </w:tc>
        <w:tc>
          <w:tcPr>
            <w:tcW w:w="4703" w:type="dxa"/>
            <w:shd w:val="clear" w:color="auto" w:fill="auto"/>
          </w:tcPr>
          <w:p w14:paraId="75F49ADF" w14:textId="61675D92" w:rsidR="00702F2A" w:rsidRPr="00095E78" w:rsidRDefault="00702F2A" w:rsidP="00702F2A">
            <w:pPr>
              <w:jc w:val="center"/>
              <w:rPr>
                <w:rFonts w:eastAsia="Courier New" w:cs="Calibri"/>
                <w:iCs/>
                <w:sz w:val="22"/>
                <w:szCs w:val="22"/>
              </w:rPr>
            </w:pPr>
            <w:r>
              <w:rPr>
                <w:rFonts w:asciiTheme="minorHAnsi" w:eastAsia="Courier New" w:hAnsiTheme="minorHAnsi" w:cstheme="minorHAnsi"/>
                <w:iCs/>
                <w:sz w:val="22"/>
                <w:szCs w:val="22"/>
              </w:rPr>
              <w:t>Botão que cancela o processo de ocultação da simulação</w:t>
            </w:r>
          </w:p>
        </w:tc>
        <w:tc>
          <w:tcPr>
            <w:tcW w:w="1850" w:type="dxa"/>
            <w:shd w:val="clear" w:color="auto" w:fill="auto"/>
          </w:tcPr>
          <w:p w14:paraId="43E64503" w14:textId="383E3B56" w:rsidR="00702F2A" w:rsidRPr="00095E78" w:rsidRDefault="00702F2A" w:rsidP="00702F2A">
            <w:pPr>
              <w:jc w:val="center"/>
              <w:rPr>
                <w:rFonts w:eastAsia="Courier New" w:cs="Calibri"/>
                <w:iCs/>
                <w:sz w:val="22"/>
                <w:szCs w:val="22"/>
              </w:rPr>
            </w:pPr>
            <w:r>
              <w:rPr>
                <w:rFonts w:eastAsia="Courier New" w:cs="Calibri"/>
                <w:iCs/>
                <w:sz w:val="22"/>
                <w:szCs w:val="22"/>
              </w:rPr>
              <w:t>N/A</w:t>
            </w:r>
          </w:p>
        </w:tc>
      </w:tr>
    </w:tbl>
    <w:p w14:paraId="701AAAAA" w14:textId="4A121D77" w:rsidR="00095E78" w:rsidRDefault="00095E78" w:rsidP="004204E4">
      <w:pPr>
        <w:jc w:val="both"/>
        <w:rPr>
          <w:sz w:val="22"/>
          <w:szCs w:val="22"/>
        </w:rPr>
      </w:pPr>
    </w:p>
    <w:p w14:paraId="340132AD" w14:textId="2D01E586" w:rsidR="00095E78" w:rsidRDefault="00095E78" w:rsidP="004204E4">
      <w:pPr>
        <w:jc w:val="both"/>
        <w:rPr>
          <w:sz w:val="22"/>
          <w:szCs w:val="22"/>
        </w:rPr>
      </w:pPr>
    </w:p>
    <w:p w14:paraId="4BE80426" w14:textId="0896465B" w:rsidR="00095E78" w:rsidRPr="00880293" w:rsidRDefault="00095E78" w:rsidP="00095E78">
      <w:pPr>
        <w:pStyle w:val="Ttulo6"/>
        <w:numPr>
          <w:ilvl w:val="0"/>
          <w:numId w:val="0"/>
        </w:numPr>
        <w:ind w:left="1152" w:hanging="432"/>
        <w:rPr>
          <w:rFonts w:ascii="Courier New" w:hAnsi="Courier New" w:cs="Courier New"/>
        </w:rPr>
      </w:pPr>
      <w:bookmarkStart w:id="134" w:name="_Toc100502094"/>
      <w:r w:rsidRPr="00880293">
        <w:t>Especificação da Funcionalidade “</w:t>
      </w:r>
      <w:r>
        <w:t>Listar Créditos” de Gestão de Crédito</w:t>
      </w:r>
      <w:bookmarkEnd w:id="134"/>
      <w:r w:rsidRPr="00880293">
        <w:t xml:space="preserve"> </w:t>
      </w:r>
    </w:p>
    <w:p w14:paraId="478E9D04" w14:textId="77777777" w:rsidR="00095E78" w:rsidRPr="00095E78" w:rsidRDefault="00095E78" w:rsidP="00095E78">
      <w:pPr>
        <w:spacing w:before="280" w:after="280"/>
        <w:ind w:firstLine="720"/>
        <w:rPr>
          <w:iCs/>
        </w:rPr>
      </w:pPr>
      <w:r w:rsidRPr="00095E78">
        <w:rPr>
          <w:iCs/>
        </w:rPr>
        <w:t xml:space="preserve">A funcionalidade “Listar Créditos” permite ao utilizador aceder a uma janela onde consta a lista dos seus créditos, com as respetivas </w:t>
      </w:r>
      <w:proofErr w:type="spellStart"/>
      <w:r w:rsidRPr="00095E78">
        <w:rPr>
          <w:iCs/>
        </w:rPr>
        <w:t>sub-funcionalidades</w:t>
      </w:r>
      <w:proofErr w:type="spellEnd"/>
      <w:r w:rsidRPr="00095E78">
        <w:rPr>
          <w:iCs/>
        </w:rPr>
        <w:t>.</w:t>
      </w:r>
    </w:p>
    <w:p w14:paraId="10168077" w14:textId="39F51C36" w:rsidR="00095E78" w:rsidRPr="00095E78" w:rsidRDefault="00095E78" w:rsidP="00095E78">
      <w:pPr>
        <w:ind w:firstLine="720"/>
        <w:jc w:val="both"/>
        <w:rPr>
          <w:sz w:val="22"/>
          <w:szCs w:val="22"/>
        </w:rPr>
      </w:pPr>
      <w:r w:rsidRPr="00095E78">
        <w:rPr>
          <w:sz w:val="22"/>
          <w:szCs w:val="22"/>
        </w:rPr>
        <w:t xml:space="preserve">Esta funcionalidade compreende um conjunto de </w:t>
      </w:r>
      <w:proofErr w:type="spellStart"/>
      <w:r w:rsidRPr="00095E78">
        <w:rPr>
          <w:sz w:val="22"/>
          <w:szCs w:val="22"/>
        </w:rPr>
        <w:t>sub-funcionalidades</w:t>
      </w:r>
      <w:proofErr w:type="spellEnd"/>
      <w:r w:rsidRPr="00095E78">
        <w:rPr>
          <w:sz w:val="22"/>
          <w:szCs w:val="22"/>
        </w:rPr>
        <w:t xml:space="preserve"> associadas, especificadas na Tabela 2</w:t>
      </w:r>
      <w:r w:rsidR="00971A42">
        <w:rPr>
          <w:sz w:val="22"/>
          <w:szCs w:val="22"/>
        </w:rPr>
        <w:t>8</w:t>
      </w:r>
      <w:r w:rsidRPr="00095E78">
        <w:rPr>
          <w:sz w:val="22"/>
          <w:szCs w:val="22"/>
        </w:rPr>
        <w:t>.</w:t>
      </w:r>
    </w:p>
    <w:p w14:paraId="4A4B0183" w14:textId="69F4F3C9" w:rsidR="00095E78" w:rsidRPr="00880293" w:rsidRDefault="00095E78" w:rsidP="00D75BA1">
      <w:pPr>
        <w:pStyle w:val="Legenda"/>
      </w:pPr>
      <w:bookmarkStart w:id="135" w:name="_Toc100502020"/>
      <w:r w:rsidRPr="00880293">
        <w:t>Tabela</w:t>
      </w:r>
      <w:r>
        <w:t xml:space="preserve"> 2</w:t>
      </w:r>
      <w:r w:rsidR="00971A42">
        <w:t>8</w:t>
      </w:r>
      <w:r w:rsidRPr="00880293">
        <w:t xml:space="preserve">. Regras de funcionamento das </w:t>
      </w:r>
      <w:proofErr w:type="spellStart"/>
      <w:r w:rsidRPr="00880293">
        <w:t>sub-funcionalidades</w:t>
      </w:r>
      <w:proofErr w:type="spellEnd"/>
      <w:r w:rsidRPr="00880293">
        <w:t xml:space="preserve"> de “</w:t>
      </w:r>
      <w:r w:rsidR="00FB34E4">
        <w:t>Listar Créditos</w:t>
      </w:r>
      <w:r w:rsidRPr="00880293">
        <w:t xml:space="preserve">” do módulo de </w:t>
      </w:r>
      <w:proofErr w:type="spellStart"/>
      <w:r w:rsidRPr="00880293">
        <w:t>Front-End</w:t>
      </w:r>
      <w:proofErr w:type="spellEnd"/>
      <w:r w:rsidRPr="00880293">
        <w:t>.</w:t>
      </w:r>
      <w:bookmarkEnd w:id="13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5"/>
        <w:gridCol w:w="4703"/>
        <w:gridCol w:w="1850"/>
      </w:tblGrid>
      <w:tr w:rsidR="00095E78" w:rsidRPr="00880293" w14:paraId="64E67A0B" w14:textId="77777777" w:rsidTr="003224FE">
        <w:tc>
          <w:tcPr>
            <w:tcW w:w="2345" w:type="dxa"/>
            <w:shd w:val="clear" w:color="auto" w:fill="4472C4"/>
            <w:vAlign w:val="center"/>
          </w:tcPr>
          <w:p w14:paraId="3A85E5D7" w14:textId="77777777" w:rsidR="00095E78" w:rsidRPr="00880293" w:rsidRDefault="00095E78" w:rsidP="003224FE">
            <w:pPr>
              <w:rPr>
                <w:color w:val="FFFFFF"/>
                <w:lang w:eastAsia="x-none"/>
              </w:rPr>
            </w:pPr>
            <w:proofErr w:type="spellStart"/>
            <w:r w:rsidRPr="00880293">
              <w:rPr>
                <w:color w:val="FFFFFF"/>
                <w:lang w:eastAsia="x-none"/>
              </w:rPr>
              <w:t>Sub-funcionalidades</w:t>
            </w:r>
            <w:proofErr w:type="spellEnd"/>
          </w:p>
        </w:tc>
        <w:tc>
          <w:tcPr>
            <w:tcW w:w="4703" w:type="dxa"/>
            <w:shd w:val="clear" w:color="auto" w:fill="4472C4"/>
            <w:vAlign w:val="center"/>
          </w:tcPr>
          <w:p w14:paraId="3DCF4E7C" w14:textId="77777777" w:rsidR="00095E78" w:rsidRPr="00880293" w:rsidRDefault="00095E78" w:rsidP="003224FE">
            <w:pPr>
              <w:rPr>
                <w:color w:val="FFFFFF"/>
                <w:lang w:eastAsia="x-none"/>
              </w:rPr>
            </w:pPr>
            <w:r w:rsidRPr="00880293">
              <w:rPr>
                <w:color w:val="FFFFFF"/>
                <w:lang w:eastAsia="x-none"/>
              </w:rPr>
              <w:t>Regra de funcionamento</w:t>
            </w:r>
          </w:p>
        </w:tc>
        <w:tc>
          <w:tcPr>
            <w:tcW w:w="1850" w:type="dxa"/>
            <w:shd w:val="clear" w:color="auto" w:fill="4472C4"/>
            <w:vAlign w:val="center"/>
          </w:tcPr>
          <w:p w14:paraId="5502BBAB" w14:textId="77777777" w:rsidR="00095E78" w:rsidRPr="00880293" w:rsidRDefault="00095E78" w:rsidP="003224FE">
            <w:pPr>
              <w:rPr>
                <w:color w:val="FFFFFF"/>
                <w:lang w:eastAsia="x-none"/>
              </w:rPr>
            </w:pPr>
            <w:r w:rsidRPr="00880293">
              <w:rPr>
                <w:color w:val="FFFFFF"/>
                <w:lang w:eastAsia="x-none"/>
              </w:rPr>
              <w:t>Integração externa (isto é, indicar se é necessário invocar serviços)</w:t>
            </w:r>
          </w:p>
        </w:tc>
      </w:tr>
      <w:tr w:rsidR="00FB34E4" w:rsidRPr="00880293" w14:paraId="45ADA99C" w14:textId="77777777" w:rsidTr="003224FE">
        <w:tc>
          <w:tcPr>
            <w:tcW w:w="2345" w:type="dxa"/>
            <w:shd w:val="clear" w:color="auto" w:fill="auto"/>
          </w:tcPr>
          <w:p w14:paraId="78E4D98D" w14:textId="10ED6179" w:rsidR="00FB34E4" w:rsidRPr="00FB34E4" w:rsidRDefault="00FB34E4" w:rsidP="00FB34E4">
            <w:pPr>
              <w:jc w:val="center"/>
              <w:rPr>
                <w:rFonts w:asciiTheme="minorHAnsi" w:hAnsiTheme="minorHAnsi" w:cstheme="minorHAnsi"/>
                <w:iCs/>
                <w:sz w:val="22"/>
                <w:szCs w:val="22"/>
                <w:lang w:eastAsia="x-none"/>
              </w:rPr>
            </w:pPr>
            <w:r w:rsidRPr="00FB34E4">
              <w:rPr>
                <w:rFonts w:asciiTheme="minorHAnsi" w:eastAsia="Courier New" w:hAnsiTheme="minorHAnsi" w:cstheme="minorHAnsi"/>
                <w:iCs/>
                <w:sz w:val="22"/>
                <w:szCs w:val="22"/>
              </w:rPr>
              <w:lastRenderedPageBreak/>
              <w:t xml:space="preserve">Consultar </w:t>
            </w:r>
            <w:proofErr w:type="gramStart"/>
            <w:r w:rsidRPr="00FB34E4">
              <w:rPr>
                <w:rFonts w:asciiTheme="minorHAnsi" w:eastAsia="Courier New" w:hAnsiTheme="minorHAnsi" w:cstheme="minorHAnsi"/>
                <w:iCs/>
                <w:sz w:val="22"/>
                <w:szCs w:val="22"/>
              </w:rPr>
              <w:t>Credito</w:t>
            </w:r>
            <w:proofErr w:type="gramEnd"/>
          </w:p>
        </w:tc>
        <w:tc>
          <w:tcPr>
            <w:tcW w:w="4703" w:type="dxa"/>
            <w:shd w:val="clear" w:color="auto" w:fill="auto"/>
          </w:tcPr>
          <w:p w14:paraId="7E7AE317" w14:textId="7DC12323" w:rsidR="00FB34E4" w:rsidRPr="00FB34E4" w:rsidRDefault="00FB34E4" w:rsidP="00FB34E4">
            <w:pPr>
              <w:jc w:val="center"/>
              <w:rPr>
                <w:rFonts w:asciiTheme="minorHAnsi" w:hAnsiTheme="minorHAnsi" w:cstheme="minorHAnsi"/>
                <w:iCs/>
                <w:sz w:val="22"/>
                <w:szCs w:val="22"/>
                <w:lang w:eastAsia="x-none"/>
              </w:rPr>
            </w:pPr>
            <w:r w:rsidRPr="00FB34E4">
              <w:rPr>
                <w:rFonts w:asciiTheme="minorHAnsi" w:eastAsia="Courier New" w:hAnsiTheme="minorHAnsi" w:cstheme="minorHAnsi"/>
                <w:iCs/>
                <w:sz w:val="22"/>
                <w:szCs w:val="22"/>
              </w:rPr>
              <w:t>Botão que abre uma janela com a informação detalhada do crédito</w:t>
            </w:r>
          </w:p>
        </w:tc>
        <w:tc>
          <w:tcPr>
            <w:tcW w:w="1850" w:type="dxa"/>
            <w:shd w:val="clear" w:color="auto" w:fill="auto"/>
          </w:tcPr>
          <w:p w14:paraId="4B66E6B6" w14:textId="2829AA31" w:rsidR="00FB34E4" w:rsidRPr="00FB34E4" w:rsidRDefault="00FB34E4" w:rsidP="00FB34E4">
            <w:pPr>
              <w:jc w:val="center"/>
              <w:rPr>
                <w:rFonts w:asciiTheme="minorHAnsi" w:hAnsiTheme="minorHAnsi" w:cstheme="minorHAnsi"/>
                <w:iCs/>
                <w:sz w:val="22"/>
                <w:szCs w:val="22"/>
                <w:lang w:eastAsia="x-none"/>
              </w:rPr>
            </w:pPr>
            <w:r w:rsidRPr="00FB34E4">
              <w:rPr>
                <w:rFonts w:asciiTheme="minorHAnsi" w:eastAsia="Courier New" w:hAnsiTheme="minorHAnsi" w:cstheme="minorHAnsi"/>
                <w:iCs/>
                <w:sz w:val="22"/>
                <w:szCs w:val="22"/>
              </w:rPr>
              <w:t>N/A</w:t>
            </w:r>
          </w:p>
        </w:tc>
      </w:tr>
      <w:tr w:rsidR="00FB34E4" w:rsidRPr="00880293" w14:paraId="419FAF80" w14:textId="77777777" w:rsidTr="003224FE">
        <w:tc>
          <w:tcPr>
            <w:tcW w:w="2345" w:type="dxa"/>
            <w:shd w:val="clear" w:color="auto" w:fill="auto"/>
          </w:tcPr>
          <w:p w14:paraId="40E28F48" w14:textId="182F36B9" w:rsidR="00FB34E4" w:rsidRPr="00FB34E4" w:rsidRDefault="00FB34E4" w:rsidP="00FB34E4">
            <w:pPr>
              <w:jc w:val="center"/>
              <w:rPr>
                <w:rFonts w:asciiTheme="minorHAnsi" w:eastAsia="Courier New" w:hAnsiTheme="minorHAnsi" w:cstheme="minorHAnsi"/>
                <w:iCs/>
                <w:sz w:val="22"/>
                <w:szCs w:val="22"/>
              </w:rPr>
            </w:pPr>
            <w:r w:rsidRPr="00FB34E4">
              <w:rPr>
                <w:rFonts w:asciiTheme="minorHAnsi" w:eastAsia="Courier New" w:hAnsiTheme="minorHAnsi" w:cstheme="minorHAnsi"/>
                <w:iCs/>
                <w:sz w:val="22"/>
                <w:szCs w:val="22"/>
              </w:rPr>
              <w:t>Listar Simulações</w:t>
            </w:r>
          </w:p>
        </w:tc>
        <w:tc>
          <w:tcPr>
            <w:tcW w:w="4703" w:type="dxa"/>
            <w:shd w:val="clear" w:color="auto" w:fill="auto"/>
          </w:tcPr>
          <w:p w14:paraId="4E9FA3BC" w14:textId="66530CEE" w:rsidR="00FB34E4" w:rsidRPr="00FB34E4" w:rsidRDefault="00FB34E4" w:rsidP="00FB34E4">
            <w:pPr>
              <w:jc w:val="center"/>
              <w:rPr>
                <w:rFonts w:asciiTheme="minorHAnsi" w:eastAsia="Courier New" w:hAnsiTheme="minorHAnsi" w:cstheme="minorHAnsi"/>
                <w:iCs/>
                <w:sz w:val="22"/>
                <w:szCs w:val="22"/>
              </w:rPr>
            </w:pPr>
            <w:r w:rsidRPr="00FB34E4">
              <w:rPr>
                <w:rFonts w:asciiTheme="minorHAnsi" w:eastAsia="Courier New" w:hAnsiTheme="minorHAnsi" w:cstheme="minorHAnsi"/>
                <w:iCs/>
                <w:sz w:val="22"/>
                <w:szCs w:val="22"/>
              </w:rPr>
              <w:t>Botão que abre a janela com a listagem das simulações</w:t>
            </w:r>
          </w:p>
        </w:tc>
        <w:tc>
          <w:tcPr>
            <w:tcW w:w="1850" w:type="dxa"/>
            <w:shd w:val="clear" w:color="auto" w:fill="auto"/>
          </w:tcPr>
          <w:p w14:paraId="5D593052" w14:textId="6172D31F" w:rsidR="00FB34E4" w:rsidRPr="00FB34E4" w:rsidRDefault="00FB34E4" w:rsidP="00FB34E4">
            <w:pPr>
              <w:jc w:val="center"/>
              <w:rPr>
                <w:rFonts w:asciiTheme="minorHAnsi" w:eastAsia="Courier New" w:hAnsiTheme="minorHAnsi" w:cstheme="minorHAnsi"/>
                <w:iCs/>
                <w:sz w:val="22"/>
                <w:szCs w:val="22"/>
              </w:rPr>
            </w:pPr>
            <w:r w:rsidRPr="00FB34E4">
              <w:rPr>
                <w:rFonts w:asciiTheme="minorHAnsi" w:eastAsia="Courier New" w:hAnsiTheme="minorHAnsi" w:cstheme="minorHAnsi"/>
                <w:iCs/>
                <w:sz w:val="22"/>
                <w:szCs w:val="22"/>
              </w:rPr>
              <w:t>N/A</w:t>
            </w:r>
          </w:p>
        </w:tc>
      </w:tr>
    </w:tbl>
    <w:p w14:paraId="669398F4" w14:textId="77777777" w:rsidR="004204E4" w:rsidRPr="00880293" w:rsidRDefault="004204E4" w:rsidP="004204E4"/>
    <w:p w14:paraId="475FB2F7" w14:textId="01769DC7" w:rsidR="004204E4" w:rsidRDefault="004204E4" w:rsidP="00B5524A">
      <w:pPr>
        <w:pStyle w:val="Ttulo5"/>
        <w:rPr>
          <w:rFonts w:cs="Arial"/>
        </w:rPr>
      </w:pPr>
      <w:bookmarkStart w:id="136" w:name="_Toc100502095"/>
      <w:r w:rsidRPr="00880293">
        <w:t>Especificação das funcionalidades d</w:t>
      </w:r>
      <w:r w:rsidR="004B4E7D">
        <w:t xml:space="preserve">e Gestão de Crédito </w:t>
      </w:r>
      <w:r w:rsidRPr="00880293">
        <w:rPr>
          <w:rFonts w:cs="Arial"/>
        </w:rPr>
        <w:t xml:space="preserve">para o </w:t>
      </w:r>
      <w:proofErr w:type="spellStart"/>
      <w:r w:rsidRPr="00880293">
        <w:rPr>
          <w:rFonts w:cs="Arial"/>
        </w:rPr>
        <w:t>Back-End</w:t>
      </w:r>
      <w:bookmarkEnd w:id="136"/>
      <w:proofErr w:type="spellEnd"/>
    </w:p>
    <w:p w14:paraId="228D8273" w14:textId="77777777" w:rsidR="00530FCD" w:rsidRPr="007D45F6" w:rsidRDefault="00530FCD" w:rsidP="00530FCD">
      <w:pPr>
        <w:jc w:val="both"/>
        <w:rPr>
          <w:rFonts w:ascii="Courier New" w:hAnsi="Courier New" w:cs="Courier New"/>
          <w:i/>
          <w:sz w:val="20"/>
          <w:szCs w:val="20"/>
        </w:rPr>
      </w:pPr>
      <w:r w:rsidRPr="007D45F6">
        <w:rPr>
          <w:rFonts w:ascii="Courier New" w:hAnsi="Courier New" w:cs="Courier New"/>
          <w:i/>
          <w:sz w:val="20"/>
          <w:szCs w:val="20"/>
        </w:rPr>
        <w:t xml:space="preserve">&lt;Identificação de cada funcionalidade </w:t>
      </w:r>
      <w:r w:rsidRPr="007D45F6">
        <w:rPr>
          <w:rFonts w:ascii="Courier New" w:hAnsi="Courier New" w:cs="Courier New"/>
          <w:sz w:val="20"/>
          <w:szCs w:val="20"/>
        </w:rPr>
        <w:t>(Tabela 22</w:t>
      </w:r>
      <w:r w:rsidRPr="007D45F6">
        <w:rPr>
          <w:rFonts w:ascii="Courier New" w:hAnsi="Courier New" w:cs="Courier New"/>
          <w:i/>
          <w:sz w:val="20"/>
          <w:szCs w:val="20"/>
        </w:rPr>
        <w:t xml:space="preserve">), quais as classes que utiliza, o nível de complexidade esperado para a implementação e caso seja necessário, se serão invocados serviços externos ao Portal. Caso seja pertinente deverão ser adicionados comentários a explicar as decisões </w:t>
      </w:r>
      <w:proofErr w:type="spellStart"/>
      <w:r w:rsidRPr="007D45F6">
        <w:rPr>
          <w:rFonts w:ascii="Courier New" w:hAnsi="Courier New" w:cs="Courier New"/>
          <w:i/>
          <w:sz w:val="20"/>
          <w:szCs w:val="20"/>
        </w:rPr>
        <w:t>efectuadas</w:t>
      </w:r>
      <w:proofErr w:type="spellEnd"/>
      <w:r w:rsidRPr="007D45F6">
        <w:rPr>
          <w:rFonts w:ascii="Courier New" w:hAnsi="Courier New" w:cs="Courier New"/>
          <w:i/>
          <w:sz w:val="20"/>
          <w:szCs w:val="20"/>
        </w:rPr>
        <w:t xml:space="preserve"> ou sugestões a serem seguidas na fase de implementação&gt;.</w:t>
      </w:r>
    </w:p>
    <w:p w14:paraId="3E8F827B" w14:textId="77777777" w:rsidR="00530FCD" w:rsidRPr="00530FCD" w:rsidRDefault="00530FCD" w:rsidP="00530FCD"/>
    <w:p w14:paraId="6027EE64" w14:textId="31817F04" w:rsidR="004204E4" w:rsidRPr="00880293" w:rsidRDefault="004204E4" w:rsidP="00D75BA1">
      <w:pPr>
        <w:pStyle w:val="Legenda"/>
      </w:pPr>
      <w:bookmarkStart w:id="137" w:name="_Toc100502021"/>
      <w:r w:rsidRPr="00880293">
        <w:t xml:space="preserve">Tabela </w:t>
      </w:r>
      <w:r w:rsidR="004B4E7D">
        <w:t>2</w:t>
      </w:r>
      <w:r w:rsidR="00971A42">
        <w:t>9</w:t>
      </w:r>
      <w:r w:rsidRPr="00880293">
        <w:t xml:space="preserve">. Funcionalidades para </w:t>
      </w:r>
      <w:proofErr w:type="spellStart"/>
      <w:r w:rsidRPr="00880293">
        <w:t>Back-End</w:t>
      </w:r>
      <w:proofErr w:type="spellEnd"/>
      <w:r w:rsidRPr="00880293">
        <w:t xml:space="preserve"> do grupo de funcionalidades de</w:t>
      </w:r>
      <w:r w:rsidR="00EC5459">
        <w:t xml:space="preserve"> Gestão de Crédito</w:t>
      </w:r>
      <w:bookmarkEnd w:id="13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07"/>
        <w:gridCol w:w="1434"/>
        <w:gridCol w:w="2319"/>
        <w:gridCol w:w="1877"/>
        <w:gridCol w:w="1261"/>
      </w:tblGrid>
      <w:tr w:rsidR="004204E4" w:rsidRPr="00880293" w14:paraId="572C8781" w14:textId="77777777" w:rsidTr="0020366D">
        <w:tc>
          <w:tcPr>
            <w:tcW w:w="2017" w:type="dxa"/>
            <w:shd w:val="clear" w:color="auto" w:fill="4472C4"/>
            <w:vAlign w:val="center"/>
          </w:tcPr>
          <w:p w14:paraId="76F16C9C" w14:textId="77777777" w:rsidR="004204E4" w:rsidRPr="00880293" w:rsidRDefault="004204E4" w:rsidP="0020366D">
            <w:pPr>
              <w:rPr>
                <w:color w:val="FFFFFF"/>
                <w:lang w:eastAsia="x-none"/>
              </w:rPr>
            </w:pPr>
            <w:r w:rsidRPr="00880293">
              <w:rPr>
                <w:color w:val="FFFFFF"/>
                <w:lang w:eastAsia="x-none"/>
              </w:rPr>
              <w:t xml:space="preserve">Funcionalidades </w:t>
            </w:r>
          </w:p>
        </w:tc>
        <w:tc>
          <w:tcPr>
            <w:tcW w:w="1456" w:type="dxa"/>
            <w:shd w:val="clear" w:color="auto" w:fill="4472C4"/>
          </w:tcPr>
          <w:p w14:paraId="26E0874C" w14:textId="77777777" w:rsidR="004204E4" w:rsidRPr="00880293" w:rsidRDefault="004204E4" w:rsidP="0020366D">
            <w:pPr>
              <w:rPr>
                <w:color w:val="FFFFFF"/>
                <w:lang w:eastAsia="x-none"/>
              </w:rPr>
            </w:pPr>
            <w:r w:rsidRPr="00880293">
              <w:rPr>
                <w:color w:val="FFFFFF"/>
                <w:lang w:eastAsia="x-none"/>
              </w:rPr>
              <w:t>Tipo (</w:t>
            </w:r>
            <w:proofErr w:type="spellStart"/>
            <w:r w:rsidRPr="00880293">
              <w:rPr>
                <w:color w:val="FFFFFF"/>
                <w:lang w:eastAsia="x-none"/>
              </w:rPr>
              <w:t>Batch</w:t>
            </w:r>
            <w:proofErr w:type="spellEnd"/>
            <w:r w:rsidRPr="00880293">
              <w:rPr>
                <w:color w:val="FFFFFF"/>
                <w:lang w:eastAsia="x-none"/>
              </w:rPr>
              <w:t>, Serviço, Ecrã)</w:t>
            </w:r>
          </w:p>
        </w:tc>
        <w:tc>
          <w:tcPr>
            <w:tcW w:w="2350" w:type="dxa"/>
            <w:shd w:val="clear" w:color="auto" w:fill="4472C4"/>
            <w:vAlign w:val="center"/>
          </w:tcPr>
          <w:p w14:paraId="0EB3345F" w14:textId="77777777" w:rsidR="004204E4" w:rsidRPr="00880293" w:rsidRDefault="004204E4" w:rsidP="0020366D">
            <w:pPr>
              <w:rPr>
                <w:color w:val="FFFFFF"/>
                <w:lang w:eastAsia="x-none"/>
              </w:rPr>
            </w:pPr>
            <w:r w:rsidRPr="00880293">
              <w:rPr>
                <w:color w:val="FFFFFF"/>
                <w:lang w:eastAsia="x-none"/>
              </w:rPr>
              <w:t>Quais as classes/tabelas da base de dados que utiliza</w:t>
            </w:r>
          </w:p>
        </w:tc>
        <w:tc>
          <w:tcPr>
            <w:tcW w:w="1884" w:type="dxa"/>
            <w:shd w:val="clear" w:color="auto" w:fill="4472C4"/>
            <w:vAlign w:val="center"/>
          </w:tcPr>
          <w:p w14:paraId="0BECD81D" w14:textId="6AADE001" w:rsidR="004204E4" w:rsidRPr="00880293" w:rsidRDefault="004204E4" w:rsidP="0020366D">
            <w:pPr>
              <w:rPr>
                <w:color w:val="FFFFFF"/>
                <w:lang w:eastAsia="x-none"/>
              </w:rPr>
            </w:pPr>
            <w:r w:rsidRPr="00880293">
              <w:rPr>
                <w:color w:val="FFFFFF"/>
                <w:lang w:eastAsia="x-none"/>
              </w:rPr>
              <w:t>Complexidade de implementação (</w:t>
            </w:r>
            <w:r w:rsidR="00CC7CF2" w:rsidRPr="00880293">
              <w:rPr>
                <w:color w:val="FFFFFF"/>
                <w:lang w:eastAsia="x-none"/>
              </w:rPr>
              <w:t>baixa</w:t>
            </w:r>
            <w:r w:rsidRPr="00880293">
              <w:rPr>
                <w:color w:val="FFFFFF"/>
                <w:lang w:eastAsia="x-none"/>
              </w:rPr>
              <w:t>, média, alta) e justificação</w:t>
            </w:r>
          </w:p>
        </w:tc>
        <w:tc>
          <w:tcPr>
            <w:tcW w:w="1191" w:type="dxa"/>
            <w:shd w:val="clear" w:color="auto" w:fill="4472C4"/>
            <w:vAlign w:val="center"/>
          </w:tcPr>
          <w:p w14:paraId="182B7B79" w14:textId="77777777" w:rsidR="004204E4" w:rsidRPr="00880293" w:rsidRDefault="004204E4" w:rsidP="0020366D">
            <w:pPr>
              <w:rPr>
                <w:color w:val="FFFFFF"/>
                <w:lang w:eastAsia="x-none"/>
              </w:rPr>
            </w:pPr>
            <w:r w:rsidRPr="00880293">
              <w:rPr>
                <w:color w:val="FFFFFF"/>
                <w:lang w:eastAsia="x-none"/>
              </w:rPr>
              <w:t xml:space="preserve">Caso utilize, indicar quais os serviços externos </w:t>
            </w:r>
          </w:p>
        </w:tc>
      </w:tr>
      <w:tr w:rsidR="00FB34E4" w:rsidRPr="00880293" w14:paraId="52C3ED7E" w14:textId="77777777" w:rsidTr="0020366D">
        <w:trPr>
          <w:trHeight w:val="211"/>
        </w:trPr>
        <w:tc>
          <w:tcPr>
            <w:tcW w:w="2017" w:type="dxa"/>
            <w:shd w:val="clear" w:color="auto" w:fill="auto"/>
          </w:tcPr>
          <w:p w14:paraId="625742B1" w14:textId="63835BD5" w:rsidR="00FB34E4" w:rsidRPr="00FB34E4" w:rsidRDefault="00FB34E4" w:rsidP="00FB34E4">
            <w:pPr>
              <w:jc w:val="center"/>
              <w:rPr>
                <w:rFonts w:asciiTheme="minorHAnsi" w:hAnsiTheme="minorHAnsi" w:cstheme="minorHAnsi"/>
                <w:iCs/>
                <w:sz w:val="22"/>
                <w:szCs w:val="22"/>
                <w:lang w:eastAsia="x-none"/>
              </w:rPr>
            </w:pPr>
            <w:r w:rsidRPr="00FB34E4">
              <w:rPr>
                <w:rFonts w:asciiTheme="minorHAnsi" w:eastAsia="Courier New" w:hAnsiTheme="minorHAnsi" w:cstheme="minorHAnsi"/>
                <w:iCs/>
                <w:sz w:val="22"/>
                <w:szCs w:val="22"/>
              </w:rPr>
              <w:t>Criar Simulação</w:t>
            </w:r>
          </w:p>
        </w:tc>
        <w:tc>
          <w:tcPr>
            <w:tcW w:w="1456" w:type="dxa"/>
          </w:tcPr>
          <w:p w14:paraId="48A6708B" w14:textId="4166EA19" w:rsidR="00FB34E4" w:rsidRPr="00FB34E4" w:rsidRDefault="00FB34E4" w:rsidP="00FB34E4">
            <w:pPr>
              <w:jc w:val="center"/>
              <w:rPr>
                <w:rFonts w:asciiTheme="minorHAnsi" w:hAnsiTheme="minorHAnsi" w:cstheme="minorHAnsi"/>
                <w:iCs/>
                <w:sz w:val="22"/>
                <w:szCs w:val="22"/>
                <w:lang w:eastAsia="x-none"/>
              </w:rPr>
            </w:pPr>
            <w:proofErr w:type="spellStart"/>
            <w:r w:rsidRPr="00FB34E4">
              <w:rPr>
                <w:rFonts w:asciiTheme="minorHAnsi" w:eastAsia="Courier New" w:hAnsiTheme="minorHAnsi" w:cstheme="minorHAnsi"/>
                <w:iCs/>
                <w:sz w:val="22"/>
                <w:szCs w:val="22"/>
              </w:rPr>
              <w:t>Batch</w:t>
            </w:r>
            <w:proofErr w:type="spellEnd"/>
          </w:p>
        </w:tc>
        <w:tc>
          <w:tcPr>
            <w:tcW w:w="2350" w:type="dxa"/>
            <w:shd w:val="clear" w:color="auto" w:fill="auto"/>
          </w:tcPr>
          <w:p w14:paraId="34386215" w14:textId="242F9441" w:rsidR="00FB34E4" w:rsidRPr="00FB34E4" w:rsidRDefault="00FB34E4" w:rsidP="00FB34E4">
            <w:pPr>
              <w:jc w:val="center"/>
              <w:rPr>
                <w:rFonts w:asciiTheme="minorHAnsi" w:hAnsiTheme="minorHAnsi" w:cstheme="minorHAnsi"/>
                <w:iCs/>
                <w:sz w:val="22"/>
                <w:szCs w:val="22"/>
                <w:lang w:eastAsia="x-none"/>
              </w:rPr>
            </w:pPr>
            <w:r w:rsidRPr="00FB34E4">
              <w:rPr>
                <w:rFonts w:asciiTheme="minorHAnsi" w:eastAsia="Courier New" w:hAnsiTheme="minorHAnsi" w:cstheme="minorHAnsi"/>
                <w:iCs/>
                <w:sz w:val="22"/>
                <w:szCs w:val="22"/>
              </w:rPr>
              <w:t>Simulação de Crédito</w:t>
            </w:r>
          </w:p>
        </w:tc>
        <w:tc>
          <w:tcPr>
            <w:tcW w:w="1884" w:type="dxa"/>
            <w:shd w:val="clear" w:color="auto" w:fill="auto"/>
          </w:tcPr>
          <w:p w14:paraId="72179472" w14:textId="50574CEA" w:rsidR="00FB34E4" w:rsidRPr="00FB34E4" w:rsidRDefault="00FB34E4" w:rsidP="00FB34E4">
            <w:pPr>
              <w:jc w:val="center"/>
              <w:rPr>
                <w:rFonts w:asciiTheme="minorHAnsi" w:hAnsiTheme="minorHAnsi" w:cstheme="minorHAnsi"/>
                <w:iCs/>
                <w:sz w:val="22"/>
                <w:szCs w:val="22"/>
                <w:lang w:eastAsia="x-none"/>
              </w:rPr>
            </w:pPr>
            <w:r w:rsidRPr="00FB34E4">
              <w:rPr>
                <w:rFonts w:asciiTheme="minorHAnsi" w:eastAsia="Courier New" w:hAnsiTheme="minorHAnsi" w:cstheme="minorHAnsi"/>
                <w:iCs/>
                <w:sz w:val="22"/>
                <w:szCs w:val="22"/>
              </w:rPr>
              <w:t>Baixa: Verificação de dados</w:t>
            </w:r>
          </w:p>
        </w:tc>
        <w:tc>
          <w:tcPr>
            <w:tcW w:w="1191" w:type="dxa"/>
          </w:tcPr>
          <w:p w14:paraId="0DA6CAEF" w14:textId="402E9BE7" w:rsidR="00FB34E4" w:rsidRPr="00FB34E4" w:rsidRDefault="00FB34E4" w:rsidP="00FB34E4">
            <w:pPr>
              <w:jc w:val="center"/>
              <w:rPr>
                <w:rFonts w:asciiTheme="minorHAnsi" w:hAnsiTheme="minorHAnsi" w:cstheme="minorHAnsi"/>
                <w:iCs/>
                <w:sz w:val="22"/>
                <w:szCs w:val="22"/>
                <w:lang w:eastAsia="x-none"/>
              </w:rPr>
            </w:pPr>
            <w:r w:rsidRPr="00FB34E4">
              <w:rPr>
                <w:rFonts w:asciiTheme="minorHAnsi" w:eastAsia="Courier New" w:hAnsiTheme="minorHAnsi" w:cstheme="minorHAnsi"/>
                <w:iCs/>
                <w:sz w:val="22"/>
                <w:szCs w:val="22"/>
              </w:rPr>
              <w:t>N/A</w:t>
            </w:r>
          </w:p>
        </w:tc>
      </w:tr>
      <w:tr w:rsidR="00FB34E4" w:rsidRPr="00880293" w14:paraId="15DC2499" w14:textId="77777777" w:rsidTr="0020366D">
        <w:tc>
          <w:tcPr>
            <w:tcW w:w="2017" w:type="dxa"/>
            <w:shd w:val="clear" w:color="auto" w:fill="auto"/>
          </w:tcPr>
          <w:p w14:paraId="417ADD3B" w14:textId="571FC02A" w:rsidR="00FB34E4" w:rsidRPr="00FB34E4" w:rsidRDefault="00FB34E4" w:rsidP="00FB34E4">
            <w:pPr>
              <w:jc w:val="center"/>
              <w:rPr>
                <w:rFonts w:asciiTheme="minorHAnsi" w:hAnsiTheme="minorHAnsi" w:cstheme="minorHAnsi"/>
                <w:iCs/>
                <w:sz w:val="22"/>
                <w:szCs w:val="22"/>
                <w:lang w:eastAsia="x-none"/>
              </w:rPr>
            </w:pPr>
            <w:r w:rsidRPr="00FB34E4">
              <w:rPr>
                <w:rFonts w:asciiTheme="minorHAnsi" w:eastAsia="Courier New" w:hAnsiTheme="minorHAnsi" w:cstheme="minorHAnsi"/>
                <w:iCs/>
                <w:sz w:val="22"/>
                <w:szCs w:val="22"/>
              </w:rPr>
              <w:t>Listar Simulações</w:t>
            </w:r>
          </w:p>
        </w:tc>
        <w:tc>
          <w:tcPr>
            <w:tcW w:w="1456" w:type="dxa"/>
          </w:tcPr>
          <w:p w14:paraId="2185EDD6" w14:textId="781BDD87" w:rsidR="00FB34E4" w:rsidRPr="00FB34E4" w:rsidRDefault="00FB34E4" w:rsidP="00FB34E4">
            <w:pPr>
              <w:jc w:val="center"/>
              <w:rPr>
                <w:rFonts w:asciiTheme="minorHAnsi" w:hAnsiTheme="minorHAnsi" w:cstheme="minorHAnsi"/>
                <w:iCs/>
                <w:sz w:val="22"/>
                <w:szCs w:val="22"/>
                <w:lang w:eastAsia="x-none"/>
              </w:rPr>
            </w:pPr>
            <w:r w:rsidRPr="00FB34E4">
              <w:rPr>
                <w:rFonts w:asciiTheme="minorHAnsi" w:eastAsia="Courier New" w:hAnsiTheme="minorHAnsi" w:cstheme="minorHAnsi"/>
                <w:iCs/>
                <w:sz w:val="22"/>
                <w:szCs w:val="22"/>
              </w:rPr>
              <w:t>Ecrã</w:t>
            </w:r>
          </w:p>
        </w:tc>
        <w:tc>
          <w:tcPr>
            <w:tcW w:w="2350" w:type="dxa"/>
            <w:shd w:val="clear" w:color="auto" w:fill="auto"/>
          </w:tcPr>
          <w:p w14:paraId="2A01F692" w14:textId="600E6ED0" w:rsidR="00FB34E4" w:rsidRPr="00FB34E4" w:rsidRDefault="00FB34E4" w:rsidP="00FB34E4">
            <w:pPr>
              <w:jc w:val="center"/>
              <w:rPr>
                <w:rFonts w:asciiTheme="minorHAnsi" w:hAnsiTheme="minorHAnsi" w:cstheme="minorHAnsi"/>
                <w:iCs/>
                <w:sz w:val="22"/>
                <w:szCs w:val="22"/>
                <w:lang w:eastAsia="x-none"/>
              </w:rPr>
            </w:pPr>
            <w:r w:rsidRPr="00FB34E4">
              <w:rPr>
                <w:rFonts w:asciiTheme="minorHAnsi" w:eastAsia="Courier New" w:hAnsiTheme="minorHAnsi" w:cstheme="minorHAnsi"/>
                <w:iCs/>
                <w:sz w:val="22"/>
                <w:szCs w:val="22"/>
              </w:rPr>
              <w:t xml:space="preserve">Simulação de </w:t>
            </w:r>
            <w:proofErr w:type="gramStart"/>
            <w:r w:rsidRPr="00FB34E4">
              <w:rPr>
                <w:rFonts w:asciiTheme="minorHAnsi" w:eastAsia="Courier New" w:hAnsiTheme="minorHAnsi" w:cstheme="minorHAnsi"/>
                <w:iCs/>
                <w:sz w:val="22"/>
                <w:szCs w:val="22"/>
              </w:rPr>
              <w:t>Credito</w:t>
            </w:r>
            <w:proofErr w:type="gramEnd"/>
          </w:p>
        </w:tc>
        <w:tc>
          <w:tcPr>
            <w:tcW w:w="1884" w:type="dxa"/>
            <w:shd w:val="clear" w:color="auto" w:fill="auto"/>
          </w:tcPr>
          <w:p w14:paraId="285D11FD" w14:textId="24BE1B9F" w:rsidR="00FB34E4" w:rsidRPr="00FB34E4" w:rsidRDefault="00FB34E4" w:rsidP="00FB34E4">
            <w:pPr>
              <w:jc w:val="center"/>
              <w:rPr>
                <w:rFonts w:asciiTheme="minorHAnsi" w:hAnsiTheme="minorHAnsi" w:cstheme="minorHAnsi"/>
                <w:iCs/>
                <w:sz w:val="22"/>
                <w:szCs w:val="22"/>
                <w:lang w:eastAsia="x-none"/>
              </w:rPr>
            </w:pPr>
            <w:r w:rsidRPr="00FB34E4">
              <w:rPr>
                <w:rFonts w:asciiTheme="minorHAnsi" w:eastAsia="Courier New" w:hAnsiTheme="minorHAnsi" w:cstheme="minorHAnsi"/>
                <w:iCs/>
                <w:sz w:val="22"/>
                <w:szCs w:val="22"/>
              </w:rPr>
              <w:t xml:space="preserve">Média: uma </w:t>
            </w:r>
            <w:proofErr w:type="spellStart"/>
            <w:r w:rsidRPr="00FB34E4">
              <w:rPr>
                <w:rFonts w:asciiTheme="minorHAnsi" w:eastAsia="Courier New" w:hAnsiTheme="minorHAnsi" w:cstheme="minorHAnsi"/>
                <w:iCs/>
                <w:sz w:val="22"/>
                <w:szCs w:val="22"/>
              </w:rPr>
              <w:t>query</w:t>
            </w:r>
            <w:proofErr w:type="spellEnd"/>
            <w:r w:rsidRPr="00FB34E4">
              <w:rPr>
                <w:rFonts w:asciiTheme="minorHAnsi" w:eastAsia="Courier New" w:hAnsiTheme="minorHAnsi" w:cstheme="minorHAnsi"/>
                <w:iCs/>
                <w:sz w:val="22"/>
                <w:szCs w:val="22"/>
              </w:rPr>
              <w:t xml:space="preserve"> que lista simulações consoante o </w:t>
            </w:r>
            <w:proofErr w:type="spellStart"/>
            <w:r w:rsidRPr="00FB34E4">
              <w:rPr>
                <w:rFonts w:asciiTheme="minorHAnsi" w:eastAsia="Courier New" w:hAnsiTheme="minorHAnsi" w:cstheme="minorHAnsi"/>
                <w:iCs/>
                <w:sz w:val="22"/>
                <w:szCs w:val="22"/>
              </w:rPr>
              <w:t>user</w:t>
            </w:r>
            <w:proofErr w:type="spellEnd"/>
          </w:p>
        </w:tc>
        <w:tc>
          <w:tcPr>
            <w:tcW w:w="1191" w:type="dxa"/>
          </w:tcPr>
          <w:p w14:paraId="1587CD50" w14:textId="2C36787B" w:rsidR="00FB34E4" w:rsidRPr="00FB34E4" w:rsidRDefault="00FB34E4" w:rsidP="00FB34E4">
            <w:pPr>
              <w:jc w:val="center"/>
              <w:rPr>
                <w:rFonts w:asciiTheme="minorHAnsi" w:hAnsiTheme="minorHAnsi" w:cstheme="minorHAnsi"/>
                <w:iCs/>
                <w:sz w:val="22"/>
                <w:szCs w:val="22"/>
                <w:lang w:eastAsia="x-none"/>
              </w:rPr>
            </w:pPr>
            <w:r w:rsidRPr="00FB34E4">
              <w:rPr>
                <w:rFonts w:asciiTheme="minorHAnsi" w:eastAsia="Courier New" w:hAnsiTheme="minorHAnsi" w:cstheme="minorHAnsi"/>
                <w:iCs/>
                <w:sz w:val="22"/>
                <w:szCs w:val="22"/>
              </w:rPr>
              <w:t>N/A</w:t>
            </w:r>
          </w:p>
        </w:tc>
      </w:tr>
      <w:tr w:rsidR="00FB34E4" w:rsidRPr="00880293" w14:paraId="016BAC88" w14:textId="77777777" w:rsidTr="0020366D">
        <w:tc>
          <w:tcPr>
            <w:tcW w:w="2017" w:type="dxa"/>
            <w:shd w:val="clear" w:color="auto" w:fill="auto"/>
          </w:tcPr>
          <w:p w14:paraId="3974AD57" w14:textId="40B8D8BB" w:rsidR="00FB34E4" w:rsidRPr="00FB34E4" w:rsidRDefault="00FB34E4" w:rsidP="00FB34E4">
            <w:pPr>
              <w:jc w:val="center"/>
              <w:rPr>
                <w:rFonts w:asciiTheme="minorHAnsi" w:hAnsiTheme="minorHAnsi" w:cstheme="minorHAnsi"/>
                <w:iCs/>
                <w:sz w:val="22"/>
                <w:szCs w:val="22"/>
                <w:lang w:eastAsia="x-none"/>
              </w:rPr>
            </w:pPr>
            <w:r w:rsidRPr="00FB34E4">
              <w:rPr>
                <w:rFonts w:asciiTheme="minorHAnsi" w:eastAsia="Courier New" w:hAnsiTheme="minorHAnsi" w:cstheme="minorHAnsi"/>
                <w:iCs/>
                <w:sz w:val="22"/>
                <w:szCs w:val="22"/>
              </w:rPr>
              <w:t>Alterar Simulação</w:t>
            </w:r>
          </w:p>
        </w:tc>
        <w:tc>
          <w:tcPr>
            <w:tcW w:w="1456" w:type="dxa"/>
          </w:tcPr>
          <w:p w14:paraId="4C2ABF71" w14:textId="0E5F53CE" w:rsidR="00FB34E4" w:rsidRPr="00FB34E4" w:rsidRDefault="00FB34E4" w:rsidP="00FB34E4">
            <w:pPr>
              <w:jc w:val="center"/>
              <w:rPr>
                <w:rFonts w:asciiTheme="minorHAnsi" w:hAnsiTheme="minorHAnsi" w:cstheme="minorHAnsi"/>
                <w:iCs/>
                <w:sz w:val="22"/>
                <w:szCs w:val="22"/>
                <w:lang w:eastAsia="x-none"/>
              </w:rPr>
            </w:pPr>
            <w:proofErr w:type="spellStart"/>
            <w:r w:rsidRPr="00FB34E4">
              <w:rPr>
                <w:rFonts w:asciiTheme="minorHAnsi" w:eastAsia="Courier New" w:hAnsiTheme="minorHAnsi" w:cstheme="minorHAnsi"/>
                <w:iCs/>
                <w:sz w:val="22"/>
                <w:szCs w:val="22"/>
              </w:rPr>
              <w:t>Batch</w:t>
            </w:r>
            <w:proofErr w:type="spellEnd"/>
          </w:p>
        </w:tc>
        <w:tc>
          <w:tcPr>
            <w:tcW w:w="2350" w:type="dxa"/>
            <w:shd w:val="clear" w:color="auto" w:fill="auto"/>
          </w:tcPr>
          <w:p w14:paraId="1EFF2DEA" w14:textId="7A1EBF74" w:rsidR="00FB34E4" w:rsidRPr="00FB34E4" w:rsidRDefault="00FB34E4" w:rsidP="00FB34E4">
            <w:pPr>
              <w:jc w:val="center"/>
              <w:rPr>
                <w:rFonts w:asciiTheme="minorHAnsi" w:hAnsiTheme="minorHAnsi" w:cstheme="minorHAnsi"/>
                <w:iCs/>
                <w:sz w:val="22"/>
                <w:szCs w:val="22"/>
                <w:lang w:eastAsia="x-none"/>
              </w:rPr>
            </w:pPr>
            <w:proofErr w:type="spellStart"/>
            <w:r w:rsidRPr="00FB34E4">
              <w:rPr>
                <w:rFonts w:asciiTheme="minorHAnsi" w:eastAsia="Courier New" w:hAnsiTheme="minorHAnsi" w:cstheme="minorHAnsi"/>
                <w:iCs/>
                <w:sz w:val="22"/>
                <w:szCs w:val="22"/>
              </w:rPr>
              <w:t>Simulacao</w:t>
            </w:r>
            <w:proofErr w:type="spellEnd"/>
            <w:r w:rsidRPr="00FB34E4">
              <w:rPr>
                <w:rFonts w:asciiTheme="minorHAnsi" w:eastAsia="Courier New" w:hAnsiTheme="minorHAnsi" w:cstheme="minorHAnsi"/>
                <w:iCs/>
                <w:sz w:val="22"/>
                <w:szCs w:val="22"/>
              </w:rPr>
              <w:t xml:space="preserve"> de </w:t>
            </w:r>
            <w:proofErr w:type="gramStart"/>
            <w:r w:rsidRPr="00FB34E4">
              <w:rPr>
                <w:rFonts w:asciiTheme="minorHAnsi" w:eastAsia="Courier New" w:hAnsiTheme="minorHAnsi" w:cstheme="minorHAnsi"/>
                <w:iCs/>
                <w:sz w:val="22"/>
                <w:szCs w:val="22"/>
              </w:rPr>
              <w:t>Credito</w:t>
            </w:r>
            <w:proofErr w:type="gramEnd"/>
            <w:r w:rsidRPr="00FB34E4">
              <w:rPr>
                <w:rFonts w:asciiTheme="minorHAnsi" w:eastAsia="Courier New" w:hAnsiTheme="minorHAnsi" w:cstheme="minorHAnsi"/>
                <w:iCs/>
                <w:sz w:val="22"/>
                <w:szCs w:val="22"/>
              </w:rPr>
              <w:t xml:space="preserve">, Estado da </w:t>
            </w:r>
            <w:proofErr w:type="spellStart"/>
            <w:r w:rsidRPr="00FB34E4">
              <w:rPr>
                <w:rFonts w:asciiTheme="minorHAnsi" w:eastAsia="Courier New" w:hAnsiTheme="minorHAnsi" w:cstheme="minorHAnsi"/>
                <w:iCs/>
                <w:sz w:val="22"/>
                <w:szCs w:val="22"/>
              </w:rPr>
              <w:t>simulacao</w:t>
            </w:r>
            <w:proofErr w:type="spellEnd"/>
            <w:r w:rsidRPr="00FB34E4">
              <w:rPr>
                <w:rFonts w:asciiTheme="minorHAnsi" w:eastAsia="Courier New" w:hAnsiTheme="minorHAnsi" w:cstheme="minorHAnsi"/>
                <w:iCs/>
                <w:sz w:val="22"/>
                <w:szCs w:val="22"/>
              </w:rPr>
              <w:t xml:space="preserve">, </w:t>
            </w:r>
            <w:proofErr w:type="spellStart"/>
            <w:r w:rsidRPr="00FB34E4">
              <w:rPr>
                <w:rFonts w:asciiTheme="minorHAnsi" w:eastAsia="Courier New" w:hAnsiTheme="minorHAnsi" w:cstheme="minorHAnsi"/>
                <w:iCs/>
                <w:sz w:val="22"/>
                <w:szCs w:val="22"/>
              </w:rPr>
              <w:t>Alteracao</w:t>
            </w:r>
            <w:proofErr w:type="spellEnd"/>
            <w:r w:rsidRPr="00FB34E4">
              <w:rPr>
                <w:rFonts w:asciiTheme="minorHAnsi" w:eastAsia="Courier New" w:hAnsiTheme="minorHAnsi" w:cstheme="minorHAnsi"/>
                <w:iCs/>
                <w:sz w:val="22"/>
                <w:szCs w:val="22"/>
              </w:rPr>
              <w:t xml:space="preserve"> do estado de simulação</w:t>
            </w:r>
          </w:p>
        </w:tc>
        <w:tc>
          <w:tcPr>
            <w:tcW w:w="1884" w:type="dxa"/>
            <w:shd w:val="clear" w:color="auto" w:fill="auto"/>
          </w:tcPr>
          <w:p w14:paraId="3E913802" w14:textId="08A3B922" w:rsidR="00FB34E4" w:rsidRPr="00FB34E4" w:rsidRDefault="00FB34E4" w:rsidP="00FB34E4">
            <w:pPr>
              <w:jc w:val="center"/>
              <w:rPr>
                <w:rFonts w:asciiTheme="minorHAnsi" w:hAnsiTheme="minorHAnsi" w:cstheme="minorHAnsi"/>
                <w:iCs/>
                <w:sz w:val="22"/>
                <w:szCs w:val="22"/>
                <w:lang w:eastAsia="x-none"/>
              </w:rPr>
            </w:pPr>
            <w:r w:rsidRPr="00FB34E4">
              <w:rPr>
                <w:rFonts w:asciiTheme="minorHAnsi" w:eastAsia="Courier New" w:hAnsiTheme="minorHAnsi" w:cstheme="minorHAnsi"/>
                <w:iCs/>
                <w:sz w:val="22"/>
                <w:szCs w:val="22"/>
              </w:rPr>
              <w:t>Média: cada estado ocorre num processo diferente (existe variação no desempenho)</w:t>
            </w:r>
          </w:p>
        </w:tc>
        <w:tc>
          <w:tcPr>
            <w:tcW w:w="1191" w:type="dxa"/>
          </w:tcPr>
          <w:p w14:paraId="641E81EF" w14:textId="0C0207B9" w:rsidR="00FB34E4" w:rsidRPr="00FB34E4" w:rsidRDefault="00FB34E4" w:rsidP="00FB34E4">
            <w:pPr>
              <w:jc w:val="center"/>
              <w:rPr>
                <w:rFonts w:asciiTheme="minorHAnsi" w:hAnsiTheme="minorHAnsi" w:cstheme="minorHAnsi"/>
                <w:iCs/>
                <w:sz w:val="22"/>
                <w:szCs w:val="22"/>
                <w:lang w:eastAsia="x-none"/>
              </w:rPr>
            </w:pPr>
            <w:r w:rsidRPr="00FB34E4">
              <w:rPr>
                <w:rFonts w:asciiTheme="minorHAnsi" w:eastAsia="Courier New" w:hAnsiTheme="minorHAnsi" w:cstheme="minorHAnsi"/>
                <w:iCs/>
                <w:sz w:val="22"/>
                <w:szCs w:val="22"/>
              </w:rPr>
              <w:t xml:space="preserve">Serviço “Contratar” </w:t>
            </w:r>
            <w:proofErr w:type="spellStart"/>
            <w:r w:rsidRPr="00FB34E4">
              <w:rPr>
                <w:rFonts w:asciiTheme="minorHAnsi" w:eastAsia="Courier New" w:hAnsiTheme="minorHAnsi" w:cstheme="minorHAnsi"/>
                <w:iCs/>
                <w:sz w:val="22"/>
                <w:szCs w:val="22"/>
              </w:rPr>
              <w:t>RestAPI</w:t>
            </w:r>
            <w:proofErr w:type="spellEnd"/>
          </w:p>
        </w:tc>
      </w:tr>
      <w:tr w:rsidR="00FB34E4" w:rsidRPr="00880293" w14:paraId="2FE555C3" w14:textId="77777777" w:rsidTr="0020366D">
        <w:tc>
          <w:tcPr>
            <w:tcW w:w="2017" w:type="dxa"/>
            <w:shd w:val="clear" w:color="auto" w:fill="auto"/>
          </w:tcPr>
          <w:p w14:paraId="1AC696CE" w14:textId="44EF0ACA" w:rsidR="00FB34E4" w:rsidRPr="00FB34E4" w:rsidRDefault="00FB34E4" w:rsidP="00FB34E4">
            <w:pPr>
              <w:jc w:val="center"/>
              <w:rPr>
                <w:rFonts w:asciiTheme="minorHAnsi" w:hAnsiTheme="minorHAnsi" w:cstheme="minorHAnsi"/>
                <w:iCs/>
                <w:sz w:val="22"/>
                <w:szCs w:val="22"/>
                <w:lang w:eastAsia="x-none"/>
              </w:rPr>
            </w:pPr>
            <w:r w:rsidRPr="00FB34E4">
              <w:rPr>
                <w:rFonts w:asciiTheme="minorHAnsi" w:eastAsia="Courier New" w:hAnsiTheme="minorHAnsi" w:cstheme="minorHAnsi"/>
                <w:iCs/>
                <w:sz w:val="22"/>
                <w:szCs w:val="22"/>
              </w:rPr>
              <w:t>Alterar Estado Crédito</w:t>
            </w:r>
          </w:p>
        </w:tc>
        <w:tc>
          <w:tcPr>
            <w:tcW w:w="1456" w:type="dxa"/>
          </w:tcPr>
          <w:p w14:paraId="4F94158F" w14:textId="217DC545" w:rsidR="00FB34E4" w:rsidRPr="00FB34E4" w:rsidRDefault="00FB34E4" w:rsidP="00FB34E4">
            <w:pPr>
              <w:jc w:val="center"/>
              <w:rPr>
                <w:rFonts w:asciiTheme="minorHAnsi" w:hAnsiTheme="minorHAnsi" w:cstheme="minorHAnsi"/>
                <w:iCs/>
                <w:sz w:val="22"/>
                <w:szCs w:val="22"/>
                <w:lang w:eastAsia="x-none"/>
              </w:rPr>
            </w:pPr>
            <w:proofErr w:type="spellStart"/>
            <w:r w:rsidRPr="00FB34E4">
              <w:rPr>
                <w:rFonts w:asciiTheme="minorHAnsi" w:eastAsia="Courier New" w:hAnsiTheme="minorHAnsi" w:cstheme="minorHAnsi"/>
                <w:iCs/>
                <w:sz w:val="22"/>
                <w:szCs w:val="22"/>
              </w:rPr>
              <w:t>Batch</w:t>
            </w:r>
            <w:proofErr w:type="spellEnd"/>
          </w:p>
        </w:tc>
        <w:tc>
          <w:tcPr>
            <w:tcW w:w="2350" w:type="dxa"/>
            <w:shd w:val="clear" w:color="auto" w:fill="auto"/>
          </w:tcPr>
          <w:p w14:paraId="7F0BE12E" w14:textId="7105B265" w:rsidR="00FB34E4" w:rsidRPr="00FB34E4" w:rsidRDefault="00FB34E4" w:rsidP="00FB34E4">
            <w:pPr>
              <w:jc w:val="center"/>
              <w:rPr>
                <w:rFonts w:asciiTheme="minorHAnsi" w:hAnsiTheme="minorHAnsi" w:cstheme="minorHAnsi"/>
                <w:iCs/>
                <w:sz w:val="22"/>
                <w:szCs w:val="22"/>
                <w:lang w:eastAsia="x-none"/>
              </w:rPr>
            </w:pPr>
            <w:r w:rsidRPr="00FB34E4">
              <w:rPr>
                <w:rFonts w:asciiTheme="minorHAnsi" w:eastAsia="Courier New" w:hAnsiTheme="minorHAnsi" w:cstheme="minorHAnsi"/>
                <w:iCs/>
                <w:sz w:val="22"/>
                <w:szCs w:val="22"/>
              </w:rPr>
              <w:t xml:space="preserve">Crédito, Alteração de estado de </w:t>
            </w:r>
            <w:proofErr w:type="gramStart"/>
            <w:r w:rsidRPr="00FB34E4">
              <w:rPr>
                <w:rFonts w:asciiTheme="minorHAnsi" w:eastAsia="Courier New" w:hAnsiTheme="minorHAnsi" w:cstheme="minorHAnsi"/>
                <w:iCs/>
                <w:sz w:val="22"/>
                <w:szCs w:val="22"/>
              </w:rPr>
              <w:t>credito</w:t>
            </w:r>
            <w:proofErr w:type="gramEnd"/>
            <w:r w:rsidRPr="00FB34E4">
              <w:rPr>
                <w:rFonts w:asciiTheme="minorHAnsi" w:eastAsia="Courier New" w:hAnsiTheme="minorHAnsi" w:cstheme="minorHAnsi"/>
                <w:iCs/>
                <w:sz w:val="22"/>
                <w:szCs w:val="22"/>
              </w:rPr>
              <w:t>, Estado de credito</w:t>
            </w:r>
          </w:p>
        </w:tc>
        <w:tc>
          <w:tcPr>
            <w:tcW w:w="1884" w:type="dxa"/>
            <w:shd w:val="clear" w:color="auto" w:fill="auto"/>
          </w:tcPr>
          <w:p w14:paraId="05CA9C26" w14:textId="0299ADBA" w:rsidR="00FB34E4" w:rsidRPr="00FB34E4" w:rsidRDefault="00FB34E4" w:rsidP="00FB34E4">
            <w:pPr>
              <w:jc w:val="center"/>
              <w:rPr>
                <w:rFonts w:asciiTheme="minorHAnsi" w:hAnsiTheme="minorHAnsi" w:cstheme="minorHAnsi"/>
                <w:iCs/>
                <w:sz w:val="22"/>
                <w:szCs w:val="22"/>
                <w:lang w:eastAsia="x-none"/>
              </w:rPr>
            </w:pPr>
            <w:r w:rsidRPr="00FB34E4">
              <w:rPr>
                <w:rFonts w:asciiTheme="minorHAnsi" w:eastAsia="Courier New" w:hAnsiTheme="minorHAnsi" w:cstheme="minorHAnsi"/>
                <w:iCs/>
                <w:sz w:val="22"/>
                <w:szCs w:val="22"/>
              </w:rPr>
              <w:t>Baixa: não existem processos inerentes à mudança de estado, o qual é relatado no relatório</w:t>
            </w:r>
          </w:p>
        </w:tc>
        <w:tc>
          <w:tcPr>
            <w:tcW w:w="1191" w:type="dxa"/>
          </w:tcPr>
          <w:p w14:paraId="48D509CA" w14:textId="5CAA74BC" w:rsidR="00FB34E4" w:rsidRPr="00FB34E4" w:rsidRDefault="00FB34E4" w:rsidP="00FB34E4">
            <w:pPr>
              <w:keepNext/>
              <w:jc w:val="center"/>
              <w:rPr>
                <w:rFonts w:asciiTheme="minorHAnsi" w:hAnsiTheme="minorHAnsi" w:cstheme="minorHAnsi"/>
                <w:iCs/>
                <w:sz w:val="22"/>
                <w:szCs w:val="22"/>
                <w:lang w:eastAsia="x-none"/>
              </w:rPr>
            </w:pPr>
            <w:r w:rsidRPr="00FB34E4">
              <w:rPr>
                <w:rFonts w:asciiTheme="minorHAnsi" w:eastAsia="Courier New" w:hAnsiTheme="minorHAnsi" w:cstheme="minorHAnsi"/>
                <w:iCs/>
                <w:sz w:val="22"/>
                <w:szCs w:val="22"/>
              </w:rPr>
              <w:t>N/A</w:t>
            </w:r>
          </w:p>
        </w:tc>
      </w:tr>
      <w:tr w:rsidR="00FB34E4" w:rsidRPr="00880293" w14:paraId="60B4A3D6" w14:textId="77777777" w:rsidTr="0020366D">
        <w:tc>
          <w:tcPr>
            <w:tcW w:w="2017" w:type="dxa"/>
            <w:shd w:val="clear" w:color="auto" w:fill="auto"/>
          </w:tcPr>
          <w:p w14:paraId="1AC6AD9E" w14:textId="0CFE4294" w:rsidR="00FB34E4" w:rsidRPr="00FB34E4" w:rsidRDefault="00FB34E4" w:rsidP="00FB34E4">
            <w:pPr>
              <w:jc w:val="center"/>
              <w:rPr>
                <w:rFonts w:asciiTheme="minorHAnsi" w:eastAsia="Courier New" w:hAnsiTheme="minorHAnsi" w:cstheme="minorHAnsi"/>
                <w:iCs/>
                <w:sz w:val="22"/>
                <w:szCs w:val="22"/>
              </w:rPr>
            </w:pPr>
            <w:r w:rsidRPr="00FB34E4">
              <w:rPr>
                <w:rFonts w:asciiTheme="minorHAnsi" w:eastAsia="Courier New" w:hAnsiTheme="minorHAnsi" w:cstheme="minorHAnsi"/>
                <w:iCs/>
                <w:sz w:val="22"/>
                <w:szCs w:val="22"/>
              </w:rPr>
              <w:t>Listar Créditos</w:t>
            </w:r>
          </w:p>
        </w:tc>
        <w:tc>
          <w:tcPr>
            <w:tcW w:w="1456" w:type="dxa"/>
          </w:tcPr>
          <w:p w14:paraId="52FF55BF" w14:textId="114CE895" w:rsidR="00FB34E4" w:rsidRPr="00FB34E4" w:rsidRDefault="00FB34E4" w:rsidP="00FB34E4">
            <w:pPr>
              <w:jc w:val="center"/>
              <w:rPr>
                <w:rFonts w:asciiTheme="minorHAnsi" w:eastAsia="Courier New" w:hAnsiTheme="minorHAnsi" w:cstheme="minorHAnsi"/>
                <w:iCs/>
                <w:sz w:val="22"/>
                <w:szCs w:val="22"/>
              </w:rPr>
            </w:pPr>
            <w:r w:rsidRPr="00FB34E4">
              <w:rPr>
                <w:rFonts w:asciiTheme="minorHAnsi" w:eastAsia="Courier New" w:hAnsiTheme="minorHAnsi" w:cstheme="minorHAnsi"/>
                <w:iCs/>
                <w:sz w:val="22"/>
                <w:szCs w:val="22"/>
              </w:rPr>
              <w:t>Ecrã</w:t>
            </w:r>
          </w:p>
        </w:tc>
        <w:tc>
          <w:tcPr>
            <w:tcW w:w="2350" w:type="dxa"/>
            <w:shd w:val="clear" w:color="auto" w:fill="auto"/>
          </w:tcPr>
          <w:p w14:paraId="288967F0" w14:textId="4E83542D" w:rsidR="00FB34E4" w:rsidRPr="00FB34E4" w:rsidRDefault="00FB34E4" w:rsidP="00FB34E4">
            <w:pPr>
              <w:jc w:val="center"/>
              <w:rPr>
                <w:rFonts w:asciiTheme="minorHAnsi" w:eastAsia="Courier New" w:hAnsiTheme="minorHAnsi" w:cstheme="minorHAnsi"/>
                <w:iCs/>
                <w:sz w:val="22"/>
                <w:szCs w:val="22"/>
              </w:rPr>
            </w:pPr>
            <w:proofErr w:type="gramStart"/>
            <w:r w:rsidRPr="00FB34E4">
              <w:rPr>
                <w:rFonts w:asciiTheme="minorHAnsi" w:eastAsia="Courier New" w:hAnsiTheme="minorHAnsi" w:cstheme="minorHAnsi"/>
                <w:iCs/>
                <w:sz w:val="22"/>
                <w:szCs w:val="22"/>
              </w:rPr>
              <w:t>Credito</w:t>
            </w:r>
            <w:proofErr w:type="gramEnd"/>
            <w:r w:rsidRPr="00FB34E4">
              <w:rPr>
                <w:rFonts w:asciiTheme="minorHAnsi" w:eastAsia="Courier New" w:hAnsiTheme="minorHAnsi" w:cstheme="minorHAnsi"/>
                <w:iCs/>
                <w:sz w:val="22"/>
                <w:szCs w:val="22"/>
              </w:rPr>
              <w:t xml:space="preserve">, </w:t>
            </w:r>
            <w:proofErr w:type="spellStart"/>
            <w:r w:rsidRPr="00FB34E4">
              <w:rPr>
                <w:rFonts w:asciiTheme="minorHAnsi" w:eastAsia="Courier New" w:hAnsiTheme="minorHAnsi" w:cstheme="minorHAnsi"/>
                <w:iCs/>
                <w:sz w:val="22"/>
                <w:szCs w:val="22"/>
              </w:rPr>
              <w:t>Relatorio</w:t>
            </w:r>
            <w:proofErr w:type="spellEnd"/>
          </w:p>
        </w:tc>
        <w:tc>
          <w:tcPr>
            <w:tcW w:w="1884" w:type="dxa"/>
            <w:shd w:val="clear" w:color="auto" w:fill="auto"/>
          </w:tcPr>
          <w:p w14:paraId="3A653D14" w14:textId="1F411718" w:rsidR="00FB34E4" w:rsidRPr="00FB34E4" w:rsidRDefault="00FB34E4" w:rsidP="00FB34E4">
            <w:pPr>
              <w:jc w:val="center"/>
              <w:rPr>
                <w:rFonts w:asciiTheme="minorHAnsi" w:eastAsia="Courier New" w:hAnsiTheme="minorHAnsi" w:cstheme="minorHAnsi"/>
                <w:iCs/>
                <w:sz w:val="22"/>
                <w:szCs w:val="22"/>
              </w:rPr>
            </w:pPr>
            <w:r w:rsidRPr="00FB34E4">
              <w:rPr>
                <w:rFonts w:asciiTheme="minorHAnsi" w:eastAsia="Courier New" w:hAnsiTheme="minorHAnsi" w:cstheme="minorHAnsi"/>
                <w:iCs/>
                <w:sz w:val="22"/>
                <w:szCs w:val="22"/>
              </w:rPr>
              <w:t xml:space="preserve">Baixa: uma </w:t>
            </w:r>
            <w:proofErr w:type="spellStart"/>
            <w:r w:rsidRPr="00FB34E4">
              <w:rPr>
                <w:rFonts w:asciiTheme="minorHAnsi" w:eastAsia="Courier New" w:hAnsiTheme="minorHAnsi" w:cstheme="minorHAnsi"/>
                <w:iCs/>
                <w:sz w:val="22"/>
                <w:szCs w:val="22"/>
              </w:rPr>
              <w:t>query</w:t>
            </w:r>
            <w:proofErr w:type="spellEnd"/>
            <w:r w:rsidRPr="00FB34E4">
              <w:rPr>
                <w:rFonts w:asciiTheme="minorHAnsi" w:eastAsia="Courier New" w:hAnsiTheme="minorHAnsi" w:cstheme="minorHAnsi"/>
                <w:iCs/>
                <w:sz w:val="22"/>
                <w:szCs w:val="22"/>
              </w:rPr>
              <w:t xml:space="preserve"> que lista créditos</w:t>
            </w:r>
          </w:p>
        </w:tc>
        <w:tc>
          <w:tcPr>
            <w:tcW w:w="1191" w:type="dxa"/>
          </w:tcPr>
          <w:p w14:paraId="58E4E867" w14:textId="1F1FB7E8" w:rsidR="00FB34E4" w:rsidRPr="00FB34E4" w:rsidRDefault="00FB34E4" w:rsidP="00FB34E4">
            <w:pPr>
              <w:keepNext/>
              <w:jc w:val="center"/>
              <w:rPr>
                <w:rFonts w:asciiTheme="minorHAnsi" w:eastAsia="Courier New" w:hAnsiTheme="minorHAnsi" w:cstheme="minorHAnsi"/>
                <w:iCs/>
                <w:sz w:val="22"/>
                <w:szCs w:val="22"/>
              </w:rPr>
            </w:pPr>
            <w:r w:rsidRPr="00FB34E4">
              <w:rPr>
                <w:rFonts w:asciiTheme="minorHAnsi" w:eastAsia="Courier New" w:hAnsiTheme="minorHAnsi" w:cstheme="minorHAnsi"/>
                <w:iCs/>
                <w:sz w:val="22"/>
                <w:szCs w:val="22"/>
              </w:rPr>
              <w:t>N/A</w:t>
            </w:r>
          </w:p>
        </w:tc>
      </w:tr>
      <w:tr w:rsidR="00FB34E4" w:rsidRPr="00880293" w14:paraId="3AD8D640" w14:textId="77777777" w:rsidTr="0020366D">
        <w:tc>
          <w:tcPr>
            <w:tcW w:w="2017" w:type="dxa"/>
            <w:shd w:val="clear" w:color="auto" w:fill="auto"/>
          </w:tcPr>
          <w:p w14:paraId="4816C876" w14:textId="2BA03AC8" w:rsidR="00FB34E4" w:rsidRPr="00FB34E4" w:rsidRDefault="00FB34E4" w:rsidP="00FB34E4">
            <w:pPr>
              <w:jc w:val="center"/>
              <w:rPr>
                <w:rFonts w:asciiTheme="minorHAnsi" w:eastAsia="Courier New" w:hAnsiTheme="minorHAnsi" w:cstheme="minorHAnsi"/>
                <w:iCs/>
                <w:sz w:val="22"/>
                <w:szCs w:val="22"/>
              </w:rPr>
            </w:pPr>
            <w:r w:rsidRPr="00FB34E4">
              <w:rPr>
                <w:rFonts w:asciiTheme="minorHAnsi" w:eastAsia="Courier New" w:hAnsiTheme="minorHAnsi" w:cstheme="minorHAnsi"/>
                <w:iCs/>
                <w:sz w:val="22"/>
                <w:szCs w:val="22"/>
              </w:rPr>
              <w:t>Listar Clientes</w:t>
            </w:r>
          </w:p>
        </w:tc>
        <w:tc>
          <w:tcPr>
            <w:tcW w:w="1456" w:type="dxa"/>
          </w:tcPr>
          <w:p w14:paraId="2D154490" w14:textId="3CFBC2DA" w:rsidR="00FB34E4" w:rsidRPr="00FB34E4" w:rsidRDefault="00FB34E4" w:rsidP="00FB34E4">
            <w:pPr>
              <w:jc w:val="center"/>
              <w:rPr>
                <w:rFonts w:asciiTheme="minorHAnsi" w:eastAsia="Courier New" w:hAnsiTheme="minorHAnsi" w:cstheme="minorHAnsi"/>
                <w:iCs/>
                <w:sz w:val="22"/>
                <w:szCs w:val="22"/>
              </w:rPr>
            </w:pPr>
            <w:r w:rsidRPr="00FB34E4">
              <w:rPr>
                <w:rFonts w:asciiTheme="minorHAnsi" w:eastAsia="Courier New" w:hAnsiTheme="minorHAnsi" w:cstheme="minorHAnsi"/>
                <w:iCs/>
                <w:sz w:val="22"/>
                <w:szCs w:val="22"/>
              </w:rPr>
              <w:t>Ecrã</w:t>
            </w:r>
          </w:p>
        </w:tc>
        <w:tc>
          <w:tcPr>
            <w:tcW w:w="2350" w:type="dxa"/>
            <w:shd w:val="clear" w:color="auto" w:fill="auto"/>
          </w:tcPr>
          <w:p w14:paraId="23F41F28" w14:textId="216F07E1" w:rsidR="00FB34E4" w:rsidRPr="00FB34E4" w:rsidRDefault="00FB34E4" w:rsidP="00FB34E4">
            <w:pPr>
              <w:jc w:val="center"/>
              <w:rPr>
                <w:rFonts w:asciiTheme="minorHAnsi" w:eastAsia="Courier New" w:hAnsiTheme="minorHAnsi" w:cstheme="minorHAnsi"/>
                <w:iCs/>
                <w:sz w:val="22"/>
                <w:szCs w:val="22"/>
              </w:rPr>
            </w:pPr>
            <w:r w:rsidRPr="00FB34E4">
              <w:rPr>
                <w:rFonts w:asciiTheme="minorHAnsi" w:eastAsia="Courier New" w:hAnsiTheme="minorHAnsi" w:cstheme="minorHAnsi"/>
                <w:iCs/>
                <w:sz w:val="22"/>
                <w:szCs w:val="22"/>
              </w:rPr>
              <w:t>Cliente</w:t>
            </w:r>
          </w:p>
        </w:tc>
        <w:tc>
          <w:tcPr>
            <w:tcW w:w="1884" w:type="dxa"/>
            <w:shd w:val="clear" w:color="auto" w:fill="auto"/>
          </w:tcPr>
          <w:p w14:paraId="675C0903" w14:textId="3B8DFEAE" w:rsidR="00FB34E4" w:rsidRPr="00FB34E4" w:rsidRDefault="00FB34E4" w:rsidP="00FB34E4">
            <w:pPr>
              <w:jc w:val="center"/>
              <w:rPr>
                <w:rFonts w:asciiTheme="minorHAnsi" w:eastAsia="Courier New" w:hAnsiTheme="minorHAnsi" w:cstheme="minorHAnsi"/>
                <w:iCs/>
                <w:sz w:val="22"/>
                <w:szCs w:val="22"/>
              </w:rPr>
            </w:pPr>
            <w:r w:rsidRPr="00FB34E4">
              <w:rPr>
                <w:rFonts w:asciiTheme="minorHAnsi" w:eastAsia="Courier New" w:hAnsiTheme="minorHAnsi" w:cstheme="minorHAnsi"/>
                <w:iCs/>
                <w:sz w:val="22"/>
                <w:szCs w:val="22"/>
              </w:rPr>
              <w:t xml:space="preserve">Baixa: </w:t>
            </w:r>
            <w:proofErr w:type="spellStart"/>
            <w:r w:rsidRPr="00FB34E4">
              <w:rPr>
                <w:rFonts w:asciiTheme="minorHAnsi" w:eastAsia="Courier New" w:hAnsiTheme="minorHAnsi" w:cstheme="minorHAnsi"/>
                <w:iCs/>
                <w:sz w:val="22"/>
                <w:szCs w:val="22"/>
              </w:rPr>
              <w:t>query</w:t>
            </w:r>
            <w:proofErr w:type="spellEnd"/>
            <w:r w:rsidRPr="00FB34E4">
              <w:rPr>
                <w:rFonts w:asciiTheme="minorHAnsi" w:eastAsia="Courier New" w:hAnsiTheme="minorHAnsi" w:cstheme="minorHAnsi"/>
                <w:iCs/>
                <w:sz w:val="22"/>
                <w:szCs w:val="22"/>
              </w:rPr>
              <w:t xml:space="preserve"> que mostra a lista de clientes </w:t>
            </w:r>
            <w:proofErr w:type="spellStart"/>
            <w:r w:rsidRPr="00FB34E4">
              <w:rPr>
                <w:rFonts w:asciiTheme="minorHAnsi" w:eastAsia="Courier New" w:hAnsiTheme="minorHAnsi" w:cstheme="minorHAnsi"/>
                <w:iCs/>
                <w:sz w:val="22"/>
                <w:szCs w:val="22"/>
              </w:rPr>
              <w:t>activos</w:t>
            </w:r>
            <w:proofErr w:type="spellEnd"/>
          </w:p>
        </w:tc>
        <w:tc>
          <w:tcPr>
            <w:tcW w:w="1191" w:type="dxa"/>
          </w:tcPr>
          <w:p w14:paraId="50D29CDE" w14:textId="51703F0A" w:rsidR="00FB34E4" w:rsidRPr="00FB34E4" w:rsidRDefault="00FB34E4" w:rsidP="00FB34E4">
            <w:pPr>
              <w:keepNext/>
              <w:jc w:val="center"/>
              <w:rPr>
                <w:rFonts w:asciiTheme="minorHAnsi" w:eastAsia="Courier New" w:hAnsiTheme="minorHAnsi" w:cstheme="minorHAnsi"/>
                <w:iCs/>
                <w:sz w:val="22"/>
                <w:szCs w:val="22"/>
              </w:rPr>
            </w:pPr>
            <w:r w:rsidRPr="00FB34E4">
              <w:rPr>
                <w:rFonts w:asciiTheme="minorHAnsi" w:eastAsia="Courier New" w:hAnsiTheme="minorHAnsi" w:cstheme="minorHAnsi"/>
                <w:iCs/>
                <w:sz w:val="22"/>
                <w:szCs w:val="22"/>
              </w:rPr>
              <w:t>N/A</w:t>
            </w:r>
          </w:p>
        </w:tc>
      </w:tr>
      <w:tr w:rsidR="00FB34E4" w:rsidRPr="00880293" w14:paraId="4CD02DFE" w14:textId="77777777" w:rsidTr="0020366D">
        <w:tc>
          <w:tcPr>
            <w:tcW w:w="2017" w:type="dxa"/>
            <w:shd w:val="clear" w:color="auto" w:fill="auto"/>
          </w:tcPr>
          <w:p w14:paraId="17FBAD3B" w14:textId="69814668" w:rsidR="00FB34E4" w:rsidRPr="00FB34E4" w:rsidRDefault="00FB34E4" w:rsidP="00FB34E4">
            <w:pPr>
              <w:jc w:val="center"/>
              <w:rPr>
                <w:rFonts w:asciiTheme="minorHAnsi" w:eastAsia="Courier New" w:hAnsiTheme="minorHAnsi" w:cstheme="minorHAnsi"/>
                <w:iCs/>
                <w:sz w:val="22"/>
                <w:szCs w:val="22"/>
              </w:rPr>
            </w:pPr>
            <w:r w:rsidRPr="00FB34E4">
              <w:rPr>
                <w:rFonts w:asciiTheme="minorHAnsi" w:eastAsia="Courier New" w:hAnsiTheme="minorHAnsi" w:cstheme="minorHAnsi"/>
                <w:iCs/>
                <w:sz w:val="22"/>
                <w:szCs w:val="22"/>
              </w:rPr>
              <w:t>Listar Relatórios</w:t>
            </w:r>
          </w:p>
        </w:tc>
        <w:tc>
          <w:tcPr>
            <w:tcW w:w="1456" w:type="dxa"/>
          </w:tcPr>
          <w:p w14:paraId="2D31742C" w14:textId="1F76FB85" w:rsidR="00FB34E4" w:rsidRPr="00FB34E4" w:rsidRDefault="00FB34E4" w:rsidP="00FB34E4">
            <w:pPr>
              <w:jc w:val="center"/>
              <w:rPr>
                <w:rFonts w:asciiTheme="minorHAnsi" w:eastAsia="Courier New" w:hAnsiTheme="minorHAnsi" w:cstheme="minorHAnsi"/>
                <w:iCs/>
                <w:sz w:val="22"/>
                <w:szCs w:val="22"/>
              </w:rPr>
            </w:pPr>
            <w:proofErr w:type="spellStart"/>
            <w:r w:rsidRPr="00FB34E4">
              <w:rPr>
                <w:rFonts w:asciiTheme="minorHAnsi" w:eastAsia="Courier New" w:hAnsiTheme="minorHAnsi" w:cstheme="minorHAnsi"/>
                <w:iCs/>
                <w:sz w:val="22"/>
                <w:szCs w:val="22"/>
              </w:rPr>
              <w:t>Ecra</w:t>
            </w:r>
            <w:proofErr w:type="spellEnd"/>
          </w:p>
        </w:tc>
        <w:tc>
          <w:tcPr>
            <w:tcW w:w="2350" w:type="dxa"/>
            <w:shd w:val="clear" w:color="auto" w:fill="auto"/>
          </w:tcPr>
          <w:p w14:paraId="5D427740" w14:textId="329BDAD5" w:rsidR="00FB34E4" w:rsidRPr="00FB34E4" w:rsidRDefault="00FB34E4" w:rsidP="00FB34E4">
            <w:pPr>
              <w:jc w:val="center"/>
              <w:rPr>
                <w:rFonts w:asciiTheme="minorHAnsi" w:eastAsia="Courier New" w:hAnsiTheme="minorHAnsi" w:cstheme="minorHAnsi"/>
                <w:iCs/>
                <w:sz w:val="22"/>
                <w:szCs w:val="22"/>
              </w:rPr>
            </w:pPr>
            <w:proofErr w:type="spellStart"/>
            <w:r w:rsidRPr="00FB34E4">
              <w:rPr>
                <w:rFonts w:asciiTheme="minorHAnsi" w:eastAsia="Courier New" w:hAnsiTheme="minorHAnsi" w:cstheme="minorHAnsi"/>
                <w:iCs/>
                <w:sz w:val="22"/>
                <w:szCs w:val="22"/>
              </w:rPr>
              <w:t>Relatorio</w:t>
            </w:r>
            <w:proofErr w:type="spellEnd"/>
          </w:p>
        </w:tc>
        <w:tc>
          <w:tcPr>
            <w:tcW w:w="1884" w:type="dxa"/>
            <w:shd w:val="clear" w:color="auto" w:fill="auto"/>
          </w:tcPr>
          <w:p w14:paraId="59E5C616" w14:textId="2026FC17" w:rsidR="00FB34E4" w:rsidRPr="00FB34E4" w:rsidRDefault="00FB34E4" w:rsidP="00FB34E4">
            <w:pPr>
              <w:jc w:val="center"/>
              <w:rPr>
                <w:rFonts w:asciiTheme="minorHAnsi" w:eastAsia="Courier New" w:hAnsiTheme="minorHAnsi" w:cstheme="minorHAnsi"/>
                <w:iCs/>
                <w:sz w:val="22"/>
                <w:szCs w:val="22"/>
              </w:rPr>
            </w:pPr>
            <w:r w:rsidRPr="00FB34E4">
              <w:rPr>
                <w:rFonts w:asciiTheme="minorHAnsi" w:eastAsia="Courier New" w:hAnsiTheme="minorHAnsi" w:cstheme="minorHAnsi"/>
                <w:iCs/>
                <w:sz w:val="22"/>
                <w:szCs w:val="22"/>
              </w:rPr>
              <w:t xml:space="preserve">Baixa: </w:t>
            </w:r>
            <w:proofErr w:type="spellStart"/>
            <w:r w:rsidRPr="00FB34E4">
              <w:rPr>
                <w:rFonts w:asciiTheme="minorHAnsi" w:eastAsia="Courier New" w:hAnsiTheme="minorHAnsi" w:cstheme="minorHAnsi"/>
                <w:iCs/>
                <w:sz w:val="22"/>
                <w:szCs w:val="22"/>
              </w:rPr>
              <w:t>query</w:t>
            </w:r>
            <w:proofErr w:type="spellEnd"/>
            <w:r w:rsidRPr="00FB34E4">
              <w:rPr>
                <w:rFonts w:asciiTheme="minorHAnsi" w:eastAsia="Courier New" w:hAnsiTheme="minorHAnsi" w:cstheme="minorHAnsi"/>
                <w:iCs/>
                <w:sz w:val="22"/>
                <w:szCs w:val="22"/>
              </w:rPr>
              <w:t xml:space="preserve"> que mostra a lista dos relatórios</w:t>
            </w:r>
          </w:p>
        </w:tc>
        <w:tc>
          <w:tcPr>
            <w:tcW w:w="1191" w:type="dxa"/>
          </w:tcPr>
          <w:p w14:paraId="5EED3326" w14:textId="12A1C89D" w:rsidR="00FB34E4" w:rsidRPr="00FB34E4" w:rsidRDefault="00FB34E4" w:rsidP="00FB34E4">
            <w:pPr>
              <w:keepNext/>
              <w:jc w:val="center"/>
              <w:rPr>
                <w:rFonts w:asciiTheme="minorHAnsi" w:eastAsia="Courier New" w:hAnsiTheme="minorHAnsi" w:cstheme="minorHAnsi"/>
                <w:iCs/>
                <w:sz w:val="22"/>
                <w:szCs w:val="22"/>
              </w:rPr>
            </w:pPr>
            <w:r w:rsidRPr="00FB34E4">
              <w:rPr>
                <w:rFonts w:asciiTheme="minorHAnsi" w:eastAsia="Courier New" w:hAnsiTheme="minorHAnsi" w:cstheme="minorHAnsi"/>
                <w:iCs/>
                <w:sz w:val="22"/>
                <w:szCs w:val="22"/>
              </w:rPr>
              <w:t>N/A</w:t>
            </w:r>
          </w:p>
        </w:tc>
      </w:tr>
    </w:tbl>
    <w:p w14:paraId="2858567B" w14:textId="0024CD17" w:rsidR="00FB34E4" w:rsidRDefault="00B22B9E" w:rsidP="004204E4">
      <w:pPr>
        <w:jc w:val="both"/>
        <w:rPr>
          <w:rFonts w:ascii="Courier New" w:hAnsi="Courier New" w:cs="Courier New"/>
          <w:i/>
          <w:sz w:val="22"/>
          <w:lang w:eastAsia="x-none"/>
        </w:rPr>
      </w:pPr>
      <w:r w:rsidRPr="00880293">
        <w:rPr>
          <w:rFonts w:ascii="Courier New" w:hAnsi="Courier New" w:cs="Courier New"/>
          <w:i/>
          <w:sz w:val="22"/>
          <w:lang w:eastAsia="x-none"/>
        </w:rPr>
        <w:lastRenderedPageBreak/>
        <w:t xml:space="preserve"> </w:t>
      </w:r>
    </w:p>
    <w:p w14:paraId="26C8AE38" w14:textId="21F4CE62" w:rsidR="00FB34E4" w:rsidRDefault="00FB34E4" w:rsidP="00FB34E4">
      <w:pPr>
        <w:spacing w:before="0" w:beforeAutospacing="0" w:after="0" w:afterAutospacing="0"/>
        <w:rPr>
          <w:rFonts w:ascii="Courier New" w:hAnsi="Courier New" w:cs="Courier New"/>
          <w:i/>
          <w:sz w:val="22"/>
          <w:lang w:eastAsia="x-none"/>
        </w:rPr>
      </w:pPr>
    </w:p>
    <w:p w14:paraId="6DC25E22" w14:textId="77777777" w:rsidR="00530FCD" w:rsidRPr="007D45F6" w:rsidRDefault="00530FCD" w:rsidP="00530FCD">
      <w:pPr>
        <w:jc w:val="both"/>
        <w:rPr>
          <w:rFonts w:ascii="Courier New" w:hAnsi="Courier New" w:cs="Courier New"/>
          <w:i/>
          <w:sz w:val="22"/>
          <w:lang w:eastAsia="x-none"/>
        </w:rPr>
      </w:pPr>
      <w:r w:rsidRPr="007D45F6">
        <w:rPr>
          <w:rFonts w:ascii="Courier New" w:hAnsi="Courier New" w:cs="Courier New"/>
          <w:i/>
          <w:sz w:val="22"/>
          <w:lang w:eastAsia="x-none"/>
        </w:rPr>
        <w:t xml:space="preserve">&lt;As secções seguintes são </w:t>
      </w:r>
      <w:proofErr w:type="spellStart"/>
      <w:r w:rsidRPr="007D45F6">
        <w:rPr>
          <w:rFonts w:ascii="Courier New" w:hAnsi="Courier New" w:cs="Courier New"/>
          <w:i/>
          <w:sz w:val="22"/>
          <w:lang w:eastAsia="x-none"/>
        </w:rPr>
        <w:t>templates</w:t>
      </w:r>
      <w:proofErr w:type="spellEnd"/>
      <w:r w:rsidRPr="007D45F6">
        <w:rPr>
          <w:rFonts w:ascii="Courier New" w:hAnsi="Courier New" w:cs="Courier New"/>
          <w:i/>
          <w:sz w:val="22"/>
          <w:lang w:eastAsia="x-none"/>
        </w:rPr>
        <w:t xml:space="preserve"> a preencherem. Devem criar secções equivalentes para as restantes funcionalidades&gt;.</w:t>
      </w:r>
    </w:p>
    <w:p w14:paraId="3106A79C" w14:textId="77777777" w:rsidR="00530FCD" w:rsidRDefault="00530FCD" w:rsidP="00FB34E4">
      <w:pPr>
        <w:spacing w:before="0" w:beforeAutospacing="0" w:after="0" w:afterAutospacing="0"/>
        <w:rPr>
          <w:rFonts w:ascii="Courier New" w:hAnsi="Courier New" w:cs="Courier New"/>
          <w:i/>
          <w:sz w:val="22"/>
          <w:lang w:eastAsia="x-none"/>
        </w:rPr>
      </w:pPr>
    </w:p>
    <w:p w14:paraId="4821E19F" w14:textId="0DC07416" w:rsidR="00CA73AA" w:rsidRPr="00880293" w:rsidRDefault="00CA73AA" w:rsidP="00CA73AA">
      <w:pPr>
        <w:pStyle w:val="Ttulo6"/>
        <w:numPr>
          <w:ilvl w:val="0"/>
          <w:numId w:val="0"/>
        </w:numPr>
        <w:ind w:left="1152" w:hanging="432"/>
        <w:rPr>
          <w:rFonts w:ascii="Courier New" w:hAnsi="Courier New" w:cs="Courier New"/>
        </w:rPr>
      </w:pPr>
      <w:bookmarkStart w:id="138" w:name="_Toc100502096"/>
      <w:r w:rsidRPr="00880293">
        <w:t>Especificação da Funcionalidade “</w:t>
      </w:r>
      <w:r>
        <w:t>Listar Simulações (</w:t>
      </w:r>
      <w:proofErr w:type="spellStart"/>
      <w:r>
        <w:t>User</w:t>
      </w:r>
      <w:proofErr w:type="spellEnd"/>
      <w:r>
        <w:t>)” de Gestão de Crédito</w:t>
      </w:r>
      <w:bookmarkEnd w:id="138"/>
      <w:r w:rsidRPr="00880293">
        <w:t xml:space="preserve"> </w:t>
      </w:r>
    </w:p>
    <w:p w14:paraId="2C1A78FF" w14:textId="77777777" w:rsidR="00CA73AA" w:rsidRDefault="00CA73AA" w:rsidP="00CA73AA">
      <w:pPr>
        <w:spacing w:before="280" w:after="280"/>
        <w:ind w:firstLine="720"/>
        <w:jc w:val="both"/>
      </w:pPr>
      <w:bookmarkStart w:id="139" w:name="_Hlk100246708"/>
      <w:r>
        <w:t xml:space="preserve">A funcionalidade “Listar Simulações” está presente no ecrã </w:t>
      </w:r>
      <w:proofErr w:type="gramStart"/>
      <w:r>
        <w:t>principal  mediante</w:t>
      </w:r>
      <w:proofErr w:type="gramEnd"/>
      <w:r>
        <w:t xml:space="preserve"> o login,  no ecrã de listar </w:t>
      </w:r>
      <w:proofErr w:type="spellStart"/>
      <w:r>
        <w:t>créditos,no</w:t>
      </w:r>
      <w:proofErr w:type="spellEnd"/>
      <w:r>
        <w:t xml:space="preserve"> ecrã de listar clientes, no ecrã de listar relatórios, como forma de um botão e  permite ao utilizador de </w:t>
      </w:r>
      <w:proofErr w:type="spellStart"/>
      <w:r>
        <w:t>back-end</w:t>
      </w:r>
      <w:proofErr w:type="spellEnd"/>
      <w:r>
        <w:t xml:space="preserve"> aceder abrir a janela com a lista de todas as simulações, podendo também consultá-las e ver os respetivos detalhes. </w:t>
      </w:r>
    </w:p>
    <w:bookmarkEnd w:id="139"/>
    <w:p w14:paraId="6E34839B" w14:textId="6707650E" w:rsidR="00CA73AA" w:rsidRPr="00095E78" w:rsidRDefault="00CA73AA" w:rsidP="00CA73AA">
      <w:pPr>
        <w:ind w:firstLine="720"/>
        <w:jc w:val="both"/>
        <w:rPr>
          <w:sz w:val="22"/>
          <w:szCs w:val="22"/>
        </w:rPr>
      </w:pPr>
      <w:r w:rsidRPr="00095E78">
        <w:rPr>
          <w:sz w:val="22"/>
          <w:szCs w:val="22"/>
        </w:rPr>
        <w:t xml:space="preserve">Esta funcionalidade compreende um conjunto de </w:t>
      </w:r>
      <w:proofErr w:type="spellStart"/>
      <w:r w:rsidRPr="00095E78">
        <w:rPr>
          <w:sz w:val="22"/>
          <w:szCs w:val="22"/>
        </w:rPr>
        <w:t>sub-funcionalidades</w:t>
      </w:r>
      <w:proofErr w:type="spellEnd"/>
      <w:r w:rsidRPr="00095E78">
        <w:rPr>
          <w:sz w:val="22"/>
          <w:szCs w:val="22"/>
        </w:rPr>
        <w:t xml:space="preserve"> associadas, especificadas na Tabela </w:t>
      </w:r>
      <w:r w:rsidR="00971A42">
        <w:rPr>
          <w:sz w:val="22"/>
          <w:szCs w:val="22"/>
        </w:rPr>
        <w:t>30</w:t>
      </w:r>
      <w:r w:rsidRPr="00095E78">
        <w:rPr>
          <w:sz w:val="22"/>
          <w:szCs w:val="22"/>
        </w:rPr>
        <w:t>.</w:t>
      </w:r>
    </w:p>
    <w:p w14:paraId="6FA9C465" w14:textId="08A7ADF1" w:rsidR="00CA73AA" w:rsidRPr="00880293" w:rsidRDefault="00CA73AA" w:rsidP="00D75BA1">
      <w:pPr>
        <w:pStyle w:val="Legenda"/>
      </w:pPr>
      <w:bookmarkStart w:id="140" w:name="_Toc100502022"/>
      <w:r w:rsidRPr="00880293">
        <w:t>Tabela</w:t>
      </w:r>
      <w:r>
        <w:t xml:space="preserve"> </w:t>
      </w:r>
      <w:r w:rsidR="00971A42">
        <w:t>30</w:t>
      </w:r>
      <w:r w:rsidRPr="00880293">
        <w:t xml:space="preserve">. Regras de funcionamento das </w:t>
      </w:r>
      <w:proofErr w:type="spellStart"/>
      <w:r w:rsidRPr="00880293">
        <w:t>sub-funcionalidades</w:t>
      </w:r>
      <w:proofErr w:type="spellEnd"/>
      <w:r w:rsidRPr="00880293">
        <w:t xml:space="preserve"> de “</w:t>
      </w:r>
      <w:r>
        <w:t>Listar Simulações</w:t>
      </w:r>
      <w:r w:rsidRPr="00880293">
        <w:t xml:space="preserve">” do módulo de </w:t>
      </w:r>
      <w:proofErr w:type="spellStart"/>
      <w:r>
        <w:t>Back</w:t>
      </w:r>
      <w:r w:rsidRPr="00880293">
        <w:t>-End</w:t>
      </w:r>
      <w:proofErr w:type="spellEnd"/>
      <w:r w:rsidRPr="00880293">
        <w:t>.</w:t>
      </w:r>
      <w:bookmarkEnd w:id="14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5"/>
        <w:gridCol w:w="4703"/>
        <w:gridCol w:w="1850"/>
      </w:tblGrid>
      <w:tr w:rsidR="00CA73AA" w:rsidRPr="00880293" w14:paraId="3D773FF7" w14:textId="77777777" w:rsidTr="003224FE">
        <w:tc>
          <w:tcPr>
            <w:tcW w:w="2345" w:type="dxa"/>
            <w:shd w:val="clear" w:color="auto" w:fill="4472C4"/>
            <w:vAlign w:val="center"/>
          </w:tcPr>
          <w:p w14:paraId="5EE056E4" w14:textId="77777777" w:rsidR="00CA73AA" w:rsidRPr="00880293" w:rsidRDefault="00CA73AA" w:rsidP="003224FE">
            <w:pPr>
              <w:rPr>
                <w:color w:val="FFFFFF"/>
                <w:lang w:eastAsia="x-none"/>
              </w:rPr>
            </w:pPr>
            <w:proofErr w:type="spellStart"/>
            <w:r w:rsidRPr="00880293">
              <w:rPr>
                <w:color w:val="FFFFFF"/>
                <w:lang w:eastAsia="x-none"/>
              </w:rPr>
              <w:t>Sub-funcionalidades</w:t>
            </w:r>
            <w:proofErr w:type="spellEnd"/>
          </w:p>
        </w:tc>
        <w:tc>
          <w:tcPr>
            <w:tcW w:w="4703" w:type="dxa"/>
            <w:shd w:val="clear" w:color="auto" w:fill="4472C4"/>
            <w:vAlign w:val="center"/>
          </w:tcPr>
          <w:p w14:paraId="5F7260F0" w14:textId="77777777" w:rsidR="00CA73AA" w:rsidRPr="00880293" w:rsidRDefault="00CA73AA" w:rsidP="003224FE">
            <w:pPr>
              <w:rPr>
                <w:color w:val="FFFFFF"/>
                <w:lang w:eastAsia="x-none"/>
              </w:rPr>
            </w:pPr>
            <w:r w:rsidRPr="00880293">
              <w:rPr>
                <w:color w:val="FFFFFF"/>
                <w:lang w:eastAsia="x-none"/>
              </w:rPr>
              <w:t>Regra de funcionamento</w:t>
            </w:r>
          </w:p>
        </w:tc>
        <w:tc>
          <w:tcPr>
            <w:tcW w:w="1850" w:type="dxa"/>
            <w:shd w:val="clear" w:color="auto" w:fill="4472C4"/>
            <w:vAlign w:val="center"/>
          </w:tcPr>
          <w:p w14:paraId="41FDB78C" w14:textId="77777777" w:rsidR="00CA73AA" w:rsidRPr="00880293" w:rsidRDefault="00CA73AA" w:rsidP="003224FE">
            <w:pPr>
              <w:rPr>
                <w:color w:val="FFFFFF"/>
                <w:lang w:eastAsia="x-none"/>
              </w:rPr>
            </w:pPr>
            <w:r w:rsidRPr="00880293">
              <w:rPr>
                <w:color w:val="FFFFFF"/>
                <w:lang w:eastAsia="x-none"/>
              </w:rPr>
              <w:t>Integração externa (isto é, indicar se é necessário invocar serviços)</w:t>
            </w:r>
          </w:p>
        </w:tc>
      </w:tr>
      <w:tr w:rsidR="00CA73AA" w:rsidRPr="00880293" w14:paraId="77BCB958" w14:textId="77777777" w:rsidTr="003224FE">
        <w:tc>
          <w:tcPr>
            <w:tcW w:w="2345" w:type="dxa"/>
            <w:shd w:val="clear" w:color="auto" w:fill="auto"/>
          </w:tcPr>
          <w:p w14:paraId="22DDB2DC" w14:textId="5F837032" w:rsidR="00CA73AA" w:rsidRPr="00CA73AA" w:rsidRDefault="00CA73AA" w:rsidP="00CA73AA">
            <w:pPr>
              <w:jc w:val="center"/>
              <w:rPr>
                <w:rFonts w:asciiTheme="minorHAnsi" w:hAnsiTheme="minorHAnsi" w:cstheme="minorHAnsi"/>
                <w:sz w:val="22"/>
                <w:szCs w:val="22"/>
                <w:lang w:eastAsia="x-none"/>
              </w:rPr>
            </w:pPr>
            <w:r w:rsidRPr="00CA73AA">
              <w:rPr>
                <w:rFonts w:asciiTheme="minorHAnsi" w:eastAsia="Courier New" w:hAnsiTheme="minorHAnsi" w:cstheme="minorHAnsi"/>
                <w:sz w:val="22"/>
                <w:szCs w:val="22"/>
              </w:rPr>
              <w:t>Consultar Simulação</w:t>
            </w:r>
          </w:p>
        </w:tc>
        <w:tc>
          <w:tcPr>
            <w:tcW w:w="4703" w:type="dxa"/>
            <w:shd w:val="clear" w:color="auto" w:fill="auto"/>
          </w:tcPr>
          <w:p w14:paraId="2E236A61" w14:textId="507420E1" w:rsidR="00CA73AA" w:rsidRPr="00CA73AA" w:rsidRDefault="00CA73AA" w:rsidP="00CA73AA">
            <w:pPr>
              <w:jc w:val="center"/>
              <w:rPr>
                <w:rFonts w:asciiTheme="minorHAnsi" w:hAnsiTheme="minorHAnsi" w:cstheme="minorHAnsi"/>
                <w:sz w:val="22"/>
                <w:szCs w:val="22"/>
                <w:lang w:eastAsia="x-none"/>
              </w:rPr>
            </w:pPr>
            <w:r w:rsidRPr="00CA73AA">
              <w:rPr>
                <w:rFonts w:asciiTheme="minorHAnsi" w:eastAsia="Courier New" w:hAnsiTheme="minorHAnsi" w:cstheme="minorHAnsi"/>
                <w:sz w:val="22"/>
                <w:szCs w:val="22"/>
              </w:rPr>
              <w:t>Corresponde a um botão associado à simulação que abre uma janela e permite ao utilizador ver os detalhes desta.</w:t>
            </w:r>
          </w:p>
        </w:tc>
        <w:tc>
          <w:tcPr>
            <w:tcW w:w="1850" w:type="dxa"/>
            <w:shd w:val="clear" w:color="auto" w:fill="auto"/>
          </w:tcPr>
          <w:p w14:paraId="1FB4D785" w14:textId="121E351A" w:rsidR="00CA73AA" w:rsidRPr="00CA73AA" w:rsidRDefault="00CA73AA" w:rsidP="00CA73AA">
            <w:pPr>
              <w:jc w:val="center"/>
              <w:rPr>
                <w:rFonts w:asciiTheme="minorHAnsi" w:hAnsiTheme="minorHAnsi" w:cstheme="minorHAnsi"/>
                <w:sz w:val="22"/>
                <w:szCs w:val="22"/>
                <w:lang w:eastAsia="x-none"/>
              </w:rPr>
            </w:pPr>
            <w:r w:rsidRPr="00CA73AA">
              <w:rPr>
                <w:rFonts w:asciiTheme="minorHAnsi" w:eastAsia="Courier New" w:hAnsiTheme="minorHAnsi" w:cstheme="minorHAnsi"/>
                <w:sz w:val="22"/>
                <w:szCs w:val="22"/>
              </w:rPr>
              <w:t>N/A</w:t>
            </w:r>
          </w:p>
        </w:tc>
      </w:tr>
      <w:tr w:rsidR="00CA73AA" w:rsidRPr="00880293" w14:paraId="27596A75" w14:textId="77777777" w:rsidTr="003224FE">
        <w:tc>
          <w:tcPr>
            <w:tcW w:w="2345" w:type="dxa"/>
            <w:shd w:val="clear" w:color="auto" w:fill="auto"/>
          </w:tcPr>
          <w:p w14:paraId="1E1F4F5F" w14:textId="2BE7E65C" w:rsidR="00CA73AA" w:rsidRPr="00CA73AA" w:rsidRDefault="00CA73AA" w:rsidP="00CA73AA">
            <w:pPr>
              <w:jc w:val="center"/>
              <w:rPr>
                <w:rFonts w:asciiTheme="minorHAnsi" w:eastAsia="Courier New" w:hAnsiTheme="minorHAnsi" w:cstheme="minorHAnsi"/>
                <w:sz w:val="22"/>
                <w:szCs w:val="22"/>
              </w:rPr>
            </w:pPr>
            <w:r w:rsidRPr="00CA73AA">
              <w:rPr>
                <w:rFonts w:asciiTheme="minorHAnsi" w:eastAsia="Courier New" w:hAnsiTheme="minorHAnsi" w:cstheme="minorHAnsi"/>
                <w:sz w:val="22"/>
                <w:szCs w:val="22"/>
              </w:rPr>
              <w:t>Listar Créditos</w:t>
            </w:r>
          </w:p>
        </w:tc>
        <w:tc>
          <w:tcPr>
            <w:tcW w:w="4703" w:type="dxa"/>
            <w:shd w:val="clear" w:color="auto" w:fill="auto"/>
          </w:tcPr>
          <w:p w14:paraId="3234A04B" w14:textId="7A7D2EEF" w:rsidR="00CA73AA" w:rsidRPr="00CA73AA" w:rsidRDefault="00CA73AA" w:rsidP="00CA73AA">
            <w:pPr>
              <w:jc w:val="center"/>
              <w:rPr>
                <w:rFonts w:asciiTheme="minorHAnsi" w:eastAsia="Courier New" w:hAnsiTheme="minorHAnsi" w:cstheme="minorHAnsi"/>
                <w:sz w:val="22"/>
                <w:szCs w:val="22"/>
              </w:rPr>
            </w:pPr>
            <w:r w:rsidRPr="00CA73AA">
              <w:rPr>
                <w:rFonts w:asciiTheme="minorHAnsi" w:eastAsia="Courier New" w:hAnsiTheme="minorHAnsi" w:cstheme="minorHAnsi"/>
                <w:sz w:val="22"/>
                <w:szCs w:val="22"/>
              </w:rPr>
              <w:t>Botão que apresenta no ecrã uma lista de todos os créditos.</w:t>
            </w:r>
          </w:p>
        </w:tc>
        <w:tc>
          <w:tcPr>
            <w:tcW w:w="1850" w:type="dxa"/>
            <w:shd w:val="clear" w:color="auto" w:fill="auto"/>
          </w:tcPr>
          <w:p w14:paraId="27F61A3D" w14:textId="2F7E8D06" w:rsidR="00CA73AA" w:rsidRPr="00CA73AA" w:rsidRDefault="00CA73AA" w:rsidP="00CA73AA">
            <w:pPr>
              <w:jc w:val="center"/>
              <w:rPr>
                <w:rFonts w:asciiTheme="minorHAnsi" w:eastAsia="Courier New" w:hAnsiTheme="minorHAnsi" w:cstheme="minorHAnsi"/>
                <w:sz w:val="22"/>
                <w:szCs w:val="22"/>
              </w:rPr>
            </w:pPr>
            <w:r w:rsidRPr="00CA73AA">
              <w:rPr>
                <w:rFonts w:asciiTheme="minorHAnsi" w:eastAsia="Courier New" w:hAnsiTheme="minorHAnsi" w:cstheme="minorHAnsi"/>
                <w:sz w:val="22"/>
                <w:szCs w:val="22"/>
              </w:rPr>
              <w:t>N/A</w:t>
            </w:r>
          </w:p>
        </w:tc>
      </w:tr>
      <w:tr w:rsidR="00CA73AA" w:rsidRPr="00880293" w14:paraId="5D7A13ED" w14:textId="77777777" w:rsidTr="003224FE">
        <w:tc>
          <w:tcPr>
            <w:tcW w:w="2345" w:type="dxa"/>
            <w:shd w:val="clear" w:color="auto" w:fill="auto"/>
          </w:tcPr>
          <w:p w14:paraId="70E3FA22" w14:textId="2F5B5E57" w:rsidR="00CA73AA" w:rsidRPr="00CA73AA" w:rsidRDefault="00CA73AA" w:rsidP="00CA73AA">
            <w:pPr>
              <w:jc w:val="center"/>
              <w:rPr>
                <w:rFonts w:asciiTheme="minorHAnsi" w:eastAsia="Courier New" w:hAnsiTheme="minorHAnsi" w:cstheme="minorHAnsi"/>
                <w:sz w:val="22"/>
                <w:szCs w:val="22"/>
              </w:rPr>
            </w:pPr>
            <w:r w:rsidRPr="00CA73AA">
              <w:rPr>
                <w:rFonts w:asciiTheme="minorHAnsi" w:eastAsia="Courier New" w:hAnsiTheme="minorHAnsi" w:cstheme="minorHAnsi"/>
                <w:sz w:val="22"/>
                <w:szCs w:val="22"/>
              </w:rPr>
              <w:t>Listar Clientes</w:t>
            </w:r>
          </w:p>
        </w:tc>
        <w:tc>
          <w:tcPr>
            <w:tcW w:w="4703" w:type="dxa"/>
            <w:shd w:val="clear" w:color="auto" w:fill="auto"/>
          </w:tcPr>
          <w:p w14:paraId="74FFDA5E" w14:textId="5F3EF104" w:rsidR="00CA73AA" w:rsidRPr="00CA73AA" w:rsidRDefault="00CA73AA" w:rsidP="00CA73AA">
            <w:pPr>
              <w:jc w:val="center"/>
              <w:rPr>
                <w:rFonts w:asciiTheme="minorHAnsi" w:eastAsia="Courier New" w:hAnsiTheme="minorHAnsi" w:cstheme="minorHAnsi"/>
                <w:sz w:val="22"/>
                <w:szCs w:val="22"/>
              </w:rPr>
            </w:pPr>
            <w:r w:rsidRPr="00CA73AA">
              <w:rPr>
                <w:rFonts w:asciiTheme="minorHAnsi" w:eastAsia="Courier New" w:hAnsiTheme="minorHAnsi" w:cstheme="minorHAnsi"/>
                <w:sz w:val="22"/>
                <w:szCs w:val="22"/>
              </w:rPr>
              <w:t>Botão que apresenta no ecrã a janela relativa à funcionalidade de listar clientes.</w:t>
            </w:r>
          </w:p>
        </w:tc>
        <w:tc>
          <w:tcPr>
            <w:tcW w:w="1850" w:type="dxa"/>
            <w:shd w:val="clear" w:color="auto" w:fill="auto"/>
          </w:tcPr>
          <w:p w14:paraId="16693745" w14:textId="0CB11640" w:rsidR="00CA73AA" w:rsidRPr="00CA73AA" w:rsidRDefault="00CA73AA" w:rsidP="00CA73AA">
            <w:pPr>
              <w:jc w:val="center"/>
              <w:rPr>
                <w:rFonts w:asciiTheme="minorHAnsi" w:eastAsia="Courier New" w:hAnsiTheme="minorHAnsi" w:cstheme="minorHAnsi"/>
                <w:sz w:val="22"/>
                <w:szCs w:val="22"/>
              </w:rPr>
            </w:pPr>
            <w:r w:rsidRPr="00CA73AA">
              <w:rPr>
                <w:rFonts w:asciiTheme="minorHAnsi" w:eastAsia="Courier New" w:hAnsiTheme="minorHAnsi" w:cstheme="minorHAnsi"/>
                <w:sz w:val="22"/>
                <w:szCs w:val="22"/>
              </w:rPr>
              <w:t>N/A</w:t>
            </w:r>
          </w:p>
        </w:tc>
      </w:tr>
      <w:tr w:rsidR="00CA73AA" w:rsidRPr="00880293" w14:paraId="0D993D85" w14:textId="77777777" w:rsidTr="003224FE">
        <w:tc>
          <w:tcPr>
            <w:tcW w:w="2345" w:type="dxa"/>
            <w:shd w:val="clear" w:color="auto" w:fill="auto"/>
          </w:tcPr>
          <w:p w14:paraId="00EA4383" w14:textId="4AD9C21A" w:rsidR="00CA73AA" w:rsidRPr="00CA73AA" w:rsidRDefault="00CA73AA" w:rsidP="00CA73AA">
            <w:pPr>
              <w:jc w:val="center"/>
              <w:rPr>
                <w:rFonts w:asciiTheme="minorHAnsi" w:eastAsia="Courier New" w:hAnsiTheme="minorHAnsi" w:cstheme="minorHAnsi"/>
                <w:sz w:val="22"/>
                <w:szCs w:val="22"/>
              </w:rPr>
            </w:pPr>
            <w:r w:rsidRPr="00CA73AA">
              <w:rPr>
                <w:rFonts w:asciiTheme="minorHAnsi" w:eastAsia="Courier New" w:hAnsiTheme="minorHAnsi" w:cstheme="minorHAnsi"/>
                <w:sz w:val="22"/>
                <w:szCs w:val="22"/>
              </w:rPr>
              <w:t>Listar Relatórios</w:t>
            </w:r>
          </w:p>
        </w:tc>
        <w:tc>
          <w:tcPr>
            <w:tcW w:w="4703" w:type="dxa"/>
            <w:shd w:val="clear" w:color="auto" w:fill="auto"/>
          </w:tcPr>
          <w:p w14:paraId="362CAE3D" w14:textId="1EF82E6C" w:rsidR="00CA73AA" w:rsidRPr="00CA73AA" w:rsidRDefault="00CA73AA" w:rsidP="00CA73AA">
            <w:pPr>
              <w:jc w:val="center"/>
              <w:rPr>
                <w:rFonts w:asciiTheme="minorHAnsi" w:eastAsia="Courier New" w:hAnsiTheme="minorHAnsi" w:cstheme="minorHAnsi"/>
                <w:sz w:val="22"/>
                <w:szCs w:val="22"/>
              </w:rPr>
            </w:pPr>
            <w:r w:rsidRPr="00CA73AA">
              <w:rPr>
                <w:rFonts w:asciiTheme="minorHAnsi" w:eastAsia="Courier New" w:hAnsiTheme="minorHAnsi" w:cstheme="minorHAnsi"/>
                <w:sz w:val="22"/>
                <w:szCs w:val="22"/>
              </w:rPr>
              <w:t>Botão que apresenta no ecrã a lista relativa à funcionalidade listar relatórios</w:t>
            </w:r>
          </w:p>
        </w:tc>
        <w:tc>
          <w:tcPr>
            <w:tcW w:w="1850" w:type="dxa"/>
            <w:shd w:val="clear" w:color="auto" w:fill="auto"/>
          </w:tcPr>
          <w:p w14:paraId="6B253619" w14:textId="3219A9F2" w:rsidR="00CA73AA" w:rsidRPr="00CA73AA" w:rsidRDefault="00CA73AA" w:rsidP="00CA73AA">
            <w:pPr>
              <w:jc w:val="center"/>
              <w:rPr>
                <w:rFonts w:asciiTheme="minorHAnsi" w:eastAsia="Courier New" w:hAnsiTheme="minorHAnsi" w:cstheme="minorHAnsi"/>
                <w:sz w:val="22"/>
                <w:szCs w:val="22"/>
              </w:rPr>
            </w:pPr>
            <w:r w:rsidRPr="00CA73AA">
              <w:rPr>
                <w:rFonts w:asciiTheme="minorHAnsi" w:eastAsia="Courier New" w:hAnsiTheme="minorHAnsi" w:cstheme="minorHAnsi"/>
                <w:sz w:val="22"/>
                <w:szCs w:val="22"/>
              </w:rPr>
              <w:t>N/A</w:t>
            </w:r>
          </w:p>
        </w:tc>
      </w:tr>
    </w:tbl>
    <w:p w14:paraId="1D69EA64" w14:textId="0351B076" w:rsidR="00CA73AA" w:rsidRPr="00CA73AA" w:rsidRDefault="00CA73AA" w:rsidP="00FB34E4">
      <w:pPr>
        <w:spacing w:before="0" w:beforeAutospacing="0" w:after="0" w:afterAutospacing="0"/>
        <w:rPr>
          <w:rFonts w:ascii="Courier New" w:hAnsi="Courier New" w:cs="Courier New"/>
          <w:iCs/>
          <w:lang w:eastAsia="x-none"/>
        </w:rPr>
      </w:pPr>
    </w:p>
    <w:p w14:paraId="748518F3" w14:textId="311B1764" w:rsidR="00CA73AA" w:rsidRPr="00CA73AA" w:rsidRDefault="00CA73AA" w:rsidP="00FB34E4">
      <w:pPr>
        <w:spacing w:before="0" w:beforeAutospacing="0" w:after="0" w:afterAutospacing="0"/>
        <w:rPr>
          <w:rFonts w:asciiTheme="minorHAnsi" w:hAnsiTheme="minorHAnsi" w:cstheme="minorHAnsi"/>
          <w:iCs/>
          <w:lang w:eastAsia="x-none"/>
        </w:rPr>
      </w:pPr>
    </w:p>
    <w:p w14:paraId="775D2D91" w14:textId="4CAA1680" w:rsidR="00CA73AA" w:rsidRPr="00CA73AA" w:rsidRDefault="00CA73AA" w:rsidP="00FB34E4">
      <w:pPr>
        <w:spacing w:before="0" w:beforeAutospacing="0" w:after="0" w:afterAutospacing="0"/>
        <w:rPr>
          <w:rFonts w:asciiTheme="minorHAnsi" w:hAnsiTheme="minorHAnsi" w:cstheme="minorHAnsi"/>
          <w:iCs/>
          <w:lang w:eastAsia="x-none"/>
        </w:rPr>
      </w:pPr>
    </w:p>
    <w:p w14:paraId="5CFF6FD6" w14:textId="7B42A6BE" w:rsidR="00CA73AA" w:rsidRPr="00880293" w:rsidRDefault="00CA73AA" w:rsidP="00CA73AA">
      <w:pPr>
        <w:pStyle w:val="Ttulo6"/>
        <w:numPr>
          <w:ilvl w:val="0"/>
          <w:numId w:val="0"/>
        </w:numPr>
        <w:ind w:left="1152" w:hanging="432"/>
        <w:rPr>
          <w:rFonts w:ascii="Courier New" w:hAnsi="Courier New" w:cs="Courier New"/>
        </w:rPr>
      </w:pPr>
      <w:bookmarkStart w:id="141" w:name="_Toc100502097"/>
      <w:r w:rsidRPr="00880293">
        <w:t xml:space="preserve">Especificação da Funcionalidade </w:t>
      </w:r>
      <w:r w:rsidR="008E1CB5">
        <w:t xml:space="preserve">“Alterar </w:t>
      </w:r>
      <w:proofErr w:type="spellStart"/>
      <w:r>
        <w:t>Simulaç</w:t>
      </w:r>
      <w:r w:rsidR="008E1CB5">
        <w:t>ao</w:t>
      </w:r>
      <w:proofErr w:type="spellEnd"/>
      <w:r>
        <w:t xml:space="preserve"> (</w:t>
      </w:r>
      <w:proofErr w:type="spellStart"/>
      <w:r>
        <w:t>User</w:t>
      </w:r>
      <w:proofErr w:type="spellEnd"/>
      <w:r>
        <w:t>)” de Gestão de Crédito</w:t>
      </w:r>
      <w:bookmarkEnd w:id="141"/>
      <w:r w:rsidRPr="00880293">
        <w:t xml:space="preserve"> </w:t>
      </w:r>
    </w:p>
    <w:p w14:paraId="73F0F0FE" w14:textId="3C9AB323" w:rsidR="008E1CB5" w:rsidRDefault="008E1CB5" w:rsidP="008E1CB5">
      <w:pPr>
        <w:spacing w:before="280" w:after="280"/>
        <w:ind w:firstLine="720"/>
      </w:pPr>
      <w:r>
        <w:t xml:space="preserve">A funcionalidade “Alterar Simulação” está disponível ao utilizador de </w:t>
      </w:r>
      <w:proofErr w:type="spellStart"/>
      <w:r>
        <w:t>back-end</w:t>
      </w:r>
      <w:proofErr w:type="spellEnd"/>
      <w:r>
        <w:t xml:space="preserve"> mediante o acesso à funcionalidade listar crédito permite alterar apenas o estado da mesma, mediante a sua consulta.</w:t>
      </w:r>
    </w:p>
    <w:p w14:paraId="116739D4" w14:textId="175B6A3D" w:rsidR="00CA73AA" w:rsidRPr="00095E78" w:rsidRDefault="00CA73AA" w:rsidP="00CA73AA">
      <w:pPr>
        <w:ind w:firstLine="720"/>
        <w:jc w:val="both"/>
        <w:rPr>
          <w:sz w:val="22"/>
          <w:szCs w:val="22"/>
        </w:rPr>
      </w:pPr>
      <w:r w:rsidRPr="00095E78">
        <w:rPr>
          <w:sz w:val="22"/>
          <w:szCs w:val="22"/>
        </w:rPr>
        <w:lastRenderedPageBreak/>
        <w:t xml:space="preserve">Esta funcionalidade compreende um conjunto de </w:t>
      </w:r>
      <w:proofErr w:type="spellStart"/>
      <w:r w:rsidRPr="00095E78">
        <w:rPr>
          <w:sz w:val="22"/>
          <w:szCs w:val="22"/>
        </w:rPr>
        <w:t>sub-funcionalidades</w:t>
      </w:r>
      <w:proofErr w:type="spellEnd"/>
      <w:r w:rsidRPr="00095E78">
        <w:rPr>
          <w:sz w:val="22"/>
          <w:szCs w:val="22"/>
        </w:rPr>
        <w:t xml:space="preserve"> associadas, especificadas na Tabela </w:t>
      </w:r>
      <w:r w:rsidR="008E1CB5">
        <w:rPr>
          <w:sz w:val="22"/>
          <w:szCs w:val="22"/>
        </w:rPr>
        <w:t>3</w:t>
      </w:r>
      <w:r w:rsidR="00971A42">
        <w:rPr>
          <w:sz w:val="22"/>
          <w:szCs w:val="22"/>
        </w:rPr>
        <w:t>1</w:t>
      </w:r>
      <w:r w:rsidRPr="00095E78">
        <w:rPr>
          <w:sz w:val="22"/>
          <w:szCs w:val="22"/>
        </w:rPr>
        <w:t>.</w:t>
      </w:r>
    </w:p>
    <w:p w14:paraId="40222FAA" w14:textId="663508EF" w:rsidR="00CA73AA" w:rsidRPr="00880293" w:rsidRDefault="00CA73AA" w:rsidP="00D75BA1">
      <w:pPr>
        <w:pStyle w:val="Legenda"/>
      </w:pPr>
      <w:bookmarkStart w:id="142" w:name="_Toc100502023"/>
      <w:r w:rsidRPr="00880293">
        <w:t>Tabela</w:t>
      </w:r>
      <w:r>
        <w:t xml:space="preserve"> </w:t>
      </w:r>
      <w:r w:rsidR="008E1CB5">
        <w:t>3</w:t>
      </w:r>
      <w:r w:rsidR="00971A42">
        <w:t>1</w:t>
      </w:r>
      <w:r w:rsidRPr="00880293">
        <w:t xml:space="preserve">. Regras de funcionamento das </w:t>
      </w:r>
      <w:proofErr w:type="spellStart"/>
      <w:r w:rsidRPr="00880293">
        <w:t>sub-funcionalidades</w:t>
      </w:r>
      <w:proofErr w:type="spellEnd"/>
      <w:r w:rsidRPr="00880293">
        <w:t xml:space="preserve"> de “</w:t>
      </w:r>
      <w:r w:rsidR="008E1CB5">
        <w:t>Alterar</w:t>
      </w:r>
      <w:r>
        <w:t xml:space="preserve"> Simulaç</w:t>
      </w:r>
      <w:r w:rsidR="008E1CB5">
        <w:t>ão</w:t>
      </w:r>
      <w:r w:rsidRPr="00880293">
        <w:t xml:space="preserve">” do módulo de </w:t>
      </w:r>
      <w:proofErr w:type="spellStart"/>
      <w:r>
        <w:t>Back</w:t>
      </w:r>
      <w:r w:rsidRPr="00880293">
        <w:t>-End</w:t>
      </w:r>
      <w:proofErr w:type="spellEnd"/>
      <w:r w:rsidRPr="00880293">
        <w:t>.</w:t>
      </w:r>
      <w:bookmarkEnd w:id="14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5"/>
        <w:gridCol w:w="4703"/>
        <w:gridCol w:w="1850"/>
      </w:tblGrid>
      <w:tr w:rsidR="00CA73AA" w:rsidRPr="00880293" w14:paraId="3B874A02" w14:textId="77777777" w:rsidTr="003224FE">
        <w:tc>
          <w:tcPr>
            <w:tcW w:w="2345" w:type="dxa"/>
            <w:shd w:val="clear" w:color="auto" w:fill="4472C4"/>
            <w:vAlign w:val="center"/>
          </w:tcPr>
          <w:p w14:paraId="7A8B68B1" w14:textId="77777777" w:rsidR="00CA73AA" w:rsidRPr="00880293" w:rsidRDefault="00CA73AA" w:rsidP="003224FE">
            <w:pPr>
              <w:rPr>
                <w:color w:val="FFFFFF"/>
                <w:lang w:eastAsia="x-none"/>
              </w:rPr>
            </w:pPr>
            <w:proofErr w:type="spellStart"/>
            <w:r w:rsidRPr="00880293">
              <w:rPr>
                <w:color w:val="FFFFFF"/>
                <w:lang w:eastAsia="x-none"/>
              </w:rPr>
              <w:t>Sub-funcionalidades</w:t>
            </w:r>
            <w:proofErr w:type="spellEnd"/>
          </w:p>
        </w:tc>
        <w:tc>
          <w:tcPr>
            <w:tcW w:w="4703" w:type="dxa"/>
            <w:shd w:val="clear" w:color="auto" w:fill="4472C4"/>
            <w:vAlign w:val="center"/>
          </w:tcPr>
          <w:p w14:paraId="513C49A2" w14:textId="77777777" w:rsidR="00CA73AA" w:rsidRPr="00880293" w:rsidRDefault="00CA73AA" w:rsidP="003224FE">
            <w:pPr>
              <w:rPr>
                <w:color w:val="FFFFFF"/>
                <w:lang w:eastAsia="x-none"/>
              </w:rPr>
            </w:pPr>
            <w:r w:rsidRPr="00880293">
              <w:rPr>
                <w:color w:val="FFFFFF"/>
                <w:lang w:eastAsia="x-none"/>
              </w:rPr>
              <w:t>Regra de funcionamento</w:t>
            </w:r>
          </w:p>
        </w:tc>
        <w:tc>
          <w:tcPr>
            <w:tcW w:w="1850" w:type="dxa"/>
            <w:shd w:val="clear" w:color="auto" w:fill="4472C4"/>
            <w:vAlign w:val="center"/>
          </w:tcPr>
          <w:p w14:paraId="10E1A518" w14:textId="77777777" w:rsidR="00CA73AA" w:rsidRPr="00880293" w:rsidRDefault="00CA73AA" w:rsidP="003224FE">
            <w:pPr>
              <w:rPr>
                <w:color w:val="FFFFFF"/>
                <w:lang w:eastAsia="x-none"/>
              </w:rPr>
            </w:pPr>
            <w:r w:rsidRPr="00880293">
              <w:rPr>
                <w:color w:val="FFFFFF"/>
                <w:lang w:eastAsia="x-none"/>
              </w:rPr>
              <w:t>Integração externa (isto é, indicar se é necessário invocar serviços)</w:t>
            </w:r>
          </w:p>
        </w:tc>
      </w:tr>
      <w:tr w:rsidR="008E1CB5" w:rsidRPr="00880293" w14:paraId="000C3E9F" w14:textId="77777777" w:rsidTr="003224FE">
        <w:tc>
          <w:tcPr>
            <w:tcW w:w="2345" w:type="dxa"/>
            <w:shd w:val="clear" w:color="auto" w:fill="auto"/>
          </w:tcPr>
          <w:p w14:paraId="502F02B8" w14:textId="3C4E6C6C" w:rsidR="008E1CB5" w:rsidRPr="00530FCD" w:rsidRDefault="008E1CB5" w:rsidP="008E1CB5">
            <w:pPr>
              <w:jc w:val="center"/>
              <w:rPr>
                <w:rFonts w:asciiTheme="minorHAnsi" w:hAnsiTheme="minorHAnsi" w:cstheme="minorHAnsi"/>
                <w:sz w:val="22"/>
                <w:szCs w:val="22"/>
                <w:lang w:eastAsia="x-none"/>
              </w:rPr>
            </w:pPr>
            <w:r w:rsidRPr="00530FCD">
              <w:rPr>
                <w:rFonts w:asciiTheme="minorHAnsi" w:eastAsia="Courier New" w:hAnsiTheme="minorHAnsi" w:cstheme="minorHAnsi"/>
                <w:sz w:val="22"/>
                <w:szCs w:val="22"/>
              </w:rPr>
              <w:t>Estado</w:t>
            </w:r>
          </w:p>
        </w:tc>
        <w:tc>
          <w:tcPr>
            <w:tcW w:w="4703" w:type="dxa"/>
            <w:shd w:val="clear" w:color="auto" w:fill="auto"/>
          </w:tcPr>
          <w:p w14:paraId="36883E70" w14:textId="27A22D53" w:rsidR="008E1CB5" w:rsidRPr="00530FCD" w:rsidRDefault="008E1CB5" w:rsidP="008E1CB5">
            <w:pPr>
              <w:jc w:val="center"/>
              <w:rPr>
                <w:rFonts w:asciiTheme="minorHAnsi" w:hAnsiTheme="minorHAnsi" w:cstheme="minorHAnsi"/>
                <w:sz w:val="22"/>
                <w:szCs w:val="22"/>
                <w:lang w:eastAsia="x-none"/>
              </w:rPr>
            </w:pPr>
            <w:r w:rsidRPr="00530FCD">
              <w:rPr>
                <w:rFonts w:asciiTheme="minorHAnsi" w:eastAsia="Courier New" w:hAnsiTheme="minorHAnsi" w:cstheme="minorHAnsi"/>
                <w:sz w:val="22"/>
                <w:szCs w:val="22"/>
              </w:rPr>
              <w:t xml:space="preserve">Botão do tipo </w:t>
            </w:r>
            <w:proofErr w:type="spellStart"/>
            <w:r w:rsidRPr="00530FCD">
              <w:rPr>
                <w:rFonts w:asciiTheme="minorHAnsi" w:eastAsia="Courier New" w:hAnsiTheme="minorHAnsi" w:cstheme="minorHAnsi"/>
                <w:sz w:val="22"/>
                <w:szCs w:val="22"/>
              </w:rPr>
              <w:t>drop-down</w:t>
            </w:r>
            <w:proofErr w:type="spellEnd"/>
            <w:r w:rsidRPr="00530FCD">
              <w:rPr>
                <w:rFonts w:asciiTheme="minorHAnsi" w:eastAsia="Courier New" w:hAnsiTheme="minorHAnsi" w:cstheme="minorHAnsi"/>
                <w:sz w:val="22"/>
                <w:szCs w:val="22"/>
              </w:rPr>
              <w:t xml:space="preserve"> que permite ao utilizador escolher um estado válido para a simulação.</w:t>
            </w:r>
          </w:p>
        </w:tc>
        <w:tc>
          <w:tcPr>
            <w:tcW w:w="1850" w:type="dxa"/>
            <w:shd w:val="clear" w:color="auto" w:fill="auto"/>
          </w:tcPr>
          <w:p w14:paraId="23D01040" w14:textId="13B1900A" w:rsidR="008E1CB5" w:rsidRPr="00530FCD" w:rsidRDefault="008E1CB5" w:rsidP="008E1CB5">
            <w:pPr>
              <w:jc w:val="center"/>
              <w:rPr>
                <w:rFonts w:asciiTheme="minorHAnsi" w:hAnsiTheme="minorHAnsi" w:cstheme="minorHAnsi"/>
                <w:sz w:val="22"/>
                <w:szCs w:val="22"/>
                <w:lang w:eastAsia="x-none"/>
              </w:rPr>
            </w:pPr>
            <w:r w:rsidRPr="00530FCD">
              <w:rPr>
                <w:rFonts w:asciiTheme="minorHAnsi" w:eastAsia="Courier New" w:hAnsiTheme="minorHAnsi" w:cstheme="minorHAnsi"/>
                <w:sz w:val="22"/>
                <w:szCs w:val="22"/>
              </w:rPr>
              <w:t xml:space="preserve">Serviço “Contratar” do </w:t>
            </w:r>
            <w:proofErr w:type="spellStart"/>
            <w:r w:rsidRPr="00530FCD">
              <w:rPr>
                <w:rFonts w:asciiTheme="minorHAnsi" w:eastAsia="Courier New" w:hAnsiTheme="minorHAnsi" w:cstheme="minorHAnsi"/>
                <w:sz w:val="22"/>
                <w:szCs w:val="22"/>
              </w:rPr>
              <w:t>RestAPi</w:t>
            </w:r>
            <w:proofErr w:type="spellEnd"/>
          </w:p>
        </w:tc>
      </w:tr>
    </w:tbl>
    <w:p w14:paraId="342E0C09" w14:textId="65907F72" w:rsidR="00CA73AA" w:rsidRPr="00CA73AA" w:rsidRDefault="00CA73AA" w:rsidP="00FB34E4">
      <w:pPr>
        <w:spacing w:before="0" w:beforeAutospacing="0" w:after="0" w:afterAutospacing="0"/>
        <w:rPr>
          <w:rFonts w:asciiTheme="minorHAnsi" w:hAnsiTheme="minorHAnsi" w:cstheme="minorHAnsi"/>
          <w:iCs/>
          <w:lang w:eastAsia="x-none"/>
        </w:rPr>
      </w:pPr>
    </w:p>
    <w:p w14:paraId="3DD520D5" w14:textId="1DEF7CAB" w:rsidR="00CA73AA" w:rsidRDefault="00CA73AA" w:rsidP="00FB34E4">
      <w:pPr>
        <w:spacing w:before="0" w:beforeAutospacing="0" w:after="0" w:afterAutospacing="0"/>
        <w:rPr>
          <w:rFonts w:asciiTheme="minorHAnsi" w:hAnsiTheme="minorHAnsi" w:cstheme="minorHAnsi"/>
          <w:iCs/>
          <w:lang w:eastAsia="x-none"/>
        </w:rPr>
      </w:pPr>
    </w:p>
    <w:p w14:paraId="5B6E5D94" w14:textId="3F8DD207" w:rsidR="008E1CB5" w:rsidRPr="00880293" w:rsidRDefault="008E1CB5" w:rsidP="008E1CB5">
      <w:pPr>
        <w:pStyle w:val="Ttulo6"/>
        <w:numPr>
          <w:ilvl w:val="0"/>
          <w:numId w:val="0"/>
        </w:numPr>
        <w:ind w:left="1152" w:hanging="432"/>
        <w:rPr>
          <w:rFonts w:ascii="Courier New" w:hAnsi="Courier New" w:cs="Courier New"/>
        </w:rPr>
      </w:pPr>
      <w:bookmarkStart w:id="143" w:name="_Toc100502098"/>
      <w:r w:rsidRPr="00880293">
        <w:t xml:space="preserve">Especificação da Funcionalidade </w:t>
      </w:r>
      <w:r>
        <w:t>“Listar Créditos” de Gestão de Crédito</w:t>
      </w:r>
      <w:bookmarkEnd w:id="143"/>
      <w:r w:rsidRPr="00880293">
        <w:t xml:space="preserve"> </w:t>
      </w:r>
    </w:p>
    <w:p w14:paraId="445477F1" w14:textId="77777777" w:rsidR="008E1CB5" w:rsidRDefault="008E1CB5" w:rsidP="008E1CB5">
      <w:pPr>
        <w:ind w:firstLine="720"/>
      </w:pPr>
      <w:r>
        <w:t xml:space="preserve">A funcionalidade “Listar Créditos” está presente no ecrã </w:t>
      </w:r>
      <w:proofErr w:type="gramStart"/>
      <w:r>
        <w:t>principal  mediante</w:t>
      </w:r>
      <w:proofErr w:type="gramEnd"/>
      <w:r>
        <w:t xml:space="preserve"> o login,  no ecrã de listar simulações, no ecrã de listar clientes, no ecrã de listar relatórios, como forma de um botão e  permite ao utilizador aceder a uma janela onde consta a lista de créditos e as respetivas </w:t>
      </w:r>
      <w:proofErr w:type="spellStart"/>
      <w:r>
        <w:t>sub-funcionalidades</w:t>
      </w:r>
      <w:proofErr w:type="spellEnd"/>
      <w:r>
        <w:t>.</w:t>
      </w:r>
    </w:p>
    <w:p w14:paraId="548D5592" w14:textId="1AA78CA6" w:rsidR="008E1CB5" w:rsidRPr="00095E78" w:rsidRDefault="008E1CB5" w:rsidP="008E1CB5">
      <w:pPr>
        <w:ind w:firstLine="720"/>
        <w:jc w:val="both"/>
        <w:rPr>
          <w:sz w:val="22"/>
          <w:szCs w:val="22"/>
        </w:rPr>
      </w:pPr>
      <w:r w:rsidRPr="00095E78">
        <w:rPr>
          <w:sz w:val="22"/>
          <w:szCs w:val="22"/>
        </w:rPr>
        <w:t xml:space="preserve">Esta funcionalidade compreende um conjunto de </w:t>
      </w:r>
      <w:proofErr w:type="spellStart"/>
      <w:r w:rsidRPr="00095E78">
        <w:rPr>
          <w:sz w:val="22"/>
          <w:szCs w:val="22"/>
        </w:rPr>
        <w:t>sub-funcionalidades</w:t>
      </w:r>
      <w:proofErr w:type="spellEnd"/>
      <w:r w:rsidRPr="00095E78">
        <w:rPr>
          <w:sz w:val="22"/>
          <w:szCs w:val="22"/>
        </w:rPr>
        <w:t xml:space="preserve"> associadas, especificadas na Tabela </w:t>
      </w:r>
      <w:r>
        <w:rPr>
          <w:sz w:val="22"/>
          <w:szCs w:val="22"/>
        </w:rPr>
        <w:t>3</w:t>
      </w:r>
      <w:r w:rsidR="00971A42">
        <w:rPr>
          <w:sz w:val="22"/>
          <w:szCs w:val="22"/>
        </w:rPr>
        <w:t>2</w:t>
      </w:r>
      <w:r w:rsidRPr="00095E78">
        <w:rPr>
          <w:sz w:val="22"/>
          <w:szCs w:val="22"/>
        </w:rPr>
        <w:t>.</w:t>
      </w:r>
    </w:p>
    <w:p w14:paraId="4D189F19" w14:textId="1F63DF24" w:rsidR="008E1CB5" w:rsidRPr="00880293" w:rsidRDefault="008E1CB5" w:rsidP="00D75BA1">
      <w:pPr>
        <w:pStyle w:val="Legenda"/>
      </w:pPr>
      <w:bookmarkStart w:id="144" w:name="_Toc100502024"/>
      <w:r w:rsidRPr="00880293">
        <w:t>Tabela</w:t>
      </w:r>
      <w:r>
        <w:t xml:space="preserve"> 3</w:t>
      </w:r>
      <w:r w:rsidR="00971A42">
        <w:t>2</w:t>
      </w:r>
      <w:r w:rsidRPr="00880293">
        <w:t xml:space="preserve">. Regras de funcionamento das </w:t>
      </w:r>
      <w:proofErr w:type="spellStart"/>
      <w:r w:rsidRPr="00880293">
        <w:t>sub-funcionalidades</w:t>
      </w:r>
      <w:proofErr w:type="spellEnd"/>
      <w:r w:rsidRPr="00880293">
        <w:t xml:space="preserve"> de “</w:t>
      </w:r>
      <w:r w:rsidR="00D22C48">
        <w:t>Listar Créditos</w:t>
      </w:r>
      <w:r w:rsidRPr="00880293">
        <w:t xml:space="preserve">” do módulo de </w:t>
      </w:r>
      <w:proofErr w:type="spellStart"/>
      <w:r>
        <w:t>Back</w:t>
      </w:r>
      <w:r w:rsidRPr="00880293">
        <w:t>-End</w:t>
      </w:r>
      <w:proofErr w:type="spellEnd"/>
      <w:r w:rsidRPr="00880293">
        <w:t>.</w:t>
      </w:r>
      <w:bookmarkEnd w:id="14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5"/>
        <w:gridCol w:w="4703"/>
        <w:gridCol w:w="1850"/>
      </w:tblGrid>
      <w:tr w:rsidR="008E1CB5" w:rsidRPr="00880293" w14:paraId="19C74542" w14:textId="77777777" w:rsidTr="003224FE">
        <w:tc>
          <w:tcPr>
            <w:tcW w:w="2345" w:type="dxa"/>
            <w:shd w:val="clear" w:color="auto" w:fill="4472C4"/>
            <w:vAlign w:val="center"/>
          </w:tcPr>
          <w:p w14:paraId="449C72D9" w14:textId="77777777" w:rsidR="008E1CB5" w:rsidRPr="00880293" w:rsidRDefault="008E1CB5" w:rsidP="003224FE">
            <w:pPr>
              <w:rPr>
                <w:color w:val="FFFFFF"/>
                <w:lang w:eastAsia="x-none"/>
              </w:rPr>
            </w:pPr>
            <w:proofErr w:type="spellStart"/>
            <w:r w:rsidRPr="00880293">
              <w:rPr>
                <w:color w:val="FFFFFF"/>
                <w:lang w:eastAsia="x-none"/>
              </w:rPr>
              <w:t>Sub-funcionalidades</w:t>
            </w:r>
            <w:proofErr w:type="spellEnd"/>
          </w:p>
        </w:tc>
        <w:tc>
          <w:tcPr>
            <w:tcW w:w="4703" w:type="dxa"/>
            <w:shd w:val="clear" w:color="auto" w:fill="4472C4"/>
            <w:vAlign w:val="center"/>
          </w:tcPr>
          <w:p w14:paraId="40EED6D5" w14:textId="77777777" w:rsidR="008E1CB5" w:rsidRPr="00880293" w:rsidRDefault="008E1CB5" w:rsidP="003224FE">
            <w:pPr>
              <w:rPr>
                <w:color w:val="FFFFFF"/>
                <w:lang w:eastAsia="x-none"/>
              </w:rPr>
            </w:pPr>
            <w:r w:rsidRPr="00880293">
              <w:rPr>
                <w:color w:val="FFFFFF"/>
                <w:lang w:eastAsia="x-none"/>
              </w:rPr>
              <w:t>Regra de funcionamento</w:t>
            </w:r>
          </w:p>
        </w:tc>
        <w:tc>
          <w:tcPr>
            <w:tcW w:w="1850" w:type="dxa"/>
            <w:shd w:val="clear" w:color="auto" w:fill="4472C4"/>
            <w:vAlign w:val="center"/>
          </w:tcPr>
          <w:p w14:paraId="25B487B7" w14:textId="77777777" w:rsidR="008E1CB5" w:rsidRPr="00880293" w:rsidRDefault="008E1CB5" w:rsidP="003224FE">
            <w:pPr>
              <w:rPr>
                <w:color w:val="FFFFFF"/>
                <w:lang w:eastAsia="x-none"/>
              </w:rPr>
            </w:pPr>
            <w:r w:rsidRPr="00880293">
              <w:rPr>
                <w:color w:val="FFFFFF"/>
                <w:lang w:eastAsia="x-none"/>
              </w:rPr>
              <w:t>Integração externa (isto é, indicar se é necessário invocar serviços)</w:t>
            </w:r>
          </w:p>
        </w:tc>
      </w:tr>
      <w:tr w:rsidR="008E1CB5" w:rsidRPr="00880293" w14:paraId="35DE3E3C" w14:textId="77777777" w:rsidTr="003224FE">
        <w:tc>
          <w:tcPr>
            <w:tcW w:w="2345" w:type="dxa"/>
            <w:shd w:val="clear" w:color="auto" w:fill="auto"/>
          </w:tcPr>
          <w:p w14:paraId="0CB8BD49" w14:textId="0A228B0F" w:rsidR="008E1CB5" w:rsidRPr="008E1CB5" w:rsidRDefault="008E1CB5" w:rsidP="008E1CB5">
            <w:pPr>
              <w:jc w:val="center"/>
              <w:rPr>
                <w:rFonts w:asciiTheme="minorHAnsi" w:hAnsiTheme="minorHAnsi" w:cstheme="minorHAnsi"/>
                <w:sz w:val="22"/>
                <w:szCs w:val="22"/>
                <w:lang w:eastAsia="x-none"/>
              </w:rPr>
            </w:pPr>
            <w:r w:rsidRPr="008E1CB5">
              <w:rPr>
                <w:rFonts w:asciiTheme="minorHAnsi" w:eastAsia="Courier New" w:hAnsiTheme="minorHAnsi" w:cstheme="minorHAnsi"/>
                <w:sz w:val="22"/>
                <w:szCs w:val="22"/>
              </w:rPr>
              <w:t xml:space="preserve">Consultar </w:t>
            </w:r>
            <w:proofErr w:type="gramStart"/>
            <w:r w:rsidRPr="008E1CB5">
              <w:rPr>
                <w:rFonts w:asciiTheme="minorHAnsi" w:eastAsia="Courier New" w:hAnsiTheme="minorHAnsi" w:cstheme="minorHAnsi"/>
                <w:sz w:val="22"/>
                <w:szCs w:val="22"/>
              </w:rPr>
              <w:t>Credito</w:t>
            </w:r>
            <w:proofErr w:type="gramEnd"/>
          </w:p>
        </w:tc>
        <w:tc>
          <w:tcPr>
            <w:tcW w:w="4703" w:type="dxa"/>
            <w:shd w:val="clear" w:color="auto" w:fill="auto"/>
          </w:tcPr>
          <w:p w14:paraId="264257DD" w14:textId="6A3D8089" w:rsidR="008E1CB5" w:rsidRPr="008E1CB5" w:rsidRDefault="008E1CB5" w:rsidP="008E1CB5">
            <w:pPr>
              <w:jc w:val="center"/>
              <w:rPr>
                <w:rFonts w:asciiTheme="minorHAnsi" w:hAnsiTheme="minorHAnsi" w:cstheme="minorHAnsi"/>
                <w:sz w:val="22"/>
                <w:szCs w:val="22"/>
                <w:lang w:eastAsia="x-none"/>
              </w:rPr>
            </w:pPr>
            <w:r w:rsidRPr="008E1CB5">
              <w:rPr>
                <w:rFonts w:asciiTheme="minorHAnsi" w:eastAsia="Courier New" w:hAnsiTheme="minorHAnsi" w:cstheme="minorHAnsi"/>
                <w:sz w:val="22"/>
                <w:szCs w:val="22"/>
              </w:rPr>
              <w:t>Botão que ao carregar abre uma janela com os detalhes do crédito</w:t>
            </w:r>
          </w:p>
        </w:tc>
        <w:tc>
          <w:tcPr>
            <w:tcW w:w="1850" w:type="dxa"/>
            <w:shd w:val="clear" w:color="auto" w:fill="auto"/>
          </w:tcPr>
          <w:p w14:paraId="5A31718E" w14:textId="5478E98D" w:rsidR="008E1CB5" w:rsidRPr="008E1CB5" w:rsidRDefault="008E1CB5" w:rsidP="008E1CB5">
            <w:pPr>
              <w:jc w:val="center"/>
              <w:rPr>
                <w:rFonts w:asciiTheme="minorHAnsi" w:hAnsiTheme="minorHAnsi" w:cstheme="minorHAnsi"/>
                <w:sz w:val="22"/>
                <w:szCs w:val="22"/>
                <w:lang w:eastAsia="x-none"/>
              </w:rPr>
            </w:pPr>
            <w:r w:rsidRPr="008E1CB5">
              <w:rPr>
                <w:rFonts w:asciiTheme="minorHAnsi" w:eastAsia="Courier New" w:hAnsiTheme="minorHAnsi" w:cstheme="minorHAnsi"/>
                <w:sz w:val="22"/>
                <w:szCs w:val="22"/>
              </w:rPr>
              <w:t>N/A</w:t>
            </w:r>
          </w:p>
        </w:tc>
      </w:tr>
      <w:tr w:rsidR="008E1CB5" w:rsidRPr="00880293" w14:paraId="7A900D74" w14:textId="77777777" w:rsidTr="003224FE">
        <w:tc>
          <w:tcPr>
            <w:tcW w:w="2345" w:type="dxa"/>
            <w:shd w:val="clear" w:color="auto" w:fill="auto"/>
          </w:tcPr>
          <w:p w14:paraId="19E37053" w14:textId="03611CD8" w:rsidR="008E1CB5" w:rsidRPr="008E1CB5" w:rsidRDefault="008E1CB5" w:rsidP="008E1CB5">
            <w:pPr>
              <w:jc w:val="center"/>
              <w:rPr>
                <w:rFonts w:asciiTheme="minorHAnsi" w:eastAsia="Courier New" w:hAnsiTheme="minorHAnsi" w:cstheme="minorHAnsi"/>
                <w:sz w:val="22"/>
                <w:szCs w:val="22"/>
              </w:rPr>
            </w:pPr>
            <w:r w:rsidRPr="008E1CB5">
              <w:rPr>
                <w:rFonts w:asciiTheme="minorHAnsi" w:eastAsia="Courier New" w:hAnsiTheme="minorHAnsi" w:cstheme="minorHAnsi"/>
                <w:sz w:val="22"/>
                <w:szCs w:val="22"/>
              </w:rPr>
              <w:t>Listar Simulações</w:t>
            </w:r>
          </w:p>
        </w:tc>
        <w:tc>
          <w:tcPr>
            <w:tcW w:w="4703" w:type="dxa"/>
            <w:shd w:val="clear" w:color="auto" w:fill="auto"/>
          </w:tcPr>
          <w:p w14:paraId="4558D640" w14:textId="3F9C4E21" w:rsidR="008E1CB5" w:rsidRPr="008E1CB5" w:rsidRDefault="008E1CB5" w:rsidP="008E1CB5">
            <w:pPr>
              <w:jc w:val="center"/>
              <w:rPr>
                <w:rFonts w:asciiTheme="minorHAnsi" w:eastAsia="Courier New" w:hAnsiTheme="minorHAnsi" w:cstheme="minorHAnsi"/>
                <w:sz w:val="22"/>
                <w:szCs w:val="22"/>
              </w:rPr>
            </w:pPr>
            <w:r w:rsidRPr="008E1CB5">
              <w:rPr>
                <w:rFonts w:asciiTheme="minorHAnsi" w:eastAsia="Courier New" w:hAnsiTheme="minorHAnsi" w:cstheme="minorHAnsi"/>
                <w:sz w:val="22"/>
                <w:szCs w:val="22"/>
              </w:rPr>
              <w:t>Botão que leva o utilizador para a janela da listagem de simulações</w:t>
            </w:r>
          </w:p>
        </w:tc>
        <w:tc>
          <w:tcPr>
            <w:tcW w:w="1850" w:type="dxa"/>
            <w:shd w:val="clear" w:color="auto" w:fill="auto"/>
          </w:tcPr>
          <w:p w14:paraId="7C2034A1" w14:textId="6A6E22A6" w:rsidR="008E1CB5" w:rsidRPr="008E1CB5" w:rsidRDefault="008E1CB5" w:rsidP="008E1CB5">
            <w:pPr>
              <w:jc w:val="center"/>
              <w:rPr>
                <w:rFonts w:asciiTheme="minorHAnsi" w:eastAsia="Courier New" w:hAnsiTheme="minorHAnsi" w:cstheme="minorHAnsi"/>
                <w:sz w:val="22"/>
                <w:szCs w:val="22"/>
              </w:rPr>
            </w:pPr>
            <w:r w:rsidRPr="008E1CB5">
              <w:rPr>
                <w:rFonts w:asciiTheme="minorHAnsi" w:eastAsia="Courier New" w:hAnsiTheme="minorHAnsi" w:cstheme="minorHAnsi"/>
                <w:sz w:val="22"/>
                <w:szCs w:val="22"/>
              </w:rPr>
              <w:t>N/A</w:t>
            </w:r>
          </w:p>
        </w:tc>
      </w:tr>
      <w:tr w:rsidR="008E1CB5" w:rsidRPr="00880293" w14:paraId="05A2A1BC" w14:textId="77777777" w:rsidTr="003224FE">
        <w:tc>
          <w:tcPr>
            <w:tcW w:w="2345" w:type="dxa"/>
            <w:shd w:val="clear" w:color="auto" w:fill="auto"/>
          </w:tcPr>
          <w:p w14:paraId="214379D6" w14:textId="4B236AEF" w:rsidR="008E1CB5" w:rsidRPr="008E1CB5" w:rsidRDefault="008E1CB5" w:rsidP="008E1CB5">
            <w:pPr>
              <w:jc w:val="center"/>
              <w:rPr>
                <w:rFonts w:asciiTheme="minorHAnsi" w:eastAsia="Courier New" w:hAnsiTheme="minorHAnsi" w:cstheme="minorHAnsi"/>
                <w:sz w:val="22"/>
                <w:szCs w:val="22"/>
              </w:rPr>
            </w:pPr>
            <w:r w:rsidRPr="008E1CB5">
              <w:rPr>
                <w:rFonts w:asciiTheme="minorHAnsi" w:eastAsia="Courier New" w:hAnsiTheme="minorHAnsi" w:cstheme="minorHAnsi"/>
                <w:sz w:val="22"/>
                <w:szCs w:val="22"/>
              </w:rPr>
              <w:t>Listar clientes</w:t>
            </w:r>
          </w:p>
        </w:tc>
        <w:tc>
          <w:tcPr>
            <w:tcW w:w="4703" w:type="dxa"/>
            <w:shd w:val="clear" w:color="auto" w:fill="auto"/>
          </w:tcPr>
          <w:p w14:paraId="34A5D664" w14:textId="28CA3129" w:rsidR="008E1CB5" w:rsidRPr="008E1CB5" w:rsidRDefault="008E1CB5" w:rsidP="008E1CB5">
            <w:pPr>
              <w:jc w:val="center"/>
              <w:rPr>
                <w:rFonts w:asciiTheme="minorHAnsi" w:eastAsia="Courier New" w:hAnsiTheme="minorHAnsi" w:cstheme="minorHAnsi"/>
                <w:sz w:val="22"/>
                <w:szCs w:val="22"/>
              </w:rPr>
            </w:pPr>
            <w:r w:rsidRPr="008E1CB5">
              <w:rPr>
                <w:rFonts w:asciiTheme="minorHAnsi" w:eastAsia="Courier New" w:hAnsiTheme="minorHAnsi" w:cstheme="minorHAnsi"/>
                <w:sz w:val="22"/>
                <w:szCs w:val="22"/>
              </w:rPr>
              <w:t>Botão que abre a janela relativa à funcionalidade de listar clientes</w:t>
            </w:r>
          </w:p>
        </w:tc>
        <w:tc>
          <w:tcPr>
            <w:tcW w:w="1850" w:type="dxa"/>
            <w:shd w:val="clear" w:color="auto" w:fill="auto"/>
          </w:tcPr>
          <w:p w14:paraId="591E9763" w14:textId="6FCCBFAB" w:rsidR="008E1CB5" w:rsidRPr="008E1CB5" w:rsidRDefault="008E1CB5" w:rsidP="008E1CB5">
            <w:pPr>
              <w:jc w:val="center"/>
              <w:rPr>
                <w:rFonts w:asciiTheme="minorHAnsi" w:eastAsia="Courier New" w:hAnsiTheme="minorHAnsi" w:cstheme="minorHAnsi"/>
                <w:sz w:val="22"/>
                <w:szCs w:val="22"/>
              </w:rPr>
            </w:pPr>
            <w:r w:rsidRPr="008E1CB5">
              <w:rPr>
                <w:rFonts w:asciiTheme="minorHAnsi" w:eastAsia="Courier New" w:hAnsiTheme="minorHAnsi" w:cstheme="minorHAnsi"/>
                <w:sz w:val="22"/>
                <w:szCs w:val="22"/>
              </w:rPr>
              <w:t>N/A</w:t>
            </w:r>
          </w:p>
        </w:tc>
      </w:tr>
      <w:tr w:rsidR="008E1CB5" w:rsidRPr="00880293" w14:paraId="46266A30" w14:textId="77777777" w:rsidTr="003224FE">
        <w:tc>
          <w:tcPr>
            <w:tcW w:w="2345" w:type="dxa"/>
            <w:shd w:val="clear" w:color="auto" w:fill="auto"/>
          </w:tcPr>
          <w:p w14:paraId="051E3EAB" w14:textId="4AC4A03C" w:rsidR="008E1CB5" w:rsidRPr="008E1CB5" w:rsidRDefault="008E1CB5" w:rsidP="008E1CB5">
            <w:pPr>
              <w:jc w:val="center"/>
              <w:rPr>
                <w:rFonts w:asciiTheme="minorHAnsi" w:eastAsia="Courier New" w:hAnsiTheme="minorHAnsi" w:cstheme="minorHAnsi"/>
                <w:sz w:val="22"/>
                <w:szCs w:val="22"/>
              </w:rPr>
            </w:pPr>
            <w:r w:rsidRPr="008E1CB5">
              <w:rPr>
                <w:rFonts w:asciiTheme="minorHAnsi" w:eastAsia="Courier New" w:hAnsiTheme="minorHAnsi" w:cstheme="minorHAnsi"/>
                <w:sz w:val="22"/>
                <w:szCs w:val="22"/>
              </w:rPr>
              <w:t>Listar Relatórios</w:t>
            </w:r>
          </w:p>
        </w:tc>
        <w:tc>
          <w:tcPr>
            <w:tcW w:w="4703" w:type="dxa"/>
            <w:shd w:val="clear" w:color="auto" w:fill="auto"/>
          </w:tcPr>
          <w:p w14:paraId="7456DE50" w14:textId="7443EDBE" w:rsidR="008E1CB5" w:rsidRPr="008E1CB5" w:rsidRDefault="008E1CB5" w:rsidP="008E1CB5">
            <w:pPr>
              <w:jc w:val="center"/>
              <w:rPr>
                <w:rFonts w:asciiTheme="minorHAnsi" w:eastAsia="Courier New" w:hAnsiTheme="minorHAnsi" w:cstheme="minorHAnsi"/>
                <w:sz w:val="22"/>
                <w:szCs w:val="22"/>
              </w:rPr>
            </w:pPr>
            <w:r w:rsidRPr="008E1CB5">
              <w:rPr>
                <w:rFonts w:asciiTheme="minorHAnsi" w:eastAsia="Courier New" w:hAnsiTheme="minorHAnsi" w:cstheme="minorHAnsi"/>
                <w:sz w:val="22"/>
                <w:szCs w:val="22"/>
              </w:rPr>
              <w:t>Botão que apresenta no ecrã a lista relativa à funcionalidade listar relatórios</w:t>
            </w:r>
          </w:p>
        </w:tc>
        <w:tc>
          <w:tcPr>
            <w:tcW w:w="1850" w:type="dxa"/>
            <w:shd w:val="clear" w:color="auto" w:fill="auto"/>
          </w:tcPr>
          <w:p w14:paraId="439BAC1B" w14:textId="6D048AF5" w:rsidR="008E1CB5" w:rsidRPr="008E1CB5" w:rsidRDefault="008E1CB5" w:rsidP="008E1CB5">
            <w:pPr>
              <w:jc w:val="center"/>
              <w:rPr>
                <w:rFonts w:asciiTheme="minorHAnsi" w:eastAsia="Courier New" w:hAnsiTheme="minorHAnsi" w:cstheme="minorHAnsi"/>
                <w:sz w:val="22"/>
                <w:szCs w:val="22"/>
              </w:rPr>
            </w:pPr>
            <w:r w:rsidRPr="008E1CB5">
              <w:rPr>
                <w:rFonts w:asciiTheme="minorHAnsi" w:eastAsia="Courier New" w:hAnsiTheme="minorHAnsi" w:cstheme="minorHAnsi"/>
                <w:sz w:val="22"/>
                <w:szCs w:val="22"/>
              </w:rPr>
              <w:t>N/A</w:t>
            </w:r>
          </w:p>
        </w:tc>
      </w:tr>
    </w:tbl>
    <w:p w14:paraId="078E65F8" w14:textId="7CEA9742" w:rsidR="008E1CB5" w:rsidRDefault="008E1CB5" w:rsidP="00FB34E4">
      <w:pPr>
        <w:spacing w:before="0" w:beforeAutospacing="0" w:after="0" w:afterAutospacing="0"/>
        <w:rPr>
          <w:rFonts w:asciiTheme="minorHAnsi" w:hAnsiTheme="minorHAnsi" w:cstheme="minorHAnsi"/>
          <w:iCs/>
          <w:lang w:eastAsia="x-none"/>
        </w:rPr>
      </w:pPr>
    </w:p>
    <w:p w14:paraId="4EB9B9B5" w14:textId="461642F9" w:rsidR="008E1CB5" w:rsidRDefault="008E1CB5" w:rsidP="00FB34E4">
      <w:pPr>
        <w:spacing w:before="0" w:beforeAutospacing="0" w:after="0" w:afterAutospacing="0"/>
        <w:rPr>
          <w:rFonts w:asciiTheme="minorHAnsi" w:hAnsiTheme="minorHAnsi" w:cstheme="minorHAnsi"/>
          <w:iCs/>
          <w:lang w:eastAsia="x-none"/>
        </w:rPr>
      </w:pPr>
    </w:p>
    <w:p w14:paraId="5F142BB6" w14:textId="6D02A028" w:rsidR="008E1CB5" w:rsidRDefault="008E1CB5" w:rsidP="00FB34E4">
      <w:pPr>
        <w:spacing w:before="0" w:beforeAutospacing="0" w:after="0" w:afterAutospacing="0"/>
        <w:rPr>
          <w:rFonts w:asciiTheme="minorHAnsi" w:hAnsiTheme="minorHAnsi" w:cstheme="minorHAnsi"/>
          <w:iCs/>
          <w:lang w:eastAsia="x-none"/>
        </w:rPr>
      </w:pPr>
    </w:p>
    <w:p w14:paraId="17561D4D" w14:textId="752B12EB" w:rsidR="008E1CB5" w:rsidRPr="00880293" w:rsidRDefault="008E1CB5" w:rsidP="008E1CB5">
      <w:pPr>
        <w:pStyle w:val="Ttulo6"/>
        <w:numPr>
          <w:ilvl w:val="0"/>
          <w:numId w:val="0"/>
        </w:numPr>
        <w:ind w:left="1152" w:hanging="432"/>
        <w:rPr>
          <w:rFonts w:ascii="Courier New" w:hAnsi="Courier New" w:cs="Courier New"/>
        </w:rPr>
      </w:pPr>
      <w:bookmarkStart w:id="145" w:name="_Toc100502099"/>
      <w:r w:rsidRPr="00880293">
        <w:t xml:space="preserve">Especificação da Funcionalidade </w:t>
      </w:r>
      <w:r>
        <w:t>“Alterar Estado Crédito” de Gestão de Crédito</w:t>
      </w:r>
      <w:bookmarkEnd w:id="145"/>
      <w:r w:rsidRPr="00880293">
        <w:t xml:space="preserve"> </w:t>
      </w:r>
    </w:p>
    <w:p w14:paraId="53D99570" w14:textId="77777777" w:rsidR="008E1CB5" w:rsidRDefault="008E1CB5" w:rsidP="008E1CB5">
      <w:pPr>
        <w:spacing w:before="280" w:after="280"/>
        <w:ind w:firstLine="720"/>
      </w:pPr>
      <w:r>
        <w:lastRenderedPageBreak/>
        <w:t xml:space="preserve">A funcionalidade “Alterar Estado Crédito” apenas está disponível ao utilizador de </w:t>
      </w:r>
      <w:proofErr w:type="spellStart"/>
      <w:r>
        <w:t>back-end</w:t>
      </w:r>
      <w:proofErr w:type="spellEnd"/>
      <w:r>
        <w:t xml:space="preserve"> mediante a consulta de um crédito. Para o efeito, tem apenas uma </w:t>
      </w:r>
      <w:proofErr w:type="spellStart"/>
      <w:r>
        <w:t>sub-</w:t>
      </w:r>
      <w:proofErr w:type="gramStart"/>
      <w:r>
        <w:t>funcionalidade</w:t>
      </w:r>
      <w:proofErr w:type="spellEnd"/>
      <w:r>
        <w:t xml:space="preserve"> .</w:t>
      </w:r>
      <w:proofErr w:type="gramEnd"/>
    </w:p>
    <w:p w14:paraId="14818124" w14:textId="4B439BE3" w:rsidR="008E1CB5" w:rsidRPr="00095E78" w:rsidRDefault="008E1CB5" w:rsidP="008E1CB5">
      <w:pPr>
        <w:ind w:firstLine="720"/>
        <w:jc w:val="both"/>
        <w:rPr>
          <w:sz w:val="22"/>
          <w:szCs w:val="22"/>
        </w:rPr>
      </w:pPr>
      <w:r w:rsidRPr="00095E78">
        <w:rPr>
          <w:sz w:val="22"/>
          <w:szCs w:val="22"/>
        </w:rPr>
        <w:t xml:space="preserve">Esta funcionalidade compreende um conjunto de </w:t>
      </w:r>
      <w:proofErr w:type="spellStart"/>
      <w:r w:rsidRPr="00095E78">
        <w:rPr>
          <w:sz w:val="22"/>
          <w:szCs w:val="22"/>
        </w:rPr>
        <w:t>sub-funcionalidades</w:t>
      </w:r>
      <w:proofErr w:type="spellEnd"/>
      <w:r w:rsidRPr="00095E78">
        <w:rPr>
          <w:sz w:val="22"/>
          <w:szCs w:val="22"/>
        </w:rPr>
        <w:t xml:space="preserve"> associadas, especificadas na Tabela </w:t>
      </w:r>
      <w:r>
        <w:rPr>
          <w:sz w:val="22"/>
          <w:szCs w:val="22"/>
        </w:rPr>
        <w:t>3</w:t>
      </w:r>
      <w:r w:rsidR="00971A42">
        <w:rPr>
          <w:sz w:val="22"/>
          <w:szCs w:val="22"/>
        </w:rPr>
        <w:t>3</w:t>
      </w:r>
      <w:r w:rsidRPr="00095E78">
        <w:rPr>
          <w:sz w:val="22"/>
          <w:szCs w:val="22"/>
        </w:rPr>
        <w:t>.</w:t>
      </w:r>
    </w:p>
    <w:p w14:paraId="474410FA" w14:textId="5421A878" w:rsidR="008E1CB5" w:rsidRPr="00880293" w:rsidRDefault="008E1CB5" w:rsidP="00D75BA1">
      <w:pPr>
        <w:pStyle w:val="Legenda"/>
      </w:pPr>
      <w:bookmarkStart w:id="146" w:name="_Toc100502025"/>
      <w:r w:rsidRPr="00880293">
        <w:t>Tabela</w:t>
      </w:r>
      <w:r>
        <w:t xml:space="preserve"> 3</w:t>
      </w:r>
      <w:r w:rsidR="00971A42">
        <w:t>3</w:t>
      </w:r>
      <w:r w:rsidRPr="00880293">
        <w:t xml:space="preserve">. Regras de funcionamento das </w:t>
      </w:r>
      <w:proofErr w:type="spellStart"/>
      <w:r w:rsidRPr="00880293">
        <w:t>sub-funcionalidades</w:t>
      </w:r>
      <w:proofErr w:type="spellEnd"/>
      <w:r w:rsidRPr="00880293">
        <w:t xml:space="preserve"> de “</w:t>
      </w:r>
      <w:r>
        <w:t>Alterar Estado Crédito</w:t>
      </w:r>
      <w:r w:rsidRPr="00880293">
        <w:t xml:space="preserve">” do módulo de </w:t>
      </w:r>
      <w:proofErr w:type="spellStart"/>
      <w:r>
        <w:t>Back</w:t>
      </w:r>
      <w:r w:rsidRPr="00880293">
        <w:t>-End</w:t>
      </w:r>
      <w:proofErr w:type="spellEnd"/>
      <w:r w:rsidRPr="00880293">
        <w:t>.</w:t>
      </w:r>
      <w:bookmarkEnd w:id="14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5"/>
        <w:gridCol w:w="4703"/>
        <w:gridCol w:w="1850"/>
      </w:tblGrid>
      <w:tr w:rsidR="008E1CB5" w:rsidRPr="00880293" w14:paraId="694FD2AD" w14:textId="77777777" w:rsidTr="003224FE">
        <w:tc>
          <w:tcPr>
            <w:tcW w:w="2345" w:type="dxa"/>
            <w:shd w:val="clear" w:color="auto" w:fill="4472C4"/>
            <w:vAlign w:val="center"/>
          </w:tcPr>
          <w:p w14:paraId="194C2AED" w14:textId="77777777" w:rsidR="008E1CB5" w:rsidRPr="00880293" w:rsidRDefault="008E1CB5" w:rsidP="003224FE">
            <w:pPr>
              <w:rPr>
                <w:color w:val="FFFFFF"/>
                <w:lang w:eastAsia="x-none"/>
              </w:rPr>
            </w:pPr>
            <w:proofErr w:type="spellStart"/>
            <w:r w:rsidRPr="00880293">
              <w:rPr>
                <w:color w:val="FFFFFF"/>
                <w:lang w:eastAsia="x-none"/>
              </w:rPr>
              <w:t>Sub-funcionalidades</w:t>
            </w:r>
            <w:proofErr w:type="spellEnd"/>
          </w:p>
        </w:tc>
        <w:tc>
          <w:tcPr>
            <w:tcW w:w="4703" w:type="dxa"/>
            <w:shd w:val="clear" w:color="auto" w:fill="4472C4"/>
            <w:vAlign w:val="center"/>
          </w:tcPr>
          <w:p w14:paraId="1A17935A" w14:textId="77777777" w:rsidR="008E1CB5" w:rsidRPr="00880293" w:rsidRDefault="008E1CB5" w:rsidP="003224FE">
            <w:pPr>
              <w:rPr>
                <w:color w:val="FFFFFF"/>
                <w:lang w:eastAsia="x-none"/>
              </w:rPr>
            </w:pPr>
            <w:r w:rsidRPr="00880293">
              <w:rPr>
                <w:color w:val="FFFFFF"/>
                <w:lang w:eastAsia="x-none"/>
              </w:rPr>
              <w:t>Regra de funcionamento</w:t>
            </w:r>
          </w:p>
        </w:tc>
        <w:tc>
          <w:tcPr>
            <w:tcW w:w="1850" w:type="dxa"/>
            <w:shd w:val="clear" w:color="auto" w:fill="4472C4"/>
            <w:vAlign w:val="center"/>
          </w:tcPr>
          <w:p w14:paraId="157CA197" w14:textId="77777777" w:rsidR="008E1CB5" w:rsidRPr="00880293" w:rsidRDefault="008E1CB5" w:rsidP="003224FE">
            <w:pPr>
              <w:rPr>
                <w:color w:val="FFFFFF"/>
                <w:lang w:eastAsia="x-none"/>
              </w:rPr>
            </w:pPr>
            <w:r w:rsidRPr="00880293">
              <w:rPr>
                <w:color w:val="FFFFFF"/>
                <w:lang w:eastAsia="x-none"/>
              </w:rPr>
              <w:t>Integração externa (isto é, indicar se é necessário invocar serviços)</w:t>
            </w:r>
          </w:p>
        </w:tc>
      </w:tr>
      <w:tr w:rsidR="007236C9" w:rsidRPr="00880293" w14:paraId="7C268CBB" w14:textId="77777777" w:rsidTr="003224FE">
        <w:tc>
          <w:tcPr>
            <w:tcW w:w="2345" w:type="dxa"/>
            <w:shd w:val="clear" w:color="auto" w:fill="auto"/>
          </w:tcPr>
          <w:p w14:paraId="36523939" w14:textId="1A19B35D" w:rsidR="007236C9" w:rsidRPr="007236C9" w:rsidRDefault="007236C9" w:rsidP="007236C9">
            <w:pPr>
              <w:jc w:val="center"/>
              <w:rPr>
                <w:rFonts w:asciiTheme="minorHAnsi" w:hAnsiTheme="minorHAnsi" w:cstheme="minorHAnsi"/>
                <w:sz w:val="22"/>
                <w:szCs w:val="22"/>
                <w:lang w:eastAsia="x-none"/>
              </w:rPr>
            </w:pPr>
            <w:r w:rsidRPr="007236C9">
              <w:rPr>
                <w:rFonts w:asciiTheme="minorHAnsi" w:eastAsia="Courier New" w:hAnsiTheme="minorHAnsi" w:cstheme="minorHAnsi"/>
                <w:sz w:val="22"/>
                <w:szCs w:val="22"/>
              </w:rPr>
              <w:t>Alterar Estado</w:t>
            </w:r>
          </w:p>
        </w:tc>
        <w:tc>
          <w:tcPr>
            <w:tcW w:w="4703" w:type="dxa"/>
            <w:shd w:val="clear" w:color="auto" w:fill="auto"/>
          </w:tcPr>
          <w:p w14:paraId="0B6A1BA6" w14:textId="6702AD1B" w:rsidR="007236C9" w:rsidRPr="007236C9" w:rsidRDefault="007236C9" w:rsidP="007236C9">
            <w:pPr>
              <w:jc w:val="center"/>
              <w:rPr>
                <w:rFonts w:asciiTheme="minorHAnsi" w:hAnsiTheme="minorHAnsi" w:cstheme="minorHAnsi"/>
                <w:sz w:val="22"/>
                <w:szCs w:val="22"/>
                <w:lang w:eastAsia="x-none"/>
              </w:rPr>
            </w:pPr>
            <w:r w:rsidRPr="007236C9">
              <w:rPr>
                <w:rFonts w:asciiTheme="minorHAnsi" w:eastAsia="Courier New" w:hAnsiTheme="minorHAnsi" w:cstheme="minorHAnsi"/>
                <w:sz w:val="22"/>
                <w:szCs w:val="22"/>
              </w:rPr>
              <w:t xml:space="preserve">Botão do tipo </w:t>
            </w:r>
            <w:proofErr w:type="spellStart"/>
            <w:r w:rsidRPr="007236C9">
              <w:rPr>
                <w:rFonts w:asciiTheme="minorHAnsi" w:eastAsia="Courier New" w:hAnsiTheme="minorHAnsi" w:cstheme="minorHAnsi"/>
                <w:sz w:val="22"/>
                <w:szCs w:val="22"/>
              </w:rPr>
              <w:t>drop-down</w:t>
            </w:r>
            <w:proofErr w:type="spellEnd"/>
            <w:r w:rsidRPr="007236C9">
              <w:rPr>
                <w:rFonts w:asciiTheme="minorHAnsi" w:eastAsia="Courier New" w:hAnsiTheme="minorHAnsi" w:cstheme="minorHAnsi"/>
                <w:sz w:val="22"/>
                <w:szCs w:val="22"/>
              </w:rPr>
              <w:t xml:space="preserve"> que permite o utilizador escolher um estado válido para o crédito</w:t>
            </w:r>
          </w:p>
        </w:tc>
        <w:tc>
          <w:tcPr>
            <w:tcW w:w="1850" w:type="dxa"/>
            <w:shd w:val="clear" w:color="auto" w:fill="auto"/>
          </w:tcPr>
          <w:p w14:paraId="00B35DEA" w14:textId="6CB7D918" w:rsidR="007236C9" w:rsidRPr="007236C9" w:rsidRDefault="007236C9" w:rsidP="007236C9">
            <w:pPr>
              <w:jc w:val="center"/>
              <w:rPr>
                <w:rFonts w:asciiTheme="minorHAnsi" w:hAnsiTheme="minorHAnsi" w:cstheme="minorHAnsi"/>
                <w:sz w:val="22"/>
                <w:szCs w:val="22"/>
                <w:lang w:eastAsia="x-none"/>
              </w:rPr>
            </w:pPr>
            <w:r w:rsidRPr="007236C9">
              <w:rPr>
                <w:rFonts w:asciiTheme="minorHAnsi" w:eastAsia="Courier New" w:hAnsiTheme="minorHAnsi" w:cstheme="minorHAnsi"/>
                <w:sz w:val="22"/>
                <w:szCs w:val="22"/>
              </w:rPr>
              <w:t>N/A</w:t>
            </w:r>
          </w:p>
        </w:tc>
      </w:tr>
    </w:tbl>
    <w:p w14:paraId="18C6FE38" w14:textId="25135C2C" w:rsidR="008E1CB5" w:rsidRDefault="008E1CB5" w:rsidP="00FB34E4">
      <w:pPr>
        <w:spacing w:before="0" w:beforeAutospacing="0" w:after="0" w:afterAutospacing="0"/>
        <w:rPr>
          <w:rFonts w:asciiTheme="minorHAnsi" w:hAnsiTheme="minorHAnsi" w:cstheme="minorHAnsi"/>
          <w:iCs/>
          <w:lang w:eastAsia="x-none"/>
        </w:rPr>
      </w:pPr>
    </w:p>
    <w:p w14:paraId="72C3D5CE" w14:textId="78786AA7" w:rsidR="008E1CB5" w:rsidRDefault="008E1CB5" w:rsidP="00FB34E4">
      <w:pPr>
        <w:spacing w:before="0" w:beforeAutospacing="0" w:after="0" w:afterAutospacing="0"/>
        <w:rPr>
          <w:rFonts w:asciiTheme="minorHAnsi" w:hAnsiTheme="minorHAnsi" w:cstheme="minorHAnsi"/>
          <w:iCs/>
          <w:lang w:eastAsia="x-none"/>
        </w:rPr>
      </w:pPr>
    </w:p>
    <w:p w14:paraId="31F09B1F" w14:textId="767BBA2B" w:rsidR="007236C9" w:rsidRDefault="007236C9" w:rsidP="00FB34E4">
      <w:pPr>
        <w:spacing w:before="0" w:beforeAutospacing="0" w:after="0" w:afterAutospacing="0"/>
        <w:rPr>
          <w:rFonts w:asciiTheme="minorHAnsi" w:hAnsiTheme="minorHAnsi" w:cstheme="minorHAnsi"/>
          <w:iCs/>
          <w:lang w:eastAsia="x-none"/>
        </w:rPr>
      </w:pPr>
    </w:p>
    <w:p w14:paraId="05659ADB" w14:textId="4327A6CD" w:rsidR="007236C9" w:rsidRPr="00880293" w:rsidRDefault="007236C9" w:rsidP="007236C9">
      <w:pPr>
        <w:pStyle w:val="Ttulo6"/>
        <w:numPr>
          <w:ilvl w:val="0"/>
          <w:numId w:val="0"/>
        </w:numPr>
        <w:ind w:left="1152" w:hanging="432"/>
        <w:rPr>
          <w:rFonts w:ascii="Courier New" w:hAnsi="Courier New" w:cs="Courier New"/>
        </w:rPr>
      </w:pPr>
      <w:bookmarkStart w:id="147" w:name="_Toc100502100"/>
      <w:r w:rsidRPr="00880293">
        <w:t xml:space="preserve">Especificação da Funcionalidade </w:t>
      </w:r>
      <w:r>
        <w:t>“Listar Clientes” de Gestão de Crédito</w:t>
      </w:r>
      <w:bookmarkEnd w:id="147"/>
      <w:r w:rsidRPr="00880293">
        <w:t xml:space="preserve"> </w:t>
      </w:r>
    </w:p>
    <w:p w14:paraId="4B848C05" w14:textId="5A21E15F" w:rsidR="007236C9" w:rsidRDefault="007236C9" w:rsidP="007236C9">
      <w:pPr>
        <w:ind w:firstLine="720"/>
      </w:pPr>
      <w:r>
        <w:t xml:space="preserve">A funcionalidade “Listar Clientes” está presente no ecrã principal mediante o </w:t>
      </w:r>
      <w:proofErr w:type="gramStart"/>
      <w:r>
        <w:t>login,  no</w:t>
      </w:r>
      <w:proofErr w:type="gramEnd"/>
      <w:r>
        <w:t xml:space="preserve"> ecrã de listar simulações, no ecrã de listar créditos, no ecrã de listar relatórios, como forma de um botão e  permite ao utilizador aceder a uma janela onde consta a lista de clientes e as respetivas </w:t>
      </w:r>
      <w:proofErr w:type="spellStart"/>
      <w:r>
        <w:t>sub-funcionalidades</w:t>
      </w:r>
      <w:proofErr w:type="spellEnd"/>
      <w:r>
        <w:t>.</w:t>
      </w:r>
    </w:p>
    <w:p w14:paraId="60CD9173" w14:textId="19657AAE" w:rsidR="007236C9" w:rsidRPr="00095E78" w:rsidRDefault="007236C9" w:rsidP="007236C9">
      <w:pPr>
        <w:ind w:firstLine="720"/>
        <w:jc w:val="both"/>
        <w:rPr>
          <w:sz w:val="22"/>
          <w:szCs w:val="22"/>
        </w:rPr>
      </w:pPr>
      <w:r w:rsidRPr="00095E78">
        <w:rPr>
          <w:sz w:val="22"/>
          <w:szCs w:val="22"/>
        </w:rPr>
        <w:t xml:space="preserve">Esta funcionalidade compreende um conjunto de </w:t>
      </w:r>
      <w:proofErr w:type="spellStart"/>
      <w:r w:rsidRPr="00095E78">
        <w:rPr>
          <w:sz w:val="22"/>
          <w:szCs w:val="22"/>
        </w:rPr>
        <w:t>sub-funcionalidades</w:t>
      </w:r>
      <w:proofErr w:type="spellEnd"/>
      <w:r w:rsidRPr="00095E78">
        <w:rPr>
          <w:sz w:val="22"/>
          <w:szCs w:val="22"/>
        </w:rPr>
        <w:t xml:space="preserve"> associadas, especificadas na Tabela </w:t>
      </w:r>
      <w:r>
        <w:rPr>
          <w:sz w:val="22"/>
          <w:szCs w:val="22"/>
        </w:rPr>
        <w:t>3</w:t>
      </w:r>
      <w:r w:rsidR="00971A42">
        <w:rPr>
          <w:sz w:val="22"/>
          <w:szCs w:val="22"/>
        </w:rPr>
        <w:t>4</w:t>
      </w:r>
      <w:r w:rsidRPr="00095E78">
        <w:rPr>
          <w:sz w:val="22"/>
          <w:szCs w:val="22"/>
        </w:rPr>
        <w:t>.</w:t>
      </w:r>
    </w:p>
    <w:p w14:paraId="4951D7AC" w14:textId="1C2360D1" w:rsidR="007236C9" w:rsidRPr="00880293" w:rsidRDefault="007236C9" w:rsidP="00D75BA1">
      <w:pPr>
        <w:pStyle w:val="Legenda"/>
      </w:pPr>
      <w:bookmarkStart w:id="148" w:name="_Toc100502026"/>
      <w:r w:rsidRPr="00880293">
        <w:t>Tabela</w:t>
      </w:r>
      <w:r>
        <w:t xml:space="preserve"> 3</w:t>
      </w:r>
      <w:r w:rsidR="00971A42">
        <w:t>4</w:t>
      </w:r>
      <w:r w:rsidRPr="00880293">
        <w:t xml:space="preserve">. Regras de funcionamento das </w:t>
      </w:r>
      <w:proofErr w:type="spellStart"/>
      <w:r w:rsidRPr="00880293">
        <w:t>sub-funcionalidades</w:t>
      </w:r>
      <w:proofErr w:type="spellEnd"/>
      <w:r w:rsidRPr="00880293">
        <w:t xml:space="preserve"> de “</w:t>
      </w:r>
      <w:r>
        <w:t>Listar Clientes</w:t>
      </w:r>
      <w:r w:rsidRPr="00880293">
        <w:t xml:space="preserve">” do módulo de </w:t>
      </w:r>
      <w:proofErr w:type="spellStart"/>
      <w:r>
        <w:t>Back</w:t>
      </w:r>
      <w:r w:rsidRPr="00880293">
        <w:t>-End</w:t>
      </w:r>
      <w:proofErr w:type="spellEnd"/>
      <w:r w:rsidRPr="00880293">
        <w:t>.</w:t>
      </w:r>
      <w:bookmarkEnd w:id="14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5"/>
        <w:gridCol w:w="4703"/>
        <w:gridCol w:w="1850"/>
      </w:tblGrid>
      <w:tr w:rsidR="007236C9" w:rsidRPr="00880293" w14:paraId="1AAE2A61" w14:textId="77777777" w:rsidTr="003224FE">
        <w:tc>
          <w:tcPr>
            <w:tcW w:w="2345" w:type="dxa"/>
            <w:shd w:val="clear" w:color="auto" w:fill="4472C4"/>
            <w:vAlign w:val="center"/>
          </w:tcPr>
          <w:p w14:paraId="63CBB4BA" w14:textId="77777777" w:rsidR="007236C9" w:rsidRPr="00880293" w:rsidRDefault="007236C9" w:rsidP="003224FE">
            <w:pPr>
              <w:rPr>
                <w:color w:val="FFFFFF"/>
                <w:lang w:eastAsia="x-none"/>
              </w:rPr>
            </w:pPr>
            <w:proofErr w:type="spellStart"/>
            <w:r w:rsidRPr="00880293">
              <w:rPr>
                <w:color w:val="FFFFFF"/>
                <w:lang w:eastAsia="x-none"/>
              </w:rPr>
              <w:t>Sub-funcionalidades</w:t>
            </w:r>
            <w:proofErr w:type="spellEnd"/>
          </w:p>
        </w:tc>
        <w:tc>
          <w:tcPr>
            <w:tcW w:w="4703" w:type="dxa"/>
            <w:shd w:val="clear" w:color="auto" w:fill="4472C4"/>
            <w:vAlign w:val="center"/>
          </w:tcPr>
          <w:p w14:paraId="18E13C35" w14:textId="77777777" w:rsidR="007236C9" w:rsidRPr="00880293" w:rsidRDefault="007236C9" w:rsidP="003224FE">
            <w:pPr>
              <w:rPr>
                <w:color w:val="FFFFFF"/>
                <w:lang w:eastAsia="x-none"/>
              </w:rPr>
            </w:pPr>
            <w:r w:rsidRPr="00880293">
              <w:rPr>
                <w:color w:val="FFFFFF"/>
                <w:lang w:eastAsia="x-none"/>
              </w:rPr>
              <w:t>Regra de funcionamento</w:t>
            </w:r>
          </w:p>
        </w:tc>
        <w:tc>
          <w:tcPr>
            <w:tcW w:w="1850" w:type="dxa"/>
            <w:shd w:val="clear" w:color="auto" w:fill="4472C4"/>
            <w:vAlign w:val="center"/>
          </w:tcPr>
          <w:p w14:paraId="13CF81AB" w14:textId="77777777" w:rsidR="007236C9" w:rsidRPr="00880293" w:rsidRDefault="007236C9" w:rsidP="003224FE">
            <w:pPr>
              <w:rPr>
                <w:color w:val="FFFFFF"/>
                <w:lang w:eastAsia="x-none"/>
              </w:rPr>
            </w:pPr>
            <w:r w:rsidRPr="00880293">
              <w:rPr>
                <w:color w:val="FFFFFF"/>
                <w:lang w:eastAsia="x-none"/>
              </w:rPr>
              <w:t>Integração externa (isto é, indicar se é necessário invocar serviços)</w:t>
            </w:r>
          </w:p>
        </w:tc>
      </w:tr>
      <w:tr w:rsidR="007236C9" w:rsidRPr="00880293" w14:paraId="0F91B6FC" w14:textId="77777777" w:rsidTr="003224FE">
        <w:tc>
          <w:tcPr>
            <w:tcW w:w="2345" w:type="dxa"/>
            <w:shd w:val="clear" w:color="auto" w:fill="auto"/>
          </w:tcPr>
          <w:p w14:paraId="269C99FD" w14:textId="39B28CB4" w:rsidR="007236C9" w:rsidRPr="007236C9" w:rsidRDefault="007236C9" w:rsidP="007236C9">
            <w:pPr>
              <w:jc w:val="center"/>
              <w:rPr>
                <w:rFonts w:asciiTheme="minorHAnsi" w:hAnsiTheme="minorHAnsi" w:cstheme="minorHAnsi"/>
                <w:sz w:val="22"/>
                <w:szCs w:val="22"/>
                <w:lang w:eastAsia="x-none"/>
              </w:rPr>
            </w:pPr>
            <w:r w:rsidRPr="007236C9">
              <w:rPr>
                <w:rFonts w:asciiTheme="minorHAnsi" w:eastAsia="Courier New" w:hAnsiTheme="minorHAnsi" w:cstheme="minorHAnsi"/>
                <w:sz w:val="22"/>
                <w:szCs w:val="22"/>
              </w:rPr>
              <w:t>Consultar Cliente</w:t>
            </w:r>
          </w:p>
        </w:tc>
        <w:tc>
          <w:tcPr>
            <w:tcW w:w="4703" w:type="dxa"/>
            <w:shd w:val="clear" w:color="auto" w:fill="auto"/>
          </w:tcPr>
          <w:p w14:paraId="60CC5513" w14:textId="11CCA32B" w:rsidR="007236C9" w:rsidRPr="007236C9" w:rsidRDefault="007236C9" w:rsidP="007236C9">
            <w:pPr>
              <w:jc w:val="center"/>
              <w:rPr>
                <w:rFonts w:asciiTheme="minorHAnsi" w:hAnsiTheme="minorHAnsi" w:cstheme="minorHAnsi"/>
                <w:sz w:val="22"/>
                <w:szCs w:val="22"/>
                <w:lang w:eastAsia="x-none"/>
              </w:rPr>
            </w:pPr>
            <w:r w:rsidRPr="007236C9">
              <w:rPr>
                <w:rFonts w:asciiTheme="minorHAnsi" w:eastAsia="Courier New" w:hAnsiTheme="minorHAnsi" w:cstheme="minorHAnsi"/>
                <w:sz w:val="22"/>
                <w:szCs w:val="22"/>
              </w:rPr>
              <w:t>Botão que abre uma janela onde se encontram os detalhes do cliente</w:t>
            </w:r>
          </w:p>
        </w:tc>
        <w:tc>
          <w:tcPr>
            <w:tcW w:w="1850" w:type="dxa"/>
            <w:shd w:val="clear" w:color="auto" w:fill="auto"/>
          </w:tcPr>
          <w:p w14:paraId="19E8B5C3" w14:textId="729C70ED" w:rsidR="007236C9" w:rsidRPr="007236C9" w:rsidRDefault="007236C9" w:rsidP="007236C9">
            <w:pPr>
              <w:jc w:val="center"/>
              <w:rPr>
                <w:rFonts w:asciiTheme="minorHAnsi" w:hAnsiTheme="minorHAnsi" w:cstheme="minorHAnsi"/>
                <w:sz w:val="22"/>
                <w:szCs w:val="22"/>
                <w:lang w:eastAsia="x-none"/>
              </w:rPr>
            </w:pPr>
            <w:r w:rsidRPr="007236C9">
              <w:rPr>
                <w:rFonts w:asciiTheme="minorHAnsi" w:eastAsia="Courier New" w:hAnsiTheme="minorHAnsi" w:cstheme="minorHAnsi"/>
                <w:sz w:val="22"/>
                <w:szCs w:val="22"/>
              </w:rPr>
              <w:t>N/A</w:t>
            </w:r>
          </w:p>
        </w:tc>
      </w:tr>
      <w:tr w:rsidR="007236C9" w:rsidRPr="00880293" w14:paraId="18561273" w14:textId="77777777" w:rsidTr="003224FE">
        <w:tc>
          <w:tcPr>
            <w:tcW w:w="2345" w:type="dxa"/>
            <w:shd w:val="clear" w:color="auto" w:fill="auto"/>
          </w:tcPr>
          <w:p w14:paraId="35564E8F" w14:textId="390E96DA" w:rsidR="007236C9" w:rsidRPr="007236C9" w:rsidRDefault="007236C9" w:rsidP="007236C9">
            <w:pPr>
              <w:jc w:val="center"/>
              <w:rPr>
                <w:rFonts w:asciiTheme="minorHAnsi" w:eastAsia="Courier New" w:hAnsiTheme="minorHAnsi" w:cstheme="minorHAnsi"/>
                <w:sz w:val="22"/>
                <w:szCs w:val="22"/>
              </w:rPr>
            </w:pPr>
            <w:r w:rsidRPr="007236C9">
              <w:rPr>
                <w:rFonts w:asciiTheme="minorHAnsi" w:eastAsia="Courier New" w:hAnsiTheme="minorHAnsi" w:cstheme="minorHAnsi"/>
                <w:sz w:val="22"/>
                <w:szCs w:val="22"/>
              </w:rPr>
              <w:t>Créditos</w:t>
            </w:r>
          </w:p>
        </w:tc>
        <w:tc>
          <w:tcPr>
            <w:tcW w:w="4703" w:type="dxa"/>
            <w:shd w:val="clear" w:color="auto" w:fill="auto"/>
          </w:tcPr>
          <w:p w14:paraId="4B10A608" w14:textId="7FBDF133" w:rsidR="007236C9" w:rsidRPr="007236C9" w:rsidRDefault="007236C9" w:rsidP="007236C9">
            <w:pPr>
              <w:jc w:val="center"/>
              <w:rPr>
                <w:rFonts w:asciiTheme="minorHAnsi" w:eastAsia="Courier New" w:hAnsiTheme="minorHAnsi" w:cstheme="minorHAnsi"/>
                <w:sz w:val="22"/>
                <w:szCs w:val="22"/>
              </w:rPr>
            </w:pPr>
            <w:r w:rsidRPr="007236C9">
              <w:rPr>
                <w:rFonts w:asciiTheme="minorHAnsi" w:eastAsia="Courier New" w:hAnsiTheme="minorHAnsi" w:cstheme="minorHAnsi"/>
                <w:sz w:val="22"/>
                <w:szCs w:val="22"/>
              </w:rPr>
              <w:t>Botão que abre uma janela que lista os créditos pertencentes ao cliente</w:t>
            </w:r>
          </w:p>
        </w:tc>
        <w:tc>
          <w:tcPr>
            <w:tcW w:w="1850" w:type="dxa"/>
            <w:shd w:val="clear" w:color="auto" w:fill="auto"/>
          </w:tcPr>
          <w:p w14:paraId="58BE51D4" w14:textId="34DB20B9" w:rsidR="007236C9" w:rsidRPr="007236C9" w:rsidRDefault="007236C9" w:rsidP="007236C9">
            <w:pPr>
              <w:jc w:val="center"/>
              <w:rPr>
                <w:rFonts w:asciiTheme="minorHAnsi" w:eastAsia="Courier New" w:hAnsiTheme="minorHAnsi" w:cstheme="minorHAnsi"/>
                <w:sz w:val="22"/>
                <w:szCs w:val="22"/>
              </w:rPr>
            </w:pPr>
            <w:r w:rsidRPr="007236C9">
              <w:rPr>
                <w:rFonts w:asciiTheme="minorHAnsi" w:eastAsia="Courier New" w:hAnsiTheme="minorHAnsi" w:cstheme="minorHAnsi"/>
                <w:sz w:val="22"/>
                <w:szCs w:val="22"/>
              </w:rPr>
              <w:t>N/A</w:t>
            </w:r>
          </w:p>
        </w:tc>
      </w:tr>
      <w:tr w:rsidR="007236C9" w:rsidRPr="00880293" w14:paraId="15DDA134" w14:textId="77777777" w:rsidTr="003224FE">
        <w:tc>
          <w:tcPr>
            <w:tcW w:w="2345" w:type="dxa"/>
            <w:shd w:val="clear" w:color="auto" w:fill="auto"/>
          </w:tcPr>
          <w:p w14:paraId="348B2C9B" w14:textId="727E0EEB" w:rsidR="007236C9" w:rsidRPr="007236C9" w:rsidRDefault="007236C9" w:rsidP="007236C9">
            <w:pPr>
              <w:jc w:val="center"/>
              <w:rPr>
                <w:rFonts w:asciiTheme="minorHAnsi" w:eastAsia="Courier New" w:hAnsiTheme="minorHAnsi" w:cstheme="minorHAnsi"/>
                <w:sz w:val="22"/>
                <w:szCs w:val="22"/>
              </w:rPr>
            </w:pPr>
            <w:r w:rsidRPr="007236C9">
              <w:rPr>
                <w:rFonts w:asciiTheme="minorHAnsi" w:eastAsia="Courier New" w:hAnsiTheme="minorHAnsi" w:cstheme="minorHAnsi"/>
                <w:sz w:val="22"/>
                <w:szCs w:val="22"/>
              </w:rPr>
              <w:t>Simulações</w:t>
            </w:r>
          </w:p>
        </w:tc>
        <w:tc>
          <w:tcPr>
            <w:tcW w:w="4703" w:type="dxa"/>
            <w:shd w:val="clear" w:color="auto" w:fill="auto"/>
          </w:tcPr>
          <w:p w14:paraId="5A3AFF5D" w14:textId="690F5510" w:rsidR="007236C9" w:rsidRPr="007236C9" w:rsidRDefault="007236C9" w:rsidP="007236C9">
            <w:pPr>
              <w:jc w:val="center"/>
              <w:rPr>
                <w:rFonts w:asciiTheme="minorHAnsi" w:eastAsia="Courier New" w:hAnsiTheme="minorHAnsi" w:cstheme="minorHAnsi"/>
                <w:sz w:val="22"/>
                <w:szCs w:val="22"/>
              </w:rPr>
            </w:pPr>
            <w:r w:rsidRPr="007236C9">
              <w:rPr>
                <w:rFonts w:asciiTheme="minorHAnsi" w:eastAsia="Courier New" w:hAnsiTheme="minorHAnsi" w:cstheme="minorHAnsi"/>
                <w:sz w:val="22"/>
                <w:szCs w:val="22"/>
              </w:rPr>
              <w:t>Botão que abre uma janela que lista as simulações pertencentes ao cliente da alínea da tabela de clientes</w:t>
            </w:r>
          </w:p>
        </w:tc>
        <w:tc>
          <w:tcPr>
            <w:tcW w:w="1850" w:type="dxa"/>
            <w:shd w:val="clear" w:color="auto" w:fill="auto"/>
          </w:tcPr>
          <w:p w14:paraId="24637073" w14:textId="0C3F4538" w:rsidR="007236C9" w:rsidRPr="007236C9" w:rsidRDefault="007236C9" w:rsidP="007236C9">
            <w:pPr>
              <w:jc w:val="center"/>
              <w:rPr>
                <w:rFonts w:asciiTheme="minorHAnsi" w:eastAsia="Courier New" w:hAnsiTheme="minorHAnsi" w:cstheme="minorHAnsi"/>
                <w:sz w:val="22"/>
                <w:szCs w:val="22"/>
              </w:rPr>
            </w:pPr>
            <w:r w:rsidRPr="007236C9">
              <w:rPr>
                <w:rFonts w:asciiTheme="minorHAnsi" w:eastAsia="Courier New" w:hAnsiTheme="minorHAnsi" w:cstheme="minorHAnsi"/>
                <w:sz w:val="22"/>
                <w:szCs w:val="22"/>
              </w:rPr>
              <w:t>N/A</w:t>
            </w:r>
          </w:p>
        </w:tc>
      </w:tr>
      <w:tr w:rsidR="007236C9" w:rsidRPr="00880293" w14:paraId="0533DDF4" w14:textId="77777777" w:rsidTr="003224FE">
        <w:tc>
          <w:tcPr>
            <w:tcW w:w="2345" w:type="dxa"/>
            <w:shd w:val="clear" w:color="auto" w:fill="auto"/>
          </w:tcPr>
          <w:p w14:paraId="38FE93FB" w14:textId="31D685B3" w:rsidR="007236C9" w:rsidRPr="007236C9" w:rsidRDefault="007236C9" w:rsidP="007236C9">
            <w:pPr>
              <w:jc w:val="center"/>
              <w:rPr>
                <w:rFonts w:asciiTheme="minorHAnsi" w:eastAsia="Courier New" w:hAnsiTheme="minorHAnsi" w:cstheme="minorHAnsi"/>
                <w:sz w:val="22"/>
                <w:szCs w:val="22"/>
              </w:rPr>
            </w:pPr>
            <w:r w:rsidRPr="007236C9">
              <w:rPr>
                <w:rFonts w:asciiTheme="minorHAnsi" w:eastAsia="Courier New" w:hAnsiTheme="minorHAnsi" w:cstheme="minorHAnsi"/>
                <w:sz w:val="22"/>
                <w:szCs w:val="22"/>
              </w:rPr>
              <w:t>Listar Créditos</w:t>
            </w:r>
          </w:p>
        </w:tc>
        <w:tc>
          <w:tcPr>
            <w:tcW w:w="4703" w:type="dxa"/>
            <w:shd w:val="clear" w:color="auto" w:fill="auto"/>
          </w:tcPr>
          <w:p w14:paraId="197FC7D9" w14:textId="0DD3F660" w:rsidR="007236C9" w:rsidRPr="007236C9" w:rsidRDefault="007236C9" w:rsidP="007236C9">
            <w:pPr>
              <w:jc w:val="center"/>
              <w:rPr>
                <w:rFonts w:asciiTheme="minorHAnsi" w:eastAsia="Courier New" w:hAnsiTheme="minorHAnsi" w:cstheme="minorHAnsi"/>
                <w:sz w:val="22"/>
                <w:szCs w:val="22"/>
              </w:rPr>
            </w:pPr>
            <w:r w:rsidRPr="007236C9">
              <w:rPr>
                <w:rFonts w:asciiTheme="minorHAnsi" w:eastAsia="Courier New" w:hAnsiTheme="minorHAnsi" w:cstheme="minorHAnsi"/>
                <w:sz w:val="22"/>
                <w:szCs w:val="22"/>
              </w:rPr>
              <w:t>Botão que abre a janela da funcionalidade de Listar os créditos</w:t>
            </w:r>
          </w:p>
        </w:tc>
        <w:tc>
          <w:tcPr>
            <w:tcW w:w="1850" w:type="dxa"/>
            <w:shd w:val="clear" w:color="auto" w:fill="auto"/>
          </w:tcPr>
          <w:p w14:paraId="56228422" w14:textId="179F8C41" w:rsidR="007236C9" w:rsidRPr="007236C9" w:rsidRDefault="007236C9" w:rsidP="007236C9">
            <w:pPr>
              <w:jc w:val="center"/>
              <w:rPr>
                <w:rFonts w:asciiTheme="minorHAnsi" w:eastAsia="Courier New" w:hAnsiTheme="minorHAnsi" w:cstheme="minorHAnsi"/>
                <w:sz w:val="22"/>
                <w:szCs w:val="22"/>
              </w:rPr>
            </w:pPr>
            <w:r w:rsidRPr="007236C9">
              <w:rPr>
                <w:rFonts w:asciiTheme="minorHAnsi" w:eastAsia="Courier New" w:hAnsiTheme="minorHAnsi" w:cstheme="minorHAnsi"/>
                <w:sz w:val="22"/>
                <w:szCs w:val="22"/>
              </w:rPr>
              <w:t>N/A</w:t>
            </w:r>
          </w:p>
        </w:tc>
      </w:tr>
      <w:tr w:rsidR="007236C9" w:rsidRPr="00880293" w14:paraId="1E77D935" w14:textId="77777777" w:rsidTr="003224FE">
        <w:tc>
          <w:tcPr>
            <w:tcW w:w="2345" w:type="dxa"/>
            <w:shd w:val="clear" w:color="auto" w:fill="auto"/>
          </w:tcPr>
          <w:p w14:paraId="7BFEE0E1" w14:textId="76D4844B" w:rsidR="007236C9" w:rsidRPr="007236C9" w:rsidRDefault="007236C9" w:rsidP="007236C9">
            <w:pPr>
              <w:jc w:val="center"/>
              <w:rPr>
                <w:rFonts w:asciiTheme="minorHAnsi" w:eastAsia="Courier New" w:hAnsiTheme="minorHAnsi" w:cstheme="minorHAnsi"/>
                <w:sz w:val="22"/>
                <w:szCs w:val="22"/>
              </w:rPr>
            </w:pPr>
            <w:r w:rsidRPr="007236C9">
              <w:rPr>
                <w:rFonts w:asciiTheme="minorHAnsi" w:eastAsia="Courier New" w:hAnsiTheme="minorHAnsi" w:cstheme="minorHAnsi"/>
                <w:sz w:val="22"/>
                <w:szCs w:val="22"/>
              </w:rPr>
              <w:lastRenderedPageBreak/>
              <w:t>Listar Simulações</w:t>
            </w:r>
          </w:p>
        </w:tc>
        <w:tc>
          <w:tcPr>
            <w:tcW w:w="4703" w:type="dxa"/>
            <w:shd w:val="clear" w:color="auto" w:fill="auto"/>
          </w:tcPr>
          <w:p w14:paraId="7C06237A" w14:textId="51E41A5F" w:rsidR="007236C9" w:rsidRPr="007236C9" w:rsidRDefault="007236C9" w:rsidP="007236C9">
            <w:pPr>
              <w:jc w:val="center"/>
              <w:rPr>
                <w:rFonts w:asciiTheme="minorHAnsi" w:eastAsia="Courier New" w:hAnsiTheme="minorHAnsi" w:cstheme="minorHAnsi"/>
                <w:sz w:val="22"/>
                <w:szCs w:val="22"/>
              </w:rPr>
            </w:pPr>
            <w:r w:rsidRPr="007236C9">
              <w:rPr>
                <w:rFonts w:asciiTheme="minorHAnsi" w:eastAsia="Courier New" w:hAnsiTheme="minorHAnsi" w:cstheme="minorHAnsi"/>
                <w:sz w:val="22"/>
                <w:szCs w:val="22"/>
              </w:rPr>
              <w:t>Botão que abre a janela da funcionalidade de listar simulações</w:t>
            </w:r>
          </w:p>
        </w:tc>
        <w:tc>
          <w:tcPr>
            <w:tcW w:w="1850" w:type="dxa"/>
            <w:shd w:val="clear" w:color="auto" w:fill="auto"/>
          </w:tcPr>
          <w:p w14:paraId="128BF662" w14:textId="36D4825B" w:rsidR="007236C9" w:rsidRPr="007236C9" w:rsidRDefault="007236C9" w:rsidP="007236C9">
            <w:pPr>
              <w:jc w:val="center"/>
              <w:rPr>
                <w:rFonts w:asciiTheme="minorHAnsi" w:eastAsia="Courier New" w:hAnsiTheme="minorHAnsi" w:cstheme="minorHAnsi"/>
                <w:sz w:val="22"/>
                <w:szCs w:val="22"/>
              </w:rPr>
            </w:pPr>
            <w:r w:rsidRPr="007236C9">
              <w:rPr>
                <w:rFonts w:asciiTheme="minorHAnsi" w:eastAsia="Courier New" w:hAnsiTheme="minorHAnsi" w:cstheme="minorHAnsi"/>
                <w:sz w:val="22"/>
                <w:szCs w:val="22"/>
              </w:rPr>
              <w:t>N/A</w:t>
            </w:r>
          </w:p>
        </w:tc>
      </w:tr>
    </w:tbl>
    <w:p w14:paraId="03A1EF86" w14:textId="77777777" w:rsidR="007236C9" w:rsidRDefault="007236C9" w:rsidP="00FB34E4">
      <w:pPr>
        <w:spacing w:before="0" w:beforeAutospacing="0" w:after="0" w:afterAutospacing="0"/>
        <w:rPr>
          <w:rFonts w:asciiTheme="minorHAnsi" w:hAnsiTheme="minorHAnsi" w:cstheme="minorHAnsi"/>
          <w:iCs/>
          <w:lang w:eastAsia="x-none"/>
        </w:rPr>
      </w:pPr>
    </w:p>
    <w:p w14:paraId="14613C52" w14:textId="77777777" w:rsidR="008E1CB5" w:rsidRDefault="008E1CB5" w:rsidP="00FB34E4">
      <w:pPr>
        <w:spacing w:before="0" w:beforeAutospacing="0" w:after="0" w:afterAutospacing="0"/>
        <w:rPr>
          <w:rFonts w:asciiTheme="minorHAnsi" w:hAnsiTheme="minorHAnsi" w:cstheme="minorHAnsi"/>
          <w:iCs/>
          <w:lang w:eastAsia="x-none"/>
        </w:rPr>
      </w:pPr>
    </w:p>
    <w:p w14:paraId="6EAFD52E" w14:textId="3A8C5A89" w:rsidR="007236C9" w:rsidRDefault="007236C9">
      <w:pPr>
        <w:spacing w:before="0" w:beforeAutospacing="0" w:after="0" w:afterAutospacing="0"/>
        <w:rPr>
          <w:rFonts w:asciiTheme="minorHAnsi" w:hAnsiTheme="minorHAnsi" w:cstheme="minorHAnsi"/>
          <w:iCs/>
          <w:lang w:eastAsia="x-none"/>
        </w:rPr>
      </w:pPr>
    </w:p>
    <w:p w14:paraId="5A73ECA2" w14:textId="2EF7BFF1" w:rsidR="007236C9" w:rsidRPr="00880293" w:rsidRDefault="007236C9" w:rsidP="007236C9">
      <w:pPr>
        <w:pStyle w:val="Ttulo6"/>
        <w:numPr>
          <w:ilvl w:val="0"/>
          <w:numId w:val="0"/>
        </w:numPr>
        <w:ind w:left="1152" w:hanging="432"/>
        <w:rPr>
          <w:rFonts w:ascii="Courier New" w:hAnsi="Courier New" w:cs="Courier New"/>
        </w:rPr>
      </w:pPr>
      <w:bookmarkStart w:id="149" w:name="_Toc100502101"/>
      <w:r w:rsidRPr="00880293">
        <w:t xml:space="preserve">Especificação da Funcionalidade </w:t>
      </w:r>
      <w:r>
        <w:t>“Listar Relatórios” de Gestão de Crédito</w:t>
      </w:r>
      <w:bookmarkEnd w:id="149"/>
      <w:r w:rsidRPr="00880293">
        <w:t xml:space="preserve"> </w:t>
      </w:r>
    </w:p>
    <w:p w14:paraId="093A29F6" w14:textId="7C473275" w:rsidR="007236C9" w:rsidRDefault="007236C9" w:rsidP="007236C9">
      <w:pPr>
        <w:ind w:firstLine="720"/>
      </w:pPr>
      <w:r>
        <w:t xml:space="preserve">A funcionalidade “Listar Relatórios” está presente no ecrã </w:t>
      </w:r>
      <w:r w:rsidR="001C41F8">
        <w:t>principal mediante</w:t>
      </w:r>
      <w:r>
        <w:t xml:space="preserve"> o </w:t>
      </w:r>
      <w:proofErr w:type="gramStart"/>
      <w:r>
        <w:t>login,  no</w:t>
      </w:r>
      <w:proofErr w:type="gramEnd"/>
      <w:r>
        <w:t xml:space="preserve"> ecrã de listar simulações, no ecrã de listar créditos, no ecrã de listar clientes, como forma de um botão e  permite ao utilizador aceder a uma janela onde consta a lista de relatórios e as respetivas </w:t>
      </w:r>
      <w:proofErr w:type="spellStart"/>
      <w:r>
        <w:t>sub-funcionalidades</w:t>
      </w:r>
      <w:proofErr w:type="spellEnd"/>
      <w:r>
        <w:t>.</w:t>
      </w:r>
    </w:p>
    <w:p w14:paraId="2839E8C2" w14:textId="5C6C84D3" w:rsidR="007236C9" w:rsidRPr="00095E78" w:rsidRDefault="007236C9" w:rsidP="007236C9">
      <w:pPr>
        <w:ind w:firstLine="720"/>
        <w:jc w:val="both"/>
        <w:rPr>
          <w:sz w:val="22"/>
          <w:szCs w:val="22"/>
        </w:rPr>
      </w:pPr>
      <w:r w:rsidRPr="00095E78">
        <w:rPr>
          <w:sz w:val="22"/>
          <w:szCs w:val="22"/>
        </w:rPr>
        <w:t xml:space="preserve">Esta funcionalidade compreende um conjunto de </w:t>
      </w:r>
      <w:proofErr w:type="spellStart"/>
      <w:r w:rsidRPr="00095E78">
        <w:rPr>
          <w:sz w:val="22"/>
          <w:szCs w:val="22"/>
        </w:rPr>
        <w:t>sub-funcionalidades</w:t>
      </w:r>
      <w:proofErr w:type="spellEnd"/>
      <w:r w:rsidRPr="00095E78">
        <w:rPr>
          <w:sz w:val="22"/>
          <w:szCs w:val="22"/>
        </w:rPr>
        <w:t xml:space="preserve"> associadas, especificadas na Tabela </w:t>
      </w:r>
      <w:r>
        <w:rPr>
          <w:sz w:val="22"/>
          <w:szCs w:val="22"/>
        </w:rPr>
        <w:t>3</w:t>
      </w:r>
      <w:r w:rsidR="00971A42">
        <w:rPr>
          <w:sz w:val="22"/>
          <w:szCs w:val="22"/>
        </w:rPr>
        <w:t>5</w:t>
      </w:r>
      <w:r w:rsidRPr="00095E78">
        <w:rPr>
          <w:sz w:val="22"/>
          <w:szCs w:val="22"/>
        </w:rPr>
        <w:t>.</w:t>
      </w:r>
    </w:p>
    <w:p w14:paraId="50A332E4" w14:textId="40FDD595" w:rsidR="007236C9" w:rsidRPr="00880293" w:rsidRDefault="007236C9" w:rsidP="00D75BA1">
      <w:pPr>
        <w:pStyle w:val="Legenda"/>
      </w:pPr>
      <w:bookmarkStart w:id="150" w:name="_Toc100502027"/>
      <w:r w:rsidRPr="00880293">
        <w:t>Tabela</w:t>
      </w:r>
      <w:r>
        <w:t xml:space="preserve"> 3</w:t>
      </w:r>
      <w:r w:rsidR="00971A42">
        <w:t>5</w:t>
      </w:r>
      <w:r w:rsidRPr="00880293">
        <w:t xml:space="preserve">. Regras de funcionamento das </w:t>
      </w:r>
      <w:proofErr w:type="spellStart"/>
      <w:r w:rsidRPr="00880293">
        <w:t>sub-funcionalidades</w:t>
      </w:r>
      <w:proofErr w:type="spellEnd"/>
      <w:r w:rsidRPr="00880293">
        <w:t xml:space="preserve"> de “</w:t>
      </w:r>
      <w:r>
        <w:t>Listar Relatórios</w:t>
      </w:r>
      <w:r w:rsidRPr="00880293">
        <w:t xml:space="preserve">” do módulo de </w:t>
      </w:r>
      <w:proofErr w:type="spellStart"/>
      <w:r>
        <w:t>Back</w:t>
      </w:r>
      <w:r w:rsidRPr="00880293">
        <w:t>-End</w:t>
      </w:r>
      <w:proofErr w:type="spellEnd"/>
      <w:r w:rsidRPr="00880293">
        <w:t>.</w:t>
      </w:r>
      <w:bookmarkEnd w:id="15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5"/>
        <w:gridCol w:w="4703"/>
        <w:gridCol w:w="1850"/>
      </w:tblGrid>
      <w:tr w:rsidR="007236C9" w:rsidRPr="00880293" w14:paraId="6C4E9FD0" w14:textId="77777777" w:rsidTr="003224FE">
        <w:tc>
          <w:tcPr>
            <w:tcW w:w="2345" w:type="dxa"/>
            <w:shd w:val="clear" w:color="auto" w:fill="4472C4"/>
            <w:vAlign w:val="center"/>
          </w:tcPr>
          <w:p w14:paraId="1FE43B8F" w14:textId="77777777" w:rsidR="007236C9" w:rsidRPr="00880293" w:rsidRDefault="007236C9" w:rsidP="003224FE">
            <w:pPr>
              <w:rPr>
                <w:color w:val="FFFFFF"/>
                <w:lang w:eastAsia="x-none"/>
              </w:rPr>
            </w:pPr>
            <w:proofErr w:type="spellStart"/>
            <w:r w:rsidRPr="00880293">
              <w:rPr>
                <w:color w:val="FFFFFF"/>
                <w:lang w:eastAsia="x-none"/>
              </w:rPr>
              <w:t>Sub-funcionalidades</w:t>
            </w:r>
            <w:proofErr w:type="spellEnd"/>
          </w:p>
        </w:tc>
        <w:tc>
          <w:tcPr>
            <w:tcW w:w="4703" w:type="dxa"/>
            <w:shd w:val="clear" w:color="auto" w:fill="4472C4"/>
            <w:vAlign w:val="center"/>
          </w:tcPr>
          <w:p w14:paraId="11CD918D" w14:textId="77777777" w:rsidR="007236C9" w:rsidRPr="00880293" w:rsidRDefault="007236C9" w:rsidP="003224FE">
            <w:pPr>
              <w:rPr>
                <w:color w:val="FFFFFF"/>
                <w:lang w:eastAsia="x-none"/>
              </w:rPr>
            </w:pPr>
            <w:r w:rsidRPr="00880293">
              <w:rPr>
                <w:color w:val="FFFFFF"/>
                <w:lang w:eastAsia="x-none"/>
              </w:rPr>
              <w:t>Regra de funcionamento</w:t>
            </w:r>
          </w:p>
        </w:tc>
        <w:tc>
          <w:tcPr>
            <w:tcW w:w="1850" w:type="dxa"/>
            <w:shd w:val="clear" w:color="auto" w:fill="4472C4"/>
            <w:vAlign w:val="center"/>
          </w:tcPr>
          <w:p w14:paraId="16559555" w14:textId="77777777" w:rsidR="007236C9" w:rsidRPr="00880293" w:rsidRDefault="007236C9" w:rsidP="003224FE">
            <w:pPr>
              <w:rPr>
                <w:color w:val="FFFFFF"/>
                <w:lang w:eastAsia="x-none"/>
              </w:rPr>
            </w:pPr>
            <w:r w:rsidRPr="00880293">
              <w:rPr>
                <w:color w:val="FFFFFF"/>
                <w:lang w:eastAsia="x-none"/>
              </w:rPr>
              <w:t>Integração externa (isto é, indicar se é necessário invocar serviços)</w:t>
            </w:r>
          </w:p>
        </w:tc>
      </w:tr>
      <w:tr w:rsidR="007236C9" w:rsidRPr="00880293" w14:paraId="775D5F18" w14:textId="77777777" w:rsidTr="003224FE">
        <w:tc>
          <w:tcPr>
            <w:tcW w:w="2345" w:type="dxa"/>
            <w:shd w:val="clear" w:color="auto" w:fill="auto"/>
          </w:tcPr>
          <w:p w14:paraId="1F55E8C6" w14:textId="77777777" w:rsidR="007236C9" w:rsidRPr="007236C9" w:rsidRDefault="007236C9" w:rsidP="003224FE">
            <w:pPr>
              <w:jc w:val="center"/>
              <w:rPr>
                <w:rFonts w:asciiTheme="minorHAnsi" w:hAnsiTheme="minorHAnsi" w:cstheme="minorHAnsi"/>
                <w:sz w:val="22"/>
                <w:szCs w:val="22"/>
                <w:lang w:eastAsia="x-none"/>
              </w:rPr>
            </w:pPr>
            <w:r w:rsidRPr="007236C9">
              <w:rPr>
                <w:rFonts w:asciiTheme="minorHAnsi" w:eastAsia="Courier New" w:hAnsiTheme="minorHAnsi" w:cstheme="minorHAnsi"/>
                <w:sz w:val="22"/>
                <w:szCs w:val="22"/>
              </w:rPr>
              <w:t>Consultar Cliente</w:t>
            </w:r>
          </w:p>
        </w:tc>
        <w:tc>
          <w:tcPr>
            <w:tcW w:w="4703" w:type="dxa"/>
            <w:shd w:val="clear" w:color="auto" w:fill="auto"/>
          </w:tcPr>
          <w:p w14:paraId="3DCFB14C" w14:textId="77777777" w:rsidR="007236C9" w:rsidRPr="007236C9" w:rsidRDefault="007236C9" w:rsidP="003224FE">
            <w:pPr>
              <w:jc w:val="center"/>
              <w:rPr>
                <w:rFonts w:asciiTheme="minorHAnsi" w:hAnsiTheme="minorHAnsi" w:cstheme="minorHAnsi"/>
                <w:sz w:val="22"/>
                <w:szCs w:val="22"/>
                <w:lang w:eastAsia="x-none"/>
              </w:rPr>
            </w:pPr>
            <w:r w:rsidRPr="007236C9">
              <w:rPr>
                <w:rFonts w:asciiTheme="minorHAnsi" w:eastAsia="Courier New" w:hAnsiTheme="minorHAnsi" w:cstheme="minorHAnsi"/>
                <w:sz w:val="22"/>
                <w:szCs w:val="22"/>
              </w:rPr>
              <w:t>Botão que abre uma janela onde se encontram os detalhes do cliente</w:t>
            </w:r>
          </w:p>
        </w:tc>
        <w:tc>
          <w:tcPr>
            <w:tcW w:w="1850" w:type="dxa"/>
            <w:shd w:val="clear" w:color="auto" w:fill="auto"/>
          </w:tcPr>
          <w:p w14:paraId="63D18161" w14:textId="77777777" w:rsidR="007236C9" w:rsidRPr="007236C9" w:rsidRDefault="007236C9" w:rsidP="003224FE">
            <w:pPr>
              <w:jc w:val="center"/>
              <w:rPr>
                <w:rFonts w:asciiTheme="minorHAnsi" w:hAnsiTheme="minorHAnsi" w:cstheme="minorHAnsi"/>
                <w:sz w:val="22"/>
                <w:szCs w:val="22"/>
                <w:lang w:eastAsia="x-none"/>
              </w:rPr>
            </w:pPr>
            <w:r w:rsidRPr="007236C9">
              <w:rPr>
                <w:rFonts w:asciiTheme="minorHAnsi" w:eastAsia="Courier New" w:hAnsiTheme="minorHAnsi" w:cstheme="minorHAnsi"/>
                <w:sz w:val="22"/>
                <w:szCs w:val="22"/>
              </w:rPr>
              <w:t>N/A</w:t>
            </w:r>
          </w:p>
        </w:tc>
      </w:tr>
      <w:tr w:rsidR="007236C9" w:rsidRPr="00880293" w14:paraId="3CD9F5F1" w14:textId="77777777" w:rsidTr="003224FE">
        <w:tc>
          <w:tcPr>
            <w:tcW w:w="2345" w:type="dxa"/>
            <w:shd w:val="clear" w:color="auto" w:fill="auto"/>
          </w:tcPr>
          <w:p w14:paraId="54161B65" w14:textId="77777777" w:rsidR="007236C9" w:rsidRPr="007236C9" w:rsidRDefault="007236C9" w:rsidP="003224FE">
            <w:pPr>
              <w:jc w:val="center"/>
              <w:rPr>
                <w:rFonts w:asciiTheme="minorHAnsi" w:eastAsia="Courier New" w:hAnsiTheme="minorHAnsi" w:cstheme="minorHAnsi"/>
                <w:sz w:val="22"/>
                <w:szCs w:val="22"/>
              </w:rPr>
            </w:pPr>
            <w:r w:rsidRPr="007236C9">
              <w:rPr>
                <w:rFonts w:asciiTheme="minorHAnsi" w:eastAsia="Courier New" w:hAnsiTheme="minorHAnsi" w:cstheme="minorHAnsi"/>
                <w:sz w:val="22"/>
                <w:szCs w:val="22"/>
              </w:rPr>
              <w:t>Créditos</w:t>
            </w:r>
          </w:p>
        </w:tc>
        <w:tc>
          <w:tcPr>
            <w:tcW w:w="4703" w:type="dxa"/>
            <w:shd w:val="clear" w:color="auto" w:fill="auto"/>
          </w:tcPr>
          <w:p w14:paraId="6F25DF4F" w14:textId="77777777" w:rsidR="007236C9" w:rsidRPr="007236C9" w:rsidRDefault="007236C9" w:rsidP="003224FE">
            <w:pPr>
              <w:jc w:val="center"/>
              <w:rPr>
                <w:rFonts w:asciiTheme="minorHAnsi" w:eastAsia="Courier New" w:hAnsiTheme="minorHAnsi" w:cstheme="minorHAnsi"/>
                <w:sz w:val="22"/>
                <w:szCs w:val="22"/>
              </w:rPr>
            </w:pPr>
            <w:r w:rsidRPr="007236C9">
              <w:rPr>
                <w:rFonts w:asciiTheme="minorHAnsi" w:eastAsia="Courier New" w:hAnsiTheme="minorHAnsi" w:cstheme="minorHAnsi"/>
                <w:sz w:val="22"/>
                <w:szCs w:val="22"/>
              </w:rPr>
              <w:t>Botão que abre uma janela que lista os créditos pertencentes ao cliente</w:t>
            </w:r>
          </w:p>
        </w:tc>
        <w:tc>
          <w:tcPr>
            <w:tcW w:w="1850" w:type="dxa"/>
            <w:shd w:val="clear" w:color="auto" w:fill="auto"/>
          </w:tcPr>
          <w:p w14:paraId="1AF4CFF0" w14:textId="77777777" w:rsidR="007236C9" w:rsidRPr="007236C9" w:rsidRDefault="007236C9" w:rsidP="003224FE">
            <w:pPr>
              <w:jc w:val="center"/>
              <w:rPr>
                <w:rFonts w:asciiTheme="minorHAnsi" w:eastAsia="Courier New" w:hAnsiTheme="minorHAnsi" w:cstheme="minorHAnsi"/>
                <w:sz w:val="22"/>
                <w:szCs w:val="22"/>
              </w:rPr>
            </w:pPr>
            <w:r w:rsidRPr="007236C9">
              <w:rPr>
                <w:rFonts w:asciiTheme="minorHAnsi" w:eastAsia="Courier New" w:hAnsiTheme="minorHAnsi" w:cstheme="minorHAnsi"/>
                <w:sz w:val="22"/>
                <w:szCs w:val="22"/>
              </w:rPr>
              <w:t>N/A</w:t>
            </w:r>
          </w:p>
        </w:tc>
      </w:tr>
      <w:tr w:rsidR="007236C9" w:rsidRPr="00880293" w14:paraId="5432400A" w14:textId="77777777" w:rsidTr="003224FE">
        <w:tc>
          <w:tcPr>
            <w:tcW w:w="2345" w:type="dxa"/>
            <w:shd w:val="clear" w:color="auto" w:fill="auto"/>
          </w:tcPr>
          <w:p w14:paraId="10BCEA88" w14:textId="77777777" w:rsidR="007236C9" w:rsidRPr="007236C9" w:rsidRDefault="007236C9" w:rsidP="003224FE">
            <w:pPr>
              <w:jc w:val="center"/>
              <w:rPr>
                <w:rFonts w:asciiTheme="minorHAnsi" w:eastAsia="Courier New" w:hAnsiTheme="minorHAnsi" w:cstheme="minorHAnsi"/>
                <w:sz w:val="22"/>
                <w:szCs w:val="22"/>
              </w:rPr>
            </w:pPr>
            <w:r w:rsidRPr="007236C9">
              <w:rPr>
                <w:rFonts w:asciiTheme="minorHAnsi" w:eastAsia="Courier New" w:hAnsiTheme="minorHAnsi" w:cstheme="minorHAnsi"/>
                <w:sz w:val="22"/>
                <w:szCs w:val="22"/>
              </w:rPr>
              <w:t>Simulações</w:t>
            </w:r>
          </w:p>
        </w:tc>
        <w:tc>
          <w:tcPr>
            <w:tcW w:w="4703" w:type="dxa"/>
            <w:shd w:val="clear" w:color="auto" w:fill="auto"/>
          </w:tcPr>
          <w:p w14:paraId="3A7E1DED" w14:textId="77777777" w:rsidR="007236C9" w:rsidRPr="007236C9" w:rsidRDefault="007236C9" w:rsidP="003224FE">
            <w:pPr>
              <w:jc w:val="center"/>
              <w:rPr>
                <w:rFonts w:asciiTheme="minorHAnsi" w:eastAsia="Courier New" w:hAnsiTheme="minorHAnsi" w:cstheme="minorHAnsi"/>
                <w:sz w:val="22"/>
                <w:szCs w:val="22"/>
              </w:rPr>
            </w:pPr>
            <w:r w:rsidRPr="007236C9">
              <w:rPr>
                <w:rFonts w:asciiTheme="minorHAnsi" w:eastAsia="Courier New" w:hAnsiTheme="minorHAnsi" w:cstheme="minorHAnsi"/>
                <w:sz w:val="22"/>
                <w:szCs w:val="22"/>
              </w:rPr>
              <w:t>Botão que abre uma janela que lista as simulações pertencentes ao cliente da alínea da tabela de clientes</w:t>
            </w:r>
          </w:p>
        </w:tc>
        <w:tc>
          <w:tcPr>
            <w:tcW w:w="1850" w:type="dxa"/>
            <w:shd w:val="clear" w:color="auto" w:fill="auto"/>
          </w:tcPr>
          <w:p w14:paraId="134EE19F" w14:textId="77777777" w:rsidR="007236C9" w:rsidRPr="007236C9" w:rsidRDefault="007236C9" w:rsidP="003224FE">
            <w:pPr>
              <w:jc w:val="center"/>
              <w:rPr>
                <w:rFonts w:asciiTheme="minorHAnsi" w:eastAsia="Courier New" w:hAnsiTheme="minorHAnsi" w:cstheme="minorHAnsi"/>
                <w:sz w:val="22"/>
                <w:szCs w:val="22"/>
              </w:rPr>
            </w:pPr>
            <w:r w:rsidRPr="007236C9">
              <w:rPr>
                <w:rFonts w:asciiTheme="minorHAnsi" w:eastAsia="Courier New" w:hAnsiTheme="minorHAnsi" w:cstheme="minorHAnsi"/>
                <w:sz w:val="22"/>
                <w:szCs w:val="22"/>
              </w:rPr>
              <w:t>N/A</w:t>
            </w:r>
          </w:p>
        </w:tc>
      </w:tr>
      <w:tr w:rsidR="007236C9" w:rsidRPr="00880293" w14:paraId="01C372D7" w14:textId="77777777" w:rsidTr="003224FE">
        <w:tc>
          <w:tcPr>
            <w:tcW w:w="2345" w:type="dxa"/>
            <w:shd w:val="clear" w:color="auto" w:fill="auto"/>
          </w:tcPr>
          <w:p w14:paraId="26CFB113" w14:textId="77777777" w:rsidR="007236C9" w:rsidRPr="007236C9" w:rsidRDefault="007236C9" w:rsidP="003224FE">
            <w:pPr>
              <w:jc w:val="center"/>
              <w:rPr>
                <w:rFonts w:asciiTheme="minorHAnsi" w:eastAsia="Courier New" w:hAnsiTheme="minorHAnsi" w:cstheme="minorHAnsi"/>
                <w:sz w:val="22"/>
                <w:szCs w:val="22"/>
              </w:rPr>
            </w:pPr>
            <w:r w:rsidRPr="007236C9">
              <w:rPr>
                <w:rFonts w:asciiTheme="minorHAnsi" w:eastAsia="Courier New" w:hAnsiTheme="minorHAnsi" w:cstheme="minorHAnsi"/>
                <w:sz w:val="22"/>
                <w:szCs w:val="22"/>
              </w:rPr>
              <w:t>Listar Créditos</w:t>
            </w:r>
          </w:p>
        </w:tc>
        <w:tc>
          <w:tcPr>
            <w:tcW w:w="4703" w:type="dxa"/>
            <w:shd w:val="clear" w:color="auto" w:fill="auto"/>
          </w:tcPr>
          <w:p w14:paraId="08C8FFE5" w14:textId="77777777" w:rsidR="007236C9" w:rsidRPr="007236C9" w:rsidRDefault="007236C9" w:rsidP="003224FE">
            <w:pPr>
              <w:jc w:val="center"/>
              <w:rPr>
                <w:rFonts w:asciiTheme="minorHAnsi" w:eastAsia="Courier New" w:hAnsiTheme="minorHAnsi" w:cstheme="minorHAnsi"/>
                <w:sz w:val="22"/>
                <w:szCs w:val="22"/>
              </w:rPr>
            </w:pPr>
            <w:r w:rsidRPr="007236C9">
              <w:rPr>
                <w:rFonts w:asciiTheme="minorHAnsi" w:eastAsia="Courier New" w:hAnsiTheme="minorHAnsi" w:cstheme="minorHAnsi"/>
                <w:sz w:val="22"/>
                <w:szCs w:val="22"/>
              </w:rPr>
              <w:t>Botão que abre a janela da funcionalidade de Listar os créditos</w:t>
            </w:r>
          </w:p>
        </w:tc>
        <w:tc>
          <w:tcPr>
            <w:tcW w:w="1850" w:type="dxa"/>
            <w:shd w:val="clear" w:color="auto" w:fill="auto"/>
          </w:tcPr>
          <w:p w14:paraId="220DAD70" w14:textId="77777777" w:rsidR="007236C9" w:rsidRPr="007236C9" w:rsidRDefault="007236C9" w:rsidP="003224FE">
            <w:pPr>
              <w:jc w:val="center"/>
              <w:rPr>
                <w:rFonts w:asciiTheme="minorHAnsi" w:eastAsia="Courier New" w:hAnsiTheme="minorHAnsi" w:cstheme="minorHAnsi"/>
                <w:sz w:val="22"/>
                <w:szCs w:val="22"/>
              </w:rPr>
            </w:pPr>
            <w:r w:rsidRPr="007236C9">
              <w:rPr>
                <w:rFonts w:asciiTheme="minorHAnsi" w:eastAsia="Courier New" w:hAnsiTheme="minorHAnsi" w:cstheme="minorHAnsi"/>
                <w:sz w:val="22"/>
                <w:szCs w:val="22"/>
              </w:rPr>
              <w:t>N/A</w:t>
            </w:r>
          </w:p>
        </w:tc>
      </w:tr>
      <w:tr w:rsidR="007236C9" w:rsidRPr="00880293" w14:paraId="16905A69" w14:textId="77777777" w:rsidTr="003224FE">
        <w:tc>
          <w:tcPr>
            <w:tcW w:w="2345" w:type="dxa"/>
            <w:shd w:val="clear" w:color="auto" w:fill="auto"/>
          </w:tcPr>
          <w:p w14:paraId="42194AB8" w14:textId="77777777" w:rsidR="007236C9" w:rsidRPr="007236C9" w:rsidRDefault="007236C9" w:rsidP="003224FE">
            <w:pPr>
              <w:jc w:val="center"/>
              <w:rPr>
                <w:rFonts w:asciiTheme="minorHAnsi" w:eastAsia="Courier New" w:hAnsiTheme="minorHAnsi" w:cstheme="minorHAnsi"/>
                <w:sz w:val="22"/>
                <w:szCs w:val="22"/>
              </w:rPr>
            </w:pPr>
            <w:r w:rsidRPr="007236C9">
              <w:rPr>
                <w:rFonts w:asciiTheme="minorHAnsi" w:eastAsia="Courier New" w:hAnsiTheme="minorHAnsi" w:cstheme="minorHAnsi"/>
                <w:sz w:val="22"/>
                <w:szCs w:val="22"/>
              </w:rPr>
              <w:t>Listar Simulações</w:t>
            </w:r>
          </w:p>
        </w:tc>
        <w:tc>
          <w:tcPr>
            <w:tcW w:w="4703" w:type="dxa"/>
            <w:shd w:val="clear" w:color="auto" w:fill="auto"/>
          </w:tcPr>
          <w:p w14:paraId="5F54398E" w14:textId="77777777" w:rsidR="007236C9" w:rsidRPr="007236C9" w:rsidRDefault="007236C9" w:rsidP="003224FE">
            <w:pPr>
              <w:jc w:val="center"/>
              <w:rPr>
                <w:rFonts w:asciiTheme="minorHAnsi" w:eastAsia="Courier New" w:hAnsiTheme="minorHAnsi" w:cstheme="minorHAnsi"/>
                <w:sz w:val="22"/>
                <w:szCs w:val="22"/>
              </w:rPr>
            </w:pPr>
            <w:r w:rsidRPr="007236C9">
              <w:rPr>
                <w:rFonts w:asciiTheme="minorHAnsi" w:eastAsia="Courier New" w:hAnsiTheme="minorHAnsi" w:cstheme="minorHAnsi"/>
                <w:sz w:val="22"/>
                <w:szCs w:val="22"/>
              </w:rPr>
              <w:t>Botão que abre a janela da funcionalidade de listar simulações</w:t>
            </w:r>
          </w:p>
        </w:tc>
        <w:tc>
          <w:tcPr>
            <w:tcW w:w="1850" w:type="dxa"/>
            <w:shd w:val="clear" w:color="auto" w:fill="auto"/>
          </w:tcPr>
          <w:p w14:paraId="3D30DCB8" w14:textId="77777777" w:rsidR="007236C9" w:rsidRPr="007236C9" w:rsidRDefault="007236C9" w:rsidP="003224FE">
            <w:pPr>
              <w:jc w:val="center"/>
              <w:rPr>
                <w:rFonts w:asciiTheme="minorHAnsi" w:eastAsia="Courier New" w:hAnsiTheme="minorHAnsi" w:cstheme="minorHAnsi"/>
                <w:sz w:val="22"/>
                <w:szCs w:val="22"/>
              </w:rPr>
            </w:pPr>
            <w:r w:rsidRPr="007236C9">
              <w:rPr>
                <w:rFonts w:asciiTheme="minorHAnsi" w:eastAsia="Courier New" w:hAnsiTheme="minorHAnsi" w:cstheme="minorHAnsi"/>
                <w:sz w:val="22"/>
                <w:szCs w:val="22"/>
              </w:rPr>
              <w:t>N/A</w:t>
            </w:r>
          </w:p>
        </w:tc>
      </w:tr>
    </w:tbl>
    <w:p w14:paraId="05F068F3" w14:textId="72F6E17B" w:rsidR="007236C9" w:rsidRDefault="007236C9" w:rsidP="00FB34E4">
      <w:pPr>
        <w:spacing w:before="0" w:beforeAutospacing="0" w:after="0" w:afterAutospacing="0"/>
        <w:rPr>
          <w:rFonts w:asciiTheme="minorHAnsi" w:hAnsiTheme="minorHAnsi" w:cstheme="minorHAnsi"/>
          <w:iCs/>
          <w:lang w:eastAsia="x-none"/>
        </w:rPr>
      </w:pPr>
    </w:p>
    <w:p w14:paraId="04351629" w14:textId="039FDAB8" w:rsidR="007236C9" w:rsidRDefault="007236C9" w:rsidP="00FB34E4">
      <w:pPr>
        <w:spacing w:before="0" w:beforeAutospacing="0" w:after="0" w:afterAutospacing="0"/>
        <w:rPr>
          <w:rFonts w:asciiTheme="minorHAnsi" w:hAnsiTheme="minorHAnsi" w:cstheme="minorHAnsi"/>
          <w:iCs/>
          <w:lang w:eastAsia="x-none"/>
        </w:rPr>
      </w:pPr>
    </w:p>
    <w:p w14:paraId="41FF7615" w14:textId="77777777" w:rsidR="00CA73AA" w:rsidRDefault="00CA73AA" w:rsidP="00FB34E4">
      <w:pPr>
        <w:spacing w:before="0" w:beforeAutospacing="0" w:after="0" w:afterAutospacing="0"/>
        <w:rPr>
          <w:rFonts w:ascii="Courier New" w:hAnsi="Courier New" w:cs="Courier New"/>
          <w:i/>
          <w:sz w:val="22"/>
          <w:lang w:eastAsia="x-none"/>
        </w:rPr>
      </w:pPr>
    </w:p>
    <w:p w14:paraId="128B338B" w14:textId="31BE4F7B" w:rsidR="00FB34E4" w:rsidRDefault="00FB34E4" w:rsidP="00FB34E4">
      <w:pPr>
        <w:pStyle w:val="Ttulo6"/>
        <w:numPr>
          <w:ilvl w:val="0"/>
          <w:numId w:val="0"/>
        </w:numPr>
        <w:ind w:left="1152" w:hanging="432"/>
      </w:pPr>
      <w:bookmarkStart w:id="151" w:name="_Toc100502102"/>
      <w:r w:rsidRPr="00880293">
        <w:t>Especificação da Funcionalidade “</w:t>
      </w:r>
      <w:r>
        <w:t>Criar Simulação (</w:t>
      </w:r>
      <w:proofErr w:type="spellStart"/>
      <w:r>
        <w:t>Batch</w:t>
      </w:r>
      <w:proofErr w:type="spellEnd"/>
      <w:r>
        <w:t>)” d</w:t>
      </w:r>
      <w:r w:rsidR="00072A06">
        <w:t>e</w:t>
      </w:r>
      <w:r>
        <w:t xml:space="preserve"> Gestão de Crédito</w:t>
      </w:r>
      <w:bookmarkEnd w:id="151"/>
      <w:r w:rsidRPr="00880293">
        <w:t xml:space="preserve">  </w:t>
      </w:r>
    </w:p>
    <w:p w14:paraId="1771D1EF" w14:textId="77777777" w:rsidR="00F6192E" w:rsidRPr="007D45F6" w:rsidRDefault="00F6192E" w:rsidP="00F6192E">
      <w:pPr>
        <w:jc w:val="both"/>
        <w:rPr>
          <w:rFonts w:ascii="Courier New" w:hAnsi="Courier New" w:cs="Courier New"/>
          <w:i/>
          <w:sz w:val="20"/>
        </w:rPr>
      </w:pPr>
      <w:r w:rsidRPr="007D45F6">
        <w:rPr>
          <w:rFonts w:ascii="Courier New" w:hAnsi="Courier New" w:cs="Courier New"/>
          <w:i/>
          <w:sz w:val="20"/>
        </w:rPr>
        <w:t xml:space="preserve">&lt;A estrutura da Tabela 25 é diferente das anteriores tabelas relativas </w:t>
      </w:r>
      <w:r w:rsidRPr="007D45F6">
        <w:rPr>
          <w:rFonts w:ascii="Courier New" w:hAnsi="Courier New" w:cs="Courier New"/>
          <w:i/>
          <w:sz w:val="20"/>
          <w:lang w:eastAsia="pt-PT"/>
        </w:rPr>
        <w:t xml:space="preserve">à especificação de funcionalidades por se tratar de um exemplo de funcionalidade que deriva de uma script </w:t>
      </w:r>
      <w:proofErr w:type="spellStart"/>
      <w:r w:rsidRPr="007D45F6">
        <w:rPr>
          <w:rFonts w:ascii="Courier New" w:hAnsi="Courier New" w:cs="Courier New"/>
          <w:i/>
          <w:sz w:val="20"/>
          <w:lang w:eastAsia="pt-PT"/>
        </w:rPr>
        <w:t>task</w:t>
      </w:r>
      <w:proofErr w:type="spellEnd"/>
      <w:r w:rsidRPr="007D45F6">
        <w:rPr>
          <w:rFonts w:ascii="Courier New" w:hAnsi="Courier New" w:cs="Courier New"/>
          <w:i/>
          <w:sz w:val="20"/>
          <w:lang w:eastAsia="pt-PT"/>
        </w:rPr>
        <w:t xml:space="preserve"> ou </w:t>
      </w:r>
      <w:proofErr w:type="spellStart"/>
      <w:r w:rsidRPr="007D45F6">
        <w:rPr>
          <w:rFonts w:ascii="Courier New" w:hAnsi="Courier New" w:cs="Courier New"/>
          <w:i/>
          <w:sz w:val="20"/>
          <w:lang w:eastAsia="pt-PT"/>
        </w:rPr>
        <w:t>service</w:t>
      </w:r>
      <w:proofErr w:type="spellEnd"/>
      <w:r w:rsidRPr="007D45F6">
        <w:rPr>
          <w:rFonts w:ascii="Courier New" w:hAnsi="Courier New" w:cs="Courier New"/>
          <w:i/>
          <w:sz w:val="20"/>
          <w:lang w:eastAsia="pt-PT"/>
        </w:rPr>
        <w:t xml:space="preserve"> </w:t>
      </w:r>
      <w:proofErr w:type="spellStart"/>
      <w:r w:rsidRPr="007D45F6">
        <w:rPr>
          <w:rFonts w:ascii="Courier New" w:hAnsi="Courier New" w:cs="Courier New"/>
          <w:i/>
          <w:sz w:val="20"/>
          <w:lang w:eastAsia="pt-PT"/>
        </w:rPr>
        <w:t>task</w:t>
      </w:r>
      <w:proofErr w:type="spellEnd"/>
      <w:r w:rsidRPr="007D45F6">
        <w:rPr>
          <w:rFonts w:ascii="Courier New" w:hAnsi="Courier New" w:cs="Courier New"/>
          <w:i/>
          <w:sz w:val="20"/>
          <w:lang w:eastAsia="pt-PT"/>
        </w:rPr>
        <w:t xml:space="preserve"> e como tal origina a execução de um procedimento&gt;.</w:t>
      </w:r>
    </w:p>
    <w:p w14:paraId="6CFBEAF6" w14:textId="77777777" w:rsidR="00F6192E" w:rsidRPr="00F6192E" w:rsidRDefault="00F6192E" w:rsidP="00F6192E"/>
    <w:p w14:paraId="014522E8" w14:textId="77777777" w:rsidR="00FB34E4" w:rsidRDefault="00FB34E4" w:rsidP="00FB34E4">
      <w:pPr>
        <w:ind w:firstLine="720"/>
        <w:rPr>
          <w:sz w:val="22"/>
          <w:szCs w:val="22"/>
        </w:rPr>
      </w:pPr>
      <w:r w:rsidRPr="00B22937">
        <w:rPr>
          <w:iCs/>
        </w:rPr>
        <w:t>A funcionalidade “Criar Simulação</w:t>
      </w:r>
      <w:r>
        <w:rPr>
          <w:iCs/>
        </w:rPr>
        <w:t xml:space="preserve"> (</w:t>
      </w:r>
      <w:proofErr w:type="spellStart"/>
      <w:r>
        <w:rPr>
          <w:iCs/>
        </w:rPr>
        <w:t>Batch</w:t>
      </w:r>
      <w:proofErr w:type="spellEnd"/>
      <w:r>
        <w:rPr>
          <w:iCs/>
        </w:rPr>
        <w:t>)</w:t>
      </w:r>
      <w:r w:rsidRPr="00B22937">
        <w:rPr>
          <w:iCs/>
        </w:rPr>
        <w:t>” é também composta por uma vertente automática que corresponde a uma validação de dados</w:t>
      </w:r>
      <w:r w:rsidRPr="00880293">
        <w:rPr>
          <w:sz w:val="22"/>
          <w:szCs w:val="22"/>
        </w:rPr>
        <w:t xml:space="preserve"> </w:t>
      </w:r>
    </w:p>
    <w:p w14:paraId="5458D5BA" w14:textId="5E3034C4" w:rsidR="00FB34E4" w:rsidRPr="00880293" w:rsidRDefault="00FB34E4" w:rsidP="00FB34E4">
      <w:pPr>
        <w:ind w:firstLine="720"/>
        <w:rPr>
          <w:sz w:val="22"/>
          <w:szCs w:val="22"/>
        </w:rPr>
      </w:pPr>
      <w:r w:rsidRPr="00880293">
        <w:rPr>
          <w:sz w:val="22"/>
          <w:szCs w:val="22"/>
        </w:rPr>
        <w:lastRenderedPageBreak/>
        <w:t xml:space="preserve">Esta funcionalidade está especificada na Tabela </w:t>
      </w:r>
      <w:r w:rsidR="00D22C48">
        <w:rPr>
          <w:sz w:val="22"/>
          <w:szCs w:val="22"/>
        </w:rPr>
        <w:t>35</w:t>
      </w:r>
      <w:r w:rsidRPr="00880293">
        <w:rPr>
          <w:sz w:val="22"/>
          <w:szCs w:val="22"/>
        </w:rPr>
        <w:t>.</w:t>
      </w:r>
    </w:p>
    <w:p w14:paraId="7902B898" w14:textId="055A729E" w:rsidR="001C41F8" w:rsidRPr="00880293" w:rsidRDefault="001C41F8" w:rsidP="00D75BA1">
      <w:pPr>
        <w:pStyle w:val="Legenda"/>
      </w:pPr>
      <w:bookmarkStart w:id="152" w:name="_Toc100502028"/>
      <w:r w:rsidRPr="00880293">
        <w:t xml:space="preserve">Tabela </w:t>
      </w:r>
      <w:r>
        <w:t>3</w:t>
      </w:r>
      <w:r w:rsidR="00971A42">
        <w:t>6</w:t>
      </w:r>
      <w:r w:rsidRPr="00880293">
        <w:t>. Regras de funcionamento da Funcionalidade “</w:t>
      </w:r>
      <w:r>
        <w:t>Criar Simulação (</w:t>
      </w:r>
      <w:proofErr w:type="spellStart"/>
      <w:r>
        <w:t>Batch</w:t>
      </w:r>
      <w:proofErr w:type="spellEnd"/>
      <w:r>
        <w:t>)”</w:t>
      </w:r>
      <w:bookmarkEnd w:id="15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2"/>
        <w:gridCol w:w="1685"/>
        <w:gridCol w:w="1779"/>
        <w:gridCol w:w="1532"/>
        <w:gridCol w:w="2340"/>
      </w:tblGrid>
      <w:tr w:rsidR="00FB34E4" w:rsidRPr="00880293" w14:paraId="76F1E14C" w14:textId="77777777" w:rsidTr="003224FE">
        <w:tc>
          <w:tcPr>
            <w:tcW w:w="1562" w:type="dxa"/>
            <w:shd w:val="clear" w:color="auto" w:fill="4472C4"/>
            <w:vAlign w:val="center"/>
          </w:tcPr>
          <w:p w14:paraId="40BF6FDD" w14:textId="77777777" w:rsidR="00FB34E4" w:rsidRPr="00880293" w:rsidRDefault="00FB34E4" w:rsidP="003224FE">
            <w:pPr>
              <w:rPr>
                <w:color w:val="FFFFFF"/>
                <w:lang w:eastAsia="x-none"/>
              </w:rPr>
            </w:pPr>
            <w:r w:rsidRPr="00880293">
              <w:rPr>
                <w:color w:val="FFFFFF"/>
                <w:lang w:eastAsia="x-none"/>
              </w:rPr>
              <w:t>Classe/Tabela</w:t>
            </w:r>
          </w:p>
        </w:tc>
        <w:tc>
          <w:tcPr>
            <w:tcW w:w="1685" w:type="dxa"/>
            <w:shd w:val="clear" w:color="auto" w:fill="4472C4"/>
            <w:vAlign w:val="center"/>
          </w:tcPr>
          <w:p w14:paraId="0B334B6D" w14:textId="77777777" w:rsidR="00FB34E4" w:rsidRPr="00880293" w:rsidRDefault="00FB34E4" w:rsidP="003224FE">
            <w:pPr>
              <w:rPr>
                <w:color w:val="FFFFFF"/>
                <w:lang w:eastAsia="x-none"/>
              </w:rPr>
            </w:pPr>
            <w:r w:rsidRPr="00880293">
              <w:rPr>
                <w:color w:val="FFFFFF"/>
                <w:lang w:eastAsia="x-none"/>
              </w:rPr>
              <w:t>Procedimento</w:t>
            </w:r>
          </w:p>
        </w:tc>
        <w:tc>
          <w:tcPr>
            <w:tcW w:w="1779" w:type="dxa"/>
            <w:shd w:val="clear" w:color="auto" w:fill="4472C4"/>
            <w:vAlign w:val="center"/>
          </w:tcPr>
          <w:p w14:paraId="49E15BC7" w14:textId="77777777" w:rsidR="00FB34E4" w:rsidRPr="00880293" w:rsidRDefault="00FB34E4" w:rsidP="003224FE">
            <w:pPr>
              <w:rPr>
                <w:color w:val="FFFFFF"/>
                <w:lang w:eastAsia="x-none"/>
              </w:rPr>
            </w:pPr>
            <w:r w:rsidRPr="00880293">
              <w:rPr>
                <w:color w:val="FFFFFF"/>
                <w:lang w:eastAsia="x-none"/>
              </w:rPr>
              <w:t>Parâmetros Entrada</w:t>
            </w:r>
          </w:p>
        </w:tc>
        <w:tc>
          <w:tcPr>
            <w:tcW w:w="1532" w:type="dxa"/>
            <w:shd w:val="clear" w:color="auto" w:fill="4472C4"/>
          </w:tcPr>
          <w:p w14:paraId="658AD08F" w14:textId="77777777" w:rsidR="00FB34E4" w:rsidRPr="00880293" w:rsidRDefault="00FB34E4" w:rsidP="003224FE">
            <w:pPr>
              <w:rPr>
                <w:color w:val="FFFFFF"/>
                <w:lang w:eastAsia="x-none"/>
              </w:rPr>
            </w:pPr>
            <w:r w:rsidRPr="00880293">
              <w:rPr>
                <w:color w:val="FFFFFF"/>
                <w:lang w:eastAsia="x-none"/>
              </w:rPr>
              <w:t>Parâmetros Saída</w:t>
            </w:r>
          </w:p>
        </w:tc>
        <w:tc>
          <w:tcPr>
            <w:tcW w:w="2340" w:type="dxa"/>
            <w:shd w:val="clear" w:color="auto" w:fill="4472C4"/>
          </w:tcPr>
          <w:p w14:paraId="196FF40A" w14:textId="77777777" w:rsidR="00FB34E4" w:rsidRPr="00880293" w:rsidRDefault="00FB34E4" w:rsidP="003224FE">
            <w:pPr>
              <w:rPr>
                <w:color w:val="FFFFFF"/>
                <w:lang w:eastAsia="x-none"/>
              </w:rPr>
            </w:pPr>
            <w:r w:rsidRPr="00880293">
              <w:rPr>
                <w:color w:val="FFFFFF"/>
                <w:lang w:eastAsia="x-none"/>
              </w:rPr>
              <w:t>Descrição</w:t>
            </w:r>
          </w:p>
        </w:tc>
      </w:tr>
      <w:tr w:rsidR="00EC5459" w:rsidRPr="00880293" w14:paraId="4A0E6DAB" w14:textId="77777777" w:rsidTr="003224FE">
        <w:tc>
          <w:tcPr>
            <w:tcW w:w="1562" w:type="dxa"/>
            <w:shd w:val="clear" w:color="auto" w:fill="auto"/>
          </w:tcPr>
          <w:p w14:paraId="385D0D42" w14:textId="51BB2D94" w:rsidR="00EC5459" w:rsidRPr="00EC5459" w:rsidRDefault="00EC5459" w:rsidP="00EC5459">
            <w:pPr>
              <w:jc w:val="center"/>
              <w:rPr>
                <w:rFonts w:asciiTheme="minorHAnsi" w:hAnsiTheme="minorHAnsi" w:cstheme="minorHAnsi"/>
                <w:iCs/>
                <w:sz w:val="22"/>
                <w:szCs w:val="22"/>
                <w:lang w:eastAsia="x-none"/>
              </w:rPr>
            </w:pPr>
            <w:r w:rsidRPr="00EC5459">
              <w:rPr>
                <w:rFonts w:asciiTheme="minorHAnsi" w:eastAsia="Courier New" w:hAnsiTheme="minorHAnsi" w:cstheme="minorHAnsi"/>
                <w:iCs/>
                <w:sz w:val="22"/>
                <w:szCs w:val="22"/>
              </w:rPr>
              <w:t xml:space="preserve">Simulação de </w:t>
            </w:r>
            <w:proofErr w:type="gramStart"/>
            <w:r w:rsidRPr="00EC5459">
              <w:rPr>
                <w:rFonts w:asciiTheme="minorHAnsi" w:eastAsia="Courier New" w:hAnsiTheme="minorHAnsi" w:cstheme="minorHAnsi"/>
                <w:iCs/>
                <w:sz w:val="22"/>
                <w:szCs w:val="22"/>
              </w:rPr>
              <w:t>Credito</w:t>
            </w:r>
            <w:proofErr w:type="gramEnd"/>
          </w:p>
        </w:tc>
        <w:tc>
          <w:tcPr>
            <w:tcW w:w="1685" w:type="dxa"/>
            <w:shd w:val="clear" w:color="auto" w:fill="auto"/>
          </w:tcPr>
          <w:p w14:paraId="64D25F23" w14:textId="1AF136A5" w:rsidR="00EC5459" w:rsidRPr="00EC5459" w:rsidRDefault="00EC5459" w:rsidP="00EC5459">
            <w:pPr>
              <w:jc w:val="center"/>
              <w:rPr>
                <w:rFonts w:asciiTheme="minorHAnsi" w:hAnsiTheme="minorHAnsi" w:cstheme="minorHAnsi"/>
                <w:iCs/>
                <w:sz w:val="22"/>
                <w:szCs w:val="22"/>
                <w:lang w:eastAsia="x-none"/>
              </w:rPr>
            </w:pPr>
            <w:r w:rsidRPr="00EC5459">
              <w:rPr>
                <w:rFonts w:asciiTheme="minorHAnsi" w:eastAsia="Courier New" w:hAnsiTheme="minorHAnsi" w:cstheme="minorHAnsi"/>
                <w:iCs/>
                <w:sz w:val="22"/>
                <w:szCs w:val="22"/>
              </w:rPr>
              <w:t>Validar dados</w:t>
            </w:r>
          </w:p>
        </w:tc>
        <w:tc>
          <w:tcPr>
            <w:tcW w:w="1779" w:type="dxa"/>
            <w:shd w:val="clear" w:color="auto" w:fill="auto"/>
          </w:tcPr>
          <w:p w14:paraId="7598AA76" w14:textId="0DA8E816" w:rsidR="00EC5459" w:rsidRPr="00EC5459" w:rsidRDefault="00EC5459" w:rsidP="00EC5459">
            <w:pPr>
              <w:jc w:val="center"/>
              <w:rPr>
                <w:rFonts w:asciiTheme="minorHAnsi" w:hAnsiTheme="minorHAnsi" w:cstheme="minorHAnsi"/>
                <w:iCs/>
                <w:sz w:val="22"/>
                <w:szCs w:val="22"/>
                <w:lang w:eastAsia="x-none"/>
              </w:rPr>
            </w:pPr>
            <w:r w:rsidRPr="00EC5459">
              <w:rPr>
                <w:rFonts w:asciiTheme="minorHAnsi" w:eastAsia="Courier New" w:hAnsiTheme="minorHAnsi" w:cstheme="minorHAnsi"/>
                <w:iCs/>
                <w:sz w:val="22"/>
                <w:szCs w:val="22"/>
              </w:rPr>
              <w:t xml:space="preserve">Data Inicio, Descrição do objeto do </w:t>
            </w:r>
            <w:proofErr w:type="gramStart"/>
            <w:r w:rsidRPr="00EC5459">
              <w:rPr>
                <w:rFonts w:asciiTheme="minorHAnsi" w:eastAsia="Courier New" w:hAnsiTheme="minorHAnsi" w:cstheme="minorHAnsi"/>
                <w:iCs/>
                <w:sz w:val="22"/>
                <w:szCs w:val="22"/>
              </w:rPr>
              <w:t>credito</w:t>
            </w:r>
            <w:proofErr w:type="gramEnd"/>
            <w:r w:rsidRPr="00EC5459">
              <w:rPr>
                <w:rFonts w:asciiTheme="minorHAnsi" w:eastAsia="Courier New" w:hAnsiTheme="minorHAnsi" w:cstheme="minorHAnsi"/>
                <w:iCs/>
                <w:sz w:val="22"/>
                <w:szCs w:val="22"/>
              </w:rPr>
              <w:t>, prazo em que pretende efetuar pagamento, total capital</w:t>
            </w:r>
          </w:p>
        </w:tc>
        <w:tc>
          <w:tcPr>
            <w:tcW w:w="1532" w:type="dxa"/>
            <w:shd w:val="clear" w:color="auto" w:fill="auto"/>
          </w:tcPr>
          <w:p w14:paraId="7CD06E85" w14:textId="577A5810" w:rsidR="00EC5459" w:rsidRPr="00EC5459" w:rsidRDefault="00EC5459" w:rsidP="00EC5459">
            <w:pPr>
              <w:jc w:val="center"/>
              <w:rPr>
                <w:rFonts w:asciiTheme="minorHAnsi" w:hAnsiTheme="minorHAnsi" w:cstheme="minorHAnsi"/>
                <w:iCs/>
                <w:sz w:val="22"/>
                <w:szCs w:val="22"/>
                <w:lang w:eastAsia="x-none"/>
              </w:rPr>
            </w:pPr>
            <w:proofErr w:type="spellStart"/>
            <w:r w:rsidRPr="00EC5459">
              <w:rPr>
                <w:rFonts w:asciiTheme="minorHAnsi" w:eastAsia="Courier New" w:hAnsiTheme="minorHAnsi" w:cstheme="minorHAnsi"/>
                <w:iCs/>
                <w:sz w:val="22"/>
                <w:szCs w:val="22"/>
              </w:rPr>
              <w:t>Boolean</w:t>
            </w:r>
            <w:proofErr w:type="spellEnd"/>
          </w:p>
        </w:tc>
        <w:tc>
          <w:tcPr>
            <w:tcW w:w="2340" w:type="dxa"/>
            <w:shd w:val="clear" w:color="auto" w:fill="auto"/>
          </w:tcPr>
          <w:p w14:paraId="632CD5AE" w14:textId="5E72636E" w:rsidR="00EC5459" w:rsidRPr="00EC5459" w:rsidRDefault="00EC5459" w:rsidP="00EC5459">
            <w:pPr>
              <w:jc w:val="center"/>
              <w:rPr>
                <w:rFonts w:asciiTheme="minorHAnsi" w:hAnsiTheme="minorHAnsi" w:cstheme="minorHAnsi"/>
                <w:iCs/>
                <w:sz w:val="22"/>
                <w:szCs w:val="22"/>
                <w:lang w:eastAsia="x-none"/>
              </w:rPr>
            </w:pPr>
            <w:r w:rsidRPr="00EC5459">
              <w:rPr>
                <w:rFonts w:asciiTheme="minorHAnsi" w:eastAsia="Courier New" w:hAnsiTheme="minorHAnsi" w:cstheme="minorHAnsi"/>
                <w:iCs/>
                <w:sz w:val="22"/>
                <w:szCs w:val="22"/>
              </w:rPr>
              <w:t>O sistema verifica se os dados estão corretos.</w:t>
            </w:r>
          </w:p>
        </w:tc>
      </w:tr>
    </w:tbl>
    <w:p w14:paraId="03FDE3AB" w14:textId="7FFA0DCE" w:rsidR="00FB34E4" w:rsidRDefault="00FB34E4" w:rsidP="004204E4">
      <w:pPr>
        <w:jc w:val="both"/>
        <w:rPr>
          <w:rFonts w:ascii="Courier New" w:hAnsi="Courier New" w:cs="Courier New"/>
          <w:i/>
          <w:sz w:val="22"/>
          <w:lang w:eastAsia="x-none"/>
        </w:rPr>
      </w:pPr>
    </w:p>
    <w:p w14:paraId="36F0A4ED" w14:textId="48F3F323" w:rsidR="00072A06" w:rsidRDefault="00072A06" w:rsidP="004204E4">
      <w:pPr>
        <w:jc w:val="both"/>
        <w:rPr>
          <w:rFonts w:ascii="Courier New" w:hAnsi="Courier New" w:cs="Courier New"/>
          <w:i/>
          <w:sz w:val="22"/>
          <w:lang w:eastAsia="x-none"/>
        </w:rPr>
      </w:pPr>
    </w:p>
    <w:p w14:paraId="2334AB4E" w14:textId="4E990DFA" w:rsidR="00072A06" w:rsidRPr="00880293" w:rsidRDefault="00072A06" w:rsidP="00072A06">
      <w:pPr>
        <w:pStyle w:val="Ttulo6"/>
        <w:numPr>
          <w:ilvl w:val="0"/>
          <w:numId w:val="0"/>
        </w:numPr>
        <w:ind w:left="1152" w:hanging="432"/>
      </w:pPr>
      <w:bookmarkStart w:id="153" w:name="_Toc100502103"/>
      <w:r w:rsidRPr="00880293">
        <w:t>Especificação da Funcionalidade “</w:t>
      </w:r>
      <w:r w:rsidR="001C41F8">
        <w:t>Alterar</w:t>
      </w:r>
      <w:r>
        <w:t xml:space="preserve"> Simulação (</w:t>
      </w:r>
      <w:proofErr w:type="spellStart"/>
      <w:r>
        <w:t>Batch</w:t>
      </w:r>
      <w:proofErr w:type="spellEnd"/>
      <w:r>
        <w:t>)” de Gestão de Crédito</w:t>
      </w:r>
      <w:bookmarkEnd w:id="153"/>
      <w:r w:rsidRPr="00880293">
        <w:t xml:space="preserve">  </w:t>
      </w:r>
    </w:p>
    <w:p w14:paraId="6F29336D" w14:textId="5FA113DD" w:rsidR="001C41F8" w:rsidRDefault="001C41F8" w:rsidP="001C41F8">
      <w:pPr>
        <w:spacing w:before="280" w:after="280"/>
        <w:ind w:firstLine="720"/>
      </w:pPr>
      <w:bookmarkStart w:id="154" w:name="_Hlk100247826"/>
      <w:r>
        <w:t>A funcionalidade “Alterar Simulação” também ocorre automaticamente para alguns estados.</w:t>
      </w:r>
    </w:p>
    <w:bookmarkEnd w:id="154"/>
    <w:p w14:paraId="32667CC8" w14:textId="676532F0" w:rsidR="00072A06" w:rsidRPr="00880293" w:rsidRDefault="00072A06" w:rsidP="00072A06">
      <w:pPr>
        <w:ind w:firstLine="720"/>
        <w:rPr>
          <w:sz w:val="22"/>
          <w:szCs w:val="22"/>
        </w:rPr>
      </w:pPr>
      <w:r w:rsidRPr="00880293">
        <w:rPr>
          <w:sz w:val="22"/>
          <w:szCs w:val="22"/>
        </w:rPr>
        <w:t xml:space="preserve">Esta funcionalidade está especificada na Tabela </w:t>
      </w:r>
      <w:r>
        <w:rPr>
          <w:sz w:val="22"/>
          <w:szCs w:val="22"/>
        </w:rPr>
        <w:t>3</w:t>
      </w:r>
      <w:r w:rsidR="00971A42">
        <w:rPr>
          <w:sz w:val="22"/>
          <w:szCs w:val="22"/>
        </w:rPr>
        <w:t>7</w:t>
      </w:r>
      <w:r w:rsidRPr="00880293">
        <w:rPr>
          <w:sz w:val="22"/>
          <w:szCs w:val="22"/>
        </w:rPr>
        <w:t>.</w:t>
      </w:r>
    </w:p>
    <w:p w14:paraId="376B6BFE" w14:textId="72A8CE1A" w:rsidR="001C41F8" w:rsidRPr="00880293" w:rsidRDefault="001C41F8" w:rsidP="00D75BA1">
      <w:pPr>
        <w:pStyle w:val="Legenda"/>
      </w:pPr>
      <w:bookmarkStart w:id="155" w:name="_Toc100502029"/>
      <w:r w:rsidRPr="00880293">
        <w:t xml:space="preserve">Tabela </w:t>
      </w:r>
      <w:r>
        <w:t>3</w:t>
      </w:r>
      <w:r w:rsidR="00971A42">
        <w:t>7</w:t>
      </w:r>
      <w:r w:rsidRPr="00880293">
        <w:t>. Regras de funcionamento da Funcionalidade “</w:t>
      </w:r>
      <w:r>
        <w:t>Alterar Simulação (</w:t>
      </w:r>
      <w:proofErr w:type="spellStart"/>
      <w:r>
        <w:t>Batch</w:t>
      </w:r>
      <w:proofErr w:type="spellEnd"/>
      <w:r>
        <w:t>)”</w:t>
      </w:r>
      <w:bookmarkEnd w:id="15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2"/>
        <w:gridCol w:w="1685"/>
        <w:gridCol w:w="1779"/>
        <w:gridCol w:w="1532"/>
        <w:gridCol w:w="2340"/>
      </w:tblGrid>
      <w:tr w:rsidR="00072A06" w:rsidRPr="00880293" w14:paraId="032E45DC" w14:textId="77777777" w:rsidTr="003224FE">
        <w:tc>
          <w:tcPr>
            <w:tcW w:w="1562" w:type="dxa"/>
            <w:shd w:val="clear" w:color="auto" w:fill="4472C4"/>
            <w:vAlign w:val="center"/>
          </w:tcPr>
          <w:p w14:paraId="119BE551" w14:textId="77777777" w:rsidR="00072A06" w:rsidRPr="00880293" w:rsidRDefault="00072A06" w:rsidP="003224FE">
            <w:pPr>
              <w:rPr>
                <w:color w:val="FFFFFF"/>
                <w:lang w:eastAsia="x-none"/>
              </w:rPr>
            </w:pPr>
            <w:r w:rsidRPr="00880293">
              <w:rPr>
                <w:color w:val="FFFFFF"/>
                <w:lang w:eastAsia="x-none"/>
              </w:rPr>
              <w:t>Classe/Tabela</w:t>
            </w:r>
          </w:p>
        </w:tc>
        <w:tc>
          <w:tcPr>
            <w:tcW w:w="1685" w:type="dxa"/>
            <w:shd w:val="clear" w:color="auto" w:fill="4472C4"/>
            <w:vAlign w:val="center"/>
          </w:tcPr>
          <w:p w14:paraId="24B90D4C" w14:textId="77777777" w:rsidR="00072A06" w:rsidRPr="00880293" w:rsidRDefault="00072A06" w:rsidP="003224FE">
            <w:pPr>
              <w:rPr>
                <w:color w:val="FFFFFF"/>
                <w:lang w:eastAsia="x-none"/>
              </w:rPr>
            </w:pPr>
            <w:r w:rsidRPr="00880293">
              <w:rPr>
                <w:color w:val="FFFFFF"/>
                <w:lang w:eastAsia="x-none"/>
              </w:rPr>
              <w:t>Procedimento</w:t>
            </w:r>
          </w:p>
        </w:tc>
        <w:tc>
          <w:tcPr>
            <w:tcW w:w="1779" w:type="dxa"/>
            <w:shd w:val="clear" w:color="auto" w:fill="4472C4"/>
            <w:vAlign w:val="center"/>
          </w:tcPr>
          <w:p w14:paraId="6A3FF147" w14:textId="77777777" w:rsidR="00072A06" w:rsidRPr="00880293" w:rsidRDefault="00072A06" w:rsidP="003224FE">
            <w:pPr>
              <w:rPr>
                <w:color w:val="FFFFFF"/>
                <w:lang w:eastAsia="x-none"/>
              </w:rPr>
            </w:pPr>
            <w:r w:rsidRPr="00880293">
              <w:rPr>
                <w:color w:val="FFFFFF"/>
                <w:lang w:eastAsia="x-none"/>
              </w:rPr>
              <w:t>Parâmetros Entrada</w:t>
            </w:r>
          </w:p>
        </w:tc>
        <w:tc>
          <w:tcPr>
            <w:tcW w:w="1532" w:type="dxa"/>
            <w:shd w:val="clear" w:color="auto" w:fill="4472C4"/>
          </w:tcPr>
          <w:p w14:paraId="32181460" w14:textId="77777777" w:rsidR="00072A06" w:rsidRPr="00880293" w:rsidRDefault="00072A06" w:rsidP="003224FE">
            <w:pPr>
              <w:rPr>
                <w:color w:val="FFFFFF"/>
                <w:lang w:eastAsia="x-none"/>
              </w:rPr>
            </w:pPr>
            <w:r w:rsidRPr="00880293">
              <w:rPr>
                <w:color w:val="FFFFFF"/>
                <w:lang w:eastAsia="x-none"/>
              </w:rPr>
              <w:t>Parâmetros Saída</w:t>
            </w:r>
          </w:p>
        </w:tc>
        <w:tc>
          <w:tcPr>
            <w:tcW w:w="2340" w:type="dxa"/>
            <w:shd w:val="clear" w:color="auto" w:fill="4472C4"/>
          </w:tcPr>
          <w:p w14:paraId="60D269B6" w14:textId="77777777" w:rsidR="00072A06" w:rsidRPr="00880293" w:rsidRDefault="00072A06" w:rsidP="003224FE">
            <w:pPr>
              <w:rPr>
                <w:color w:val="FFFFFF"/>
                <w:lang w:eastAsia="x-none"/>
              </w:rPr>
            </w:pPr>
            <w:r w:rsidRPr="00880293">
              <w:rPr>
                <w:color w:val="FFFFFF"/>
                <w:lang w:eastAsia="x-none"/>
              </w:rPr>
              <w:t>Descrição</w:t>
            </w:r>
          </w:p>
        </w:tc>
      </w:tr>
      <w:tr w:rsidR="001C41F8" w:rsidRPr="00880293" w14:paraId="5C250446" w14:textId="77777777" w:rsidTr="003224FE">
        <w:tc>
          <w:tcPr>
            <w:tcW w:w="1562" w:type="dxa"/>
            <w:shd w:val="clear" w:color="auto" w:fill="auto"/>
          </w:tcPr>
          <w:p w14:paraId="213ABB20" w14:textId="6545140F" w:rsidR="001C41F8" w:rsidRPr="001C41F8" w:rsidRDefault="001C41F8" w:rsidP="001C41F8">
            <w:pPr>
              <w:jc w:val="center"/>
              <w:rPr>
                <w:rFonts w:asciiTheme="minorHAnsi" w:hAnsiTheme="minorHAnsi" w:cstheme="minorHAnsi"/>
                <w:sz w:val="22"/>
                <w:szCs w:val="22"/>
                <w:lang w:eastAsia="x-none"/>
              </w:rPr>
            </w:pPr>
            <w:r w:rsidRPr="001C41F8">
              <w:rPr>
                <w:rFonts w:asciiTheme="minorHAnsi" w:eastAsia="Courier New" w:hAnsiTheme="minorHAnsi" w:cstheme="minorHAnsi"/>
                <w:sz w:val="22"/>
                <w:szCs w:val="22"/>
              </w:rPr>
              <w:t xml:space="preserve">Simulação de </w:t>
            </w:r>
            <w:proofErr w:type="gramStart"/>
            <w:r w:rsidRPr="001C41F8">
              <w:rPr>
                <w:rFonts w:asciiTheme="minorHAnsi" w:eastAsia="Courier New" w:hAnsiTheme="minorHAnsi" w:cstheme="minorHAnsi"/>
                <w:sz w:val="22"/>
                <w:szCs w:val="22"/>
              </w:rPr>
              <w:t>Credito</w:t>
            </w:r>
            <w:proofErr w:type="gramEnd"/>
          </w:p>
        </w:tc>
        <w:tc>
          <w:tcPr>
            <w:tcW w:w="1685" w:type="dxa"/>
            <w:shd w:val="clear" w:color="auto" w:fill="auto"/>
          </w:tcPr>
          <w:p w14:paraId="652988ED" w14:textId="261F6981" w:rsidR="001C41F8" w:rsidRPr="001C41F8" w:rsidRDefault="001C41F8" w:rsidP="001C41F8">
            <w:pPr>
              <w:jc w:val="center"/>
              <w:rPr>
                <w:rFonts w:asciiTheme="minorHAnsi" w:hAnsiTheme="minorHAnsi" w:cstheme="minorHAnsi"/>
                <w:sz w:val="22"/>
                <w:szCs w:val="22"/>
                <w:lang w:eastAsia="x-none"/>
              </w:rPr>
            </w:pPr>
            <w:proofErr w:type="spellStart"/>
            <w:r w:rsidRPr="001C41F8">
              <w:rPr>
                <w:rFonts w:asciiTheme="minorHAnsi" w:eastAsia="Courier New" w:hAnsiTheme="minorHAnsi" w:cstheme="minorHAnsi"/>
                <w:sz w:val="22"/>
                <w:szCs w:val="22"/>
              </w:rPr>
              <w:t>Actualizar</w:t>
            </w:r>
            <w:proofErr w:type="spellEnd"/>
            <w:r w:rsidRPr="001C41F8">
              <w:rPr>
                <w:rFonts w:asciiTheme="minorHAnsi" w:eastAsia="Courier New" w:hAnsiTheme="minorHAnsi" w:cstheme="minorHAnsi"/>
                <w:sz w:val="22"/>
                <w:szCs w:val="22"/>
              </w:rPr>
              <w:t xml:space="preserve"> estado da simulação</w:t>
            </w:r>
          </w:p>
        </w:tc>
        <w:tc>
          <w:tcPr>
            <w:tcW w:w="1779" w:type="dxa"/>
            <w:shd w:val="clear" w:color="auto" w:fill="auto"/>
          </w:tcPr>
          <w:p w14:paraId="0576D5D3" w14:textId="1E1F3C7A" w:rsidR="001C41F8" w:rsidRPr="001C41F8" w:rsidRDefault="001C41F8" w:rsidP="001C41F8">
            <w:pPr>
              <w:jc w:val="center"/>
              <w:rPr>
                <w:rFonts w:asciiTheme="minorHAnsi" w:hAnsiTheme="minorHAnsi" w:cstheme="minorHAnsi"/>
                <w:sz w:val="22"/>
                <w:szCs w:val="22"/>
                <w:lang w:eastAsia="x-none"/>
              </w:rPr>
            </w:pPr>
            <w:r w:rsidRPr="001C41F8">
              <w:rPr>
                <w:rFonts w:asciiTheme="minorHAnsi" w:eastAsia="Courier New" w:hAnsiTheme="minorHAnsi" w:cstheme="minorHAnsi"/>
                <w:sz w:val="22"/>
                <w:szCs w:val="22"/>
              </w:rPr>
              <w:t xml:space="preserve">Estado </w:t>
            </w:r>
            <w:proofErr w:type="spellStart"/>
            <w:r w:rsidRPr="001C41F8">
              <w:rPr>
                <w:rFonts w:asciiTheme="minorHAnsi" w:eastAsia="Courier New" w:hAnsiTheme="minorHAnsi" w:cstheme="minorHAnsi"/>
                <w:sz w:val="22"/>
                <w:szCs w:val="22"/>
              </w:rPr>
              <w:t>actual</w:t>
            </w:r>
            <w:proofErr w:type="spellEnd"/>
            <w:r w:rsidRPr="001C41F8">
              <w:rPr>
                <w:rFonts w:asciiTheme="minorHAnsi" w:eastAsia="Courier New" w:hAnsiTheme="minorHAnsi" w:cstheme="minorHAnsi"/>
                <w:sz w:val="22"/>
                <w:szCs w:val="22"/>
              </w:rPr>
              <w:t xml:space="preserve"> da simulação, data do registo</w:t>
            </w:r>
          </w:p>
        </w:tc>
        <w:tc>
          <w:tcPr>
            <w:tcW w:w="1532" w:type="dxa"/>
            <w:shd w:val="clear" w:color="auto" w:fill="auto"/>
          </w:tcPr>
          <w:p w14:paraId="3AF5BE71" w14:textId="2F5FDA28" w:rsidR="001C41F8" w:rsidRPr="001C41F8" w:rsidRDefault="001C41F8" w:rsidP="001C41F8">
            <w:pPr>
              <w:jc w:val="center"/>
              <w:rPr>
                <w:rFonts w:asciiTheme="minorHAnsi" w:hAnsiTheme="minorHAnsi" w:cstheme="minorHAnsi"/>
                <w:sz w:val="22"/>
                <w:szCs w:val="22"/>
                <w:lang w:eastAsia="x-none"/>
              </w:rPr>
            </w:pPr>
            <w:r w:rsidRPr="001C41F8">
              <w:rPr>
                <w:rFonts w:asciiTheme="minorHAnsi" w:eastAsia="Courier New" w:hAnsiTheme="minorHAnsi" w:cstheme="minorHAnsi"/>
                <w:sz w:val="22"/>
                <w:szCs w:val="22"/>
              </w:rPr>
              <w:t>N/A</w:t>
            </w:r>
          </w:p>
        </w:tc>
        <w:tc>
          <w:tcPr>
            <w:tcW w:w="2340" w:type="dxa"/>
            <w:shd w:val="clear" w:color="auto" w:fill="auto"/>
          </w:tcPr>
          <w:p w14:paraId="0B40EF1A" w14:textId="77777777" w:rsidR="001C41F8" w:rsidRPr="001C41F8" w:rsidRDefault="001C41F8" w:rsidP="001C41F8">
            <w:pPr>
              <w:spacing w:after="280"/>
              <w:jc w:val="center"/>
              <w:rPr>
                <w:rFonts w:asciiTheme="minorHAnsi" w:eastAsia="Courier New" w:hAnsiTheme="minorHAnsi" w:cstheme="minorHAnsi"/>
                <w:sz w:val="22"/>
                <w:szCs w:val="22"/>
              </w:rPr>
            </w:pPr>
            <w:r w:rsidRPr="001C41F8">
              <w:rPr>
                <w:rFonts w:asciiTheme="minorHAnsi" w:eastAsia="Courier New" w:hAnsiTheme="minorHAnsi" w:cstheme="minorHAnsi"/>
                <w:sz w:val="22"/>
                <w:szCs w:val="22"/>
              </w:rPr>
              <w:t xml:space="preserve">Para todas as simulações no estado </w:t>
            </w:r>
            <w:proofErr w:type="gramStart"/>
            <w:r w:rsidRPr="001C41F8">
              <w:rPr>
                <w:rFonts w:asciiTheme="minorHAnsi" w:eastAsia="Courier New" w:hAnsiTheme="minorHAnsi" w:cstheme="minorHAnsi"/>
                <w:sz w:val="22"/>
                <w:szCs w:val="22"/>
              </w:rPr>
              <w:t>« Registado</w:t>
            </w:r>
            <w:proofErr w:type="gramEnd"/>
            <w:r w:rsidRPr="001C41F8">
              <w:rPr>
                <w:rFonts w:asciiTheme="minorHAnsi" w:eastAsia="Courier New" w:hAnsiTheme="minorHAnsi" w:cstheme="minorHAnsi"/>
                <w:sz w:val="22"/>
                <w:szCs w:val="22"/>
              </w:rPr>
              <w:t xml:space="preserve"> » há mais de 5 dias até à data atual deve-se alterar o estado para « Sem efeito ».</w:t>
            </w:r>
          </w:p>
          <w:p w14:paraId="55215F42" w14:textId="77777777" w:rsidR="001C41F8" w:rsidRPr="001C41F8" w:rsidRDefault="001C41F8" w:rsidP="001C41F8">
            <w:pPr>
              <w:spacing w:before="280" w:after="280"/>
              <w:jc w:val="center"/>
              <w:rPr>
                <w:rFonts w:asciiTheme="minorHAnsi" w:eastAsia="Courier New" w:hAnsiTheme="minorHAnsi" w:cstheme="minorHAnsi"/>
                <w:sz w:val="22"/>
                <w:szCs w:val="22"/>
              </w:rPr>
            </w:pPr>
            <w:r w:rsidRPr="001C41F8">
              <w:rPr>
                <w:rFonts w:asciiTheme="minorHAnsi" w:eastAsia="Courier New" w:hAnsiTheme="minorHAnsi" w:cstheme="minorHAnsi"/>
                <w:sz w:val="22"/>
                <w:szCs w:val="22"/>
              </w:rPr>
              <w:t xml:space="preserve">Para todas as simulações no estado </w:t>
            </w:r>
            <w:proofErr w:type="gramStart"/>
            <w:r w:rsidRPr="001C41F8">
              <w:rPr>
                <w:rFonts w:asciiTheme="minorHAnsi" w:eastAsia="Courier New" w:hAnsiTheme="minorHAnsi" w:cstheme="minorHAnsi"/>
                <w:sz w:val="22"/>
                <w:szCs w:val="22"/>
              </w:rPr>
              <w:t>« Aprovado</w:t>
            </w:r>
            <w:proofErr w:type="gramEnd"/>
            <w:r w:rsidRPr="001C41F8">
              <w:rPr>
                <w:rFonts w:asciiTheme="minorHAnsi" w:eastAsia="Courier New" w:hAnsiTheme="minorHAnsi" w:cstheme="minorHAnsi"/>
                <w:sz w:val="22"/>
                <w:szCs w:val="22"/>
              </w:rPr>
              <w:t xml:space="preserve"> » há mais de 5 dias até à data atual deve-se alterar o estado para « Sem Interesse ».</w:t>
            </w:r>
          </w:p>
          <w:p w14:paraId="0097D723" w14:textId="4ED4BC6D" w:rsidR="001C41F8" w:rsidRPr="001C41F8" w:rsidRDefault="001C41F8" w:rsidP="001C41F8">
            <w:pPr>
              <w:jc w:val="center"/>
              <w:rPr>
                <w:rFonts w:asciiTheme="minorHAnsi" w:hAnsiTheme="minorHAnsi" w:cstheme="minorHAnsi"/>
                <w:sz w:val="22"/>
                <w:szCs w:val="22"/>
                <w:lang w:eastAsia="x-none"/>
              </w:rPr>
            </w:pPr>
          </w:p>
        </w:tc>
      </w:tr>
      <w:tr w:rsidR="001C41F8" w:rsidRPr="00880293" w14:paraId="05181B14" w14:textId="77777777" w:rsidTr="003224FE">
        <w:tc>
          <w:tcPr>
            <w:tcW w:w="1562" w:type="dxa"/>
            <w:shd w:val="clear" w:color="auto" w:fill="auto"/>
          </w:tcPr>
          <w:p w14:paraId="372F878B" w14:textId="08D377B4" w:rsidR="001C41F8" w:rsidRPr="001C41F8" w:rsidRDefault="001C41F8" w:rsidP="001C41F8">
            <w:pPr>
              <w:jc w:val="center"/>
              <w:rPr>
                <w:rFonts w:asciiTheme="minorHAnsi" w:eastAsia="Courier New" w:hAnsiTheme="minorHAnsi" w:cstheme="minorHAnsi"/>
                <w:sz w:val="22"/>
                <w:szCs w:val="22"/>
              </w:rPr>
            </w:pPr>
            <w:r w:rsidRPr="001C41F8">
              <w:rPr>
                <w:rFonts w:asciiTheme="minorHAnsi" w:eastAsia="Courier New" w:hAnsiTheme="minorHAnsi" w:cstheme="minorHAnsi"/>
                <w:sz w:val="22"/>
                <w:szCs w:val="22"/>
              </w:rPr>
              <w:lastRenderedPageBreak/>
              <w:t xml:space="preserve">Simulação de </w:t>
            </w:r>
            <w:proofErr w:type="gramStart"/>
            <w:r w:rsidRPr="001C41F8">
              <w:rPr>
                <w:rFonts w:asciiTheme="minorHAnsi" w:eastAsia="Courier New" w:hAnsiTheme="minorHAnsi" w:cstheme="minorHAnsi"/>
                <w:sz w:val="22"/>
                <w:szCs w:val="22"/>
              </w:rPr>
              <w:t>Credito</w:t>
            </w:r>
            <w:proofErr w:type="gramEnd"/>
          </w:p>
        </w:tc>
        <w:tc>
          <w:tcPr>
            <w:tcW w:w="1685" w:type="dxa"/>
            <w:shd w:val="clear" w:color="auto" w:fill="auto"/>
          </w:tcPr>
          <w:p w14:paraId="356FB06B" w14:textId="33A3F907" w:rsidR="001C41F8" w:rsidRPr="001C41F8" w:rsidRDefault="001C41F8" w:rsidP="001C41F8">
            <w:pPr>
              <w:jc w:val="center"/>
              <w:rPr>
                <w:rFonts w:asciiTheme="minorHAnsi" w:eastAsia="Courier New" w:hAnsiTheme="minorHAnsi" w:cstheme="minorHAnsi"/>
                <w:sz w:val="22"/>
                <w:szCs w:val="22"/>
              </w:rPr>
            </w:pPr>
            <w:proofErr w:type="spellStart"/>
            <w:r w:rsidRPr="001C41F8">
              <w:rPr>
                <w:rFonts w:asciiTheme="minorHAnsi" w:eastAsia="Courier New" w:hAnsiTheme="minorHAnsi" w:cstheme="minorHAnsi"/>
                <w:sz w:val="22"/>
                <w:szCs w:val="22"/>
              </w:rPr>
              <w:t>Actualizar</w:t>
            </w:r>
            <w:proofErr w:type="spellEnd"/>
            <w:r w:rsidRPr="001C41F8">
              <w:rPr>
                <w:rFonts w:asciiTheme="minorHAnsi" w:eastAsia="Courier New" w:hAnsiTheme="minorHAnsi" w:cstheme="minorHAnsi"/>
                <w:sz w:val="22"/>
                <w:szCs w:val="22"/>
              </w:rPr>
              <w:t xml:space="preserve"> estado da simulação</w:t>
            </w:r>
          </w:p>
        </w:tc>
        <w:tc>
          <w:tcPr>
            <w:tcW w:w="1779" w:type="dxa"/>
            <w:shd w:val="clear" w:color="auto" w:fill="auto"/>
          </w:tcPr>
          <w:p w14:paraId="18CFD94E" w14:textId="349543B5" w:rsidR="001C41F8" w:rsidRPr="001C41F8" w:rsidRDefault="001C41F8" w:rsidP="001C41F8">
            <w:pPr>
              <w:jc w:val="center"/>
              <w:rPr>
                <w:rFonts w:asciiTheme="minorHAnsi" w:eastAsia="Courier New" w:hAnsiTheme="minorHAnsi" w:cstheme="minorHAnsi"/>
                <w:sz w:val="22"/>
                <w:szCs w:val="22"/>
              </w:rPr>
            </w:pPr>
            <w:r w:rsidRPr="001C41F8">
              <w:rPr>
                <w:rFonts w:asciiTheme="minorHAnsi" w:eastAsia="Courier New" w:hAnsiTheme="minorHAnsi" w:cstheme="minorHAnsi"/>
                <w:sz w:val="22"/>
                <w:szCs w:val="22"/>
              </w:rPr>
              <w:t xml:space="preserve">Estado </w:t>
            </w:r>
            <w:proofErr w:type="spellStart"/>
            <w:r w:rsidRPr="001C41F8">
              <w:rPr>
                <w:rFonts w:asciiTheme="minorHAnsi" w:eastAsia="Courier New" w:hAnsiTheme="minorHAnsi" w:cstheme="minorHAnsi"/>
                <w:sz w:val="22"/>
                <w:szCs w:val="22"/>
              </w:rPr>
              <w:t>actual</w:t>
            </w:r>
            <w:proofErr w:type="spellEnd"/>
            <w:r w:rsidRPr="001C41F8">
              <w:rPr>
                <w:rFonts w:asciiTheme="minorHAnsi" w:eastAsia="Courier New" w:hAnsiTheme="minorHAnsi" w:cstheme="minorHAnsi"/>
                <w:sz w:val="22"/>
                <w:szCs w:val="22"/>
              </w:rPr>
              <w:t xml:space="preserve"> da simulação, data do registo, </w:t>
            </w:r>
            <w:proofErr w:type="spellStart"/>
            <w:r w:rsidRPr="001C41F8">
              <w:rPr>
                <w:rFonts w:asciiTheme="minorHAnsi" w:eastAsia="Courier New" w:hAnsiTheme="minorHAnsi" w:cstheme="minorHAnsi"/>
                <w:sz w:val="22"/>
                <w:szCs w:val="22"/>
              </w:rPr>
              <w:t>Scoring</w:t>
            </w:r>
            <w:proofErr w:type="spellEnd"/>
            <w:r w:rsidRPr="001C41F8">
              <w:rPr>
                <w:rFonts w:asciiTheme="minorHAnsi" w:eastAsia="Courier New" w:hAnsiTheme="minorHAnsi" w:cstheme="minorHAnsi"/>
                <w:sz w:val="22"/>
                <w:szCs w:val="22"/>
              </w:rPr>
              <w:t xml:space="preserve">, Parecer do serviço “Obter Parecer </w:t>
            </w:r>
            <w:proofErr w:type="spellStart"/>
            <w:r w:rsidRPr="001C41F8">
              <w:rPr>
                <w:rFonts w:asciiTheme="minorHAnsi" w:eastAsia="Courier New" w:hAnsiTheme="minorHAnsi" w:cstheme="minorHAnsi"/>
                <w:sz w:val="22"/>
                <w:szCs w:val="22"/>
              </w:rPr>
              <w:t>Quotação</w:t>
            </w:r>
            <w:proofErr w:type="spellEnd"/>
            <w:r w:rsidRPr="001C41F8">
              <w:rPr>
                <w:rFonts w:asciiTheme="minorHAnsi" w:eastAsia="Courier New" w:hAnsiTheme="minorHAnsi" w:cstheme="minorHAnsi"/>
                <w:sz w:val="22"/>
                <w:szCs w:val="22"/>
              </w:rPr>
              <w:t xml:space="preserve">” do </w:t>
            </w:r>
            <w:proofErr w:type="spellStart"/>
            <w:r w:rsidRPr="001C41F8">
              <w:rPr>
                <w:rFonts w:asciiTheme="minorHAnsi" w:eastAsia="Courier New" w:hAnsiTheme="minorHAnsi" w:cstheme="minorHAnsi"/>
                <w:sz w:val="22"/>
                <w:szCs w:val="22"/>
              </w:rPr>
              <w:t>RestAPI</w:t>
            </w:r>
            <w:proofErr w:type="spellEnd"/>
          </w:p>
        </w:tc>
        <w:tc>
          <w:tcPr>
            <w:tcW w:w="1532" w:type="dxa"/>
            <w:shd w:val="clear" w:color="auto" w:fill="auto"/>
          </w:tcPr>
          <w:p w14:paraId="78D05668" w14:textId="5D533924" w:rsidR="001C41F8" w:rsidRPr="001C41F8" w:rsidRDefault="001C41F8" w:rsidP="001C41F8">
            <w:pPr>
              <w:jc w:val="center"/>
              <w:rPr>
                <w:rFonts w:asciiTheme="minorHAnsi" w:eastAsia="Courier New" w:hAnsiTheme="minorHAnsi" w:cstheme="minorHAnsi"/>
                <w:sz w:val="22"/>
                <w:szCs w:val="22"/>
              </w:rPr>
            </w:pPr>
            <w:r w:rsidRPr="001C41F8">
              <w:rPr>
                <w:rFonts w:asciiTheme="minorHAnsi" w:eastAsia="Courier New" w:hAnsiTheme="minorHAnsi" w:cstheme="minorHAnsi"/>
                <w:sz w:val="22"/>
                <w:szCs w:val="22"/>
              </w:rPr>
              <w:t>N/A</w:t>
            </w:r>
          </w:p>
        </w:tc>
        <w:tc>
          <w:tcPr>
            <w:tcW w:w="2340" w:type="dxa"/>
            <w:shd w:val="clear" w:color="auto" w:fill="auto"/>
          </w:tcPr>
          <w:p w14:paraId="5CC3F15E" w14:textId="77777777" w:rsidR="001C41F8" w:rsidRPr="001C41F8" w:rsidRDefault="001C41F8" w:rsidP="001C41F8">
            <w:pPr>
              <w:spacing w:after="280"/>
              <w:jc w:val="center"/>
              <w:rPr>
                <w:rFonts w:asciiTheme="minorHAnsi" w:eastAsia="Courier New" w:hAnsiTheme="minorHAnsi" w:cstheme="minorHAnsi"/>
                <w:sz w:val="22"/>
                <w:szCs w:val="22"/>
              </w:rPr>
            </w:pPr>
            <w:r w:rsidRPr="001C41F8">
              <w:rPr>
                <w:rFonts w:asciiTheme="minorHAnsi" w:eastAsia="Courier New" w:hAnsiTheme="minorHAnsi" w:cstheme="minorHAnsi"/>
                <w:sz w:val="22"/>
                <w:szCs w:val="22"/>
              </w:rPr>
              <w:t xml:space="preserve">Caso o parecer do serviço “Obter Parecer </w:t>
            </w:r>
            <w:proofErr w:type="spellStart"/>
            <w:r w:rsidRPr="001C41F8">
              <w:rPr>
                <w:rFonts w:asciiTheme="minorHAnsi" w:eastAsia="Courier New" w:hAnsiTheme="minorHAnsi" w:cstheme="minorHAnsi"/>
                <w:sz w:val="22"/>
                <w:szCs w:val="22"/>
              </w:rPr>
              <w:t>Quotação</w:t>
            </w:r>
            <w:proofErr w:type="spellEnd"/>
            <w:r w:rsidRPr="001C41F8">
              <w:rPr>
                <w:rFonts w:asciiTheme="minorHAnsi" w:eastAsia="Courier New" w:hAnsiTheme="minorHAnsi" w:cstheme="minorHAnsi"/>
                <w:sz w:val="22"/>
                <w:szCs w:val="22"/>
              </w:rPr>
              <w:t xml:space="preserve">” do </w:t>
            </w:r>
            <w:proofErr w:type="spellStart"/>
            <w:r w:rsidRPr="001C41F8">
              <w:rPr>
                <w:rFonts w:asciiTheme="minorHAnsi" w:eastAsia="Courier New" w:hAnsiTheme="minorHAnsi" w:cstheme="minorHAnsi"/>
                <w:sz w:val="22"/>
                <w:szCs w:val="22"/>
              </w:rPr>
              <w:t>RestAPI</w:t>
            </w:r>
            <w:proofErr w:type="spellEnd"/>
            <w:r w:rsidRPr="001C41F8">
              <w:rPr>
                <w:rFonts w:asciiTheme="minorHAnsi" w:eastAsia="Courier New" w:hAnsiTheme="minorHAnsi" w:cstheme="minorHAnsi"/>
                <w:sz w:val="22"/>
                <w:szCs w:val="22"/>
              </w:rPr>
              <w:t xml:space="preserve"> seja positivo e o </w:t>
            </w:r>
            <w:proofErr w:type="spellStart"/>
            <w:r w:rsidRPr="001C41F8">
              <w:rPr>
                <w:rFonts w:asciiTheme="minorHAnsi" w:eastAsia="Courier New" w:hAnsiTheme="minorHAnsi" w:cstheme="minorHAnsi"/>
                <w:sz w:val="22"/>
                <w:szCs w:val="22"/>
              </w:rPr>
              <w:t>scoring</w:t>
            </w:r>
            <w:proofErr w:type="spellEnd"/>
            <w:r w:rsidRPr="001C41F8">
              <w:rPr>
                <w:rFonts w:asciiTheme="minorHAnsi" w:eastAsia="Courier New" w:hAnsiTheme="minorHAnsi" w:cstheme="minorHAnsi"/>
                <w:sz w:val="22"/>
                <w:szCs w:val="22"/>
              </w:rPr>
              <w:t xml:space="preserve"> 5, deve alterar o estado para “Aprovado”.</w:t>
            </w:r>
          </w:p>
          <w:p w14:paraId="6B8FC226" w14:textId="524D8FE4" w:rsidR="001C41F8" w:rsidRPr="001C41F8" w:rsidRDefault="001C41F8" w:rsidP="001C41F8">
            <w:pPr>
              <w:spacing w:after="280"/>
              <w:jc w:val="center"/>
              <w:rPr>
                <w:rFonts w:asciiTheme="minorHAnsi" w:eastAsia="Courier New" w:hAnsiTheme="minorHAnsi" w:cstheme="minorHAnsi"/>
                <w:sz w:val="22"/>
                <w:szCs w:val="22"/>
              </w:rPr>
            </w:pPr>
          </w:p>
        </w:tc>
      </w:tr>
      <w:tr w:rsidR="001C41F8" w:rsidRPr="00880293" w14:paraId="2D65CA21" w14:textId="77777777" w:rsidTr="003224FE">
        <w:tc>
          <w:tcPr>
            <w:tcW w:w="1562" w:type="dxa"/>
            <w:shd w:val="clear" w:color="auto" w:fill="auto"/>
          </w:tcPr>
          <w:p w14:paraId="0EB3BD60" w14:textId="35082A15" w:rsidR="001C41F8" w:rsidRPr="001C41F8" w:rsidRDefault="001C41F8" w:rsidP="001C41F8">
            <w:pPr>
              <w:jc w:val="center"/>
              <w:rPr>
                <w:rFonts w:asciiTheme="minorHAnsi" w:eastAsia="Courier New" w:hAnsiTheme="minorHAnsi" w:cstheme="minorHAnsi"/>
                <w:sz w:val="22"/>
                <w:szCs w:val="22"/>
              </w:rPr>
            </w:pPr>
            <w:r w:rsidRPr="001C41F8">
              <w:rPr>
                <w:rFonts w:asciiTheme="minorHAnsi" w:eastAsia="Courier New" w:hAnsiTheme="minorHAnsi" w:cstheme="minorHAnsi"/>
                <w:sz w:val="22"/>
                <w:szCs w:val="22"/>
              </w:rPr>
              <w:t>Simulação de Crédito, Cliente</w:t>
            </w:r>
          </w:p>
        </w:tc>
        <w:tc>
          <w:tcPr>
            <w:tcW w:w="1685" w:type="dxa"/>
            <w:shd w:val="clear" w:color="auto" w:fill="auto"/>
          </w:tcPr>
          <w:p w14:paraId="2074CDF7" w14:textId="15433628" w:rsidR="001C41F8" w:rsidRPr="001C41F8" w:rsidRDefault="001C41F8" w:rsidP="001C41F8">
            <w:pPr>
              <w:jc w:val="center"/>
              <w:rPr>
                <w:rFonts w:asciiTheme="minorHAnsi" w:eastAsia="Courier New" w:hAnsiTheme="minorHAnsi" w:cstheme="minorHAnsi"/>
                <w:sz w:val="22"/>
                <w:szCs w:val="22"/>
              </w:rPr>
            </w:pPr>
            <w:proofErr w:type="spellStart"/>
            <w:r w:rsidRPr="001C41F8">
              <w:rPr>
                <w:rFonts w:asciiTheme="minorHAnsi" w:eastAsia="Courier New" w:hAnsiTheme="minorHAnsi" w:cstheme="minorHAnsi"/>
                <w:sz w:val="22"/>
                <w:szCs w:val="22"/>
              </w:rPr>
              <w:t>Scoring</w:t>
            </w:r>
            <w:proofErr w:type="spellEnd"/>
          </w:p>
        </w:tc>
        <w:tc>
          <w:tcPr>
            <w:tcW w:w="1779" w:type="dxa"/>
            <w:shd w:val="clear" w:color="auto" w:fill="auto"/>
          </w:tcPr>
          <w:p w14:paraId="3C0E3826" w14:textId="4E815DCB" w:rsidR="001C41F8" w:rsidRPr="001C41F8" w:rsidRDefault="001C41F8" w:rsidP="001C41F8">
            <w:pPr>
              <w:jc w:val="center"/>
              <w:rPr>
                <w:rFonts w:asciiTheme="minorHAnsi" w:eastAsia="Courier New" w:hAnsiTheme="minorHAnsi" w:cstheme="minorHAnsi"/>
                <w:sz w:val="22"/>
                <w:szCs w:val="22"/>
              </w:rPr>
            </w:pPr>
            <w:r w:rsidRPr="001C41F8">
              <w:rPr>
                <w:rFonts w:asciiTheme="minorHAnsi" w:eastAsia="Courier New" w:hAnsiTheme="minorHAnsi" w:cstheme="minorHAnsi"/>
                <w:sz w:val="22"/>
                <w:szCs w:val="22"/>
              </w:rPr>
              <w:t>NIF, Situação Profissional, Rating, Salário Anual, Total de Créditos Atuais</w:t>
            </w:r>
          </w:p>
        </w:tc>
        <w:tc>
          <w:tcPr>
            <w:tcW w:w="1532" w:type="dxa"/>
            <w:shd w:val="clear" w:color="auto" w:fill="auto"/>
          </w:tcPr>
          <w:p w14:paraId="088CE539" w14:textId="53F8169A" w:rsidR="001C41F8" w:rsidRPr="001C41F8" w:rsidRDefault="001C41F8" w:rsidP="001C41F8">
            <w:pPr>
              <w:jc w:val="center"/>
              <w:rPr>
                <w:rFonts w:asciiTheme="minorHAnsi" w:eastAsia="Courier New" w:hAnsiTheme="minorHAnsi" w:cstheme="minorHAnsi"/>
                <w:sz w:val="22"/>
                <w:szCs w:val="22"/>
              </w:rPr>
            </w:pPr>
            <w:proofErr w:type="spellStart"/>
            <w:r w:rsidRPr="001C41F8">
              <w:rPr>
                <w:rFonts w:asciiTheme="minorHAnsi" w:eastAsia="Courier New" w:hAnsiTheme="minorHAnsi" w:cstheme="minorHAnsi"/>
                <w:sz w:val="22"/>
                <w:szCs w:val="22"/>
              </w:rPr>
              <w:t>Integer</w:t>
            </w:r>
            <w:proofErr w:type="spellEnd"/>
            <w:r w:rsidRPr="001C41F8">
              <w:rPr>
                <w:rFonts w:asciiTheme="minorHAnsi" w:eastAsia="Courier New" w:hAnsiTheme="minorHAnsi" w:cstheme="minorHAnsi"/>
                <w:sz w:val="22"/>
                <w:szCs w:val="22"/>
              </w:rPr>
              <w:t>: [0,5]</w:t>
            </w:r>
          </w:p>
        </w:tc>
        <w:tc>
          <w:tcPr>
            <w:tcW w:w="2340" w:type="dxa"/>
            <w:shd w:val="clear" w:color="auto" w:fill="auto"/>
          </w:tcPr>
          <w:p w14:paraId="20425FE6" w14:textId="6F87F453" w:rsidR="001C41F8" w:rsidRPr="001C41F8" w:rsidRDefault="001C41F8" w:rsidP="001C41F8">
            <w:pPr>
              <w:spacing w:after="280"/>
              <w:jc w:val="center"/>
              <w:rPr>
                <w:rFonts w:asciiTheme="minorHAnsi" w:eastAsia="Courier New" w:hAnsiTheme="minorHAnsi" w:cstheme="minorHAnsi"/>
                <w:sz w:val="22"/>
                <w:szCs w:val="22"/>
              </w:rPr>
            </w:pPr>
            <w:r w:rsidRPr="001C41F8">
              <w:rPr>
                <w:rFonts w:asciiTheme="minorHAnsi" w:eastAsia="Courier New" w:hAnsiTheme="minorHAnsi" w:cstheme="minorHAnsi"/>
                <w:sz w:val="22"/>
                <w:szCs w:val="22"/>
              </w:rPr>
              <w:t>O sistema atribui um score de 0 a 5 tendo em conta os dados do cliente</w:t>
            </w:r>
          </w:p>
        </w:tc>
      </w:tr>
    </w:tbl>
    <w:p w14:paraId="51C353CA" w14:textId="34A05017" w:rsidR="00072A06" w:rsidRDefault="00072A06" w:rsidP="004204E4">
      <w:pPr>
        <w:jc w:val="both"/>
        <w:rPr>
          <w:rFonts w:ascii="Courier New" w:hAnsi="Courier New" w:cs="Courier New"/>
          <w:i/>
          <w:sz w:val="22"/>
          <w:lang w:eastAsia="x-none"/>
        </w:rPr>
      </w:pPr>
    </w:p>
    <w:p w14:paraId="052D5874" w14:textId="77777777" w:rsidR="001C41F8" w:rsidRDefault="001C41F8" w:rsidP="004204E4">
      <w:pPr>
        <w:jc w:val="both"/>
        <w:rPr>
          <w:rFonts w:ascii="Courier New" w:hAnsi="Courier New" w:cs="Courier New"/>
          <w:i/>
          <w:sz w:val="22"/>
          <w:lang w:eastAsia="x-none"/>
        </w:rPr>
      </w:pPr>
    </w:p>
    <w:p w14:paraId="40C79D47" w14:textId="54CCF925" w:rsidR="001C41F8" w:rsidRPr="00880293" w:rsidRDefault="001C41F8" w:rsidP="001C41F8">
      <w:pPr>
        <w:pStyle w:val="Ttulo6"/>
        <w:numPr>
          <w:ilvl w:val="0"/>
          <w:numId w:val="0"/>
        </w:numPr>
        <w:ind w:left="1152" w:hanging="432"/>
      </w:pPr>
      <w:bookmarkStart w:id="156" w:name="_Toc100502104"/>
      <w:r w:rsidRPr="00880293">
        <w:t>Especificação da Funcionalidade “</w:t>
      </w:r>
      <w:r>
        <w:t>Listar Simulação (</w:t>
      </w:r>
      <w:proofErr w:type="spellStart"/>
      <w:r>
        <w:t>Batch</w:t>
      </w:r>
      <w:proofErr w:type="spellEnd"/>
      <w:r>
        <w:t>)” de Gestão de Crédito</w:t>
      </w:r>
      <w:bookmarkEnd w:id="156"/>
      <w:r w:rsidRPr="00880293">
        <w:t xml:space="preserve">  </w:t>
      </w:r>
    </w:p>
    <w:p w14:paraId="5A274933" w14:textId="798872B7" w:rsidR="001C41F8" w:rsidRDefault="001C41F8" w:rsidP="001C41F8">
      <w:pPr>
        <w:spacing w:before="280" w:after="280"/>
        <w:ind w:firstLine="720"/>
      </w:pPr>
      <w:bookmarkStart w:id="157" w:name="_Hlk100242266"/>
      <w:r>
        <w:t>A funcionalidade “Listar Simulação” também ocorre automaticamente para alguns estados</w:t>
      </w:r>
      <w:bookmarkEnd w:id="157"/>
      <w:r w:rsidR="00971A42">
        <w:t>.</w:t>
      </w:r>
    </w:p>
    <w:p w14:paraId="4B9FE063" w14:textId="2F4C47C5" w:rsidR="001C41F8" w:rsidRPr="00880293" w:rsidRDefault="001C41F8" w:rsidP="001C41F8">
      <w:pPr>
        <w:ind w:firstLine="720"/>
        <w:rPr>
          <w:sz w:val="22"/>
          <w:szCs w:val="22"/>
        </w:rPr>
      </w:pPr>
      <w:r w:rsidRPr="00880293">
        <w:rPr>
          <w:sz w:val="22"/>
          <w:szCs w:val="22"/>
        </w:rPr>
        <w:t xml:space="preserve">Esta funcionalidade está especificada na Tabela </w:t>
      </w:r>
      <w:r>
        <w:rPr>
          <w:sz w:val="22"/>
          <w:szCs w:val="22"/>
        </w:rPr>
        <w:t>3</w:t>
      </w:r>
      <w:r w:rsidR="00971A42">
        <w:rPr>
          <w:sz w:val="22"/>
          <w:szCs w:val="22"/>
        </w:rPr>
        <w:t>8</w:t>
      </w:r>
      <w:r w:rsidRPr="00880293">
        <w:rPr>
          <w:sz w:val="22"/>
          <w:szCs w:val="22"/>
        </w:rPr>
        <w:t>.</w:t>
      </w:r>
    </w:p>
    <w:p w14:paraId="4F7021F0" w14:textId="2F3A6859" w:rsidR="001C41F8" w:rsidRPr="00880293" w:rsidRDefault="001C41F8" w:rsidP="00D75BA1">
      <w:pPr>
        <w:pStyle w:val="Legenda"/>
      </w:pPr>
      <w:bookmarkStart w:id="158" w:name="_Toc100502030"/>
      <w:r w:rsidRPr="00880293">
        <w:t xml:space="preserve">Tabela </w:t>
      </w:r>
      <w:r>
        <w:t>3</w:t>
      </w:r>
      <w:r w:rsidR="00971A42">
        <w:t>8</w:t>
      </w:r>
      <w:r w:rsidRPr="00880293">
        <w:t>. Regras de funcionamento da Funcionalidade “</w:t>
      </w:r>
      <w:r>
        <w:t>Listar Simulação (</w:t>
      </w:r>
      <w:proofErr w:type="spellStart"/>
      <w:r>
        <w:t>Batch</w:t>
      </w:r>
      <w:proofErr w:type="spellEnd"/>
      <w:r>
        <w:t>)”</w:t>
      </w:r>
      <w:bookmarkEnd w:id="15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2"/>
        <w:gridCol w:w="1685"/>
        <w:gridCol w:w="1779"/>
        <w:gridCol w:w="1532"/>
        <w:gridCol w:w="2340"/>
      </w:tblGrid>
      <w:tr w:rsidR="001C41F8" w:rsidRPr="00880293" w14:paraId="0ECC6C87" w14:textId="77777777" w:rsidTr="003224FE">
        <w:tc>
          <w:tcPr>
            <w:tcW w:w="1562" w:type="dxa"/>
            <w:shd w:val="clear" w:color="auto" w:fill="4472C4"/>
            <w:vAlign w:val="center"/>
          </w:tcPr>
          <w:p w14:paraId="1BD2C437" w14:textId="77777777" w:rsidR="001C41F8" w:rsidRPr="00880293" w:rsidRDefault="001C41F8" w:rsidP="003224FE">
            <w:pPr>
              <w:rPr>
                <w:color w:val="FFFFFF"/>
                <w:lang w:eastAsia="x-none"/>
              </w:rPr>
            </w:pPr>
            <w:r w:rsidRPr="00880293">
              <w:rPr>
                <w:color w:val="FFFFFF"/>
                <w:lang w:eastAsia="x-none"/>
              </w:rPr>
              <w:t>Classe/Tabela</w:t>
            </w:r>
          </w:p>
        </w:tc>
        <w:tc>
          <w:tcPr>
            <w:tcW w:w="1685" w:type="dxa"/>
            <w:shd w:val="clear" w:color="auto" w:fill="4472C4"/>
            <w:vAlign w:val="center"/>
          </w:tcPr>
          <w:p w14:paraId="7FBE2527" w14:textId="77777777" w:rsidR="001C41F8" w:rsidRPr="00880293" w:rsidRDefault="001C41F8" w:rsidP="003224FE">
            <w:pPr>
              <w:rPr>
                <w:color w:val="FFFFFF"/>
                <w:lang w:eastAsia="x-none"/>
              </w:rPr>
            </w:pPr>
            <w:r w:rsidRPr="00880293">
              <w:rPr>
                <w:color w:val="FFFFFF"/>
                <w:lang w:eastAsia="x-none"/>
              </w:rPr>
              <w:t>Procedimento</w:t>
            </w:r>
          </w:p>
        </w:tc>
        <w:tc>
          <w:tcPr>
            <w:tcW w:w="1779" w:type="dxa"/>
            <w:shd w:val="clear" w:color="auto" w:fill="4472C4"/>
            <w:vAlign w:val="center"/>
          </w:tcPr>
          <w:p w14:paraId="3CA44BB2" w14:textId="77777777" w:rsidR="001C41F8" w:rsidRPr="00880293" w:rsidRDefault="001C41F8" w:rsidP="003224FE">
            <w:pPr>
              <w:rPr>
                <w:color w:val="FFFFFF"/>
                <w:lang w:eastAsia="x-none"/>
              </w:rPr>
            </w:pPr>
            <w:r w:rsidRPr="00880293">
              <w:rPr>
                <w:color w:val="FFFFFF"/>
                <w:lang w:eastAsia="x-none"/>
              </w:rPr>
              <w:t>Parâmetros Entrada</w:t>
            </w:r>
          </w:p>
        </w:tc>
        <w:tc>
          <w:tcPr>
            <w:tcW w:w="1532" w:type="dxa"/>
            <w:shd w:val="clear" w:color="auto" w:fill="4472C4"/>
          </w:tcPr>
          <w:p w14:paraId="05F8AF54" w14:textId="77777777" w:rsidR="001C41F8" w:rsidRPr="00880293" w:rsidRDefault="001C41F8" w:rsidP="003224FE">
            <w:pPr>
              <w:rPr>
                <w:color w:val="FFFFFF"/>
                <w:lang w:eastAsia="x-none"/>
              </w:rPr>
            </w:pPr>
            <w:r w:rsidRPr="00880293">
              <w:rPr>
                <w:color w:val="FFFFFF"/>
                <w:lang w:eastAsia="x-none"/>
              </w:rPr>
              <w:t>Parâmetros Saída</w:t>
            </w:r>
          </w:p>
        </w:tc>
        <w:tc>
          <w:tcPr>
            <w:tcW w:w="2340" w:type="dxa"/>
            <w:shd w:val="clear" w:color="auto" w:fill="4472C4"/>
          </w:tcPr>
          <w:p w14:paraId="306ADDD1" w14:textId="77777777" w:rsidR="001C41F8" w:rsidRPr="00880293" w:rsidRDefault="001C41F8" w:rsidP="003224FE">
            <w:pPr>
              <w:rPr>
                <w:color w:val="FFFFFF"/>
                <w:lang w:eastAsia="x-none"/>
              </w:rPr>
            </w:pPr>
            <w:r w:rsidRPr="00880293">
              <w:rPr>
                <w:color w:val="FFFFFF"/>
                <w:lang w:eastAsia="x-none"/>
              </w:rPr>
              <w:t>Descrição</w:t>
            </w:r>
          </w:p>
        </w:tc>
      </w:tr>
      <w:tr w:rsidR="001C41F8" w:rsidRPr="00880293" w14:paraId="101FF255" w14:textId="77777777" w:rsidTr="003224FE">
        <w:tc>
          <w:tcPr>
            <w:tcW w:w="1562" w:type="dxa"/>
            <w:shd w:val="clear" w:color="auto" w:fill="auto"/>
          </w:tcPr>
          <w:p w14:paraId="536C231A" w14:textId="41501ADE" w:rsidR="001C41F8" w:rsidRPr="001C41F8" w:rsidRDefault="001C41F8" w:rsidP="001C41F8">
            <w:pPr>
              <w:jc w:val="center"/>
              <w:rPr>
                <w:rFonts w:asciiTheme="minorHAnsi" w:hAnsiTheme="minorHAnsi" w:cstheme="minorHAnsi"/>
                <w:sz w:val="22"/>
                <w:szCs w:val="22"/>
                <w:lang w:eastAsia="x-none"/>
              </w:rPr>
            </w:pPr>
            <w:r w:rsidRPr="001C41F8">
              <w:rPr>
                <w:rFonts w:asciiTheme="minorHAnsi" w:eastAsia="Courier New" w:hAnsiTheme="minorHAnsi" w:cstheme="minorHAnsi"/>
                <w:sz w:val="22"/>
                <w:szCs w:val="22"/>
              </w:rPr>
              <w:t>Produto, Simulação de Crédito</w:t>
            </w:r>
          </w:p>
        </w:tc>
        <w:tc>
          <w:tcPr>
            <w:tcW w:w="1685" w:type="dxa"/>
            <w:shd w:val="clear" w:color="auto" w:fill="auto"/>
          </w:tcPr>
          <w:p w14:paraId="768B6ECA" w14:textId="242B9FEE" w:rsidR="001C41F8" w:rsidRPr="001C41F8" w:rsidRDefault="001C41F8" w:rsidP="001C41F8">
            <w:pPr>
              <w:jc w:val="center"/>
              <w:rPr>
                <w:rFonts w:asciiTheme="minorHAnsi" w:hAnsiTheme="minorHAnsi" w:cstheme="minorHAnsi"/>
                <w:sz w:val="22"/>
                <w:szCs w:val="22"/>
                <w:lang w:eastAsia="x-none"/>
              </w:rPr>
            </w:pPr>
            <w:proofErr w:type="spellStart"/>
            <w:r w:rsidRPr="001C41F8">
              <w:rPr>
                <w:rFonts w:asciiTheme="minorHAnsi" w:eastAsia="Courier New" w:hAnsiTheme="minorHAnsi" w:cstheme="minorHAnsi"/>
                <w:sz w:val="22"/>
                <w:szCs w:val="22"/>
              </w:rPr>
              <w:t>Efectuar</w:t>
            </w:r>
            <w:proofErr w:type="spellEnd"/>
            <w:r w:rsidRPr="001C41F8">
              <w:rPr>
                <w:rFonts w:asciiTheme="minorHAnsi" w:eastAsia="Courier New" w:hAnsiTheme="minorHAnsi" w:cstheme="minorHAnsi"/>
                <w:sz w:val="22"/>
                <w:szCs w:val="22"/>
              </w:rPr>
              <w:t xml:space="preserve"> Cálculos</w:t>
            </w:r>
          </w:p>
        </w:tc>
        <w:tc>
          <w:tcPr>
            <w:tcW w:w="1779" w:type="dxa"/>
            <w:shd w:val="clear" w:color="auto" w:fill="auto"/>
          </w:tcPr>
          <w:p w14:paraId="5E262D1F" w14:textId="6738D194" w:rsidR="001C41F8" w:rsidRPr="001C41F8" w:rsidRDefault="001C41F8" w:rsidP="001C41F8">
            <w:pPr>
              <w:jc w:val="center"/>
              <w:rPr>
                <w:rFonts w:asciiTheme="minorHAnsi" w:hAnsiTheme="minorHAnsi" w:cstheme="minorHAnsi"/>
                <w:sz w:val="22"/>
                <w:szCs w:val="22"/>
                <w:lang w:eastAsia="x-none"/>
              </w:rPr>
            </w:pPr>
            <w:r w:rsidRPr="001C41F8">
              <w:rPr>
                <w:rFonts w:asciiTheme="minorHAnsi" w:eastAsia="Courier New" w:hAnsiTheme="minorHAnsi" w:cstheme="minorHAnsi"/>
                <w:sz w:val="22"/>
                <w:szCs w:val="22"/>
              </w:rPr>
              <w:t xml:space="preserve">Taxa de juro </w:t>
            </w:r>
            <w:proofErr w:type="spellStart"/>
            <w:r w:rsidRPr="001C41F8">
              <w:rPr>
                <w:rFonts w:asciiTheme="minorHAnsi" w:eastAsia="Courier New" w:hAnsiTheme="minorHAnsi" w:cstheme="minorHAnsi"/>
                <w:sz w:val="22"/>
                <w:szCs w:val="22"/>
              </w:rPr>
              <w:t>Acumulacao</w:t>
            </w:r>
            <w:proofErr w:type="spellEnd"/>
            <w:r w:rsidRPr="001C41F8">
              <w:rPr>
                <w:rFonts w:asciiTheme="minorHAnsi" w:eastAsia="Courier New" w:hAnsiTheme="minorHAnsi" w:cstheme="minorHAnsi"/>
                <w:sz w:val="22"/>
                <w:szCs w:val="22"/>
              </w:rPr>
              <w:t xml:space="preserve">, Taxa Imposto </w:t>
            </w:r>
            <w:proofErr w:type="spellStart"/>
            <w:r w:rsidRPr="001C41F8">
              <w:rPr>
                <w:rFonts w:asciiTheme="minorHAnsi" w:eastAsia="Courier New" w:hAnsiTheme="minorHAnsi" w:cstheme="minorHAnsi"/>
                <w:sz w:val="22"/>
                <w:szCs w:val="22"/>
              </w:rPr>
              <w:t>Contratacao</w:t>
            </w:r>
            <w:proofErr w:type="spellEnd"/>
            <w:r w:rsidRPr="001C41F8">
              <w:rPr>
                <w:rFonts w:asciiTheme="minorHAnsi" w:eastAsia="Courier New" w:hAnsiTheme="minorHAnsi" w:cstheme="minorHAnsi"/>
                <w:sz w:val="22"/>
                <w:szCs w:val="22"/>
              </w:rPr>
              <w:t>, Taxa despesa contratação, Taxa juro cobrança, Taxa imposto cobrança, Taxa despesa cobrança, Data Início, Prazo pagamento, Total capital</w:t>
            </w:r>
          </w:p>
        </w:tc>
        <w:tc>
          <w:tcPr>
            <w:tcW w:w="1532" w:type="dxa"/>
            <w:shd w:val="clear" w:color="auto" w:fill="auto"/>
          </w:tcPr>
          <w:p w14:paraId="799DF445" w14:textId="1A90C4CA" w:rsidR="001C41F8" w:rsidRPr="001C41F8" w:rsidRDefault="001C41F8" w:rsidP="001C41F8">
            <w:pPr>
              <w:jc w:val="center"/>
              <w:rPr>
                <w:rFonts w:asciiTheme="minorHAnsi" w:hAnsiTheme="minorHAnsi" w:cstheme="minorHAnsi"/>
                <w:sz w:val="22"/>
                <w:szCs w:val="22"/>
                <w:lang w:eastAsia="x-none"/>
              </w:rPr>
            </w:pPr>
            <w:proofErr w:type="spellStart"/>
            <w:proofErr w:type="gramStart"/>
            <w:r w:rsidRPr="001C41F8">
              <w:rPr>
                <w:rFonts w:asciiTheme="minorHAnsi" w:eastAsia="Courier New" w:hAnsiTheme="minorHAnsi" w:cstheme="minorHAnsi"/>
                <w:sz w:val="22"/>
                <w:szCs w:val="22"/>
              </w:rPr>
              <w:t>List</w:t>
            </w:r>
            <w:proofErr w:type="spellEnd"/>
            <w:r w:rsidRPr="001C41F8">
              <w:rPr>
                <w:rFonts w:asciiTheme="minorHAnsi" w:eastAsia="Courier New" w:hAnsiTheme="minorHAnsi" w:cstheme="minorHAnsi"/>
                <w:sz w:val="22"/>
                <w:szCs w:val="22"/>
              </w:rPr>
              <w:t>[</w:t>
            </w:r>
            <w:proofErr w:type="spellStart"/>
            <w:proofErr w:type="gramEnd"/>
            <w:r w:rsidRPr="001C41F8">
              <w:rPr>
                <w:rFonts w:asciiTheme="minorHAnsi" w:eastAsia="Courier New" w:hAnsiTheme="minorHAnsi" w:cstheme="minorHAnsi"/>
                <w:sz w:val="22"/>
                <w:szCs w:val="22"/>
              </w:rPr>
              <w:t>Double</w:t>
            </w:r>
            <w:proofErr w:type="spellEnd"/>
            <w:r w:rsidRPr="001C41F8">
              <w:rPr>
                <w:rFonts w:asciiTheme="minorHAnsi" w:eastAsia="Courier New" w:hAnsiTheme="minorHAnsi" w:cstheme="minorHAnsi"/>
                <w:sz w:val="22"/>
                <w:szCs w:val="22"/>
              </w:rPr>
              <w:t>]</w:t>
            </w:r>
          </w:p>
        </w:tc>
        <w:tc>
          <w:tcPr>
            <w:tcW w:w="2340" w:type="dxa"/>
            <w:shd w:val="clear" w:color="auto" w:fill="auto"/>
          </w:tcPr>
          <w:p w14:paraId="3BB0FE7E" w14:textId="5398BE5A" w:rsidR="001C41F8" w:rsidRPr="001C41F8" w:rsidRDefault="001C41F8" w:rsidP="001C41F8">
            <w:pPr>
              <w:jc w:val="center"/>
              <w:rPr>
                <w:rFonts w:asciiTheme="minorHAnsi" w:hAnsiTheme="minorHAnsi" w:cstheme="minorHAnsi"/>
                <w:sz w:val="22"/>
                <w:szCs w:val="22"/>
                <w:lang w:eastAsia="x-none"/>
              </w:rPr>
            </w:pPr>
            <w:r w:rsidRPr="001C41F8">
              <w:rPr>
                <w:rFonts w:asciiTheme="minorHAnsi" w:eastAsia="Courier New" w:hAnsiTheme="minorHAnsi" w:cstheme="minorHAnsi"/>
                <w:sz w:val="22"/>
                <w:szCs w:val="22"/>
              </w:rPr>
              <w:t>O sistema efetua cálculos de acordo com os protocolos estabelecidos com a instituição financeira do produto selecionado e os dados introduzidos na simulação.</w:t>
            </w:r>
          </w:p>
        </w:tc>
      </w:tr>
    </w:tbl>
    <w:p w14:paraId="4C5D1C21" w14:textId="11B2B519" w:rsidR="008307F1" w:rsidRDefault="008307F1" w:rsidP="008307F1">
      <w:pPr>
        <w:spacing w:before="0" w:beforeAutospacing="0" w:after="0" w:afterAutospacing="0"/>
        <w:rPr>
          <w:rFonts w:ascii="Courier New" w:hAnsi="Courier New" w:cs="Courier New"/>
          <w:i/>
          <w:sz w:val="22"/>
          <w:lang w:eastAsia="x-none"/>
        </w:rPr>
      </w:pPr>
    </w:p>
    <w:p w14:paraId="0FDA4971" w14:textId="77777777" w:rsidR="008307F1" w:rsidRDefault="008307F1">
      <w:pPr>
        <w:spacing w:before="0" w:beforeAutospacing="0" w:after="0" w:afterAutospacing="0"/>
        <w:rPr>
          <w:rFonts w:ascii="Courier New" w:hAnsi="Courier New" w:cs="Courier New"/>
          <w:i/>
          <w:sz w:val="22"/>
          <w:lang w:eastAsia="x-none"/>
        </w:rPr>
      </w:pPr>
      <w:r>
        <w:rPr>
          <w:rFonts w:ascii="Courier New" w:hAnsi="Courier New" w:cs="Courier New"/>
          <w:i/>
          <w:sz w:val="22"/>
          <w:lang w:eastAsia="x-none"/>
        </w:rPr>
        <w:br w:type="page"/>
      </w:r>
    </w:p>
    <w:p w14:paraId="16D5588C" w14:textId="77777777" w:rsidR="004204E4" w:rsidRPr="008307F1" w:rsidRDefault="004204E4" w:rsidP="008307F1">
      <w:pPr>
        <w:spacing w:before="0" w:beforeAutospacing="0" w:after="0" w:afterAutospacing="0"/>
        <w:rPr>
          <w:rFonts w:ascii="Courier New" w:hAnsi="Courier New" w:cs="Courier New"/>
          <w:i/>
          <w:sz w:val="22"/>
          <w:lang w:eastAsia="x-none"/>
        </w:rPr>
      </w:pPr>
    </w:p>
    <w:p w14:paraId="2C9886B9" w14:textId="7E0357F2" w:rsidR="003C1FF1" w:rsidRPr="00880293" w:rsidRDefault="003A5B86" w:rsidP="003C1FF1">
      <w:pPr>
        <w:pStyle w:val="Ttulo3"/>
        <w:rPr>
          <w:sz w:val="28"/>
          <w:lang w:val="pt-PT"/>
        </w:rPr>
      </w:pPr>
      <w:bookmarkStart w:id="159" w:name="_Toc100502105"/>
      <w:r w:rsidRPr="00880293">
        <w:rPr>
          <w:sz w:val="28"/>
          <w:lang w:val="pt-PT"/>
        </w:rPr>
        <w:t>Especificação d</w:t>
      </w:r>
      <w:r w:rsidR="00897D86" w:rsidRPr="00880293">
        <w:rPr>
          <w:sz w:val="28"/>
          <w:lang w:val="pt-PT"/>
        </w:rPr>
        <w:t>e</w:t>
      </w:r>
      <w:r w:rsidRPr="00880293">
        <w:rPr>
          <w:sz w:val="28"/>
          <w:lang w:val="pt-PT"/>
        </w:rPr>
        <w:t xml:space="preserve"> testes</w:t>
      </w:r>
      <w:bookmarkEnd w:id="159"/>
      <w:r w:rsidRPr="00880293">
        <w:rPr>
          <w:sz w:val="28"/>
          <w:lang w:val="pt-PT"/>
        </w:rPr>
        <w:t xml:space="preserve"> </w:t>
      </w:r>
    </w:p>
    <w:p w14:paraId="2DF00895" w14:textId="77777777" w:rsidR="003C1FF1" w:rsidRPr="00880293" w:rsidRDefault="003C1FF1" w:rsidP="003C1FF1">
      <w:pPr>
        <w:rPr>
          <w:sz w:val="2"/>
          <w:szCs w:val="2"/>
          <w:lang w:eastAsia="x-none"/>
        </w:rPr>
      </w:pPr>
    </w:p>
    <w:p w14:paraId="3D5183CF" w14:textId="4D72C5F0" w:rsidR="003A5B86" w:rsidRDefault="003A5B86" w:rsidP="00B5524A">
      <w:pPr>
        <w:pStyle w:val="Ttulo4"/>
      </w:pPr>
      <w:bookmarkStart w:id="160" w:name="_Toc100502106"/>
      <w:r w:rsidRPr="00880293">
        <w:t>Condições de execução dos testes</w:t>
      </w:r>
      <w:bookmarkEnd w:id="160"/>
    </w:p>
    <w:p w14:paraId="421DE40A" w14:textId="77777777" w:rsidR="00F6192E" w:rsidRPr="007D45F6" w:rsidRDefault="00F6192E" w:rsidP="00F6192E">
      <w:pPr>
        <w:jc w:val="both"/>
        <w:rPr>
          <w:rFonts w:ascii="Courier New" w:hAnsi="Courier New" w:cs="Courier New"/>
          <w:i/>
          <w:sz w:val="20"/>
          <w:szCs w:val="20"/>
          <w:lang w:eastAsia="x-none"/>
        </w:rPr>
      </w:pPr>
      <w:r w:rsidRPr="007D45F6">
        <w:rPr>
          <w:rFonts w:ascii="Courier New" w:hAnsi="Courier New" w:cs="Courier New"/>
          <w:i/>
          <w:sz w:val="20"/>
          <w:szCs w:val="20"/>
          <w:lang w:eastAsia="x-none"/>
        </w:rPr>
        <w:t>&lt;Explicitar as condições necessárias e precedências para teste das funcionalidades. A secção</w:t>
      </w:r>
      <w:r>
        <w:rPr>
          <w:rFonts w:ascii="Courier New" w:hAnsi="Courier New" w:cs="Courier New"/>
          <w:i/>
          <w:sz w:val="20"/>
          <w:szCs w:val="20"/>
          <w:lang w:eastAsia="x-none"/>
        </w:rPr>
        <w:t xml:space="preserve"> seguinte corresponde</w:t>
      </w:r>
      <w:r w:rsidRPr="007D45F6">
        <w:rPr>
          <w:rFonts w:ascii="Courier New" w:hAnsi="Courier New" w:cs="Courier New"/>
          <w:i/>
          <w:sz w:val="20"/>
          <w:szCs w:val="20"/>
          <w:lang w:eastAsia="x-none"/>
        </w:rPr>
        <w:t xml:space="preserve"> somente a um grupo de funcionalidades. Devem adicionar as secções necessárias para outros grupos de funcionalidades especificadas&gt;.</w:t>
      </w:r>
    </w:p>
    <w:p w14:paraId="47206DB7" w14:textId="77777777" w:rsidR="00F6192E" w:rsidRPr="00F6192E" w:rsidRDefault="00F6192E" w:rsidP="00F6192E"/>
    <w:p w14:paraId="4920C6AF" w14:textId="77777777" w:rsidR="008307F1" w:rsidRDefault="008307F1" w:rsidP="008307F1">
      <w:pPr>
        <w:pBdr>
          <w:top w:val="nil"/>
          <w:left w:val="nil"/>
          <w:bottom w:val="nil"/>
          <w:right w:val="nil"/>
          <w:between w:val="nil"/>
        </w:pBdr>
        <w:spacing w:before="280" w:after="280"/>
      </w:pPr>
      <w:r>
        <w:t>Para a execução dos testes das funcionalidades dos casos de uso da gestão da simulação de crédito:</w:t>
      </w:r>
    </w:p>
    <w:p w14:paraId="0972F654" w14:textId="77777777" w:rsidR="008307F1" w:rsidRDefault="008307F1" w:rsidP="008307F1">
      <w:pPr>
        <w:numPr>
          <w:ilvl w:val="0"/>
          <w:numId w:val="22"/>
        </w:numPr>
        <w:pBdr>
          <w:top w:val="nil"/>
          <w:left w:val="nil"/>
          <w:bottom w:val="nil"/>
          <w:right w:val="nil"/>
          <w:between w:val="nil"/>
        </w:pBdr>
        <w:spacing w:before="280" w:after="0"/>
      </w:pPr>
      <w:r>
        <w:t>Implementação e testes das funcionalidades de gestão de simulação e gestão de crédito, associadas às tabelas da Simulação de Crédito, Estado de Simulação, Alteração de estado da simulação, Estado de Crédito, Alteração de estado de Crédito, Periodicidade de Pagamento, Crédito, Estado de prestação de crédito e Prestação de crédito.</w:t>
      </w:r>
    </w:p>
    <w:p w14:paraId="1A60A453" w14:textId="77777777" w:rsidR="008307F1" w:rsidRDefault="008307F1" w:rsidP="008307F1">
      <w:pPr>
        <w:numPr>
          <w:ilvl w:val="0"/>
          <w:numId w:val="22"/>
        </w:numPr>
        <w:pBdr>
          <w:top w:val="nil"/>
          <w:left w:val="nil"/>
          <w:bottom w:val="nil"/>
          <w:right w:val="nil"/>
          <w:between w:val="nil"/>
        </w:pBdr>
        <w:spacing w:before="0" w:after="0"/>
      </w:pPr>
      <w:r>
        <w:t xml:space="preserve">Implementação completa dos ecrãs em </w:t>
      </w:r>
      <w:proofErr w:type="spellStart"/>
      <w:r>
        <w:t>OutSystems</w:t>
      </w:r>
      <w:proofErr w:type="spellEnd"/>
      <w:r>
        <w:t>.</w:t>
      </w:r>
    </w:p>
    <w:p w14:paraId="088CB349" w14:textId="77777777" w:rsidR="008307F1" w:rsidRDefault="008307F1" w:rsidP="008307F1">
      <w:pPr>
        <w:numPr>
          <w:ilvl w:val="0"/>
          <w:numId w:val="22"/>
        </w:numPr>
        <w:pBdr>
          <w:top w:val="nil"/>
          <w:left w:val="nil"/>
          <w:bottom w:val="nil"/>
          <w:right w:val="nil"/>
          <w:between w:val="nil"/>
        </w:pBdr>
        <w:spacing w:before="0" w:after="0"/>
      </w:pPr>
      <w:r>
        <w:t>Base de dados implementada com as necessárias restrições para validação de dados (de acordo com as regras fornecidas pelo diagrama de classes).</w:t>
      </w:r>
    </w:p>
    <w:p w14:paraId="18C6B4AA" w14:textId="77777777" w:rsidR="008307F1" w:rsidRDefault="008307F1" w:rsidP="008307F1">
      <w:pPr>
        <w:numPr>
          <w:ilvl w:val="0"/>
          <w:numId w:val="22"/>
        </w:numPr>
        <w:pBdr>
          <w:top w:val="nil"/>
          <w:left w:val="nil"/>
          <w:bottom w:val="nil"/>
          <w:right w:val="nil"/>
          <w:between w:val="nil"/>
        </w:pBdr>
        <w:spacing w:before="0" w:after="0"/>
      </w:pPr>
      <w:r>
        <w:t xml:space="preserve">Acesso à base de dados em modelo de leitura e escrita para se poderem executar </w:t>
      </w:r>
      <w:proofErr w:type="spellStart"/>
      <w:r>
        <w:t>queries</w:t>
      </w:r>
      <w:proofErr w:type="spellEnd"/>
      <w:r>
        <w:t xml:space="preserve"> para verificação do registo de dados em base de dados.</w:t>
      </w:r>
    </w:p>
    <w:p w14:paraId="1A0D99A1" w14:textId="77777777" w:rsidR="008307F1" w:rsidRDefault="008307F1" w:rsidP="008307F1">
      <w:pPr>
        <w:numPr>
          <w:ilvl w:val="0"/>
          <w:numId w:val="22"/>
        </w:numPr>
        <w:pBdr>
          <w:top w:val="nil"/>
          <w:left w:val="nil"/>
          <w:bottom w:val="nil"/>
          <w:right w:val="nil"/>
          <w:between w:val="nil"/>
        </w:pBdr>
        <w:spacing w:before="0" w:after="0"/>
      </w:pPr>
      <w:r>
        <w:t>Acesso à versão final do desenvolvimento do projeto do grupo de implementação.</w:t>
      </w:r>
    </w:p>
    <w:p w14:paraId="126EBAC1" w14:textId="77777777" w:rsidR="003A5B86" w:rsidRPr="00880293" w:rsidRDefault="003A5B86" w:rsidP="00B5524A">
      <w:pPr>
        <w:pStyle w:val="Ttulo4"/>
      </w:pPr>
      <w:r w:rsidRPr="00880293">
        <w:br w:type="page"/>
      </w:r>
      <w:bookmarkStart w:id="161" w:name="_Toc100502107"/>
      <w:r w:rsidRPr="00880293">
        <w:lastRenderedPageBreak/>
        <w:t xml:space="preserve">Especificação dos Testes do Grupo de Funcionalidades </w:t>
      </w:r>
      <w:r w:rsidRPr="00880293">
        <w:rPr>
          <w:rFonts w:ascii="Courier New" w:hAnsi="Courier New" w:cs="Courier New"/>
          <w:sz w:val="22"/>
          <w:szCs w:val="22"/>
        </w:rPr>
        <w:t>&lt;G_func.1&gt;</w:t>
      </w:r>
      <w:bookmarkEnd w:id="161"/>
    </w:p>
    <w:p w14:paraId="3CFF2F7E" w14:textId="0C6A2270" w:rsidR="003A5B86" w:rsidRPr="00880293" w:rsidRDefault="003A5B86" w:rsidP="003A5B86">
      <w:pPr>
        <w:jc w:val="both"/>
        <w:rPr>
          <w:lang w:eastAsia="x-none"/>
        </w:rPr>
      </w:pPr>
      <w:r w:rsidRPr="00880293">
        <w:rPr>
          <w:lang w:eastAsia="x-none"/>
        </w:rPr>
        <w:t xml:space="preserve">Esta secção deve ser repetida para cada grupo de funcionalidades que especificaram </w:t>
      </w:r>
      <w:r w:rsidR="00B22B9E" w:rsidRPr="00880293">
        <w:rPr>
          <w:lang w:eastAsia="x-none"/>
        </w:rPr>
        <w:t>como requisitos</w:t>
      </w:r>
      <w:r w:rsidR="001B03E0" w:rsidRPr="00880293">
        <w:rPr>
          <w:lang w:eastAsia="x-none"/>
        </w:rPr>
        <w:t>, pelo que</w:t>
      </w:r>
      <w:r w:rsidRPr="00880293">
        <w:rPr>
          <w:lang w:eastAsia="x-none"/>
        </w:rPr>
        <w:t xml:space="preserve"> </w:t>
      </w:r>
      <w:r w:rsidR="001B03E0" w:rsidRPr="00880293">
        <w:rPr>
          <w:lang w:eastAsia="x-none"/>
        </w:rPr>
        <w:t>d</w:t>
      </w:r>
      <w:r w:rsidR="00B22B9E" w:rsidRPr="00880293">
        <w:rPr>
          <w:lang w:eastAsia="x-none"/>
        </w:rPr>
        <w:t>evem criar uma secção p</w:t>
      </w:r>
      <w:r w:rsidR="001B03E0" w:rsidRPr="00880293">
        <w:rPr>
          <w:lang w:eastAsia="x-none"/>
        </w:rPr>
        <w:t>or</w:t>
      </w:r>
      <w:r w:rsidR="00B22B9E" w:rsidRPr="00880293">
        <w:rPr>
          <w:lang w:eastAsia="x-none"/>
        </w:rPr>
        <w:t xml:space="preserve"> grupo de funcionalidades. </w:t>
      </w:r>
      <w:r w:rsidRPr="00880293">
        <w:rPr>
          <w:lang w:eastAsia="x-none"/>
        </w:rPr>
        <w:t>Para cada funcionalidade devem indicar o que deve ser testado (</w:t>
      </w:r>
      <w:r w:rsidR="00B22B9E" w:rsidRPr="00880293">
        <w:rPr>
          <w:lang w:eastAsia="x-none"/>
        </w:rPr>
        <w:t xml:space="preserve">Tabela </w:t>
      </w:r>
      <w:r w:rsidR="008307F1">
        <w:rPr>
          <w:lang w:eastAsia="x-none"/>
        </w:rPr>
        <w:t>38</w:t>
      </w:r>
      <w:r w:rsidRPr="00880293">
        <w:rPr>
          <w:lang w:eastAsia="x-none"/>
        </w:rPr>
        <w:t xml:space="preserve">). </w:t>
      </w:r>
    </w:p>
    <w:p w14:paraId="24CDC327" w14:textId="1E5B2FB3" w:rsidR="003A5B86" w:rsidRPr="00880293" w:rsidRDefault="003A5B86" w:rsidP="00D75BA1">
      <w:pPr>
        <w:pStyle w:val="Legenda"/>
        <w:rPr>
          <w:rFonts w:ascii="Courier New" w:hAnsi="Courier New" w:cs="Courier New"/>
          <w:sz w:val="18"/>
        </w:rPr>
      </w:pPr>
      <w:bookmarkStart w:id="162" w:name="_Ref63576167"/>
      <w:bookmarkStart w:id="163" w:name="_Toc100502031"/>
      <w:r w:rsidRPr="00880293">
        <w:t>Tabela</w:t>
      </w:r>
      <w:bookmarkEnd w:id="162"/>
      <w:r w:rsidR="008307F1">
        <w:t>3</w:t>
      </w:r>
      <w:r w:rsidR="00971A42">
        <w:t>9</w:t>
      </w:r>
      <w:r w:rsidRPr="00880293">
        <w:t>. Especificação dos testes a realizar para o grupo de funcionalidades</w:t>
      </w:r>
      <w:r w:rsidR="008307F1">
        <w:t xml:space="preserve"> da Gestão de Crédito</w:t>
      </w:r>
      <w:bookmarkEnd w:id="16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0"/>
        <w:gridCol w:w="2137"/>
        <w:gridCol w:w="4947"/>
      </w:tblGrid>
      <w:tr w:rsidR="00B52DF8" w:rsidRPr="00880293" w14:paraId="7AAE1B36" w14:textId="77777777" w:rsidTr="0020366D">
        <w:tc>
          <w:tcPr>
            <w:tcW w:w="1700" w:type="dxa"/>
            <w:shd w:val="clear" w:color="auto" w:fill="4472C4"/>
          </w:tcPr>
          <w:p w14:paraId="5B80286C" w14:textId="77777777" w:rsidR="00B52DF8" w:rsidRPr="00880293" w:rsidRDefault="00B52DF8" w:rsidP="0020366D">
            <w:pPr>
              <w:rPr>
                <w:color w:val="FFFFFF"/>
                <w:lang w:eastAsia="x-none"/>
              </w:rPr>
            </w:pPr>
            <w:r w:rsidRPr="00880293">
              <w:rPr>
                <w:color w:val="FFFFFF"/>
                <w:lang w:eastAsia="x-none"/>
              </w:rPr>
              <w:t>Funcionalidade</w:t>
            </w:r>
          </w:p>
        </w:tc>
        <w:tc>
          <w:tcPr>
            <w:tcW w:w="2137" w:type="dxa"/>
            <w:shd w:val="clear" w:color="auto" w:fill="4472C4"/>
            <w:vAlign w:val="center"/>
          </w:tcPr>
          <w:p w14:paraId="5E9B9019" w14:textId="77777777" w:rsidR="00B52DF8" w:rsidRPr="00880293" w:rsidRDefault="00B52DF8" w:rsidP="0020366D">
            <w:pPr>
              <w:rPr>
                <w:color w:val="FFFFFF"/>
                <w:lang w:eastAsia="x-none"/>
              </w:rPr>
            </w:pPr>
            <w:proofErr w:type="spellStart"/>
            <w:r w:rsidRPr="00880293">
              <w:rPr>
                <w:color w:val="FFFFFF"/>
                <w:lang w:eastAsia="x-none"/>
              </w:rPr>
              <w:t>sub-funcionalidades</w:t>
            </w:r>
            <w:proofErr w:type="spellEnd"/>
          </w:p>
        </w:tc>
        <w:tc>
          <w:tcPr>
            <w:tcW w:w="4947" w:type="dxa"/>
            <w:shd w:val="clear" w:color="auto" w:fill="4472C4"/>
            <w:vAlign w:val="center"/>
          </w:tcPr>
          <w:p w14:paraId="10F3F942" w14:textId="77777777" w:rsidR="00B52DF8" w:rsidRPr="00880293" w:rsidRDefault="00B52DF8" w:rsidP="0020366D">
            <w:pPr>
              <w:rPr>
                <w:color w:val="FFFFFF"/>
                <w:lang w:eastAsia="x-none"/>
              </w:rPr>
            </w:pPr>
            <w:r w:rsidRPr="00880293">
              <w:rPr>
                <w:color w:val="FFFFFF"/>
                <w:lang w:eastAsia="x-none"/>
              </w:rPr>
              <w:t>Teste a realizar</w:t>
            </w:r>
          </w:p>
        </w:tc>
      </w:tr>
      <w:tr w:rsidR="00CA5F69" w:rsidRPr="00880293" w14:paraId="7FFB4AFB" w14:textId="77777777" w:rsidTr="0020366D">
        <w:tc>
          <w:tcPr>
            <w:tcW w:w="1700" w:type="dxa"/>
            <w:vMerge w:val="restart"/>
          </w:tcPr>
          <w:p w14:paraId="0456D657" w14:textId="4D9828AE" w:rsidR="00CA5F69" w:rsidRPr="008307F1" w:rsidRDefault="00CA5F69" w:rsidP="008307F1">
            <w:pPr>
              <w:rPr>
                <w:rFonts w:asciiTheme="minorHAnsi" w:hAnsiTheme="minorHAnsi" w:cstheme="minorHAnsi"/>
                <w:sz w:val="22"/>
                <w:szCs w:val="22"/>
                <w:lang w:eastAsia="x-none"/>
              </w:rPr>
            </w:pPr>
            <w:r w:rsidRPr="008307F1">
              <w:rPr>
                <w:rFonts w:asciiTheme="minorHAnsi" w:eastAsia="Courier New" w:hAnsiTheme="minorHAnsi" w:cstheme="minorHAnsi"/>
                <w:sz w:val="22"/>
                <w:szCs w:val="22"/>
              </w:rPr>
              <w:t>Criar Simulação</w:t>
            </w:r>
          </w:p>
        </w:tc>
        <w:tc>
          <w:tcPr>
            <w:tcW w:w="2137" w:type="dxa"/>
            <w:shd w:val="clear" w:color="auto" w:fill="auto"/>
          </w:tcPr>
          <w:p w14:paraId="1269747E" w14:textId="615D82D6" w:rsidR="00CA5F69" w:rsidRPr="008307F1" w:rsidRDefault="00CA5F69" w:rsidP="008307F1">
            <w:pPr>
              <w:rPr>
                <w:rFonts w:asciiTheme="minorHAnsi" w:hAnsiTheme="minorHAnsi" w:cstheme="minorHAnsi"/>
                <w:sz w:val="22"/>
                <w:szCs w:val="22"/>
                <w:lang w:eastAsia="x-none"/>
              </w:rPr>
            </w:pPr>
            <w:r w:rsidRPr="008307F1">
              <w:rPr>
                <w:rFonts w:asciiTheme="minorHAnsi" w:eastAsia="Courier New" w:hAnsiTheme="minorHAnsi" w:cstheme="minorHAnsi"/>
                <w:sz w:val="22"/>
                <w:szCs w:val="22"/>
              </w:rPr>
              <w:t>Escolher Produto</w:t>
            </w:r>
          </w:p>
        </w:tc>
        <w:tc>
          <w:tcPr>
            <w:tcW w:w="4947" w:type="dxa"/>
            <w:shd w:val="clear" w:color="auto" w:fill="auto"/>
          </w:tcPr>
          <w:p w14:paraId="72A6B1AE" w14:textId="5B712D99" w:rsidR="00CA5F69" w:rsidRPr="008307F1" w:rsidRDefault="00CA5F69" w:rsidP="008307F1">
            <w:pPr>
              <w:pStyle w:val="PargrafodaLista"/>
              <w:numPr>
                <w:ilvl w:val="0"/>
                <w:numId w:val="27"/>
              </w:numPr>
              <w:rPr>
                <w:rFonts w:asciiTheme="minorHAnsi" w:hAnsiTheme="minorHAnsi" w:cstheme="minorHAnsi"/>
                <w:sz w:val="22"/>
                <w:lang w:val="pt-PT" w:eastAsia="x-none"/>
              </w:rPr>
            </w:pPr>
            <w:r w:rsidRPr="00D47B03">
              <w:rPr>
                <w:rFonts w:asciiTheme="minorHAnsi" w:eastAsia="Courier New" w:hAnsiTheme="minorHAnsi" w:cstheme="minorHAnsi"/>
                <w:sz w:val="22"/>
                <w:lang w:val="pt-PT"/>
              </w:rPr>
              <w:t>Garantir que o produto vai de acordo com as preferências escolhidas pelo cliente, quer seja pelo estado do produto, quer seja as características do produto (Capital, Juro, Despesa, …).</w:t>
            </w:r>
          </w:p>
        </w:tc>
      </w:tr>
      <w:tr w:rsidR="00CA5F69" w:rsidRPr="00880293" w14:paraId="7C7AC9CB" w14:textId="77777777" w:rsidTr="0020366D">
        <w:tc>
          <w:tcPr>
            <w:tcW w:w="1700" w:type="dxa"/>
            <w:vMerge/>
          </w:tcPr>
          <w:p w14:paraId="6678793D" w14:textId="77777777" w:rsidR="00CA5F69" w:rsidRPr="008307F1" w:rsidRDefault="00CA5F69" w:rsidP="008307F1">
            <w:pPr>
              <w:rPr>
                <w:rFonts w:asciiTheme="minorHAnsi" w:hAnsiTheme="minorHAnsi" w:cstheme="minorHAnsi"/>
                <w:i/>
                <w:sz w:val="22"/>
                <w:szCs w:val="22"/>
                <w:lang w:eastAsia="x-none"/>
              </w:rPr>
            </w:pPr>
          </w:p>
        </w:tc>
        <w:tc>
          <w:tcPr>
            <w:tcW w:w="2137" w:type="dxa"/>
            <w:shd w:val="clear" w:color="auto" w:fill="auto"/>
          </w:tcPr>
          <w:p w14:paraId="36D01551" w14:textId="1FEF28F7" w:rsidR="00CA5F69" w:rsidRPr="008307F1" w:rsidRDefault="00CA5F69" w:rsidP="008307F1">
            <w:pPr>
              <w:rPr>
                <w:rFonts w:asciiTheme="minorHAnsi" w:hAnsiTheme="minorHAnsi" w:cstheme="minorHAnsi"/>
                <w:sz w:val="22"/>
                <w:szCs w:val="22"/>
                <w:lang w:eastAsia="x-none"/>
              </w:rPr>
            </w:pPr>
            <w:r w:rsidRPr="008307F1">
              <w:rPr>
                <w:rFonts w:asciiTheme="minorHAnsi" w:eastAsia="Courier New" w:hAnsiTheme="minorHAnsi" w:cstheme="minorHAnsi"/>
                <w:sz w:val="22"/>
                <w:szCs w:val="22"/>
              </w:rPr>
              <w:t>Guardar Simulação</w:t>
            </w:r>
          </w:p>
        </w:tc>
        <w:tc>
          <w:tcPr>
            <w:tcW w:w="4947" w:type="dxa"/>
            <w:shd w:val="clear" w:color="auto" w:fill="auto"/>
          </w:tcPr>
          <w:p w14:paraId="3503522A" w14:textId="77777777" w:rsidR="00CA5F69" w:rsidRPr="008307F1" w:rsidRDefault="00CA5F69" w:rsidP="008307F1">
            <w:pPr>
              <w:numPr>
                <w:ilvl w:val="0"/>
                <w:numId w:val="27"/>
              </w:numPr>
              <w:rPr>
                <w:rFonts w:asciiTheme="minorHAnsi" w:eastAsia="Courier New" w:hAnsiTheme="minorHAnsi" w:cstheme="minorHAnsi"/>
                <w:sz w:val="22"/>
                <w:szCs w:val="22"/>
              </w:rPr>
            </w:pPr>
            <w:r w:rsidRPr="008307F1">
              <w:rPr>
                <w:rFonts w:asciiTheme="minorHAnsi" w:eastAsia="Courier New" w:hAnsiTheme="minorHAnsi" w:cstheme="minorHAnsi"/>
                <w:sz w:val="22"/>
                <w:szCs w:val="22"/>
              </w:rPr>
              <w:t>Verificar se a interface aceita os dados introduzidos pelo Cliente, caso sejam devidamente preenchidos ou não</w:t>
            </w:r>
          </w:p>
          <w:p w14:paraId="67CE9D70" w14:textId="5B73E534" w:rsidR="00CA5F69" w:rsidRPr="008307F1" w:rsidRDefault="00CA5F69" w:rsidP="008307F1">
            <w:pPr>
              <w:pStyle w:val="PargrafodaLista"/>
              <w:numPr>
                <w:ilvl w:val="0"/>
                <w:numId w:val="27"/>
              </w:numPr>
              <w:rPr>
                <w:rFonts w:asciiTheme="minorHAnsi" w:hAnsiTheme="minorHAnsi" w:cstheme="minorHAnsi"/>
                <w:sz w:val="22"/>
                <w:lang w:val="pt-PT" w:eastAsia="x-none"/>
              </w:rPr>
            </w:pPr>
            <w:r w:rsidRPr="00D47B03">
              <w:rPr>
                <w:rFonts w:asciiTheme="minorHAnsi" w:eastAsia="Courier New" w:hAnsiTheme="minorHAnsi" w:cstheme="minorHAnsi"/>
                <w:sz w:val="22"/>
                <w:lang w:val="pt-PT"/>
              </w:rPr>
              <w:t xml:space="preserve">Verificar se a Simulação foi </w:t>
            </w:r>
            <w:proofErr w:type="gramStart"/>
            <w:r w:rsidRPr="00D47B03">
              <w:rPr>
                <w:rFonts w:asciiTheme="minorHAnsi" w:eastAsia="Courier New" w:hAnsiTheme="minorHAnsi" w:cstheme="minorHAnsi"/>
                <w:sz w:val="22"/>
                <w:lang w:val="pt-PT"/>
              </w:rPr>
              <w:t>registrada</w:t>
            </w:r>
            <w:proofErr w:type="gramEnd"/>
            <w:r w:rsidRPr="00D47B03">
              <w:rPr>
                <w:rFonts w:asciiTheme="minorHAnsi" w:eastAsia="Courier New" w:hAnsiTheme="minorHAnsi" w:cstheme="minorHAnsi"/>
                <w:sz w:val="22"/>
                <w:lang w:val="pt-PT"/>
              </w:rPr>
              <w:t xml:space="preserve"> pela base de dados, seguindo as regras correspondente ao diagrama de classes</w:t>
            </w:r>
          </w:p>
        </w:tc>
      </w:tr>
      <w:tr w:rsidR="00CA5F69" w:rsidRPr="00880293" w14:paraId="7AA6579B" w14:textId="77777777" w:rsidTr="0020366D">
        <w:tc>
          <w:tcPr>
            <w:tcW w:w="1700" w:type="dxa"/>
            <w:vMerge/>
          </w:tcPr>
          <w:p w14:paraId="4BDE8466" w14:textId="77777777" w:rsidR="00CA5F69" w:rsidRPr="008307F1" w:rsidRDefault="00CA5F69" w:rsidP="008307F1">
            <w:pPr>
              <w:rPr>
                <w:rFonts w:asciiTheme="minorHAnsi" w:hAnsiTheme="minorHAnsi" w:cstheme="minorHAnsi"/>
                <w:i/>
                <w:sz w:val="22"/>
                <w:szCs w:val="22"/>
                <w:lang w:eastAsia="x-none"/>
              </w:rPr>
            </w:pPr>
          </w:p>
        </w:tc>
        <w:tc>
          <w:tcPr>
            <w:tcW w:w="2137" w:type="dxa"/>
            <w:shd w:val="clear" w:color="auto" w:fill="auto"/>
          </w:tcPr>
          <w:p w14:paraId="328A2B80" w14:textId="5A7BBDD5" w:rsidR="00CA5F69" w:rsidRPr="008307F1" w:rsidRDefault="00CA5F69" w:rsidP="008307F1">
            <w:pPr>
              <w:rPr>
                <w:rFonts w:asciiTheme="minorHAnsi" w:eastAsia="Courier New" w:hAnsiTheme="minorHAnsi" w:cstheme="minorHAnsi"/>
                <w:sz w:val="22"/>
                <w:szCs w:val="22"/>
              </w:rPr>
            </w:pPr>
            <w:r w:rsidRPr="008307F1">
              <w:rPr>
                <w:rFonts w:asciiTheme="minorHAnsi" w:eastAsia="Courier New" w:hAnsiTheme="minorHAnsi" w:cstheme="minorHAnsi"/>
                <w:sz w:val="22"/>
                <w:szCs w:val="22"/>
              </w:rPr>
              <w:t>Cancelar Simulação</w:t>
            </w:r>
          </w:p>
        </w:tc>
        <w:tc>
          <w:tcPr>
            <w:tcW w:w="4947" w:type="dxa"/>
            <w:shd w:val="clear" w:color="auto" w:fill="auto"/>
          </w:tcPr>
          <w:p w14:paraId="79B39D4C" w14:textId="582E7D34" w:rsidR="00CA5F69" w:rsidRPr="008307F1" w:rsidRDefault="00CA5F69" w:rsidP="008307F1">
            <w:pPr>
              <w:numPr>
                <w:ilvl w:val="0"/>
                <w:numId w:val="27"/>
              </w:numPr>
              <w:rPr>
                <w:rFonts w:asciiTheme="minorHAnsi" w:eastAsia="Courier New" w:hAnsiTheme="minorHAnsi" w:cstheme="minorHAnsi"/>
                <w:sz w:val="22"/>
                <w:szCs w:val="22"/>
              </w:rPr>
            </w:pPr>
            <w:r w:rsidRPr="008307F1">
              <w:rPr>
                <w:rFonts w:asciiTheme="minorHAnsi" w:eastAsia="Courier New" w:hAnsiTheme="minorHAnsi" w:cstheme="minorHAnsi"/>
                <w:sz w:val="22"/>
                <w:szCs w:val="22"/>
              </w:rPr>
              <w:t>Verificar que a Simulação não foi guardada, independente dos dados introduzidos anteriormente</w:t>
            </w:r>
          </w:p>
        </w:tc>
      </w:tr>
      <w:tr w:rsidR="00CA5F69" w:rsidRPr="00880293" w14:paraId="2201989F" w14:textId="77777777" w:rsidTr="0020366D">
        <w:tc>
          <w:tcPr>
            <w:tcW w:w="1700" w:type="dxa"/>
            <w:vMerge w:val="restart"/>
          </w:tcPr>
          <w:p w14:paraId="1D3D1438" w14:textId="3248DD36" w:rsidR="00CA5F69" w:rsidRPr="008307F1" w:rsidRDefault="00CA5F69" w:rsidP="008307F1">
            <w:pPr>
              <w:rPr>
                <w:rFonts w:asciiTheme="minorHAnsi" w:hAnsiTheme="minorHAnsi" w:cstheme="minorHAnsi"/>
                <w:i/>
                <w:sz w:val="22"/>
                <w:szCs w:val="22"/>
                <w:lang w:eastAsia="x-none"/>
              </w:rPr>
            </w:pPr>
            <w:r w:rsidRPr="008307F1">
              <w:rPr>
                <w:rFonts w:asciiTheme="minorHAnsi" w:eastAsia="Courier New" w:hAnsiTheme="minorHAnsi" w:cstheme="minorHAnsi"/>
                <w:sz w:val="22"/>
                <w:szCs w:val="22"/>
              </w:rPr>
              <w:t>Listar Simulações</w:t>
            </w:r>
          </w:p>
        </w:tc>
        <w:tc>
          <w:tcPr>
            <w:tcW w:w="2137" w:type="dxa"/>
            <w:shd w:val="clear" w:color="auto" w:fill="auto"/>
          </w:tcPr>
          <w:p w14:paraId="4B3D6423" w14:textId="305B251A" w:rsidR="00CA5F69" w:rsidRPr="008307F1" w:rsidRDefault="00CA5F69" w:rsidP="008307F1">
            <w:pPr>
              <w:rPr>
                <w:rFonts w:asciiTheme="minorHAnsi" w:eastAsia="Courier New" w:hAnsiTheme="minorHAnsi" w:cstheme="minorHAnsi"/>
                <w:sz w:val="22"/>
                <w:szCs w:val="22"/>
              </w:rPr>
            </w:pPr>
            <w:r w:rsidRPr="008307F1">
              <w:rPr>
                <w:rFonts w:asciiTheme="minorHAnsi" w:eastAsia="Courier New" w:hAnsiTheme="minorHAnsi" w:cstheme="minorHAnsi"/>
                <w:sz w:val="22"/>
                <w:szCs w:val="22"/>
              </w:rPr>
              <w:t>Criar Simulação</w:t>
            </w:r>
          </w:p>
        </w:tc>
        <w:tc>
          <w:tcPr>
            <w:tcW w:w="4947" w:type="dxa"/>
            <w:shd w:val="clear" w:color="auto" w:fill="auto"/>
          </w:tcPr>
          <w:p w14:paraId="0D376A9C" w14:textId="33AB3109" w:rsidR="00CA5F69" w:rsidRPr="008307F1" w:rsidRDefault="00CA5F69" w:rsidP="008307F1">
            <w:pPr>
              <w:numPr>
                <w:ilvl w:val="0"/>
                <w:numId w:val="27"/>
              </w:numPr>
              <w:rPr>
                <w:rFonts w:asciiTheme="minorHAnsi" w:eastAsia="Courier New" w:hAnsiTheme="minorHAnsi" w:cstheme="minorHAnsi"/>
                <w:sz w:val="22"/>
                <w:szCs w:val="22"/>
              </w:rPr>
            </w:pPr>
            <w:r w:rsidRPr="008307F1">
              <w:rPr>
                <w:rFonts w:asciiTheme="minorHAnsi" w:eastAsia="Courier New" w:hAnsiTheme="minorHAnsi" w:cstheme="minorHAnsi"/>
                <w:sz w:val="22"/>
                <w:szCs w:val="22"/>
              </w:rPr>
              <w:t>Verificar que aparece um ecrã com os campos definidos para o preenchimento de uma nova simulação, caso o Cliente seja permitido a criação de simulações</w:t>
            </w:r>
          </w:p>
        </w:tc>
      </w:tr>
      <w:tr w:rsidR="00CA5F69" w:rsidRPr="00880293" w14:paraId="1D47B564" w14:textId="77777777" w:rsidTr="0020366D">
        <w:tc>
          <w:tcPr>
            <w:tcW w:w="1700" w:type="dxa"/>
            <w:vMerge/>
          </w:tcPr>
          <w:p w14:paraId="776C82FB" w14:textId="77777777" w:rsidR="00CA5F69" w:rsidRPr="008307F1" w:rsidRDefault="00CA5F69" w:rsidP="008307F1">
            <w:pPr>
              <w:rPr>
                <w:rFonts w:asciiTheme="minorHAnsi" w:eastAsia="Courier New" w:hAnsiTheme="minorHAnsi" w:cstheme="minorHAnsi"/>
                <w:sz w:val="22"/>
                <w:szCs w:val="22"/>
              </w:rPr>
            </w:pPr>
          </w:p>
        </w:tc>
        <w:tc>
          <w:tcPr>
            <w:tcW w:w="2137" w:type="dxa"/>
            <w:shd w:val="clear" w:color="auto" w:fill="auto"/>
          </w:tcPr>
          <w:p w14:paraId="18E9E1BB" w14:textId="63066E68" w:rsidR="00CA5F69" w:rsidRPr="008307F1" w:rsidRDefault="00CA5F69" w:rsidP="008307F1">
            <w:pPr>
              <w:rPr>
                <w:rFonts w:asciiTheme="minorHAnsi" w:eastAsia="Courier New" w:hAnsiTheme="minorHAnsi" w:cstheme="minorHAnsi"/>
                <w:sz w:val="22"/>
                <w:szCs w:val="22"/>
              </w:rPr>
            </w:pPr>
            <w:r w:rsidRPr="008307F1">
              <w:rPr>
                <w:rFonts w:asciiTheme="minorHAnsi" w:eastAsia="Courier New" w:hAnsiTheme="minorHAnsi" w:cstheme="minorHAnsi"/>
                <w:sz w:val="22"/>
                <w:szCs w:val="22"/>
              </w:rPr>
              <w:t>Consultar Simulação</w:t>
            </w:r>
          </w:p>
        </w:tc>
        <w:tc>
          <w:tcPr>
            <w:tcW w:w="4947" w:type="dxa"/>
            <w:shd w:val="clear" w:color="auto" w:fill="auto"/>
          </w:tcPr>
          <w:p w14:paraId="5F8570DD" w14:textId="08C664A6" w:rsidR="00CA5F69" w:rsidRPr="008307F1" w:rsidRDefault="00CA5F69" w:rsidP="008307F1">
            <w:pPr>
              <w:numPr>
                <w:ilvl w:val="0"/>
                <w:numId w:val="27"/>
              </w:numPr>
              <w:rPr>
                <w:rFonts w:asciiTheme="minorHAnsi" w:eastAsia="Courier New" w:hAnsiTheme="minorHAnsi" w:cstheme="minorHAnsi"/>
                <w:sz w:val="22"/>
                <w:szCs w:val="22"/>
              </w:rPr>
            </w:pPr>
            <w:r w:rsidRPr="008307F1">
              <w:rPr>
                <w:rFonts w:asciiTheme="minorHAnsi" w:eastAsia="Courier New" w:hAnsiTheme="minorHAnsi" w:cstheme="minorHAnsi"/>
                <w:sz w:val="22"/>
                <w:szCs w:val="22"/>
              </w:rPr>
              <w:t>Verificar que aparece um ecrã com os dados previamente introduzidos pelo Cliente na Simulação</w:t>
            </w:r>
          </w:p>
        </w:tc>
      </w:tr>
      <w:tr w:rsidR="00CA5F69" w:rsidRPr="00880293" w14:paraId="4246CC73" w14:textId="77777777" w:rsidTr="0020366D">
        <w:tc>
          <w:tcPr>
            <w:tcW w:w="1700" w:type="dxa"/>
            <w:vMerge/>
          </w:tcPr>
          <w:p w14:paraId="32654EB6" w14:textId="77777777" w:rsidR="00CA5F69" w:rsidRPr="008307F1" w:rsidRDefault="00CA5F69" w:rsidP="008307F1">
            <w:pPr>
              <w:rPr>
                <w:rFonts w:asciiTheme="minorHAnsi" w:eastAsia="Courier New" w:hAnsiTheme="minorHAnsi" w:cstheme="minorHAnsi"/>
                <w:sz w:val="22"/>
                <w:szCs w:val="22"/>
              </w:rPr>
            </w:pPr>
          </w:p>
        </w:tc>
        <w:tc>
          <w:tcPr>
            <w:tcW w:w="2137" w:type="dxa"/>
            <w:shd w:val="clear" w:color="auto" w:fill="auto"/>
          </w:tcPr>
          <w:p w14:paraId="7389676B" w14:textId="311E2A20" w:rsidR="00CA5F69" w:rsidRPr="008307F1" w:rsidRDefault="00CA5F69" w:rsidP="008307F1">
            <w:pPr>
              <w:rPr>
                <w:rFonts w:asciiTheme="minorHAnsi" w:eastAsia="Courier New" w:hAnsiTheme="minorHAnsi" w:cstheme="minorHAnsi"/>
                <w:sz w:val="22"/>
                <w:szCs w:val="22"/>
              </w:rPr>
            </w:pPr>
            <w:r w:rsidRPr="008307F1">
              <w:rPr>
                <w:rFonts w:asciiTheme="minorHAnsi" w:eastAsia="Courier New" w:hAnsiTheme="minorHAnsi" w:cstheme="minorHAnsi"/>
                <w:sz w:val="22"/>
                <w:szCs w:val="22"/>
              </w:rPr>
              <w:t>Listar Créditos</w:t>
            </w:r>
          </w:p>
        </w:tc>
        <w:tc>
          <w:tcPr>
            <w:tcW w:w="4947" w:type="dxa"/>
            <w:shd w:val="clear" w:color="auto" w:fill="auto"/>
          </w:tcPr>
          <w:p w14:paraId="6D42D900" w14:textId="77777777" w:rsidR="00CA5F69" w:rsidRPr="008307F1" w:rsidRDefault="00CA5F69" w:rsidP="008307F1">
            <w:pPr>
              <w:numPr>
                <w:ilvl w:val="0"/>
                <w:numId w:val="27"/>
              </w:numPr>
              <w:rPr>
                <w:rFonts w:asciiTheme="minorHAnsi" w:eastAsia="Courier New" w:hAnsiTheme="minorHAnsi" w:cstheme="minorHAnsi"/>
                <w:sz w:val="22"/>
                <w:szCs w:val="22"/>
              </w:rPr>
            </w:pPr>
            <w:r w:rsidRPr="008307F1">
              <w:rPr>
                <w:rFonts w:asciiTheme="minorHAnsi" w:eastAsia="Courier New" w:hAnsiTheme="minorHAnsi" w:cstheme="minorHAnsi"/>
                <w:sz w:val="22"/>
                <w:szCs w:val="22"/>
              </w:rPr>
              <w:t>Caso seja o Cliente a aceder, deve verificar que aparece um ecrã com os Créditos em andamento/a decorrer do Cliente</w:t>
            </w:r>
          </w:p>
          <w:p w14:paraId="795162C3" w14:textId="388BCADD" w:rsidR="00CA5F69" w:rsidRPr="008307F1" w:rsidRDefault="00CA5F69" w:rsidP="008307F1">
            <w:pPr>
              <w:numPr>
                <w:ilvl w:val="0"/>
                <w:numId w:val="27"/>
              </w:numPr>
              <w:rPr>
                <w:rFonts w:asciiTheme="minorHAnsi" w:eastAsia="Courier New" w:hAnsiTheme="minorHAnsi" w:cstheme="minorHAnsi"/>
                <w:sz w:val="22"/>
                <w:szCs w:val="22"/>
              </w:rPr>
            </w:pPr>
            <w:r w:rsidRPr="008307F1">
              <w:rPr>
                <w:rFonts w:asciiTheme="minorHAnsi" w:eastAsia="Courier New" w:hAnsiTheme="minorHAnsi" w:cstheme="minorHAnsi"/>
                <w:sz w:val="22"/>
                <w:szCs w:val="22"/>
              </w:rPr>
              <w:t>Caso seja um Gestor Comercial, deve verificar que aparece um ecrã com todos os Créditos Ativos</w:t>
            </w:r>
          </w:p>
        </w:tc>
      </w:tr>
      <w:tr w:rsidR="00CA5F69" w:rsidRPr="00880293" w14:paraId="188E7B97" w14:textId="77777777" w:rsidTr="0020366D">
        <w:tc>
          <w:tcPr>
            <w:tcW w:w="1700" w:type="dxa"/>
            <w:vMerge/>
          </w:tcPr>
          <w:p w14:paraId="1E5D816F" w14:textId="77777777" w:rsidR="00CA5F69" w:rsidRPr="008307F1" w:rsidRDefault="00CA5F69" w:rsidP="008307F1">
            <w:pPr>
              <w:rPr>
                <w:rFonts w:asciiTheme="minorHAnsi" w:eastAsia="Courier New" w:hAnsiTheme="minorHAnsi" w:cstheme="minorHAnsi"/>
                <w:sz w:val="22"/>
                <w:szCs w:val="22"/>
              </w:rPr>
            </w:pPr>
          </w:p>
        </w:tc>
        <w:tc>
          <w:tcPr>
            <w:tcW w:w="2137" w:type="dxa"/>
            <w:shd w:val="clear" w:color="auto" w:fill="auto"/>
          </w:tcPr>
          <w:p w14:paraId="043B4C6E" w14:textId="2D280548" w:rsidR="00CA5F69" w:rsidRPr="008307F1" w:rsidRDefault="00CA5F69" w:rsidP="008307F1">
            <w:pPr>
              <w:rPr>
                <w:rFonts w:asciiTheme="minorHAnsi" w:eastAsia="Courier New" w:hAnsiTheme="minorHAnsi" w:cstheme="minorHAnsi"/>
                <w:sz w:val="22"/>
                <w:szCs w:val="22"/>
              </w:rPr>
            </w:pPr>
            <w:r w:rsidRPr="008307F1">
              <w:rPr>
                <w:rFonts w:asciiTheme="minorHAnsi" w:eastAsia="Courier New" w:hAnsiTheme="minorHAnsi" w:cstheme="minorHAnsi"/>
                <w:sz w:val="22"/>
                <w:szCs w:val="22"/>
              </w:rPr>
              <w:t>Solicitar Cálculos</w:t>
            </w:r>
          </w:p>
        </w:tc>
        <w:tc>
          <w:tcPr>
            <w:tcW w:w="4947" w:type="dxa"/>
            <w:shd w:val="clear" w:color="auto" w:fill="auto"/>
          </w:tcPr>
          <w:p w14:paraId="71EFD36A" w14:textId="735F622F" w:rsidR="00CA5F69" w:rsidRPr="008307F1" w:rsidRDefault="00CA5F69" w:rsidP="008307F1">
            <w:pPr>
              <w:numPr>
                <w:ilvl w:val="0"/>
                <w:numId w:val="27"/>
              </w:numPr>
              <w:rPr>
                <w:rFonts w:asciiTheme="minorHAnsi" w:eastAsia="Courier New" w:hAnsiTheme="minorHAnsi" w:cstheme="minorHAnsi"/>
                <w:sz w:val="22"/>
                <w:szCs w:val="22"/>
              </w:rPr>
            </w:pPr>
            <w:r w:rsidRPr="008307F1">
              <w:rPr>
                <w:rFonts w:asciiTheme="minorHAnsi" w:eastAsia="Courier New" w:hAnsiTheme="minorHAnsi" w:cstheme="minorHAnsi"/>
                <w:sz w:val="22"/>
                <w:szCs w:val="22"/>
              </w:rPr>
              <w:t>Verificar que aparece um ecrã com os Cálculos referente à Simulação selecionada</w:t>
            </w:r>
          </w:p>
        </w:tc>
      </w:tr>
      <w:tr w:rsidR="008307F1" w:rsidRPr="00880293" w14:paraId="4C672E88" w14:textId="77777777" w:rsidTr="0020366D">
        <w:tc>
          <w:tcPr>
            <w:tcW w:w="1700" w:type="dxa"/>
          </w:tcPr>
          <w:p w14:paraId="2F48AC28" w14:textId="2D70F1B2" w:rsidR="008307F1" w:rsidRPr="008307F1" w:rsidRDefault="008307F1" w:rsidP="008307F1">
            <w:pPr>
              <w:rPr>
                <w:rFonts w:asciiTheme="minorHAnsi" w:eastAsia="Courier New" w:hAnsiTheme="minorHAnsi" w:cstheme="minorHAnsi"/>
                <w:sz w:val="22"/>
                <w:szCs w:val="22"/>
              </w:rPr>
            </w:pPr>
            <w:r w:rsidRPr="008307F1">
              <w:rPr>
                <w:rFonts w:asciiTheme="minorHAnsi" w:eastAsia="Courier New" w:hAnsiTheme="minorHAnsi" w:cstheme="minorHAnsi"/>
                <w:sz w:val="22"/>
                <w:szCs w:val="22"/>
              </w:rPr>
              <w:t>Alterar Simulação</w:t>
            </w:r>
          </w:p>
        </w:tc>
        <w:tc>
          <w:tcPr>
            <w:tcW w:w="2137" w:type="dxa"/>
            <w:shd w:val="clear" w:color="auto" w:fill="auto"/>
          </w:tcPr>
          <w:p w14:paraId="12013FC5" w14:textId="60F50EC8" w:rsidR="008307F1" w:rsidRPr="008307F1" w:rsidRDefault="008307F1" w:rsidP="008307F1">
            <w:pPr>
              <w:rPr>
                <w:rFonts w:asciiTheme="minorHAnsi" w:eastAsia="Courier New" w:hAnsiTheme="minorHAnsi" w:cstheme="minorHAnsi"/>
                <w:sz w:val="22"/>
                <w:szCs w:val="22"/>
              </w:rPr>
            </w:pPr>
            <w:r w:rsidRPr="008307F1">
              <w:rPr>
                <w:rFonts w:asciiTheme="minorHAnsi" w:eastAsia="Courier New" w:hAnsiTheme="minorHAnsi" w:cstheme="minorHAnsi"/>
                <w:sz w:val="22"/>
                <w:szCs w:val="22"/>
              </w:rPr>
              <w:t>Alterar Estado</w:t>
            </w:r>
          </w:p>
        </w:tc>
        <w:tc>
          <w:tcPr>
            <w:tcW w:w="4947" w:type="dxa"/>
            <w:shd w:val="clear" w:color="auto" w:fill="auto"/>
          </w:tcPr>
          <w:p w14:paraId="3444F5AF" w14:textId="77777777" w:rsidR="008307F1" w:rsidRPr="008307F1" w:rsidRDefault="008307F1" w:rsidP="008307F1">
            <w:pPr>
              <w:numPr>
                <w:ilvl w:val="0"/>
                <w:numId w:val="27"/>
              </w:numPr>
              <w:rPr>
                <w:rFonts w:asciiTheme="minorHAnsi" w:eastAsia="Courier New" w:hAnsiTheme="minorHAnsi" w:cstheme="minorHAnsi"/>
                <w:sz w:val="22"/>
                <w:szCs w:val="22"/>
              </w:rPr>
            </w:pPr>
            <w:r w:rsidRPr="008307F1">
              <w:rPr>
                <w:rFonts w:asciiTheme="minorHAnsi" w:eastAsia="Courier New" w:hAnsiTheme="minorHAnsi" w:cstheme="minorHAnsi"/>
                <w:sz w:val="22"/>
                <w:szCs w:val="22"/>
              </w:rPr>
              <w:t xml:space="preserve">Verificar que é apresentado apenas Estados disponíveis ao utilizador, dependente onde se encontra no fluxo da Simulação </w:t>
            </w:r>
          </w:p>
          <w:p w14:paraId="54F815BF" w14:textId="54920B0C" w:rsidR="008307F1" w:rsidRPr="008307F1" w:rsidRDefault="008307F1" w:rsidP="008307F1">
            <w:pPr>
              <w:numPr>
                <w:ilvl w:val="0"/>
                <w:numId w:val="27"/>
              </w:numPr>
              <w:rPr>
                <w:rFonts w:asciiTheme="minorHAnsi" w:eastAsia="Courier New" w:hAnsiTheme="minorHAnsi" w:cstheme="minorHAnsi"/>
                <w:sz w:val="22"/>
                <w:szCs w:val="22"/>
              </w:rPr>
            </w:pPr>
            <w:r w:rsidRPr="008307F1">
              <w:rPr>
                <w:rFonts w:asciiTheme="minorHAnsi" w:eastAsia="Courier New" w:hAnsiTheme="minorHAnsi" w:cstheme="minorHAnsi"/>
                <w:sz w:val="22"/>
                <w:szCs w:val="22"/>
              </w:rPr>
              <w:lastRenderedPageBreak/>
              <w:t>Verificar que a alteração é corretamente guardada</w:t>
            </w:r>
          </w:p>
        </w:tc>
      </w:tr>
      <w:tr w:rsidR="008307F1" w:rsidRPr="00880293" w14:paraId="61515D3A" w14:textId="77777777" w:rsidTr="0020366D">
        <w:tc>
          <w:tcPr>
            <w:tcW w:w="1700" w:type="dxa"/>
          </w:tcPr>
          <w:p w14:paraId="67848D1B" w14:textId="097263A6" w:rsidR="008307F1" w:rsidRPr="008307F1" w:rsidRDefault="008307F1" w:rsidP="008307F1">
            <w:pPr>
              <w:rPr>
                <w:rFonts w:asciiTheme="minorHAnsi" w:eastAsia="Courier New" w:hAnsiTheme="minorHAnsi" w:cstheme="minorHAnsi"/>
                <w:sz w:val="22"/>
                <w:szCs w:val="22"/>
              </w:rPr>
            </w:pPr>
            <w:r w:rsidRPr="008307F1">
              <w:rPr>
                <w:rFonts w:asciiTheme="minorHAnsi" w:eastAsia="Courier New" w:hAnsiTheme="minorHAnsi" w:cstheme="minorHAnsi"/>
                <w:sz w:val="22"/>
                <w:szCs w:val="22"/>
              </w:rPr>
              <w:lastRenderedPageBreak/>
              <w:t>Ocultar Simulação</w:t>
            </w:r>
          </w:p>
        </w:tc>
        <w:tc>
          <w:tcPr>
            <w:tcW w:w="2137" w:type="dxa"/>
            <w:shd w:val="clear" w:color="auto" w:fill="auto"/>
          </w:tcPr>
          <w:p w14:paraId="6326241E" w14:textId="04658829" w:rsidR="008307F1" w:rsidRPr="008307F1" w:rsidRDefault="008307F1" w:rsidP="008307F1">
            <w:pPr>
              <w:rPr>
                <w:rFonts w:asciiTheme="minorHAnsi" w:eastAsia="Courier New" w:hAnsiTheme="minorHAnsi" w:cstheme="minorHAnsi"/>
                <w:sz w:val="22"/>
                <w:szCs w:val="22"/>
              </w:rPr>
            </w:pPr>
            <w:r w:rsidRPr="008307F1">
              <w:rPr>
                <w:rFonts w:asciiTheme="minorHAnsi" w:eastAsia="Courier New" w:hAnsiTheme="minorHAnsi" w:cstheme="minorHAnsi"/>
                <w:sz w:val="22"/>
                <w:szCs w:val="22"/>
              </w:rPr>
              <w:t>Ocultar Simulação</w:t>
            </w:r>
          </w:p>
        </w:tc>
        <w:tc>
          <w:tcPr>
            <w:tcW w:w="4947" w:type="dxa"/>
            <w:shd w:val="clear" w:color="auto" w:fill="auto"/>
          </w:tcPr>
          <w:p w14:paraId="49446E89" w14:textId="462550DB" w:rsidR="008307F1" w:rsidRPr="008307F1" w:rsidRDefault="008307F1" w:rsidP="008307F1">
            <w:pPr>
              <w:numPr>
                <w:ilvl w:val="0"/>
                <w:numId w:val="27"/>
              </w:numPr>
              <w:rPr>
                <w:rFonts w:asciiTheme="minorHAnsi" w:eastAsia="Courier New" w:hAnsiTheme="minorHAnsi" w:cstheme="minorHAnsi"/>
                <w:sz w:val="22"/>
                <w:szCs w:val="22"/>
              </w:rPr>
            </w:pPr>
            <w:r w:rsidRPr="008307F1">
              <w:rPr>
                <w:rFonts w:asciiTheme="minorHAnsi" w:eastAsia="Courier New" w:hAnsiTheme="minorHAnsi" w:cstheme="minorHAnsi"/>
                <w:sz w:val="22"/>
                <w:szCs w:val="22"/>
              </w:rPr>
              <w:t>Verificar que a Simulação selecionada não é apagado, mas encontra-se inativo na Base de Dados</w:t>
            </w:r>
          </w:p>
        </w:tc>
      </w:tr>
      <w:tr w:rsidR="00CA5F69" w:rsidRPr="00880293" w14:paraId="01D46149" w14:textId="77777777" w:rsidTr="0020366D">
        <w:tc>
          <w:tcPr>
            <w:tcW w:w="1700" w:type="dxa"/>
            <w:vMerge w:val="restart"/>
          </w:tcPr>
          <w:p w14:paraId="4BA4E3B1" w14:textId="77777777" w:rsidR="00CA5F69" w:rsidRPr="008307F1" w:rsidRDefault="00CA5F69" w:rsidP="008307F1">
            <w:pPr>
              <w:rPr>
                <w:rFonts w:asciiTheme="minorHAnsi" w:eastAsia="Courier New" w:hAnsiTheme="minorHAnsi" w:cstheme="minorHAnsi"/>
                <w:sz w:val="22"/>
                <w:szCs w:val="22"/>
              </w:rPr>
            </w:pPr>
          </w:p>
          <w:p w14:paraId="373D2A70" w14:textId="0FBFE3A9" w:rsidR="00CA5F69" w:rsidRPr="008307F1" w:rsidRDefault="00CA5F69" w:rsidP="008307F1">
            <w:pPr>
              <w:rPr>
                <w:rFonts w:asciiTheme="minorHAnsi" w:eastAsia="Courier New" w:hAnsiTheme="minorHAnsi" w:cstheme="minorHAnsi"/>
                <w:sz w:val="22"/>
                <w:szCs w:val="22"/>
              </w:rPr>
            </w:pPr>
            <w:r w:rsidRPr="008307F1">
              <w:rPr>
                <w:rFonts w:asciiTheme="minorHAnsi" w:eastAsia="Courier New" w:hAnsiTheme="minorHAnsi" w:cstheme="minorHAnsi"/>
                <w:sz w:val="22"/>
                <w:szCs w:val="22"/>
              </w:rPr>
              <w:t>Listar Clientes</w:t>
            </w:r>
          </w:p>
        </w:tc>
        <w:tc>
          <w:tcPr>
            <w:tcW w:w="2137" w:type="dxa"/>
            <w:shd w:val="clear" w:color="auto" w:fill="auto"/>
          </w:tcPr>
          <w:p w14:paraId="4091D05F" w14:textId="4F8D7328" w:rsidR="00CA5F69" w:rsidRPr="008307F1" w:rsidRDefault="00CA5F69" w:rsidP="008307F1">
            <w:pPr>
              <w:rPr>
                <w:rFonts w:asciiTheme="minorHAnsi" w:eastAsia="Courier New" w:hAnsiTheme="minorHAnsi" w:cstheme="minorHAnsi"/>
                <w:sz w:val="22"/>
                <w:szCs w:val="22"/>
              </w:rPr>
            </w:pPr>
            <w:r w:rsidRPr="008307F1">
              <w:rPr>
                <w:rFonts w:asciiTheme="minorHAnsi" w:eastAsia="Courier New" w:hAnsiTheme="minorHAnsi" w:cstheme="minorHAnsi"/>
                <w:sz w:val="22"/>
                <w:szCs w:val="22"/>
              </w:rPr>
              <w:t>Consultar Cliente</w:t>
            </w:r>
          </w:p>
        </w:tc>
        <w:tc>
          <w:tcPr>
            <w:tcW w:w="4947" w:type="dxa"/>
            <w:shd w:val="clear" w:color="auto" w:fill="auto"/>
          </w:tcPr>
          <w:p w14:paraId="34F3A381" w14:textId="0087982E" w:rsidR="00CA5F69" w:rsidRPr="008307F1" w:rsidRDefault="00CA5F69" w:rsidP="008307F1">
            <w:pPr>
              <w:numPr>
                <w:ilvl w:val="0"/>
                <w:numId w:val="27"/>
              </w:numPr>
              <w:rPr>
                <w:rFonts w:asciiTheme="minorHAnsi" w:eastAsia="Courier New" w:hAnsiTheme="minorHAnsi" w:cstheme="minorHAnsi"/>
                <w:sz w:val="22"/>
                <w:szCs w:val="22"/>
              </w:rPr>
            </w:pPr>
            <w:r w:rsidRPr="008307F1">
              <w:rPr>
                <w:rFonts w:asciiTheme="minorHAnsi" w:eastAsia="Courier New" w:hAnsiTheme="minorHAnsi" w:cstheme="minorHAnsi"/>
                <w:sz w:val="22"/>
                <w:szCs w:val="22"/>
              </w:rPr>
              <w:t>Verificar que aparece um ecrã com a informação referente ao Cliente escolhido</w:t>
            </w:r>
          </w:p>
        </w:tc>
      </w:tr>
      <w:tr w:rsidR="00CA5F69" w:rsidRPr="00880293" w14:paraId="03401EC7" w14:textId="77777777" w:rsidTr="0020366D">
        <w:tc>
          <w:tcPr>
            <w:tcW w:w="1700" w:type="dxa"/>
            <w:vMerge/>
          </w:tcPr>
          <w:p w14:paraId="28F96CCA" w14:textId="77777777" w:rsidR="00CA5F69" w:rsidRPr="008307F1" w:rsidRDefault="00CA5F69" w:rsidP="008307F1">
            <w:pPr>
              <w:rPr>
                <w:rFonts w:asciiTheme="minorHAnsi" w:eastAsia="Courier New" w:hAnsiTheme="minorHAnsi" w:cstheme="minorHAnsi"/>
                <w:sz w:val="22"/>
                <w:szCs w:val="22"/>
              </w:rPr>
            </w:pPr>
          </w:p>
        </w:tc>
        <w:tc>
          <w:tcPr>
            <w:tcW w:w="2137" w:type="dxa"/>
            <w:shd w:val="clear" w:color="auto" w:fill="auto"/>
          </w:tcPr>
          <w:p w14:paraId="03CF49FE" w14:textId="4DE97D14" w:rsidR="00CA5F69" w:rsidRPr="008307F1" w:rsidRDefault="00CA5F69" w:rsidP="008307F1">
            <w:pPr>
              <w:rPr>
                <w:rFonts w:asciiTheme="minorHAnsi" w:eastAsia="Courier New" w:hAnsiTheme="minorHAnsi" w:cstheme="minorHAnsi"/>
                <w:sz w:val="22"/>
                <w:szCs w:val="22"/>
              </w:rPr>
            </w:pPr>
            <w:r w:rsidRPr="008307F1">
              <w:rPr>
                <w:rFonts w:asciiTheme="minorHAnsi" w:eastAsia="Courier New" w:hAnsiTheme="minorHAnsi" w:cstheme="minorHAnsi"/>
                <w:sz w:val="22"/>
                <w:szCs w:val="22"/>
              </w:rPr>
              <w:t>Listar Créditos do Cliente</w:t>
            </w:r>
          </w:p>
        </w:tc>
        <w:tc>
          <w:tcPr>
            <w:tcW w:w="4947" w:type="dxa"/>
            <w:shd w:val="clear" w:color="auto" w:fill="auto"/>
          </w:tcPr>
          <w:p w14:paraId="42564920" w14:textId="1170385F" w:rsidR="00CA5F69" w:rsidRPr="008307F1" w:rsidRDefault="00CA5F69" w:rsidP="008307F1">
            <w:pPr>
              <w:numPr>
                <w:ilvl w:val="0"/>
                <w:numId w:val="27"/>
              </w:numPr>
              <w:rPr>
                <w:rFonts w:asciiTheme="minorHAnsi" w:eastAsia="Courier New" w:hAnsiTheme="minorHAnsi" w:cstheme="minorHAnsi"/>
                <w:sz w:val="22"/>
                <w:szCs w:val="22"/>
              </w:rPr>
            </w:pPr>
            <w:r w:rsidRPr="008307F1">
              <w:rPr>
                <w:rFonts w:asciiTheme="minorHAnsi" w:eastAsia="Courier New" w:hAnsiTheme="minorHAnsi" w:cstheme="minorHAnsi"/>
                <w:sz w:val="22"/>
                <w:szCs w:val="22"/>
              </w:rPr>
              <w:t>Verificar que aparece um ecrã com a Listagem de Créditos do Cliente</w:t>
            </w:r>
          </w:p>
        </w:tc>
      </w:tr>
      <w:tr w:rsidR="00CA5F69" w:rsidRPr="00880293" w14:paraId="48FB6DFB" w14:textId="77777777" w:rsidTr="0020366D">
        <w:tc>
          <w:tcPr>
            <w:tcW w:w="1700" w:type="dxa"/>
            <w:vMerge/>
          </w:tcPr>
          <w:p w14:paraId="7749F405" w14:textId="77777777" w:rsidR="00CA5F69" w:rsidRPr="008307F1" w:rsidRDefault="00CA5F69" w:rsidP="008307F1">
            <w:pPr>
              <w:rPr>
                <w:rFonts w:asciiTheme="minorHAnsi" w:eastAsia="Courier New" w:hAnsiTheme="minorHAnsi" w:cstheme="minorHAnsi"/>
                <w:sz w:val="22"/>
                <w:szCs w:val="22"/>
              </w:rPr>
            </w:pPr>
          </w:p>
        </w:tc>
        <w:tc>
          <w:tcPr>
            <w:tcW w:w="2137" w:type="dxa"/>
            <w:shd w:val="clear" w:color="auto" w:fill="auto"/>
          </w:tcPr>
          <w:p w14:paraId="6B234871" w14:textId="70B716D7" w:rsidR="00CA5F69" w:rsidRPr="008307F1" w:rsidRDefault="00CA5F69" w:rsidP="008307F1">
            <w:pPr>
              <w:rPr>
                <w:rFonts w:asciiTheme="minorHAnsi" w:eastAsia="Courier New" w:hAnsiTheme="minorHAnsi" w:cstheme="minorHAnsi"/>
                <w:sz w:val="22"/>
                <w:szCs w:val="22"/>
              </w:rPr>
            </w:pPr>
            <w:r w:rsidRPr="008307F1">
              <w:rPr>
                <w:rFonts w:asciiTheme="minorHAnsi" w:eastAsia="Courier New" w:hAnsiTheme="minorHAnsi" w:cstheme="minorHAnsi"/>
                <w:sz w:val="22"/>
                <w:szCs w:val="22"/>
              </w:rPr>
              <w:t>Listar Simulações do Cliente</w:t>
            </w:r>
          </w:p>
        </w:tc>
        <w:tc>
          <w:tcPr>
            <w:tcW w:w="4947" w:type="dxa"/>
            <w:shd w:val="clear" w:color="auto" w:fill="auto"/>
          </w:tcPr>
          <w:p w14:paraId="439F1528" w14:textId="3AF41C15" w:rsidR="00CA5F69" w:rsidRPr="008307F1" w:rsidRDefault="00CA5F69" w:rsidP="008307F1">
            <w:pPr>
              <w:numPr>
                <w:ilvl w:val="0"/>
                <w:numId w:val="27"/>
              </w:numPr>
              <w:rPr>
                <w:rFonts w:asciiTheme="minorHAnsi" w:eastAsia="Courier New" w:hAnsiTheme="minorHAnsi" w:cstheme="minorHAnsi"/>
                <w:sz w:val="22"/>
                <w:szCs w:val="22"/>
              </w:rPr>
            </w:pPr>
            <w:r w:rsidRPr="008307F1">
              <w:rPr>
                <w:rFonts w:asciiTheme="minorHAnsi" w:eastAsia="Courier New" w:hAnsiTheme="minorHAnsi" w:cstheme="minorHAnsi"/>
                <w:sz w:val="22"/>
                <w:szCs w:val="22"/>
              </w:rPr>
              <w:t>Verificar que aparece um ecrã com a Listagem de Simulações do Cliente</w:t>
            </w:r>
          </w:p>
        </w:tc>
      </w:tr>
      <w:tr w:rsidR="00CA5F69" w:rsidRPr="00880293" w14:paraId="36E157F5" w14:textId="77777777" w:rsidTr="0020366D">
        <w:tc>
          <w:tcPr>
            <w:tcW w:w="1700" w:type="dxa"/>
            <w:vMerge/>
          </w:tcPr>
          <w:p w14:paraId="50544B3F" w14:textId="77777777" w:rsidR="00CA5F69" w:rsidRPr="008307F1" w:rsidRDefault="00CA5F69" w:rsidP="008307F1">
            <w:pPr>
              <w:rPr>
                <w:rFonts w:asciiTheme="minorHAnsi" w:eastAsia="Courier New" w:hAnsiTheme="minorHAnsi" w:cstheme="minorHAnsi"/>
                <w:sz w:val="22"/>
                <w:szCs w:val="22"/>
              </w:rPr>
            </w:pPr>
          </w:p>
        </w:tc>
        <w:tc>
          <w:tcPr>
            <w:tcW w:w="2137" w:type="dxa"/>
            <w:shd w:val="clear" w:color="auto" w:fill="auto"/>
          </w:tcPr>
          <w:p w14:paraId="4CD79E41" w14:textId="7DF813CA" w:rsidR="00CA5F69" w:rsidRPr="008307F1" w:rsidRDefault="00CA5F69" w:rsidP="008307F1">
            <w:pPr>
              <w:rPr>
                <w:rFonts w:asciiTheme="minorHAnsi" w:eastAsia="Courier New" w:hAnsiTheme="minorHAnsi" w:cstheme="minorHAnsi"/>
                <w:sz w:val="22"/>
                <w:szCs w:val="22"/>
              </w:rPr>
            </w:pPr>
            <w:r w:rsidRPr="008307F1">
              <w:rPr>
                <w:rFonts w:asciiTheme="minorHAnsi" w:eastAsia="Courier New" w:hAnsiTheme="minorHAnsi" w:cstheme="minorHAnsi"/>
                <w:sz w:val="22"/>
                <w:szCs w:val="22"/>
              </w:rPr>
              <w:t>Listar Créditos</w:t>
            </w:r>
          </w:p>
        </w:tc>
        <w:tc>
          <w:tcPr>
            <w:tcW w:w="4947" w:type="dxa"/>
            <w:shd w:val="clear" w:color="auto" w:fill="auto"/>
          </w:tcPr>
          <w:p w14:paraId="06DF12D0" w14:textId="311C18A8" w:rsidR="00CA5F69" w:rsidRPr="008307F1" w:rsidRDefault="00CA5F69" w:rsidP="008307F1">
            <w:pPr>
              <w:numPr>
                <w:ilvl w:val="0"/>
                <w:numId w:val="27"/>
              </w:numPr>
              <w:rPr>
                <w:rFonts w:asciiTheme="minorHAnsi" w:eastAsia="Courier New" w:hAnsiTheme="minorHAnsi" w:cstheme="minorHAnsi"/>
                <w:sz w:val="22"/>
                <w:szCs w:val="22"/>
              </w:rPr>
            </w:pPr>
            <w:r w:rsidRPr="008307F1">
              <w:rPr>
                <w:rFonts w:asciiTheme="minorHAnsi" w:eastAsia="Courier New" w:hAnsiTheme="minorHAnsi" w:cstheme="minorHAnsi"/>
                <w:sz w:val="22"/>
                <w:szCs w:val="22"/>
              </w:rPr>
              <w:t>Verificar que aparece um ecrã com todos os Créditos</w:t>
            </w:r>
          </w:p>
        </w:tc>
      </w:tr>
      <w:tr w:rsidR="00CA5F69" w:rsidRPr="00880293" w14:paraId="60CD3251" w14:textId="77777777" w:rsidTr="0020366D">
        <w:tc>
          <w:tcPr>
            <w:tcW w:w="1700" w:type="dxa"/>
            <w:vMerge/>
          </w:tcPr>
          <w:p w14:paraId="1C319736" w14:textId="77777777" w:rsidR="00CA5F69" w:rsidRPr="008307F1" w:rsidRDefault="00CA5F69" w:rsidP="008307F1">
            <w:pPr>
              <w:rPr>
                <w:rFonts w:asciiTheme="minorHAnsi" w:eastAsia="Courier New" w:hAnsiTheme="minorHAnsi" w:cstheme="minorHAnsi"/>
                <w:sz w:val="22"/>
                <w:szCs w:val="22"/>
              </w:rPr>
            </w:pPr>
          </w:p>
        </w:tc>
        <w:tc>
          <w:tcPr>
            <w:tcW w:w="2137" w:type="dxa"/>
            <w:shd w:val="clear" w:color="auto" w:fill="auto"/>
          </w:tcPr>
          <w:p w14:paraId="3582B621" w14:textId="3B104589" w:rsidR="00CA5F69" w:rsidRPr="008307F1" w:rsidRDefault="00CA5F69" w:rsidP="008307F1">
            <w:pPr>
              <w:rPr>
                <w:rFonts w:asciiTheme="minorHAnsi" w:eastAsia="Courier New" w:hAnsiTheme="minorHAnsi" w:cstheme="minorHAnsi"/>
                <w:sz w:val="22"/>
                <w:szCs w:val="22"/>
              </w:rPr>
            </w:pPr>
            <w:r w:rsidRPr="008307F1">
              <w:rPr>
                <w:rFonts w:asciiTheme="minorHAnsi" w:eastAsia="Courier New" w:hAnsiTheme="minorHAnsi" w:cstheme="minorHAnsi"/>
                <w:sz w:val="22"/>
                <w:szCs w:val="22"/>
              </w:rPr>
              <w:t>Listar Simulações</w:t>
            </w:r>
          </w:p>
        </w:tc>
        <w:tc>
          <w:tcPr>
            <w:tcW w:w="4947" w:type="dxa"/>
            <w:shd w:val="clear" w:color="auto" w:fill="auto"/>
          </w:tcPr>
          <w:p w14:paraId="7291DCB6" w14:textId="7A487920" w:rsidR="00CA5F69" w:rsidRPr="008307F1" w:rsidRDefault="00CA5F69" w:rsidP="008307F1">
            <w:pPr>
              <w:numPr>
                <w:ilvl w:val="0"/>
                <w:numId w:val="27"/>
              </w:numPr>
              <w:rPr>
                <w:rFonts w:asciiTheme="minorHAnsi" w:eastAsia="Courier New" w:hAnsiTheme="minorHAnsi" w:cstheme="minorHAnsi"/>
                <w:sz w:val="22"/>
                <w:szCs w:val="22"/>
              </w:rPr>
            </w:pPr>
            <w:r w:rsidRPr="008307F1">
              <w:rPr>
                <w:rFonts w:asciiTheme="minorHAnsi" w:eastAsia="Courier New" w:hAnsiTheme="minorHAnsi" w:cstheme="minorHAnsi"/>
                <w:sz w:val="22"/>
                <w:szCs w:val="22"/>
              </w:rPr>
              <w:t>Verificar que aparece um ecrã com todas as Simulações</w:t>
            </w:r>
          </w:p>
        </w:tc>
      </w:tr>
      <w:tr w:rsidR="00CA5F69" w:rsidRPr="00880293" w14:paraId="51F9BF6B" w14:textId="77777777" w:rsidTr="0020366D">
        <w:tc>
          <w:tcPr>
            <w:tcW w:w="1700" w:type="dxa"/>
            <w:vMerge w:val="restart"/>
          </w:tcPr>
          <w:p w14:paraId="0C063F0E" w14:textId="75315119" w:rsidR="00CA5F69" w:rsidRPr="008307F1" w:rsidRDefault="00CA5F69" w:rsidP="008307F1">
            <w:pPr>
              <w:rPr>
                <w:rFonts w:asciiTheme="minorHAnsi" w:eastAsia="Courier New" w:hAnsiTheme="minorHAnsi" w:cstheme="minorHAnsi"/>
                <w:sz w:val="22"/>
                <w:szCs w:val="22"/>
              </w:rPr>
            </w:pPr>
            <w:r w:rsidRPr="008307F1">
              <w:rPr>
                <w:rFonts w:asciiTheme="minorHAnsi" w:eastAsia="Courier New" w:hAnsiTheme="minorHAnsi" w:cstheme="minorHAnsi"/>
                <w:sz w:val="22"/>
                <w:szCs w:val="22"/>
              </w:rPr>
              <w:t>Listar Créditos</w:t>
            </w:r>
          </w:p>
        </w:tc>
        <w:tc>
          <w:tcPr>
            <w:tcW w:w="2137" w:type="dxa"/>
            <w:shd w:val="clear" w:color="auto" w:fill="auto"/>
          </w:tcPr>
          <w:p w14:paraId="66ADAC7D" w14:textId="00011523" w:rsidR="00CA5F69" w:rsidRPr="008307F1" w:rsidRDefault="00CA5F69" w:rsidP="008307F1">
            <w:pPr>
              <w:rPr>
                <w:rFonts w:asciiTheme="minorHAnsi" w:eastAsia="Courier New" w:hAnsiTheme="minorHAnsi" w:cstheme="minorHAnsi"/>
                <w:sz w:val="22"/>
                <w:szCs w:val="22"/>
              </w:rPr>
            </w:pPr>
            <w:r w:rsidRPr="008307F1">
              <w:rPr>
                <w:rFonts w:asciiTheme="minorHAnsi" w:eastAsia="Courier New" w:hAnsiTheme="minorHAnsi" w:cstheme="minorHAnsi"/>
                <w:sz w:val="22"/>
                <w:szCs w:val="22"/>
              </w:rPr>
              <w:t>Consultar Crédito</w:t>
            </w:r>
          </w:p>
        </w:tc>
        <w:tc>
          <w:tcPr>
            <w:tcW w:w="4947" w:type="dxa"/>
            <w:shd w:val="clear" w:color="auto" w:fill="auto"/>
          </w:tcPr>
          <w:p w14:paraId="2FBF1E4A" w14:textId="4494864E" w:rsidR="00CA5F69" w:rsidRPr="008307F1" w:rsidRDefault="00CA5F69" w:rsidP="008307F1">
            <w:pPr>
              <w:numPr>
                <w:ilvl w:val="0"/>
                <w:numId w:val="27"/>
              </w:numPr>
              <w:rPr>
                <w:rFonts w:asciiTheme="minorHAnsi" w:eastAsia="Courier New" w:hAnsiTheme="minorHAnsi" w:cstheme="minorHAnsi"/>
                <w:sz w:val="22"/>
                <w:szCs w:val="22"/>
              </w:rPr>
            </w:pPr>
            <w:r w:rsidRPr="008307F1">
              <w:rPr>
                <w:rFonts w:asciiTheme="minorHAnsi" w:eastAsia="Courier New" w:hAnsiTheme="minorHAnsi" w:cstheme="minorHAnsi"/>
                <w:sz w:val="22"/>
                <w:szCs w:val="22"/>
              </w:rPr>
              <w:t>Verificar que aparece um ecrã com as especificações do Crédito selecionado</w:t>
            </w:r>
          </w:p>
        </w:tc>
      </w:tr>
      <w:tr w:rsidR="00CA5F69" w:rsidRPr="00880293" w14:paraId="286A8A58" w14:textId="77777777" w:rsidTr="0020366D">
        <w:tc>
          <w:tcPr>
            <w:tcW w:w="1700" w:type="dxa"/>
            <w:vMerge/>
          </w:tcPr>
          <w:p w14:paraId="384B0302" w14:textId="77777777" w:rsidR="00CA5F69" w:rsidRPr="008307F1" w:rsidRDefault="00CA5F69" w:rsidP="008307F1">
            <w:pPr>
              <w:rPr>
                <w:rFonts w:asciiTheme="minorHAnsi" w:eastAsia="Courier New" w:hAnsiTheme="minorHAnsi" w:cstheme="minorHAnsi"/>
                <w:sz w:val="22"/>
                <w:szCs w:val="22"/>
              </w:rPr>
            </w:pPr>
          </w:p>
        </w:tc>
        <w:tc>
          <w:tcPr>
            <w:tcW w:w="2137" w:type="dxa"/>
            <w:shd w:val="clear" w:color="auto" w:fill="auto"/>
          </w:tcPr>
          <w:p w14:paraId="30BF36F9" w14:textId="1A4A2597" w:rsidR="00CA5F69" w:rsidRPr="008307F1" w:rsidRDefault="00CA5F69" w:rsidP="008307F1">
            <w:pPr>
              <w:rPr>
                <w:rFonts w:asciiTheme="minorHAnsi" w:eastAsia="Courier New" w:hAnsiTheme="minorHAnsi" w:cstheme="minorHAnsi"/>
                <w:sz w:val="22"/>
                <w:szCs w:val="22"/>
              </w:rPr>
            </w:pPr>
            <w:r w:rsidRPr="008307F1">
              <w:rPr>
                <w:rFonts w:asciiTheme="minorHAnsi" w:eastAsia="Courier New" w:hAnsiTheme="minorHAnsi" w:cstheme="minorHAnsi"/>
                <w:sz w:val="22"/>
                <w:szCs w:val="22"/>
              </w:rPr>
              <w:t>Listar Simulações</w:t>
            </w:r>
          </w:p>
        </w:tc>
        <w:tc>
          <w:tcPr>
            <w:tcW w:w="4947" w:type="dxa"/>
            <w:shd w:val="clear" w:color="auto" w:fill="auto"/>
          </w:tcPr>
          <w:p w14:paraId="2990E09B" w14:textId="77777777" w:rsidR="00CA5F69" w:rsidRPr="008307F1" w:rsidRDefault="00CA5F69" w:rsidP="008307F1">
            <w:pPr>
              <w:numPr>
                <w:ilvl w:val="0"/>
                <w:numId w:val="27"/>
              </w:numPr>
              <w:rPr>
                <w:rFonts w:asciiTheme="minorHAnsi" w:eastAsia="Courier New" w:hAnsiTheme="minorHAnsi" w:cstheme="minorHAnsi"/>
                <w:sz w:val="22"/>
                <w:szCs w:val="22"/>
              </w:rPr>
            </w:pPr>
            <w:r w:rsidRPr="008307F1">
              <w:rPr>
                <w:rFonts w:asciiTheme="minorHAnsi" w:eastAsia="Courier New" w:hAnsiTheme="minorHAnsi" w:cstheme="minorHAnsi"/>
                <w:sz w:val="22"/>
                <w:szCs w:val="22"/>
              </w:rPr>
              <w:t>Caso seja o Cliente a aceder, deve verificar que aparece um ecrã com as Simulações do Cliente</w:t>
            </w:r>
          </w:p>
          <w:p w14:paraId="32ACC0BB" w14:textId="3605707A" w:rsidR="00CA5F69" w:rsidRPr="008307F1" w:rsidRDefault="00CA5F69" w:rsidP="008307F1">
            <w:pPr>
              <w:numPr>
                <w:ilvl w:val="0"/>
                <w:numId w:val="27"/>
              </w:numPr>
              <w:rPr>
                <w:rFonts w:asciiTheme="minorHAnsi" w:eastAsia="Courier New" w:hAnsiTheme="minorHAnsi" w:cstheme="minorHAnsi"/>
                <w:sz w:val="22"/>
                <w:szCs w:val="22"/>
              </w:rPr>
            </w:pPr>
            <w:r w:rsidRPr="008307F1">
              <w:rPr>
                <w:rFonts w:asciiTheme="minorHAnsi" w:eastAsia="Courier New" w:hAnsiTheme="minorHAnsi" w:cstheme="minorHAnsi"/>
                <w:sz w:val="22"/>
                <w:szCs w:val="22"/>
              </w:rPr>
              <w:t>Caso seja um Gestor Comercial, deve verificar que aparece um ecrã com todas as Simulações</w:t>
            </w:r>
          </w:p>
        </w:tc>
      </w:tr>
      <w:tr w:rsidR="008307F1" w:rsidRPr="00880293" w14:paraId="423A554B" w14:textId="77777777" w:rsidTr="0020366D">
        <w:tc>
          <w:tcPr>
            <w:tcW w:w="1700" w:type="dxa"/>
          </w:tcPr>
          <w:p w14:paraId="4F7A32A4" w14:textId="52E6E44E" w:rsidR="008307F1" w:rsidRPr="008307F1" w:rsidRDefault="008307F1" w:rsidP="008307F1">
            <w:pPr>
              <w:rPr>
                <w:rFonts w:asciiTheme="minorHAnsi" w:eastAsia="Courier New" w:hAnsiTheme="minorHAnsi" w:cstheme="minorHAnsi"/>
                <w:sz w:val="22"/>
                <w:szCs w:val="22"/>
              </w:rPr>
            </w:pPr>
            <w:r w:rsidRPr="008307F1">
              <w:rPr>
                <w:rFonts w:asciiTheme="minorHAnsi" w:eastAsia="Courier New" w:hAnsiTheme="minorHAnsi" w:cstheme="minorHAnsi"/>
                <w:sz w:val="22"/>
                <w:szCs w:val="22"/>
              </w:rPr>
              <w:t>Alterar Estado Crédito</w:t>
            </w:r>
          </w:p>
        </w:tc>
        <w:tc>
          <w:tcPr>
            <w:tcW w:w="2137" w:type="dxa"/>
            <w:shd w:val="clear" w:color="auto" w:fill="auto"/>
          </w:tcPr>
          <w:p w14:paraId="1DF595C5" w14:textId="7ED157CD" w:rsidR="008307F1" w:rsidRPr="008307F1" w:rsidRDefault="008307F1" w:rsidP="008307F1">
            <w:pPr>
              <w:rPr>
                <w:rFonts w:asciiTheme="minorHAnsi" w:eastAsia="Courier New" w:hAnsiTheme="minorHAnsi" w:cstheme="minorHAnsi"/>
                <w:sz w:val="22"/>
                <w:szCs w:val="22"/>
              </w:rPr>
            </w:pPr>
            <w:r w:rsidRPr="008307F1">
              <w:rPr>
                <w:rFonts w:asciiTheme="minorHAnsi" w:eastAsia="Courier New" w:hAnsiTheme="minorHAnsi" w:cstheme="minorHAnsi"/>
                <w:sz w:val="22"/>
                <w:szCs w:val="22"/>
              </w:rPr>
              <w:t>Alterar Estado</w:t>
            </w:r>
          </w:p>
        </w:tc>
        <w:tc>
          <w:tcPr>
            <w:tcW w:w="4947" w:type="dxa"/>
            <w:shd w:val="clear" w:color="auto" w:fill="auto"/>
          </w:tcPr>
          <w:p w14:paraId="717F7863" w14:textId="40226103" w:rsidR="008307F1" w:rsidRPr="008307F1" w:rsidRDefault="008307F1" w:rsidP="008307F1">
            <w:pPr>
              <w:numPr>
                <w:ilvl w:val="0"/>
                <w:numId w:val="27"/>
              </w:numPr>
              <w:rPr>
                <w:rFonts w:asciiTheme="minorHAnsi" w:eastAsia="Courier New" w:hAnsiTheme="minorHAnsi" w:cstheme="minorHAnsi"/>
                <w:sz w:val="22"/>
                <w:szCs w:val="22"/>
              </w:rPr>
            </w:pPr>
            <w:r w:rsidRPr="008307F1">
              <w:rPr>
                <w:rFonts w:asciiTheme="minorHAnsi" w:eastAsia="Courier New" w:hAnsiTheme="minorHAnsi" w:cstheme="minorHAnsi"/>
                <w:sz w:val="22"/>
                <w:szCs w:val="22"/>
              </w:rPr>
              <w:t>Verificar que a Alteração do Estado é guardada na Base de Dados e é acedida de forma correta</w:t>
            </w:r>
          </w:p>
        </w:tc>
      </w:tr>
      <w:tr w:rsidR="00CA5F69" w:rsidRPr="00880293" w14:paraId="1DF62B55" w14:textId="77777777" w:rsidTr="0020366D">
        <w:tc>
          <w:tcPr>
            <w:tcW w:w="1700" w:type="dxa"/>
            <w:vMerge w:val="restart"/>
          </w:tcPr>
          <w:p w14:paraId="6F4760D0" w14:textId="07E92563" w:rsidR="00CA5F69" w:rsidRPr="008307F1" w:rsidRDefault="00CA5F69" w:rsidP="008307F1">
            <w:pPr>
              <w:rPr>
                <w:rFonts w:asciiTheme="minorHAnsi" w:eastAsia="Courier New" w:hAnsiTheme="minorHAnsi" w:cstheme="minorHAnsi"/>
                <w:sz w:val="22"/>
                <w:szCs w:val="22"/>
              </w:rPr>
            </w:pPr>
            <w:r w:rsidRPr="008307F1">
              <w:rPr>
                <w:rFonts w:asciiTheme="minorHAnsi" w:eastAsia="Courier New" w:hAnsiTheme="minorHAnsi" w:cstheme="minorHAnsi"/>
                <w:sz w:val="22"/>
                <w:szCs w:val="22"/>
              </w:rPr>
              <w:t>Listar Relatórios</w:t>
            </w:r>
          </w:p>
        </w:tc>
        <w:tc>
          <w:tcPr>
            <w:tcW w:w="2137" w:type="dxa"/>
            <w:shd w:val="clear" w:color="auto" w:fill="auto"/>
          </w:tcPr>
          <w:p w14:paraId="2059F134" w14:textId="164C01B6" w:rsidR="00CA5F69" w:rsidRPr="008307F1" w:rsidRDefault="00CA5F69" w:rsidP="008307F1">
            <w:pPr>
              <w:rPr>
                <w:rFonts w:asciiTheme="minorHAnsi" w:eastAsia="Courier New" w:hAnsiTheme="minorHAnsi" w:cstheme="minorHAnsi"/>
                <w:sz w:val="22"/>
                <w:szCs w:val="22"/>
              </w:rPr>
            </w:pPr>
            <w:r w:rsidRPr="008307F1">
              <w:rPr>
                <w:rFonts w:asciiTheme="minorHAnsi" w:eastAsia="Courier New" w:hAnsiTheme="minorHAnsi" w:cstheme="minorHAnsi"/>
                <w:sz w:val="22"/>
                <w:szCs w:val="22"/>
              </w:rPr>
              <w:t>Consultar Relatório</w:t>
            </w:r>
          </w:p>
        </w:tc>
        <w:tc>
          <w:tcPr>
            <w:tcW w:w="4947" w:type="dxa"/>
            <w:shd w:val="clear" w:color="auto" w:fill="auto"/>
          </w:tcPr>
          <w:p w14:paraId="35872DD6" w14:textId="7CEA662D" w:rsidR="00CA5F69" w:rsidRPr="008307F1" w:rsidRDefault="00CA5F69" w:rsidP="008307F1">
            <w:pPr>
              <w:numPr>
                <w:ilvl w:val="0"/>
                <w:numId w:val="27"/>
              </w:numPr>
              <w:rPr>
                <w:rFonts w:asciiTheme="minorHAnsi" w:eastAsia="Courier New" w:hAnsiTheme="minorHAnsi" w:cstheme="minorHAnsi"/>
                <w:sz w:val="22"/>
                <w:szCs w:val="22"/>
              </w:rPr>
            </w:pPr>
            <w:r w:rsidRPr="008307F1">
              <w:rPr>
                <w:rFonts w:asciiTheme="minorHAnsi" w:eastAsia="Courier New" w:hAnsiTheme="minorHAnsi" w:cstheme="minorHAnsi"/>
                <w:sz w:val="22"/>
                <w:szCs w:val="22"/>
              </w:rPr>
              <w:t xml:space="preserve">Verificar que o relatório correto com as </w:t>
            </w:r>
            <w:proofErr w:type="spellStart"/>
            <w:r w:rsidRPr="008307F1">
              <w:rPr>
                <w:rFonts w:asciiTheme="minorHAnsi" w:eastAsia="Courier New" w:hAnsiTheme="minorHAnsi" w:cstheme="minorHAnsi"/>
                <w:sz w:val="22"/>
                <w:szCs w:val="22"/>
              </w:rPr>
              <w:t>respectivas</w:t>
            </w:r>
            <w:proofErr w:type="spellEnd"/>
            <w:r w:rsidRPr="008307F1">
              <w:rPr>
                <w:rFonts w:asciiTheme="minorHAnsi" w:eastAsia="Courier New" w:hAnsiTheme="minorHAnsi" w:cstheme="minorHAnsi"/>
                <w:sz w:val="22"/>
                <w:szCs w:val="22"/>
              </w:rPr>
              <w:t xml:space="preserve"> </w:t>
            </w:r>
            <w:proofErr w:type="spellStart"/>
            <w:r w:rsidRPr="008307F1">
              <w:rPr>
                <w:rFonts w:asciiTheme="minorHAnsi" w:eastAsia="Courier New" w:hAnsiTheme="minorHAnsi" w:cstheme="minorHAnsi"/>
                <w:sz w:val="22"/>
                <w:szCs w:val="22"/>
              </w:rPr>
              <w:t>sub-funcionalidades</w:t>
            </w:r>
            <w:proofErr w:type="spellEnd"/>
          </w:p>
        </w:tc>
      </w:tr>
      <w:tr w:rsidR="00CA5F69" w:rsidRPr="00880293" w14:paraId="1B6B4CB3" w14:textId="77777777" w:rsidTr="0020366D">
        <w:tc>
          <w:tcPr>
            <w:tcW w:w="1700" w:type="dxa"/>
            <w:vMerge/>
          </w:tcPr>
          <w:p w14:paraId="02B7F954" w14:textId="77777777" w:rsidR="00CA5F69" w:rsidRPr="008307F1" w:rsidRDefault="00CA5F69" w:rsidP="008307F1">
            <w:pPr>
              <w:rPr>
                <w:rFonts w:asciiTheme="minorHAnsi" w:eastAsia="Courier New" w:hAnsiTheme="minorHAnsi" w:cstheme="minorHAnsi"/>
                <w:sz w:val="22"/>
                <w:szCs w:val="22"/>
              </w:rPr>
            </w:pPr>
          </w:p>
        </w:tc>
        <w:tc>
          <w:tcPr>
            <w:tcW w:w="2137" w:type="dxa"/>
            <w:shd w:val="clear" w:color="auto" w:fill="auto"/>
          </w:tcPr>
          <w:p w14:paraId="66E4BCAB" w14:textId="7E6A28A5" w:rsidR="00CA5F69" w:rsidRPr="008307F1" w:rsidRDefault="00CA5F69" w:rsidP="008307F1">
            <w:pPr>
              <w:rPr>
                <w:rFonts w:asciiTheme="minorHAnsi" w:eastAsia="Courier New" w:hAnsiTheme="minorHAnsi" w:cstheme="minorHAnsi"/>
                <w:sz w:val="22"/>
                <w:szCs w:val="22"/>
              </w:rPr>
            </w:pPr>
            <w:r w:rsidRPr="008307F1">
              <w:rPr>
                <w:rFonts w:asciiTheme="minorHAnsi" w:eastAsia="Courier New" w:hAnsiTheme="minorHAnsi" w:cstheme="minorHAnsi"/>
                <w:sz w:val="22"/>
                <w:szCs w:val="22"/>
              </w:rPr>
              <w:t>Cliente</w:t>
            </w:r>
          </w:p>
        </w:tc>
        <w:tc>
          <w:tcPr>
            <w:tcW w:w="4947" w:type="dxa"/>
            <w:shd w:val="clear" w:color="auto" w:fill="auto"/>
          </w:tcPr>
          <w:p w14:paraId="7026CBF4" w14:textId="49A635EE" w:rsidR="00CA5F69" w:rsidRPr="008307F1" w:rsidRDefault="00CA5F69" w:rsidP="008307F1">
            <w:pPr>
              <w:numPr>
                <w:ilvl w:val="0"/>
                <w:numId w:val="27"/>
              </w:numPr>
              <w:rPr>
                <w:rFonts w:asciiTheme="minorHAnsi" w:eastAsia="Courier New" w:hAnsiTheme="minorHAnsi" w:cstheme="minorHAnsi"/>
                <w:sz w:val="22"/>
                <w:szCs w:val="22"/>
              </w:rPr>
            </w:pPr>
            <w:r w:rsidRPr="008307F1">
              <w:rPr>
                <w:rFonts w:asciiTheme="minorHAnsi" w:eastAsia="Courier New" w:hAnsiTheme="minorHAnsi" w:cstheme="minorHAnsi"/>
                <w:sz w:val="22"/>
                <w:szCs w:val="22"/>
              </w:rPr>
              <w:t>Verificar que aparecem os dados corretos do cliente</w:t>
            </w:r>
          </w:p>
        </w:tc>
      </w:tr>
      <w:tr w:rsidR="00CA5F69" w:rsidRPr="00880293" w14:paraId="6781EAF9" w14:textId="77777777" w:rsidTr="0020366D">
        <w:tc>
          <w:tcPr>
            <w:tcW w:w="1700" w:type="dxa"/>
            <w:vMerge/>
          </w:tcPr>
          <w:p w14:paraId="3C6410C2" w14:textId="77777777" w:rsidR="00CA5F69" w:rsidRPr="008307F1" w:rsidRDefault="00CA5F69" w:rsidP="008307F1">
            <w:pPr>
              <w:rPr>
                <w:rFonts w:asciiTheme="minorHAnsi" w:eastAsia="Courier New" w:hAnsiTheme="minorHAnsi" w:cstheme="minorHAnsi"/>
                <w:sz w:val="22"/>
                <w:szCs w:val="22"/>
              </w:rPr>
            </w:pPr>
          </w:p>
        </w:tc>
        <w:tc>
          <w:tcPr>
            <w:tcW w:w="2137" w:type="dxa"/>
            <w:shd w:val="clear" w:color="auto" w:fill="auto"/>
          </w:tcPr>
          <w:p w14:paraId="65E3C382" w14:textId="7E2044B8" w:rsidR="00CA5F69" w:rsidRPr="008307F1" w:rsidRDefault="00CA5F69" w:rsidP="008307F1">
            <w:pPr>
              <w:rPr>
                <w:rFonts w:asciiTheme="minorHAnsi" w:eastAsia="Courier New" w:hAnsiTheme="minorHAnsi" w:cstheme="minorHAnsi"/>
                <w:sz w:val="22"/>
                <w:szCs w:val="22"/>
              </w:rPr>
            </w:pPr>
            <w:r w:rsidRPr="008307F1">
              <w:rPr>
                <w:rFonts w:asciiTheme="minorHAnsi" w:eastAsia="Courier New" w:hAnsiTheme="minorHAnsi" w:cstheme="minorHAnsi"/>
                <w:sz w:val="22"/>
                <w:szCs w:val="22"/>
              </w:rPr>
              <w:t>Crédito</w:t>
            </w:r>
          </w:p>
        </w:tc>
        <w:tc>
          <w:tcPr>
            <w:tcW w:w="4947" w:type="dxa"/>
            <w:shd w:val="clear" w:color="auto" w:fill="auto"/>
          </w:tcPr>
          <w:p w14:paraId="6DD034AE" w14:textId="36F9471F" w:rsidR="00CA5F69" w:rsidRPr="008307F1" w:rsidRDefault="00CA5F69" w:rsidP="008307F1">
            <w:pPr>
              <w:numPr>
                <w:ilvl w:val="0"/>
                <w:numId w:val="27"/>
              </w:numPr>
              <w:rPr>
                <w:rFonts w:asciiTheme="minorHAnsi" w:eastAsia="Courier New" w:hAnsiTheme="minorHAnsi" w:cstheme="minorHAnsi"/>
                <w:sz w:val="22"/>
                <w:szCs w:val="22"/>
              </w:rPr>
            </w:pPr>
            <w:r w:rsidRPr="008307F1">
              <w:rPr>
                <w:rFonts w:asciiTheme="minorHAnsi" w:eastAsia="Courier New" w:hAnsiTheme="minorHAnsi" w:cstheme="minorHAnsi"/>
                <w:sz w:val="22"/>
                <w:szCs w:val="22"/>
              </w:rPr>
              <w:t>Verificar que aparece o crédito respeitante ao relatório em questão</w:t>
            </w:r>
          </w:p>
        </w:tc>
      </w:tr>
      <w:tr w:rsidR="00CA5F69" w:rsidRPr="00880293" w14:paraId="065F6278" w14:textId="77777777" w:rsidTr="0020366D">
        <w:tc>
          <w:tcPr>
            <w:tcW w:w="1700" w:type="dxa"/>
            <w:vMerge/>
          </w:tcPr>
          <w:p w14:paraId="5B8DFADD" w14:textId="77777777" w:rsidR="00CA5F69" w:rsidRPr="008307F1" w:rsidRDefault="00CA5F69" w:rsidP="008307F1">
            <w:pPr>
              <w:rPr>
                <w:rFonts w:asciiTheme="minorHAnsi" w:eastAsia="Courier New" w:hAnsiTheme="minorHAnsi" w:cstheme="minorHAnsi"/>
                <w:sz w:val="22"/>
                <w:szCs w:val="22"/>
              </w:rPr>
            </w:pPr>
          </w:p>
        </w:tc>
        <w:tc>
          <w:tcPr>
            <w:tcW w:w="2137" w:type="dxa"/>
            <w:shd w:val="clear" w:color="auto" w:fill="auto"/>
          </w:tcPr>
          <w:p w14:paraId="70DDCE05" w14:textId="14513883" w:rsidR="00CA5F69" w:rsidRPr="008307F1" w:rsidRDefault="00CA5F69" w:rsidP="008307F1">
            <w:pPr>
              <w:rPr>
                <w:rFonts w:asciiTheme="minorHAnsi" w:eastAsia="Courier New" w:hAnsiTheme="minorHAnsi" w:cstheme="minorHAnsi"/>
                <w:sz w:val="22"/>
                <w:szCs w:val="22"/>
              </w:rPr>
            </w:pPr>
            <w:r w:rsidRPr="008307F1">
              <w:rPr>
                <w:rFonts w:asciiTheme="minorHAnsi" w:eastAsia="Courier New" w:hAnsiTheme="minorHAnsi" w:cstheme="minorHAnsi"/>
                <w:sz w:val="22"/>
                <w:szCs w:val="22"/>
              </w:rPr>
              <w:t>Listar Créditos</w:t>
            </w:r>
          </w:p>
        </w:tc>
        <w:tc>
          <w:tcPr>
            <w:tcW w:w="4947" w:type="dxa"/>
            <w:shd w:val="clear" w:color="auto" w:fill="auto"/>
          </w:tcPr>
          <w:p w14:paraId="08357893" w14:textId="0AF1C5CC" w:rsidR="00CA5F69" w:rsidRPr="008307F1" w:rsidRDefault="00CA5F69" w:rsidP="008307F1">
            <w:pPr>
              <w:numPr>
                <w:ilvl w:val="0"/>
                <w:numId w:val="27"/>
              </w:numPr>
              <w:rPr>
                <w:rFonts w:asciiTheme="minorHAnsi" w:eastAsia="Courier New" w:hAnsiTheme="minorHAnsi" w:cstheme="minorHAnsi"/>
                <w:sz w:val="22"/>
                <w:szCs w:val="22"/>
              </w:rPr>
            </w:pPr>
            <w:r w:rsidRPr="008307F1">
              <w:rPr>
                <w:rFonts w:asciiTheme="minorHAnsi" w:eastAsia="Courier New" w:hAnsiTheme="minorHAnsi" w:cstheme="minorHAnsi"/>
                <w:sz w:val="22"/>
                <w:szCs w:val="22"/>
              </w:rPr>
              <w:t xml:space="preserve">Verificar que aparece a janela das listas de créditos </w:t>
            </w:r>
            <w:r w:rsidRPr="008307F1">
              <w:rPr>
                <w:rFonts w:asciiTheme="minorHAnsi" w:eastAsia="Courier New" w:hAnsiTheme="minorHAnsi" w:cstheme="minorHAnsi"/>
                <w:sz w:val="22"/>
                <w:szCs w:val="22"/>
              </w:rPr>
              <w:tab/>
            </w:r>
          </w:p>
        </w:tc>
      </w:tr>
      <w:tr w:rsidR="00CA5F69" w:rsidRPr="00880293" w14:paraId="61CDAEFF" w14:textId="77777777" w:rsidTr="0020366D">
        <w:tc>
          <w:tcPr>
            <w:tcW w:w="1700" w:type="dxa"/>
            <w:vMerge/>
          </w:tcPr>
          <w:p w14:paraId="1A3CF04B" w14:textId="77777777" w:rsidR="00CA5F69" w:rsidRPr="008307F1" w:rsidRDefault="00CA5F69" w:rsidP="008307F1">
            <w:pPr>
              <w:rPr>
                <w:rFonts w:asciiTheme="minorHAnsi" w:eastAsia="Courier New" w:hAnsiTheme="minorHAnsi" w:cstheme="minorHAnsi"/>
                <w:sz w:val="22"/>
                <w:szCs w:val="22"/>
              </w:rPr>
            </w:pPr>
          </w:p>
        </w:tc>
        <w:tc>
          <w:tcPr>
            <w:tcW w:w="2137" w:type="dxa"/>
            <w:shd w:val="clear" w:color="auto" w:fill="auto"/>
          </w:tcPr>
          <w:p w14:paraId="2EDB32A2" w14:textId="2ABF47AD" w:rsidR="00CA5F69" w:rsidRPr="008307F1" w:rsidRDefault="00CA5F69" w:rsidP="008307F1">
            <w:pPr>
              <w:rPr>
                <w:rFonts w:asciiTheme="minorHAnsi" w:eastAsia="Courier New" w:hAnsiTheme="minorHAnsi" w:cstheme="minorHAnsi"/>
                <w:sz w:val="22"/>
                <w:szCs w:val="22"/>
              </w:rPr>
            </w:pPr>
            <w:r w:rsidRPr="008307F1">
              <w:rPr>
                <w:rFonts w:asciiTheme="minorHAnsi" w:eastAsia="Courier New" w:hAnsiTheme="minorHAnsi" w:cstheme="minorHAnsi"/>
                <w:sz w:val="22"/>
                <w:szCs w:val="22"/>
              </w:rPr>
              <w:t>Listar Simulações</w:t>
            </w:r>
          </w:p>
        </w:tc>
        <w:tc>
          <w:tcPr>
            <w:tcW w:w="4947" w:type="dxa"/>
            <w:shd w:val="clear" w:color="auto" w:fill="auto"/>
          </w:tcPr>
          <w:p w14:paraId="2A322BF9" w14:textId="072D85ED" w:rsidR="00CA5F69" w:rsidRPr="008307F1" w:rsidRDefault="00CA5F69" w:rsidP="008307F1">
            <w:pPr>
              <w:numPr>
                <w:ilvl w:val="0"/>
                <w:numId w:val="27"/>
              </w:numPr>
              <w:rPr>
                <w:rFonts w:asciiTheme="minorHAnsi" w:eastAsia="Courier New" w:hAnsiTheme="minorHAnsi" w:cstheme="minorHAnsi"/>
                <w:sz w:val="22"/>
                <w:szCs w:val="22"/>
              </w:rPr>
            </w:pPr>
            <w:r w:rsidRPr="008307F1">
              <w:rPr>
                <w:rFonts w:asciiTheme="minorHAnsi" w:eastAsia="Courier New" w:hAnsiTheme="minorHAnsi" w:cstheme="minorHAnsi"/>
                <w:sz w:val="22"/>
                <w:szCs w:val="22"/>
              </w:rPr>
              <w:t>Verificar que aparece a janela das listas de Simulações</w:t>
            </w:r>
          </w:p>
        </w:tc>
      </w:tr>
    </w:tbl>
    <w:p w14:paraId="2B6B9391" w14:textId="3C34E769" w:rsidR="00897D86" w:rsidRPr="00880293" w:rsidRDefault="00AB5E08" w:rsidP="00C662AE">
      <w:pPr>
        <w:pStyle w:val="Ttulo1"/>
        <w:rPr>
          <w:lang w:val="pt-PT"/>
        </w:rPr>
      </w:pPr>
      <w:bookmarkStart w:id="164" w:name="_Toc96280042"/>
      <w:bookmarkStart w:id="165" w:name="_Toc96280043"/>
      <w:bookmarkStart w:id="166" w:name="_Toc96280044"/>
      <w:bookmarkStart w:id="167" w:name="_Toc96280045"/>
      <w:bookmarkStart w:id="168" w:name="_Toc96280046"/>
      <w:bookmarkStart w:id="169" w:name="_Toc96280047"/>
      <w:bookmarkStart w:id="170" w:name="_Toc96280048"/>
      <w:bookmarkStart w:id="171" w:name="_Toc96280049"/>
      <w:bookmarkStart w:id="172" w:name="_Toc100502108"/>
      <w:bookmarkEnd w:id="164"/>
      <w:bookmarkEnd w:id="165"/>
      <w:bookmarkEnd w:id="166"/>
      <w:bookmarkEnd w:id="167"/>
      <w:bookmarkEnd w:id="168"/>
      <w:bookmarkEnd w:id="169"/>
      <w:bookmarkEnd w:id="170"/>
      <w:bookmarkEnd w:id="171"/>
      <w:r w:rsidRPr="00880293">
        <w:rPr>
          <w:lang w:val="pt-PT"/>
        </w:rPr>
        <w:lastRenderedPageBreak/>
        <w:t>Ap</w:t>
      </w:r>
      <w:r w:rsidR="00897D86" w:rsidRPr="00880293">
        <w:rPr>
          <w:lang w:val="pt-PT"/>
        </w:rPr>
        <w:t xml:space="preserve">reciação </w:t>
      </w:r>
      <w:r w:rsidR="00E95407" w:rsidRPr="00880293">
        <w:rPr>
          <w:lang w:val="pt-PT"/>
        </w:rPr>
        <w:t xml:space="preserve">crítica </w:t>
      </w:r>
      <w:r w:rsidR="00897D86" w:rsidRPr="00880293">
        <w:rPr>
          <w:lang w:val="pt-PT"/>
        </w:rPr>
        <w:t xml:space="preserve">da </w:t>
      </w:r>
      <w:r w:rsidR="00E95407" w:rsidRPr="00880293">
        <w:rPr>
          <w:lang w:val="pt-PT"/>
        </w:rPr>
        <w:t>c</w:t>
      </w:r>
      <w:r w:rsidR="00897D86" w:rsidRPr="00880293">
        <w:rPr>
          <w:lang w:val="pt-PT"/>
        </w:rPr>
        <w:t>onceção da solução – FASE 1</w:t>
      </w:r>
      <w:bookmarkEnd w:id="172"/>
    </w:p>
    <w:p w14:paraId="651FDC3B" w14:textId="3779A097" w:rsidR="00897D86" w:rsidRPr="00880293" w:rsidRDefault="00897D86" w:rsidP="00B5524A">
      <w:pPr>
        <w:jc w:val="both"/>
      </w:pPr>
      <w:r w:rsidRPr="00880293">
        <w:t xml:space="preserve">Nesta secção devem </w:t>
      </w:r>
      <w:r w:rsidR="00E95407" w:rsidRPr="00880293">
        <w:t>efetuar uma apreciação crítica do que é apresentado pelo grupo que concebeu a solução de acordo com o capítulo 4. Como tal, este capítulo deve ser preenchido pelo que grupo que vai desenvolver</w:t>
      </w:r>
      <w:r w:rsidR="001B03E0" w:rsidRPr="00880293">
        <w:t>/implementar</w:t>
      </w:r>
      <w:r w:rsidR="00E95407" w:rsidRPr="00880293">
        <w:t xml:space="preserve"> a solução.</w:t>
      </w:r>
    </w:p>
    <w:p w14:paraId="1BD43726" w14:textId="65A11CC8" w:rsidR="00897D86" w:rsidRPr="00880293" w:rsidRDefault="00897D86" w:rsidP="00637FBD">
      <w:pPr>
        <w:pStyle w:val="Ttulo2"/>
        <w:tabs>
          <w:tab w:val="clear" w:pos="4829"/>
        </w:tabs>
        <w:ind w:left="567" w:hanging="567"/>
        <w:rPr>
          <w:lang w:val="pt-PT"/>
        </w:rPr>
      </w:pPr>
      <w:bookmarkStart w:id="173" w:name="_Toc100502109"/>
      <w:r w:rsidRPr="00880293">
        <w:rPr>
          <w:lang w:val="pt-PT"/>
        </w:rPr>
        <w:lastRenderedPageBreak/>
        <w:t>Diagrama de classes</w:t>
      </w:r>
      <w:bookmarkEnd w:id="173"/>
    </w:p>
    <w:tbl>
      <w:tblPr>
        <w:tblpPr w:leftFromText="141" w:rightFromText="141" w:vertAnchor="text" w:horzAnchor="margin" w:tblpY="168"/>
        <w:tblW w:w="0" w:type="auto"/>
        <w:tblBorders>
          <w:top w:val="single" w:sz="4" w:space="0" w:color="auto"/>
          <w:left w:val="single" w:sz="4" w:space="0" w:color="auto"/>
          <w:bottom w:val="single" w:sz="4" w:space="0" w:color="auto"/>
          <w:right w:val="single" w:sz="4" w:space="0" w:color="auto"/>
        </w:tblBorders>
        <w:shd w:val="clear" w:color="auto" w:fill="E6E6E6"/>
        <w:tblLook w:val="04A0" w:firstRow="1" w:lastRow="0" w:firstColumn="1" w:lastColumn="0" w:noHBand="0" w:noVBand="1"/>
      </w:tblPr>
      <w:tblGrid>
        <w:gridCol w:w="8720"/>
      </w:tblGrid>
      <w:tr w:rsidR="00E95407" w:rsidRPr="00880293" w14:paraId="638914F7" w14:textId="77777777" w:rsidTr="00B5524A">
        <w:trPr>
          <w:trHeight w:val="11330"/>
        </w:trPr>
        <w:tc>
          <w:tcPr>
            <w:tcW w:w="8720" w:type="dxa"/>
            <w:shd w:val="clear" w:color="auto" w:fill="E6E6E6"/>
          </w:tcPr>
          <w:p w14:paraId="0E226180" w14:textId="77777777" w:rsidR="00E95407" w:rsidRPr="00880293" w:rsidRDefault="00E95407" w:rsidP="00E95407">
            <w:pPr>
              <w:rPr>
                <w:rFonts w:ascii="Calibri Light" w:hAnsi="Calibri Light"/>
                <w:color w:val="2F5496"/>
                <w:sz w:val="26"/>
                <w:szCs w:val="26"/>
              </w:rPr>
            </w:pPr>
            <w:r w:rsidRPr="00880293">
              <w:rPr>
                <w:rFonts w:ascii="Calibri Light" w:hAnsi="Calibri Light"/>
                <w:color w:val="2F5496"/>
                <w:sz w:val="26"/>
                <w:szCs w:val="26"/>
              </w:rPr>
              <w:t>Qualidade (Fraca, Razoável, Boa ou Muito Boa): ____________</w:t>
            </w:r>
          </w:p>
          <w:p w14:paraId="58031130" w14:textId="77777777" w:rsidR="00E95407" w:rsidRPr="00880293" w:rsidRDefault="00E95407" w:rsidP="00E95407">
            <w:pPr>
              <w:rPr>
                <w:rFonts w:ascii="Courier New" w:hAnsi="Courier New" w:cs="Courier New"/>
              </w:rPr>
            </w:pPr>
            <w:r w:rsidRPr="00880293">
              <w:rPr>
                <w:rFonts w:ascii="Courier New" w:hAnsi="Courier New" w:cs="Courier New"/>
              </w:rPr>
              <w:t>Breve Justificação (por exemplo face à análise que fazem do caderno de encargos):</w:t>
            </w:r>
          </w:p>
          <w:p w14:paraId="08B7464B" w14:textId="77777777" w:rsidR="00E95407" w:rsidRPr="00880293" w:rsidRDefault="00E95407" w:rsidP="00E95407">
            <w:pPr>
              <w:rPr>
                <w:rFonts w:ascii="Courier New" w:hAnsi="Courier New" w:cs="Courier New"/>
              </w:rPr>
            </w:pPr>
          </w:p>
          <w:p w14:paraId="7A105547" w14:textId="77777777" w:rsidR="00E95407" w:rsidRPr="00880293" w:rsidRDefault="00E95407" w:rsidP="00E95407">
            <w:pPr>
              <w:rPr>
                <w:rFonts w:ascii="Courier New" w:hAnsi="Courier New" w:cs="Courier New"/>
              </w:rPr>
            </w:pPr>
          </w:p>
          <w:p w14:paraId="5FA4812C" w14:textId="77777777" w:rsidR="00E95407" w:rsidRPr="00880293" w:rsidRDefault="00E95407" w:rsidP="00E95407">
            <w:pPr>
              <w:rPr>
                <w:rFonts w:ascii="Courier New" w:hAnsi="Courier New" w:cs="Courier New"/>
              </w:rPr>
            </w:pPr>
          </w:p>
          <w:p w14:paraId="44FC62E7" w14:textId="77777777" w:rsidR="00E95407" w:rsidRPr="00880293" w:rsidRDefault="00E95407" w:rsidP="00E95407">
            <w:pPr>
              <w:rPr>
                <w:rFonts w:ascii="Courier New" w:hAnsi="Courier New" w:cs="Courier New"/>
              </w:rPr>
            </w:pPr>
          </w:p>
          <w:p w14:paraId="216B23AB" w14:textId="77777777" w:rsidR="00E95407" w:rsidRPr="00880293" w:rsidRDefault="00E95407" w:rsidP="00E95407">
            <w:pPr>
              <w:rPr>
                <w:rFonts w:ascii="Calibri Light" w:hAnsi="Calibri Light"/>
                <w:color w:val="2F5496"/>
                <w:sz w:val="26"/>
                <w:szCs w:val="26"/>
              </w:rPr>
            </w:pPr>
            <w:r w:rsidRPr="00880293">
              <w:rPr>
                <w:rFonts w:ascii="Calibri Light" w:hAnsi="Calibri Light"/>
                <w:color w:val="2F5496"/>
                <w:sz w:val="26"/>
                <w:szCs w:val="26"/>
              </w:rPr>
              <w:t>A modelização que propõem é diferente? (Sim/Não): _______</w:t>
            </w:r>
          </w:p>
          <w:p w14:paraId="2644123E" w14:textId="77777777" w:rsidR="00E95407" w:rsidRPr="00880293" w:rsidRDefault="00E95407" w:rsidP="00E95407">
            <w:pPr>
              <w:rPr>
                <w:rFonts w:ascii="Courier New" w:hAnsi="Courier New" w:cs="Courier New"/>
              </w:rPr>
            </w:pPr>
            <w:r w:rsidRPr="00880293">
              <w:rPr>
                <w:rFonts w:ascii="Calibri Light" w:hAnsi="Calibri Light"/>
                <w:color w:val="2F5496"/>
                <w:sz w:val="26"/>
                <w:szCs w:val="26"/>
              </w:rPr>
              <w:t>No caso afirmativo, expliquem as diferenças:</w:t>
            </w:r>
          </w:p>
          <w:p w14:paraId="1C7C9411" w14:textId="77777777" w:rsidR="00E95407" w:rsidRPr="00880293" w:rsidRDefault="00E95407" w:rsidP="00E95407">
            <w:pPr>
              <w:rPr>
                <w:rFonts w:ascii="Courier New" w:hAnsi="Courier New" w:cs="Courier New"/>
              </w:rPr>
            </w:pPr>
          </w:p>
          <w:p w14:paraId="724904D9" w14:textId="77777777" w:rsidR="00E95407" w:rsidRPr="00880293" w:rsidRDefault="00E95407" w:rsidP="00E95407">
            <w:pPr>
              <w:rPr>
                <w:rFonts w:ascii="Courier New" w:hAnsi="Courier New" w:cs="Courier New"/>
              </w:rPr>
            </w:pPr>
          </w:p>
          <w:p w14:paraId="764BED45" w14:textId="77777777" w:rsidR="00E95407" w:rsidRPr="00880293" w:rsidRDefault="00E95407" w:rsidP="00E95407">
            <w:pPr>
              <w:rPr>
                <w:rFonts w:ascii="Courier New" w:hAnsi="Courier New" w:cs="Courier New"/>
              </w:rPr>
            </w:pPr>
          </w:p>
          <w:p w14:paraId="59DA5465" w14:textId="77777777" w:rsidR="00E95407" w:rsidRPr="00880293" w:rsidRDefault="00E95407" w:rsidP="00E95407">
            <w:pPr>
              <w:rPr>
                <w:rFonts w:ascii="Courier New" w:hAnsi="Courier New" w:cs="Courier New"/>
              </w:rPr>
            </w:pPr>
          </w:p>
          <w:p w14:paraId="27E488ED" w14:textId="77777777" w:rsidR="00E95407" w:rsidRPr="00880293" w:rsidRDefault="00E95407" w:rsidP="00E95407">
            <w:pPr>
              <w:rPr>
                <w:rFonts w:ascii="Courier New" w:hAnsi="Courier New" w:cs="Courier New"/>
              </w:rPr>
            </w:pPr>
          </w:p>
          <w:p w14:paraId="0565A499" w14:textId="77777777" w:rsidR="00E95407" w:rsidRPr="00880293" w:rsidRDefault="00E95407" w:rsidP="00E95407">
            <w:pPr>
              <w:rPr>
                <w:rFonts w:ascii="Courier New" w:hAnsi="Courier New" w:cs="Courier New"/>
              </w:rPr>
            </w:pPr>
          </w:p>
          <w:p w14:paraId="27683369" w14:textId="77777777" w:rsidR="00E95407" w:rsidRPr="00880293" w:rsidRDefault="00E95407" w:rsidP="00E95407">
            <w:pPr>
              <w:rPr>
                <w:rFonts w:ascii="Courier New" w:hAnsi="Courier New" w:cs="Courier New"/>
              </w:rPr>
            </w:pPr>
          </w:p>
        </w:tc>
      </w:tr>
    </w:tbl>
    <w:p w14:paraId="1BDFBEFF" w14:textId="52332786" w:rsidR="00E95407" w:rsidRPr="00880293" w:rsidRDefault="00E95407" w:rsidP="00B5524A"/>
    <w:p w14:paraId="70DA24C8" w14:textId="77777777" w:rsidR="00897D86" w:rsidRPr="00880293" w:rsidRDefault="00897D86" w:rsidP="00B5524A"/>
    <w:p w14:paraId="1E7E6512" w14:textId="693E7325" w:rsidR="00897D86" w:rsidRPr="00880293" w:rsidRDefault="00897D86" w:rsidP="00637FBD">
      <w:pPr>
        <w:pStyle w:val="Ttulo2"/>
        <w:tabs>
          <w:tab w:val="clear" w:pos="4829"/>
        </w:tabs>
        <w:ind w:left="567" w:hanging="567"/>
        <w:rPr>
          <w:lang w:val="pt-PT"/>
        </w:rPr>
      </w:pPr>
      <w:bookmarkStart w:id="174" w:name="_Toc100502110"/>
      <w:r w:rsidRPr="00880293">
        <w:rPr>
          <w:lang w:val="pt-PT"/>
        </w:rPr>
        <w:lastRenderedPageBreak/>
        <w:t>Gestão de Clientes</w:t>
      </w:r>
      <w:bookmarkEnd w:id="174"/>
    </w:p>
    <w:p w14:paraId="51C7CE47" w14:textId="311059DA" w:rsidR="00E95407" w:rsidRPr="00880293" w:rsidRDefault="00E95407" w:rsidP="00B5524A">
      <w:pPr>
        <w:pStyle w:val="Ttulo3"/>
        <w:rPr>
          <w:lang w:val="pt-PT"/>
        </w:rPr>
      </w:pPr>
      <w:bookmarkStart w:id="175" w:name="_Toc100502111"/>
      <w:r w:rsidRPr="00880293">
        <w:rPr>
          <w:lang w:val="pt-PT"/>
        </w:rPr>
        <w:t>Modelização do(s) processo(s)</w:t>
      </w:r>
      <w:bookmarkEnd w:id="175"/>
      <w:r w:rsidRPr="00880293">
        <w:rPr>
          <w:lang w:val="pt-PT"/>
        </w:rPr>
        <w:t xml:space="preserve"> </w:t>
      </w:r>
    </w:p>
    <w:tbl>
      <w:tblPr>
        <w:tblW w:w="0" w:type="auto"/>
        <w:tblBorders>
          <w:top w:val="single" w:sz="4" w:space="0" w:color="auto"/>
          <w:left w:val="single" w:sz="4" w:space="0" w:color="auto"/>
          <w:bottom w:val="single" w:sz="4" w:space="0" w:color="auto"/>
          <w:right w:val="single" w:sz="4" w:space="0" w:color="auto"/>
        </w:tblBorders>
        <w:shd w:val="clear" w:color="auto" w:fill="E6E6E6"/>
        <w:tblLook w:val="04A0" w:firstRow="1" w:lastRow="0" w:firstColumn="1" w:lastColumn="0" w:noHBand="0" w:noVBand="1"/>
      </w:tblPr>
      <w:tblGrid>
        <w:gridCol w:w="8720"/>
      </w:tblGrid>
      <w:tr w:rsidR="00E95407" w:rsidRPr="00880293" w14:paraId="7D50B9E6" w14:textId="77777777" w:rsidTr="0020366D">
        <w:tc>
          <w:tcPr>
            <w:tcW w:w="8720" w:type="dxa"/>
            <w:shd w:val="clear" w:color="auto" w:fill="E6E6E6"/>
          </w:tcPr>
          <w:p w14:paraId="66948449" w14:textId="77777777" w:rsidR="00E95407" w:rsidRPr="00880293" w:rsidRDefault="00E95407" w:rsidP="0020366D">
            <w:pPr>
              <w:rPr>
                <w:rFonts w:ascii="Calibri Light" w:hAnsi="Calibri Light"/>
                <w:color w:val="2F5496"/>
                <w:sz w:val="26"/>
                <w:szCs w:val="26"/>
              </w:rPr>
            </w:pPr>
            <w:r w:rsidRPr="00880293">
              <w:rPr>
                <w:rFonts w:ascii="Calibri Light" w:hAnsi="Calibri Light"/>
                <w:color w:val="2F5496"/>
                <w:sz w:val="26"/>
                <w:szCs w:val="26"/>
              </w:rPr>
              <w:t>Qualidade (Fraca, Razoável, Boa ou Muito Boa): ____________</w:t>
            </w:r>
          </w:p>
          <w:p w14:paraId="6AA3C061" w14:textId="77777777" w:rsidR="00E95407" w:rsidRPr="00880293" w:rsidRDefault="00E95407" w:rsidP="0020366D">
            <w:pPr>
              <w:rPr>
                <w:rFonts w:ascii="Courier New" w:hAnsi="Courier New" w:cs="Courier New"/>
              </w:rPr>
            </w:pPr>
          </w:p>
          <w:p w14:paraId="27183D9B" w14:textId="77777777" w:rsidR="00E95407" w:rsidRPr="00880293" w:rsidRDefault="00E95407" w:rsidP="0020366D">
            <w:pPr>
              <w:rPr>
                <w:rFonts w:ascii="Courier New" w:hAnsi="Courier New" w:cs="Courier New"/>
              </w:rPr>
            </w:pPr>
            <w:r w:rsidRPr="00880293">
              <w:rPr>
                <w:rFonts w:ascii="Courier New" w:hAnsi="Courier New" w:cs="Courier New"/>
              </w:rPr>
              <w:t>Breve Justificação (por exemplo face à análise que fazem do caderno de encargos):</w:t>
            </w:r>
          </w:p>
          <w:p w14:paraId="68001A27" w14:textId="77777777" w:rsidR="00E95407" w:rsidRPr="00880293" w:rsidRDefault="00E95407" w:rsidP="0020366D">
            <w:pPr>
              <w:rPr>
                <w:rFonts w:ascii="Courier New" w:hAnsi="Courier New" w:cs="Courier New"/>
              </w:rPr>
            </w:pPr>
          </w:p>
          <w:p w14:paraId="66F848DF" w14:textId="77777777" w:rsidR="00E95407" w:rsidRPr="00880293" w:rsidRDefault="00E95407" w:rsidP="0020366D">
            <w:pPr>
              <w:rPr>
                <w:rFonts w:ascii="Courier New" w:hAnsi="Courier New" w:cs="Courier New"/>
              </w:rPr>
            </w:pPr>
          </w:p>
          <w:p w14:paraId="5E1072C5" w14:textId="77777777" w:rsidR="00E95407" w:rsidRPr="00880293" w:rsidRDefault="00E95407" w:rsidP="0020366D">
            <w:pPr>
              <w:rPr>
                <w:rFonts w:ascii="Courier New" w:hAnsi="Courier New" w:cs="Courier New"/>
              </w:rPr>
            </w:pPr>
          </w:p>
          <w:p w14:paraId="380FCEA7" w14:textId="77777777" w:rsidR="00E95407" w:rsidRPr="00880293" w:rsidRDefault="00E95407" w:rsidP="0020366D">
            <w:pPr>
              <w:rPr>
                <w:rFonts w:ascii="Courier New" w:hAnsi="Courier New" w:cs="Courier New"/>
              </w:rPr>
            </w:pPr>
          </w:p>
          <w:p w14:paraId="5177A366" w14:textId="77777777" w:rsidR="00E95407" w:rsidRPr="00880293" w:rsidRDefault="00E95407" w:rsidP="0020366D">
            <w:pPr>
              <w:rPr>
                <w:rFonts w:ascii="Courier New" w:hAnsi="Courier New" w:cs="Courier New"/>
              </w:rPr>
            </w:pPr>
          </w:p>
          <w:p w14:paraId="75C46BE0" w14:textId="77777777" w:rsidR="00E95407" w:rsidRPr="00880293" w:rsidRDefault="00E95407" w:rsidP="0020366D">
            <w:pPr>
              <w:rPr>
                <w:rFonts w:ascii="Calibri Light" w:hAnsi="Calibri Light"/>
                <w:color w:val="2F5496"/>
                <w:sz w:val="26"/>
                <w:szCs w:val="26"/>
              </w:rPr>
            </w:pPr>
            <w:r w:rsidRPr="00880293">
              <w:rPr>
                <w:rFonts w:ascii="Calibri Light" w:hAnsi="Calibri Light"/>
                <w:color w:val="2F5496"/>
                <w:sz w:val="26"/>
                <w:szCs w:val="26"/>
              </w:rPr>
              <w:t>A modelização que propõem é diferente? (Sim/Não): _______</w:t>
            </w:r>
          </w:p>
          <w:p w14:paraId="0B6B58D4" w14:textId="77777777" w:rsidR="00E95407" w:rsidRPr="00880293" w:rsidRDefault="00E95407" w:rsidP="0020366D">
            <w:pPr>
              <w:rPr>
                <w:rFonts w:ascii="Calibri Light" w:hAnsi="Calibri Light"/>
                <w:color w:val="2F5496"/>
                <w:sz w:val="26"/>
                <w:szCs w:val="26"/>
              </w:rPr>
            </w:pPr>
          </w:p>
          <w:p w14:paraId="303B7896" w14:textId="77777777" w:rsidR="00E95407" w:rsidRPr="00880293" w:rsidRDefault="00E95407" w:rsidP="0020366D">
            <w:pPr>
              <w:rPr>
                <w:rFonts w:ascii="Courier New" w:hAnsi="Courier New" w:cs="Courier New"/>
              </w:rPr>
            </w:pPr>
            <w:r w:rsidRPr="00880293">
              <w:rPr>
                <w:rFonts w:ascii="Calibri Light" w:hAnsi="Calibri Light"/>
                <w:color w:val="2F5496"/>
                <w:sz w:val="26"/>
                <w:szCs w:val="26"/>
              </w:rPr>
              <w:t>No caso afirmativo, expliquem as diferenças:</w:t>
            </w:r>
          </w:p>
          <w:p w14:paraId="748DD57A" w14:textId="77777777" w:rsidR="00E95407" w:rsidRPr="00880293" w:rsidRDefault="00E95407" w:rsidP="0020366D">
            <w:pPr>
              <w:rPr>
                <w:rFonts w:ascii="Courier New" w:hAnsi="Courier New" w:cs="Courier New"/>
              </w:rPr>
            </w:pPr>
          </w:p>
          <w:p w14:paraId="00439200" w14:textId="77777777" w:rsidR="00E95407" w:rsidRPr="00880293" w:rsidRDefault="00E95407" w:rsidP="0020366D">
            <w:pPr>
              <w:rPr>
                <w:rFonts w:ascii="Courier New" w:hAnsi="Courier New" w:cs="Courier New"/>
              </w:rPr>
            </w:pPr>
          </w:p>
          <w:p w14:paraId="3B44B409" w14:textId="77777777" w:rsidR="00E95407" w:rsidRPr="00880293" w:rsidRDefault="00E95407" w:rsidP="0020366D">
            <w:pPr>
              <w:rPr>
                <w:rFonts w:ascii="Courier New" w:hAnsi="Courier New" w:cs="Courier New"/>
              </w:rPr>
            </w:pPr>
          </w:p>
          <w:p w14:paraId="55BB934A" w14:textId="77777777" w:rsidR="00E95407" w:rsidRPr="00880293" w:rsidRDefault="00E95407" w:rsidP="0020366D">
            <w:pPr>
              <w:rPr>
                <w:rFonts w:ascii="Courier New" w:hAnsi="Courier New" w:cs="Courier New"/>
              </w:rPr>
            </w:pPr>
          </w:p>
          <w:p w14:paraId="180E53D4" w14:textId="77777777" w:rsidR="00E95407" w:rsidRPr="00880293" w:rsidRDefault="00E95407" w:rsidP="0020366D">
            <w:pPr>
              <w:rPr>
                <w:rFonts w:ascii="Courier New" w:hAnsi="Courier New" w:cs="Courier New"/>
              </w:rPr>
            </w:pPr>
          </w:p>
          <w:p w14:paraId="78B2AC9A" w14:textId="77777777" w:rsidR="00E95407" w:rsidRPr="00880293" w:rsidRDefault="00E95407" w:rsidP="0020366D">
            <w:pPr>
              <w:rPr>
                <w:rFonts w:ascii="Courier New" w:hAnsi="Courier New" w:cs="Courier New"/>
              </w:rPr>
            </w:pPr>
          </w:p>
          <w:p w14:paraId="79947FCF" w14:textId="77777777" w:rsidR="00E95407" w:rsidRPr="00880293" w:rsidRDefault="00E95407" w:rsidP="0020366D">
            <w:pPr>
              <w:rPr>
                <w:rFonts w:ascii="Courier New" w:hAnsi="Courier New" w:cs="Courier New"/>
              </w:rPr>
            </w:pPr>
          </w:p>
          <w:p w14:paraId="50F82FBE" w14:textId="77777777" w:rsidR="00E95407" w:rsidRPr="00880293" w:rsidRDefault="00E95407" w:rsidP="0020366D">
            <w:pPr>
              <w:rPr>
                <w:rFonts w:ascii="Courier New" w:hAnsi="Courier New" w:cs="Courier New"/>
              </w:rPr>
            </w:pPr>
          </w:p>
          <w:p w14:paraId="5C4C7C7D" w14:textId="77777777" w:rsidR="00E95407" w:rsidRPr="00880293" w:rsidRDefault="00E95407" w:rsidP="0020366D">
            <w:pPr>
              <w:rPr>
                <w:rFonts w:ascii="Courier New" w:hAnsi="Courier New" w:cs="Courier New"/>
              </w:rPr>
            </w:pPr>
          </w:p>
        </w:tc>
      </w:tr>
    </w:tbl>
    <w:p w14:paraId="160D82FC" w14:textId="77777777" w:rsidR="0020366D" w:rsidRPr="00880293" w:rsidRDefault="0020366D" w:rsidP="0020366D"/>
    <w:p w14:paraId="5D68B5EC" w14:textId="369E717A" w:rsidR="00917B7A" w:rsidRPr="00880293" w:rsidRDefault="00917B7A" w:rsidP="00B5524A">
      <w:pPr>
        <w:pStyle w:val="Ttulo3"/>
        <w:rPr>
          <w:lang w:val="pt-PT"/>
        </w:rPr>
      </w:pPr>
      <w:bookmarkStart w:id="176" w:name="_Toc100502112"/>
      <w:r w:rsidRPr="00880293">
        <w:rPr>
          <w:lang w:val="pt-PT"/>
        </w:rPr>
        <w:lastRenderedPageBreak/>
        <w:t>Diagrama</w:t>
      </w:r>
      <w:r w:rsidR="007F093C" w:rsidRPr="00880293">
        <w:rPr>
          <w:lang w:val="pt-PT"/>
        </w:rPr>
        <w:t>(s)</w:t>
      </w:r>
      <w:r w:rsidRPr="00880293">
        <w:rPr>
          <w:lang w:val="pt-PT"/>
        </w:rPr>
        <w:t xml:space="preserve"> de transição de estados</w:t>
      </w:r>
      <w:bookmarkEnd w:id="176"/>
      <w:r w:rsidRPr="00880293">
        <w:rPr>
          <w:lang w:val="pt-PT"/>
        </w:rPr>
        <w:t xml:space="preserve"> </w:t>
      </w:r>
    </w:p>
    <w:tbl>
      <w:tblPr>
        <w:tblW w:w="0" w:type="auto"/>
        <w:tblBorders>
          <w:top w:val="single" w:sz="4" w:space="0" w:color="auto"/>
          <w:left w:val="single" w:sz="4" w:space="0" w:color="auto"/>
          <w:bottom w:val="single" w:sz="4" w:space="0" w:color="auto"/>
          <w:right w:val="single" w:sz="4" w:space="0" w:color="auto"/>
        </w:tblBorders>
        <w:shd w:val="clear" w:color="auto" w:fill="E6E6E6"/>
        <w:tblLook w:val="04A0" w:firstRow="1" w:lastRow="0" w:firstColumn="1" w:lastColumn="0" w:noHBand="0" w:noVBand="1"/>
      </w:tblPr>
      <w:tblGrid>
        <w:gridCol w:w="8720"/>
      </w:tblGrid>
      <w:tr w:rsidR="00917B7A" w:rsidRPr="00880293" w14:paraId="34181C3D" w14:textId="77777777" w:rsidTr="0020366D">
        <w:tc>
          <w:tcPr>
            <w:tcW w:w="8720" w:type="dxa"/>
            <w:shd w:val="clear" w:color="auto" w:fill="E6E6E6"/>
          </w:tcPr>
          <w:p w14:paraId="57BB6221" w14:textId="77777777" w:rsidR="00917B7A" w:rsidRPr="00880293" w:rsidRDefault="00917B7A" w:rsidP="0020366D">
            <w:pPr>
              <w:rPr>
                <w:rFonts w:ascii="Calibri Light" w:hAnsi="Calibri Light"/>
                <w:color w:val="2F5496"/>
                <w:sz w:val="26"/>
                <w:szCs w:val="26"/>
              </w:rPr>
            </w:pPr>
            <w:r w:rsidRPr="00880293">
              <w:rPr>
                <w:rFonts w:ascii="Calibri Light" w:hAnsi="Calibri Light"/>
                <w:color w:val="2F5496"/>
                <w:sz w:val="26"/>
                <w:szCs w:val="26"/>
              </w:rPr>
              <w:t>Qualidade (Fraca, Razoável, Boa ou Muito Boa): ____________</w:t>
            </w:r>
          </w:p>
          <w:p w14:paraId="4AB0659A" w14:textId="77777777" w:rsidR="00917B7A" w:rsidRPr="00880293" w:rsidRDefault="00917B7A" w:rsidP="0020366D">
            <w:pPr>
              <w:rPr>
                <w:rFonts w:ascii="Courier New" w:hAnsi="Courier New" w:cs="Courier New"/>
              </w:rPr>
            </w:pPr>
            <w:r w:rsidRPr="00880293">
              <w:rPr>
                <w:rFonts w:ascii="Courier New" w:hAnsi="Courier New" w:cs="Courier New"/>
              </w:rPr>
              <w:t>Breve Justificação (por exemplo face à análise que fazem do caderno de encargos):</w:t>
            </w:r>
          </w:p>
          <w:p w14:paraId="6C36A813" w14:textId="77777777" w:rsidR="00917B7A" w:rsidRPr="00880293" w:rsidRDefault="00917B7A" w:rsidP="0020366D">
            <w:pPr>
              <w:rPr>
                <w:rFonts w:ascii="Courier New" w:hAnsi="Courier New" w:cs="Courier New"/>
              </w:rPr>
            </w:pPr>
          </w:p>
          <w:p w14:paraId="07DAC6A9" w14:textId="77777777" w:rsidR="00917B7A" w:rsidRPr="00880293" w:rsidRDefault="00917B7A" w:rsidP="0020366D">
            <w:pPr>
              <w:rPr>
                <w:rFonts w:ascii="Courier New" w:hAnsi="Courier New" w:cs="Courier New"/>
              </w:rPr>
            </w:pPr>
          </w:p>
          <w:p w14:paraId="6F03E848" w14:textId="77777777" w:rsidR="00917B7A" w:rsidRPr="00880293" w:rsidRDefault="00917B7A" w:rsidP="0020366D">
            <w:pPr>
              <w:rPr>
                <w:rFonts w:ascii="Courier New" w:hAnsi="Courier New" w:cs="Courier New"/>
              </w:rPr>
            </w:pPr>
          </w:p>
          <w:p w14:paraId="03F2F66A" w14:textId="77777777" w:rsidR="00917B7A" w:rsidRPr="00880293" w:rsidRDefault="00917B7A" w:rsidP="0020366D">
            <w:pPr>
              <w:rPr>
                <w:rFonts w:ascii="Courier New" w:hAnsi="Courier New" w:cs="Courier New"/>
              </w:rPr>
            </w:pPr>
          </w:p>
          <w:p w14:paraId="1AE3F57C" w14:textId="77777777" w:rsidR="00917B7A" w:rsidRPr="00880293" w:rsidRDefault="00917B7A" w:rsidP="0020366D">
            <w:pPr>
              <w:rPr>
                <w:rFonts w:ascii="Calibri Light" w:hAnsi="Calibri Light"/>
                <w:color w:val="2F5496"/>
                <w:sz w:val="26"/>
                <w:szCs w:val="26"/>
              </w:rPr>
            </w:pPr>
            <w:r w:rsidRPr="00880293">
              <w:rPr>
                <w:rFonts w:ascii="Calibri Light" w:hAnsi="Calibri Light"/>
                <w:color w:val="2F5496"/>
                <w:sz w:val="26"/>
                <w:szCs w:val="26"/>
              </w:rPr>
              <w:t>A modelização que propõem é diferente? (Sim/Não): _______</w:t>
            </w:r>
          </w:p>
          <w:p w14:paraId="364D59A2" w14:textId="77777777" w:rsidR="00917B7A" w:rsidRPr="00880293" w:rsidRDefault="00917B7A" w:rsidP="0020366D">
            <w:pPr>
              <w:rPr>
                <w:rFonts w:ascii="Courier New" w:hAnsi="Courier New" w:cs="Courier New"/>
              </w:rPr>
            </w:pPr>
            <w:r w:rsidRPr="00880293">
              <w:rPr>
                <w:rFonts w:ascii="Calibri Light" w:hAnsi="Calibri Light"/>
                <w:color w:val="2F5496"/>
                <w:sz w:val="26"/>
                <w:szCs w:val="26"/>
              </w:rPr>
              <w:t>No caso afirmativo, expliquem as diferenças:</w:t>
            </w:r>
          </w:p>
          <w:p w14:paraId="50746F8C" w14:textId="77777777" w:rsidR="00917B7A" w:rsidRPr="00880293" w:rsidRDefault="00917B7A" w:rsidP="0020366D">
            <w:pPr>
              <w:rPr>
                <w:rFonts w:ascii="Courier New" w:hAnsi="Courier New" w:cs="Courier New"/>
              </w:rPr>
            </w:pPr>
          </w:p>
          <w:p w14:paraId="1DE82394" w14:textId="77777777" w:rsidR="00917B7A" w:rsidRPr="00880293" w:rsidRDefault="00917B7A" w:rsidP="0020366D">
            <w:pPr>
              <w:rPr>
                <w:rFonts w:ascii="Courier New" w:hAnsi="Courier New" w:cs="Courier New"/>
              </w:rPr>
            </w:pPr>
          </w:p>
          <w:p w14:paraId="6DA9B6CF" w14:textId="77777777" w:rsidR="00917B7A" w:rsidRPr="00880293" w:rsidRDefault="00917B7A" w:rsidP="0020366D">
            <w:pPr>
              <w:rPr>
                <w:rFonts w:ascii="Courier New" w:hAnsi="Courier New" w:cs="Courier New"/>
              </w:rPr>
            </w:pPr>
          </w:p>
          <w:p w14:paraId="22D71F6F" w14:textId="77777777" w:rsidR="00917B7A" w:rsidRPr="00880293" w:rsidRDefault="00917B7A" w:rsidP="0020366D">
            <w:pPr>
              <w:rPr>
                <w:rFonts w:ascii="Courier New" w:hAnsi="Courier New" w:cs="Courier New"/>
              </w:rPr>
            </w:pPr>
          </w:p>
          <w:p w14:paraId="31DD9F18" w14:textId="77777777" w:rsidR="00917B7A" w:rsidRPr="00880293" w:rsidRDefault="00917B7A" w:rsidP="0020366D">
            <w:pPr>
              <w:rPr>
                <w:rFonts w:ascii="Courier New" w:hAnsi="Courier New" w:cs="Courier New"/>
              </w:rPr>
            </w:pPr>
          </w:p>
          <w:p w14:paraId="1E2D3749" w14:textId="77777777" w:rsidR="00917B7A" w:rsidRPr="00880293" w:rsidRDefault="00917B7A" w:rsidP="0020366D">
            <w:pPr>
              <w:rPr>
                <w:rFonts w:ascii="Courier New" w:hAnsi="Courier New" w:cs="Courier New"/>
              </w:rPr>
            </w:pPr>
          </w:p>
          <w:p w14:paraId="47AE9DA5" w14:textId="77777777" w:rsidR="00917B7A" w:rsidRPr="00880293" w:rsidRDefault="00917B7A" w:rsidP="0020366D">
            <w:pPr>
              <w:rPr>
                <w:rFonts w:ascii="Courier New" w:hAnsi="Courier New" w:cs="Courier New"/>
              </w:rPr>
            </w:pPr>
          </w:p>
          <w:p w14:paraId="10E2B0A4" w14:textId="77777777" w:rsidR="00917B7A" w:rsidRPr="00880293" w:rsidRDefault="00917B7A" w:rsidP="0020366D">
            <w:pPr>
              <w:rPr>
                <w:rFonts w:ascii="Courier New" w:hAnsi="Courier New" w:cs="Courier New"/>
              </w:rPr>
            </w:pPr>
          </w:p>
          <w:p w14:paraId="639F340E" w14:textId="77777777" w:rsidR="00917B7A" w:rsidRPr="00880293" w:rsidRDefault="00917B7A" w:rsidP="0020366D">
            <w:pPr>
              <w:rPr>
                <w:rFonts w:ascii="Courier New" w:hAnsi="Courier New" w:cs="Courier New"/>
              </w:rPr>
            </w:pPr>
          </w:p>
          <w:p w14:paraId="6D9CEAEE" w14:textId="77777777" w:rsidR="00917B7A" w:rsidRPr="00880293" w:rsidRDefault="00917B7A" w:rsidP="0020366D">
            <w:pPr>
              <w:rPr>
                <w:rFonts w:ascii="Courier New" w:hAnsi="Courier New" w:cs="Courier New"/>
              </w:rPr>
            </w:pPr>
          </w:p>
          <w:p w14:paraId="37ED913E" w14:textId="77777777" w:rsidR="00917B7A" w:rsidRPr="00880293" w:rsidRDefault="00917B7A" w:rsidP="0020366D">
            <w:pPr>
              <w:rPr>
                <w:rFonts w:ascii="Courier New" w:hAnsi="Courier New" w:cs="Courier New"/>
              </w:rPr>
            </w:pPr>
          </w:p>
          <w:p w14:paraId="2FE9B6D7" w14:textId="77777777" w:rsidR="00917B7A" w:rsidRPr="00880293" w:rsidRDefault="00917B7A" w:rsidP="0020366D">
            <w:pPr>
              <w:rPr>
                <w:rFonts w:ascii="Courier New" w:hAnsi="Courier New" w:cs="Courier New"/>
              </w:rPr>
            </w:pPr>
          </w:p>
        </w:tc>
      </w:tr>
    </w:tbl>
    <w:p w14:paraId="3701DC1D" w14:textId="77777777" w:rsidR="00917B7A" w:rsidRPr="00880293" w:rsidRDefault="00917B7A" w:rsidP="00B5524A"/>
    <w:p w14:paraId="7C5FA2FD" w14:textId="77777777" w:rsidR="00917B7A" w:rsidRPr="00880293" w:rsidRDefault="00917B7A" w:rsidP="00B5524A">
      <w:r w:rsidRPr="00880293">
        <w:br w:type="page"/>
      </w:r>
    </w:p>
    <w:p w14:paraId="283B4B99" w14:textId="1942355D" w:rsidR="00917B7A" w:rsidRPr="00880293" w:rsidRDefault="00917B7A" w:rsidP="00B5524A">
      <w:pPr>
        <w:pStyle w:val="Ttulo3"/>
        <w:rPr>
          <w:lang w:val="pt-PT"/>
        </w:rPr>
      </w:pPr>
      <w:bookmarkStart w:id="177" w:name="_Toc100502113"/>
      <w:r w:rsidRPr="00880293">
        <w:rPr>
          <w:lang w:val="pt-PT"/>
        </w:rPr>
        <w:lastRenderedPageBreak/>
        <w:t>Diagrama</w:t>
      </w:r>
      <w:r w:rsidR="007F093C" w:rsidRPr="00880293">
        <w:rPr>
          <w:lang w:val="pt-PT"/>
        </w:rPr>
        <w:t>(s)</w:t>
      </w:r>
      <w:r w:rsidRPr="00880293">
        <w:rPr>
          <w:lang w:val="pt-PT"/>
        </w:rPr>
        <w:t xml:space="preserve"> de casos de uso</w:t>
      </w:r>
      <w:bookmarkEnd w:id="177"/>
    </w:p>
    <w:tbl>
      <w:tblPr>
        <w:tblW w:w="0" w:type="auto"/>
        <w:tblBorders>
          <w:top w:val="single" w:sz="4" w:space="0" w:color="auto"/>
          <w:left w:val="single" w:sz="4" w:space="0" w:color="auto"/>
          <w:bottom w:val="single" w:sz="4" w:space="0" w:color="auto"/>
          <w:right w:val="single" w:sz="4" w:space="0" w:color="auto"/>
        </w:tblBorders>
        <w:shd w:val="clear" w:color="auto" w:fill="E6E6E6"/>
        <w:tblLook w:val="04A0" w:firstRow="1" w:lastRow="0" w:firstColumn="1" w:lastColumn="0" w:noHBand="0" w:noVBand="1"/>
      </w:tblPr>
      <w:tblGrid>
        <w:gridCol w:w="8720"/>
      </w:tblGrid>
      <w:tr w:rsidR="00917B7A" w:rsidRPr="00880293" w14:paraId="15212F78" w14:textId="77777777" w:rsidTr="0020366D">
        <w:tc>
          <w:tcPr>
            <w:tcW w:w="8720" w:type="dxa"/>
            <w:shd w:val="clear" w:color="auto" w:fill="E6E6E6"/>
          </w:tcPr>
          <w:p w14:paraId="4C514CC1" w14:textId="77777777" w:rsidR="00917B7A" w:rsidRPr="00880293" w:rsidRDefault="00917B7A" w:rsidP="0020366D">
            <w:pPr>
              <w:rPr>
                <w:rFonts w:ascii="Calibri Light" w:hAnsi="Calibri Light"/>
                <w:color w:val="2F5496"/>
                <w:sz w:val="26"/>
                <w:szCs w:val="26"/>
              </w:rPr>
            </w:pPr>
            <w:r w:rsidRPr="00880293">
              <w:rPr>
                <w:rFonts w:ascii="Calibri Light" w:hAnsi="Calibri Light"/>
                <w:color w:val="2F5496"/>
                <w:sz w:val="26"/>
                <w:szCs w:val="26"/>
              </w:rPr>
              <w:t>Qualidade (Fraca, Razoável, Boa ou Muito Boa): ____________</w:t>
            </w:r>
          </w:p>
          <w:p w14:paraId="65FA65C6" w14:textId="77777777" w:rsidR="00917B7A" w:rsidRPr="00880293" w:rsidRDefault="00917B7A" w:rsidP="0020366D">
            <w:pPr>
              <w:rPr>
                <w:rFonts w:ascii="Courier New" w:hAnsi="Courier New" w:cs="Courier New"/>
              </w:rPr>
            </w:pPr>
          </w:p>
          <w:p w14:paraId="521F38B7" w14:textId="77777777" w:rsidR="00917B7A" w:rsidRPr="00880293" w:rsidRDefault="00917B7A" w:rsidP="0020366D">
            <w:pPr>
              <w:rPr>
                <w:rFonts w:ascii="Courier New" w:hAnsi="Courier New" w:cs="Courier New"/>
              </w:rPr>
            </w:pPr>
            <w:r w:rsidRPr="00880293">
              <w:rPr>
                <w:rFonts w:ascii="Courier New" w:hAnsi="Courier New" w:cs="Courier New"/>
              </w:rPr>
              <w:t>Breve Justificação (por exemplo, face à análise que fazem do caderno de encargos):</w:t>
            </w:r>
          </w:p>
          <w:p w14:paraId="12CFB1E1" w14:textId="77777777" w:rsidR="00917B7A" w:rsidRPr="00880293" w:rsidRDefault="00917B7A" w:rsidP="0020366D">
            <w:pPr>
              <w:rPr>
                <w:rFonts w:ascii="Courier New" w:hAnsi="Courier New" w:cs="Courier New"/>
              </w:rPr>
            </w:pPr>
          </w:p>
          <w:p w14:paraId="44E7BFB5" w14:textId="77777777" w:rsidR="00917B7A" w:rsidRPr="00880293" w:rsidRDefault="00917B7A" w:rsidP="0020366D">
            <w:pPr>
              <w:rPr>
                <w:rFonts w:ascii="Courier New" w:hAnsi="Courier New" w:cs="Courier New"/>
              </w:rPr>
            </w:pPr>
          </w:p>
          <w:p w14:paraId="09B25AB9" w14:textId="77777777" w:rsidR="00917B7A" w:rsidRPr="00880293" w:rsidRDefault="00917B7A" w:rsidP="0020366D">
            <w:pPr>
              <w:rPr>
                <w:rFonts w:ascii="Calibri Light" w:hAnsi="Calibri Light"/>
                <w:color w:val="2F5496"/>
                <w:sz w:val="26"/>
                <w:szCs w:val="26"/>
              </w:rPr>
            </w:pPr>
            <w:r w:rsidRPr="00880293">
              <w:rPr>
                <w:rFonts w:ascii="Calibri Light" w:hAnsi="Calibri Light"/>
                <w:color w:val="2F5496"/>
                <w:sz w:val="26"/>
                <w:szCs w:val="26"/>
              </w:rPr>
              <w:t>O caso de uso que propõem é diferente? (Sim/Não): _______</w:t>
            </w:r>
          </w:p>
          <w:p w14:paraId="1A4F2820" w14:textId="77777777" w:rsidR="00917B7A" w:rsidRPr="00880293" w:rsidRDefault="00917B7A" w:rsidP="0020366D">
            <w:pPr>
              <w:rPr>
                <w:rFonts w:ascii="Calibri Light" w:hAnsi="Calibri Light"/>
                <w:color w:val="2F5496"/>
                <w:sz w:val="26"/>
                <w:szCs w:val="26"/>
              </w:rPr>
            </w:pPr>
          </w:p>
          <w:p w14:paraId="69C320F3" w14:textId="77777777" w:rsidR="00917B7A" w:rsidRPr="00880293" w:rsidRDefault="00917B7A" w:rsidP="0020366D">
            <w:pPr>
              <w:rPr>
                <w:rFonts w:ascii="Courier New" w:hAnsi="Courier New" w:cs="Courier New"/>
              </w:rPr>
            </w:pPr>
            <w:r w:rsidRPr="00880293">
              <w:rPr>
                <w:rFonts w:ascii="Calibri Light" w:hAnsi="Calibri Light"/>
                <w:color w:val="2F5496"/>
                <w:sz w:val="26"/>
                <w:szCs w:val="26"/>
              </w:rPr>
              <w:t>No caso afirmativo, expliquem as diferenças:</w:t>
            </w:r>
          </w:p>
          <w:p w14:paraId="7DD3F57F" w14:textId="77777777" w:rsidR="00917B7A" w:rsidRPr="00880293" w:rsidRDefault="00917B7A" w:rsidP="0020366D">
            <w:pPr>
              <w:rPr>
                <w:rFonts w:ascii="Courier New" w:hAnsi="Courier New" w:cs="Courier New"/>
              </w:rPr>
            </w:pPr>
          </w:p>
          <w:p w14:paraId="477E0691" w14:textId="77777777" w:rsidR="00917B7A" w:rsidRPr="00880293" w:rsidRDefault="00917B7A" w:rsidP="0020366D">
            <w:pPr>
              <w:rPr>
                <w:rFonts w:ascii="Courier New" w:hAnsi="Courier New" w:cs="Courier New"/>
              </w:rPr>
            </w:pPr>
          </w:p>
          <w:p w14:paraId="48CEC536" w14:textId="77777777" w:rsidR="00917B7A" w:rsidRPr="00880293" w:rsidRDefault="00917B7A" w:rsidP="0020366D">
            <w:pPr>
              <w:rPr>
                <w:rFonts w:ascii="Courier New" w:hAnsi="Courier New" w:cs="Courier New"/>
              </w:rPr>
            </w:pPr>
          </w:p>
          <w:p w14:paraId="3F708EF8" w14:textId="77777777" w:rsidR="00917B7A" w:rsidRPr="00880293" w:rsidRDefault="00917B7A" w:rsidP="0020366D">
            <w:pPr>
              <w:rPr>
                <w:rFonts w:ascii="Courier New" w:hAnsi="Courier New" w:cs="Courier New"/>
              </w:rPr>
            </w:pPr>
          </w:p>
          <w:p w14:paraId="5C299E94" w14:textId="77777777" w:rsidR="00917B7A" w:rsidRPr="00880293" w:rsidRDefault="00917B7A" w:rsidP="0020366D">
            <w:pPr>
              <w:rPr>
                <w:rFonts w:ascii="Courier New" w:hAnsi="Courier New" w:cs="Courier New"/>
              </w:rPr>
            </w:pPr>
          </w:p>
          <w:p w14:paraId="43B56F7A" w14:textId="77777777" w:rsidR="00917B7A" w:rsidRPr="00880293" w:rsidRDefault="00917B7A" w:rsidP="0020366D">
            <w:pPr>
              <w:rPr>
                <w:rFonts w:ascii="Courier New" w:hAnsi="Courier New" w:cs="Courier New"/>
              </w:rPr>
            </w:pPr>
          </w:p>
          <w:p w14:paraId="228281C0" w14:textId="77777777" w:rsidR="00917B7A" w:rsidRPr="00880293" w:rsidRDefault="00917B7A" w:rsidP="0020366D">
            <w:pPr>
              <w:rPr>
                <w:rFonts w:ascii="Courier New" w:hAnsi="Courier New" w:cs="Courier New"/>
              </w:rPr>
            </w:pPr>
          </w:p>
          <w:p w14:paraId="03B861D8" w14:textId="77777777" w:rsidR="00917B7A" w:rsidRPr="00880293" w:rsidRDefault="00917B7A" w:rsidP="0020366D">
            <w:pPr>
              <w:rPr>
                <w:rFonts w:ascii="Courier New" w:hAnsi="Courier New" w:cs="Courier New"/>
              </w:rPr>
            </w:pPr>
          </w:p>
          <w:p w14:paraId="538E4CB2" w14:textId="77777777" w:rsidR="00917B7A" w:rsidRPr="00880293" w:rsidRDefault="00917B7A" w:rsidP="0020366D">
            <w:pPr>
              <w:rPr>
                <w:rFonts w:ascii="Courier New" w:hAnsi="Courier New" w:cs="Courier New"/>
              </w:rPr>
            </w:pPr>
          </w:p>
        </w:tc>
      </w:tr>
    </w:tbl>
    <w:p w14:paraId="3B87A1E0" w14:textId="77777777" w:rsidR="00917B7A" w:rsidRPr="00880293" w:rsidRDefault="00917B7A" w:rsidP="00917B7A">
      <w:pPr>
        <w:pStyle w:val="Ttulo3"/>
        <w:rPr>
          <w:lang w:val="pt-PT"/>
        </w:rPr>
      </w:pPr>
      <w:bookmarkStart w:id="178" w:name="_Toc100502114"/>
      <w:r w:rsidRPr="00880293">
        <w:rPr>
          <w:lang w:val="pt-PT"/>
        </w:rPr>
        <w:lastRenderedPageBreak/>
        <w:t>Especificação de requisitos</w:t>
      </w:r>
      <w:bookmarkEnd w:id="178"/>
    </w:p>
    <w:tbl>
      <w:tblPr>
        <w:tblW w:w="0" w:type="auto"/>
        <w:tblBorders>
          <w:top w:val="single" w:sz="4" w:space="0" w:color="auto"/>
          <w:left w:val="single" w:sz="4" w:space="0" w:color="auto"/>
          <w:bottom w:val="single" w:sz="4" w:space="0" w:color="auto"/>
          <w:right w:val="single" w:sz="4" w:space="0" w:color="auto"/>
        </w:tblBorders>
        <w:shd w:val="clear" w:color="auto" w:fill="E6E6E6"/>
        <w:tblLook w:val="04A0" w:firstRow="1" w:lastRow="0" w:firstColumn="1" w:lastColumn="0" w:noHBand="0" w:noVBand="1"/>
      </w:tblPr>
      <w:tblGrid>
        <w:gridCol w:w="8720"/>
      </w:tblGrid>
      <w:tr w:rsidR="00917B7A" w:rsidRPr="00880293" w14:paraId="739845D9" w14:textId="77777777" w:rsidTr="0020366D">
        <w:trPr>
          <w:trHeight w:val="11446"/>
        </w:trPr>
        <w:tc>
          <w:tcPr>
            <w:tcW w:w="8720" w:type="dxa"/>
            <w:shd w:val="clear" w:color="auto" w:fill="E6E6E6"/>
          </w:tcPr>
          <w:p w14:paraId="5D59DD33" w14:textId="77777777" w:rsidR="00917B7A" w:rsidRPr="00880293" w:rsidRDefault="00917B7A" w:rsidP="0020366D">
            <w:pPr>
              <w:rPr>
                <w:rFonts w:ascii="Calibri Light" w:hAnsi="Calibri Light"/>
                <w:color w:val="2F5496"/>
                <w:sz w:val="26"/>
                <w:szCs w:val="26"/>
              </w:rPr>
            </w:pPr>
            <w:r w:rsidRPr="00880293">
              <w:rPr>
                <w:rFonts w:ascii="Calibri Light" w:hAnsi="Calibri Light"/>
                <w:color w:val="2F5496"/>
                <w:sz w:val="26"/>
                <w:szCs w:val="26"/>
              </w:rPr>
              <w:t>Qualidade (Fraca, Razoável, Boa ou Muito Boa): ____________</w:t>
            </w:r>
          </w:p>
          <w:p w14:paraId="5B87CAA9" w14:textId="77777777" w:rsidR="00917B7A" w:rsidRPr="00880293" w:rsidRDefault="00917B7A" w:rsidP="0020366D">
            <w:pPr>
              <w:rPr>
                <w:rFonts w:ascii="Courier New" w:hAnsi="Courier New" w:cs="Courier New"/>
              </w:rPr>
            </w:pPr>
            <w:r w:rsidRPr="00880293">
              <w:rPr>
                <w:rFonts w:ascii="Courier New" w:hAnsi="Courier New" w:cs="Courier New"/>
              </w:rPr>
              <w:t>Breve Justificação (por exemplo face à análise que fazem do caderno de encargos):</w:t>
            </w:r>
          </w:p>
          <w:p w14:paraId="0376AD22" w14:textId="77777777" w:rsidR="00917B7A" w:rsidRPr="00880293" w:rsidRDefault="00917B7A" w:rsidP="0020366D">
            <w:pPr>
              <w:rPr>
                <w:rFonts w:ascii="Courier New" w:hAnsi="Courier New" w:cs="Courier New"/>
              </w:rPr>
            </w:pPr>
          </w:p>
          <w:p w14:paraId="7ADCAEDD" w14:textId="77777777" w:rsidR="00917B7A" w:rsidRPr="00880293" w:rsidRDefault="00917B7A" w:rsidP="0020366D">
            <w:pPr>
              <w:rPr>
                <w:rFonts w:ascii="Courier New" w:hAnsi="Courier New" w:cs="Courier New"/>
              </w:rPr>
            </w:pPr>
          </w:p>
          <w:p w14:paraId="7F2D595B" w14:textId="77777777" w:rsidR="00917B7A" w:rsidRPr="00880293" w:rsidRDefault="00917B7A" w:rsidP="0020366D">
            <w:pPr>
              <w:rPr>
                <w:rFonts w:ascii="Courier New" w:hAnsi="Courier New" w:cs="Courier New"/>
              </w:rPr>
            </w:pPr>
          </w:p>
          <w:p w14:paraId="09C9E8AE" w14:textId="77777777" w:rsidR="00917B7A" w:rsidRPr="00880293" w:rsidRDefault="00917B7A" w:rsidP="0020366D">
            <w:pPr>
              <w:rPr>
                <w:rFonts w:ascii="Courier New" w:hAnsi="Courier New" w:cs="Courier New"/>
              </w:rPr>
            </w:pPr>
          </w:p>
          <w:p w14:paraId="21F00EFD" w14:textId="77777777" w:rsidR="00917B7A" w:rsidRPr="00880293" w:rsidRDefault="00917B7A" w:rsidP="0020366D">
            <w:pPr>
              <w:rPr>
                <w:rFonts w:ascii="Calibri Light" w:hAnsi="Calibri Light"/>
                <w:color w:val="2F5496"/>
                <w:sz w:val="26"/>
                <w:szCs w:val="26"/>
              </w:rPr>
            </w:pPr>
            <w:r w:rsidRPr="00880293">
              <w:rPr>
                <w:rFonts w:ascii="Calibri Light" w:hAnsi="Calibri Light"/>
                <w:color w:val="2F5496"/>
                <w:sz w:val="26"/>
                <w:szCs w:val="26"/>
              </w:rPr>
              <w:t>A Especificação que propõem é diferente? (Sim/Não): _______</w:t>
            </w:r>
          </w:p>
          <w:p w14:paraId="117BC718" w14:textId="77777777" w:rsidR="00917B7A" w:rsidRPr="00880293" w:rsidRDefault="00917B7A" w:rsidP="0020366D">
            <w:pPr>
              <w:rPr>
                <w:rFonts w:ascii="Courier New" w:hAnsi="Courier New" w:cs="Courier New"/>
              </w:rPr>
            </w:pPr>
            <w:r w:rsidRPr="00880293">
              <w:rPr>
                <w:rFonts w:ascii="Calibri Light" w:hAnsi="Calibri Light"/>
                <w:color w:val="2F5496"/>
                <w:sz w:val="26"/>
                <w:szCs w:val="26"/>
              </w:rPr>
              <w:t>No caso afirmativo, expliquem as diferenças:</w:t>
            </w:r>
          </w:p>
          <w:p w14:paraId="5491ACA0" w14:textId="77777777" w:rsidR="00917B7A" w:rsidRPr="00880293" w:rsidRDefault="00917B7A" w:rsidP="0020366D">
            <w:pPr>
              <w:rPr>
                <w:rFonts w:ascii="Courier New" w:hAnsi="Courier New" w:cs="Courier New"/>
              </w:rPr>
            </w:pPr>
          </w:p>
        </w:tc>
      </w:tr>
    </w:tbl>
    <w:p w14:paraId="6FE30B12" w14:textId="77777777" w:rsidR="00917B7A" w:rsidRPr="00880293" w:rsidRDefault="00917B7A" w:rsidP="00B5524A"/>
    <w:p w14:paraId="6D8127AC" w14:textId="77777777" w:rsidR="00917B7A" w:rsidRPr="00880293" w:rsidRDefault="00917B7A">
      <w:pPr>
        <w:spacing w:before="0" w:beforeAutospacing="0" w:after="0" w:afterAutospacing="0"/>
        <w:rPr>
          <w:rFonts w:ascii="Arial" w:hAnsi="Arial"/>
          <w:b/>
          <w:bCs/>
          <w:color w:val="1F497D"/>
          <w:sz w:val="20"/>
          <w:szCs w:val="26"/>
          <w:lang w:eastAsia="x-none"/>
        </w:rPr>
      </w:pPr>
      <w:r w:rsidRPr="00880293">
        <w:br w:type="page"/>
      </w:r>
    </w:p>
    <w:p w14:paraId="33BC79DD" w14:textId="742C95F1" w:rsidR="00917B7A" w:rsidRPr="00880293" w:rsidRDefault="00917B7A" w:rsidP="00917B7A">
      <w:pPr>
        <w:pStyle w:val="Ttulo3"/>
        <w:rPr>
          <w:lang w:val="pt-PT"/>
        </w:rPr>
      </w:pPr>
      <w:bookmarkStart w:id="179" w:name="_Toc100502115"/>
      <w:r w:rsidRPr="00880293">
        <w:rPr>
          <w:lang w:val="pt-PT"/>
        </w:rPr>
        <w:lastRenderedPageBreak/>
        <w:t>Especificação de testes</w:t>
      </w:r>
      <w:bookmarkEnd w:id="179"/>
    </w:p>
    <w:tbl>
      <w:tblPr>
        <w:tblW w:w="0" w:type="auto"/>
        <w:tblBorders>
          <w:top w:val="single" w:sz="4" w:space="0" w:color="auto"/>
          <w:left w:val="single" w:sz="4" w:space="0" w:color="auto"/>
          <w:bottom w:val="single" w:sz="4" w:space="0" w:color="auto"/>
          <w:right w:val="single" w:sz="4" w:space="0" w:color="auto"/>
        </w:tblBorders>
        <w:shd w:val="clear" w:color="auto" w:fill="E6E6E6"/>
        <w:tblLook w:val="04A0" w:firstRow="1" w:lastRow="0" w:firstColumn="1" w:lastColumn="0" w:noHBand="0" w:noVBand="1"/>
      </w:tblPr>
      <w:tblGrid>
        <w:gridCol w:w="8720"/>
      </w:tblGrid>
      <w:tr w:rsidR="00917B7A" w:rsidRPr="00880293" w14:paraId="4B9C8DA6" w14:textId="77777777" w:rsidTr="0020366D">
        <w:tc>
          <w:tcPr>
            <w:tcW w:w="8720" w:type="dxa"/>
            <w:shd w:val="clear" w:color="auto" w:fill="E6E6E6"/>
          </w:tcPr>
          <w:p w14:paraId="609BD9A4" w14:textId="77777777" w:rsidR="00917B7A" w:rsidRPr="00880293" w:rsidRDefault="00917B7A" w:rsidP="0020366D">
            <w:pPr>
              <w:rPr>
                <w:rFonts w:ascii="Calibri Light" w:hAnsi="Calibri Light"/>
                <w:color w:val="2F5496"/>
                <w:sz w:val="26"/>
                <w:szCs w:val="26"/>
              </w:rPr>
            </w:pPr>
            <w:r w:rsidRPr="00880293">
              <w:rPr>
                <w:rFonts w:ascii="Calibri Light" w:hAnsi="Calibri Light"/>
                <w:color w:val="2F5496"/>
                <w:sz w:val="26"/>
                <w:szCs w:val="26"/>
              </w:rPr>
              <w:t>Qualidade (Fraca, Razoável, Boa ou Muito Boa): ____________</w:t>
            </w:r>
          </w:p>
          <w:p w14:paraId="55F957EC" w14:textId="77777777" w:rsidR="00917B7A" w:rsidRPr="00880293" w:rsidRDefault="00917B7A" w:rsidP="0020366D">
            <w:pPr>
              <w:rPr>
                <w:rFonts w:ascii="Courier New" w:hAnsi="Courier New" w:cs="Courier New"/>
              </w:rPr>
            </w:pPr>
            <w:r w:rsidRPr="00880293">
              <w:rPr>
                <w:rFonts w:ascii="Courier New" w:hAnsi="Courier New" w:cs="Courier New"/>
              </w:rPr>
              <w:t>Breve Justificação (por exemplo face à análise que fazem do caderno de encargos):</w:t>
            </w:r>
          </w:p>
          <w:p w14:paraId="59AECF6D" w14:textId="77777777" w:rsidR="00917B7A" w:rsidRPr="00880293" w:rsidRDefault="00917B7A" w:rsidP="0020366D">
            <w:pPr>
              <w:rPr>
                <w:rFonts w:ascii="Courier New" w:hAnsi="Courier New" w:cs="Courier New"/>
              </w:rPr>
            </w:pPr>
          </w:p>
          <w:p w14:paraId="22586882" w14:textId="77777777" w:rsidR="00917B7A" w:rsidRPr="00880293" w:rsidRDefault="00917B7A" w:rsidP="0020366D">
            <w:pPr>
              <w:rPr>
                <w:rFonts w:ascii="Courier New" w:hAnsi="Courier New" w:cs="Courier New"/>
              </w:rPr>
            </w:pPr>
          </w:p>
          <w:p w14:paraId="34AE09E3" w14:textId="77777777" w:rsidR="00917B7A" w:rsidRPr="00880293" w:rsidRDefault="00917B7A" w:rsidP="0020366D">
            <w:pPr>
              <w:rPr>
                <w:rFonts w:ascii="Courier New" w:hAnsi="Courier New" w:cs="Courier New"/>
              </w:rPr>
            </w:pPr>
          </w:p>
          <w:p w14:paraId="13BE07F5" w14:textId="77777777" w:rsidR="00917B7A" w:rsidRPr="00880293" w:rsidRDefault="00917B7A" w:rsidP="0020366D">
            <w:pPr>
              <w:rPr>
                <w:rFonts w:ascii="Courier New" w:hAnsi="Courier New" w:cs="Courier New"/>
              </w:rPr>
            </w:pPr>
          </w:p>
          <w:p w14:paraId="7C440835" w14:textId="77777777" w:rsidR="00917B7A" w:rsidRPr="00880293" w:rsidRDefault="00917B7A" w:rsidP="0020366D">
            <w:pPr>
              <w:rPr>
                <w:rFonts w:ascii="Courier New" w:hAnsi="Courier New" w:cs="Courier New"/>
              </w:rPr>
            </w:pPr>
          </w:p>
          <w:p w14:paraId="58FBE106" w14:textId="77777777" w:rsidR="00917B7A" w:rsidRPr="00880293" w:rsidRDefault="00917B7A" w:rsidP="0020366D">
            <w:pPr>
              <w:rPr>
                <w:rFonts w:ascii="Courier New" w:hAnsi="Courier New" w:cs="Courier New"/>
              </w:rPr>
            </w:pPr>
          </w:p>
          <w:p w14:paraId="51F4821D" w14:textId="77777777" w:rsidR="00917B7A" w:rsidRPr="00880293" w:rsidRDefault="00917B7A" w:rsidP="0020366D">
            <w:pPr>
              <w:rPr>
                <w:rFonts w:ascii="Courier New" w:hAnsi="Courier New" w:cs="Courier New"/>
              </w:rPr>
            </w:pPr>
          </w:p>
          <w:p w14:paraId="2C3071B2" w14:textId="77777777" w:rsidR="00917B7A" w:rsidRPr="00880293" w:rsidRDefault="00917B7A" w:rsidP="0020366D">
            <w:pPr>
              <w:rPr>
                <w:rFonts w:ascii="Calibri Light" w:hAnsi="Calibri Light"/>
                <w:color w:val="2F5496"/>
                <w:sz w:val="26"/>
                <w:szCs w:val="26"/>
              </w:rPr>
            </w:pPr>
            <w:r w:rsidRPr="00880293">
              <w:rPr>
                <w:rFonts w:ascii="Calibri Light" w:hAnsi="Calibri Light"/>
                <w:color w:val="2F5496"/>
                <w:sz w:val="26"/>
                <w:szCs w:val="26"/>
              </w:rPr>
              <w:t>A Especificação que propõem é diferente? (Sim/Não): _______</w:t>
            </w:r>
          </w:p>
          <w:p w14:paraId="5986875D" w14:textId="77777777" w:rsidR="00917B7A" w:rsidRPr="00880293" w:rsidRDefault="00917B7A" w:rsidP="0020366D">
            <w:pPr>
              <w:rPr>
                <w:rFonts w:ascii="Courier New" w:hAnsi="Courier New" w:cs="Courier New"/>
              </w:rPr>
            </w:pPr>
            <w:r w:rsidRPr="00880293">
              <w:rPr>
                <w:rFonts w:ascii="Calibri Light" w:hAnsi="Calibri Light"/>
                <w:color w:val="2F5496"/>
                <w:sz w:val="26"/>
                <w:szCs w:val="26"/>
              </w:rPr>
              <w:t>No caso afirmativo, expliquem as diferenças:</w:t>
            </w:r>
          </w:p>
          <w:p w14:paraId="1903E27D" w14:textId="77777777" w:rsidR="00917B7A" w:rsidRPr="00880293" w:rsidRDefault="00917B7A" w:rsidP="0020366D">
            <w:pPr>
              <w:rPr>
                <w:rFonts w:ascii="Courier New" w:hAnsi="Courier New" w:cs="Courier New"/>
              </w:rPr>
            </w:pPr>
          </w:p>
          <w:p w14:paraId="451497DF" w14:textId="77777777" w:rsidR="00917B7A" w:rsidRPr="00880293" w:rsidRDefault="00917B7A" w:rsidP="0020366D">
            <w:pPr>
              <w:rPr>
                <w:rFonts w:ascii="Courier New" w:hAnsi="Courier New" w:cs="Courier New"/>
              </w:rPr>
            </w:pPr>
          </w:p>
          <w:p w14:paraId="42132446" w14:textId="77777777" w:rsidR="00917B7A" w:rsidRPr="00880293" w:rsidRDefault="00917B7A" w:rsidP="0020366D">
            <w:pPr>
              <w:rPr>
                <w:rFonts w:ascii="Courier New" w:hAnsi="Courier New" w:cs="Courier New"/>
              </w:rPr>
            </w:pPr>
          </w:p>
          <w:p w14:paraId="7363583C" w14:textId="77777777" w:rsidR="00917B7A" w:rsidRPr="00880293" w:rsidRDefault="00917B7A" w:rsidP="0020366D">
            <w:pPr>
              <w:rPr>
                <w:rFonts w:ascii="Courier New" w:hAnsi="Courier New" w:cs="Courier New"/>
              </w:rPr>
            </w:pPr>
          </w:p>
          <w:p w14:paraId="453CE896" w14:textId="77777777" w:rsidR="00917B7A" w:rsidRPr="00880293" w:rsidRDefault="00917B7A" w:rsidP="0020366D">
            <w:pPr>
              <w:rPr>
                <w:rFonts w:ascii="Courier New" w:hAnsi="Courier New" w:cs="Courier New"/>
              </w:rPr>
            </w:pPr>
          </w:p>
          <w:p w14:paraId="4CB3A6D2" w14:textId="77777777" w:rsidR="00917B7A" w:rsidRPr="00880293" w:rsidRDefault="00917B7A" w:rsidP="0020366D">
            <w:pPr>
              <w:rPr>
                <w:rFonts w:ascii="Courier New" w:hAnsi="Courier New" w:cs="Courier New"/>
              </w:rPr>
            </w:pPr>
          </w:p>
          <w:p w14:paraId="2313A872" w14:textId="77777777" w:rsidR="00917B7A" w:rsidRPr="00880293" w:rsidRDefault="00917B7A" w:rsidP="0020366D">
            <w:pPr>
              <w:rPr>
                <w:rFonts w:ascii="Courier New" w:hAnsi="Courier New" w:cs="Courier New"/>
              </w:rPr>
            </w:pPr>
          </w:p>
          <w:p w14:paraId="4431F54E" w14:textId="77777777" w:rsidR="00917B7A" w:rsidRPr="00880293" w:rsidRDefault="00917B7A" w:rsidP="0020366D">
            <w:pPr>
              <w:rPr>
                <w:rFonts w:ascii="Courier New" w:hAnsi="Courier New" w:cs="Courier New"/>
              </w:rPr>
            </w:pPr>
          </w:p>
        </w:tc>
      </w:tr>
    </w:tbl>
    <w:p w14:paraId="00D6C3F7" w14:textId="77777777" w:rsidR="00917B7A" w:rsidRPr="00880293" w:rsidRDefault="00917B7A" w:rsidP="00B5524A"/>
    <w:p w14:paraId="79594F98" w14:textId="548B58B4" w:rsidR="00897D86" w:rsidRPr="00880293" w:rsidRDefault="00897D86" w:rsidP="00897D86">
      <w:pPr>
        <w:pStyle w:val="Ttulo2"/>
        <w:tabs>
          <w:tab w:val="clear" w:pos="4829"/>
        </w:tabs>
        <w:ind w:left="567" w:hanging="567"/>
        <w:rPr>
          <w:lang w:val="pt-PT"/>
        </w:rPr>
      </w:pPr>
      <w:bookmarkStart w:id="180" w:name="_Toc100502116"/>
      <w:r w:rsidRPr="00880293">
        <w:rPr>
          <w:lang w:val="pt-PT"/>
        </w:rPr>
        <w:lastRenderedPageBreak/>
        <w:t>Simulação de crédito</w:t>
      </w:r>
      <w:bookmarkEnd w:id="180"/>
    </w:p>
    <w:p w14:paraId="5DAE033C" w14:textId="661911B0" w:rsidR="001A0FFB" w:rsidRPr="00880293" w:rsidRDefault="00E95407" w:rsidP="00B5524A">
      <w:pPr>
        <w:pStyle w:val="Ttulo3"/>
        <w:rPr>
          <w:lang w:val="pt-PT"/>
        </w:rPr>
      </w:pPr>
      <w:bookmarkStart w:id="181" w:name="_Toc100502117"/>
      <w:r w:rsidRPr="00880293">
        <w:rPr>
          <w:lang w:val="pt-PT"/>
        </w:rPr>
        <w:t>M</w:t>
      </w:r>
      <w:r w:rsidR="00E2716B" w:rsidRPr="00880293">
        <w:rPr>
          <w:lang w:val="pt-PT"/>
        </w:rPr>
        <w:t>odelização do(s) processo(s)</w:t>
      </w:r>
      <w:bookmarkEnd w:id="181"/>
    </w:p>
    <w:tbl>
      <w:tblPr>
        <w:tblW w:w="0" w:type="auto"/>
        <w:tblBorders>
          <w:top w:val="single" w:sz="4" w:space="0" w:color="auto"/>
          <w:left w:val="single" w:sz="4" w:space="0" w:color="auto"/>
          <w:bottom w:val="single" w:sz="4" w:space="0" w:color="auto"/>
          <w:right w:val="single" w:sz="4" w:space="0" w:color="auto"/>
        </w:tblBorders>
        <w:shd w:val="clear" w:color="auto" w:fill="E6E6E6"/>
        <w:tblLook w:val="04A0" w:firstRow="1" w:lastRow="0" w:firstColumn="1" w:lastColumn="0" w:noHBand="0" w:noVBand="1"/>
      </w:tblPr>
      <w:tblGrid>
        <w:gridCol w:w="8720"/>
      </w:tblGrid>
      <w:tr w:rsidR="001A0FFB" w:rsidRPr="00880293" w14:paraId="3028F651" w14:textId="77777777" w:rsidTr="0076038F">
        <w:trPr>
          <w:trHeight w:val="12033"/>
        </w:trPr>
        <w:tc>
          <w:tcPr>
            <w:tcW w:w="8720" w:type="dxa"/>
            <w:shd w:val="clear" w:color="auto" w:fill="E6E6E6"/>
          </w:tcPr>
          <w:p w14:paraId="7459C36D" w14:textId="77777777" w:rsidR="001A0FFB" w:rsidRPr="00880293" w:rsidRDefault="001A0FFB" w:rsidP="00D51707">
            <w:pPr>
              <w:rPr>
                <w:rFonts w:ascii="Calibri Light" w:hAnsi="Calibri Light"/>
                <w:color w:val="2F5496"/>
                <w:sz w:val="26"/>
                <w:szCs w:val="26"/>
              </w:rPr>
            </w:pPr>
            <w:r w:rsidRPr="00880293">
              <w:rPr>
                <w:rFonts w:ascii="Calibri Light" w:hAnsi="Calibri Light"/>
                <w:color w:val="2F5496"/>
                <w:sz w:val="26"/>
                <w:szCs w:val="26"/>
              </w:rPr>
              <w:t>Qualidade (Fraca, Razoável, Boa ou Muito Boa): ____________</w:t>
            </w:r>
          </w:p>
          <w:p w14:paraId="32AB192B" w14:textId="77777777" w:rsidR="001A0FFB" w:rsidRPr="00880293" w:rsidRDefault="001A0FFB" w:rsidP="00D51707">
            <w:pPr>
              <w:rPr>
                <w:rFonts w:ascii="Courier New" w:hAnsi="Courier New" w:cs="Courier New"/>
              </w:rPr>
            </w:pPr>
            <w:r w:rsidRPr="00880293">
              <w:rPr>
                <w:rFonts w:ascii="Courier New" w:hAnsi="Courier New" w:cs="Courier New"/>
              </w:rPr>
              <w:t>Breve Justificação (por exemplo face à análise que fazem do caderno de encargos):</w:t>
            </w:r>
          </w:p>
          <w:p w14:paraId="68F1681A" w14:textId="77777777" w:rsidR="001A0FFB" w:rsidRPr="00880293" w:rsidRDefault="001A0FFB" w:rsidP="00D51707">
            <w:pPr>
              <w:rPr>
                <w:rFonts w:ascii="Courier New" w:hAnsi="Courier New" w:cs="Courier New"/>
              </w:rPr>
            </w:pPr>
          </w:p>
          <w:p w14:paraId="1033935A" w14:textId="77777777" w:rsidR="001A0FFB" w:rsidRPr="00880293" w:rsidRDefault="001A0FFB" w:rsidP="00D51707">
            <w:pPr>
              <w:rPr>
                <w:rFonts w:ascii="Courier New" w:hAnsi="Courier New" w:cs="Courier New"/>
              </w:rPr>
            </w:pPr>
          </w:p>
          <w:p w14:paraId="25A8985F" w14:textId="77777777" w:rsidR="001A0FFB" w:rsidRPr="00880293" w:rsidRDefault="001A0FFB" w:rsidP="00D51707">
            <w:pPr>
              <w:rPr>
                <w:rFonts w:ascii="Courier New" w:hAnsi="Courier New" w:cs="Courier New"/>
              </w:rPr>
            </w:pPr>
          </w:p>
          <w:p w14:paraId="4FEA4296" w14:textId="77777777" w:rsidR="001A0FFB" w:rsidRPr="00880293" w:rsidRDefault="001A0FFB" w:rsidP="00D51707">
            <w:pPr>
              <w:rPr>
                <w:rFonts w:ascii="Courier New" w:hAnsi="Courier New" w:cs="Courier New"/>
              </w:rPr>
            </w:pPr>
          </w:p>
          <w:p w14:paraId="690958AB" w14:textId="77777777" w:rsidR="001A0FFB" w:rsidRPr="00880293" w:rsidRDefault="001A0FFB" w:rsidP="00D51707">
            <w:pPr>
              <w:rPr>
                <w:rFonts w:ascii="Courier New" w:hAnsi="Courier New" w:cs="Courier New"/>
              </w:rPr>
            </w:pPr>
          </w:p>
          <w:p w14:paraId="269B92B5" w14:textId="77777777" w:rsidR="001A0FFB" w:rsidRPr="00880293" w:rsidRDefault="001A0FFB" w:rsidP="00D51707">
            <w:pPr>
              <w:rPr>
                <w:rFonts w:ascii="Calibri Light" w:hAnsi="Calibri Light"/>
                <w:color w:val="2F5496"/>
                <w:sz w:val="26"/>
                <w:szCs w:val="26"/>
              </w:rPr>
            </w:pPr>
            <w:r w:rsidRPr="00880293">
              <w:rPr>
                <w:rFonts w:ascii="Calibri Light" w:hAnsi="Calibri Light"/>
                <w:color w:val="2F5496"/>
                <w:sz w:val="26"/>
                <w:szCs w:val="26"/>
              </w:rPr>
              <w:t>A modelização que propõem é diferente? (Sim/Não): _______</w:t>
            </w:r>
          </w:p>
          <w:p w14:paraId="3957E386" w14:textId="77777777" w:rsidR="001A0FFB" w:rsidRPr="00880293" w:rsidRDefault="001A0FFB" w:rsidP="00D51707">
            <w:pPr>
              <w:rPr>
                <w:rFonts w:ascii="Courier New" w:hAnsi="Courier New" w:cs="Courier New"/>
              </w:rPr>
            </w:pPr>
            <w:r w:rsidRPr="00880293">
              <w:rPr>
                <w:rFonts w:ascii="Calibri Light" w:hAnsi="Calibri Light"/>
                <w:color w:val="2F5496"/>
                <w:sz w:val="26"/>
                <w:szCs w:val="26"/>
              </w:rPr>
              <w:t>No caso afirmativo, expliquem as diferenças:</w:t>
            </w:r>
          </w:p>
          <w:p w14:paraId="7BC0673D" w14:textId="77777777" w:rsidR="001A0FFB" w:rsidRPr="00880293" w:rsidRDefault="001A0FFB" w:rsidP="00D51707">
            <w:pPr>
              <w:rPr>
                <w:rFonts w:ascii="Courier New" w:hAnsi="Courier New" w:cs="Courier New"/>
              </w:rPr>
            </w:pPr>
          </w:p>
          <w:p w14:paraId="1F458E04" w14:textId="77777777" w:rsidR="001A0FFB" w:rsidRPr="00880293" w:rsidRDefault="001A0FFB" w:rsidP="00D51707">
            <w:pPr>
              <w:rPr>
                <w:rFonts w:ascii="Courier New" w:hAnsi="Courier New" w:cs="Courier New"/>
              </w:rPr>
            </w:pPr>
          </w:p>
          <w:p w14:paraId="4A65F6DC" w14:textId="77777777" w:rsidR="001A0FFB" w:rsidRPr="00880293" w:rsidRDefault="001A0FFB" w:rsidP="00D51707">
            <w:pPr>
              <w:rPr>
                <w:rFonts w:ascii="Courier New" w:hAnsi="Courier New" w:cs="Courier New"/>
              </w:rPr>
            </w:pPr>
          </w:p>
          <w:p w14:paraId="44BC33BB" w14:textId="77777777" w:rsidR="001A0FFB" w:rsidRPr="00880293" w:rsidRDefault="001A0FFB" w:rsidP="00D51707">
            <w:pPr>
              <w:rPr>
                <w:rFonts w:ascii="Courier New" w:hAnsi="Courier New" w:cs="Courier New"/>
              </w:rPr>
            </w:pPr>
          </w:p>
          <w:p w14:paraId="031976A9" w14:textId="77777777" w:rsidR="001A0FFB" w:rsidRPr="00880293" w:rsidRDefault="001A0FFB" w:rsidP="00D51707">
            <w:pPr>
              <w:rPr>
                <w:rFonts w:ascii="Courier New" w:hAnsi="Courier New" w:cs="Courier New"/>
              </w:rPr>
            </w:pPr>
          </w:p>
          <w:p w14:paraId="02E9F030" w14:textId="77777777" w:rsidR="001A0FFB" w:rsidRPr="00880293" w:rsidRDefault="001A0FFB" w:rsidP="00D51707">
            <w:pPr>
              <w:rPr>
                <w:rFonts w:ascii="Courier New" w:hAnsi="Courier New" w:cs="Courier New"/>
              </w:rPr>
            </w:pPr>
          </w:p>
          <w:p w14:paraId="63B01D28" w14:textId="77777777" w:rsidR="00021895" w:rsidRPr="00880293" w:rsidRDefault="00021895" w:rsidP="00D51707">
            <w:pPr>
              <w:rPr>
                <w:rFonts w:ascii="Courier New" w:hAnsi="Courier New" w:cs="Courier New"/>
              </w:rPr>
            </w:pPr>
          </w:p>
          <w:p w14:paraId="765B6F73" w14:textId="77777777" w:rsidR="001A0FFB" w:rsidRPr="00880293" w:rsidRDefault="001A0FFB" w:rsidP="00D51707">
            <w:pPr>
              <w:rPr>
                <w:rFonts w:ascii="Courier New" w:hAnsi="Courier New" w:cs="Courier New"/>
              </w:rPr>
            </w:pPr>
          </w:p>
          <w:p w14:paraId="2CCF84DE" w14:textId="77777777" w:rsidR="001A0FFB" w:rsidRPr="00880293" w:rsidRDefault="001A0FFB" w:rsidP="00D51707">
            <w:pPr>
              <w:rPr>
                <w:rFonts w:ascii="Courier New" w:hAnsi="Courier New" w:cs="Courier New"/>
              </w:rPr>
            </w:pPr>
          </w:p>
        </w:tc>
      </w:tr>
    </w:tbl>
    <w:p w14:paraId="2E7E47B6" w14:textId="77777777" w:rsidR="001A0FFB" w:rsidRPr="00880293" w:rsidRDefault="001A0FFB" w:rsidP="001B61C5">
      <w:pPr>
        <w:pStyle w:val="Ttulo2"/>
        <w:rPr>
          <w:lang w:val="pt-PT"/>
        </w:rPr>
        <w:sectPr w:rsidR="001A0FFB" w:rsidRPr="00880293" w:rsidSect="00CD6042">
          <w:pgSz w:w="11907" w:h="16839" w:code="9"/>
          <w:pgMar w:top="1440" w:right="1559" w:bottom="993" w:left="1440" w:header="426" w:footer="708" w:gutter="0"/>
          <w:cols w:space="708"/>
          <w:titlePg/>
          <w:docGrid w:linePitch="360"/>
        </w:sectPr>
      </w:pPr>
    </w:p>
    <w:p w14:paraId="18B9C55F" w14:textId="39F0FE72" w:rsidR="00917B7A" w:rsidRPr="00880293" w:rsidRDefault="00917B7A" w:rsidP="00B5524A">
      <w:pPr>
        <w:pStyle w:val="Ttulo3"/>
        <w:rPr>
          <w:lang w:val="pt-PT"/>
        </w:rPr>
      </w:pPr>
      <w:bookmarkStart w:id="182" w:name="_Toc96280061"/>
      <w:bookmarkStart w:id="183" w:name="_Toc96280062"/>
      <w:bookmarkStart w:id="184" w:name="_Toc96280063"/>
      <w:bookmarkStart w:id="185" w:name="_Toc96280064"/>
      <w:bookmarkStart w:id="186" w:name="_Toc96280065"/>
      <w:bookmarkStart w:id="187" w:name="_Toc96280066"/>
      <w:bookmarkStart w:id="188" w:name="_Toc96280067"/>
      <w:bookmarkStart w:id="189" w:name="_Toc96280068"/>
      <w:bookmarkStart w:id="190" w:name="_Toc96280069"/>
      <w:bookmarkStart w:id="191" w:name="_Toc96280070"/>
      <w:bookmarkStart w:id="192" w:name="_Toc96280071"/>
      <w:bookmarkStart w:id="193" w:name="_Toc96280072"/>
      <w:bookmarkStart w:id="194" w:name="_Toc96280073"/>
      <w:bookmarkStart w:id="195" w:name="_Toc96280074"/>
      <w:bookmarkStart w:id="196" w:name="_Toc96280075"/>
      <w:bookmarkStart w:id="197" w:name="_Toc96280076"/>
      <w:bookmarkStart w:id="198" w:name="_Toc96280077"/>
      <w:bookmarkStart w:id="199" w:name="_Toc96280078"/>
      <w:bookmarkStart w:id="200" w:name="_Toc96280079"/>
      <w:bookmarkStart w:id="201" w:name="_Toc96280080"/>
      <w:bookmarkStart w:id="202" w:name="_Toc96280081"/>
      <w:bookmarkStart w:id="203" w:name="_Toc96280082"/>
      <w:bookmarkStart w:id="204" w:name="_Toc96280083"/>
      <w:bookmarkStart w:id="205" w:name="_Toc96280107"/>
      <w:bookmarkStart w:id="206" w:name="_Toc96280108"/>
      <w:bookmarkStart w:id="207" w:name="_Toc96280109"/>
      <w:bookmarkStart w:id="208" w:name="_Toc100502118"/>
      <w:bookmarkEnd w:id="37"/>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r w:rsidRPr="00880293">
        <w:rPr>
          <w:lang w:val="pt-PT"/>
        </w:rPr>
        <w:lastRenderedPageBreak/>
        <w:t>Diagrama</w:t>
      </w:r>
      <w:r w:rsidR="007F093C" w:rsidRPr="00880293">
        <w:rPr>
          <w:lang w:val="pt-PT"/>
        </w:rPr>
        <w:t>(s)</w:t>
      </w:r>
      <w:r w:rsidRPr="00880293">
        <w:rPr>
          <w:lang w:val="pt-PT"/>
        </w:rPr>
        <w:t xml:space="preserve"> de transição de estados</w:t>
      </w:r>
      <w:bookmarkEnd w:id="208"/>
    </w:p>
    <w:tbl>
      <w:tblPr>
        <w:tblW w:w="0" w:type="auto"/>
        <w:tblBorders>
          <w:top w:val="single" w:sz="4" w:space="0" w:color="auto"/>
          <w:left w:val="single" w:sz="4" w:space="0" w:color="auto"/>
          <w:bottom w:val="single" w:sz="4" w:space="0" w:color="auto"/>
          <w:right w:val="single" w:sz="4" w:space="0" w:color="auto"/>
        </w:tblBorders>
        <w:shd w:val="clear" w:color="auto" w:fill="E6E6E6"/>
        <w:tblLook w:val="04A0" w:firstRow="1" w:lastRow="0" w:firstColumn="1" w:lastColumn="0" w:noHBand="0" w:noVBand="1"/>
      </w:tblPr>
      <w:tblGrid>
        <w:gridCol w:w="8720"/>
      </w:tblGrid>
      <w:tr w:rsidR="00917B7A" w:rsidRPr="00880293" w14:paraId="133AE551" w14:textId="77777777" w:rsidTr="0020366D">
        <w:tc>
          <w:tcPr>
            <w:tcW w:w="8720" w:type="dxa"/>
            <w:shd w:val="clear" w:color="auto" w:fill="E6E6E6"/>
          </w:tcPr>
          <w:p w14:paraId="011540D1" w14:textId="77777777" w:rsidR="00917B7A" w:rsidRPr="00880293" w:rsidRDefault="00917B7A" w:rsidP="0020366D">
            <w:pPr>
              <w:rPr>
                <w:rFonts w:ascii="Calibri Light" w:hAnsi="Calibri Light"/>
                <w:color w:val="2F5496"/>
                <w:sz w:val="26"/>
                <w:szCs w:val="26"/>
              </w:rPr>
            </w:pPr>
            <w:r w:rsidRPr="00880293">
              <w:rPr>
                <w:rFonts w:ascii="Calibri Light" w:hAnsi="Calibri Light"/>
                <w:color w:val="2F5496"/>
                <w:sz w:val="26"/>
                <w:szCs w:val="26"/>
              </w:rPr>
              <w:t>Qualidade (Fraca, Razoável, Boa ou Muito Boa): ____________</w:t>
            </w:r>
          </w:p>
          <w:p w14:paraId="27643BE3" w14:textId="77777777" w:rsidR="00917B7A" w:rsidRPr="00880293" w:rsidRDefault="00917B7A" w:rsidP="0020366D">
            <w:pPr>
              <w:rPr>
                <w:rFonts w:ascii="Courier New" w:hAnsi="Courier New" w:cs="Courier New"/>
              </w:rPr>
            </w:pPr>
            <w:r w:rsidRPr="00880293">
              <w:rPr>
                <w:rFonts w:ascii="Courier New" w:hAnsi="Courier New" w:cs="Courier New"/>
              </w:rPr>
              <w:t>Breve Justificação (por exemplo face à análise que fazem do caderno de encargos):</w:t>
            </w:r>
          </w:p>
          <w:p w14:paraId="4B5A4284" w14:textId="77777777" w:rsidR="00917B7A" w:rsidRPr="00880293" w:rsidRDefault="00917B7A" w:rsidP="0020366D">
            <w:pPr>
              <w:rPr>
                <w:rFonts w:ascii="Courier New" w:hAnsi="Courier New" w:cs="Courier New"/>
              </w:rPr>
            </w:pPr>
          </w:p>
          <w:p w14:paraId="60B69921" w14:textId="77777777" w:rsidR="00917B7A" w:rsidRPr="00880293" w:rsidRDefault="00917B7A" w:rsidP="0020366D">
            <w:pPr>
              <w:rPr>
                <w:rFonts w:ascii="Courier New" w:hAnsi="Courier New" w:cs="Courier New"/>
              </w:rPr>
            </w:pPr>
          </w:p>
          <w:p w14:paraId="581D80F8" w14:textId="77777777" w:rsidR="00917B7A" w:rsidRPr="00880293" w:rsidRDefault="00917B7A" w:rsidP="0020366D">
            <w:pPr>
              <w:rPr>
                <w:rFonts w:ascii="Courier New" w:hAnsi="Courier New" w:cs="Courier New"/>
              </w:rPr>
            </w:pPr>
          </w:p>
          <w:p w14:paraId="7EE99F34" w14:textId="77777777" w:rsidR="00917B7A" w:rsidRPr="00880293" w:rsidRDefault="00917B7A" w:rsidP="0020366D">
            <w:pPr>
              <w:rPr>
                <w:rFonts w:ascii="Courier New" w:hAnsi="Courier New" w:cs="Courier New"/>
              </w:rPr>
            </w:pPr>
          </w:p>
          <w:p w14:paraId="638D8A6B" w14:textId="77777777" w:rsidR="00917B7A" w:rsidRPr="00880293" w:rsidRDefault="00917B7A" w:rsidP="0020366D">
            <w:pPr>
              <w:rPr>
                <w:rFonts w:ascii="Calibri Light" w:hAnsi="Calibri Light"/>
                <w:color w:val="2F5496"/>
                <w:sz w:val="26"/>
                <w:szCs w:val="26"/>
              </w:rPr>
            </w:pPr>
            <w:r w:rsidRPr="00880293">
              <w:rPr>
                <w:rFonts w:ascii="Calibri Light" w:hAnsi="Calibri Light"/>
                <w:color w:val="2F5496"/>
                <w:sz w:val="26"/>
                <w:szCs w:val="26"/>
              </w:rPr>
              <w:t>A modelização que propõem é diferente? (Sim/Não): _______</w:t>
            </w:r>
          </w:p>
          <w:p w14:paraId="480426E1" w14:textId="77777777" w:rsidR="00917B7A" w:rsidRPr="00880293" w:rsidRDefault="00917B7A" w:rsidP="0020366D">
            <w:pPr>
              <w:rPr>
                <w:rFonts w:ascii="Courier New" w:hAnsi="Courier New" w:cs="Courier New"/>
              </w:rPr>
            </w:pPr>
            <w:r w:rsidRPr="00880293">
              <w:rPr>
                <w:rFonts w:ascii="Calibri Light" w:hAnsi="Calibri Light"/>
                <w:color w:val="2F5496"/>
                <w:sz w:val="26"/>
                <w:szCs w:val="26"/>
              </w:rPr>
              <w:t>No caso afirmativo, expliquem as diferenças:</w:t>
            </w:r>
          </w:p>
          <w:p w14:paraId="625450D1" w14:textId="77777777" w:rsidR="00917B7A" w:rsidRPr="00880293" w:rsidRDefault="00917B7A" w:rsidP="0020366D">
            <w:pPr>
              <w:rPr>
                <w:rFonts w:ascii="Courier New" w:hAnsi="Courier New" w:cs="Courier New"/>
              </w:rPr>
            </w:pPr>
          </w:p>
          <w:p w14:paraId="57AD3BEA" w14:textId="77777777" w:rsidR="00917B7A" w:rsidRPr="00880293" w:rsidRDefault="00917B7A" w:rsidP="0020366D">
            <w:pPr>
              <w:rPr>
                <w:rFonts w:ascii="Courier New" w:hAnsi="Courier New" w:cs="Courier New"/>
              </w:rPr>
            </w:pPr>
          </w:p>
          <w:p w14:paraId="2BE05F9E" w14:textId="77777777" w:rsidR="00917B7A" w:rsidRPr="00880293" w:rsidRDefault="00917B7A" w:rsidP="0020366D">
            <w:pPr>
              <w:rPr>
                <w:rFonts w:ascii="Courier New" w:hAnsi="Courier New" w:cs="Courier New"/>
              </w:rPr>
            </w:pPr>
          </w:p>
          <w:p w14:paraId="59C1018B" w14:textId="77777777" w:rsidR="00917B7A" w:rsidRPr="00880293" w:rsidRDefault="00917B7A" w:rsidP="0020366D">
            <w:pPr>
              <w:rPr>
                <w:rFonts w:ascii="Courier New" w:hAnsi="Courier New" w:cs="Courier New"/>
              </w:rPr>
            </w:pPr>
          </w:p>
          <w:p w14:paraId="5C6526D5" w14:textId="77777777" w:rsidR="00917B7A" w:rsidRPr="00880293" w:rsidRDefault="00917B7A" w:rsidP="0020366D">
            <w:pPr>
              <w:rPr>
                <w:rFonts w:ascii="Courier New" w:hAnsi="Courier New" w:cs="Courier New"/>
              </w:rPr>
            </w:pPr>
          </w:p>
          <w:p w14:paraId="2F8FA474" w14:textId="77777777" w:rsidR="00917B7A" w:rsidRPr="00880293" w:rsidRDefault="00917B7A" w:rsidP="0020366D">
            <w:pPr>
              <w:rPr>
                <w:rFonts w:ascii="Courier New" w:hAnsi="Courier New" w:cs="Courier New"/>
              </w:rPr>
            </w:pPr>
          </w:p>
          <w:p w14:paraId="34A4BF46" w14:textId="77777777" w:rsidR="00917B7A" w:rsidRPr="00880293" w:rsidRDefault="00917B7A" w:rsidP="0020366D">
            <w:pPr>
              <w:rPr>
                <w:rFonts w:ascii="Courier New" w:hAnsi="Courier New" w:cs="Courier New"/>
              </w:rPr>
            </w:pPr>
          </w:p>
          <w:p w14:paraId="2F4A9EB2" w14:textId="77777777" w:rsidR="00917B7A" w:rsidRPr="00880293" w:rsidRDefault="00917B7A" w:rsidP="0020366D">
            <w:pPr>
              <w:rPr>
                <w:rFonts w:ascii="Courier New" w:hAnsi="Courier New" w:cs="Courier New"/>
              </w:rPr>
            </w:pPr>
          </w:p>
          <w:p w14:paraId="5CB6EA54" w14:textId="77777777" w:rsidR="00917B7A" w:rsidRPr="00880293" w:rsidRDefault="00917B7A" w:rsidP="0020366D">
            <w:pPr>
              <w:rPr>
                <w:rFonts w:ascii="Courier New" w:hAnsi="Courier New" w:cs="Courier New"/>
              </w:rPr>
            </w:pPr>
          </w:p>
          <w:p w14:paraId="70488648" w14:textId="77777777" w:rsidR="00917B7A" w:rsidRPr="00880293" w:rsidRDefault="00917B7A" w:rsidP="0020366D">
            <w:pPr>
              <w:rPr>
                <w:rFonts w:ascii="Courier New" w:hAnsi="Courier New" w:cs="Courier New"/>
              </w:rPr>
            </w:pPr>
          </w:p>
          <w:p w14:paraId="29547C55" w14:textId="77777777" w:rsidR="00917B7A" w:rsidRPr="00880293" w:rsidRDefault="00917B7A" w:rsidP="0020366D">
            <w:pPr>
              <w:rPr>
                <w:rFonts w:ascii="Courier New" w:hAnsi="Courier New" w:cs="Courier New"/>
              </w:rPr>
            </w:pPr>
          </w:p>
          <w:p w14:paraId="29328C3E" w14:textId="77777777" w:rsidR="00917B7A" w:rsidRPr="00880293" w:rsidRDefault="00917B7A" w:rsidP="0020366D">
            <w:pPr>
              <w:rPr>
                <w:rFonts w:ascii="Courier New" w:hAnsi="Courier New" w:cs="Courier New"/>
              </w:rPr>
            </w:pPr>
          </w:p>
        </w:tc>
      </w:tr>
    </w:tbl>
    <w:p w14:paraId="14B999E9" w14:textId="77777777" w:rsidR="00571687" w:rsidRPr="00880293" w:rsidRDefault="00571687" w:rsidP="001B61C5">
      <w:pPr>
        <w:pStyle w:val="Ttulo2"/>
        <w:rPr>
          <w:lang w:val="pt-PT"/>
        </w:rPr>
        <w:sectPr w:rsidR="00571687" w:rsidRPr="00880293" w:rsidSect="00CD6042">
          <w:pgSz w:w="11907" w:h="16839" w:code="9"/>
          <w:pgMar w:top="1440" w:right="1559" w:bottom="993" w:left="1440" w:header="426" w:footer="708" w:gutter="0"/>
          <w:cols w:space="708"/>
          <w:titlePg/>
          <w:docGrid w:linePitch="360"/>
        </w:sectPr>
      </w:pPr>
    </w:p>
    <w:p w14:paraId="2F522C61" w14:textId="22775F00" w:rsidR="006D2C9E" w:rsidRPr="00880293" w:rsidRDefault="00E95407" w:rsidP="00B5524A">
      <w:pPr>
        <w:pStyle w:val="Ttulo3"/>
        <w:rPr>
          <w:lang w:val="pt-PT"/>
        </w:rPr>
      </w:pPr>
      <w:bookmarkStart w:id="209" w:name="_Toc63588380"/>
      <w:bookmarkStart w:id="210" w:name="_Toc100502119"/>
      <w:r w:rsidRPr="00880293">
        <w:rPr>
          <w:lang w:val="pt-PT"/>
        </w:rPr>
        <w:lastRenderedPageBreak/>
        <w:t>D</w:t>
      </w:r>
      <w:r w:rsidR="00E2716B" w:rsidRPr="00880293">
        <w:rPr>
          <w:lang w:val="pt-PT"/>
        </w:rPr>
        <w:t>iagrama</w:t>
      </w:r>
      <w:r w:rsidR="007F093C" w:rsidRPr="00880293">
        <w:rPr>
          <w:lang w:val="pt-PT"/>
        </w:rPr>
        <w:t>(s)</w:t>
      </w:r>
      <w:r w:rsidR="00E2716B" w:rsidRPr="00880293">
        <w:rPr>
          <w:lang w:val="pt-PT"/>
        </w:rPr>
        <w:t xml:space="preserve"> de casos de u</w:t>
      </w:r>
      <w:r w:rsidR="006D2C9E" w:rsidRPr="00880293">
        <w:rPr>
          <w:lang w:val="pt-PT"/>
        </w:rPr>
        <w:t>so</w:t>
      </w:r>
      <w:bookmarkEnd w:id="210"/>
      <w:r w:rsidR="006D2C9E" w:rsidRPr="00880293">
        <w:rPr>
          <w:lang w:val="pt-PT"/>
        </w:rPr>
        <w:t xml:space="preserve"> </w:t>
      </w:r>
    </w:p>
    <w:tbl>
      <w:tblPr>
        <w:tblW w:w="0" w:type="auto"/>
        <w:tblBorders>
          <w:top w:val="single" w:sz="4" w:space="0" w:color="auto"/>
          <w:left w:val="single" w:sz="4" w:space="0" w:color="auto"/>
          <w:bottom w:val="single" w:sz="4" w:space="0" w:color="auto"/>
          <w:right w:val="single" w:sz="4" w:space="0" w:color="auto"/>
        </w:tblBorders>
        <w:shd w:val="clear" w:color="auto" w:fill="E6E6E6"/>
        <w:tblLook w:val="04A0" w:firstRow="1" w:lastRow="0" w:firstColumn="1" w:lastColumn="0" w:noHBand="0" w:noVBand="1"/>
      </w:tblPr>
      <w:tblGrid>
        <w:gridCol w:w="8720"/>
      </w:tblGrid>
      <w:tr w:rsidR="006D2C9E" w:rsidRPr="00880293" w14:paraId="3CBCA38D" w14:textId="77777777" w:rsidTr="00FC5077">
        <w:trPr>
          <w:trHeight w:val="11536"/>
        </w:trPr>
        <w:tc>
          <w:tcPr>
            <w:tcW w:w="8720" w:type="dxa"/>
            <w:shd w:val="clear" w:color="auto" w:fill="E6E6E6"/>
          </w:tcPr>
          <w:p w14:paraId="2AEED15A" w14:textId="77777777" w:rsidR="006D2C9E" w:rsidRPr="00880293" w:rsidRDefault="006D2C9E" w:rsidP="00E342C7">
            <w:pPr>
              <w:rPr>
                <w:rFonts w:ascii="Calibri Light" w:hAnsi="Calibri Light"/>
                <w:color w:val="2F5496"/>
                <w:sz w:val="26"/>
                <w:szCs w:val="26"/>
              </w:rPr>
            </w:pPr>
            <w:r w:rsidRPr="00880293">
              <w:rPr>
                <w:rFonts w:ascii="Calibri Light" w:hAnsi="Calibri Light"/>
                <w:color w:val="2F5496"/>
                <w:sz w:val="26"/>
                <w:szCs w:val="26"/>
              </w:rPr>
              <w:t>Qualidade (Fraca, Razoável, Boa ou Muito Boa): ____________</w:t>
            </w:r>
          </w:p>
          <w:p w14:paraId="26E23D8B" w14:textId="77777777" w:rsidR="006D2C9E" w:rsidRPr="00880293" w:rsidRDefault="006D2C9E" w:rsidP="00E342C7">
            <w:pPr>
              <w:rPr>
                <w:rFonts w:ascii="Courier New" w:hAnsi="Courier New" w:cs="Courier New"/>
              </w:rPr>
            </w:pPr>
            <w:r w:rsidRPr="00880293">
              <w:rPr>
                <w:rFonts w:ascii="Courier New" w:hAnsi="Courier New" w:cs="Courier New"/>
              </w:rPr>
              <w:t>Breve Justificação</w:t>
            </w:r>
            <w:r w:rsidR="001C6DD3" w:rsidRPr="00880293">
              <w:rPr>
                <w:rFonts w:ascii="Courier New" w:hAnsi="Courier New" w:cs="Courier New"/>
              </w:rPr>
              <w:t xml:space="preserve"> (por exemplo</w:t>
            </w:r>
            <w:r w:rsidR="00661617" w:rsidRPr="00880293">
              <w:rPr>
                <w:rFonts w:ascii="Courier New" w:hAnsi="Courier New" w:cs="Courier New"/>
              </w:rPr>
              <w:t>,</w:t>
            </w:r>
            <w:r w:rsidR="001C6DD3" w:rsidRPr="00880293">
              <w:rPr>
                <w:rFonts w:ascii="Courier New" w:hAnsi="Courier New" w:cs="Courier New"/>
              </w:rPr>
              <w:t xml:space="preserve"> face à análise que fazem do caderno de encargos)</w:t>
            </w:r>
            <w:r w:rsidRPr="00880293">
              <w:rPr>
                <w:rFonts w:ascii="Courier New" w:hAnsi="Courier New" w:cs="Courier New"/>
              </w:rPr>
              <w:t>:</w:t>
            </w:r>
          </w:p>
          <w:p w14:paraId="505FBAC9" w14:textId="77777777" w:rsidR="006D2C9E" w:rsidRPr="00880293" w:rsidRDefault="006D2C9E" w:rsidP="00E342C7">
            <w:pPr>
              <w:rPr>
                <w:rFonts w:ascii="Courier New" w:hAnsi="Courier New" w:cs="Courier New"/>
              </w:rPr>
            </w:pPr>
          </w:p>
          <w:p w14:paraId="038DA131" w14:textId="77777777" w:rsidR="006D2C9E" w:rsidRPr="00880293" w:rsidRDefault="006D2C9E" w:rsidP="00E342C7">
            <w:pPr>
              <w:rPr>
                <w:rFonts w:ascii="Courier New" w:hAnsi="Courier New" w:cs="Courier New"/>
              </w:rPr>
            </w:pPr>
          </w:p>
          <w:p w14:paraId="6B6D850D" w14:textId="77777777" w:rsidR="006D2C9E" w:rsidRPr="00880293" w:rsidRDefault="006D2C9E" w:rsidP="00E342C7">
            <w:pPr>
              <w:rPr>
                <w:rFonts w:ascii="Courier New" w:hAnsi="Courier New" w:cs="Courier New"/>
              </w:rPr>
            </w:pPr>
          </w:p>
          <w:p w14:paraId="63964306" w14:textId="77777777" w:rsidR="00BD10CE" w:rsidRPr="00880293" w:rsidRDefault="00BD10CE" w:rsidP="00E342C7">
            <w:pPr>
              <w:rPr>
                <w:rFonts w:ascii="Courier New" w:hAnsi="Courier New" w:cs="Courier New"/>
              </w:rPr>
            </w:pPr>
          </w:p>
          <w:p w14:paraId="16962E66" w14:textId="77777777" w:rsidR="00BD10CE" w:rsidRPr="00880293" w:rsidRDefault="00BD10CE" w:rsidP="00E342C7">
            <w:pPr>
              <w:rPr>
                <w:rFonts w:ascii="Courier New" w:hAnsi="Courier New" w:cs="Courier New"/>
              </w:rPr>
            </w:pPr>
          </w:p>
          <w:p w14:paraId="1A7EC424" w14:textId="77777777" w:rsidR="006D2C9E" w:rsidRPr="00880293" w:rsidRDefault="006D2C9E" w:rsidP="00E342C7">
            <w:pPr>
              <w:rPr>
                <w:rFonts w:ascii="Courier New" w:hAnsi="Courier New" w:cs="Courier New"/>
              </w:rPr>
            </w:pPr>
          </w:p>
          <w:p w14:paraId="0C375EB1" w14:textId="77777777" w:rsidR="006D2C9E" w:rsidRPr="00880293" w:rsidRDefault="006D2C9E" w:rsidP="00E342C7">
            <w:pPr>
              <w:rPr>
                <w:rFonts w:ascii="Calibri Light" w:hAnsi="Calibri Light"/>
                <w:color w:val="2F5496"/>
                <w:sz w:val="26"/>
                <w:szCs w:val="26"/>
              </w:rPr>
            </w:pPr>
            <w:r w:rsidRPr="00880293">
              <w:rPr>
                <w:rFonts w:ascii="Calibri Light" w:hAnsi="Calibri Light"/>
                <w:color w:val="2F5496"/>
                <w:sz w:val="26"/>
                <w:szCs w:val="26"/>
              </w:rPr>
              <w:t>O caso de uso que propõem é diferente? (Sim/Não): _______</w:t>
            </w:r>
          </w:p>
          <w:p w14:paraId="433855F6" w14:textId="77777777" w:rsidR="00BD10CE" w:rsidRPr="00880293" w:rsidRDefault="00BD10CE" w:rsidP="00BD10CE">
            <w:pPr>
              <w:rPr>
                <w:rFonts w:ascii="Courier New" w:hAnsi="Courier New" w:cs="Courier New"/>
              </w:rPr>
            </w:pPr>
            <w:r w:rsidRPr="00880293">
              <w:rPr>
                <w:rFonts w:ascii="Calibri Light" w:hAnsi="Calibri Light"/>
                <w:color w:val="2F5496"/>
                <w:sz w:val="26"/>
                <w:szCs w:val="26"/>
              </w:rPr>
              <w:t>No caso afirmativo, expliquem as diferenças:</w:t>
            </w:r>
          </w:p>
          <w:p w14:paraId="634697E8" w14:textId="77777777" w:rsidR="006D2C9E" w:rsidRPr="00880293" w:rsidRDefault="006D2C9E" w:rsidP="00E342C7">
            <w:pPr>
              <w:rPr>
                <w:rFonts w:ascii="Courier New" w:hAnsi="Courier New" w:cs="Courier New"/>
              </w:rPr>
            </w:pPr>
          </w:p>
          <w:p w14:paraId="263E7B72" w14:textId="77777777" w:rsidR="006D2C9E" w:rsidRPr="00880293" w:rsidRDefault="006D2C9E" w:rsidP="00E342C7">
            <w:pPr>
              <w:rPr>
                <w:rFonts w:ascii="Courier New" w:hAnsi="Courier New" w:cs="Courier New"/>
              </w:rPr>
            </w:pPr>
          </w:p>
          <w:p w14:paraId="461287ED" w14:textId="77777777" w:rsidR="006D2C9E" w:rsidRPr="00880293" w:rsidRDefault="006D2C9E" w:rsidP="00E342C7">
            <w:pPr>
              <w:rPr>
                <w:rFonts w:ascii="Courier New" w:hAnsi="Courier New" w:cs="Courier New"/>
              </w:rPr>
            </w:pPr>
          </w:p>
          <w:p w14:paraId="4FF55BD3" w14:textId="77777777" w:rsidR="006D2C9E" w:rsidRPr="00880293" w:rsidRDefault="006D2C9E" w:rsidP="00E342C7">
            <w:pPr>
              <w:rPr>
                <w:rFonts w:ascii="Courier New" w:hAnsi="Courier New" w:cs="Courier New"/>
              </w:rPr>
            </w:pPr>
          </w:p>
          <w:p w14:paraId="12D0877F" w14:textId="77777777" w:rsidR="006D2C9E" w:rsidRPr="00880293" w:rsidRDefault="006D2C9E" w:rsidP="00E342C7">
            <w:pPr>
              <w:rPr>
                <w:rFonts w:ascii="Courier New" w:hAnsi="Courier New" w:cs="Courier New"/>
              </w:rPr>
            </w:pPr>
          </w:p>
          <w:p w14:paraId="64EABE71" w14:textId="77777777" w:rsidR="006D2C9E" w:rsidRPr="00880293" w:rsidRDefault="006D2C9E" w:rsidP="00E342C7">
            <w:pPr>
              <w:rPr>
                <w:rFonts w:ascii="Courier New" w:hAnsi="Courier New" w:cs="Courier New"/>
              </w:rPr>
            </w:pPr>
          </w:p>
          <w:p w14:paraId="1C98F4CE" w14:textId="77777777" w:rsidR="006D2C9E" w:rsidRPr="00880293" w:rsidRDefault="006D2C9E" w:rsidP="00E342C7">
            <w:pPr>
              <w:rPr>
                <w:rFonts w:ascii="Courier New" w:hAnsi="Courier New" w:cs="Courier New"/>
              </w:rPr>
            </w:pPr>
          </w:p>
          <w:p w14:paraId="32F45110" w14:textId="77777777" w:rsidR="00021895" w:rsidRPr="00880293" w:rsidRDefault="00021895" w:rsidP="00E342C7">
            <w:pPr>
              <w:rPr>
                <w:rFonts w:ascii="Courier New" w:hAnsi="Courier New" w:cs="Courier New"/>
              </w:rPr>
            </w:pPr>
          </w:p>
          <w:p w14:paraId="61D69E90" w14:textId="77777777" w:rsidR="006D2C9E" w:rsidRPr="00880293" w:rsidRDefault="006D2C9E" w:rsidP="00E342C7">
            <w:pPr>
              <w:rPr>
                <w:rFonts w:ascii="Courier New" w:hAnsi="Courier New" w:cs="Courier New"/>
              </w:rPr>
            </w:pPr>
          </w:p>
          <w:p w14:paraId="018DECA8" w14:textId="77777777" w:rsidR="006D2C9E" w:rsidRPr="00880293" w:rsidRDefault="006D2C9E" w:rsidP="00E342C7">
            <w:pPr>
              <w:rPr>
                <w:rFonts w:ascii="Courier New" w:hAnsi="Courier New" w:cs="Courier New"/>
              </w:rPr>
            </w:pPr>
          </w:p>
        </w:tc>
      </w:tr>
    </w:tbl>
    <w:p w14:paraId="2BDB2CBF" w14:textId="77777777" w:rsidR="003D2DC2" w:rsidRPr="00880293" w:rsidRDefault="003D2DC2" w:rsidP="00F6192E">
      <w:pPr>
        <w:pStyle w:val="Ttulo2"/>
        <w:numPr>
          <w:ilvl w:val="0"/>
          <w:numId w:val="0"/>
        </w:numPr>
        <w:ind w:left="4829" w:hanging="576"/>
        <w:rPr>
          <w:lang w:val="pt-PT"/>
        </w:rPr>
        <w:sectPr w:rsidR="003D2DC2" w:rsidRPr="00880293" w:rsidSect="00CD6042">
          <w:pgSz w:w="11907" w:h="16839" w:code="9"/>
          <w:pgMar w:top="1440" w:right="1559" w:bottom="993" w:left="1440" w:header="426" w:footer="708" w:gutter="0"/>
          <w:cols w:space="708"/>
          <w:titlePg/>
          <w:docGrid w:linePitch="360"/>
        </w:sectPr>
      </w:pPr>
      <w:bookmarkStart w:id="211" w:name="_Toc63588382"/>
      <w:bookmarkEnd w:id="209"/>
    </w:p>
    <w:p w14:paraId="238F048A" w14:textId="77777777" w:rsidR="00F6192E" w:rsidRDefault="00F6192E" w:rsidP="00F6192E">
      <w:pPr>
        <w:rPr>
          <w:lang w:eastAsia="x-none"/>
        </w:rPr>
      </w:pPr>
      <w:bookmarkStart w:id="212" w:name="_Toc96252704"/>
      <w:bookmarkStart w:id="213" w:name="_Toc96252707"/>
      <w:bookmarkStart w:id="214" w:name="_Toc63621105"/>
      <w:bookmarkEnd w:id="211"/>
      <w:bookmarkEnd w:id="212"/>
      <w:bookmarkEnd w:id="213"/>
    </w:p>
    <w:p w14:paraId="6CE4D9EC" w14:textId="77777777" w:rsidR="00A04617" w:rsidRPr="00A04617" w:rsidRDefault="00A04617" w:rsidP="00A04617">
      <w:pPr>
        <w:rPr>
          <w:lang w:eastAsia="x-none"/>
        </w:rPr>
      </w:pPr>
    </w:p>
    <w:p w14:paraId="006361C1" w14:textId="77777777" w:rsidR="00A04617" w:rsidRPr="00A04617" w:rsidRDefault="00A04617" w:rsidP="00A04617">
      <w:pPr>
        <w:rPr>
          <w:lang w:eastAsia="x-none"/>
        </w:rPr>
      </w:pPr>
    </w:p>
    <w:p w14:paraId="36CD607B" w14:textId="4161DBF6" w:rsidR="00A04617" w:rsidRPr="00A04617" w:rsidRDefault="00A04617" w:rsidP="00A04617">
      <w:pPr>
        <w:rPr>
          <w:lang w:eastAsia="x-none"/>
        </w:rPr>
        <w:sectPr w:rsidR="00A04617" w:rsidRPr="00A04617" w:rsidSect="00CD6042">
          <w:pgSz w:w="11907" w:h="16839" w:code="9"/>
          <w:pgMar w:top="1440" w:right="1559" w:bottom="993" w:left="1440" w:header="426" w:footer="708" w:gutter="0"/>
          <w:cols w:space="708"/>
          <w:titlePg/>
          <w:docGrid w:linePitch="360"/>
        </w:sectPr>
      </w:pPr>
    </w:p>
    <w:p w14:paraId="73D4D90A" w14:textId="3306E0F5" w:rsidR="008F1B3E" w:rsidRPr="00880293" w:rsidRDefault="00917B7A" w:rsidP="00C662AE">
      <w:pPr>
        <w:pStyle w:val="Ttulo3"/>
        <w:rPr>
          <w:lang w:val="pt-PT"/>
        </w:rPr>
      </w:pPr>
      <w:bookmarkStart w:id="215" w:name="_Toc96280135"/>
      <w:bookmarkStart w:id="216" w:name="_Toc96280136"/>
      <w:bookmarkStart w:id="217" w:name="_Toc96280137"/>
      <w:bookmarkStart w:id="218" w:name="_Toc96280138"/>
      <w:bookmarkStart w:id="219" w:name="_Toc96280139"/>
      <w:bookmarkStart w:id="220" w:name="_Toc96280140"/>
      <w:bookmarkStart w:id="221" w:name="_Toc96280141"/>
      <w:bookmarkStart w:id="222" w:name="_Toc96280142"/>
      <w:bookmarkStart w:id="223" w:name="_Toc96280167"/>
      <w:bookmarkStart w:id="224" w:name="_Toc96280168"/>
      <w:bookmarkStart w:id="225" w:name="_Toc96280169"/>
      <w:bookmarkStart w:id="226" w:name="_Toc96280170"/>
      <w:bookmarkStart w:id="227" w:name="_Toc96280171"/>
      <w:bookmarkStart w:id="228" w:name="_Toc96280172"/>
      <w:bookmarkStart w:id="229" w:name="_Toc96280173"/>
      <w:bookmarkStart w:id="230" w:name="_Toc96280174"/>
      <w:bookmarkStart w:id="231" w:name="_Toc96280175"/>
      <w:bookmarkStart w:id="232" w:name="_Toc96280176"/>
      <w:bookmarkStart w:id="233" w:name="_Toc96280177"/>
      <w:bookmarkStart w:id="234" w:name="_Toc96280178"/>
      <w:bookmarkStart w:id="235" w:name="_Toc96280179"/>
      <w:bookmarkStart w:id="236" w:name="_Toc96280180"/>
      <w:bookmarkStart w:id="237" w:name="_Toc96280181"/>
      <w:bookmarkStart w:id="238" w:name="_Toc96280182"/>
      <w:bookmarkStart w:id="239" w:name="_Toc96280183"/>
      <w:bookmarkStart w:id="240" w:name="_Toc96280184"/>
      <w:bookmarkStart w:id="241" w:name="_Toc96280185"/>
      <w:bookmarkStart w:id="242" w:name="_Toc96280186"/>
      <w:bookmarkStart w:id="243" w:name="_Toc96280187"/>
      <w:bookmarkStart w:id="244" w:name="_Toc96280188"/>
      <w:bookmarkStart w:id="245" w:name="_Toc96280189"/>
      <w:bookmarkStart w:id="246" w:name="_Toc96280190"/>
      <w:bookmarkStart w:id="247" w:name="_Toc96280191"/>
      <w:bookmarkStart w:id="248" w:name="_Toc96280192"/>
      <w:bookmarkStart w:id="249" w:name="_Toc96280193"/>
      <w:bookmarkStart w:id="250" w:name="_Toc96280194"/>
      <w:bookmarkStart w:id="251" w:name="_Toc96280195"/>
      <w:bookmarkStart w:id="252" w:name="_Toc96280196"/>
      <w:bookmarkStart w:id="253" w:name="_Toc96280197"/>
      <w:bookmarkStart w:id="254" w:name="_Toc96280198"/>
      <w:bookmarkStart w:id="255" w:name="_Toc96280199"/>
      <w:bookmarkStart w:id="256" w:name="_Toc96280200"/>
      <w:bookmarkStart w:id="257" w:name="_Toc96280201"/>
      <w:bookmarkStart w:id="258" w:name="_Toc96280202"/>
      <w:bookmarkStart w:id="259" w:name="_Toc96280203"/>
      <w:bookmarkStart w:id="260" w:name="_Toc96280204"/>
      <w:bookmarkStart w:id="261" w:name="_Toc96280205"/>
      <w:bookmarkStart w:id="262" w:name="_Toc96280206"/>
      <w:bookmarkStart w:id="263" w:name="_Toc96280207"/>
      <w:bookmarkStart w:id="264" w:name="_Toc96280212"/>
      <w:bookmarkStart w:id="265" w:name="_Toc96280220"/>
      <w:bookmarkStart w:id="266" w:name="_Toc96280221"/>
      <w:bookmarkStart w:id="267" w:name="_Toc96280222"/>
      <w:bookmarkStart w:id="268" w:name="_Toc96280223"/>
      <w:bookmarkStart w:id="269" w:name="_Toc96280224"/>
      <w:bookmarkStart w:id="270" w:name="_Toc96280225"/>
      <w:bookmarkStart w:id="271" w:name="_Toc96280226"/>
      <w:bookmarkStart w:id="272" w:name="_Toc96280227"/>
      <w:bookmarkStart w:id="273" w:name="_Toc96280228"/>
      <w:bookmarkStart w:id="274" w:name="_Toc96280229"/>
      <w:bookmarkStart w:id="275" w:name="_Toc96280230"/>
      <w:bookmarkStart w:id="276" w:name="_Toc96280231"/>
      <w:bookmarkStart w:id="277" w:name="_Toc96280232"/>
      <w:bookmarkStart w:id="278" w:name="_Toc96280233"/>
      <w:bookmarkStart w:id="279" w:name="_Toc96280234"/>
      <w:bookmarkStart w:id="280" w:name="_Toc96280235"/>
      <w:bookmarkStart w:id="281" w:name="_Toc96280236"/>
      <w:bookmarkStart w:id="282" w:name="_Toc96280237"/>
      <w:bookmarkStart w:id="283" w:name="_Toc96280238"/>
      <w:bookmarkStart w:id="284" w:name="_Toc96280239"/>
      <w:bookmarkStart w:id="285" w:name="_Toc96280258"/>
      <w:bookmarkStart w:id="286" w:name="_Toc96280270"/>
      <w:bookmarkStart w:id="287" w:name="_Toc96280271"/>
      <w:bookmarkStart w:id="288" w:name="_Toc96280272"/>
      <w:bookmarkStart w:id="289" w:name="_Toc96280273"/>
      <w:bookmarkStart w:id="290" w:name="_Toc96280274"/>
      <w:bookmarkStart w:id="291" w:name="_Toc96280275"/>
      <w:bookmarkStart w:id="292" w:name="_Toc96280284"/>
      <w:bookmarkStart w:id="293" w:name="_Toc96280288"/>
      <w:bookmarkStart w:id="294" w:name="_Toc96280296"/>
      <w:bookmarkStart w:id="295" w:name="_Toc96280297"/>
      <w:bookmarkStart w:id="296" w:name="_Toc96280298"/>
      <w:bookmarkStart w:id="297" w:name="_Toc96280299"/>
      <w:bookmarkStart w:id="298" w:name="_Toc96280308"/>
      <w:bookmarkStart w:id="299" w:name="_Toc96280312"/>
      <w:bookmarkStart w:id="300" w:name="_Toc96280320"/>
      <w:bookmarkStart w:id="301" w:name="_Toc96280321"/>
      <w:bookmarkStart w:id="302" w:name="_Toc96280322"/>
      <w:bookmarkStart w:id="303" w:name="_Toc96280323"/>
      <w:bookmarkStart w:id="304" w:name="_Toc96280324"/>
      <w:bookmarkStart w:id="305" w:name="_Toc96280337"/>
      <w:bookmarkStart w:id="306" w:name="_Toc96280343"/>
      <w:bookmarkStart w:id="307" w:name="_Toc96280349"/>
      <w:bookmarkStart w:id="308" w:name="_Toc96280350"/>
      <w:bookmarkStart w:id="309" w:name="_Toc96280351"/>
      <w:bookmarkStart w:id="310" w:name="_Toc96280352"/>
      <w:bookmarkStart w:id="311" w:name="_Toc96280353"/>
      <w:bookmarkStart w:id="312" w:name="_Toc96280384"/>
      <w:bookmarkStart w:id="313" w:name="_Toc96280385"/>
      <w:bookmarkStart w:id="314" w:name="_Toc96280386"/>
      <w:bookmarkStart w:id="315" w:name="_Toc96280387"/>
      <w:bookmarkStart w:id="316" w:name="_Toc96280388"/>
      <w:bookmarkStart w:id="317" w:name="_Toc96280389"/>
      <w:bookmarkStart w:id="318" w:name="_Toc96280398"/>
      <w:bookmarkStart w:id="319" w:name="_Toc96280402"/>
      <w:bookmarkStart w:id="320" w:name="_Toc96280410"/>
      <w:bookmarkStart w:id="321" w:name="_Toc96280411"/>
      <w:bookmarkStart w:id="322" w:name="_Toc96280412"/>
      <w:bookmarkStart w:id="323" w:name="_Toc96280413"/>
      <w:bookmarkStart w:id="324" w:name="_Toc96280414"/>
      <w:bookmarkStart w:id="325" w:name="_Toc96280415"/>
      <w:bookmarkStart w:id="326" w:name="_Toc96280424"/>
      <w:bookmarkStart w:id="327" w:name="_Toc96280432"/>
      <w:bookmarkStart w:id="328" w:name="_Toc96280433"/>
      <w:bookmarkStart w:id="329" w:name="_Toc96280434"/>
      <w:bookmarkStart w:id="330" w:name="_Toc96280435"/>
      <w:bookmarkStart w:id="331" w:name="_Toc96280436"/>
      <w:bookmarkStart w:id="332" w:name="_Toc96280437"/>
      <w:bookmarkStart w:id="333" w:name="_Toc96280438"/>
      <w:bookmarkStart w:id="334" w:name="_Toc96280439"/>
      <w:bookmarkStart w:id="335" w:name="_Toc96280440"/>
      <w:bookmarkStart w:id="336" w:name="_Toc96280441"/>
      <w:bookmarkStart w:id="337" w:name="_Toc96280442"/>
      <w:bookmarkStart w:id="338" w:name="_Toc96280443"/>
      <w:bookmarkStart w:id="339" w:name="_Toc96280444"/>
      <w:bookmarkStart w:id="340" w:name="_Toc96280445"/>
      <w:bookmarkStart w:id="341" w:name="_Toc96280446"/>
      <w:bookmarkStart w:id="342" w:name="_Toc96280459"/>
      <w:bookmarkStart w:id="343" w:name="_Toc96280465"/>
      <w:bookmarkStart w:id="344" w:name="_Toc96280471"/>
      <w:bookmarkStart w:id="345" w:name="_Toc96280472"/>
      <w:bookmarkStart w:id="346" w:name="_Toc96280484"/>
      <w:bookmarkStart w:id="347" w:name="_Toc96280485"/>
      <w:bookmarkStart w:id="348" w:name="_Toc96280486"/>
      <w:bookmarkStart w:id="349" w:name="_Toc96280487"/>
      <w:bookmarkStart w:id="350" w:name="_Toc96280488"/>
      <w:bookmarkStart w:id="351" w:name="_Toc96280489"/>
      <w:bookmarkStart w:id="352" w:name="_Toc96280490"/>
      <w:bookmarkStart w:id="353" w:name="_Toc96280491"/>
      <w:bookmarkStart w:id="354" w:name="_Toc96280516"/>
      <w:bookmarkStart w:id="355" w:name="_Toc96280517"/>
      <w:bookmarkStart w:id="356" w:name="_Toc96280518"/>
      <w:bookmarkStart w:id="357" w:name="_Toc96280519"/>
      <w:bookmarkStart w:id="358" w:name="_Toc96280520"/>
      <w:bookmarkStart w:id="359" w:name="_Toc96280521"/>
      <w:bookmarkStart w:id="360" w:name="_Toc96280522"/>
      <w:bookmarkStart w:id="361" w:name="_Toc96280523"/>
      <w:bookmarkStart w:id="362" w:name="_Toc96280524"/>
      <w:bookmarkStart w:id="363" w:name="_Toc96280525"/>
      <w:bookmarkStart w:id="364" w:name="_Toc96280526"/>
      <w:bookmarkStart w:id="365" w:name="_Toc96280527"/>
      <w:bookmarkStart w:id="366" w:name="_Toc96280528"/>
      <w:bookmarkStart w:id="367" w:name="_Toc96280529"/>
      <w:bookmarkStart w:id="368" w:name="_Toc96280530"/>
      <w:bookmarkStart w:id="369" w:name="_Toc96280531"/>
      <w:bookmarkStart w:id="370" w:name="_Toc96280532"/>
      <w:bookmarkStart w:id="371" w:name="_Toc96280533"/>
      <w:bookmarkStart w:id="372" w:name="_Toc96280534"/>
      <w:bookmarkStart w:id="373" w:name="_Toc96280535"/>
      <w:bookmarkStart w:id="374" w:name="_Toc96280536"/>
      <w:bookmarkStart w:id="375" w:name="_Toc96280537"/>
      <w:bookmarkStart w:id="376" w:name="_Toc96280538"/>
      <w:bookmarkStart w:id="377" w:name="_Toc96280539"/>
      <w:bookmarkStart w:id="378" w:name="_Toc96280540"/>
      <w:bookmarkStart w:id="379" w:name="_Toc96280541"/>
      <w:bookmarkStart w:id="380" w:name="_Toc96280542"/>
      <w:bookmarkStart w:id="381" w:name="_Toc96280543"/>
      <w:bookmarkStart w:id="382" w:name="_Toc96280544"/>
      <w:bookmarkStart w:id="383" w:name="_Toc96280545"/>
      <w:bookmarkStart w:id="384" w:name="_Toc96280546"/>
      <w:bookmarkStart w:id="385" w:name="_Toc96280547"/>
      <w:bookmarkStart w:id="386" w:name="_Toc96280548"/>
      <w:bookmarkStart w:id="387" w:name="_Toc96280549"/>
      <w:bookmarkStart w:id="388" w:name="_Toc96280550"/>
      <w:bookmarkStart w:id="389" w:name="_Toc96280551"/>
      <w:bookmarkStart w:id="390" w:name="_Toc96280552"/>
      <w:bookmarkStart w:id="391" w:name="_Toc96280553"/>
      <w:bookmarkStart w:id="392" w:name="_Toc96280554"/>
      <w:bookmarkStart w:id="393" w:name="_Toc96280555"/>
      <w:bookmarkStart w:id="394" w:name="_Toc96280560"/>
      <w:bookmarkStart w:id="395" w:name="_Toc96280568"/>
      <w:bookmarkStart w:id="396" w:name="_Toc96280569"/>
      <w:bookmarkStart w:id="397" w:name="_Toc96280570"/>
      <w:bookmarkStart w:id="398" w:name="_Toc96280571"/>
      <w:bookmarkStart w:id="399" w:name="_Toc96280572"/>
      <w:bookmarkStart w:id="400" w:name="_Toc96280573"/>
      <w:bookmarkStart w:id="401" w:name="_Toc96280574"/>
      <w:bookmarkStart w:id="402" w:name="_Toc96280575"/>
      <w:bookmarkStart w:id="403" w:name="_Toc96280576"/>
      <w:bookmarkStart w:id="404" w:name="_Toc96280577"/>
      <w:bookmarkStart w:id="405" w:name="_Toc96280578"/>
      <w:bookmarkStart w:id="406" w:name="_Toc96280579"/>
      <w:bookmarkStart w:id="407" w:name="_Toc96280580"/>
      <w:bookmarkStart w:id="408" w:name="_Toc96280581"/>
      <w:bookmarkStart w:id="409" w:name="_Toc96280582"/>
      <w:bookmarkStart w:id="410" w:name="_Toc96280583"/>
      <w:bookmarkStart w:id="411" w:name="_Toc96280584"/>
      <w:bookmarkStart w:id="412" w:name="_Toc96280585"/>
      <w:bookmarkStart w:id="413" w:name="_Toc96280586"/>
      <w:bookmarkStart w:id="414" w:name="_Toc96280587"/>
      <w:bookmarkStart w:id="415" w:name="_Toc96280588"/>
      <w:bookmarkStart w:id="416" w:name="_Toc96280604"/>
      <w:bookmarkStart w:id="417" w:name="_Toc96280614"/>
      <w:bookmarkStart w:id="418" w:name="_Toc96280615"/>
      <w:bookmarkStart w:id="419" w:name="_Toc96280616"/>
      <w:bookmarkStart w:id="420" w:name="_Toc96280617"/>
      <w:bookmarkStart w:id="421" w:name="_Toc96280618"/>
      <w:bookmarkStart w:id="422" w:name="_Toc96280619"/>
      <w:bookmarkStart w:id="423" w:name="_Toc96280628"/>
      <w:bookmarkStart w:id="424" w:name="_Toc96280632"/>
      <w:bookmarkStart w:id="425" w:name="_Toc96280640"/>
      <w:bookmarkStart w:id="426" w:name="_Toc96280641"/>
      <w:bookmarkStart w:id="427" w:name="_Toc96280642"/>
      <w:bookmarkStart w:id="428" w:name="_Toc96280643"/>
      <w:bookmarkStart w:id="429" w:name="_Toc96280652"/>
      <w:bookmarkStart w:id="430" w:name="_Toc96280656"/>
      <w:bookmarkStart w:id="431" w:name="_Toc96280664"/>
      <w:bookmarkStart w:id="432" w:name="_Toc96280665"/>
      <w:bookmarkStart w:id="433" w:name="_Toc96280666"/>
      <w:bookmarkStart w:id="434" w:name="_Toc96280667"/>
      <w:bookmarkStart w:id="435" w:name="_Toc96280693"/>
      <w:bookmarkStart w:id="436" w:name="_Toc96280694"/>
      <w:bookmarkStart w:id="437" w:name="_Toc96280695"/>
      <w:bookmarkStart w:id="438" w:name="_Toc96280696"/>
      <w:bookmarkStart w:id="439" w:name="_Toc96280697"/>
      <w:bookmarkStart w:id="440" w:name="_Toc96280698"/>
      <w:bookmarkStart w:id="441" w:name="_Toc96280707"/>
      <w:bookmarkStart w:id="442" w:name="_Toc96280711"/>
      <w:bookmarkStart w:id="443" w:name="_Toc96280719"/>
      <w:bookmarkStart w:id="444" w:name="_Toc96280720"/>
      <w:bookmarkStart w:id="445" w:name="_Toc96280721"/>
      <w:bookmarkStart w:id="446" w:name="_Toc96280722"/>
      <w:bookmarkStart w:id="447" w:name="_Toc96280723"/>
      <w:bookmarkStart w:id="448" w:name="_Toc96280724"/>
      <w:bookmarkStart w:id="449" w:name="_Toc96280733"/>
      <w:bookmarkStart w:id="450" w:name="_Toc96280741"/>
      <w:bookmarkStart w:id="451" w:name="_Toc96280742"/>
      <w:bookmarkStart w:id="452" w:name="_Toc96280743"/>
      <w:bookmarkStart w:id="453" w:name="_Toc96280744"/>
      <w:bookmarkStart w:id="454" w:name="_Toc96280745"/>
      <w:bookmarkStart w:id="455" w:name="_Toc96280746"/>
      <w:bookmarkStart w:id="456" w:name="_Toc96280747"/>
      <w:bookmarkStart w:id="457" w:name="_Toc96280748"/>
      <w:bookmarkStart w:id="458" w:name="_Toc96280749"/>
      <w:bookmarkStart w:id="459" w:name="_Toc96280750"/>
      <w:bookmarkStart w:id="460" w:name="_Toc96280751"/>
      <w:bookmarkStart w:id="461" w:name="_Toc96280752"/>
      <w:bookmarkStart w:id="462" w:name="_Toc96280753"/>
      <w:bookmarkStart w:id="463" w:name="_Toc96280754"/>
      <w:bookmarkStart w:id="464" w:name="_Toc96280755"/>
      <w:bookmarkStart w:id="465" w:name="_Toc96280756"/>
      <w:bookmarkStart w:id="466" w:name="_Toc96280769"/>
      <w:bookmarkStart w:id="467" w:name="_Toc96280775"/>
      <w:bookmarkStart w:id="468" w:name="_Toc96280781"/>
      <w:bookmarkStart w:id="469" w:name="_Toc100502120"/>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r w:rsidRPr="00880293">
        <w:rPr>
          <w:lang w:val="pt-PT"/>
        </w:rPr>
        <w:lastRenderedPageBreak/>
        <w:t>E</w:t>
      </w:r>
      <w:r w:rsidR="008F1B3E" w:rsidRPr="00880293">
        <w:rPr>
          <w:lang w:val="pt-PT"/>
        </w:rPr>
        <w:t xml:space="preserve">specificação </w:t>
      </w:r>
      <w:r w:rsidRPr="00880293">
        <w:rPr>
          <w:lang w:val="pt-PT"/>
        </w:rPr>
        <w:t>de requisitos</w:t>
      </w:r>
      <w:bookmarkStart w:id="470" w:name="_Toc63588398"/>
      <w:bookmarkEnd w:id="469"/>
    </w:p>
    <w:tbl>
      <w:tblPr>
        <w:tblW w:w="0" w:type="auto"/>
        <w:tblBorders>
          <w:top w:val="single" w:sz="4" w:space="0" w:color="auto"/>
          <w:left w:val="single" w:sz="4" w:space="0" w:color="auto"/>
          <w:bottom w:val="single" w:sz="4" w:space="0" w:color="auto"/>
          <w:right w:val="single" w:sz="4" w:space="0" w:color="auto"/>
        </w:tblBorders>
        <w:shd w:val="clear" w:color="auto" w:fill="E6E6E6"/>
        <w:tblLook w:val="04A0" w:firstRow="1" w:lastRow="0" w:firstColumn="1" w:lastColumn="0" w:noHBand="0" w:noVBand="1"/>
      </w:tblPr>
      <w:tblGrid>
        <w:gridCol w:w="8720"/>
      </w:tblGrid>
      <w:tr w:rsidR="008F1B3E" w:rsidRPr="00880293" w14:paraId="7A85DABA" w14:textId="77777777" w:rsidTr="00FC5077">
        <w:trPr>
          <w:trHeight w:val="12529"/>
        </w:trPr>
        <w:tc>
          <w:tcPr>
            <w:tcW w:w="8720" w:type="dxa"/>
            <w:shd w:val="clear" w:color="auto" w:fill="E6E6E6"/>
          </w:tcPr>
          <w:p w14:paraId="12F7AEFE" w14:textId="77777777" w:rsidR="008F1B3E" w:rsidRPr="00880293" w:rsidRDefault="008F1B3E" w:rsidP="00380343">
            <w:pPr>
              <w:rPr>
                <w:rFonts w:ascii="Calibri Light" w:hAnsi="Calibri Light"/>
                <w:color w:val="2F5496"/>
                <w:sz w:val="26"/>
                <w:szCs w:val="26"/>
              </w:rPr>
            </w:pPr>
            <w:r w:rsidRPr="00880293">
              <w:rPr>
                <w:rFonts w:ascii="Calibri Light" w:hAnsi="Calibri Light"/>
                <w:color w:val="2F5496"/>
                <w:sz w:val="26"/>
                <w:szCs w:val="26"/>
              </w:rPr>
              <w:t>Qualidade (Fraca, Razoável, Boa ou Muito Boa): ____________</w:t>
            </w:r>
          </w:p>
          <w:p w14:paraId="4301091C" w14:textId="77777777" w:rsidR="008F1B3E" w:rsidRPr="00880293" w:rsidRDefault="008F1B3E" w:rsidP="00380343">
            <w:pPr>
              <w:rPr>
                <w:rFonts w:ascii="Courier New" w:hAnsi="Courier New" w:cs="Courier New"/>
              </w:rPr>
            </w:pPr>
            <w:r w:rsidRPr="00880293">
              <w:rPr>
                <w:rFonts w:ascii="Courier New" w:hAnsi="Courier New" w:cs="Courier New"/>
              </w:rPr>
              <w:t>Breve Justificação (por exemplo face à análise que fazem do caderno de encargos):</w:t>
            </w:r>
          </w:p>
          <w:p w14:paraId="19C751EA" w14:textId="77777777" w:rsidR="008F1B3E" w:rsidRPr="00880293" w:rsidRDefault="008F1B3E" w:rsidP="00380343">
            <w:pPr>
              <w:rPr>
                <w:rFonts w:ascii="Courier New" w:hAnsi="Courier New" w:cs="Courier New"/>
              </w:rPr>
            </w:pPr>
          </w:p>
          <w:p w14:paraId="0E9E3037" w14:textId="77777777" w:rsidR="008F1B3E" w:rsidRPr="00880293" w:rsidRDefault="008F1B3E" w:rsidP="00380343">
            <w:pPr>
              <w:rPr>
                <w:rFonts w:ascii="Courier New" w:hAnsi="Courier New" w:cs="Courier New"/>
              </w:rPr>
            </w:pPr>
          </w:p>
          <w:p w14:paraId="65AC55EA" w14:textId="77777777" w:rsidR="008F1B3E" w:rsidRPr="00880293" w:rsidRDefault="008F1B3E" w:rsidP="00380343">
            <w:pPr>
              <w:rPr>
                <w:rFonts w:ascii="Courier New" w:hAnsi="Courier New" w:cs="Courier New"/>
              </w:rPr>
            </w:pPr>
          </w:p>
          <w:p w14:paraId="1F68EB18" w14:textId="77777777" w:rsidR="008F1B3E" w:rsidRPr="00880293" w:rsidRDefault="008F1B3E" w:rsidP="00380343">
            <w:pPr>
              <w:rPr>
                <w:rFonts w:ascii="Courier New" w:hAnsi="Courier New" w:cs="Courier New"/>
              </w:rPr>
            </w:pPr>
          </w:p>
          <w:p w14:paraId="170FBF94" w14:textId="77777777" w:rsidR="008F1B3E" w:rsidRPr="00880293" w:rsidRDefault="008F1B3E" w:rsidP="00380343">
            <w:pPr>
              <w:rPr>
                <w:rFonts w:ascii="Calibri Light" w:hAnsi="Calibri Light"/>
                <w:color w:val="2F5496"/>
                <w:sz w:val="26"/>
                <w:szCs w:val="26"/>
              </w:rPr>
            </w:pPr>
            <w:r w:rsidRPr="00880293">
              <w:rPr>
                <w:rFonts w:ascii="Calibri Light" w:hAnsi="Calibri Light"/>
                <w:color w:val="2F5496"/>
                <w:sz w:val="26"/>
                <w:szCs w:val="26"/>
              </w:rPr>
              <w:t>A Especificação que propõem é diferente? (Sim/Não): _______</w:t>
            </w:r>
          </w:p>
          <w:p w14:paraId="52354BA9" w14:textId="77777777" w:rsidR="008F1B3E" w:rsidRPr="00880293" w:rsidRDefault="008F1B3E" w:rsidP="00380343">
            <w:pPr>
              <w:rPr>
                <w:rFonts w:ascii="Courier New" w:hAnsi="Courier New" w:cs="Courier New"/>
              </w:rPr>
            </w:pPr>
            <w:r w:rsidRPr="00880293">
              <w:rPr>
                <w:rFonts w:ascii="Calibri Light" w:hAnsi="Calibri Light"/>
                <w:color w:val="2F5496"/>
                <w:sz w:val="26"/>
                <w:szCs w:val="26"/>
              </w:rPr>
              <w:t>No caso afirmativo, expliquem as diferenças:</w:t>
            </w:r>
          </w:p>
          <w:p w14:paraId="61A46364" w14:textId="77777777" w:rsidR="008F1B3E" w:rsidRPr="00880293" w:rsidRDefault="008F1B3E" w:rsidP="00380343">
            <w:pPr>
              <w:rPr>
                <w:rFonts w:ascii="Courier New" w:hAnsi="Courier New" w:cs="Courier New"/>
              </w:rPr>
            </w:pPr>
          </w:p>
        </w:tc>
      </w:tr>
    </w:tbl>
    <w:p w14:paraId="7B018D3A" w14:textId="2E4C6FB2" w:rsidR="00E342C7" w:rsidRPr="00880293" w:rsidRDefault="00E342C7" w:rsidP="00B5524A">
      <w:pPr>
        <w:pStyle w:val="Ttulo3"/>
        <w:rPr>
          <w:lang w:val="pt-PT"/>
        </w:rPr>
      </w:pPr>
      <w:bookmarkStart w:id="471" w:name="_Ref63615064"/>
      <w:bookmarkStart w:id="472" w:name="_Toc63588403"/>
      <w:bookmarkStart w:id="473" w:name="_Toc100502121"/>
      <w:bookmarkEnd w:id="470"/>
      <w:r w:rsidRPr="00880293">
        <w:rPr>
          <w:lang w:val="pt-PT"/>
        </w:rPr>
        <w:lastRenderedPageBreak/>
        <w:t>Especificação d</w:t>
      </w:r>
      <w:r w:rsidR="00917B7A" w:rsidRPr="00880293">
        <w:rPr>
          <w:lang w:val="pt-PT"/>
        </w:rPr>
        <w:t>e</w:t>
      </w:r>
      <w:r w:rsidRPr="00880293">
        <w:rPr>
          <w:lang w:val="pt-PT"/>
        </w:rPr>
        <w:t xml:space="preserve"> </w:t>
      </w:r>
      <w:r w:rsidR="00917B7A" w:rsidRPr="00880293">
        <w:rPr>
          <w:lang w:val="pt-PT"/>
        </w:rPr>
        <w:t>t</w:t>
      </w:r>
      <w:r w:rsidRPr="00880293">
        <w:rPr>
          <w:lang w:val="pt-PT"/>
        </w:rPr>
        <w:t>estes</w:t>
      </w:r>
      <w:bookmarkEnd w:id="471"/>
      <w:bookmarkEnd w:id="473"/>
    </w:p>
    <w:tbl>
      <w:tblPr>
        <w:tblW w:w="0" w:type="auto"/>
        <w:tblBorders>
          <w:top w:val="single" w:sz="4" w:space="0" w:color="auto"/>
          <w:left w:val="single" w:sz="4" w:space="0" w:color="auto"/>
          <w:bottom w:val="single" w:sz="4" w:space="0" w:color="auto"/>
          <w:right w:val="single" w:sz="4" w:space="0" w:color="auto"/>
        </w:tblBorders>
        <w:shd w:val="clear" w:color="auto" w:fill="E6E6E6"/>
        <w:tblLook w:val="04A0" w:firstRow="1" w:lastRow="0" w:firstColumn="1" w:lastColumn="0" w:noHBand="0" w:noVBand="1"/>
      </w:tblPr>
      <w:tblGrid>
        <w:gridCol w:w="8720"/>
      </w:tblGrid>
      <w:tr w:rsidR="00E342C7" w:rsidRPr="00880293" w14:paraId="12D7FE48" w14:textId="77777777" w:rsidTr="0077152B">
        <w:tc>
          <w:tcPr>
            <w:tcW w:w="8720" w:type="dxa"/>
            <w:shd w:val="clear" w:color="auto" w:fill="E6E6E6"/>
          </w:tcPr>
          <w:p w14:paraId="1710AB49" w14:textId="77777777" w:rsidR="00E342C7" w:rsidRPr="00880293" w:rsidRDefault="00E342C7" w:rsidP="00E342C7">
            <w:pPr>
              <w:rPr>
                <w:rFonts w:ascii="Calibri Light" w:hAnsi="Calibri Light"/>
                <w:color w:val="2F5496"/>
                <w:sz w:val="26"/>
                <w:szCs w:val="26"/>
              </w:rPr>
            </w:pPr>
            <w:r w:rsidRPr="00880293">
              <w:rPr>
                <w:rFonts w:ascii="Calibri Light" w:hAnsi="Calibri Light"/>
                <w:color w:val="2F5496"/>
                <w:sz w:val="26"/>
                <w:szCs w:val="26"/>
              </w:rPr>
              <w:t>Qualidade (Fraca, Razoável, Boa ou Muito Boa): ____________</w:t>
            </w:r>
          </w:p>
          <w:p w14:paraId="7587C8E9" w14:textId="77777777" w:rsidR="00E342C7" w:rsidRPr="00880293" w:rsidRDefault="00E342C7" w:rsidP="00E342C7">
            <w:pPr>
              <w:rPr>
                <w:rFonts w:ascii="Courier New" w:hAnsi="Courier New" w:cs="Courier New"/>
              </w:rPr>
            </w:pPr>
            <w:r w:rsidRPr="00880293">
              <w:rPr>
                <w:rFonts w:ascii="Courier New" w:hAnsi="Courier New" w:cs="Courier New"/>
              </w:rPr>
              <w:t>Breve Justificação (por exemplo face à análise que fazem do caderno de encargos):</w:t>
            </w:r>
          </w:p>
          <w:p w14:paraId="75339817" w14:textId="77777777" w:rsidR="00E342C7" w:rsidRPr="00880293" w:rsidRDefault="00E342C7" w:rsidP="00E342C7">
            <w:pPr>
              <w:rPr>
                <w:rFonts w:ascii="Courier New" w:hAnsi="Courier New" w:cs="Courier New"/>
              </w:rPr>
            </w:pPr>
          </w:p>
          <w:p w14:paraId="575E9786" w14:textId="77777777" w:rsidR="00E342C7" w:rsidRPr="00880293" w:rsidRDefault="00E342C7" w:rsidP="00E342C7">
            <w:pPr>
              <w:rPr>
                <w:rFonts w:ascii="Courier New" w:hAnsi="Courier New" w:cs="Courier New"/>
              </w:rPr>
            </w:pPr>
          </w:p>
          <w:p w14:paraId="62E7E28B" w14:textId="77777777" w:rsidR="00E342C7" w:rsidRPr="00880293" w:rsidRDefault="00E342C7" w:rsidP="00E342C7">
            <w:pPr>
              <w:rPr>
                <w:rFonts w:ascii="Courier New" w:hAnsi="Courier New" w:cs="Courier New"/>
              </w:rPr>
            </w:pPr>
          </w:p>
          <w:p w14:paraId="74EAD9CA" w14:textId="77777777" w:rsidR="00433AA2" w:rsidRPr="00880293" w:rsidRDefault="00433AA2" w:rsidP="00E342C7">
            <w:pPr>
              <w:rPr>
                <w:rFonts w:ascii="Courier New" w:hAnsi="Courier New" w:cs="Courier New"/>
              </w:rPr>
            </w:pPr>
          </w:p>
          <w:p w14:paraId="70B21EC7" w14:textId="77777777" w:rsidR="00433AA2" w:rsidRPr="00880293" w:rsidRDefault="00433AA2" w:rsidP="00E342C7">
            <w:pPr>
              <w:rPr>
                <w:rFonts w:ascii="Courier New" w:hAnsi="Courier New" w:cs="Courier New"/>
              </w:rPr>
            </w:pPr>
          </w:p>
          <w:p w14:paraId="7C53B6FE" w14:textId="77777777" w:rsidR="00433AA2" w:rsidRPr="00880293" w:rsidRDefault="00433AA2" w:rsidP="00E342C7">
            <w:pPr>
              <w:rPr>
                <w:rFonts w:ascii="Courier New" w:hAnsi="Courier New" w:cs="Courier New"/>
              </w:rPr>
            </w:pPr>
          </w:p>
          <w:p w14:paraId="32A03479" w14:textId="77777777" w:rsidR="00E342C7" w:rsidRPr="00880293" w:rsidRDefault="00E342C7" w:rsidP="00E342C7">
            <w:pPr>
              <w:rPr>
                <w:rFonts w:ascii="Courier New" w:hAnsi="Courier New" w:cs="Courier New"/>
              </w:rPr>
            </w:pPr>
          </w:p>
          <w:p w14:paraId="4709C5B9" w14:textId="77777777" w:rsidR="00E342C7" w:rsidRPr="00880293" w:rsidRDefault="00E342C7" w:rsidP="00E342C7">
            <w:pPr>
              <w:rPr>
                <w:rFonts w:ascii="Calibri Light" w:hAnsi="Calibri Light"/>
                <w:color w:val="2F5496"/>
                <w:sz w:val="26"/>
                <w:szCs w:val="26"/>
              </w:rPr>
            </w:pPr>
            <w:r w:rsidRPr="00880293">
              <w:rPr>
                <w:rFonts w:ascii="Calibri Light" w:hAnsi="Calibri Light"/>
                <w:color w:val="2F5496"/>
                <w:sz w:val="26"/>
                <w:szCs w:val="26"/>
              </w:rPr>
              <w:t>A Especificação que propõem é diferente? (Sim/Não): _______</w:t>
            </w:r>
          </w:p>
          <w:p w14:paraId="5CF313C9" w14:textId="77777777" w:rsidR="00E342C7" w:rsidRPr="00880293" w:rsidRDefault="00433AA2" w:rsidP="00E342C7">
            <w:pPr>
              <w:rPr>
                <w:rFonts w:ascii="Courier New" w:hAnsi="Courier New" w:cs="Courier New"/>
              </w:rPr>
            </w:pPr>
            <w:r w:rsidRPr="00880293">
              <w:rPr>
                <w:rFonts w:ascii="Calibri Light" w:hAnsi="Calibri Light"/>
                <w:color w:val="2F5496"/>
                <w:sz w:val="26"/>
                <w:szCs w:val="26"/>
              </w:rPr>
              <w:t>No caso afirmativo, expliquem as diferenças</w:t>
            </w:r>
            <w:r w:rsidR="00E342C7" w:rsidRPr="00880293">
              <w:rPr>
                <w:rFonts w:ascii="Calibri Light" w:hAnsi="Calibri Light"/>
                <w:color w:val="2F5496"/>
                <w:sz w:val="26"/>
                <w:szCs w:val="26"/>
              </w:rPr>
              <w:t>:</w:t>
            </w:r>
          </w:p>
          <w:p w14:paraId="744AEE18" w14:textId="77777777" w:rsidR="00E342C7" w:rsidRPr="00880293" w:rsidRDefault="00E342C7" w:rsidP="00E342C7">
            <w:pPr>
              <w:rPr>
                <w:rFonts w:ascii="Courier New" w:hAnsi="Courier New" w:cs="Courier New"/>
              </w:rPr>
            </w:pPr>
          </w:p>
          <w:p w14:paraId="799CF405" w14:textId="77777777" w:rsidR="00F81290" w:rsidRPr="00880293" w:rsidRDefault="00F81290" w:rsidP="00E342C7">
            <w:pPr>
              <w:rPr>
                <w:rFonts w:ascii="Courier New" w:hAnsi="Courier New" w:cs="Courier New"/>
              </w:rPr>
            </w:pPr>
          </w:p>
          <w:p w14:paraId="154A53D6" w14:textId="77777777" w:rsidR="00E342C7" w:rsidRPr="00880293" w:rsidRDefault="00E342C7" w:rsidP="00E342C7">
            <w:pPr>
              <w:rPr>
                <w:rFonts w:ascii="Courier New" w:hAnsi="Courier New" w:cs="Courier New"/>
              </w:rPr>
            </w:pPr>
          </w:p>
          <w:p w14:paraId="5F7F017F" w14:textId="77777777" w:rsidR="00E342C7" w:rsidRPr="00880293" w:rsidRDefault="00E342C7" w:rsidP="00E342C7">
            <w:pPr>
              <w:rPr>
                <w:rFonts w:ascii="Courier New" w:hAnsi="Courier New" w:cs="Courier New"/>
              </w:rPr>
            </w:pPr>
          </w:p>
          <w:p w14:paraId="26694D4A" w14:textId="77777777" w:rsidR="00E342C7" w:rsidRPr="00880293" w:rsidRDefault="00E342C7" w:rsidP="00E342C7">
            <w:pPr>
              <w:rPr>
                <w:rFonts w:ascii="Courier New" w:hAnsi="Courier New" w:cs="Courier New"/>
              </w:rPr>
            </w:pPr>
          </w:p>
          <w:p w14:paraId="30C6D5CB" w14:textId="77777777" w:rsidR="00A47EFC" w:rsidRPr="00880293" w:rsidRDefault="00A47EFC" w:rsidP="00E342C7">
            <w:pPr>
              <w:rPr>
                <w:rFonts w:ascii="Courier New" w:hAnsi="Courier New" w:cs="Courier New"/>
              </w:rPr>
            </w:pPr>
          </w:p>
          <w:p w14:paraId="57049247" w14:textId="77777777" w:rsidR="00E342C7" w:rsidRPr="00880293" w:rsidRDefault="00E342C7" w:rsidP="00E342C7">
            <w:pPr>
              <w:rPr>
                <w:rFonts w:ascii="Courier New" w:hAnsi="Courier New" w:cs="Courier New"/>
              </w:rPr>
            </w:pPr>
          </w:p>
          <w:p w14:paraId="656C9D36" w14:textId="77777777" w:rsidR="00E342C7" w:rsidRPr="00880293" w:rsidRDefault="00E342C7" w:rsidP="00E342C7">
            <w:pPr>
              <w:rPr>
                <w:rFonts w:ascii="Courier New" w:hAnsi="Courier New" w:cs="Courier New"/>
              </w:rPr>
            </w:pPr>
          </w:p>
        </w:tc>
      </w:tr>
    </w:tbl>
    <w:p w14:paraId="0342C596" w14:textId="4C31CFFC" w:rsidR="00F46B4A" w:rsidRPr="00880293" w:rsidRDefault="00897D86" w:rsidP="001E7032">
      <w:pPr>
        <w:pStyle w:val="Ttulo1"/>
        <w:rPr>
          <w:lang w:val="pt-PT"/>
        </w:rPr>
      </w:pPr>
      <w:bookmarkStart w:id="474" w:name="_Ref63614912"/>
      <w:bookmarkStart w:id="475" w:name="_Toc100502122"/>
      <w:r w:rsidRPr="00880293">
        <w:rPr>
          <w:lang w:val="pt-PT"/>
        </w:rPr>
        <w:lastRenderedPageBreak/>
        <w:t xml:space="preserve">Desenvolvimento </w:t>
      </w:r>
      <w:r w:rsidR="001B61C5" w:rsidRPr="00880293">
        <w:rPr>
          <w:lang w:val="pt-PT"/>
        </w:rPr>
        <w:t xml:space="preserve">da </w:t>
      </w:r>
      <w:r w:rsidR="008639FC" w:rsidRPr="00880293">
        <w:rPr>
          <w:lang w:val="pt-PT"/>
        </w:rPr>
        <w:t>s</w:t>
      </w:r>
      <w:r w:rsidR="001B61C5" w:rsidRPr="00880293">
        <w:rPr>
          <w:lang w:val="pt-PT"/>
        </w:rPr>
        <w:t>olução</w:t>
      </w:r>
      <w:bookmarkEnd w:id="472"/>
      <w:r w:rsidR="001B61C5" w:rsidRPr="00880293">
        <w:rPr>
          <w:lang w:val="pt-PT"/>
        </w:rPr>
        <w:t xml:space="preserve"> </w:t>
      </w:r>
      <w:r w:rsidR="001E7032" w:rsidRPr="00880293">
        <w:rPr>
          <w:lang w:val="pt-PT"/>
        </w:rPr>
        <w:t>- FASE 2</w:t>
      </w:r>
      <w:bookmarkEnd w:id="474"/>
      <w:bookmarkEnd w:id="475"/>
    </w:p>
    <w:p w14:paraId="33A2AC29" w14:textId="189B76BF" w:rsidR="001B61C5" w:rsidRPr="00880293" w:rsidRDefault="001B61C5" w:rsidP="00AF1C0D">
      <w:pPr>
        <w:pStyle w:val="Ttulo2"/>
        <w:tabs>
          <w:tab w:val="clear" w:pos="4829"/>
        </w:tabs>
        <w:ind w:left="567" w:hanging="567"/>
        <w:rPr>
          <w:lang w:val="pt-PT"/>
        </w:rPr>
      </w:pPr>
      <w:bookmarkStart w:id="476" w:name="_Toc63588404"/>
      <w:bookmarkStart w:id="477" w:name="_Toc100502123"/>
      <w:r w:rsidRPr="00880293">
        <w:rPr>
          <w:lang w:val="pt-PT"/>
        </w:rPr>
        <w:t xml:space="preserve">Modelo </w:t>
      </w:r>
      <w:r w:rsidR="00A47EFC" w:rsidRPr="00880293">
        <w:rPr>
          <w:lang w:val="pt-PT"/>
        </w:rPr>
        <w:t>de dados</w:t>
      </w:r>
      <w:bookmarkEnd w:id="477"/>
      <w:r w:rsidR="00A47EFC" w:rsidRPr="00880293">
        <w:rPr>
          <w:lang w:val="pt-PT"/>
        </w:rPr>
        <w:t xml:space="preserve"> </w:t>
      </w:r>
      <w:bookmarkEnd w:id="476"/>
    </w:p>
    <w:p w14:paraId="02B3823C" w14:textId="47DAA7D6" w:rsidR="00786A8F" w:rsidRPr="00880293" w:rsidRDefault="00786A8F" w:rsidP="00C176E4">
      <w:pPr>
        <w:jc w:val="both"/>
        <w:rPr>
          <w:rFonts w:ascii="Courier New" w:hAnsi="Courier New" w:cs="Courier New"/>
          <w:i/>
          <w:sz w:val="20"/>
          <w:lang w:eastAsia="x-none"/>
        </w:rPr>
      </w:pPr>
      <w:r w:rsidRPr="00880293">
        <w:rPr>
          <w:rFonts w:ascii="Courier New" w:hAnsi="Courier New" w:cs="Courier New"/>
          <w:i/>
          <w:sz w:val="20"/>
          <w:lang w:eastAsia="x-none"/>
        </w:rPr>
        <w:t>&lt;</w:t>
      </w:r>
      <w:r w:rsidR="00E342C7" w:rsidRPr="00880293">
        <w:rPr>
          <w:rFonts w:ascii="Courier New" w:hAnsi="Courier New" w:cs="Courier New"/>
          <w:i/>
          <w:sz w:val="20"/>
          <w:lang w:eastAsia="x-none"/>
        </w:rPr>
        <w:t xml:space="preserve">Inserir uma </w:t>
      </w:r>
      <w:r w:rsidR="00A47EFC" w:rsidRPr="00880293">
        <w:rPr>
          <w:rFonts w:ascii="Courier New" w:hAnsi="Courier New" w:cs="Courier New"/>
          <w:i/>
          <w:sz w:val="20"/>
          <w:lang w:eastAsia="x-none"/>
        </w:rPr>
        <w:t xml:space="preserve">imagem do esquema </w:t>
      </w:r>
      <w:r w:rsidR="005A7C31" w:rsidRPr="00880293">
        <w:rPr>
          <w:rFonts w:ascii="Courier New" w:hAnsi="Courier New" w:cs="Courier New"/>
          <w:i/>
          <w:sz w:val="20"/>
          <w:lang w:eastAsia="x-none"/>
        </w:rPr>
        <w:t>relacional</w:t>
      </w:r>
      <w:r w:rsidR="00BD2985" w:rsidRPr="00880293">
        <w:rPr>
          <w:rFonts w:ascii="Courier New" w:hAnsi="Courier New" w:cs="Courier New"/>
          <w:i/>
          <w:sz w:val="20"/>
          <w:lang w:eastAsia="x-none"/>
        </w:rPr>
        <w:t xml:space="preserve"> </w:t>
      </w:r>
      <w:r w:rsidRPr="00880293">
        <w:rPr>
          <w:rFonts w:ascii="Courier New" w:hAnsi="Courier New" w:cs="Courier New"/>
          <w:i/>
          <w:sz w:val="20"/>
          <w:lang w:eastAsia="x-none"/>
        </w:rPr>
        <w:t>da base de dados</w:t>
      </w:r>
      <w:r w:rsidR="00A47EFC" w:rsidRPr="00880293">
        <w:rPr>
          <w:rFonts w:ascii="Courier New" w:hAnsi="Courier New" w:cs="Courier New"/>
          <w:i/>
          <w:sz w:val="20"/>
          <w:lang w:eastAsia="x-none"/>
        </w:rPr>
        <w:t xml:space="preserve"> criada a partir </w:t>
      </w:r>
      <w:r w:rsidR="00BD2985" w:rsidRPr="00880293">
        <w:rPr>
          <w:rFonts w:ascii="Courier New" w:hAnsi="Courier New" w:cs="Courier New"/>
          <w:i/>
          <w:sz w:val="20"/>
          <w:lang w:eastAsia="x-none"/>
        </w:rPr>
        <w:t xml:space="preserve">em </w:t>
      </w:r>
      <w:proofErr w:type="spellStart"/>
      <w:r w:rsidR="00BD2985" w:rsidRPr="00880293">
        <w:rPr>
          <w:rFonts w:ascii="Courier New" w:hAnsi="Courier New" w:cs="Courier New"/>
          <w:i/>
          <w:sz w:val="20"/>
          <w:lang w:eastAsia="x-none"/>
        </w:rPr>
        <w:t>OutSystems</w:t>
      </w:r>
      <w:proofErr w:type="spellEnd"/>
      <w:r w:rsidR="005A7C31" w:rsidRPr="00880293">
        <w:rPr>
          <w:rFonts w:ascii="Courier New" w:hAnsi="Courier New" w:cs="Courier New"/>
          <w:i/>
          <w:sz w:val="20"/>
          <w:lang w:eastAsia="x-none"/>
        </w:rPr>
        <w:t xml:space="preserve">. Devem tentar implementar a especificação proposta pelo grupo analista. Apenas em caso de impossibilidade ou de o resto do </w:t>
      </w:r>
      <w:proofErr w:type="spellStart"/>
      <w:r w:rsidR="005A7C31" w:rsidRPr="00880293">
        <w:rPr>
          <w:rFonts w:ascii="Courier New" w:hAnsi="Courier New" w:cs="Courier New"/>
          <w:i/>
          <w:sz w:val="20"/>
          <w:lang w:eastAsia="x-none"/>
        </w:rPr>
        <w:t>projecto</w:t>
      </w:r>
      <w:proofErr w:type="spellEnd"/>
      <w:r w:rsidR="005A7C31" w:rsidRPr="00880293">
        <w:rPr>
          <w:rFonts w:ascii="Courier New" w:hAnsi="Courier New" w:cs="Courier New"/>
          <w:i/>
          <w:sz w:val="20"/>
          <w:lang w:eastAsia="x-none"/>
        </w:rPr>
        <w:t xml:space="preserve"> ficar comprometido, devem alterar o esquema</w:t>
      </w:r>
      <w:r w:rsidR="00E342C7" w:rsidRPr="00880293">
        <w:rPr>
          <w:rFonts w:ascii="Courier New" w:hAnsi="Courier New" w:cs="Courier New"/>
          <w:i/>
          <w:sz w:val="20"/>
          <w:lang w:eastAsia="x-none"/>
        </w:rPr>
        <w:t xml:space="preserve"> e </w:t>
      </w:r>
      <w:r w:rsidR="005A7C31" w:rsidRPr="00880293">
        <w:rPr>
          <w:rFonts w:ascii="Courier New" w:hAnsi="Courier New" w:cs="Courier New"/>
          <w:i/>
          <w:sz w:val="20"/>
          <w:lang w:eastAsia="x-none"/>
        </w:rPr>
        <w:t xml:space="preserve">neste caso </w:t>
      </w:r>
      <w:r w:rsidR="00E342C7" w:rsidRPr="00880293">
        <w:rPr>
          <w:rFonts w:ascii="Courier New" w:hAnsi="Courier New" w:cs="Courier New"/>
          <w:i/>
          <w:sz w:val="20"/>
          <w:lang w:eastAsia="x-none"/>
        </w:rPr>
        <w:t>justificar as opções tomadas, caso tenham feito alterações às especificações do grupo analista</w:t>
      </w:r>
      <w:r w:rsidR="00A47EFC" w:rsidRPr="00880293">
        <w:rPr>
          <w:rFonts w:ascii="Courier New" w:hAnsi="Courier New" w:cs="Courier New"/>
          <w:i/>
          <w:sz w:val="20"/>
          <w:lang w:eastAsia="x-none"/>
        </w:rPr>
        <w:t>. Devem complementa</w:t>
      </w:r>
      <w:r w:rsidR="00871629" w:rsidRPr="00880293">
        <w:rPr>
          <w:rFonts w:ascii="Courier New" w:hAnsi="Courier New" w:cs="Courier New"/>
          <w:i/>
          <w:sz w:val="20"/>
          <w:lang w:eastAsia="x-none"/>
        </w:rPr>
        <w:t xml:space="preserve"> </w:t>
      </w:r>
      <w:r w:rsidR="00A47EFC" w:rsidRPr="00880293">
        <w:rPr>
          <w:rFonts w:ascii="Courier New" w:hAnsi="Courier New" w:cs="Courier New"/>
          <w:i/>
          <w:sz w:val="20"/>
          <w:lang w:eastAsia="x-none"/>
        </w:rPr>
        <w:t>o esquema com uma descrição da relação entre as tabelas</w:t>
      </w:r>
      <w:r w:rsidRPr="00880293">
        <w:rPr>
          <w:rFonts w:ascii="Courier New" w:hAnsi="Courier New" w:cs="Courier New"/>
          <w:i/>
          <w:sz w:val="20"/>
          <w:lang w:eastAsia="x-none"/>
        </w:rPr>
        <w:t>&gt;</w:t>
      </w:r>
      <w:r w:rsidR="005A7C31" w:rsidRPr="00880293">
        <w:rPr>
          <w:rFonts w:ascii="Courier New" w:hAnsi="Courier New" w:cs="Courier New"/>
          <w:i/>
          <w:sz w:val="20"/>
          <w:lang w:eastAsia="x-none"/>
        </w:rPr>
        <w:t>.</w:t>
      </w:r>
    </w:p>
    <w:p w14:paraId="2A658E91" w14:textId="3BA6C9BE" w:rsidR="007F093C" w:rsidRPr="00880293" w:rsidRDefault="007F093C" w:rsidP="00971A42">
      <w:pPr>
        <w:pStyle w:val="Figuras"/>
      </w:pPr>
      <w:bookmarkStart w:id="478" w:name="_Toc100502048"/>
      <w:r w:rsidRPr="00880293">
        <w:t>Figura XX. Esquema relacional da base de dados implementada.</w:t>
      </w:r>
      <w:bookmarkEnd w:id="478"/>
    </w:p>
    <w:p w14:paraId="08964C2D" w14:textId="08F51F23" w:rsidR="007F093C" w:rsidRPr="00880293" w:rsidRDefault="007F093C" w:rsidP="007F093C"/>
    <w:p w14:paraId="3EB82B73" w14:textId="28968754" w:rsidR="007F093C" w:rsidRPr="00880293" w:rsidRDefault="007F093C" w:rsidP="007F093C"/>
    <w:p w14:paraId="31D27476" w14:textId="71CAAFA0" w:rsidR="007F093C" w:rsidRPr="00880293" w:rsidRDefault="007F093C" w:rsidP="007F093C"/>
    <w:p w14:paraId="07C08863" w14:textId="77777777" w:rsidR="007F093C" w:rsidRPr="00880293" w:rsidRDefault="007F093C" w:rsidP="00B5524A"/>
    <w:p w14:paraId="4A808690" w14:textId="3FB70ED1" w:rsidR="007F093C" w:rsidRPr="00880293" w:rsidRDefault="007F093C" w:rsidP="00C176E4">
      <w:pPr>
        <w:jc w:val="both"/>
        <w:rPr>
          <w:rFonts w:ascii="Courier New" w:hAnsi="Courier New" w:cs="Courier New"/>
          <w:i/>
          <w:sz w:val="20"/>
          <w:lang w:eastAsia="x-none"/>
        </w:rPr>
      </w:pPr>
    </w:p>
    <w:p w14:paraId="6CC02CDB" w14:textId="2385D1F5" w:rsidR="007F093C" w:rsidRPr="00880293" w:rsidRDefault="007F093C" w:rsidP="00C176E4">
      <w:pPr>
        <w:jc w:val="both"/>
        <w:rPr>
          <w:rFonts w:ascii="Courier New" w:hAnsi="Courier New" w:cs="Courier New"/>
          <w:i/>
          <w:sz w:val="20"/>
          <w:lang w:eastAsia="x-none"/>
        </w:rPr>
      </w:pPr>
    </w:p>
    <w:p w14:paraId="5FD47C58" w14:textId="4DCEC102" w:rsidR="007F093C" w:rsidRPr="00880293" w:rsidRDefault="007F093C" w:rsidP="00C176E4">
      <w:pPr>
        <w:jc w:val="both"/>
        <w:rPr>
          <w:rFonts w:ascii="Courier New" w:hAnsi="Courier New" w:cs="Courier New"/>
          <w:i/>
          <w:sz w:val="20"/>
          <w:lang w:eastAsia="x-none"/>
        </w:rPr>
      </w:pPr>
    </w:p>
    <w:p w14:paraId="0FCF56FA" w14:textId="77777777" w:rsidR="007F093C" w:rsidRPr="00880293" w:rsidRDefault="007F093C" w:rsidP="00C176E4">
      <w:pPr>
        <w:jc w:val="both"/>
        <w:rPr>
          <w:rFonts w:ascii="Courier New" w:hAnsi="Courier New" w:cs="Courier New"/>
          <w:i/>
          <w:sz w:val="20"/>
          <w:lang w:eastAsia="x-none"/>
        </w:rPr>
      </w:pPr>
    </w:p>
    <w:p w14:paraId="1F464B7B" w14:textId="6051A81F" w:rsidR="00871629" w:rsidRPr="00880293" w:rsidRDefault="00871629" w:rsidP="00871629">
      <w:pPr>
        <w:rPr>
          <w:lang w:eastAsia="x-none"/>
        </w:rPr>
      </w:pPr>
      <w:r w:rsidRPr="00880293">
        <w:rPr>
          <w:lang w:eastAsia="x-none"/>
        </w:rPr>
        <w:t xml:space="preserve">A </w:t>
      </w:r>
      <w:r w:rsidRPr="00880293">
        <w:rPr>
          <w:lang w:eastAsia="x-none"/>
        </w:rPr>
        <w:fldChar w:fldCharType="begin"/>
      </w:r>
      <w:r w:rsidRPr="00880293">
        <w:rPr>
          <w:lang w:eastAsia="x-none"/>
        </w:rPr>
        <w:instrText xml:space="preserve"> REF _Ref63413981 \h </w:instrText>
      </w:r>
      <w:r w:rsidR="007D45F6" w:rsidRPr="00880293">
        <w:rPr>
          <w:lang w:eastAsia="x-none"/>
        </w:rPr>
        <w:instrText xml:space="preserve"> \* MERGEFORMAT </w:instrText>
      </w:r>
      <w:r w:rsidRPr="00880293">
        <w:rPr>
          <w:lang w:eastAsia="x-none"/>
        </w:rPr>
      </w:r>
      <w:r w:rsidRPr="00880293">
        <w:rPr>
          <w:lang w:eastAsia="x-none"/>
        </w:rPr>
        <w:fldChar w:fldCharType="separate"/>
      </w:r>
      <w:r w:rsidR="00A21FCD" w:rsidRPr="00880293">
        <w:t>Tabela 27</w:t>
      </w:r>
      <w:r w:rsidRPr="00880293">
        <w:rPr>
          <w:lang w:eastAsia="x-none"/>
        </w:rPr>
        <w:fldChar w:fldCharType="end"/>
      </w:r>
      <w:r w:rsidRPr="00880293">
        <w:rPr>
          <w:lang w:eastAsia="x-none"/>
        </w:rPr>
        <w:t xml:space="preserve"> deve descrever os campos do modelo de dados.</w:t>
      </w:r>
    </w:p>
    <w:p w14:paraId="66CA601C" w14:textId="1C6F2A35" w:rsidR="00871629" w:rsidRPr="00880293" w:rsidRDefault="00871629" w:rsidP="00D75BA1">
      <w:pPr>
        <w:pStyle w:val="Legenda"/>
      </w:pPr>
      <w:bookmarkStart w:id="479" w:name="_Ref63413981"/>
      <w:bookmarkStart w:id="480" w:name="_Toc100248619"/>
      <w:bookmarkStart w:id="481" w:name="_Toc100484378"/>
      <w:bookmarkStart w:id="482" w:name="_Toc100502032"/>
      <w:r w:rsidRPr="00880293">
        <w:t xml:space="preserve">Tabela </w:t>
      </w:r>
      <w:bookmarkEnd w:id="479"/>
      <w:r w:rsidR="00971A42">
        <w:t>40</w:t>
      </w:r>
      <w:r w:rsidRPr="00880293">
        <w:t>. Descrição geral dos campos do modelo de dados.</w:t>
      </w:r>
      <w:bookmarkEnd w:id="480"/>
      <w:bookmarkEnd w:id="481"/>
      <w:bookmarkEnd w:id="48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0"/>
        <w:gridCol w:w="1729"/>
        <w:gridCol w:w="2787"/>
        <w:gridCol w:w="2412"/>
      </w:tblGrid>
      <w:tr w:rsidR="00871629" w:rsidRPr="00880293" w14:paraId="119EC52A" w14:textId="77777777" w:rsidTr="00B048DA">
        <w:tc>
          <w:tcPr>
            <w:tcW w:w="1970" w:type="dxa"/>
            <w:shd w:val="clear" w:color="auto" w:fill="4472C4"/>
            <w:vAlign w:val="center"/>
          </w:tcPr>
          <w:p w14:paraId="7CD5F560" w14:textId="77777777" w:rsidR="00871629" w:rsidRPr="00880293" w:rsidRDefault="00871629" w:rsidP="00871629">
            <w:pPr>
              <w:rPr>
                <w:color w:val="FFFFFF"/>
                <w:lang w:eastAsia="x-none"/>
              </w:rPr>
            </w:pPr>
            <w:r w:rsidRPr="00880293">
              <w:rPr>
                <w:color w:val="FFFFFF"/>
                <w:lang w:eastAsia="x-none"/>
              </w:rPr>
              <w:t>Campo</w:t>
            </w:r>
          </w:p>
        </w:tc>
        <w:tc>
          <w:tcPr>
            <w:tcW w:w="1729" w:type="dxa"/>
            <w:shd w:val="clear" w:color="auto" w:fill="4472C4"/>
            <w:vAlign w:val="center"/>
          </w:tcPr>
          <w:p w14:paraId="37335099" w14:textId="77777777" w:rsidR="00871629" w:rsidRPr="00880293" w:rsidRDefault="00871629" w:rsidP="00871629">
            <w:pPr>
              <w:rPr>
                <w:color w:val="FFFFFF"/>
                <w:lang w:eastAsia="x-none"/>
              </w:rPr>
            </w:pPr>
            <w:r w:rsidRPr="00880293">
              <w:rPr>
                <w:color w:val="FFFFFF"/>
                <w:lang w:eastAsia="x-none"/>
              </w:rPr>
              <w:t>Descrição</w:t>
            </w:r>
          </w:p>
        </w:tc>
        <w:tc>
          <w:tcPr>
            <w:tcW w:w="2787" w:type="dxa"/>
            <w:shd w:val="clear" w:color="auto" w:fill="4472C4"/>
            <w:vAlign w:val="center"/>
          </w:tcPr>
          <w:p w14:paraId="46A7C6A3" w14:textId="77777777" w:rsidR="00871629" w:rsidRPr="00880293" w:rsidRDefault="00871629" w:rsidP="00871629">
            <w:pPr>
              <w:rPr>
                <w:color w:val="FFFFFF"/>
                <w:lang w:eastAsia="x-none"/>
              </w:rPr>
            </w:pPr>
            <w:r w:rsidRPr="00880293">
              <w:rPr>
                <w:color w:val="FFFFFF"/>
                <w:lang w:eastAsia="x-none"/>
              </w:rPr>
              <w:t>Tabela a que pertence o campo</w:t>
            </w:r>
          </w:p>
        </w:tc>
        <w:tc>
          <w:tcPr>
            <w:tcW w:w="2412" w:type="dxa"/>
            <w:shd w:val="clear" w:color="auto" w:fill="4472C4"/>
            <w:vAlign w:val="center"/>
          </w:tcPr>
          <w:p w14:paraId="2D7C38E0" w14:textId="77777777" w:rsidR="00871629" w:rsidRPr="00880293" w:rsidRDefault="00871629" w:rsidP="00871629">
            <w:pPr>
              <w:rPr>
                <w:color w:val="FFFFFF"/>
                <w:lang w:eastAsia="x-none"/>
              </w:rPr>
            </w:pPr>
            <w:r w:rsidRPr="00880293">
              <w:rPr>
                <w:color w:val="FFFFFF"/>
                <w:lang w:eastAsia="x-none"/>
              </w:rPr>
              <w:t>Formato do campo</w:t>
            </w:r>
          </w:p>
        </w:tc>
      </w:tr>
      <w:tr w:rsidR="00B048DA" w:rsidRPr="00880293" w14:paraId="4577DE7D" w14:textId="77777777" w:rsidTr="00B048DA">
        <w:tc>
          <w:tcPr>
            <w:tcW w:w="1970" w:type="dxa"/>
            <w:shd w:val="clear" w:color="auto" w:fill="auto"/>
            <w:vAlign w:val="center"/>
          </w:tcPr>
          <w:p w14:paraId="12FEA34B" w14:textId="77777777" w:rsidR="00B048DA" w:rsidRPr="00880293" w:rsidRDefault="00B048DA" w:rsidP="00524A4A">
            <w:pPr>
              <w:rPr>
                <w:lang w:eastAsia="x-none"/>
              </w:rPr>
            </w:pPr>
            <w:r w:rsidRPr="00880293">
              <w:rPr>
                <w:lang w:eastAsia="x-none"/>
              </w:rPr>
              <w:t>Nome do campo</w:t>
            </w:r>
          </w:p>
        </w:tc>
        <w:tc>
          <w:tcPr>
            <w:tcW w:w="1729" w:type="dxa"/>
            <w:shd w:val="clear" w:color="auto" w:fill="auto"/>
            <w:vAlign w:val="center"/>
          </w:tcPr>
          <w:p w14:paraId="4DCB2F37" w14:textId="77777777" w:rsidR="00B048DA" w:rsidRPr="00880293" w:rsidRDefault="00B048DA" w:rsidP="00524A4A">
            <w:pPr>
              <w:rPr>
                <w:lang w:eastAsia="x-none"/>
              </w:rPr>
            </w:pPr>
          </w:p>
        </w:tc>
        <w:tc>
          <w:tcPr>
            <w:tcW w:w="2787" w:type="dxa"/>
            <w:vMerge w:val="restart"/>
            <w:shd w:val="clear" w:color="auto" w:fill="auto"/>
            <w:vAlign w:val="center"/>
          </w:tcPr>
          <w:p w14:paraId="06DF28F3" w14:textId="6EF64023" w:rsidR="00B048DA" w:rsidRPr="00880293" w:rsidRDefault="00E711EF" w:rsidP="00524A4A">
            <w:pPr>
              <w:rPr>
                <w:rFonts w:ascii="Courier New" w:hAnsi="Courier New" w:cs="Courier New"/>
                <w:lang w:eastAsia="x-none"/>
              </w:rPr>
            </w:pPr>
            <w:r w:rsidRPr="00880293">
              <w:rPr>
                <w:rFonts w:ascii="Courier New" w:hAnsi="Courier New" w:cs="Courier New"/>
                <w:sz w:val="20"/>
                <w:lang w:eastAsia="x-none"/>
              </w:rPr>
              <w:t>&lt;</w:t>
            </w:r>
            <w:r w:rsidR="00BD2985" w:rsidRPr="00880293">
              <w:rPr>
                <w:rFonts w:ascii="Courier New" w:hAnsi="Courier New" w:cs="Courier New"/>
                <w:i/>
                <w:sz w:val="20"/>
                <w:lang w:eastAsia="x-none"/>
              </w:rPr>
              <w:t>substituir pelo nome da t</w:t>
            </w:r>
            <w:r w:rsidRPr="00880293">
              <w:rPr>
                <w:rFonts w:ascii="Courier New" w:hAnsi="Courier New" w:cs="Courier New"/>
                <w:i/>
                <w:sz w:val="20"/>
                <w:lang w:eastAsia="x-none"/>
              </w:rPr>
              <w:t>abela</w:t>
            </w:r>
            <w:r w:rsidRPr="00880293">
              <w:rPr>
                <w:rFonts w:ascii="Courier New" w:hAnsi="Courier New" w:cs="Courier New"/>
                <w:sz w:val="20"/>
                <w:lang w:eastAsia="x-none"/>
              </w:rPr>
              <w:t>&gt;</w:t>
            </w:r>
          </w:p>
        </w:tc>
        <w:tc>
          <w:tcPr>
            <w:tcW w:w="2412" w:type="dxa"/>
          </w:tcPr>
          <w:p w14:paraId="3A32AF32" w14:textId="77777777" w:rsidR="00B048DA" w:rsidRPr="00880293" w:rsidRDefault="00B048DA" w:rsidP="00524A4A">
            <w:pPr>
              <w:rPr>
                <w:lang w:eastAsia="x-none"/>
              </w:rPr>
            </w:pPr>
          </w:p>
        </w:tc>
      </w:tr>
      <w:tr w:rsidR="00B048DA" w:rsidRPr="00880293" w14:paraId="7EED9B8D" w14:textId="77777777" w:rsidTr="00B048DA">
        <w:tc>
          <w:tcPr>
            <w:tcW w:w="1970" w:type="dxa"/>
            <w:shd w:val="clear" w:color="auto" w:fill="auto"/>
            <w:vAlign w:val="center"/>
          </w:tcPr>
          <w:p w14:paraId="229F4CA2" w14:textId="77777777" w:rsidR="00B048DA" w:rsidRPr="00880293" w:rsidRDefault="00B048DA" w:rsidP="00524A4A">
            <w:pPr>
              <w:rPr>
                <w:lang w:eastAsia="x-none"/>
              </w:rPr>
            </w:pPr>
            <w:r w:rsidRPr="00880293">
              <w:rPr>
                <w:lang w:eastAsia="x-none"/>
              </w:rPr>
              <w:t>...</w:t>
            </w:r>
          </w:p>
        </w:tc>
        <w:tc>
          <w:tcPr>
            <w:tcW w:w="1729" w:type="dxa"/>
            <w:shd w:val="clear" w:color="auto" w:fill="auto"/>
            <w:vAlign w:val="center"/>
          </w:tcPr>
          <w:p w14:paraId="544BB9EB" w14:textId="77777777" w:rsidR="00B048DA" w:rsidRPr="00880293" w:rsidRDefault="00B048DA" w:rsidP="00524A4A">
            <w:pPr>
              <w:rPr>
                <w:lang w:eastAsia="x-none"/>
              </w:rPr>
            </w:pPr>
            <w:r w:rsidRPr="00880293">
              <w:rPr>
                <w:lang w:eastAsia="x-none"/>
              </w:rPr>
              <w:t>...</w:t>
            </w:r>
          </w:p>
        </w:tc>
        <w:tc>
          <w:tcPr>
            <w:tcW w:w="2787" w:type="dxa"/>
            <w:vMerge/>
            <w:shd w:val="clear" w:color="auto" w:fill="auto"/>
            <w:vAlign w:val="center"/>
          </w:tcPr>
          <w:p w14:paraId="782848C1" w14:textId="136FF791" w:rsidR="00B048DA" w:rsidRPr="00880293" w:rsidRDefault="00B048DA" w:rsidP="00524A4A">
            <w:pPr>
              <w:rPr>
                <w:lang w:eastAsia="x-none"/>
              </w:rPr>
            </w:pPr>
          </w:p>
        </w:tc>
        <w:tc>
          <w:tcPr>
            <w:tcW w:w="2412" w:type="dxa"/>
          </w:tcPr>
          <w:p w14:paraId="3C7C12E4" w14:textId="77777777" w:rsidR="00B048DA" w:rsidRPr="00880293" w:rsidRDefault="00B048DA" w:rsidP="00524A4A">
            <w:pPr>
              <w:rPr>
                <w:lang w:eastAsia="x-none"/>
              </w:rPr>
            </w:pPr>
          </w:p>
        </w:tc>
      </w:tr>
      <w:tr w:rsidR="00B048DA" w:rsidRPr="00880293" w14:paraId="50DC9B84" w14:textId="77777777" w:rsidTr="00B048DA">
        <w:tc>
          <w:tcPr>
            <w:tcW w:w="1970" w:type="dxa"/>
            <w:shd w:val="clear" w:color="auto" w:fill="auto"/>
            <w:vAlign w:val="center"/>
          </w:tcPr>
          <w:p w14:paraId="7C75718C" w14:textId="5104A17B" w:rsidR="00B048DA" w:rsidRPr="00880293" w:rsidRDefault="00B048DA" w:rsidP="00524A4A">
            <w:pPr>
              <w:rPr>
                <w:rFonts w:ascii="Courier New" w:hAnsi="Courier New" w:cs="Courier New"/>
                <w:i/>
                <w:lang w:eastAsia="x-none"/>
              </w:rPr>
            </w:pPr>
            <w:r w:rsidRPr="00880293">
              <w:rPr>
                <w:rFonts w:ascii="Courier New" w:hAnsi="Courier New" w:cs="Courier New"/>
                <w:i/>
                <w:sz w:val="20"/>
                <w:lang w:eastAsia="x-none"/>
              </w:rPr>
              <w:t>&lt;adicionar tantas linhas quantas os campos necessários</w:t>
            </w:r>
            <w:r w:rsidR="00BD2985" w:rsidRPr="00880293">
              <w:rPr>
                <w:rFonts w:ascii="Courier New" w:hAnsi="Courier New" w:cs="Courier New"/>
                <w:i/>
                <w:sz w:val="20"/>
                <w:lang w:eastAsia="x-none"/>
              </w:rPr>
              <w:t xml:space="preserve"> e apagar este texto</w:t>
            </w:r>
            <w:r w:rsidRPr="00880293">
              <w:rPr>
                <w:rFonts w:ascii="Courier New" w:hAnsi="Courier New" w:cs="Courier New"/>
                <w:i/>
                <w:sz w:val="20"/>
                <w:lang w:eastAsia="x-none"/>
              </w:rPr>
              <w:t>&gt;</w:t>
            </w:r>
          </w:p>
        </w:tc>
        <w:tc>
          <w:tcPr>
            <w:tcW w:w="1729" w:type="dxa"/>
            <w:shd w:val="clear" w:color="auto" w:fill="auto"/>
            <w:vAlign w:val="center"/>
          </w:tcPr>
          <w:p w14:paraId="4091F57B" w14:textId="77777777" w:rsidR="00B048DA" w:rsidRPr="00880293" w:rsidRDefault="00B048DA" w:rsidP="00524A4A">
            <w:pPr>
              <w:rPr>
                <w:lang w:eastAsia="x-none"/>
              </w:rPr>
            </w:pPr>
            <w:r w:rsidRPr="00880293">
              <w:rPr>
                <w:lang w:eastAsia="x-none"/>
              </w:rPr>
              <w:t>...</w:t>
            </w:r>
          </w:p>
        </w:tc>
        <w:tc>
          <w:tcPr>
            <w:tcW w:w="2787" w:type="dxa"/>
            <w:vMerge/>
            <w:shd w:val="clear" w:color="auto" w:fill="auto"/>
            <w:vAlign w:val="center"/>
          </w:tcPr>
          <w:p w14:paraId="3A833FA2" w14:textId="63AB4A5B" w:rsidR="00B048DA" w:rsidRPr="00880293" w:rsidRDefault="00B048DA" w:rsidP="00524A4A">
            <w:pPr>
              <w:rPr>
                <w:lang w:eastAsia="x-none"/>
              </w:rPr>
            </w:pPr>
          </w:p>
        </w:tc>
        <w:tc>
          <w:tcPr>
            <w:tcW w:w="2412" w:type="dxa"/>
          </w:tcPr>
          <w:p w14:paraId="582CFC6C" w14:textId="77777777" w:rsidR="00B048DA" w:rsidRPr="00880293" w:rsidRDefault="00B048DA" w:rsidP="00524A4A">
            <w:pPr>
              <w:rPr>
                <w:lang w:eastAsia="x-none"/>
              </w:rPr>
            </w:pPr>
          </w:p>
        </w:tc>
      </w:tr>
      <w:tr w:rsidR="00E711EF" w:rsidRPr="00880293" w14:paraId="31A14928" w14:textId="77777777" w:rsidTr="00B048DA">
        <w:tc>
          <w:tcPr>
            <w:tcW w:w="1970" w:type="dxa"/>
            <w:shd w:val="clear" w:color="auto" w:fill="auto"/>
            <w:vAlign w:val="center"/>
          </w:tcPr>
          <w:p w14:paraId="781B08ED" w14:textId="433D8189" w:rsidR="00E711EF" w:rsidRPr="00880293" w:rsidRDefault="00E711EF" w:rsidP="00E711EF">
            <w:pPr>
              <w:rPr>
                <w:rFonts w:ascii="Courier New" w:hAnsi="Courier New" w:cs="Courier New"/>
                <w:i/>
                <w:sz w:val="20"/>
                <w:lang w:eastAsia="x-none"/>
              </w:rPr>
            </w:pPr>
            <w:r w:rsidRPr="00880293">
              <w:rPr>
                <w:lang w:eastAsia="x-none"/>
              </w:rPr>
              <w:t>Nome do campo</w:t>
            </w:r>
          </w:p>
        </w:tc>
        <w:tc>
          <w:tcPr>
            <w:tcW w:w="1729" w:type="dxa"/>
            <w:shd w:val="clear" w:color="auto" w:fill="auto"/>
            <w:vAlign w:val="center"/>
          </w:tcPr>
          <w:p w14:paraId="40327764" w14:textId="77777777" w:rsidR="00E711EF" w:rsidRPr="00880293" w:rsidRDefault="00E711EF" w:rsidP="00E711EF">
            <w:pPr>
              <w:rPr>
                <w:lang w:eastAsia="x-none"/>
              </w:rPr>
            </w:pPr>
          </w:p>
        </w:tc>
        <w:tc>
          <w:tcPr>
            <w:tcW w:w="2787" w:type="dxa"/>
            <w:vMerge w:val="restart"/>
            <w:shd w:val="clear" w:color="auto" w:fill="auto"/>
            <w:vAlign w:val="center"/>
          </w:tcPr>
          <w:p w14:paraId="6B1B0494" w14:textId="78077446" w:rsidR="00E711EF" w:rsidRPr="00880293" w:rsidRDefault="00E711EF" w:rsidP="00E711EF">
            <w:pPr>
              <w:rPr>
                <w:lang w:eastAsia="x-none"/>
              </w:rPr>
            </w:pPr>
          </w:p>
        </w:tc>
        <w:tc>
          <w:tcPr>
            <w:tcW w:w="2412" w:type="dxa"/>
          </w:tcPr>
          <w:p w14:paraId="068B8606" w14:textId="77777777" w:rsidR="00E711EF" w:rsidRPr="00880293" w:rsidRDefault="00E711EF" w:rsidP="00E711EF">
            <w:pPr>
              <w:rPr>
                <w:lang w:eastAsia="x-none"/>
              </w:rPr>
            </w:pPr>
          </w:p>
        </w:tc>
      </w:tr>
      <w:tr w:rsidR="00E711EF" w:rsidRPr="00880293" w14:paraId="30BA0679" w14:textId="77777777" w:rsidTr="00B048DA">
        <w:tc>
          <w:tcPr>
            <w:tcW w:w="1970" w:type="dxa"/>
            <w:shd w:val="clear" w:color="auto" w:fill="auto"/>
            <w:vAlign w:val="center"/>
          </w:tcPr>
          <w:p w14:paraId="1298013E" w14:textId="6B971976" w:rsidR="00E711EF" w:rsidRPr="00880293" w:rsidRDefault="00E711EF" w:rsidP="00E711EF">
            <w:pPr>
              <w:rPr>
                <w:lang w:eastAsia="x-none"/>
              </w:rPr>
            </w:pPr>
            <w:r w:rsidRPr="00880293">
              <w:rPr>
                <w:lang w:eastAsia="x-none"/>
              </w:rPr>
              <w:t>...</w:t>
            </w:r>
          </w:p>
        </w:tc>
        <w:tc>
          <w:tcPr>
            <w:tcW w:w="1729" w:type="dxa"/>
            <w:shd w:val="clear" w:color="auto" w:fill="auto"/>
            <w:vAlign w:val="center"/>
          </w:tcPr>
          <w:p w14:paraId="6C74742C" w14:textId="1EB8A4FA" w:rsidR="00E711EF" w:rsidRPr="00880293" w:rsidRDefault="00E711EF" w:rsidP="00E711EF">
            <w:pPr>
              <w:rPr>
                <w:lang w:eastAsia="x-none"/>
              </w:rPr>
            </w:pPr>
            <w:r w:rsidRPr="00880293">
              <w:rPr>
                <w:lang w:eastAsia="x-none"/>
              </w:rPr>
              <w:t>...</w:t>
            </w:r>
          </w:p>
        </w:tc>
        <w:tc>
          <w:tcPr>
            <w:tcW w:w="2787" w:type="dxa"/>
            <w:vMerge/>
            <w:shd w:val="clear" w:color="auto" w:fill="auto"/>
            <w:vAlign w:val="center"/>
          </w:tcPr>
          <w:p w14:paraId="4A99B538" w14:textId="77777777" w:rsidR="00E711EF" w:rsidRPr="00880293" w:rsidRDefault="00E711EF" w:rsidP="00E711EF">
            <w:pPr>
              <w:rPr>
                <w:lang w:eastAsia="x-none"/>
              </w:rPr>
            </w:pPr>
          </w:p>
        </w:tc>
        <w:tc>
          <w:tcPr>
            <w:tcW w:w="2412" w:type="dxa"/>
          </w:tcPr>
          <w:p w14:paraId="05C9FB4A" w14:textId="77777777" w:rsidR="00E711EF" w:rsidRPr="00880293" w:rsidRDefault="00E711EF" w:rsidP="00E711EF">
            <w:pPr>
              <w:rPr>
                <w:lang w:eastAsia="x-none"/>
              </w:rPr>
            </w:pPr>
          </w:p>
        </w:tc>
      </w:tr>
      <w:tr w:rsidR="00E711EF" w:rsidRPr="00880293" w14:paraId="1A45FBD3" w14:textId="77777777" w:rsidTr="00B048DA">
        <w:tc>
          <w:tcPr>
            <w:tcW w:w="1970" w:type="dxa"/>
            <w:shd w:val="clear" w:color="auto" w:fill="auto"/>
            <w:vAlign w:val="center"/>
          </w:tcPr>
          <w:p w14:paraId="76DC3B7E" w14:textId="4D6F136B" w:rsidR="00E711EF" w:rsidRPr="00880293" w:rsidRDefault="00E711EF" w:rsidP="00E711EF">
            <w:pPr>
              <w:rPr>
                <w:lang w:eastAsia="x-none"/>
              </w:rPr>
            </w:pPr>
            <w:r w:rsidRPr="00880293">
              <w:rPr>
                <w:rFonts w:ascii="Courier New" w:hAnsi="Courier New" w:cs="Courier New"/>
                <w:i/>
                <w:sz w:val="20"/>
                <w:lang w:eastAsia="x-none"/>
              </w:rPr>
              <w:t>&lt;adicionar tantas linhas quantas os campos necessários</w:t>
            </w:r>
            <w:r w:rsidR="00BD2985" w:rsidRPr="00880293">
              <w:rPr>
                <w:rFonts w:ascii="Courier New" w:hAnsi="Courier New" w:cs="Courier New"/>
                <w:i/>
                <w:sz w:val="20"/>
                <w:lang w:eastAsia="x-none"/>
              </w:rPr>
              <w:t xml:space="preserve"> e apagar este texto&gt;</w:t>
            </w:r>
          </w:p>
        </w:tc>
        <w:tc>
          <w:tcPr>
            <w:tcW w:w="1729" w:type="dxa"/>
            <w:shd w:val="clear" w:color="auto" w:fill="auto"/>
            <w:vAlign w:val="center"/>
          </w:tcPr>
          <w:p w14:paraId="79E34DE7" w14:textId="20648BF8" w:rsidR="00E711EF" w:rsidRPr="00880293" w:rsidRDefault="00E711EF" w:rsidP="00E711EF">
            <w:pPr>
              <w:rPr>
                <w:lang w:eastAsia="x-none"/>
              </w:rPr>
            </w:pPr>
            <w:r w:rsidRPr="00880293">
              <w:rPr>
                <w:lang w:eastAsia="x-none"/>
              </w:rPr>
              <w:t>...</w:t>
            </w:r>
          </w:p>
        </w:tc>
        <w:tc>
          <w:tcPr>
            <w:tcW w:w="2787" w:type="dxa"/>
            <w:vMerge/>
            <w:shd w:val="clear" w:color="auto" w:fill="auto"/>
            <w:vAlign w:val="center"/>
          </w:tcPr>
          <w:p w14:paraId="20307DF2" w14:textId="77777777" w:rsidR="00E711EF" w:rsidRPr="00880293" w:rsidRDefault="00E711EF" w:rsidP="00E711EF">
            <w:pPr>
              <w:rPr>
                <w:lang w:eastAsia="x-none"/>
              </w:rPr>
            </w:pPr>
          </w:p>
        </w:tc>
        <w:tc>
          <w:tcPr>
            <w:tcW w:w="2412" w:type="dxa"/>
          </w:tcPr>
          <w:p w14:paraId="7F5C7D75" w14:textId="77777777" w:rsidR="00E711EF" w:rsidRPr="00880293" w:rsidRDefault="00E711EF" w:rsidP="00E711EF">
            <w:pPr>
              <w:rPr>
                <w:lang w:eastAsia="x-none"/>
              </w:rPr>
            </w:pPr>
          </w:p>
        </w:tc>
      </w:tr>
    </w:tbl>
    <w:p w14:paraId="1CF0F18F" w14:textId="77777777" w:rsidR="008639FC" w:rsidRPr="00880293" w:rsidRDefault="008639FC" w:rsidP="00B5524A"/>
    <w:p w14:paraId="326C1F14" w14:textId="453F2E12" w:rsidR="002F09E9" w:rsidRPr="00880293" w:rsidRDefault="00897D86" w:rsidP="00AF1C0D">
      <w:pPr>
        <w:pStyle w:val="Ttulo2"/>
        <w:tabs>
          <w:tab w:val="clear" w:pos="4829"/>
        </w:tabs>
        <w:ind w:left="567" w:hanging="567"/>
        <w:rPr>
          <w:lang w:val="pt-PT"/>
        </w:rPr>
      </w:pPr>
      <w:bookmarkStart w:id="483" w:name="_Toc63588405"/>
      <w:bookmarkStart w:id="484" w:name="_Toc100502124"/>
      <w:r w:rsidRPr="00880293">
        <w:rPr>
          <w:lang w:val="pt-PT"/>
        </w:rPr>
        <w:lastRenderedPageBreak/>
        <w:t xml:space="preserve">Lista de </w:t>
      </w:r>
      <w:r w:rsidR="001B61C5" w:rsidRPr="00880293">
        <w:rPr>
          <w:lang w:val="pt-PT"/>
        </w:rPr>
        <w:t>Ecrãs</w:t>
      </w:r>
      <w:bookmarkEnd w:id="484"/>
      <w:r w:rsidR="001B61C5" w:rsidRPr="00880293">
        <w:rPr>
          <w:lang w:val="pt-PT"/>
        </w:rPr>
        <w:t xml:space="preserve"> </w:t>
      </w:r>
      <w:bookmarkEnd w:id="483"/>
    </w:p>
    <w:p w14:paraId="78F1039A" w14:textId="18A96E46" w:rsidR="001B61C5" w:rsidRPr="00880293" w:rsidRDefault="002F09E9" w:rsidP="002F09E9">
      <w:pPr>
        <w:rPr>
          <w:rFonts w:ascii="Courier New" w:hAnsi="Courier New" w:cs="Courier New"/>
          <w:i/>
          <w:sz w:val="20"/>
          <w:szCs w:val="20"/>
        </w:rPr>
      </w:pPr>
      <w:r w:rsidRPr="00880293">
        <w:rPr>
          <w:rFonts w:ascii="Courier New" w:hAnsi="Courier New" w:cs="Courier New"/>
          <w:i/>
          <w:sz w:val="20"/>
          <w:szCs w:val="20"/>
        </w:rPr>
        <w:t>&lt;</w:t>
      </w:r>
      <w:r w:rsidR="00F07DE1" w:rsidRPr="00880293">
        <w:rPr>
          <w:rFonts w:ascii="Courier New" w:hAnsi="Courier New" w:cs="Courier New"/>
          <w:i/>
          <w:sz w:val="20"/>
          <w:szCs w:val="20"/>
        </w:rPr>
        <w:t>Criar uma secção por cada ecrã criado. Em cada secção devem i</w:t>
      </w:r>
      <w:r w:rsidR="005A7C31" w:rsidRPr="00880293">
        <w:rPr>
          <w:rFonts w:ascii="Courier New" w:hAnsi="Courier New" w:cs="Courier New"/>
          <w:i/>
          <w:sz w:val="20"/>
          <w:szCs w:val="20"/>
        </w:rPr>
        <w:t xml:space="preserve">nserir e explicar </w:t>
      </w:r>
      <w:r w:rsidR="00BD2985" w:rsidRPr="00880293">
        <w:rPr>
          <w:rFonts w:ascii="Courier New" w:hAnsi="Courier New" w:cs="Courier New"/>
          <w:i/>
          <w:sz w:val="20"/>
          <w:szCs w:val="20"/>
        </w:rPr>
        <w:t>imagens</w:t>
      </w:r>
      <w:r w:rsidR="005A7C31" w:rsidRPr="00880293">
        <w:rPr>
          <w:rFonts w:ascii="Courier New" w:hAnsi="Courier New" w:cs="Courier New"/>
          <w:i/>
          <w:sz w:val="20"/>
          <w:szCs w:val="20"/>
        </w:rPr>
        <w:t xml:space="preserve"> </w:t>
      </w:r>
      <w:r w:rsidRPr="00880293">
        <w:rPr>
          <w:rFonts w:ascii="Courier New" w:hAnsi="Courier New" w:cs="Courier New"/>
          <w:i/>
          <w:sz w:val="20"/>
          <w:szCs w:val="20"/>
        </w:rPr>
        <w:t>de cada ecrã criado</w:t>
      </w:r>
      <w:r w:rsidR="00F07DE1" w:rsidRPr="00880293">
        <w:rPr>
          <w:rFonts w:ascii="Courier New" w:hAnsi="Courier New" w:cs="Courier New"/>
          <w:i/>
          <w:sz w:val="20"/>
          <w:szCs w:val="20"/>
        </w:rPr>
        <w:t xml:space="preserve"> como se fosse um manual de utilizador</w:t>
      </w:r>
      <w:r w:rsidRPr="00880293">
        <w:rPr>
          <w:rFonts w:ascii="Courier New" w:hAnsi="Courier New" w:cs="Courier New"/>
          <w:i/>
          <w:sz w:val="20"/>
          <w:szCs w:val="20"/>
        </w:rPr>
        <w:t>&gt;</w:t>
      </w:r>
      <w:r w:rsidR="001B61C5" w:rsidRPr="00880293">
        <w:rPr>
          <w:rFonts w:ascii="Courier New" w:hAnsi="Courier New" w:cs="Courier New"/>
          <w:i/>
          <w:sz w:val="20"/>
          <w:szCs w:val="20"/>
        </w:rPr>
        <w:t xml:space="preserve"> </w:t>
      </w:r>
    </w:p>
    <w:p w14:paraId="512413C5" w14:textId="77777777" w:rsidR="005A7C31" w:rsidRPr="00880293" w:rsidRDefault="005A7C31" w:rsidP="002F09E9">
      <w:pPr>
        <w:rPr>
          <w:rFonts w:ascii="Courier New" w:hAnsi="Courier New" w:cs="Courier New"/>
          <w:i/>
          <w:sz w:val="20"/>
          <w:szCs w:val="20"/>
        </w:rPr>
      </w:pPr>
    </w:p>
    <w:p w14:paraId="70174AE6" w14:textId="77777777" w:rsidR="005A7C31" w:rsidRPr="00880293" w:rsidRDefault="005A7C31" w:rsidP="002F09E9">
      <w:pPr>
        <w:rPr>
          <w:rFonts w:ascii="Courier New" w:hAnsi="Courier New" w:cs="Courier New"/>
          <w:i/>
          <w:sz w:val="20"/>
          <w:szCs w:val="20"/>
        </w:rPr>
      </w:pPr>
    </w:p>
    <w:p w14:paraId="48A14DB1" w14:textId="77777777" w:rsidR="00262892" w:rsidRPr="00880293" w:rsidRDefault="00262892" w:rsidP="002F09E9">
      <w:pPr>
        <w:rPr>
          <w:rFonts w:ascii="Courier New" w:hAnsi="Courier New" w:cs="Courier New"/>
          <w:i/>
          <w:sz w:val="20"/>
          <w:szCs w:val="20"/>
        </w:rPr>
      </w:pPr>
    </w:p>
    <w:p w14:paraId="6F2E6E1E" w14:textId="77777777" w:rsidR="00262892" w:rsidRPr="00880293" w:rsidRDefault="00262892" w:rsidP="002F09E9">
      <w:pPr>
        <w:rPr>
          <w:rFonts w:ascii="Courier New" w:hAnsi="Courier New" w:cs="Courier New"/>
          <w:i/>
          <w:sz w:val="20"/>
          <w:szCs w:val="20"/>
        </w:rPr>
      </w:pPr>
    </w:p>
    <w:p w14:paraId="63436789" w14:textId="77777777" w:rsidR="00262892" w:rsidRPr="00880293" w:rsidRDefault="00262892" w:rsidP="002F09E9">
      <w:pPr>
        <w:rPr>
          <w:rFonts w:ascii="Courier New" w:hAnsi="Courier New" w:cs="Courier New"/>
          <w:i/>
          <w:sz w:val="20"/>
          <w:szCs w:val="20"/>
        </w:rPr>
      </w:pPr>
    </w:p>
    <w:p w14:paraId="2BE7EFAD" w14:textId="77777777" w:rsidR="00262892" w:rsidRPr="00880293" w:rsidRDefault="00262892" w:rsidP="002F09E9">
      <w:pPr>
        <w:rPr>
          <w:rFonts w:ascii="Courier New" w:hAnsi="Courier New" w:cs="Courier New"/>
          <w:i/>
          <w:sz w:val="20"/>
          <w:szCs w:val="20"/>
        </w:rPr>
      </w:pPr>
    </w:p>
    <w:p w14:paraId="7BE291D1" w14:textId="77777777" w:rsidR="00262892" w:rsidRPr="00880293" w:rsidRDefault="00262892" w:rsidP="002F09E9">
      <w:pPr>
        <w:rPr>
          <w:rFonts w:ascii="Courier New" w:hAnsi="Courier New" w:cs="Courier New"/>
          <w:i/>
          <w:sz w:val="20"/>
          <w:szCs w:val="20"/>
        </w:rPr>
      </w:pPr>
    </w:p>
    <w:p w14:paraId="3E00F430" w14:textId="77777777" w:rsidR="00262892" w:rsidRPr="00880293" w:rsidRDefault="00262892" w:rsidP="002F09E9">
      <w:pPr>
        <w:rPr>
          <w:rFonts w:ascii="Courier New" w:hAnsi="Courier New" w:cs="Courier New"/>
          <w:i/>
          <w:sz w:val="20"/>
          <w:szCs w:val="20"/>
        </w:rPr>
      </w:pPr>
    </w:p>
    <w:p w14:paraId="45A4B99E" w14:textId="77777777" w:rsidR="00262892" w:rsidRPr="00880293" w:rsidRDefault="00262892" w:rsidP="002F09E9">
      <w:pPr>
        <w:rPr>
          <w:rFonts w:ascii="Courier New" w:hAnsi="Courier New" w:cs="Courier New"/>
          <w:i/>
          <w:sz w:val="20"/>
          <w:szCs w:val="20"/>
        </w:rPr>
      </w:pPr>
    </w:p>
    <w:p w14:paraId="5B71B69E" w14:textId="77777777" w:rsidR="00262892" w:rsidRPr="00880293" w:rsidRDefault="00262892" w:rsidP="002F09E9">
      <w:pPr>
        <w:rPr>
          <w:rFonts w:ascii="Courier New" w:hAnsi="Courier New" w:cs="Courier New"/>
          <w:i/>
          <w:sz w:val="20"/>
          <w:szCs w:val="20"/>
        </w:rPr>
      </w:pPr>
    </w:p>
    <w:p w14:paraId="3477AB88" w14:textId="77777777" w:rsidR="00262892" w:rsidRPr="00880293" w:rsidRDefault="00262892" w:rsidP="002F09E9">
      <w:pPr>
        <w:rPr>
          <w:rFonts w:ascii="Courier New" w:hAnsi="Courier New" w:cs="Courier New"/>
          <w:i/>
          <w:sz w:val="20"/>
          <w:szCs w:val="20"/>
        </w:rPr>
      </w:pPr>
    </w:p>
    <w:p w14:paraId="6DFC5BF7" w14:textId="77777777" w:rsidR="00262892" w:rsidRPr="00880293" w:rsidRDefault="00262892" w:rsidP="002F09E9">
      <w:pPr>
        <w:rPr>
          <w:rFonts w:ascii="Courier New" w:hAnsi="Courier New" w:cs="Courier New"/>
          <w:i/>
          <w:sz w:val="20"/>
          <w:szCs w:val="20"/>
        </w:rPr>
      </w:pPr>
    </w:p>
    <w:p w14:paraId="05611197" w14:textId="77777777" w:rsidR="00262892" w:rsidRPr="00880293" w:rsidRDefault="00262892" w:rsidP="002F09E9">
      <w:pPr>
        <w:rPr>
          <w:rFonts w:ascii="Courier New" w:hAnsi="Courier New" w:cs="Courier New"/>
          <w:i/>
          <w:sz w:val="20"/>
          <w:szCs w:val="20"/>
        </w:rPr>
      </w:pPr>
    </w:p>
    <w:p w14:paraId="77EC6EE5" w14:textId="77777777" w:rsidR="00262892" w:rsidRPr="00880293" w:rsidRDefault="00262892" w:rsidP="002F09E9">
      <w:pPr>
        <w:rPr>
          <w:rFonts w:ascii="Courier New" w:hAnsi="Courier New" w:cs="Courier New"/>
          <w:i/>
          <w:sz w:val="20"/>
          <w:szCs w:val="20"/>
        </w:rPr>
      </w:pPr>
    </w:p>
    <w:p w14:paraId="44674B5D" w14:textId="77777777" w:rsidR="00262892" w:rsidRPr="00880293" w:rsidRDefault="00262892" w:rsidP="002F09E9">
      <w:pPr>
        <w:rPr>
          <w:rFonts w:ascii="Courier New" w:hAnsi="Courier New" w:cs="Courier New"/>
          <w:i/>
          <w:sz w:val="20"/>
          <w:szCs w:val="20"/>
        </w:rPr>
      </w:pPr>
    </w:p>
    <w:p w14:paraId="49C31882" w14:textId="77777777" w:rsidR="005A7C31" w:rsidRPr="00880293" w:rsidRDefault="005A7C31" w:rsidP="002F09E9">
      <w:pPr>
        <w:rPr>
          <w:rFonts w:ascii="Courier New" w:hAnsi="Courier New" w:cs="Courier New"/>
          <w:i/>
          <w:sz w:val="20"/>
          <w:szCs w:val="20"/>
        </w:rPr>
      </w:pPr>
    </w:p>
    <w:p w14:paraId="5C901861" w14:textId="77777777" w:rsidR="005A7C31" w:rsidRPr="00880293" w:rsidRDefault="005A7C31" w:rsidP="002F09E9">
      <w:pPr>
        <w:rPr>
          <w:rFonts w:ascii="Courier New" w:hAnsi="Courier New" w:cs="Courier New"/>
          <w:i/>
          <w:sz w:val="20"/>
          <w:szCs w:val="20"/>
        </w:rPr>
      </w:pPr>
    </w:p>
    <w:p w14:paraId="1F042352" w14:textId="77777777" w:rsidR="005A7C31" w:rsidRPr="00880293" w:rsidRDefault="005A7C31" w:rsidP="002F09E9">
      <w:pPr>
        <w:rPr>
          <w:rFonts w:ascii="Courier New" w:hAnsi="Courier New" w:cs="Courier New"/>
          <w:i/>
          <w:sz w:val="20"/>
          <w:szCs w:val="20"/>
        </w:rPr>
      </w:pPr>
    </w:p>
    <w:p w14:paraId="7CCBD1B5" w14:textId="77777777" w:rsidR="00D56CBA" w:rsidRPr="00880293" w:rsidRDefault="00D56CBA" w:rsidP="002F09E9">
      <w:pPr>
        <w:rPr>
          <w:rFonts w:ascii="Courier New" w:hAnsi="Courier New" w:cs="Courier New"/>
          <w:i/>
          <w:sz w:val="20"/>
          <w:szCs w:val="20"/>
        </w:rPr>
      </w:pPr>
    </w:p>
    <w:p w14:paraId="3239138D" w14:textId="77777777" w:rsidR="00D56CBA" w:rsidRPr="00880293" w:rsidRDefault="00D56CBA" w:rsidP="002F09E9">
      <w:pPr>
        <w:rPr>
          <w:rFonts w:ascii="Courier New" w:hAnsi="Courier New" w:cs="Courier New"/>
          <w:i/>
          <w:sz w:val="20"/>
          <w:szCs w:val="20"/>
        </w:rPr>
      </w:pPr>
    </w:p>
    <w:p w14:paraId="52AFD95F" w14:textId="77777777" w:rsidR="00D56CBA" w:rsidRPr="00880293" w:rsidRDefault="00D56CBA" w:rsidP="002F09E9">
      <w:pPr>
        <w:rPr>
          <w:rFonts w:ascii="Courier New" w:hAnsi="Courier New" w:cs="Courier New"/>
          <w:i/>
          <w:sz w:val="20"/>
          <w:szCs w:val="20"/>
        </w:rPr>
      </w:pPr>
    </w:p>
    <w:p w14:paraId="3F32E07D" w14:textId="77777777" w:rsidR="00D56CBA" w:rsidRPr="00880293" w:rsidRDefault="00D56CBA" w:rsidP="002F09E9">
      <w:pPr>
        <w:rPr>
          <w:rFonts w:ascii="Courier New" w:hAnsi="Courier New" w:cs="Courier New"/>
          <w:i/>
          <w:sz w:val="20"/>
          <w:szCs w:val="20"/>
        </w:rPr>
      </w:pPr>
    </w:p>
    <w:p w14:paraId="1DDAE01F" w14:textId="77777777" w:rsidR="00D56CBA" w:rsidRPr="00880293" w:rsidRDefault="00D56CBA" w:rsidP="002F09E9">
      <w:pPr>
        <w:rPr>
          <w:rFonts w:ascii="Courier New" w:hAnsi="Courier New" w:cs="Courier New"/>
          <w:i/>
          <w:sz w:val="20"/>
          <w:szCs w:val="20"/>
        </w:rPr>
      </w:pPr>
    </w:p>
    <w:p w14:paraId="48C46FD5" w14:textId="36D41883" w:rsidR="007C4D2A" w:rsidRPr="00880293" w:rsidRDefault="007C4D2A" w:rsidP="007C4D2A">
      <w:pPr>
        <w:pStyle w:val="Ttulo2"/>
        <w:tabs>
          <w:tab w:val="clear" w:pos="4829"/>
        </w:tabs>
        <w:ind w:left="567" w:hanging="567"/>
        <w:rPr>
          <w:lang w:val="pt-PT"/>
        </w:rPr>
      </w:pPr>
      <w:bookmarkStart w:id="485" w:name="_Toc96280791"/>
      <w:bookmarkStart w:id="486" w:name="_Toc96280792"/>
      <w:bookmarkStart w:id="487" w:name="_Toc96280793"/>
      <w:bookmarkStart w:id="488" w:name="_Toc96280804"/>
      <w:bookmarkStart w:id="489" w:name="_Toc96280809"/>
      <w:bookmarkStart w:id="490" w:name="_Toc96280814"/>
      <w:bookmarkStart w:id="491" w:name="_Toc96280815"/>
      <w:bookmarkStart w:id="492" w:name="_Toc96280816"/>
      <w:bookmarkStart w:id="493" w:name="_Toc96280817"/>
      <w:bookmarkStart w:id="494" w:name="_Toc96280818"/>
      <w:bookmarkStart w:id="495" w:name="_Toc100502125"/>
      <w:bookmarkEnd w:id="485"/>
      <w:bookmarkEnd w:id="486"/>
      <w:bookmarkEnd w:id="487"/>
      <w:bookmarkEnd w:id="488"/>
      <w:bookmarkEnd w:id="489"/>
      <w:bookmarkEnd w:id="490"/>
      <w:bookmarkEnd w:id="491"/>
      <w:bookmarkEnd w:id="492"/>
      <w:bookmarkEnd w:id="493"/>
      <w:bookmarkEnd w:id="494"/>
      <w:r w:rsidRPr="00880293">
        <w:rPr>
          <w:lang w:val="pt-PT"/>
        </w:rPr>
        <w:lastRenderedPageBreak/>
        <w:t>Lista de Serviços</w:t>
      </w:r>
      <w:r w:rsidR="00897D86" w:rsidRPr="00880293">
        <w:rPr>
          <w:lang w:val="pt-PT"/>
        </w:rPr>
        <w:t xml:space="preserve"> </w:t>
      </w:r>
      <w:proofErr w:type="spellStart"/>
      <w:r w:rsidR="00897D86" w:rsidRPr="00880293">
        <w:rPr>
          <w:lang w:val="pt-PT"/>
        </w:rPr>
        <w:t>RestAPI</w:t>
      </w:r>
      <w:bookmarkEnd w:id="495"/>
      <w:proofErr w:type="spellEnd"/>
    </w:p>
    <w:p w14:paraId="33031A51" w14:textId="77777777" w:rsidR="007C4D2A" w:rsidRPr="00880293" w:rsidRDefault="007C4D2A" w:rsidP="007C4D2A">
      <w:pPr>
        <w:rPr>
          <w:rFonts w:ascii="Courier New" w:hAnsi="Courier New" w:cs="Courier New"/>
          <w:i/>
          <w:sz w:val="20"/>
          <w:szCs w:val="20"/>
          <w:lang w:eastAsia="x-none"/>
        </w:rPr>
      </w:pPr>
      <w:r w:rsidRPr="00880293">
        <w:rPr>
          <w:rFonts w:ascii="Courier New" w:hAnsi="Courier New" w:cs="Courier New"/>
          <w:i/>
          <w:sz w:val="20"/>
          <w:szCs w:val="20"/>
          <w:lang w:eastAsia="x-none"/>
        </w:rPr>
        <w:t xml:space="preserve">&lt;Inserir a lista dos serviços invocados na </w:t>
      </w:r>
      <w:r w:rsidRPr="00880293">
        <w:rPr>
          <w:rFonts w:ascii="Courier New" w:hAnsi="Courier New" w:cs="Courier New"/>
          <w:i/>
          <w:sz w:val="20"/>
          <w:szCs w:val="20"/>
          <w:lang w:eastAsia="x-none"/>
        </w:rPr>
        <w:fldChar w:fldCharType="begin"/>
      </w:r>
      <w:r w:rsidRPr="00880293">
        <w:rPr>
          <w:rFonts w:ascii="Courier New" w:hAnsi="Courier New" w:cs="Courier New"/>
          <w:i/>
          <w:sz w:val="20"/>
          <w:szCs w:val="20"/>
          <w:lang w:eastAsia="x-none"/>
        </w:rPr>
        <w:instrText xml:space="preserve"> REF _Ref63611841 \h  \* MERGEFORMAT </w:instrText>
      </w:r>
      <w:r w:rsidRPr="00880293">
        <w:rPr>
          <w:rFonts w:ascii="Courier New" w:hAnsi="Courier New" w:cs="Courier New"/>
          <w:i/>
          <w:sz w:val="20"/>
          <w:szCs w:val="20"/>
          <w:lang w:eastAsia="x-none"/>
        </w:rPr>
      </w:r>
      <w:r w:rsidRPr="00880293">
        <w:rPr>
          <w:rFonts w:ascii="Courier New" w:hAnsi="Courier New" w:cs="Courier New"/>
          <w:i/>
          <w:sz w:val="20"/>
          <w:szCs w:val="20"/>
          <w:lang w:eastAsia="x-none"/>
        </w:rPr>
        <w:fldChar w:fldCharType="separate"/>
      </w:r>
      <w:r w:rsidRPr="00880293">
        <w:rPr>
          <w:rFonts w:ascii="Courier New" w:hAnsi="Courier New" w:cs="Courier New"/>
          <w:i/>
          <w:sz w:val="20"/>
          <w:szCs w:val="20"/>
        </w:rPr>
        <w:t>Tabela 29</w:t>
      </w:r>
      <w:r w:rsidRPr="00880293">
        <w:rPr>
          <w:rFonts w:ascii="Courier New" w:hAnsi="Courier New" w:cs="Courier New"/>
          <w:i/>
          <w:sz w:val="20"/>
          <w:szCs w:val="20"/>
          <w:lang w:eastAsia="x-none"/>
        </w:rPr>
        <w:fldChar w:fldCharType="end"/>
      </w:r>
      <w:r w:rsidRPr="00880293">
        <w:rPr>
          <w:rFonts w:ascii="Courier New" w:hAnsi="Courier New" w:cs="Courier New"/>
          <w:i/>
          <w:sz w:val="20"/>
          <w:szCs w:val="20"/>
          <w:lang w:eastAsia="x-none"/>
        </w:rPr>
        <w:t>&gt;.</w:t>
      </w:r>
    </w:p>
    <w:p w14:paraId="19156A66" w14:textId="40C2B239" w:rsidR="007C4D2A" w:rsidRPr="00880293" w:rsidRDefault="007C4D2A" w:rsidP="00D75BA1">
      <w:pPr>
        <w:pStyle w:val="Legenda"/>
      </w:pPr>
      <w:bookmarkStart w:id="496" w:name="_Toc100248620"/>
      <w:bookmarkStart w:id="497" w:name="_Toc100484379"/>
      <w:bookmarkStart w:id="498" w:name="_Toc100502033"/>
      <w:r w:rsidRPr="00880293">
        <w:t>Tabela</w:t>
      </w:r>
      <w:r w:rsidR="00971A42">
        <w:t>41</w:t>
      </w:r>
      <w:r w:rsidRPr="00880293">
        <w:t>. Lista dos serviços invocados.</w:t>
      </w:r>
      <w:bookmarkEnd w:id="496"/>
      <w:bookmarkEnd w:id="497"/>
      <w:bookmarkEnd w:id="498"/>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2126"/>
        <w:gridCol w:w="4819"/>
      </w:tblGrid>
      <w:tr w:rsidR="007C4D2A" w:rsidRPr="00880293" w14:paraId="7641D23A" w14:textId="77777777" w:rsidTr="0020366D">
        <w:tc>
          <w:tcPr>
            <w:tcW w:w="2235" w:type="dxa"/>
            <w:shd w:val="clear" w:color="auto" w:fill="4472C4"/>
            <w:vAlign w:val="center"/>
          </w:tcPr>
          <w:p w14:paraId="659F7DC7" w14:textId="77777777" w:rsidR="007C4D2A" w:rsidRPr="00880293" w:rsidRDefault="007C4D2A" w:rsidP="0020366D">
            <w:pPr>
              <w:rPr>
                <w:color w:val="FFFFFF"/>
                <w:lang w:eastAsia="x-none"/>
              </w:rPr>
            </w:pPr>
            <w:r w:rsidRPr="00880293">
              <w:rPr>
                <w:color w:val="FFFFFF"/>
                <w:lang w:eastAsia="x-none"/>
              </w:rPr>
              <w:t>Nome do serviço</w:t>
            </w:r>
          </w:p>
        </w:tc>
        <w:tc>
          <w:tcPr>
            <w:tcW w:w="2126" w:type="dxa"/>
            <w:shd w:val="clear" w:color="auto" w:fill="4472C4"/>
            <w:vAlign w:val="center"/>
          </w:tcPr>
          <w:p w14:paraId="32A93A5F" w14:textId="77777777" w:rsidR="007C4D2A" w:rsidRPr="00880293" w:rsidRDefault="007C4D2A" w:rsidP="0020366D">
            <w:pPr>
              <w:rPr>
                <w:i/>
                <w:color w:val="FFFFFF"/>
                <w:lang w:eastAsia="x-none"/>
              </w:rPr>
            </w:pPr>
            <w:proofErr w:type="spellStart"/>
            <w:r w:rsidRPr="00880293">
              <w:rPr>
                <w:i/>
                <w:color w:val="FFFFFF"/>
                <w:lang w:eastAsia="x-none"/>
              </w:rPr>
              <w:t>EndPoint</w:t>
            </w:r>
            <w:proofErr w:type="spellEnd"/>
          </w:p>
        </w:tc>
        <w:tc>
          <w:tcPr>
            <w:tcW w:w="4819" w:type="dxa"/>
            <w:shd w:val="clear" w:color="auto" w:fill="4472C4"/>
            <w:vAlign w:val="center"/>
          </w:tcPr>
          <w:p w14:paraId="21312AC0" w14:textId="77777777" w:rsidR="007C4D2A" w:rsidRPr="00880293" w:rsidRDefault="007C4D2A" w:rsidP="0020366D">
            <w:pPr>
              <w:rPr>
                <w:color w:val="FFFFFF"/>
                <w:lang w:eastAsia="x-none"/>
              </w:rPr>
            </w:pPr>
            <w:r w:rsidRPr="00880293">
              <w:rPr>
                <w:color w:val="FFFFFF"/>
                <w:lang w:eastAsia="x-none"/>
              </w:rPr>
              <w:t>Nome do programa que faz a invocação</w:t>
            </w:r>
          </w:p>
        </w:tc>
      </w:tr>
      <w:tr w:rsidR="007C4D2A" w:rsidRPr="00880293" w14:paraId="73BB2F38" w14:textId="77777777" w:rsidTr="0020366D">
        <w:tc>
          <w:tcPr>
            <w:tcW w:w="2235" w:type="dxa"/>
            <w:shd w:val="clear" w:color="auto" w:fill="auto"/>
          </w:tcPr>
          <w:p w14:paraId="562AEA0A" w14:textId="77777777" w:rsidR="007C4D2A" w:rsidRPr="00880293" w:rsidRDefault="007C4D2A" w:rsidP="0020366D">
            <w:pPr>
              <w:rPr>
                <w:lang w:eastAsia="x-none"/>
              </w:rPr>
            </w:pPr>
          </w:p>
        </w:tc>
        <w:tc>
          <w:tcPr>
            <w:tcW w:w="2126" w:type="dxa"/>
            <w:shd w:val="clear" w:color="auto" w:fill="auto"/>
          </w:tcPr>
          <w:p w14:paraId="47615BEC" w14:textId="77777777" w:rsidR="007C4D2A" w:rsidRPr="00880293" w:rsidRDefault="007C4D2A" w:rsidP="0020366D">
            <w:pPr>
              <w:rPr>
                <w:lang w:eastAsia="x-none"/>
              </w:rPr>
            </w:pPr>
          </w:p>
        </w:tc>
        <w:tc>
          <w:tcPr>
            <w:tcW w:w="4819" w:type="dxa"/>
            <w:shd w:val="clear" w:color="auto" w:fill="auto"/>
          </w:tcPr>
          <w:p w14:paraId="7D1041D9" w14:textId="77777777" w:rsidR="007C4D2A" w:rsidRPr="00880293" w:rsidRDefault="007C4D2A" w:rsidP="0020366D">
            <w:pPr>
              <w:rPr>
                <w:lang w:eastAsia="x-none"/>
              </w:rPr>
            </w:pPr>
          </w:p>
        </w:tc>
      </w:tr>
      <w:tr w:rsidR="007C4D2A" w:rsidRPr="00880293" w14:paraId="049661F5" w14:textId="77777777" w:rsidTr="0020366D">
        <w:tc>
          <w:tcPr>
            <w:tcW w:w="2235" w:type="dxa"/>
            <w:shd w:val="clear" w:color="auto" w:fill="auto"/>
          </w:tcPr>
          <w:p w14:paraId="6F0F6E41" w14:textId="77777777" w:rsidR="007C4D2A" w:rsidRPr="00880293" w:rsidRDefault="007C4D2A" w:rsidP="0020366D">
            <w:pPr>
              <w:rPr>
                <w:lang w:eastAsia="x-none"/>
              </w:rPr>
            </w:pPr>
          </w:p>
        </w:tc>
        <w:tc>
          <w:tcPr>
            <w:tcW w:w="2126" w:type="dxa"/>
            <w:shd w:val="clear" w:color="auto" w:fill="auto"/>
          </w:tcPr>
          <w:p w14:paraId="3E0597A5" w14:textId="77777777" w:rsidR="007C4D2A" w:rsidRPr="00880293" w:rsidRDefault="007C4D2A" w:rsidP="0020366D">
            <w:pPr>
              <w:rPr>
                <w:lang w:eastAsia="x-none"/>
              </w:rPr>
            </w:pPr>
          </w:p>
        </w:tc>
        <w:tc>
          <w:tcPr>
            <w:tcW w:w="4819" w:type="dxa"/>
            <w:shd w:val="clear" w:color="auto" w:fill="auto"/>
          </w:tcPr>
          <w:p w14:paraId="77975B4C" w14:textId="77777777" w:rsidR="007C4D2A" w:rsidRPr="00880293" w:rsidRDefault="007C4D2A" w:rsidP="0020366D">
            <w:pPr>
              <w:rPr>
                <w:lang w:eastAsia="x-none"/>
              </w:rPr>
            </w:pPr>
          </w:p>
        </w:tc>
      </w:tr>
    </w:tbl>
    <w:p w14:paraId="6129A789" w14:textId="77777777" w:rsidR="00D56CBA" w:rsidRPr="00880293" w:rsidRDefault="00D56CBA" w:rsidP="001B61C5"/>
    <w:p w14:paraId="160D2F61" w14:textId="0832EA99" w:rsidR="00262892" w:rsidRPr="00880293" w:rsidRDefault="00011C12" w:rsidP="00AF1C0D">
      <w:pPr>
        <w:pStyle w:val="Ttulo2"/>
        <w:tabs>
          <w:tab w:val="clear" w:pos="4829"/>
        </w:tabs>
        <w:ind w:left="567" w:hanging="567"/>
        <w:rPr>
          <w:lang w:val="pt-PT"/>
        </w:rPr>
      </w:pPr>
      <w:bookmarkStart w:id="499" w:name="_Hlk96253326"/>
      <w:bookmarkStart w:id="500" w:name="_Toc63588407"/>
      <w:bookmarkStart w:id="501" w:name="_Toc100502126"/>
      <w:r w:rsidRPr="00880293">
        <w:rPr>
          <w:lang w:val="pt-PT"/>
        </w:rPr>
        <w:t>Lista de Serviços</w:t>
      </w:r>
      <w:r w:rsidR="007C4D2A" w:rsidRPr="00880293">
        <w:rPr>
          <w:lang w:val="pt-PT"/>
        </w:rPr>
        <w:t xml:space="preserve"> </w:t>
      </w:r>
      <w:proofErr w:type="spellStart"/>
      <w:r w:rsidR="007C4D2A" w:rsidRPr="00880293">
        <w:rPr>
          <w:lang w:val="pt-PT"/>
        </w:rPr>
        <w:t>Batch</w:t>
      </w:r>
      <w:bookmarkEnd w:id="501"/>
      <w:proofErr w:type="spellEnd"/>
    </w:p>
    <w:p w14:paraId="12DF5257" w14:textId="245EA7C8" w:rsidR="00011C12" w:rsidRPr="00880293" w:rsidRDefault="007A764B" w:rsidP="00011C12">
      <w:pPr>
        <w:rPr>
          <w:rFonts w:ascii="Courier New" w:hAnsi="Courier New" w:cs="Courier New"/>
          <w:i/>
          <w:sz w:val="20"/>
          <w:szCs w:val="20"/>
          <w:lang w:eastAsia="x-none"/>
        </w:rPr>
      </w:pPr>
      <w:r w:rsidRPr="00880293">
        <w:rPr>
          <w:rFonts w:ascii="Courier New" w:hAnsi="Courier New" w:cs="Courier New"/>
          <w:i/>
          <w:sz w:val="20"/>
          <w:szCs w:val="20"/>
          <w:lang w:eastAsia="x-none"/>
        </w:rPr>
        <w:t>&lt;Inserir a lista dos serviços</w:t>
      </w:r>
      <w:r w:rsidR="00687F77" w:rsidRPr="00880293">
        <w:rPr>
          <w:rFonts w:ascii="Courier New" w:hAnsi="Courier New" w:cs="Courier New"/>
          <w:i/>
          <w:sz w:val="20"/>
          <w:szCs w:val="20"/>
          <w:lang w:eastAsia="x-none"/>
        </w:rPr>
        <w:t xml:space="preserve"> invocados na </w:t>
      </w:r>
      <w:r w:rsidR="007C4D2A" w:rsidRPr="00880293">
        <w:rPr>
          <w:rFonts w:ascii="Courier New" w:hAnsi="Courier New" w:cs="Courier New"/>
          <w:i/>
          <w:sz w:val="20"/>
          <w:szCs w:val="20"/>
          <w:lang w:eastAsia="x-none"/>
        </w:rPr>
        <w:fldChar w:fldCharType="begin"/>
      </w:r>
      <w:r w:rsidR="007C4D2A" w:rsidRPr="00880293">
        <w:rPr>
          <w:rFonts w:ascii="Courier New" w:hAnsi="Courier New" w:cs="Courier New"/>
          <w:i/>
          <w:sz w:val="20"/>
          <w:szCs w:val="20"/>
          <w:lang w:eastAsia="x-none"/>
        </w:rPr>
        <w:instrText xml:space="preserve"> REF _Ref63611841 \h  \* MERGEFORMAT </w:instrText>
      </w:r>
      <w:r w:rsidR="007C4D2A" w:rsidRPr="00880293">
        <w:rPr>
          <w:rFonts w:ascii="Courier New" w:hAnsi="Courier New" w:cs="Courier New"/>
          <w:i/>
          <w:sz w:val="20"/>
          <w:szCs w:val="20"/>
          <w:lang w:eastAsia="x-none"/>
        </w:rPr>
      </w:r>
      <w:r w:rsidR="007C4D2A" w:rsidRPr="00880293">
        <w:rPr>
          <w:rFonts w:ascii="Courier New" w:hAnsi="Courier New" w:cs="Courier New"/>
          <w:i/>
          <w:sz w:val="20"/>
          <w:szCs w:val="20"/>
          <w:lang w:eastAsia="x-none"/>
        </w:rPr>
        <w:fldChar w:fldCharType="separate"/>
      </w:r>
      <w:r w:rsidR="007C4D2A" w:rsidRPr="00880293">
        <w:rPr>
          <w:rFonts w:ascii="Courier New" w:hAnsi="Courier New" w:cs="Courier New"/>
          <w:i/>
          <w:sz w:val="20"/>
          <w:szCs w:val="20"/>
        </w:rPr>
        <w:t>Tabela 30</w:t>
      </w:r>
      <w:r w:rsidR="007C4D2A" w:rsidRPr="00880293">
        <w:rPr>
          <w:rFonts w:ascii="Courier New" w:hAnsi="Courier New" w:cs="Courier New"/>
          <w:i/>
          <w:sz w:val="20"/>
          <w:szCs w:val="20"/>
          <w:lang w:eastAsia="x-none"/>
        </w:rPr>
        <w:fldChar w:fldCharType="end"/>
      </w:r>
      <w:r w:rsidR="00687F77" w:rsidRPr="00880293">
        <w:rPr>
          <w:rFonts w:ascii="Courier New" w:hAnsi="Courier New" w:cs="Courier New"/>
          <w:i/>
          <w:sz w:val="20"/>
          <w:szCs w:val="20"/>
          <w:lang w:eastAsia="x-none"/>
        </w:rPr>
        <w:t>&gt;.</w:t>
      </w:r>
    </w:p>
    <w:p w14:paraId="1C668CA1" w14:textId="45B5CA49" w:rsidR="007A764B" w:rsidRPr="00880293" w:rsidRDefault="007A764B" w:rsidP="00D75BA1">
      <w:pPr>
        <w:pStyle w:val="Legenda"/>
      </w:pPr>
      <w:bookmarkStart w:id="502" w:name="_Ref63611841"/>
      <w:bookmarkStart w:id="503" w:name="_Toc100248621"/>
      <w:bookmarkStart w:id="504" w:name="_Toc100484380"/>
      <w:bookmarkStart w:id="505" w:name="_Toc100502034"/>
      <w:r w:rsidRPr="00880293">
        <w:t>Tabela</w:t>
      </w:r>
      <w:bookmarkEnd w:id="502"/>
      <w:r w:rsidR="00971A42">
        <w:t>42</w:t>
      </w:r>
      <w:r w:rsidR="00901E9B" w:rsidRPr="00880293">
        <w:t>. Lista dos serviços i</w:t>
      </w:r>
      <w:r w:rsidRPr="00880293">
        <w:t>nvocados.</w:t>
      </w:r>
      <w:bookmarkEnd w:id="503"/>
      <w:bookmarkEnd w:id="504"/>
      <w:bookmarkEnd w:id="505"/>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2126"/>
        <w:gridCol w:w="4848"/>
      </w:tblGrid>
      <w:tr w:rsidR="008639FC" w:rsidRPr="00880293" w14:paraId="60004B25" w14:textId="77777777" w:rsidTr="00B5524A">
        <w:tc>
          <w:tcPr>
            <w:tcW w:w="2235" w:type="dxa"/>
            <w:shd w:val="clear" w:color="auto" w:fill="4472C4"/>
            <w:vAlign w:val="center"/>
          </w:tcPr>
          <w:p w14:paraId="252DB8BC" w14:textId="77777777" w:rsidR="008639FC" w:rsidRPr="00880293" w:rsidRDefault="008639FC" w:rsidP="00011C12">
            <w:pPr>
              <w:rPr>
                <w:color w:val="FFFFFF"/>
                <w:lang w:eastAsia="x-none"/>
              </w:rPr>
            </w:pPr>
            <w:r w:rsidRPr="00880293">
              <w:rPr>
                <w:color w:val="FFFFFF"/>
                <w:lang w:eastAsia="x-none"/>
              </w:rPr>
              <w:t>Nome do serviço</w:t>
            </w:r>
          </w:p>
        </w:tc>
        <w:tc>
          <w:tcPr>
            <w:tcW w:w="2126" w:type="dxa"/>
            <w:shd w:val="clear" w:color="auto" w:fill="4472C4"/>
            <w:vAlign w:val="center"/>
          </w:tcPr>
          <w:p w14:paraId="6614B945" w14:textId="5909B5C3" w:rsidR="008639FC" w:rsidRPr="00880293" w:rsidRDefault="008639FC" w:rsidP="00011C12">
            <w:pPr>
              <w:rPr>
                <w:i/>
                <w:color w:val="FFFFFF" w:themeColor="background1"/>
                <w:lang w:eastAsia="x-none"/>
              </w:rPr>
            </w:pPr>
            <w:r w:rsidRPr="00880293">
              <w:rPr>
                <w:i/>
                <w:color w:val="FFFFFF" w:themeColor="background1"/>
                <w:lang w:eastAsia="x-none"/>
              </w:rPr>
              <w:t>Objetivo</w:t>
            </w:r>
          </w:p>
        </w:tc>
        <w:tc>
          <w:tcPr>
            <w:tcW w:w="4848" w:type="dxa"/>
            <w:shd w:val="clear" w:color="auto" w:fill="4472C4"/>
          </w:tcPr>
          <w:p w14:paraId="778FC071" w14:textId="1CBE6C7F" w:rsidR="008639FC" w:rsidRPr="00880293" w:rsidDel="007C4D2A" w:rsidRDefault="008639FC" w:rsidP="00011C12">
            <w:pPr>
              <w:rPr>
                <w:color w:val="FFFFFF" w:themeColor="background1"/>
                <w:lang w:eastAsia="x-none"/>
              </w:rPr>
            </w:pPr>
            <w:r w:rsidRPr="00880293">
              <w:rPr>
                <w:color w:val="FFFFFF" w:themeColor="background1"/>
                <w:lang w:eastAsia="x-none"/>
              </w:rPr>
              <w:t>Periodicidade execução</w:t>
            </w:r>
          </w:p>
        </w:tc>
      </w:tr>
      <w:tr w:rsidR="008639FC" w:rsidRPr="00880293" w14:paraId="58A6DDAB" w14:textId="77777777" w:rsidTr="00B5524A">
        <w:tc>
          <w:tcPr>
            <w:tcW w:w="2235" w:type="dxa"/>
            <w:shd w:val="clear" w:color="auto" w:fill="auto"/>
          </w:tcPr>
          <w:p w14:paraId="064FC687" w14:textId="77777777" w:rsidR="008639FC" w:rsidRPr="00880293" w:rsidRDefault="008639FC" w:rsidP="00011C12">
            <w:pPr>
              <w:rPr>
                <w:lang w:eastAsia="x-none"/>
              </w:rPr>
            </w:pPr>
          </w:p>
        </w:tc>
        <w:tc>
          <w:tcPr>
            <w:tcW w:w="2126" w:type="dxa"/>
            <w:shd w:val="clear" w:color="auto" w:fill="auto"/>
          </w:tcPr>
          <w:p w14:paraId="3D7FD4BA" w14:textId="77777777" w:rsidR="008639FC" w:rsidRPr="00880293" w:rsidRDefault="008639FC" w:rsidP="00011C12">
            <w:pPr>
              <w:rPr>
                <w:lang w:eastAsia="x-none"/>
              </w:rPr>
            </w:pPr>
          </w:p>
        </w:tc>
        <w:tc>
          <w:tcPr>
            <w:tcW w:w="4848" w:type="dxa"/>
          </w:tcPr>
          <w:p w14:paraId="24A9DDFC" w14:textId="77777777" w:rsidR="008639FC" w:rsidRPr="00880293" w:rsidRDefault="008639FC" w:rsidP="00011C12">
            <w:pPr>
              <w:rPr>
                <w:lang w:eastAsia="x-none"/>
              </w:rPr>
            </w:pPr>
          </w:p>
        </w:tc>
      </w:tr>
      <w:tr w:rsidR="008639FC" w:rsidRPr="00880293" w14:paraId="2072E160" w14:textId="77777777" w:rsidTr="00B5524A">
        <w:tc>
          <w:tcPr>
            <w:tcW w:w="2235" w:type="dxa"/>
            <w:shd w:val="clear" w:color="auto" w:fill="auto"/>
          </w:tcPr>
          <w:p w14:paraId="1492DD30" w14:textId="77777777" w:rsidR="008639FC" w:rsidRPr="00880293" w:rsidRDefault="008639FC" w:rsidP="00011C12">
            <w:pPr>
              <w:rPr>
                <w:lang w:eastAsia="x-none"/>
              </w:rPr>
            </w:pPr>
          </w:p>
        </w:tc>
        <w:tc>
          <w:tcPr>
            <w:tcW w:w="2126" w:type="dxa"/>
            <w:shd w:val="clear" w:color="auto" w:fill="auto"/>
          </w:tcPr>
          <w:p w14:paraId="613C3BC6" w14:textId="77777777" w:rsidR="008639FC" w:rsidRPr="00880293" w:rsidRDefault="008639FC" w:rsidP="00011C12">
            <w:pPr>
              <w:rPr>
                <w:lang w:eastAsia="x-none"/>
              </w:rPr>
            </w:pPr>
          </w:p>
        </w:tc>
        <w:tc>
          <w:tcPr>
            <w:tcW w:w="4848" w:type="dxa"/>
          </w:tcPr>
          <w:p w14:paraId="0FEA8877" w14:textId="77777777" w:rsidR="008639FC" w:rsidRPr="00880293" w:rsidRDefault="008639FC" w:rsidP="00011C12">
            <w:pPr>
              <w:rPr>
                <w:lang w:eastAsia="x-none"/>
              </w:rPr>
            </w:pPr>
          </w:p>
        </w:tc>
      </w:tr>
      <w:bookmarkEnd w:id="499"/>
    </w:tbl>
    <w:p w14:paraId="723CE6AE" w14:textId="77777777" w:rsidR="00011C12" w:rsidRPr="00880293" w:rsidRDefault="00011C12" w:rsidP="00011C12">
      <w:pPr>
        <w:rPr>
          <w:lang w:eastAsia="x-none"/>
        </w:rPr>
        <w:sectPr w:rsidR="00011C12" w:rsidRPr="00880293" w:rsidSect="00CD6042">
          <w:pgSz w:w="11907" w:h="16839" w:code="9"/>
          <w:pgMar w:top="1440" w:right="1559" w:bottom="993" w:left="1440" w:header="426" w:footer="708" w:gutter="0"/>
          <w:cols w:space="708"/>
          <w:titlePg/>
          <w:docGrid w:linePitch="360"/>
        </w:sectPr>
      </w:pPr>
    </w:p>
    <w:p w14:paraId="3C434C15" w14:textId="5900A63D" w:rsidR="008639FC" w:rsidRPr="00880293" w:rsidRDefault="008639FC" w:rsidP="00B5524A">
      <w:pPr>
        <w:pStyle w:val="Ttulo1"/>
        <w:rPr>
          <w:lang w:val="pt-PT"/>
        </w:rPr>
      </w:pPr>
      <w:bookmarkStart w:id="506" w:name="_Ref63614928"/>
      <w:bookmarkStart w:id="507" w:name="_Toc100502127"/>
      <w:r w:rsidRPr="00880293">
        <w:rPr>
          <w:lang w:val="pt-PT"/>
        </w:rPr>
        <w:lastRenderedPageBreak/>
        <w:t xml:space="preserve">Apreciação </w:t>
      </w:r>
      <w:proofErr w:type="spellStart"/>
      <w:r w:rsidR="00E32EC2" w:rsidRPr="00880293">
        <w:rPr>
          <w:lang w:val="pt-PT"/>
        </w:rPr>
        <w:t>auto-</w:t>
      </w:r>
      <w:r w:rsidRPr="00880293">
        <w:rPr>
          <w:lang w:val="pt-PT"/>
        </w:rPr>
        <w:t>crítica</w:t>
      </w:r>
      <w:proofErr w:type="spellEnd"/>
      <w:r w:rsidRPr="00880293">
        <w:rPr>
          <w:lang w:val="pt-PT"/>
        </w:rPr>
        <w:t xml:space="preserve"> do desenvolvimento da solução – FASE 2</w:t>
      </w:r>
      <w:bookmarkEnd w:id="507"/>
    </w:p>
    <w:p w14:paraId="47D1E40D" w14:textId="0314A26F" w:rsidR="002913D1" w:rsidRPr="00880293" w:rsidRDefault="002913D1" w:rsidP="002913D1">
      <w:pPr>
        <w:pStyle w:val="Ttulo2"/>
        <w:keepLines/>
        <w:tabs>
          <w:tab w:val="clear" w:pos="4829"/>
        </w:tabs>
        <w:spacing w:before="40" w:after="240" w:line="276" w:lineRule="auto"/>
        <w:ind w:left="567" w:hanging="567"/>
        <w:rPr>
          <w:lang w:val="pt-PT"/>
        </w:rPr>
      </w:pPr>
      <w:bookmarkStart w:id="508" w:name="_Toc100502128"/>
      <w:r w:rsidRPr="00880293">
        <w:rPr>
          <w:lang w:val="pt-PT"/>
        </w:rPr>
        <w:t>Modelo de dados implementado</w:t>
      </w:r>
      <w:bookmarkEnd w:id="508"/>
    </w:p>
    <w:tbl>
      <w:tblPr>
        <w:tblW w:w="0" w:type="auto"/>
        <w:tblBorders>
          <w:top w:val="single" w:sz="4" w:space="0" w:color="auto"/>
          <w:left w:val="single" w:sz="4" w:space="0" w:color="auto"/>
          <w:bottom w:val="single" w:sz="4" w:space="0" w:color="auto"/>
          <w:right w:val="single" w:sz="4" w:space="0" w:color="auto"/>
        </w:tblBorders>
        <w:shd w:val="clear" w:color="auto" w:fill="E6E6E6"/>
        <w:tblLook w:val="04A0" w:firstRow="1" w:lastRow="0" w:firstColumn="1" w:lastColumn="0" w:noHBand="0" w:noVBand="1"/>
      </w:tblPr>
      <w:tblGrid>
        <w:gridCol w:w="8720"/>
      </w:tblGrid>
      <w:tr w:rsidR="002913D1" w:rsidRPr="00880293" w14:paraId="2C0CA27B" w14:textId="77777777" w:rsidTr="0020366D">
        <w:trPr>
          <w:trHeight w:val="10763"/>
        </w:trPr>
        <w:tc>
          <w:tcPr>
            <w:tcW w:w="8720" w:type="dxa"/>
            <w:shd w:val="clear" w:color="auto" w:fill="E6E6E6"/>
          </w:tcPr>
          <w:p w14:paraId="5A269D1D" w14:textId="77777777" w:rsidR="002913D1" w:rsidRPr="00880293" w:rsidRDefault="002913D1" w:rsidP="0020366D">
            <w:pPr>
              <w:rPr>
                <w:rFonts w:ascii="Courier New" w:hAnsi="Courier New" w:cs="Courier New"/>
                <w:sz w:val="21"/>
                <w:szCs w:val="21"/>
              </w:rPr>
            </w:pPr>
            <w:r w:rsidRPr="00880293">
              <w:rPr>
                <w:rFonts w:ascii="Courier New" w:hAnsi="Courier New" w:cs="Courier New"/>
                <w:sz w:val="21"/>
              </w:rPr>
              <w:t xml:space="preserve">Quem escreve: </w:t>
            </w:r>
            <w:r w:rsidRPr="00880293">
              <w:rPr>
                <w:rFonts w:ascii="Courier New" w:hAnsi="Courier New" w:cs="Courier New"/>
                <w:sz w:val="21"/>
                <w:szCs w:val="21"/>
              </w:rPr>
              <w:t>grupo que realizou a implementação.</w:t>
            </w:r>
          </w:p>
          <w:p w14:paraId="16664BF0" w14:textId="77777777" w:rsidR="002913D1" w:rsidRPr="00880293" w:rsidRDefault="002913D1" w:rsidP="0020366D">
            <w:pPr>
              <w:rPr>
                <w:rFonts w:ascii="Calibri Light" w:hAnsi="Calibri Light"/>
                <w:color w:val="2F5496"/>
                <w:sz w:val="26"/>
                <w:szCs w:val="26"/>
              </w:rPr>
            </w:pPr>
            <w:r w:rsidRPr="00880293">
              <w:rPr>
                <w:rFonts w:ascii="Calibri Light" w:hAnsi="Calibri Light"/>
                <w:color w:val="2F5496"/>
                <w:sz w:val="26"/>
                <w:szCs w:val="26"/>
              </w:rPr>
              <w:t>Qualidade (Fraca, Razoável, Boa ou Muito Boa): ____________</w:t>
            </w:r>
          </w:p>
          <w:p w14:paraId="6D7BE6F7" w14:textId="77777777" w:rsidR="002913D1" w:rsidRPr="00880293" w:rsidRDefault="002913D1" w:rsidP="0020366D">
            <w:pPr>
              <w:rPr>
                <w:rFonts w:ascii="Courier New" w:hAnsi="Courier New" w:cs="Courier New"/>
              </w:rPr>
            </w:pPr>
            <w:r w:rsidRPr="00880293">
              <w:rPr>
                <w:rFonts w:ascii="Courier New" w:hAnsi="Courier New" w:cs="Courier New"/>
              </w:rPr>
              <w:t>Breve Justificação (por exemplo face à análise que fazem do caderno de encargos):</w:t>
            </w:r>
          </w:p>
          <w:p w14:paraId="45587516" w14:textId="77777777" w:rsidR="002913D1" w:rsidRPr="00880293" w:rsidRDefault="002913D1" w:rsidP="0020366D">
            <w:pPr>
              <w:rPr>
                <w:rFonts w:ascii="Courier New" w:hAnsi="Courier New" w:cs="Courier New"/>
              </w:rPr>
            </w:pPr>
          </w:p>
          <w:p w14:paraId="6D90A16F" w14:textId="77777777" w:rsidR="002913D1" w:rsidRPr="00880293" w:rsidRDefault="002913D1" w:rsidP="0020366D">
            <w:pPr>
              <w:rPr>
                <w:rFonts w:ascii="Courier New" w:hAnsi="Courier New" w:cs="Courier New"/>
              </w:rPr>
            </w:pPr>
          </w:p>
          <w:p w14:paraId="608E145C" w14:textId="77777777" w:rsidR="002913D1" w:rsidRPr="00880293" w:rsidRDefault="002913D1" w:rsidP="0020366D">
            <w:pPr>
              <w:rPr>
                <w:rFonts w:ascii="Courier New" w:hAnsi="Courier New" w:cs="Courier New"/>
              </w:rPr>
            </w:pPr>
          </w:p>
          <w:p w14:paraId="45B00322" w14:textId="77777777" w:rsidR="002913D1" w:rsidRPr="00880293" w:rsidRDefault="002913D1" w:rsidP="0020366D">
            <w:pPr>
              <w:rPr>
                <w:rFonts w:ascii="Courier New" w:hAnsi="Courier New" w:cs="Courier New"/>
              </w:rPr>
            </w:pPr>
          </w:p>
          <w:p w14:paraId="0C7516E8" w14:textId="77777777" w:rsidR="002913D1" w:rsidRPr="00880293" w:rsidRDefault="002913D1" w:rsidP="0020366D">
            <w:pPr>
              <w:rPr>
                <w:rFonts w:ascii="Courier New" w:hAnsi="Courier New" w:cs="Courier New"/>
              </w:rPr>
            </w:pPr>
          </w:p>
          <w:p w14:paraId="02FC76CF" w14:textId="77777777" w:rsidR="002913D1" w:rsidRPr="00880293" w:rsidRDefault="002913D1" w:rsidP="0020366D">
            <w:pPr>
              <w:rPr>
                <w:rFonts w:ascii="Courier New" w:hAnsi="Courier New" w:cs="Courier New"/>
              </w:rPr>
            </w:pPr>
          </w:p>
          <w:p w14:paraId="2A66A357" w14:textId="77777777" w:rsidR="002913D1" w:rsidRPr="00880293" w:rsidRDefault="002913D1" w:rsidP="0020366D">
            <w:pPr>
              <w:rPr>
                <w:rFonts w:ascii="Courier New" w:hAnsi="Courier New" w:cs="Courier New"/>
              </w:rPr>
            </w:pPr>
          </w:p>
          <w:p w14:paraId="3E9506AB" w14:textId="77777777" w:rsidR="002913D1" w:rsidRPr="00880293" w:rsidRDefault="002913D1" w:rsidP="0020366D">
            <w:pPr>
              <w:rPr>
                <w:rFonts w:ascii="Courier New" w:hAnsi="Courier New" w:cs="Courier New"/>
              </w:rPr>
            </w:pPr>
          </w:p>
          <w:p w14:paraId="762D923A" w14:textId="77777777" w:rsidR="002913D1" w:rsidRPr="00880293" w:rsidRDefault="002913D1" w:rsidP="0020366D">
            <w:pPr>
              <w:rPr>
                <w:rFonts w:ascii="Courier New" w:hAnsi="Courier New" w:cs="Courier New"/>
              </w:rPr>
            </w:pPr>
          </w:p>
          <w:p w14:paraId="4D4FBF8B" w14:textId="77777777" w:rsidR="002913D1" w:rsidRPr="00880293" w:rsidRDefault="002913D1" w:rsidP="0020366D">
            <w:pPr>
              <w:rPr>
                <w:rFonts w:ascii="Courier New" w:hAnsi="Courier New" w:cs="Courier New"/>
              </w:rPr>
            </w:pPr>
            <w:r w:rsidRPr="00880293">
              <w:rPr>
                <w:rFonts w:ascii="Calibri Light" w:hAnsi="Calibri Light"/>
                <w:color w:val="2F5496"/>
                <w:sz w:val="26"/>
                <w:szCs w:val="26"/>
              </w:rPr>
              <w:t>Foram feitas alterações? (Sim/Não): _______</w:t>
            </w:r>
          </w:p>
          <w:p w14:paraId="077416BC" w14:textId="77777777" w:rsidR="002913D1" w:rsidRPr="00880293" w:rsidRDefault="002913D1" w:rsidP="0020366D">
            <w:pPr>
              <w:rPr>
                <w:rFonts w:ascii="Courier New" w:hAnsi="Courier New" w:cs="Courier New"/>
                <w:b/>
              </w:rPr>
            </w:pPr>
            <w:r w:rsidRPr="00880293">
              <w:rPr>
                <w:rFonts w:ascii="Courier New" w:hAnsi="Courier New" w:cs="Courier New"/>
                <w:b/>
              </w:rPr>
              <w:t xml:space="preserve">Apreciação e Novo Esquema (assinale e justifique as alterações) </w:t>
            </w:r>
            <w:r w:rsidRPr="00880293">
              <w:rPr>
                <w:rFonts w:ascii="Courier New" w:hAnsi="Courier New" w:cs="Courier New"/>
              </w:rPr>
              <w:t xml:space="preserve">&lt;A preencher caso tenham procedido a alterações&gt; </w:t>
            </w:r>
          </w:p>
          <w:p w14:paraId="0B98D89B" w14:textId="77777777" w:rsidR="002913D1" w:rsidRPr="00880293" w:rsidRDefault="002913D1" w:rsidP="0020366D">
            <w:pPr>
              <w:rPr>
                <w:rFonts w:ascii="Courier New" w:hAnsi="Courier New" w:cs="Courier New"/>
              </w:rPr>
            </w:pPr>
          </w:p>
          <w:p w14:paraId="01BA6F87" w14:textId="77777777" w:rsidR="002913D1" w:rsidRPr="00880293" w:rsidRDefault="002913D1" w:rsidP="0020366D">
            <w:pPr>
              <w:rPr>
                <w:rFonts w:ascii="Courier New" w:hAnsi="Courier New" w:cs="Courier New"/>
              </w:rPr>
            </w:pPr>
          </w:p>
          <w:p w14:paraId="685550E0" w14:textId="77777777" w:rsidR="002913D1" w:rsidRPr="00880293" w:rsidRDefault="002913D1" w:rsidP="0020366D">
            <w:pPr>
              <w:rPr>
                <w:rFonts w:ascii="Courier New" w:hAnsi="Courier New" w:cs="Courier New"/>
              </w:rPr>
            </w:pPr>
          </w:p>
        </w:tc>
      </w:tr>
    </w:tbl>
    <w:p w14:paraId="05C8710E" w14:textId="415D6C96" w:rsidR="006B6B3F" w:rsidRPr="00880293" w:rsidRDefault="002913D1" w:rsidP="006B6B3F">
      <w:pPr>
        <w:pStyle w:val="Ttulo2"/>
        <w:keepLines/>
        <w:tabs>
          <w:tab w:val="clear" w:pos="4829"/>
        </w:tabs>
        <w:spacing w:before="40" w:after="240" w:line="276" w:lineRule="auto"/>
        <w:ind w:left="567" w:hanging="567"/>
        <w:rPr>
          <w:lang w:val="pt-PT"/>
        </w:rPr>
      </w:pPr>
      <w:bookmarkStart w:id="509" w:name="_Toc100502129"/>
      <w:r w:rsidRPr="00880293">
        <w:rPr>
          <w:lang w:val="pt-PT"/>
        </w:rPr>
        <w:lastRenderedPageBreak/>
        <w:t>S</w:t>
      </w:r>
      <w:r w:rsidR="006B6B3F" w:rsidRPr="00880293">
        <w:rPr>
          <w:lang w:val="pt-PT"/>
        </w:rPr>
        <w:t>oftware implementado</w:t>
      </w:r>
      <w:bookmarkEnd w:id="509"/>
    </w:p>
    <w:tbl>
      <w:tblPr>
        <w:tblW w:w="0" w:type="auto"/>
        <w:tblBorders>
          <w:top w:val="single" w:sz="4" w:space="0" w:color="auto"/>
          <w:left w:val="single" w:sz="4" w:space="0" w:color="auto"/>
          <w:bottom w:val="single" w:sz="4" w:space="0" w:color="auto"/>
          <w:right w:val="single" w:sz="4" w:space="0" w:color="auto"/>
        </w:tblBorders>
        <w:shd w:val="clear" w:color="auto" w:fill="E6E6E6"/>
        <w:tblLook w:val="04A0" w:firstRow="1" w:lastRow="0" w:firstColumn="1" w:lastColumn="0" w:noHBand="0" w:noVBand="1"/>
      </w:tblPr>
      <w:tblGrid>
        <w:gridCol w:w="8720"/>
      </w:tblGrid>
      <w:tr w:rsidR="006B6B3F" w:rsidRPr="00880293" w14:paraId="73349060" w14:textId="77777777" w:rsidTr="0020366D">
        <w:trPr>
          <w:trHeight w:val="10763"/>
        </w:trPr>
        <w:tc>
          <w:tcPr>
            <w:tcW w:w="8720" w:type="dxa"/>
            <w:shd w:val="clear" w:color="auto" w:fill="E6E6E6"/>
          </w:tcPr>
          <w:p w14:paraId="77952F9A" w14:textId="77777777" w:rsidR="006B6B3F" w:rsidRPr="00880293" w:rsidRDefault="006B6B3F" w:rsidP="0020366D">
            <w:pPr>
              <w:rPr>
                <w:rFonts w:ascii="Calibri Light" w:hAnsi="Calibri Light"/>
                <w:color w:val="2F5496"/>
                <w:sz w:val="26"/>
                <w:szCs w:val="26"/>
              </w:rPr>
            </w:pPr>
            <w:r w:rsidRPr="00880293">
              <w:rPr>
                <w:rFonts w:ascii="Calibri Light" w:hAnsi="Calibri Light"/>
                <w:color w:val="2F5496"/>
                <w:sz w:val="26"/>
                <w:szCs w:val="26"/>
              </w:rPr>
              <w:t>Qualidade (Fraca, Razoável, Boa ou Muito Boa): ____________</w:t>
            </w:r>
          </w:p>
          <w:p w14:paraId="31501577" w14:textId="5DDACEFB" w:rsidR="006B6B3F" w:rsidRPr="00880293" w:rsidRDefault="006B6B3F" w:rsidP="0020366D">
            <w:pPr>
              <w:rPr>
                <w:rFonts w:ascii="Courier New" w:hAnsi="Courier New" w:cs="Courier New"/>
              </w:rPr>
            </w:pPr>
            <w:r w:rsidRPr="00880293">
              <w:rPr>
                <w:rFonts w:ascii="Courier New" w:hAnsi="Courier New" w:cs="Courier New"/>
              </w:rPr>
              <w:t>Breve Justificação (por exemplo face à qualidade do desenho dos ecrãs, navegação, mensagens de erro resultantes de validações):</w:t>
            </w:r>
          </w:p>
          <w:p w14:paraId="68544D12" w14:textId="77777777" w:rsidR="006B6B3F" w:rsidRPr="00880293" w:rsidRDefault="006B6B3F" w:rsidP="0020366D">
            <w:pPr>
              <w:rPr>
                <w:rFonts w:ascii="Courier New" w:hAnsi="Courier New" w:cs="Courier New"/>
              </w:rPr>
            </w:pPr>
          </w:p>
          <w:p w14:paraId="051D9963" w14:textId="77777777" w:rsidR="006B6B3F" w:rsidRPr="00880293" w:rsidRDefault="006B6B3F" w:rsidP="0020366D">
            <w:pPr>
              <w:rPr>
                <w:rFonts w:ascii="Courier New" w:hAnsi="Courier New" w:cs="Courier New"/>
              </w:rPr>
            </w:pPr>
          </w:p>
          <w:p w14:paraId="5B922961" w14:textId="77777777" w:rsidR="006B6B3F" w:rsidRPr="00880293" w:rsidRDefault="006B6B3F" w:rsidP="0020366D">
            <w:pPr>
              <w:rPr>
                <w:rFonts w:ascii="Courier New" w:hAnsi="Courier New" w:cs="Courier New"/>
              </w:rPr>
            </w:pPr>
          </w:p>
          <w:p w14:paraId="114A53D8" w14:textId="77777777" w:rsidR="006B6B3F" w:rsidRPr="00880293" w:rsidRDefault="006B6B3F" w:rsidP="0020366D">
            <w:pPr>
              <w:rPr>
                <w:rFonts w:ascii="Courier New" w:hAnsi="Courier New" w:cs="Courier New"/>
              </w:rPr>
            </w:pPr>
          </w:p>
          <w:p w14:paraId="6B7F44A2" w14:textId="77777777" w:rsidR="006B6B3F" w:rsidRPr="00880293" w:rsidRDefault="006B6B3F" w:rsidP="0020366D">
            <w:pPr>
              <w:rPr>
                <w:rFonts w:ascii="Courier New" w:hAnsi="Courier New" w:cs="Courier New"/>
              </w:rPr>
            </w:pPr>
          </w:p>
          <w:p w14:paraId="0C78D96A" w14:textId="77777777" w:rsidR="006B6B3F" w:rsidRPr="00880293" w:rsidRDefault="006B6B3F" w:rsidP="0020366D">
            <w:pPr>
              <w:rPr>
                <w:rFonts w:ascii="Courier New" w:hAnsi="Courier New" w:cs="Courier New"/>
              </w:rPr>
            </w:pPr>
          </w:p>
          <w:p w14:paraId="133973FA" w14:textId="77777777" w:rsidR="006B6B3F" w:rsidRPr="00880293" w:rsidRDefault="006B6B3F" w:rsidP="0020366D">
            <w:pPr>
              <w:rPr>
                <w:rFonts w:ascii="Courier New" w:hAnsi="Courier New" w:cs="Courier New"/>
              </w:rPr>
            </w:pPr>
          </w:p>
          <w:p w14:paraId="1E2307B4" w14:textId="77777777" w:rsidR="006B6B3F" w:rsidRPr="00880293" w:rsidRDefault="006B6B3F" w:rsidP="0020366D">
            <w:pPr>
              <w:rPr>
                <w:rFonts w:ascii="Courier New" w:hAnsi="Courier New" w:cs="Courier New"/>
              </w:rPr>
            </w:pPr>
          </w:p>
          <w:p w14:paraId="40EB3B9D" w14:textId="77777777" w:rsidR="006B6B3F" w:rsidRPr="00880293" w:rsidRDefault="006B6B3F" w:rsidP="0020366D">
            <w:pPr>
              <w:rPr>
                <w:rFonts w:ascii="Courier New" w:hAnsi="Courier New" w:cs="Courier New"/>
              </w:rPr>
            </w:pPr>
          </w:p>
          <w:p w14:paraId="1B5ACADB" w14:textId="7190919A" w:rsidR="006B6B3F" w:rsidRPr="00880293" w:rsidRDefault="006B6B3F" w:rsidP="0020366D">
            <w:pPr>
              <w:rPr>
                <w:rFonts w:ascii="Courier New" w:hAnsi="Courier New" w:cs="Courier New"/>
              </w:rPr>
            </w:pPr>
            <w:r w:rsidRPr="00880293">
              <w:rPr>
                <w:rFonts w:ascii="Calibri Light" w:hAnsi="Calibri Light"/>
                <w:color w:val="2F5496"/>
                <w:sz w:val="26"/>
                <w:szCs w:val="26"/>
              </w:rPr>
              <w:t>Foram feitas alterações face à especificação? (Sim/Não): _______</w:t>
            </w:r>
          </w:p>
          <w:p w14:paraId="0524FEB7" w14:textId="4E19169F" w:rsidR="006B6B3F" w:rsidRPr="00880293" w:rsidRDefault="006B6B3F" w:rsidP="0020366D">
            <w:pPr>
              <w:rPr>
                <w:rFonts w:ascii="Courier New" w:hAnsi="Courier New" w:cs="Courier New"/>
                <w:b/>
              </w:rPr>
            </w:pPr>
            <w:r w:rsidRPr="00880293">
              <w:rPr>
                <w:rFonts w:ascii="Courier New" w:hAnsi="Courier New" w:cs="Courier New"/>
                <w:b/>
              </w:rPr>
              <w:t xml:space="preserve">Apreciação das alterações </w:t>
            </w:r>
            <w:r w:rsidRPr="00880293">
              <w:rPr>
                <w:rFonts w:ascii="Courier New" w:hAnsi="Courier New" w:cs="Courier New"/>
              </w:rPr>
              <w:t xml:space="preserve">&lt;A preencher caso tenham procedido a alterações indicando se foram positivas ou negativas face ao que foi especificado&gt; </w:t>
            </w:r>
          </w:p>
          <w:p w14:paraId="774C6D12" w14:textId="77777777" w:rsidR="006B6B3F" w:rsidRPr="00880293" w:rsidRDefault="006B6B3F" w:rsidP="0020366D">
            <w:pPr>
              <w:rPr>
                <w:rFonts w:ascii="Courier New" w:hAnsi="Courier New" w:cs="Courier New"/>
              </w:rPr>
            </w:pPr>
          </w:p>
          <w:p w14:paraId="4A014D64" w14:textId="77777777" w:rsidR="006B6B3F" w:rsidRPr="00880293" w:rsidRDefault="006B6B3F" w:rsidP="0020366D">
            <w:pPr>
              <w:rPr>
                <w:rFonts w:ascii="Courier New" w:hAnsi="Courier New" w:cs="Courier New"/>
              </w:rPr>
            </w:pPr>
          </w:p>
          <w:p w14:paraId="2F02C6ED" w14:textId="77777777" w:rsidR="006B6B3F" w:rsidRPr="00880293" w:rsidRDefault="006B6B3F" w:rsidP="0020366D">
            <w:pPr>
              <w:rPr>
                <w:rFonts w:ascii="Courier New" w:hAnsi="Courier New" w:cs="Courier New"/>
              </w:rPr>
            </w:pPr>
          </w:p>
        </w:tc>
      </w:tr>
    </w:tbl>
    <w:p w14:paraId="6A0C63BF" w14:textId="47076C7F" w:rsidR="006B6B3F" w:rsidRPr="00880293" w:rsidRDefault="006B6B3F" w:rsidP="00BA7B91">
      <w:pPr>
        <w:spacing w:before="0" w:beforeAutospacing="0" w:after="0" w:afterAutospacing="0"/>
        <w:rPr>
          <w:b/>
          <w:bCs/>
          <w:i/>
          <w:iCs/>
          <w:color w:val="1F497D"/>
          <w:szCs w:val="28"/>
          <w:lang w:eastAsia="x-none"/>
        </w:rPr>
      </w:pPr>
      <w:r w:rsidRPr="00880293">
        <w:br w:type="page"/>
      </w:r>
    </w:p>
    <w:p w14:paraId="256A9401" w14:textId="5443CBE4" w:rsidR="00E13EFB" w:rsidRPr="00880293" w:rsidRDefault="005A7C31" w:rsidP="00B5524A">
      <w:pPr>
        <w:pStyle w:val="Ttulo2"/>
        <w:keepLines/>
        <w:tabs>
          <w:tab w:val="clear" w:pos="4829"/>
        </w:tabs>
        <w:spacing w:before="40" w:after="240" w:line="276" w:lineRule="auto"/>
        <w:ind w:left="567" w:hanging="567"/>
        <w:rPr>
          <w:lang w:val="pt-PT"/>
        </w:rPr>
      </w:pPr>
      <w:bookmarkStart w:id="510" w:name="_Toc100502130"/>
      <w:r w:rsidRPr="00880293">
        <w:rPr>
          <w:lang w:val="pt-PT"/>
        </w:rPr>
        <w:lastRenderedPageBreak/>
        <w:t xml:space="preserve">Avaliação </w:t>
      </w:r>
      <w:r w:rsidR="00B623CF" w:rsidRPr="00880293">
        <w:rPr>
          <w:lang w:val="pt-PT"/>
        </w:rPr>
        <w:t>global da especificação face ao implementa</w:t>
      </w:r>
      <w:bookmarkEnd w:id="500"/>
      <w:r w:rsidR="00B623CF" w:rsidRPr="00880293">
        <w:rPr>
          <w:lang w:val="pt-PT"/>
        </w:rPr>
        <w:t>do</w:t>
      </w:r>
      <w:bookmarkEnd w:id="506"/>
      <w:bookmarkEnd w:id="510"/>
    </w:p>
    <w:p w14:paraId="04BCA855" w14:textId="77777777" w:rsidR="001E7032" w:rsidRPr="00880293" w:rsidRDefault="001E7032" w:rsidP="00895D57">
      <w:pPr>
        <w:pBdr>
          <w:top w:val="single" w:sz="4" w:space="1" w:color="auto"/>
          <w:left w:val="single" w:sz="4" w:space="4" w:color="auto"/>
          <w:bottom w:val="single" w:sz="4" w:space="0" w:color="auto"/>
          <w:right w:val="single" w:sz="4" w:space="4" w:color="auto"/>
        </w:pBdr>
        <w:shd w:val="clear" w:color="auto" w:fill="E0E0E0"/>
        <w:rPr>
          <w:rFonts w:ascii="Courier New" w:hAnsi="Courier New" w:cs="Courier New"/>
          <w:sz w:val="21"/>
        </w:rPr>
      </w:pPr>
      <w:r w:rsidRPr="00880293">
        <w:rPr>
          <w:rFonts w:ascii="Courier New" w:hAnsi="Courier New" w:cs="Courier New"/>
          <w:sz w:val="21"/>
        </w:rPr>
        <w:t>Quem escreve: grupo que realizou a implementação.</w:t>
      </w:r>
    </w:p>
    <w:p w14:paraId="549280AC" w14:textId="77777777" w:rsidR="009739A2" w:rsidRPr="00880293" w:rsidRDefault="009739A2" w:rsidP="00895D57">
      <w:pPr>
        <w:pBdr>
          <w:top w:val="single" w:sz="4" w:space="1" w:color="auto"/>
          <w:left w:val="single" w:sz="4" w:space="4" w:color="auto"/>
          <w:bottom w:val="single" w:sz="4" w:space="0" w:color="auto"/>
          <w:right w:val="single" w:sz="4" w:space="4" w:color="auto"/>
        </w:pBdr>
        <w:shd w:val="clear" w:color="auto" w:fill="E0E0E0"/>
        <w:rPr>
          <w:rFonts w:ascii="Courier New" w:hAnsi="Courier New" w:cs="Courier New"/>
          <w:sz w:val="21"/>
        </w:rPr>
      </w:pPr>
    </w:p>
    <w:p w14:paraId="135F1E61" w14:textId="77777777" w:rsidR="00E13EFB" w:rsidRPr="00880293" w:rsidRDefault="00E13EFB" w:rsidP="00895D57">
      <w:pPr>
        <w:pBdr>
          <w:top w:val="single" w:sz="4" w:space="1" w:color="auto"/>
          <w:left w:val="single" w:sz="4" w:space="4" w:color="auto"/>
          <w:bottom w:val="single" w:sz="4" w:space="0" w:color="auto"/>
          <w:right w:val="single" w:sz="4" w:space="4" w:color="auto"/>
        </w:pBdr>
        <w:shd w:val="clear" w:color="auto" w:fill="E0E0E0"/>
        <w:jc w:val="both"/>
        <w:rPr>
          <w:rFonts w:ascii="Courier New" w:hAnsi="Courier New" w:cs="Courier New"/>
          <w:i/>
          <w:sz w:val="21"/>
        </w:rPr>
      </w:pPr>
      <w:r w:rsidRPr="00880293">
        <w:rPr>
          <w:rFonts w:ascii="Courier New" w:hAnsi="Courier New" w:cs="Courier New"/>
          <w:i/>
          <w:sz w:val="21"/>
        </w:rPr>
        <w:t xml:space="preserve">&lt;Texto avaliativo da qualidade e clareza das especificações recebidas. Referir a </w:t>
      </w:r>
      <w:r w:rsidRPr="00880293">
        <w:rPr>
          <w:rFonts w:ascii="Courier New" w:hAnsi="Courier New" w:cs="Courier New"/>
          <w:b/>
          <w:i/>
          <w:sz w:val="21"/>
          <w:u w:val="single"/>
        </w:rPr>
        <w:t>coerência, completude, nível de rigor e detalhe</w:t>
      </w:r>
      <w:r w:rsidRPr="00880293">
        <w:rPr>
          <w:rFonts w:ascii="Courier New" w:hAnsi="Courier New" w:cs="Courier New"/>
          <w:i/>
          <w:sz w:val="21"/>
        </w:rPr>
        <w:t xml:space="preserve">. Convém </w:t>
      </w:r>
      <w:r w:rsidRPr="00880293">
        <w:rPr>
          <w:rFonts w:ascii="Courier New" w:hAnsi="Courier New" w:cs="Courier New"/>
          <w:b/>
          <w:i/>
          <w:sz w:val="21"/>
          <w:u w:val="single"/>
        </w:rPr>
        <w:t>exemplificar afirmações</w:t>
      </w:r>
      <w:r w:rsidR="001E7032" w:rsidRPr="00880293">
        <w:rPr>
          <w:rFonts w:ascii="Courier New" w:hAnsi="Courier New" w:cs="Courier New"/>
          <w:i/>
          <w:sz w:val="21"/>
        </w:rPr>
        <w:t>&gt;.</w:t>
      </w:r>
    </w:p>
    <w:p w14:paraId="431D2530" w14:textId="77777777" w:rsidR="00E13EFB" w:rsidRPr="00880293" w:rsidRDefault="00E13EFB" w:rsidP="00895D57">
      <w:pPr>
        <w:pBdr>
          <w:top w:val="single" w:sz="4" w:space="1" w:color="auto"/>
          <w:left w:val="single" w:sz="4" w:space="4" w:color="auto"/>
          <w:bottom w:val="single" w:sz="4" w:space="0" w:color="auto"/>
          <w:right w:val="single" w:sz="4" w:space="4" w:color="auto"/>
        </w:pBdr>
        <w:shd w:val="clear" w:color="auto" w:fill="E0E0E0"/>
        <w:jc w:val="center"/>
        <w:rPr>
          <w:rFonts w:ascii="Courier New" w:hAnsi="Courier New" w:cs="Courier New"/>
        </w:rPr>
      </w:pPr>
    </w:p>
    <w:p w14:paraId="502873E2" w14:textId="77777777" w:rsidR="00D56CBA" w:rsidRPr="00880293" w:rsidRDefault="00D56CBA" w:rsidP="00895D57">
      <w:pPr>
        <w:pBdr>
          <w:top w:val="single" w:sz="4" w:space="1" w:color="auto"/>
          <w:left w:val="single" w:sz="4" w:space="4" w:color="auto"/>
          <w:bottom w:val="single" w:sz="4" w:space="0" w:color="auto"/>
          <w:right w:val="single" w:sz="4" w:space="4" w:color="auto"/>
        </w:pBdr>
        <w:shd w:val="clear" w:color="auto" w:fill="E0E0E0"/>
        <w:jc w:val="center"/>
        <w:rPr>
          <w:rFonts w:ascii="Courier New" w:hAnsi="Courier New" w:cs="Courier New"/>
        </w:rPr>
      </w:pPr>
    </w:p>
    <w:p w14:paraId="3AF28FF3" w14:textId="77777777" w:rsidR="00D56CBA" w:rsidRPr="00880293" w:rsidRDefault="00D56CBA" w:rsidP="00895D57">
      <w:pPr>
        <w:pBdr>
          <w:top w:val="single" w:sz="4" w:space="1" w:color="auto"/>
          <w:left w:val="single" w:sz="4" w:space="4" w:color="auto"/>
          <w:bottom w:val="single" w:sz="4" w:space="0" w:color="auto"/>
          <w:right w:val="single" w:sz="4" w:space="4" w:color="auto"/>
        </w:pBdr>
        <w:shd w:val="clear" w:color="auto" w:fill="E0E0E0"/>
        <w:jc w:val="center"/>
        <w:rPr>
          <w:rFonts w:ascii="Courier New" w:hAnsi="Courier New" w:cs="Courier New"/>
        </w:rPr>
      </w:pPr>
    </w:p>
    <w:p w14:paraId="068937DF" w14:textId="77777777" w:rsidR="00D56CBA" w:rsidRPr="00880293" w:rsidRDefault="00D56CBA" w:rsidP="00895D57">
      <w:pPr>
        <w:pBdr>
          <w:top w:val="single" w:sz="4" w:space="1" w:color="auto"/>
          <w:left w:val="single" w:sz="4" w:space="4" w:color="auto"/>
          <w:bottom w:val="single" w:sz="4" w:space="0" w:color="auto"/>
          <w:right w:val="single" w:sz="4" w:space="4" w:color="auto"/>
        </w:pBdr>
        <w:shd w:val="clear" w:color="auto" w:fill="E0E0E0"/>
        <w:jc w:val="center"/>
        <w:rPr>
          <w:rFonts w:ascii="Courier New" w:hAnsi="Courier New" w:cs="Courier New"/>
        </w:rPr>
      </w:pPr>
    </w:p>
    <w:p w14:paraId="59310A47" w14:textId="77777777" w:rsidR="00D56CBA" w:rsidRPr="00880293" w:rsidRDefault="00D56CBA" w:rsidP="00895D57">
      <w:pPr>
        <w:pBdr>
          <w:top w:val="single" w:sz="4" w:space="1" w:color="auto"/>
          <w:left w:val="single" w:sz="4" w:space="4" w:color="auto"/>
          <w:bottom w:val="single" w:sz="4" w:space="0" w:color="auto"/>
          <w:right w:val="single" w:sz="4" w:space="4" w:color="auto"/>
        </w:pBdr>
        <w:shd w:val="clear" w:color="auto" w:fill="E0E0E0"/>
        <w:jc w:val="center"/>
        <w:rPr>
          <w:rFonts w:ascii="Courier New" w:hAnsi="Courier New" w:cs="Courier New"/>
        </w:rPr>
      </w:pPr>
    </w:p>
    <w:p w14:paraId="49641C56" w14:textId="77777777" w:rsidR="00D56CBA" w:rsidRPr="00880293" w:rsidRDefault="00D56CBA" w:rsidP="00895D57">
      <w:pPr>
        <w:pBdr>
          <w:top w:val="single" w:sz="4" w:space="1" w:color="auto"/>
          <w:left w:val="single" w:sz="4" w:space="4" w:color="auto"/>
          <w:bottom w:val="single" w:sz="4" w:space="0" w:color="auto"/>
          <w:right w:val="single" w:sz="4" w:space="4" w:color="auto"/>
        </w:pBdr>
        <w:shd w:val="clear" w:color="auto" w:fill="E0E0E0"/>
        <w:jc w:val="center"/>
        <w:rPr>
          <w:rFonts w:ascii="Courier New" w:hAnsi="Courier New" w:cs="Courier New"/>
        </w:rPr>
      </w:pPr>
    </w:p>
    <w:p w14:paraId="209FE137" w14:textId="77777777" w:rsidR="00D56CBA" w:rsidRPr="00880293" w:rsidRDefault="00D56CBA" w:rsidP="00895D57">
      <w:pPr>
        <w:pBdr>
          <w:top w:val="single" w:sz="4" w:space="1" w:color="auto"/>
          <w:left w:val="single" w:sz="4" w:space="4" w:color="auto"/>
          <w:bottom w:val="single" w:sz="4" w:space="0" w:color="auto"/>
          <w:right w:val="single" w:sz="4" w:space="4" w:color="auto"/>
        </w:pBdr>
        <w:shd w:val="clear" w:color="auto" w:fill="E0E0E0"/>
        <w:jc w:val="center"/>
        <w:rPr>
          <w:rFonts w:ascii="Courier New" w:hAnsi="Courier New" w:cs="Courier New"/>
        </w:rPr>
      </w:pPr>
    </w:p>
    <w:p w14:paraId="308FC9E2" w14:textId="77777777" w:rsidR="00D56CBA" w:rsidRPr="00880293" w:rsidRDefault="00D56CBA" w:rsidP="00895D57">
      <w:pPr>
        <w:pBdr>
          <w:top w:val="single" w:sz="4" w:space="1" w:color="auto"/>
          <w:left w:val="single" w:sz="4" w:space="4" w:color="auto"/>
          <w:bottom w:val="single" w:sz="4" w:space="0" w:color="auto"/>
          <w:right w:val="single" w:sz="4" w:space="4" w:color="auto"/>
        </w:pBdr>
        <w:shd w:val="clear" w:color="auto" w:fill="E0E0E0"/>
        <w:jc w:val="center"/>
        <w:rPr>
          <w:rFonts w:ascii="Courier New" w:hAnsi="Courier New" w:cs="Courier New"/>
        </w:rPr>
      </w:pPr>
    </w:p>
    <w:p w14:paraId="1740A0D8" w14:textId="77777777" w:rsidR="00E13EFB" w:rsidRPr="00880293" w:rsidRDefault="00E13EFB" w:rsidP="00895D57">
      <w:pPr>
        <w:pBdr>
          <w:top w:val="single" w:sz="4" w:space="1" w:color="auto"/>
          <w:left w:val="single" w:sz="4" w:space="4" w:color="auto"/>
          <w:bottom w:val="single" w:sz="4" w:space="0" w:color="auto"/>
          <w:right w:val="single" w:sz="4" w:space="4" w:color="auto"/>
        </w:pBdr>
        <w:shd w:val="clear" w:color="auto" w:fill="E0E0E0"/>
        <w:jc w:val="center"/>
        <w:rPr>
          <w:rFonts w:ascii="Courier New" w:hAnsi="Courier New" w:cs="Courier New"/>
        </w:rPr>
      </w:pPr>
    </w:p>
    <w:p w14:paraId="25674BB9" w14:textId="77777777" w:rsidR="00E13EFB" w:rsidRPr="00880293" w:rsidRDefault="00E13EFB" w:rsidP="00895D57">
      <w:pPr>
        <w:pBdr>
          <w:top w:val="single" w:sz="4" w:space="1" w:color="auto"/>
          <w:left w:val="single" w:sz="4" w:space="4" w:color="auto"/>
          <w:bottom w:val="single" w:sz="4" w:space="0" w:color="auto"/>
          <w:right w:val="single" w:sz="4" w:space="4" w:color="auto"/>
        </w:pBdr>
        <w:shd w:val="clear" w:color="auto" w:fill="E0E0E0"/>
        <w:jc w:val="center"/>
        <w:rPr>
          <w:rFonts w:ascii="Courier New" w:hAnsi="Courier New" w:cs="Courier New"/>
        </w:rPr>
      </w:pPr>
    </w:p>
    <w:p w14:paraId="06D0B61A" w14:textId="77777777" w:rsidR="00E13EFB" w:rsidRPr="00880293" w:rsidRDefault="00E13EFB" w:rsidP="00895D57">
      <w:pPr>
        <w:pBdr>
          <w:top w:val="single" w:sz="4" w:space="1" w:color="auto"/>
          <w:left w:val="single" w:sz="4" w:space="4" w:color="auto"/>
          <w:bottom w:val="single" w:sz="4" w:space="0" w:color="auto"/>
          <w:right w:val="single" w:sz="4" w:space="4" w:color="auto"/>
        </w:pBdr>
        <w:shd w:val="clear" w:color="auto" w:fill="E0E0E0"/>
        <w:jc w:val="center"/>
        <w:rPr>
          <w:rFonts w:ascii="Courier New" w:hAnsi="Courier New" w:cs="Courier New"/>
        </w:rPr>
      </w:pPr>
    </w:p>
    <w:p w14:paraId="0FE6B846" w14:textId="77777777" w:rsidR="00E13EFB" w:rsidRPr="00880293" w:rsidRDefault="00E13EFB" w:rsidP="00895D57">
      <w:pPr>
        <w:pBdr>
          <w:top w:val="single" w:sz="4" w:space="1" w:color="auto"/>
          <w:left w:val="single" w:sz="4" w:space="4" w:color="auto"/>
          <w:bottom w:val="single" w:sz="4" w:space="0" w:color="auto"/>
          <w:right w:val="single" w:sz="4" w:space="4" w:color="auto"/>
        </w:pBdr>
        <w:shd w:val="clear" w:color="auto" w:fill="E0E0E0"/>
        <w:jc w:val="center"/>
        <w:rPr>
          <w:rFonts w:ascii="Courier New" w:hAnsi="Courier New" w:cs="Courier New"/>
        </w:rPr>
      </w:pPr>
    </w:p>
    <w:p w14:paraId="21380B15" w14:textId="77777777" w:rsidR="00E13EFB" w:rsidRPr="00880293" w:rsidRDefault="00E13EFB" w:rsidP="00895D57">
      <w:pPr>
        <w:pBdr>
          <w:top w:val="single" w:sz="4" w:space="1" w:color="auto"/>
          <w:left w:val="single" w:sz="4" w:space="4" w:color="auto"/>
          <w:bottom w:val="single" w:sz="4" w:space="0" w:color="auto"/>
          <w:right w:val="single" w:sz="4" w:space="4" w:color="auto"/>
        </w:pBdr>
        <w:shd w:val="clear" w:color="auto" w:fill="E0E0E0"/>
        <w:jc w:val="center"/>
        <w:rPr>
          <w:rFonts w:ascii="Courier New" w:hAnsi="Courier New" w:cs="Courier New"/>
        </w:rPr>
      </w:pPr>
    </w:p>
    <w:p w14:paraId="7E0DDA33" w14:textId="77777777" w:rsidR="00E13EFB" w:rsidRPr="00880293" w:rsidRDefault="00E13EFB" w:rsidP="00895D57">
      <w:pPr>
        <w:pBdr>
          <w:top w:val="single" w:sz="4" w:space="1" w:color="auto"/>
          <w:left w:val="single" w:sz="4" w:space="4" w:color="auto"/>
          <w:bottom w:val="single" w:sz="4" w:space="0" w:color="auto"/>
          <w:right w:val="single" w:sz="4" w:space="4" w:color="auto"/>
        </w:pBdr>
        <w:shd w:val="clear" w:color="auto" w:fill="E0E0E0"/>
        <w:jc w:val="center"/>
        <w:rPr>
          <w:rFonts w:ascii="Courier New" w:hAnsi="Courier New" w:cs="Courier New"/>
        </w:rPr>
      </w:pPr>
    </w:p>
    <w:p w14:paraId="2ACF52B8" w14:textId="77777777" w:rsidR="00FC5077" w:rsidRPr="00880293" w:rsidRDefault="00FC5077" w:rsidP="00FC5077">
      <w:pPr>
        <w:pBdr>
          <w:top w:val="single" w:sz="4" w:space="1" w:color="auto"/>
          <w:left w:val="single" w:sz="4" w:space="4" w:color="auto"/>
          <w:bottom w:val="single" w:sz="4" w:space="0" w:color="auto"/>
          <w:right w:val="single" w:sz="4" w:space="4" w:color="auto"/>
        </w:pBdr>
        <w:shd w:val="clear" w:color="auto" w:fill="E0E0E0"/>
        <w:rPr>
          <w:rFonts w:ascii="Courier New" w:hAnsi="Courier New" w:cs="Courier New"/>
        </w:rPr>
      </w:pPr>
    </w:p>
    <w:p w14:paraId="4A9BDBB9" w14:textId="77777777" w:rsidR="00A47EFC" w:rsidRPr="00880293" w:rsidRDefault="00A47EFC" w:rsidP="00895D57">
      <w:pPr>
        <w:pBdr>
          <w:top w:val="single" w:sz="4" w:space="1" w:color="auto"/>
          <w:left w:val="single" w:sz="4" w:space="4" w:color="auto"/>
          <w:bottom w:val="single" w:sz="4" w:space="0" w:color="auto"/>
          <w:right w:val="single" w:sz="4" w:space="4" w:color="auto"/>
        </w:pBdr>
        <w:shd w:val="clear" w:color="auto" w:fill="E0E0E0"/>
        <w:jc w:val="center"/>
        <w:rPr>
          <w:rFonts w:ascii="Courier New" w:hAnsi="Courier New" w:cs="Courier New"/>
        </w:rPr>
      </w:pPr>
    </w:p>
    <w:p w14:paraId="584935AD" w14:textId="77777777" w:rsidR="00A47EFC" w:rsidRPr="00880293" w:rsidRDefault="00A47EFC" w:rsidP="00895D57">
      <w:pPr>
        <w:pBdr>
          <w:top w:val="single" w:sz="4" w:space="1" w:color="auto"/>
          <w:left w:val="single" w:sz="4" w:space="4" w:color="auto"/>
          <w:bottom w:val="single" w:sz="4" w:space="0" w:color="auto"/>
          <w:right w:val="single" w:sz="4" w:space="4" w:color="auto"/>
        </w:pBdr>
        <w:shd w:val="clear" w:color="auto" w:fill="E0E0E0"/>
        <w:jc w:val="center"/>
        <w:rPr>
          <w:rFonts w:ascii="Courier New" w:hAnsi="Courier New" w:cs="Courier New"/>
        </w:rPr>
      </w:pPr>
    </w:p>
    <w:p w14:paraId="0B9D1627" w14:textId="77777777" w:rsidR="004A0BDB" w:rsidRPr="00880293" w:rsidRDefault="004A0BDB" w:rsidP="001E7032">
      <w:pPr>
        <w:rPr>
          <w:rFonts w:ascii="Courier New" w:hAnsi="Courier New" w:cs="Courier New"/>
          <w:b/>
        </w:rPr>
      </w:pPr>
    </w:p>
    <w:p w14:paraId="246783A7" w14:textId="05869D6B" w:rsidR="001E7032" w:rsidRPr="00880293" w:rsidRDefault="001E7032" w:rsidP="001E7032">
      <w:pPr>
        <w:rPr>
          <w:rFonts w:ascii="Courier New" w:hAnsi="Courier New" w:cs="Courier New"/>
          <w:b/>
        </w:rPr>
      </w:pPr>
      <w:r w:rsidRPr="00880293">
        <w:rPr>
          <w:rFonts w:ascii="Courier New" w:hAnsi="Courier New" w:cs="Courier New"/>
          <w:b/>
        </w:rPr>
        <w:t xml:space="preserve">Avaliação </w:t>
      </w:r>
      <w:r w:rsidR="00B623CF" w:rsidRPr="00880293">
        <w:rPr>
          <w:rFonts w:ascii="Courier New" w:hAnsi="Courier New" w:cs="Courier New"/>
          <w:b/>
        </w:rPr>
        <w:t xml:space="preserve">global da qualidade das especificações recebidas </w:t>
      </w:r>
    </w:p>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4A0" w:firstRow="1" w:lastRow="0" w:firstColumn="1" w:lastColumn="0" w:noHBand="0" w:noVBand="1"/>
      </w:tblPr>
      <w:tblGrid>
        <w:gridCol w:w="9039"/>
      </w:tblGrid>
      <w:tr w:rsidR="001E7032" w:rsidRPr="00880293" w14:paraId="148818E9" w14:textId="77777777" w:rsidTr="0077152B">
        <w:trPr>
          <w:trHeight w:val="404"/>
        </w:trPr>
        <w:tc>
          <w:tcPr>
            <w:tcW w:w="9039" w:type="dxa"/>
            <w:shd w:val="clear" w:color="auto" w:fill="E0E0E0"/>
          </w:tcPr>
          <w:p w14:paraId="32325AF6" w14:textId="77777777" w:rsidR="001E7032" w:rsidRPr="00880293" w:rsidRDefault="001E7032" w:rsidP="00E20612">
            <w:pPr>
              <w:rPr>
                <w:rFonts w:ascii="Courier New" w:hAnsi="Courier New" w:cs="Courier New"/>
              </w:rPr>
            </w:pPr>
          </w:p>
          <w:p w14:paraId="50D8592C" w14:textId="77777777" w:rsidR="001E7032" w:rsidRPr="00880293" w:rsidRDefault="001E7032" w:rsidP="00E20612">
            <w:pPr>
              <w:rPr>
                <w:rFonts w:ascii="Calibri Light" w:hAnsi="Calibri Light"/>
                <w:color w:val="2F5496"/>
                <w:sz w:val="26"/>
                <w:szCs w:val="26"/>
              </w:rPr>
            </w:pPr>
            <w:r w:rsidRPr="00880293">
              <w:rPr>
                <w:rFonts w:ascii="Calibri Light" w:hAnsi="Calibri Light"/>
                <w:color w:val="2F5496"/>
                <w:sz w:val="26"/>
                <w:szCs w:val="26"/>
              </w:rPr>
              <w:t>Avaliação (A,</w:t>
            </w:r>
            <w:r w:rsidR="00F74B45" w:rsidRPr="00880293">
              <w:rPr>
                <w:rFonts w:ascii="Calibri Light" w:hAnsi="Calibri Light"/>
                <w:color w:val="2F5496"/>
                <w:sz w:val="26"/>
                <w:szCs w:val="26"/>
              </w:rPr>
              <w:t xml:space="preserve"> </w:t>
            </w:r>
            <w:r w:rsidRPr="00880293">
              <w:rPr>
                <w:rFonts w:ascii="Calibri Light" w:hAnsi="Calibri Light"/>
                <w:color w:val="2F5496"/>
                <w:sz w:val="26"/>
                <w:szCs w:val="26"/>
              </w:rPr>
              <w:t>B,</w:t>
            </w:r>
            <w:r w:rsidR="00F74B45" w:rsidRPr="00880293">
              <w:rPr>
                <w:rFonts w:ascii="Calibri Light" w:hAnsi="Calibri Light"/>
                <w:color w:val="2F5496"/>
                <w:sz w:val="26"/>
                <w:szCs w:val="26"/>
              </w:rPr>
              <w:t xml:space="preserve"> </w:t>
            </w:r>
            <w:r w:rsidRPr="00880293">
              <w:rPr>
                <w:rFonts w:ascii="Calibri Light" w:hAnsi="Calibri Light"/>
                <w:color w:val="2F5496"/>
                <w:sz w:val="26"/>
                <w:szCs w:val="26"/>
              </w:rPr>
              <w:t>C,</w:t>
            </w:r>
            <w:r w:rsidR="00F74B45" w:rsidRPr="00880293">
              <w:rPr>
                <w:rFonts w:ascii="Calibri Light" w:hAnsi="Calibri Light"/>
                <w:color w:val="2F5496"/>
                <w:sz w:val="26"/>
                <w:szCs w:val="26"/>
              </w:rPr>
              <w:t xml:space="preserve"> </w:t>
            </w:r>
            <w:r w:rsidRPr="00880293">
              <w:rPr>
                <w:rFonts w:ascii="Calibri Light" w:hAnsi="Calibri Light"/>
                <w:color w:val="2F5496"/>
                <w:sz w:val="26"/>
                <w:szCs w:val="26"/>
              </w:rPr>
              <w:t>D,</w:t>
            </w:r>
            <w:r w:rsidR="00F74B45" w:rsidRPr="00880293">
              <w:rPr>
                <w:rFonts w:ascii="Calibri Light" w:hAnsi="Calibri Light"/>
                <w:color w:val="2F5496"/>
                <w:sz w:val="26"/>
                <w:szCs w:val="26"/>
              </w:rPr>
              <w:t xml:space="preserve"> </w:t>
            </w:r>
            <w:r w:rsidR="00E7164B" w:rsidRPr="00880293">
              <w:rPr>
                <w:rFonts w:ascii="Calibri Light" w:hAnsi="Calibri Light"/>
                <w:color w:val="2F5496"/>
                <w:sz w:val="26"/>
                <w:szCs w:val="26"/>
              </w:rPr>
              <w:t>E)</w:t>
            </w:r>
            <w:r w:rsidRPr="00880293">
              <w:rPr>
                <w:rFonts w:ascii="Calibri Light" w:hAnsi="Calibri Light"/>
                <w:color w:val="2F5496"/>
                <w:sz w:val="26"/>
                <w:szCs w:val="26"/>
              </w:rPr>
              <w:t>: _____________</w:t>
            </w:r>
          </w:p>
          <w:p w14:paraId="16E1C39B" w14:textId="77777777" w:rsidR="001E7032" w:rsidRPr="00880293" w:rsidRDefault="001E7032" w:rsidP="00E20612">
            <w:pPr>
              <w:rPr>
                <w:rFonts w:ascii="Calibri Light" w:hAnsi="Calibri Light"/>
                <w:color w:val="2F5496"/>
                <w:sz w:val="26"/>
                <w:szCs w:val="26"/>
              </w:rPr>
            </w:pPr>
            <w:r w:rsidRPr="00880293">
              <w:rPr>
                <w:rFonts w:ascii="Calibri Light" w:hAnsi="Calibri Light"/>
                <w:color w:val="2F5496"/>
                <w:sz w:val="26"/>
                <w:szCs w:val="26"/>
              </w:rPr>
              <w:t>Utilize</w:t>
            </w:r>
            <w:r w:rsidR="009269C1" w:rsidRPr="00880293">
              <w:rPr>
                <w:rFonts w:ascii="Calibri Light" w:hAnsi="Calibri Light"/>
                <w:color w:val="2F5496"/>
                <w:sz w:val="26"/>
                <w:szCs w:val="26"/>
              </w:rPr>
              <w:t>m</w:t>
            </w:r>
            <w:r w:rsidRPr="00880293">
              <w:rPr>
                <w:rFonts w:ascii="Calibri Light" w:hAnsi="Calibri Light"/>
                <w:color w:val="2F5496"/>
                <w:sz w:val="26"/>
                <w:szCs w:val="26"/>
              </w:rPr>
              <w:t xml:space="preserve"> a seguinte escala:</w:t>
            </w:r>
          </w:p>
          <w:p w14:paraId="6E19C3E2" w14:textId="77777777" w:rsidR="001E7032" w:rsidRPr="00880293" w:rsidRDefault="005A5CE7" w:rsidP="00E20612">
            <w:pPr>
              <w:rPr>
                <w:rFonts w:ascii="Calibri Light" w:hAnsi="Calibri Light"/>
                <w:sz w:val="20"/>
                <w:szCs w:val="20"/>
              </w:rPr>
            </w:pPr>
            <w:r w:rsidRPr="00880293">
              <w:rPr>
                <w:rFonts w:ascii="Calibri Light" w:hAnsi="Calibri Light"/>
                <w:sz w:val="20"/>
                <w:szCs w:val="20"/>
              </w:rPr>
              <w:t>E</w:t>
            </w:r>
            <w:r w:rsidR="00F74B45" w:rsidRPr="00880293">
              <w:rPr>
                <w:rFonts w:ascii="Calibri Light" w:hAnsi="Calibri Light"/>
                <w:sz w:val="20"/>
                <w:szCs w:val="20"/>
              </w:rPr>
              <w:t>: - 1 – 5</w:t>
            </w:r>
            <w:r w:rsidRPr="00880293">
              <w:rPr>
                <w:rFonts w:ascii="Calibri Light" w:hAnsi="Calibri Light"/>
                <w:sz w:val="20"/>
                <w:szCs w:val="20"/>
              </w:rPr>
              <w:t xml:space="preserve"> valores      D</w:t>
            </w:r>
            <w:r w:rsidR="00A21BEB" w:rsidRPr="00880293">
              <w:rPr>
                <w:rFonts w:ascii="Calibri Light" w:hAnsi="Calibri Light"/>
                <w:sz w:val="20"/>
                <w:szCs w:val="20"/>
              </w:rPr>
              <w:t>: 6 – 9</w:t>
            </w:r>
            <w:r w:rsidR="001E7032" w:rsidRPr="00880293">
              <w:rPr>
                <w:rFonts w:ascii="Calibri Light" w:hAnsi="Calibri Light"/>
                <w:sz w:val="20"/>
                <w:szCs w:val="20"/>
              </w:rPr>
              <w:t xml:space="preserve"> valores     C: 10 – 13 Valores  </w:t>
            </w:r>
            <w:r w:rsidR="00E7164B" w:rsidRPr="00880293">
              <w:rPr>
                <w:rFonts w:ascii="Calibri Light" w:hAnsi="Calibri Light"/>
                <w:sz w:val="20"/>
                <w:szCs w:val="20"/>
              </w:rPr>
              <w:t xml:space="preserve">   </w:t>
            </w:r>
            <w:r w:rsidRPr="00880293">
              <w:rPr>
                <w:rFonts w:ascii="Calibri Light" w:hAnsi="Calibri Light"/>
                <w:sz w:val="20"/>
                <w:szCs w:val="20"/>
              </w:rPr>
              <w:t>B</w:t>
            </w:r>
            <w:r w:rsidR="001E7032" w:rsidRPr="00880293">
              <w:rPr>
                <w:rFonts w:ascii="Calibri Light" w:hAnsi="Calibri Light"/>
                <w:sz w:val="20"/>
                <w:szCs w:val="20"/>
              </w:rPr>
              <w:t>: 1</w:t>
            </w:r>
            <w:r w:rsidR="00A21BEB" w:rsidRPr="00880293">
              <w:rPr>
                <w:rFonts w:ascii="Calibri Light" w:hAnsi="Calibri Light"/>
                <w:sz w:val="20"/>
                <w:szCs w:val="20"/>
              </w:rPr>
              <w:t>4 –</w:t>
            </w:r>
            <w:r w:rsidRPr="00880293">
              <w:rPr>
                <w:rFonts w:ascii="Calibri Light" w:hAnsi="Calibri Light"/>
                <w:sz w:val="20"/>
                <w:szCs w:val="20"/>
              </w:rPr>
              <w:t xml:space="preserve"> 17 valores      A</w:t>
            </w:r>
            <w:r w:rsidR="00A21BEB" w:rsidRPr="00880293">
              <w:rPr>
                <w:rFonts w:ascii="Calibri Light" w:hAnsi="Calibri Light"/>
                <w:sz w:val="20"/>
                <w:szCs w:val="20"/>
              </w:rPr>
              <w:t xml:space="preserve">: 18 – 20 </w:t>
            </w:r>
            <w:r w:rsidR="001E7032" w:rsidRPr="00880293">
              <w:rPr>
                <w:rFonts w:ascii="Calibri Light" w:hAnsi="Calibri Light"/>
                <w:sz w:val="20"/>
                <w:szCs w:val="20"/>
              </w:rPr>
              <w:t xml:space="preserve">valores </w:t>
            </w:r>
          </w:p>
          <w:p w14:paraId="6D7CA63E" w14:textId="77777777" w:rsidR="001E7032" w:rsidRPr="00880293" w:rsidRDefault="001E7032" w:rsidP="00E20612">
            <w:pPr>
              <w:rPr>
                <w:rFonts w:ascii="Calibri Light" w:hAnsi="Calibri Light"/>
                <w:color w:val="2F5496"/>
                <w:sz w:val="26"/>
                <w:szCs w:val="26"/>
              </w:rPr>
            </w:pPr>
          </w:p>
          <w:p w14:paraId="62027D26" w14:textId="77777777" w:rsidR="001E7032" w:rsidRPr="00880293" w:rsidRDefault="001E7032" w:rsidP="00E20612">
            <w:pPr>
              <w:rPr>
                <w:rFonts w:ascii="Courier New" w:hAnsi="Courier New" w:cs="Courier New"/>
              </w:rPr>
            </w:pPr>
          </w:p>
        </w:tc>
      </w:tr>
    </w:tbl>
    <w:p w14:paraId="44307105" w14:textId="77777777" w:rsidR="001E7032" w:rsidRPr="00880293" w:rsidRDefault="002463CD" w:rsidP="001E7032">
      <w:pPr>
        <w:rPr>
          <w:rFonts w:ascii="Courier New" w:hAnsi="Courier New" w:cs="Courier New"/>
          <w:b/>
        </w:rPr>
      </w:pPr>
      <w:r w:rsidRPr="00880293">
        <w:rPr>
          <w:rFonts w:ascii="Courier New" w:hAnsi="Courier New" w:cs="Courier New"/>
          <w:b/>
        </w:rPr>
        <w:t>Explique as t</w:t>
      </w:r>
      <w:r w:rsidR="001E7032" w:rsidRPr="00880293">
        <w:rPr>
          <w:rFonts w:ascii="Courier New" w:hAnsi="Courier New" w:cs="Courier New"/>
          <w:b/>
        </w:rPr>
        <w:t>rês principais deficiências de especificação que tiveram impacto mais negativo na qualidade da implementação</w:t>
      </w:r>
      <w:r w:rsidRPr="00880293">
        <w:rPr>
          <w:rFonts w:ascii="Courier New" w:hAnsi="Courier New" w:cs="Courier New"/>
          <w:b/>
        </w:rPr>
        <w:t>.</w:t>
      </w:r>
    </w:p>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4A0" w:firstRow="1" w:lastRow="0" w:firstColumn="1" w:lastColumn="0" w:noHBand="0" w:noVBand="1"/>
      </w:tblPr>
      <w:tblGrid>
        <w:gridCol w:w="9039"/>
      </w:tblGrid>
      <w:tr w:rsidR="001E7032" w:rsidRPr="00880293" w14:paraId="26BED877" w14:textId="77777777" w:rsidTr="0077152B">
        <w:tc>
          <w:tcPr>
            <w:tcW w:w="9039" w:type="dxa"/>
            <w:shd w:val="clear" w:color="auto" w:fill="E0E0E0"/>
          </w:tcPr>
          <w:p w14:paraId="116CA682" w14:textId="77777777" w:rsidR="001E7032" w:rsidRPr="00880293" w:rsidRDefault="001E7032" w:rsidP="00E20612">
            <w:pPr>
              <w:rPr>
                <w:rFonts w:ascii="Courier New" w:hAnsi="Courier New" w:cs="Courier New"/>
              </w:rPr>
            </w:pPr>
          </w:p>
          <w:p w14:paraId="103C8CF7" w14:textId="77777777" w:rsidR="001E7032" w:rsidRPr="00880293" w:rsidRDefault="001E7032" w:rsidP="00E20612">
            <w:pPr>
              <w:rPr>
                <w:rFonts w:ascii="Courier New" w:hAnsi="Courier New" w:cs="Courier New"/>
              </w:rPr>
            </w:pPr>
          </w:p>
          <w:p w14:paraId="7DF89AFF" w14:textId="77777777" w:rsidR="00A47EFC" w:rsidRPr="00880293" w:rsidRDefault="00A47EFC" w:rsidP="00E20612">
            <w:pPr>
              <w:rPr>
                <w:rFonts w:ascii="Courier New" w:hAnsi="Courier New" w:cs="Courier New"/>
              </w:rPr>
            </w:pPr>
          </w:p>
          <w:p w14:paraId="455F1C7A" w14:textId="77777777" w:rsidR="001E7032" w:rsidRPr="00880293" w:rsidRDefault="001E7032" w:rsidP="00E20612">
            <w:pPr>
              <w:rPr>
                <w:rFonts w:ascii="Courier New" w:hAnsi="Courier New" w:cs="Courier New"/>
              </w:rPr>
            </w:pPr>
          </w:p>
          <w:p w14:paraId="6CD44743" w14:textId="77777777" w:rsidR="00A47EFC" w:rsidRPr="00880293" w:rsidRDefault="00A47EFC" w:rsidP="00E20612">
            <w:pPr>
              <w:rPr>
                <w:rFonts w:ascii="Courier New" w:hAnsi="Courier New" w:cs="Courier New"/>
              </w:rPr>
            </w:pPr>
          </w:p>
        </w:tc>
      </w:tr>
      <w:tr w:rsidR="001E7032" w:rsidRPr="00880293" w14:paraId="46949B17" w14:textId="77777777" w:rsidTr="0077152B">
        <w:tc>
          <w:tcPr>
            <w:tcW w:w="9039" w:type="dxa"/>
            <w:shd w:val="clear" w:color="auto" w:fill="E0E0E0"/>
          </w:tcPr>
          <w:p w14:paraId="02832247" w14:textId="77777777" w:rsidR="001E7032" w:rsidRPr="00880293" w:rsidRDefault="001E7032" w:rsidP="00E20612">
            <w:pPr>
              <w:rPr>
                <w:rFonts w:ascii="Courier New" w:hAnsi="Courier New" w:cs="Courier New"/>
              </w:rPr>
            </w:pPr>
          </w:p>
          <w:p w14:paraId="7BC6B77C" w14:textId="77777777" w:rsidR="00A47EFC" w:rsidRPr="00880293" w:rsidRDefault="00A47EFC" w:rsidP="00E20612">
            <w:pPr>
              <w:rPr>
                <w:rFonts w:ascii="Courier New" w:hAnsi="Courier New" w:cs="Courier New"/>
              </w:rPr>
            </w:pPr>
          </w:p>
          <w:p w14:paraId="117A0B02" w14:textId="77777777" w:rsidR="00A47EFC" w:rsidRPr="00880293" w:rsidRDefault="00A47EFC" w:rsidP="00E20612">
            <w:pPr>
              <w:rPr>
                <w:rFonts w:ascii="Courier New" w:hAnsi="Courier New" w:cs="Courier New"/>
              </w:rPr>
            </w:pPr>
          </w:p>
          <w:p w14:paraId="120518FB" w14:textId="77777777" w:rsidR="001E7032" w:rsidRPr="00880293" w:rsidRDefault="001E7032" w:rsidP="00E20612">
            <w:pPr>
              <w:rPr>
                <w:rFonts w:ascii="Courier New" w:hAnsi="Courier New" w:cs="Courier New"/>
              </w:rPr>
            </w:pPr>
          </w:p>
          <w:p w14:paraId="689C1312" w14:textId="77777777" w:rsidR="001E7032" w:rsidRPr="00880293" w:rsidRDefault="001E7032" w:rsidP="00E20612">
            <w:pPr>
              <w:rPr>
                <w:rFonts w:ascii="Courier New" w:hAnsi="Courier New" w:cs="Courier New"/>
              </w:rPr>
            </w:pPr>
          </w:p>
        </w:tc>
      </w:tr>
      <w:tr w:rsidR="001E7032" w:rsidRPr="00880293" w14:paraId="3C6BEE95" w14:textId="77777777" w:rsidTr="0077152B">
        <w:tc>
          <w:tcPr>
            <w:tcW w:w="9039" w:type="dxa"/>
            <w:shd w:val="clear" w:color="auto" w:fill="E0E0E0"/>
          </w:tcPr>
          <w:p w14:paraId="4E0E9D5E" w14:textId="77777777" w:rsidR="001E7032" w:rsidRPr="00880293" w:rsidRDefault="001E7032" w:rsidP="00E20612">
            <w:pPr>
              <w:rPr>
                <w:rFonts w:ascii="Courier New" w:hAnsi="Courier New" w:cs="Courier New"/>
              </w:rPr>
            </w:pPr>
          </w:p>
          <w:p w14:paraId="21B7FB16" w14:textId="77777777" w:rsidR="00A47EFC" w:rsidRPr="00880293" w:rsidRDefault="00A47EFC" w:rsidP="00E20612">
            <w:pPr>
              <w:rPr>
                <w:rFonts w:ascii="Courier New" w:hAnsi="Courier New" w:cs="Courier New"/>
              </w:rPr>
            </w:pPr>
          </w:p>
          <w:p w14:paraId="2A284FF6" w14:textId="77777777" w:rsidR="00A47EFC" w:rsidRPr="00880293" w:rsidRDefault="00A47EFC" w:rsidP="00E20612">
            <w:pPr>
              <w:rPr>
                <w:rFonts w:ascii="Courier New" w:hAnsi="Courier New" w:cs="Courier New"/>
              </w:rPr>
            </w:pPr>
          </w:p>
          <w:p w14:paraId="67906974" w14:textId="77777777" w:rsidR="001E7032" w:rsidRPr="00880293" w:rsidRDefault="001E7032" w:rsidP="00E20612">
            <w:pPr>
              <w:rPr>
                <w:rFonts w:ascii="Courier New" w:hAnsi="Courier New" w:cs="Courier New"/>
              </w:rPr>
            </w:pPr>
          </w:p>
          <w:p w14:paraId="2A2A8638" w14:textId="77777777" w:rsidR="001E7032" w:rsidRPr="00880293" w:rsidRDefault="001E7032" w:rsidP="00E20612">
            <w:pPr>
              <w:rPr>
                <w:rFonts w:ascii="Courier New" w:hAnsi="Courier New" w:cs="Courier New"/>
              </w:rPr>
            </w:pPr>
          </w:p>
        </w:tc>
      </w:tr>
    </w:tbl>
    <w:p w14:paraId="13AC949C" w14:textId="77777777" w:rsidR="001E7032" w:rsidRPr="00880293" w:rsidRDefault="001E7032" w:rsidP="001E7032">
      <w:pPr>
        <w:rPr>
          <w:rFonts w:ascii="Courier New" w:hAnsi="Courier New" w:cs="Courier New"/>
        </w:rPr>
      </w:pPr>
    </w:p>
    <w:tbl>
      <w:tblPr>
        <w:tblW w:w="0" w:type="auto"/>
        <w:tblBorders>
          <w:top w:val="single" w:sz="4" w:space="0" w:color="auto"/>
          <w:left w:val="single" w:sz="4" w:space="0" w:color="auto"/>
          <w:bottom w:val="single" w:sz="4" w:space="0" w:color="auto"/>
          <w:right w:val="single" w:sz="4" w:space="0" w:color="auto"/>
        </w:tblBorders>
        <w:shd w:val="clear" w:color="auto" w:fill="E6E6E6"/>
        <w:tblLook w:val="04A0" w:firstRow="1" w:lastRow="0" w:firstColumn="1" w:lastColumn="0" w:noHBand="0" w:noVBand="1"/>
      </w:tblPr>
      <w:tblGrid>
        <w:gridCol w:w="8898"/>
      </w:tblGrid>
      <w:tr w:rsidR="001E7032" w:rsidRPr="00880293" w14:paraId="4C729AD1" w14:textId="77777777" w:rsidTr="0077152B">
        <w:trPr>
          <w:trHeight w:val="7645"/>
        </w:trPr>
        <w:tc>
          <w:tcPr>
            <w:tcW w:w="8720" w:type="dxa"/>
            <w:shd w:val="clear" w:color="auto" w:fill="E6E6E6"/>
            <w:vAlign w:val="center"/>
          </w:tcPr>
          <w:p w14:paraId="5ECDED47" w14:textId="6FD60239" w:rsidR="001E7032" w:rsidRPr="00880293" w:rsidRDefault="001E7032" w:rsidP="00436E1B">
            <w:pPr>
              <w:rPr>
                <w:rFonts w:ascii="Courier New" w:hAnsi="Courier New" w:cs="Courier New"/>
                <w:sz w:val="22"/>
              </w:rPr>
            </w:pPr>
            <w:r w:rsidRPr="00880293">
              <w:rPr>
                <w:rFonts w:ascii="Courier New" w:hAnsi="Courier New" w:cs="Courier New"/>
                <w:b/>
                <w:sz w:val="22"/>
              </w:rPr>
              <w:lastRenderedPageBreak/>
              <w:t xml:space="preserve">Resumo de </w:t>
            </w:r>
            <w:r w:rsidR="00B623CF" w:rsidRPr="00880293">
              <w:rPr>
                <w:rFonts w:ascii="Courier New" w:hAnsi="Courier New" w:cs="Courier New"/>
                <w:b/>
                <w:sz w:val="22"/>
              </w:rPr>
              <w:t>avaliações de qualidade da especificação face à implementação (para cada linha assinalar com x em célula correspondente)</w:t>
            </w:r>
          </w:p>
          <w:p w14:paraId="1D149702" w14:textId="77777777" w:rsidR="001E7032" w:rsidRPr="00880293" w:rsidRDefault="001E7032" w:rsidP="00436E1B">
            <w:pPr>
              <w:rPr>
                <w:rFonts w:ascii="Courier New" w:hAnsi="Courier New" w:cs="Courier New"/>
                <w:sz w:val="22"/>
              </w:rPr>
            </w:pPr>
          </w:p>
          <w:tbl>
            <w:tblPr>
              <w:tblW w:w="87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1420"/>
              <w:gridCol w:w="1560"/>
              <w:gridCol w:w="1294"/>
              <w:gridCol w:w="1674"/>
            </w:tblGrid>
            <w:tr w:rsidR="001E7032" w:rsidRPr="00880293" w14:paraId="7ECB1ED6" w14:textId="77777777" w:rsidTr="0077152B">
              <w:tc>
                <w:tcPr>
                  <w:tcW w:w="2830" w:type="dxa"/>
                  <w:shd w:val="clear" w:color="auto" w:fill="auto"/>
                </w:tcPr>
                <w:p w14:paraId="39F1F5E1" w14:textId="77777777" w:rsidR="001E7032" w:rsidRPr="00880293" w:rsidRDefault="001E7032" w:rsidP="00436E1B">
                  <w:pPr>
                    <w:rPr>
                      <w:rFonts w:ascii="Courier New" w:hAnsi="Courier New" w:cs="Courier New"/>
                      <w:sz w:val="22"/>
                    </w:rPr>
                  </w:pPr>
                </w:p>
              </w:tc>
              <w:tc>
                <w:tcPr>
                  <w:tcW w:w="1420" w:type="dxa"/>
                  <w:shd w:val="clear" w:color="auto" w:fill="auto"/>
                </w:tcPr>
                <w:p w14:paraId="12727D87" w14:textId="77777777" w:rsidR="001E7032" w:rsidRPr="00880293" w:rsidRDefault="001E7032" w:rsidP="00436E1B">
                  <w:pPr>
                    <w:rPr>
                      <w:rFonts w:ascii="Courier New" w:hAnsi="Courier New" w:cs="Courier New"/>
                      <w:sz w:val="22"/>
                    </w:rPr>
                  </w:pPr>
                  <w:r w:rsidRPr="00880293">
                    <w:rPr>
                      <w:rFonts w:ascii="Courier New" w:hAnsi="Courier New" w:cs="Courier New"/>
                      <w:sz w:val="22"/>
                    </w:rPr>
                    <w:t>Fraco</w:t>
                  </w:r>
                </w:p>
              </w:tc>
              <w:tc>
                <w:tcPr>
                  <w:tcW w:w="1560" w:type="dxa"/>
                  <w:shd w:val="clear" w:color="auto" w:fill="auto"/>
                </w:tcPr>
                <w:p w14:paraId="4D464DC7" w14:textId="77777777" w:rsidR="001E7032" w:rsidRPr="00880293" w:rsidRDefault="001E7032" w:rsidP="00436E1B">
                  <w:pPr>
                    <w:rPr>
                      <w:rFonts w:ascii="Courier New" w:hAnsi="Courier New" w:cs="Courier New"/>
                      <w:sz w:val="22"/>
                    </w:rPr>
                  </w:pPr>
                  <w:r w:rsidRPr="00880293">
                    <w:rPr>
                      <w:rFonts w:ascii="Courier New" w:hAnsi="Courier New" w:cs="Courier New"/>
                      <w:sz w:val="22"/>
                    </w:rPr>
                    <w:t>Razoável</w:t>
                  </w:r>
                </w:p>
              </w:tc>
              <w:tc>
                <w:tcPr>
                  <w:tcW w:w="1294" w:type="dxa"/>
                  <w:shd w:val="clear" w:color="auto" w:fill="auto"/>
                </w:tcPr>
                <w:p w14:paraId="1D22ABCE" w14:textId="77777777" w:rsidR="001E7032" w:rsidRPr="00880293" w:rsidRDefault="001E7032" w:rsidP="00436E1B">
                  <w:pPr>
                    <w:rPr>
                      <w:rFonts w:ascii="Courier New" w:hAnsi="Courier New" w:cs="Courier New"/>
                      <w:sz w:val="22"/>
                    </w:rPr>
                  </w:pPr>
                  <w:r w:rsidRPr="00880293">
                    <w:rPr>
                      <w:rFonts w:ascii="Courier New" w:hAnsi="Courier New" w:cs="Courier New"/>
                      <w:sz w:val="22"/>
                    </w:rPr>
                    <w:t>Bom</w:t>
                  </w:r>
                </w:p>
              </w:tc>
              <w:tc>
                <w:tcPr>
                  <w:tcW w:w="1674" w:type="dxa"/>
                  <w:shd w:val="clear" w:color="auto" w:fill="auto"/>
                </w:tcPr>
                <w:p w14:paraId="5625AF83" w14:textId="77777777" w:rsidR="001E7032" w:rsidRPr="00880293" w:rsidRDefault="001E7032" w:rsidP="00436E1B">
                  <w:pPr>
                    <w:rPr>
                      <w:rFonts w:ascii="Courier New" w:hAnsi="Courier New" w:cs="Courier New"/>
                      <w:sz w:val="22"/>
                    </w:rPr>
                  </w:pPr>
                  <w:r w:rsidRPr="00880293">
                    <w:rPr>
                      <w:rFonts w:ascii="Courier New" w:hAnsi="Courier New" w:cs="Courier New"/>
                      <w:sz w:val="22"/>
                    </w:rPr>
                    <w:t>Muito Bom</w:t>
                  </w:r>
                </w:p>
              </w:tc>
            </w:tr>
            <w:tr w:rsidR="001E7032" w:rsidRPr="00880293" w14:paraId="01E80A30" w14:textId="77777777" w:rsidTr="0077152B">
              <w:tc>
                <w:tcPr>
                  <w:tcW w:w="2830" w:type="dxa"/>
                  <w:shd w:val="clear" w:color="auto" w:fill="auto"/>
                </w:tcPr>
                <w:p w14:paraId="516AE74F" w14:textId="77777777" w:rsidR="001E7032" w:rsidRPr="00880293" w:rsidRDefault="00262892" w:rsidP="00436E1B">
                  <w:pPr>
                    <w:rPr>
                      <w:rFonts w:ascii="Courier New" w:hAnsi="Courier New" w:cs="Courier New"/>
                      <w:sz w:val="22"/>
                    </w:rPr>
                  </w:pPr>
                  <w:r w:rsidRPr="00880293">
                    <w:rPr>
                      <w:rFonts w:ascii="Courier New" w:hAnsi="Courier New" w:cs="Courier New"/>
                      <w:sz w:val="22"/>
                    </w:rPr>
                    <w:t>Diagrama de Casos de Uso</w:t>
                  </w:r>
                </w:p>
              </w:tc>
              <w:tc>
                <w:tcPr>
                  <w:tcW w:w="1420" w:type="dxa"/>
                  <w:shd w:val="clear" w:color="auto" w:fill="auto"/>
                </w:tcPr>
                <w:p w14:paraId="0D38AD60" w14:textId="77777777" w:rsidR="001E7032" w:rsidRPr="00880293" w:rsidRDefault="001E7032" w:rsidP="0077152B">
                  <w:pPr>
                    <w:ind w:left="360"/>
                    <w:rPr>
                      <w:rFonts w:ascii="Courier New" w:hAnsi="Courier New" w:cs="Courier New"/>
                      <w:sz w:val="22"/>
                    </w:rPr>
                  </w:pPr>
                </w:p>
              </w:tc>
              <w:tc>
                <w:tcPr>
                  <w:tcW w:w="1560" w:type="dxa"/>
                  <w:shd w:val="clear" w:color="auto" w:fill="auto"/>
                </w:tcPr>
                <w:p w14:paraId="525FF006" w14:textId="77777777" w:rsidR="001E7032" w:rsidRPr="00880293" w:rsidRDefault="001E7032" w:rsidP="00436E1B">
                  <w:pPr>
                    <w:rPr>
                      <w:rFonts w:ascii="Courier New" w:hAnsi="Courier New" w:cs="Courier New"/>
                      <w:sz w:val="22"/>
                    </w:rPr>
                  </w:pPr>
                </w:p>
              </w:tc>
              <w:tc>
                <w:tcPr>
                  <w:tcW w:w="1294" w:type="dxa"/>
                  <w:shd w:val="clear" w:color="auto" w:fill="auto"/>
                </w:tcPr>
                <w:p w14:paraId="45880034" w14:textId="77777777" w:rsidR="001E7032" w:rsidRPr="00880293" w:rsidRDefault="001E7032" w:rsidP="00436E1B">
                  <w:pPr>
                    <w:rPr>
                      <w:rFonts w:ascii="Courier New" w:hAnsi="Courier New" w:cs="Courier New"/>
                      <w:sz w:val="22"/>
                    </w:rPr>
                  </w:pPr>
                </w:p>
              </w:tc>
              <w:tc>
                <w:tcPr>
                  <w:tcW w:w="1674" w:type="dxa"/>
                  <w:shd w:val="clear" w:color="auto" w:fill="auto"/>
                </w:tcPr>
                <w:p w14:paraId="0D7CA58F" w14:textId="77777777" w:rsidR="001E7032" w:rsidRPr="00880293" w:rsidRDefault="001E7032" w:rsidP="00436E1B">
                  <w:pPr>
                    <w:rPr>
                      <w:rFonts w:ascii="Courier New" w:hAnsi="Courier New" w:cs="Courier New"/>
                      <w:sz w:val="22"/>
                    </w:rPr>
                  </w:pPr>
                </w:p>
              </w:tc>
            </w:tr>
            <w:tr w:rsidR="001E7032" w:rsidRPr="00880293" w14:paraId="6AB00239" w14:textId="77777777" w:rsidTr="0077152B">
              <w:tc>
                <w:tcPr>
                  <w:tcW w:w="2830" w:type="dxa"/>
                  <w:shd w:val="clear" w:color="auto" w:fill="auto"/>
                </w:tcPr>
                <w:p w14:paraId="3DDB7F7F" w14:textId="4893E68A" w:rsidR="001E7032" w:rsidRPr="00880293" w:rsidRDefault="00262892" w:rsidP="00436E1B">
                  <w:pPr>
                    <w:rPr>
                      <w:rFonts w:ascii="Courier New" w:hAnsi="Courier New" w:cs="Courier New"/>
                      <w:sz w:val="22"/>
                    </w:rPr>
                  </w:pPr>
                  <w:r w:rsidRPr="00880293">
                    <w:rPr>
                      <w:rFonts w:ascii="Courier New" w:hAnsi="Courier New" w:cs="Courier New"/>
                      <w:sz w:val="22"/>
                    </w:rPr>
                    <w:t>Modelização d</w:t>
                  </w:r>
                  <w:r w:rsidR="006B6B3F" w:rsidRPr="00880293">
                    <w:rPr>
                      <w:rFonts w:ascii="Courier New" w:hAnsi="Courier New" w:cs="Courier New"/>
                      <w:sz w:val="22"/>
                    </w:rPr>
                    <w:t>e</w:t>
                  </w:r>
                  <w:r w:rsidRPr="00880293">
                    <w:rPr>
                      <w:rFonts w:ascii="Courier New" w:hAnsi="Courier New" w:cs="Courier New"/>
                      <w:sz w:val="22"/>
                    </w:rPr>
                    <w:t xml:space="preserve"> Processo</w:t>
                  </w:r>
                  <w:r w:rsidR="006B6B3F" w:rsidRPr="00880293">
                    <w:rPr>
                      <w:rFonts w:ascii="Courier New" w:hAnsi="Courier New" w:cs="Courier New"/>
                      <w:sz w:val="22"/>
                    </w:rPr>
                    <w:t>s</w:t>
                  </w:r>
                </w:p>
              </w:tc>
              <w:tc>
                <w:tcPr>
                  <w:tcW w:w="1420" w:type="dxa"/>
                  <w:shd w:val="clear" w:color="auto" w:fill="auto"/>
                </w:tcPr>
                <w:p w14:paraId="28B6FD7D" w14:textId="77777777" w:rsidR="001E7032" w:rsidRPr="00880293" w:rsidRDefault="001E7032" w:rsidP="00436E1B">
                  <w:pPr>
                    <w:rPr>
                      <w:rFonts w:ascii="Courier New" w:hAnsi="Courier New" w:cs="Courier New"/>
                      <w:sz w:val="22"/>
                    </w:rPr>
                  </w:pPr>
                </w:p>
              </w:tc>
              <w:tc>
                <w:tcPr>
                  <w:tcW w:w="1560" w:type="dxa"/>
                  <w:shd w:val="clear" w:color="auto" w:fill="auto"/>
                </w:tcPr>
                <w:p w14:paraId="0F27606E" w14:textId="77777777" w:rsidR="001E7032" w:rsidRPr="00880293" w:rsidRDefault="001E7032" w:rsidP="00436E1B">
                  <w:pPr>
                    <w:rPr>
                      <w:rFonts w:ascii="Courier New" w:hAnsi="Courier New" w:cs="Courier New"/>
                      <w:sz w:val="22"/>
                    </w:rPr>
                  </w:pPr>
                </w:p>
              </w:tc>
              <w:tc>
                <w:tcPr>
                  <w:tcW w:w="1294" w:type="dxa"/>
                  <w:shd w:val="clear" w:color="auto" w:fill="auto"/>
                </w:tcPr>
                <w:p w14:paraId="74AB2264" w14:textId="77777777" w:rsidR="001E7032" w:rsidRPr="00880293" w:rsidRDefault="001E7032" w:rsidP="00436E1B">
                  <w:pPr>
                    <w:rPr>
                      <w:rFonts w:ascii="Courier New" w:hAnsi="Courier New" w:cs="Courier New"/>
                      <w:sz w:val="22"/>
                    </w:rPr>
                  </w:pPr>
                </w:p>
              </w:tc>
              <w:tc>
                <w:tcPr>
                  <w:tcW w:w="1674" w:type="dxa"/>
                  <w:shd w:val="clear" w:color="auto" w:fill="auto"/>
                </w:tcPr>
                <w:p w14:paraId="64534CA3" w14:textId="77777777" w:rsidR="001E7032" w:rsidRPr="00880293" w:rsidRDefault="001E7032" w:rsidP="00436E1B">
                  <w:pPr>
                    <w:rPr>
                      <w:rFonts w:ascii="Courier New" w:hAnsi="Courier New" w:cs="Courier New"/>
                      <w:sz w:val="22"/>
                    </w:rPr>
                  </w:pPr>
                </w:p>
              </w:tc>
            </w:tr>
            <w:tr w:rsidR="001E7032" w:rsidRPr="00880293" w14:paraId="22C62526" w14:textId="77777777" w:rsidTr="0077152B">
              <w:tc>
                <w:tcPr>
                  <w:tcW w:w="2830" w:type="dxa"/>
                  <w:shd w:val="clear" w:color="auto" w:fill="auto"/>
                </w:tcPr>
                <w:p w14:paraId="7D522BF4" w14:textId="77777777" w:rsidR="001E7032" w:rsidRPr="00880293" w:rsidRDefault="00436E1B" w:rsidP="00436E1B">
                  <w:pPr>
                    <w:rPr>
                      <w:rFonts w:ascii="Courier New" w:hAnsi="Courier New" w:cs="Courier New"/>
                      <w:sz w:val="22"/>
                    </w:rPr>
                  </w:pPr>
                  <w:r w:rsidRPr="00880293">
                    <w:rPr>
                      <w:rFonts w:ascii="Courier New" w:hAnsi="Courier New" w:cs="Courier New"/>
                      <w:sz w:val="22"/>
                    </w:rPr>
                    <w:t>Diagrama de Classes</w:t>
                  </w:r>
                </w:p>
              </w:tc>
              <w:tc>
                <w:tcPr>
                  <w:tcW w:w="1420" w:type="dxa"/>
                  <w:shd w:val="clear" w:color="auto" w:fill="auto"/>
                </w:tcPr>
                <w:p w14:paraId="546D3B62" w14:textId="77777777" w:rsidR="001E7032" w:rsidRPr="00880293" w:rsidRDefault="001E7032" w:rsidP="00436E1B">
                  <w:pPr>
                    <w:rPr>
                      <w:rFonts w:ascii="Courier New" w:hAnsi="Courier New" w:cs="Courier New"/>
                      <w:sz w:val="22"/>
                    </w:rPr>
                  </w:pPr>
                </w:p>
              </w:tc>
              <w:tc>
                <w:tcPr>
                  <w:tcW w:w="1560" w:type="dxa"/>
                  <w:shd w:val="clear" w:color="auto" w:fill="auto"/>
                </w:tcPr>
                <w:p w14:paraId="7D8BEF4C" w14:textId="77777777" w:rsidR="001E7032" w:rsidRPr="00880293" w:rsidRDefault="001E7032" w:rsidP="00436E1B">
                  <w:pPr>
                    <w:rPr>
                      <w:rFonts w:ascii="Courier New" w:hAnsi="Courier New" w:cs="Courier New"/>
                      <w:sz w:val="22"/>
                    </w:rPr>
                  </w:pPr>
                </w:p>
              </w:tc>
              <w:tc>
                <w:tcPr>
                  <w:tcW w:w="1294" w:type="dxa"/>
                  <w:shd w:val="clear" w:color="auto" w:fill="auto"/>
                </w:tcPr>
                <w:p w14:paraId="7C68287F" w14:textId="77777777" w:rsidR="001E7032" w:rsidRPr="00880293" w:rsidRDefault="001E7032" w:rsidP="00436E1B">
                  <w:pPr>
                    <w:rPr>
                      <w:rFonts w:ascii="Courier New" w:hAnsi="Courier New" w:cs="Courier New"/>
                      <w:sz w:val="22"/>
                    </w:rPr>
                  </w:pPr>
                </w:p>
              </w:tc>
              <w:tc>
                <w:tcPr>
                  <w:tcW w:w="1674" w:type="dxa"/>
                  <w:shd w:val="clear" w:color="auto" w:fill="auto"/>
                </w:tcPr>
                <w:p w14:paraId="42E693F0" w14:textId="77777777" w:rsidR="001E7032" w:rsidRPr="00880293" w:rsidRDefault="001E7032" w:rsidP="00436E1B">
                  <w:pPr>
                    <w:rPr>
                      <w:rFonts w:ascii="Courier New" w:hAnsi="Courier New" w:cs="Courier New"/>
                      <w:sz w:val="22"/>
                    </w:rPr>
                  </w:pPr>
                </w:p>
              </w:tc>
            </w:tr>
            <w:tr w:rsidR="001E7032" w:rsidRPr="00880293" w14:paraId="25EA0A02" w14:textId="77777777" w:rsidTr="0077152B">
              <w:tc>
                <w:tcPr>
                  <w:tcW w:w="2830" w:type="dxa"/>
                  <w:shd w:val="clear" w:color="auto" w:fill="auto"/>
                </w:tcPr>
                <w:p w14:paraId="268BD6CF" w14:textId="644F2D9F" w:rsidR="001E7032" w:rsidRPr="00880293" w:rsidRDefault="00436E1B" w:rsidP="007715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sz w:val="22"/>
                    </w:rPr>
                  </w:pPr>
                  <w:r w:rsidRPr="00880293">
                    <w:rPr>
                      <w:rFonts w:ascii="Courier New" w:hAnsi="Courier New" w:cs="Courier New"/>
                      <w:bCs/>
                      <w:sz w:val="22"/>
                    </w:rPr>
                    <w:t xml:space="preserve">Diagrama de </w:t>
                  </w:r>
                  <w:r w:rsidR="006B6B3F" w:rsidRPr="00880293">
                    <w:rPr>
                      <w:rFonts w:ascii="Courier New" w:hAnsi="Courier New" w:cs="Courier New"/>
                      <w:bCs/>
                      <w:sz w:val="22"/>
                    </w:rPr>
                    <w:t xml:space="preserve">Transição de </w:t>
                  </w:r>
                  <w:r w:rsidRPr="00880293">
                    <w:rPr>
                      <w:rFonts w:ascii="Courier New" w:hAnsi="Courier New" w:cs="Courier New"/>
                      <w:bCs/>
                      <w:sz w:val="22"/>
                    </w:rPr>
                    <w:t>Estados</w:t>
                  </w:r>
                </w:p>
              </w:tc>
              <w:tc>
                <w:tcPr>
                  <w:tcW w:w="1420" w:type="dxa"/>
                  <w:shd w:val="clear" w:color="auto" w:fill="auto"/>
                </w:tcPr>
                <w:p w14:paraId="5DBC78EC" w14:textId="77777777" w:rsidR="001E7032" w:rsidRPr="00880293" w:rsidRDefault="001E7032" w:rsidP="00436E1B">
                  <w:pPr>
                    <w:rPr>
                      <w:rFonts w:ascii="Courier New" w:hAnsi="Courier New" w:cs="Courier New"/>
                      <w:sz w:val="22"/>
                    </w:rPr>
                  </w:pPr>
                </w:p>
              </w:tc>
              <w:tc>
                <w:tcPr>
                  <w:tcW w:w="1560" w:type="dxa"/>
                  <w:shd w:val="clear" w:color="auto" w:fill="auto"/>
                </w:tcPr>
                <w:p w14:paraId="2277D8A4" w14:textId="77777777" w:rsidR="001E7032" w:rsidRPr="00880293" w:rsidRDefault="001E7032" w:rsidP="00436E1B">
                  <w:pPr>
                    <w:rPr>
                      <w:rFonts w:ascii="Courier New" w:hAnsi="Courier New" w:cs="Courier New"/>
                      <w:sz w:val="22"/>
                    </w:rPr>
                  </w:pPr>
                </w:p>
              </w:tc>
              <w:tc>
                <w:tcPr>
                  <w:tcW w:w="1294" w:type="dxa"/>
                  <w:shd w:val="clear" w:color="auto" w:fill="auto"/>
                </w:tcPr>
                <w:p w14:paraId="6ABEDC6C" w14:textId="77777777" w:rsidR="001E7032" w:rsidRPr="00880293" w:rsidRDefault="001E7032" w:rsidP="00436E1B">
                  <w:pPr>
                    <w:rPr>
                      <w:rFonts w:ascii="Courier New" w:hAnsi="Courier New" w:cs="Courier New"/>
                      <w:sz w:val="22"/>
                    </w:rPr>
                  </w:pPr>
                </w:p>
              </w:tc>
              <w:tc>
                <w:tcPr>
                  <w:tcW w:w="1674" w:type="dxa"/>
                  <w:shd w:val="clear" w:color="auto" w:fill="auto"/>
                </w:tcPr>
                <w:p w14:paraId="371B1B10" w14:textId="77777777" w:rsidR="001E7032" w:rsidRPr="00880293" w:rsidRDefault="001E7032" w:rsidP="00436E1B">
                  <w:pPr>
                    <w:rPr>
                      <w:rFonts w:ascii="Courier New" w:hAnsi="Courier New" w:cs="Courier New"/>
                      <w:sz w:val="22"/>
                    </w:rPr>
                  </w:pPr>
                </w:p>
              </w:tc>
            </w:tr>
            <w:tr w:rsidR="001E7032" w:rsidRPr="00880293" w14:paraId="6D529CFA" w14:textId="77777777" w:rsidTr="0077152B">
              <w:tc>
                <w:tcPr>
                  <w:tcW w:w="2830" w:type="dxa"/>
                  <w:shd w:val="clear" w:color="auto" w:fill="auto"/>
                </w:tcPr>
                <w:p w14:paraId="1E8EB65C" w14:textId="77777777" w:rsidR="001E7032" w:rsidRPr="00880293" w:rsidRDefault="00262892" w:rsidP="00436E1B">
                  <w:pPr>
                    <w:rPr>
                      <w:rFonts w:ascii="Courier New" w:hAnsi="Courier New" w:cs="Courier New"/>
                      <w:sz w:val="22"/>
                    </w:rPr>
                  </w:pPr>
                  <w:r w:rsidRPr="00880293">
                    <w:rPr>
                      <w:rFonts w:ascii="Courier New" w:hAnsi="Courier New" w:cs="Courier New"/>
                      <w:sz w:val="22"/>
                    </w:rPr>
                    <w:t>Especificação das funcionalidades</w:t>
                  </w:r>
                </w:p>
              </w:tc>
              <w:tc>
                <w:tcPr>
                  <w:tcW w:w="1420" w:type="dxa"/>
                  <w:shd w:val="clear" w:color="auto" w:fill="auto"/>
                </w:tcPr>
                <w:p w14:paraId="63F6B3C6" w14:textId="77777777" w:rsidR="001E7032" w:rsidRPr="00880293" w:rsidRDefault="001E7032" w:rsidP="00436E1B">
                  <w:pPr>
                    <w:rPr>
                      <w:rFonts w:ascii="Courier New" w:hAnsi="Courier New" w:cs="Courier New"/>
                      <w:sz w:val="22"/>
                    </w:rPr>
                  </w:pPr>
                </w:p>
              </w:tc>
              <w:tc>
                <w:tcPr>
                  <w:tcW w:w="1560" w:type="dxa"/>
                  <w:shd w:val="clear" w:color="auto" w:fill="auto"/>
                </w:tcPr>
                <w:p w14:paraId="0A5B904B" w14:textId="77777777" w:rsidR="001E7032" w:rsidRPr="00880293" w:rsidRDefault="001E7032" w:rsidP="00436E1B">
                  <w:pPr>
                    <w:rPr>
                      <w:rFonts w:ascii="Courier New" w:hAnsi="Courier New" w:cs="Courier New"/>
                      <w:sz w:val="22"/>
                    </w:rPr>
                  </w:pPr>
                </w:p>
              </w:tc>
              <w:tc>
                <w:tcPr>
                  <w:tcW w:w="1294" w:type="dxa"/>
                  <w:shd w:val="clear" w:color="auto" w:fill="auto"/>
                </w:tcPr>
                <w:p w14:paraId="75BB4D28" w14:textId="77777777" w:rsidR="001E7032" w:rsidRPr="00880293" w:rsidRDefault="001E7032" w:rsidP="00436E1B">
                  <w:pPr>
                    <w:rPr>
                      <w:rFonts w:ascii="Courier New" w:hAnsi="Courier New" w:cs="Courier New"/>
                      <w:sz w:val="22"/>
                    </w:rPr>
                  </w:pPr>
                </w:p>
              </w:tc>
              <w:tc>
                <w:tcPr>
                  <w:tcW w:w="1674" w:type="dxa"/>
                  <w:shd w:val="clear" w:color="auto" w:fill="auto"/>
                </w:tcPr>
                <w:p w14:paraId="2D8BF56A" w14:textId="77777777" w:rsidR="001E7032" w:rsidRPr="00880293" w:rsidRDefault="001E7032" w:rsidP="00436E1B">
                  <w:pPr>
                    <w:rPr>
                      <w:rFonts w:ascii="Courier New" w:hAnsi="Courier New" w:cs="Courier New"/>
                      <w:sz w:val="22"/>
                    </w:rPr>
                  </w:pPr>
                </w:p>
              </w:tc>
            </w:tr>
            <w:tr w:rsidR="001E7032" w:rsidRPr="00880293" w14:paraId="383A41F3" w14:textId="77777777" w:rsidTr="0077152B">
              <w:tc>
                <w:tcPr>
                  <w:tcW w:w="2830" w:type="dxa"/>
                  <w:shd w:val="clear" w:color="auto" w:fill="auto"/>
                </w:tcPr>
                <w:p w14:paraId="155D08E0" w14:textId="6D0011C6" w:rsidR="001E7032" w:rsidRPr="00880293" w:rsidRDefault="00262892" w:rsidP="00436E1B">
                  <w:pPr>
                    <w:rPr>
                      <w:rFonts w:ascii="Courier New" w:hAnsi="Courier New" w:cs="Courier New"/>
                      <w:sz w:val="22"/>
                    </w:rPr>
                  </w:pPr>
                  <w:r w:rsidRPr="00880293">
                    <w:rPr>
                      <w:rFonts w:ascii="Courier New" w:hAnsi="Courier New" w:cs="Courier New"/>
                      <w:sz w:val="22"/>
                    </w:rPr>
                    <w:t xml:space="preserve">Especificação dos testes </w:t>
                  </w:r>
                </w:p>
              </w:tc>
              <w:tc>
                <w:tcPr>
                  <w:tcW w:w="1420" w:type="dxa"/>
                  <w:shd w:val="clear" w:color="auto" w:fill="auto"/>
                </w:tcPr>
                <w:p w14:paraId="2D2A3C23" w14:textId="77777777" w:rsidR="001E7032" w:rsidRPr="00880293" w:rsidRDefault="001E7032" w:rsidP="00436E1B">
                  <w:pPr>
                    <w:rPr>
                      <w:rFonts w:ascii="Courier New" w:hAnsi="Courier New" w:cs="Courier New"/>
                      <w:sz w:val="22"/>
                    </w:rPr>
                  </w:pPr>
                </w:p>
              </w:tc>
              <w:tc>
                <w:tcPr>
                  <w:tcW w:w="1560" w:type="dxa"/>
                  <w:shd w:val="clear" w:color="auto" w:fill="auto"/>
                </w:tcPr>
                <w:p w14:paraId="4851DE7C" w14:textId="77777777" w:rsidR="001E7032" w:rsidRPr="00880293" w:rsidRDefault="001E7032" w:rsidP="00436E1B">
                  <w:pPr>
                    <w:rPr>
                      <w:rFonts w:ascii="Courier New" w:hAnsi="Courier New" w:cs="Courier New"/>
                      <w:sz w:val="22"/>
                    </w:rPr>
                  </w:pPr>
                </w:p>
              </w:tc>
              <w:tc>
                <w:tcPr>
                  <w:tcW w:w="1294" w:type="dxa"/>
                  <w:shd w:val="clear" w:color="auto" w:fill="auto"/>
                </w:tcPr>
                <w:p w14:paraId="07D117BD" w14:textId="77777777" w:rsidR="001E7032" w:rsidRPr="00880293" w:rsidRDefault="001E7032" w:rsidP="00436E1B">
                  <w:pPr>
                    <w:rPr>
                      <w:rFonts w:ascii="Courier New" w:hAnsi="Courier New" w:cs="Courier New"/>
                      <w:sz w:val="22"/>
                    </w:rPr>
                  </w:pPr>
                </w:p>
              </w:tc>
              <w:tc>
                <w:tcPr>
                  <w:tcW w:w="1674" w:type="dxa"/>
                  <w:shd w:val="clear" w:color="auto" w:fill="auto"/>
                </w:tcPr>
                <w:p w14:paraId="7B885538" w14:textId="77777777" w:rsidR="001E7032" w:rsidRPr="00880293" w:rsidRDefault="001E7032" w:rsidP="00436E1B">
                  <w:pPr>
                    <w:rPr>
                      <w:rFonts w:ascii="Courier New" w:hAnsi="Courier New" w:cs="Courier New"/>
                      <w:sz w:val="22"/>
                    </w:rPr>
                  </w:pPr>
                </w:p>
              </w:tc>
            </w:tr>
          </w:tbl>
          <w:p w14:paraId="2E00E3D1" w14:textId="77777777" w:rsidR="001E7032" w:rsidRPr="00880293" w:rsidRDefault="001E7032" w:rsidP="00436E1B">
            <w:pPr>
              <w:rPr>
                <w:rFonts w:ascii="Courier New" w:hAnsi="Courier New" w:cs="Courier New"/>
              </w:rPr>
            </w:pPr>
          </w:p>
          <w:p w14:paraId="733088E9" w14:textId="77777777" w:rsidR="00262892" w:rsidRPr="00880293" w:rsidRDefault="00262892" w:rsidP="00436E1B">
            <w:pPr>
              <w:rPr>
                <w:rFonts w:ascii="Courier New" w:hAnsi="Courier New" w:cs="Courier New"/>
              </w:rPr>
            </w:pPr>
            <w:r w:rsidRPr="00880293">
              <w:rPr>
                <w:rFonts w:ascii="Courier New" w:hAnsi="Courier New" w:cs="Courier New"/>
              </w:rPr>
              <w:t>Justificação:</w:t>
            </w:r>
          </w:p>
          <w:p w14:paraId="2801577F" w14:textId="77777777" w:rsidR="00150EAA" w:rsidRPr="00880293" w:rsidRDefault="00150EAA" w:rsidP="00436E1B">
            <w:pPr>
              <w:rPr>
                <w:rFonts w:ascii="Courier New" w:hAnsi="Courier New" w:cs="Courier New"/>
              </w:rPr>
            </w:pPr>
          </w:p>
          <w:p w14:paraId="5686588F" w14:textId="77777777" w:rsidR="00150EAA" w:rsidRPr="00880293" w:rsidRDefault="00150EAA" w:rsidP="00436E1B">
            <w:pPr>
              <w:rPr>
                <w:rFonts w:ascii="Courier New" w:hAnsi="Courier New" w:cs="Courier New"/>
              </w:rPr>
            </w:pPr>
          </w:p>
          <w:p w14:paraId="7B005357" w14:textId="77777777" w:rsidR="00150EAA" w:rsidRPr="00880293" w:rsidRDefault="00150EAA" w:rsidP="00436E1B">
            <w:pPr>
              <w:rPr>
                <w:rFonts w:ascii="Courier New" w:hAnsi="Courier New" w:cs="Courier New"/>
              </w:rPr>
            </w:pPr>
          </w:p>
          <w:p w14:paraId="568A384D" w14:textId="77777777" w:rsidR="00150EAA" w:rsidRPr="00880293" w:rsidRDefault="00150EAA" w:rsidP="00436E1B">
            <w:pPr>
              <w:rPr>
                <w:rFonts w:ascii="Courier New" w:hAnsi="Courier New" w:cs="Courier New"/>
              </w:rPr>
            </w:pPr>
          </w:p>
          <w:p w14:paraId="0F9EBA04" w14:textId="77777777" w:rsidR="00150EAA" w:rsidRPr="00880293" w:rsidRDefault="00150EAA" w:rsidP="00436E1B">
            <w:pPr>
              <w:rPr>
                <w:rFonts w:ascii="Courier New" w:hAnsi="Courier New" w:cs="Courier New"/>
              </w:rPr>
            </w:pPr>
          </w:p>
          <w:p w14:paraId="5752EF56" w14:textId="77777777" w:rsidR="00150EAA" w:rsidRPr="00880293" w:rsidRDefault="00150EAA" w:rsidP="00436E1B">
            <w:pPr>
              <w:rPr>
                <w:rFonts w:ascii="Courier New" w:hAnsi="Courier New" w:cs="Courier New"/>
              </w:rPr>
            </w:pPr>
          </w:p>
          <w:p w14:paraId="23B4A5D0" w14:textId="77777777" w:rsidR="00150EAA" w:rsidRPr="00880293" w:rsidRDefault="00150EAA" w:rsidP="00436E1B">
            <w:pPr>
              <w:rPr>
                <w:rFonts w:ascii="Courier New" w:hAnsi="Courier New" w:cs="Courier New"/>
              </w:rPr>
            </w:pPr>
          </w:p>
          <w:p w14:paraId="6449E1CB" w14:textId="77777777" w:rsidR="00150EAA" w:rsidRPr="00880293" w:rsidRDefault="00150EAA" w:rsidP="00436E1B">
            <w:pPr>
              <w:rPr>
                <w:rFonts w:ascii="Courier New" w:hAnsi="Courier New" w:cs="Courier New"/>
              </w:rPr>
            </w:pPr>
          </w:p>
          <w:p w14:paraId="016822A9" w14:textId="77777777" w:rsidR="00150EAA" w:rsidRPr="00880293" w:rsidRDefault="00150EAA" w:rsidP="00436E1B">
            <w:pPr>
              <w:rPr>
                <w:rFonts w:ascii="Courier New" w:hAnsi="Courier New" w:cs="Courier New"/>
              </w:rPr>
            </w:pPr>
          </w:p>
          <w:p w14:paraId="13064ED1" w14:textId="77777777" w:rsidR="00150EAA" w:rsidRPr="00880293" w:rsidRDefault="00150EAA" w:rsidP="00436E1B">
            <w:pPr>
              <w:rPr>
                <w:rFonts w:ascii="Courier New" w:hAnsi="Courier New" w:cs="Courier New"/>
              </w:rPr>
            </w:pPr>
          </w:p>
          <w:p w14:paraId="740A5BD9" w14:textId="77777777" w:rsidR="001E7032" w:rsidRPr="00880293" w:rsidRDefault="001E7032" w:rsidP="00436E1B">
            <w:pPr>
              <w:rPr>
                <w:rFonts w:ascii="Courier New" w:hAnsi="Courier New" w:cs="Courier New"/>
              </w:rPr>
            </w:pPr>
          </w:p>
        </w:tc>
      </w:tr>
    </w:tbl>
    <w:p w14:paraId="159D12A2" w14:textId="77777777" w:rsidR="00AF1C0D" w:rsidRPr="00880293" w:rsidRDefault="00AF1C0D" w:rsidP="00AF1C0D"/>
    <w:p w14:paraId="649F75FE" w14:textId="3EE328D9" w:rsidR="001B61C5" w:rsidRPr="00880293" w:rsidRDefault="001B61C5" w:rsidP="00917B7A"/>
    <w:sectPr w:rsidR="001B61C5" w:rsidRPr="00880293" w:rsidSect="00CD6042">
      <w:pgSz w:w="11907" w:h="16839" w:code="9"/>
      <w:pgMar w:top="1440" w:right="1559" w:bottom="993" w:left="1440" w:header="426"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4209AA" w14:textId="77777777" w:rsidR="004648AB" w:rsidRDefault="004648AB">
      <w:r>
        <w:separator/>
      </w:r>
    </w:p>
  </w:endnote>
  <w:endnote w:type="continuationSeparator" w:id="0">
    <w:p w14:paraId="39CE3580" w14:textId="77777777" w:rsidR="004648AB" w:rsidRDefault="004648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Monotype Sorts">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witzerland">
    <w:charset w:val="00"/>
    <w:family w:val="auto"/>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Calibri Light">
    <w:panose1 w:val="020F0302020204030204"/>
    <w:charset w:val="00"/>
    <w:family w:val="swiss"/>
    <w:pitch w:val="variable"/>
    <w:sig w:usb0="E4002EFF" w:usb1="C000247B" w:usb2="00000009" w:usb3="00000000" w:csb0="000001FF" w:csb1="00000000"/>
  </w:font>
  <w:font w:name="AppleSystemUIFont">
    <w:altName w:val="Calibri"/>
    <w:charset w:val="00"/>
    <w:family w:val="auto"/>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0BCB4" w14:textId="77777777" w:rsidR="0020366D" w:rsidRPr="002443AC" w:rsidRDefault="0020366D" w:rsidP="008D663C">
    <w:pPr>
      <w:pStyle w:val="Rodap"/>
      <w:framePr w:wrap="none" w:vAnchor="text" w:hAnchor="margin" w:xAlign="right" w:y="1"/>
      <w:rPr>
        <w:rStyle w:val="Nmerodepgina"/>
        <w:lang w:val="pt-BR"/>
      </w:rPr>
    </w:pPr>
    <w:r>
      <w:rPr>
        <w:rStyle w:val="Nmerodepgina"/>
      </w:rPr>
      <w:fldChar w:fldCharType="begin"/>
    </w:r>
    <w:r w:rsidRPr="002443AC">
      <w:rPr>
        <w:rStyle w:val="Nmerodepgina"/>
        <w:lang w:val="pt-BR"/>
      </w:rPr>
      <w:instrText xml:space="preserve"> PAGE </w:instrText>
    </w:r>
    <w:r>
      <w:rPr>
        <w:rStyle w:val="Nmerodepgina"/>
      </w:rPr>
      <w:fldChar w:fldCharType="separate"/>
    </w:r>
    <w:r w:rsidRPr="002443AC">
      <w:rPr>
        <w:rStyle w:val="Nmerodepgina"/>
        <w:noProof/>
        <w:lang w:val="pt-BR"/>
      </w:rPr>
      <w:t>62</w:t>
    </w:r>
    <w:r>
      <w:rPr>
        <w:rStyle w:val="Nmerodepgina"/>
      </w:rPr>
      <w:fldChar w:fldCharType="end"/>
    </w:r>
  </w:p>
  <w:p w14:paraId="541422FA" w14:textId="50555558" w:rsidR="0020366D" w:rsidRPr="00071067" w:rsidRDefault="0020366D" w:rsidP="005B3534">
    <w:pPr>
      <w:pStyle w:val="Rodap"/>
      <w:ind w:right="360"/>
      <w:jc w:val="right"/>
      <w:rPr>
        <w:lang w:val="pt-BR"/>
      </w:rPr>
    </w:pPr>
    <w:r>
      <w:rPr>
        <w:lang w:val="pt-BR"/>
      </w:rPr>
      <w:t>CDSI Projecto -V2.1-2022.03.1</w:t>
    </w:r>
    <w:r w:rsidR="00E92ED0">
      <w:rPr>
        <w:lang w:val="pt-BR"/>
      </w:rPr>
      <w:t>8</w:t>
    </w:r>
    <w:r>
      <w:rPr>
        <w:lang w:val="pt-BR"/>
      </w:rPr>
      <w:t xml:space="preserve"> - Relatório</w:t>
    </w:r>
    <w:r w:rsidRPr="00071067">
      <w:rPr>
        <w:lang w:val="pt-BR"/>
      </w:rPr>
      <w:t xml:space="preserve"> </w:t>
    </w:r>
    <w:r>
      <w:rPr>
        <w:lang w:val="pt-BR"/>
      </w:rPr>
      <w:t>–</w:t>
    </w:r>
    <w:r w:rsidRPr="00071067">
      <w:rPr>
        <w:lang w:val="pt-BR"/>
      </w:rPr>
      <w:t xml:space="preserve"> </w:t>
    </w:r>
    <w:r>
      <w:rPr>
        <w:lang w:val="pt-BR"/>
      </w:rPr>
      <w:t>Pág.</w:t>
    </w:r>
  </w:p>
  <w:p w14:paraId="238EA5A4" w14:textId="77777777" w:rsidR="0020366D" w:rsidRPr="005B3534" w:rsidRDefault="0020366D" w:rsidP="005B3534">
    <w:pPr>
      <w:pStyle w:val="Rodap"/>
      <w:ind w:right="360"/>
      <w:rPr>
        <w:lang w:val="pt-BR"/>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C9B867" w14:textId="77777777" w:rsidR="0020366D" w:rsidRPr="0017551C" w:rsidRDefault="0020366D" w:rsidP="008D663C">
    <w:pPr>
      <w:pStyle w:val="Rodap"/>
      <w:framePr w:wrap="none" w:vAnchor="text" w:hAnchor="margin" w:xAlign="right" w:y="1"/>
      <w:rPr>
        <w:rStyle w:val="Nmerodepgina"/>
        <w:lang w:val="pt-BR"/>
      </w:rPr>
    </w:pPr>
    <w:r>
      <w:rPr>
        <w:rStyle w:val="Nmerodepgina"/>
      </w:rPr>
      <w:fldChar w:fldCharType="begin"/>
    </w:r>
    <w:r w:rsidRPr="0017551C">
      <w:rPr>
        <w:rStyle w:val="Nmerodepgina"/>
        <w:lang w:val="pt-BR"/>
      </w:rPr>
      <w:instrText xml:space="preserve"> PAGE </w:instrText>
    </w:r>
    <w:r>
      <w:rPr>
        <w:rStyle w:val="Nmerodepgina"/>
      </w:rPr>
      <w:fldChar w:fldCharType="separate"/>
    </w:r>
    <w:r w:rsidRPr="0017551C">
      <w:rPr>
        <w:rStyle w:val="Nmerodepgina"/>
        <w:noProof/>
        <w:lang w:val="pt-BR"/>
      </w:rPr>
      <w:t>7</w:t>
    </w:r>
    <w:r>
      <w:rPr>
        <w:rStyle w:val="Nmerodepgina"/>
      </w:rPr>
      <w:fldChar w:fldCharType="end"/>
    </w:r>
  </w:p>
  <w:p w14:paraId="0BB4126D" w14:textId="18515D85" w:rsidR="0020366D" w:rsidRPr="00071067" w:rsidRDefault="0020366D" w:rsidP="0072533C">
    <w:pPr>
      <w:pStyle w:val="Rodap"/>
      <w:ind w:right="360"/>
      <w:jc w:val="right"/>
      <w:rPr>
        <w:lang w:val="pt-BR"/>
      </w:rPr>
    </w:pPr>
    <w:r>
      <w:rPr>
        <w:lang w:val="pt-BR"/>
      </w:rPr>
      <w:t>CDSI Projecto-V2.1-2022.03.1</w:t>
    </w:r>
    <w:r w:rsidR="000D03EB">
      <w:rPr>
        <w:lang w:val="pt-BR"/>
      </w:rPr>
      <w:t>8</w:t>
    </w:r>
    <w:r>
      <w:rPr>
        <w:lang w:val="pt-BR"/>
      </w:rPr>
      <w:t xml:space="preserve"> - Relatório</w:t>
    </w:r>
    <w:r w:rsidRPr="00071067">
      <w:rPr>
        <w:lang w:val="pt-BR"/>
      </w:rPr>
      <w:t xml:space="preserve"> </w:t>
    </w:r>
    <w:r>
      <w:rPr>
        <w:lang w:val="pt-BR"/>
      </w:rPr>
      <w:t>–</w:t>
    </w:r>
    <w:r w:rsidRPr="00071067">
      <w:rPr>
        <w:lang w:val="pt-BR"/>
      </w:rPr>
      <w:t xml:space="preserve"> </w:t>
    </w:r>
    <w:r>
      <w:rPr>
        <w:lang w:val="pt-BR"/>
      </w:rPr>
      <w:t xml:space="preserve">Pág. </w:t>
    </w:r>
  </w:p>
  <w:p w14:paraId="1633A343" w14:textId="77777777" w:rsidR="0020366D" w:rsidRPr="0017551C" w:rsidRDefault="0020366D">
    <w:pPr>
      <w:pStyle w:val="Rodap"/>
      <w:rPr>
        <w:lang w:val="pt-B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45E311" w14:textId="77777777" w:rsidR="004648AB" w:rsidRDefault="004648AB">
      <w:r>
        <w:separator/>
      </w:r>
    </w:p>
  </w:footnote>
  <w:footnote w:type="continuationSeparator" w:id="0">
    <w:p w14:paraId="4414139C" w14:textId="77777777" w:rsidR="004648AB" w:rsidRDefault="004648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96C56C" w14:textId="1D0E089E" w:rsidR="0020366D" w:rsidRDefault="0020366D" w:rsidP="009C4CB5">
    <w:pPr>
      <w:pStyle w:val="Cabealho"/>
      <w:jc w:val="right"/>
    </w:pPr>
    <w:r>
      <w:rPr>
        <w:noProof/>
      </w:rPr>
      <w:drawing>
        <wp:inline distT="0" distB="0" distL="0" distR="0" wp14:anchorId="4D6BBFCC" wp14:editId="19A654C0">
          <wp:extent cx="1325880" cy="396240"/>
          <wp:effectExtent l="0" t="0" r="0" b="0"/>
          <wp:docPr id="5" name="Imagem 2" descr="Bráulio Alturas Web 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ráulio Alturas Web Si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25880" cy="39624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B760E"/>
    <w:multiLevelType w:val="multilevel"/>
    <w:tmpl w:val="8B5CDA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A26524"/>
    <w:multiLevelType w:val="multilevel"/>
    <w:tmpl w:val="CCE4D1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A591B6B"/>
    <w:multiLevelType w:val="hybridMultilevel"/>
    <w:tmpl w:val="36523EE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145B185A"/>
    <w:multiLevelType w:val="multilevel"/>
    <w:tmpl w:val="D3E8E3D8"/>
    <w:lvl w:ilvl="0">
      <w:start w:val="1"/>
      <w:numFmt w:val="bullet"/>
      <w:lvlText w:val="●"/>
      <w:lvlJc w:val="left"/>
      <w:pPr>
        <w:ind w:left="720" w:hanging="360"/>
      </w:pPr>
      <w:rPr>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619374A"/>
    <w:multiLevelType w:val="multilevel"/>
    <w:tmpl w:val="A5F8C7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68A34DE"/>
    <w:multiLevelType w:val="multilevel"/>
    <w:tmpl w:val="B434D6A2"/>
    <w:lvl w:ilvl="0">
      <w:start w:val="1"/>
      <w:numFmt w:val="bullet"/>
      <w:lvlText w:val="●"/>
      <w:lvlJc w:val="left"/>
      <w:pPr>
        <w:ind w:left="720" w:hanging="360"/>
      </w:pPr>
      <w:rPr>
        <w:rFonts w:ascii="Calibri" w:eastAsia="Calibri" w:hAnsi="Calibri" w:cs="Calibri"/>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8C66AB2"/>
    <w:multiLevelType w:val="hybridMultilevel"/>
    <w:tmpl w:val="17D0F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6132D6"/>
    <w:multiLevelType w:val="multilevel"/>
    <w:tmpl w:val="CF428B8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3634307B"/>
    <w:multiLevelType w:val="hybridMultilevel"/>
    <w:tmpl w:val="1820E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7B72935"/>
    <w:multiLevelType w:val="hybridMultilevel"/>
    <w:tmpl w:val="2A9868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2ED4776"/>
    <w:multiLevelType w:val="multilevel"/>
    <w:tmpl w:val="81F89B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7FE2873"/>
    <w:multiLevelType w:val="multilevel"/>
    <w:tmpl w:val="D68664BA"/>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4829"/>
        </w:tabs>
        <w:ind w:left="4829" w:hanging="576"/>
      </w:pPr>
    </w:lvl>
    <w:lvl w:ilvl="2">
      <w:start w:val="1"/>
      <w:numFmt w:val="decimal"/>
      <w:pStyle w:val="Ttulo3"/>
      <w:lvlText w:val="%1.%2.%3"/>
      <w:lvlJc w:val="left"/>
      <w:pPr>
        <w:tabs>
          <w:tab w:val="num" w:pos="720"/>
        </w:tabs>
        <w:ind w:left="720" w:hanging="720"/>
      </w:pPr>
      <w:rPr>
        <w:rFonts w:ascii="Arial" w:hAnsi="Arial" w:cs="Arial" w:hint="default"/>
        <w:strike w:val="0"/>
      </w:rPr>
    </w:lvl>
    <w:lvl w:ilvl="3">
      <w:start w:val="1"/>
      <w:numFmt w:val="decimal"/>
      <w:pStyle w:val="Ttulo4"/>
      <w:lvlText w:val="%1.%2.%3.%4"/>
      <w:lvlJc w:val="left"/>
      <w:pPr>
        <w:tabs>
          <w:tab w:val="num" w:pos="864"/>
        </w:tabs>
        <w:ind w:left="864" w:hanging="864"/>
      </w:pPr>
      <w:rPr>
        <w:rFonts w:ascii="Arial" w:hAnsi="Arial" w:cs="Arial" w:hint="default"/>
      </w:rPr>
    </w:lvl>
    <w:lvl w:ilvl="4">
      <w:start w:val="1"/>
      <w:numFmt w:val="decimal"/>
      <w:pStyle w:val="Ttulo5"/>
      <w:lvlText w:val="%1.%2.%3.%4.%5"/>
      <w:lvlJc w:val="left"/>
      <w:pPr>
        <w:tabs>
          <w:tab w:val="num" w:pos="1008"/>
        </w:tabs>
        <w:ind w:left="1008" w:hanging="1008"/>
      </w:pPr>
    </w:lvl>
    <w:lvl w:ilvl="5">
      <w:start w:val="1"/>
      <w:numFmt w:val="decimal"/>
      <w:pStyle w:val="Ttulo6"/>
      <w:lvlText w:val="%1.%2.%3.%4.%5.%6"/>
      <w:lvlJc w:val="left"/>
      <w:pPr>
        <w:tabs>
          <w:tab w:val="num" w:pos="1152"/>
        </w:tabs>
        <w:ind w:left="1152" w:hanging="1152"/>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abstractNum w:abstractNumId="12" w15:restartNumberingAfterBreak="0">
    <w:nsid w:val="512F4341"/>
    <w:multiLevelType w:val="multilevel"/>
    <w:tmpl w:val="AE34A8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23575B0"/>
    <w:multiLevelType w:val="multilevel"/>
    <w:tmpl w:val="7C903E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55AB5121"/>
    <w:multiLevelType w:val="multilevel"/>
    <w:tmpl w:val="45D672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70E6CA8"/>
    <w:multiLevelType w:val="multilevel"/>
    <w:tmpl w:val="841EE0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8F32FC9"/>
    <w:multiLevelType w:val="multilevel"/>
    <w:tmpl w:val="E528E1D0"/>
    <w:lvl w:ilvl="0">
      <w:start w:val="1"/>
      <w:numFmt w:val="bullet"/>
      <w:lvlText w:val="●"/>
      <w:lvlJc w:val="left"/>
      <w:pPr>
        <w:ind w:left="720" w:hanging="360"/>
      </w:pPr>
      <w:rPr>
        <w:rFonts w:ascii="Calibri" w:eastAsia="Calibri" w:hAnsi="Calibri" w:cs="Calibri"/>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5BD411E1"/>
    <w:multiLevelType w:val="multilevel"/>
    <w:tmpl w:val="2E34DC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2FE0597"/>
    <w:multiLevelType w:val="multilevel"/>
    <w:tmpl w:val="5E52C2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7CD77DD"/>
    <w:multiLevelType w:val="multilevel"/>
    <w:tmpl w:val="65CCD26A"/>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71D55A84"/>
    <w:multiLevelType w:val="multilevel"/>
    <w:tmpl w:val="9042C250"/>
    <w:lvl w:ilvl="0">
      <w:start w:val="1"/>
      <w:numFmt w:val="bullet"/>
      <w:lvlText w:val="●"/>
      <w:lvlJc w:val="left"/>
      <w:pPr>
        <w:ind w:left="720" w:hanging="360"/>
      </w:pPr>
      <w:rPr>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662678C"/>
    <w:multiLevelType w:val="multilevel"/>
    <w:tmpl w:val="7D964F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791379B"/>
    <w:multiLevelType w:val="multilevel"/>
    <w:tmpl w:val="5F7C965E"/>
    <w:lvl w:ilvl="0">
      <w:start w:val="1"/>
      <w:numFmt w:val="bullet"/>
      <w:pStyle w:val="ECABullets"/>
      <w:lvlText w:val=""/>
      <w:lvlJc w:val="left"/>
      <w:pPr>
        <w:tabs>
          <w:tab w:val="num" w:pos="1134"/>
        </w:tabs>
        <w:ind w:left="1134" w:hanging="567"/>
      </w:pPr>
      <w:rPr>
        <w:rFonts w:ascii="Monotype Sorts" w:hAnsi="Monotype Sorts" w:hint="default"/>
        <w:sz w:val="22"/>
      </w:rPr>
    </w:lvl>
    <w:lvl w:ilvl="1">
      <w:start w:val="1"/>
      <w:numFmt w:val="bullet"/>
      <w:pStyle w:val="ECASub-Bullets"/>
      <w:lvlText w:val=""/>
      <w:lvlJc w:val="left"/>
      <w:pPr>
        <w:tabs>
          <w:tab w:val="num" w:pos="1701"/>
        </w:tabs>
        <w:ind w:left="1701" w:hanging="567"/>
      </w:pPr>
      <w:rPr>
        <w:rFonts w:ascii="Monotype Sorts" w:hAnsi="Monotype Sorts" w:hint="default"/>
        <w:sz w:val="16"/>
      </w:rPr>
    </w:lvl>
    <w:lvl w:ilvl="2">
      <w:start w:val="1"/>
      <w:numFmt w:val="bullet"/>
      <w:lvlRestart w:val="0"/>
      <w:pStyle w:val="ECASub-Sub-Bullets"/>
      <w:lvlText w:val=""/>
      <w:lvlJc w:val="left"/>
      <w:pPr>
        <w:tabs>
          <w:tab w:val="num" w:pos="2268"/>
        </w:tabs>
        <w:ind w:left="2268" w:hanging="567"/>
      </w:pPr>
      <w:rPr>
        <w:rFonts w:ascii="Wingdings" w:hAnsi="Wingdings" w:hint="default"/>
        <w:sz w:val="16"/>
      </w:rPr>
    </w:lvl>
    <w:lvl w:ilvl="3">
      <w:start w:val="1"/>
      <w:numFmt w:val="none"/>
      <w:lvlText w:val=""/>
      <w:lvlJc w:val="left"/>
      <w:pPr>
        <w:tabs>
          <w:tab w:val="num" w:pos="0"/>
        </w:tabs>
        <w:ind w:left="2214" w:hanging="360"/>
      </w:pPr>
      <w:rPr>
        <w:rFonts w:ascii="Symbol" w:hAnsi="Symbol" w:hint="default"/>
      </w:rPr>
    </w:lvl>
    <w:lvl w:ilvl="4">
      <w:start w:val="1"/>
      <w:numFmt w:val="none"/>
      <w:lvlText w:val="o"/>
      <w:lvlJc w:val="left"/>
      <w:pPr>
        <w:tabs>
          <w:tab w:val="num" w:pos="0"/>
        </w:tabs>
        <w:ind w:left="2574" w:hanging="360"/>
      </w:pPr>
      <w:rPr>
        <w:rFonts w:ascii="Courier New" w:hAnsi="Courier New" w:hint="default"/>
      </w:rPr>
    </w:lvl>
    <w:lvl w:ilvl="5">
      <w:start w:val="1"/>
      <w:numFmt w:val="none"/>
      <w:lvlText w:val=""/>
      <w:lvlJc w:val="left"/>
      <w:pPr>
        <w:tabs>
          <w:tab w:val="num" w:pos="0"/>
        </w:tabs>
        <w:ind w:left="2934" w:hanging="360"/>
      </w:pPr>
      <w:rPr>
        <w:rFonts w:ascii="Wingdings" w:hAnsi="Wingdings" w:hint="default"/>
      </w:rPr>
    </w:lvl>
    <w:lvl w:ilvl="6">
      <w:start w:val="1"/>
      <w:numFmt w:val="none"/>
      <w:lvlText w:val=""/>
      <w:lvlJc w:val="left"/>
      <w:pPr>
        <w:tabs>
          <w:tab w:val="num" w:pos="0"/>
        </w:tabs>
        <w:ind w:left="3294" w:hanging="360"/>
      </w:pPr>
      <w:rPr>
        <w:rFonts w:ascii="Symbol" w:hAnsi="Symbol" w:hint="default"/>
      </w:rPr>
    </w:lvl>
    <w:lvl w:ilvl="7">
      <w:start w:val="1"/>
      <w:numFmt w:val="none"/>
      <w:lvlText w:val="o"/>
      <w:lvlJc w:val="left"/>
      <w:pPr>
        <w:tabs>
          <w:tab w:val="num" w:pos="0"/>
        </w:tabs>
        <w:ind w:left="3654" w:hanging="360"/>
      </w:pPr>
      <w:rPr>
        <w:rFonts w:ascii="Courier New" w:hAnsi="Courier New" w:hint="default"/>
      </w:rPr>
    </w:lvl>
    <w:lvl w:ilvl="8">
      <w:start w:val="1"/>
      <w:numFmt w:val="none"/>
      <w:lvlText w:val=""/>
      <w:lvlJc w:val="left"/>
      <w:pPr>
        <w:tabs>
          <w:tab w:val="num" w:pos="0"/>
        </w:tabs>
        <w:ind w:left="4014" w:hanging="360"/>
      </w:pPr>
      <w:rPr>
        <w:rFonts w:ascii="Wingdings" w:hAnsi="Wingdings" w:hint="default"/>
      </w:rPr>
    </w:lvl>
  </w:abstractNum>
  <w:num w:numId="1">
    <w:abstractNumId w:val="22"/>
  </w:num>
  <w:num w:numId="2">
    <w:abstractNumId w:val="11"/>
  </w:num>
  <w:num w:numId="3">
    <w:abstractNumId w:val="2"/>
  </w:num>
  <w:num w:numId="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1"/>
  </w:num>
  <w:num w:numId="6">
    <w:abstractNumId w:val="11"/>
  </w:num>
  <w:num w:numId="7">
    <w:abstractNumId w:val="11"/>
  </w:num>
  <w:num w:numId="8">
    <w:abstractNumId w:val="9"/>
  </w:num>
  <w:num w:numId="9">
    <w:abstractNumId w:val="13"/>
  </w:num>
  <w:num w:numId="10">
    <w:abstractNumId w:val="20"/>
  </w:num>
  <w:num w:numId="11">
    <w:abstractNumId w:val="3"/>
  </w:num>
  <w:num w:numId="12">
    <w:abstractNumId w:val="17"/>
  </w:num>
  <w:num w:numId="13">
    <w:abstractNumId w:val="18"/>
  </w:num>
  <w:num w:numId="14">
    <w:abstractNumId w:val="1"/>
  </w:num>
  <w:num w:numId="15">
    <w:abstractNumId w:val="4"/>
  </w:num>
  <w:num w:numId="16">
    <w:abstractNumId w:val="21"/>
  </w:num>
  <w:num w:numId="17">
    <w:abstractNumId w:val="10"/>
  </w:num>
  <w:num w:numId="18">
    <w:abstractNumId w:val="8"/>
  </w:num>
  <w:num w:numId="19">
    <w:abstractNumId w:val="19"/>
  </w:num>
  <w:num w:numId="20">
    <w:abstractNumId w:val="16"/>
  </w:num>
  <w:num w:numId="21">
    <w:abstractNumId w:val="5"/>
  </w:num>
  <w:num w:numId="22">
    <w:abstractNumId w:val="7"/>
  </w:num>
  <w:num w:numId="23">
    <w:abstractNumId w:val="14"/>
  </w:num>
  <w:num w:numId="24">
    <w:abstractNumId w:val="0"/>
  </w:num>
  <w:num w:numId="25">
    <w:abstractNumId w:val="15"/>
  </w:num>
  <w:num w:numId="26">
    <w:abstractNumId w:val="12"/>
  </w:num>
  <w:num w:numId="27">
    <w:abstractNumId w:val="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2378"/>
    <w:rsid w:val="0000021D"/>
    <w:rsid w:val="0000115E"/>
    <w:rsid w:val="000012E0"/>
    <w:rsid w:val="00001418"/>
    <w:rsid w:val="00002B57"/>
    <w:rsid w:val="00002E63"/>
    <w:rsid w:val="00004536"/>
    <w:rsid w:val="00004F63"/>
    <w:rsid w:val="00005CDA"/>
    <w:rsid w:val="00006756"/>
    <w:rsid w:val="00006DF5"/>
    <w:rsid w:val="00007193"/>
    <w:rsid w:val="0001054B"/>
    <w:rsid w:val="00010EBE"/>
    <w:rsid w:val="0001163D"/>
    <w:rsid w:val="00011687"/>
    <w:rsid w:val="000116F9"/>
    <w:rsid w:val="00011B42"/>
    <w:rsid w:val="00011C12"/>
    <w:rsid w:val="000122A6"/>
    <w:rsid w:val="000123E9"/>
    <w:rsid w:val="00013297"/>
    <w:rsid w:val="00013FFC"/>
    <w:rsid w:val="000142AC"/>
    <w:rsid w:val="00014C0A"/>
    <w:rsid w:val="00015074"/>
    <w:rsid w:val="000151BA"/>
    <w:rsid w:val="0001568B"/>
    <w:rsid w:val="0001568E"/>
    <w:rsid w:val="00015E98"/>
    <w:rsid w:val="00016355"/>
    <w:rsid w:val="00016D26"/>
    <w:rsid w:val="00020194"/>
    <w:rsid w:val="00020F2D"/>
    <w:rsid w:val="000216E4"/>
    <w:rsid w:val="00021806"/>
    <w:rsid w:val="00021895"/>
    <w:rsid w:val="00023062"/>
    <w:rsid w:val="00023CC1"/>
    <w:rsid w:val="00027420"/>
    <w:rsid w:val="00030D50"/>
    <w:rsid w:val="00030F43"/>
    <w:rsid w:val="000311C6"/>
    <w:rsid w:val="00031853"/>
    <w:rsid w:val="00031976"/>
    <w:rsid w:val="00031A14"/>
    <w:rsid w:val="00031A9E"/>
    <w:rsid w:val="00032900"/>
    <w:rsid w:val="00032B37"/>
    <w:rsid w:val="000334E2"/>
    <w:rsid w:val="0003353D"/>
    <w:rsid w:val="00033EA8"/>
    <w:rsid w:val="00034A5C"/>
    <w:rsid w:val="00035118"/>
    <w:rsid w:val="000360F8"/>
    <w:rsid w:val="0003752A"/>
    <w:rsid w:val="000377FB"/>
    <w:rsid w:val="00040A42"/>
    <w:rsid w:val="00040A9A"/>
    <w:rsid w:val="00041050"/>
    <w:rsid w:val="000411F7"/>
    <w:rsid w:val="000422A0"/>
    <w:rsid w:val="00042378"/>
    <w:rsid w:val="0004260B"/>
    <w:rsid w:val="00042D4E"/>
    <w:rsid w:val="00043B61"/>
    <w:rsid w:val="000449CD"/>
    <w:rsid w:val="00045F0B"/>
    <w:rsid w:val="00046F29"/>
    <w:rsid w:val="000501C4"/>
    <w:rsid w:val="0005142B"/>
    <w:rsid w:val="00051B66"/>
    <w:rsid w:val="00051B7B"/>
    <w:rsid w:val="00051EF0"/>
    <w:rsid w:val="00052A11"/>
    <w:rsid w:val="000532D3"/>
    <w:rsid w:val="00053515"/>
    <w:rsid w:val="00053748"/>
    <w:rsid w:val="00055538"/>
    <w:rsid w:val="00055AEF"/>
    <w:rsid w:val="00055EC0"/>
    <w:rsid w:val="00055EC6"/>
    <w:rsid w:val="00056136"/>
    <w:rsid w:val="0005618D"/>
    <w:rsid w:val="00056818"/>
    <w:rsid w:val="0005682D"/>
    <w:rsid w:val="000573B8"/>
    <w:rsid w:val="000578CC"/>
    <w:rsid w:val="00057DDB"/>
    <w:rsid w:val="00060345"/>
    <w:rsid w:val="00060E24"/>
    <w:rsid w:val="00061C31"/>
    <w:rsid w:val="0006317B"/>
    <w:rsid w:val="000633D9"/>
    <w:rsid w:val="00063812"/>
    <w:rsid w:val="00063B61"/>
    <w:rsid w:val="00064FD8"/>
    <w:rsid w:val="00065078"/>
    <w:rsid w:val="00065E3B"/>
    <w:rsid w:val="00066785"/>
    <w:rsid w:val="000675D9"/>
    <w:rsid w:val="0006777B"/>
    <w:rsid w:val="000678CB"/>
    <w:rsid w:val="000678D4"/>
    <w:rsid w:val="00071067"/>
    <w:rsid w:val="00071E80"/>
    <w:rsid w:val="00072A06"/>
    <w:rsid w:val="00073328"/>
    <w:rsid w:val="0007348F"/>
    <w:rsid w:val="00073EA4"/>
    <w:rsid w:val="0007433B"/>
    <w:rsid w:val="0007551A"/>
    <w:rsid w:val="0007556E"/>
    <w:rsid w:val="000764CC"/>
    <w:rsid w:val="00076AC5"/>
    <w:rsid w:val="00076B7F"/>
    <w:rsid w:val="00077B13"/>
    <w:rsid w:val="00077D79"/>
    <w:rsid w:val="00077E46"/>
    <w:rsid w:val="00080669"/>
    <w:rsid w:val="00080B15"/>
    <w:rsid w:val="00080E7B"/>
    <w:rsid w:val="00081026"/>
    <w:rsid w:val="000812A3"/>
    <w:rsid w:val="00081401"/>
    <w:rsid w:val="00081F40"/>
    <w:rsid w:val="0008248E"/>
    <w:rsid w:val="00082821"/>
    <w:rsid w:val="00082A15"/>
    <w:rsid w:val="00082AFA"/>
    <w:rsid w:val="0008320A"/>
    <w:rsid w:val="00083E38"/>
    <w:rsid w:val="00083F66"/>
    <w:rsid w:val="0008402D"/>
    <w:rsid w:val="000848A9"/>
    <w:rsid w:val="00084A78"/>
    <w:rsid w:val="0008509B"/>
    <w:rsid w:val="00085230"/>
    <w:rsid w:val="00085568"/>
    <w:rsid w:val="00086C70"/>
    <w:rsid w:val="000877E1"/>
    <w:rsid w:val="00090EFE"/>
    <w:rsid w:val="000916B2"/>
    <w:rsid w:val="00092357"/>
    <w:rsid w:val="00092C03"/>
    <w:rsid w:val="00092D24"/>
    <w:rsid w:val="00093481"/>
    <w:rsid w:val="0009393C"/>
    <w:rsid w:val="00093D49"/>
    <w:rsid w:val="00094A37"/>
    <w:rsid w:val="000954EA"/>
    <w:rsid w:val="000956F2"/>
    <w:rsid w:val="00095E78"/>
    <w:rsid w:val="00097613"/>
    <w:rsid w:val="00097C50"/>
    <w:rsid w:val="000A08DA"/>
    <w:rsid w:val="000A1AB6"/>
    <w:rsid w:val="000A1BFA"/>
    <w:rsid w:val="000A23C2"/>
    <w:rsid w:val="000A24CF"/>
    <w:rsid w:val="000A25AF"/>
    <w:rsid w:val="000A2767"/>
    <w:rsid w:val="000A27F4"/>
    <w:rsid w:val="000A2ED4"/>
    <w:rsid w:val="000A460B"/>
    <w:rsid w:val="000A4851"/>
    <w:rsid w:val="000A4CDF"/>
    <w:rsid w:val="000A5562"/>
    <w:rsid w:val="000A5BB0"/>
    <w:rsid w:val="000A630C"/>
    <w:rsid w:val="000A6459"/>
    <w:rsid w:val="000A65BB"/>
    <w:rsid w:val="000A7D64"/>
    <w:rsid w:val="000B1024"/>
    <w:rsid w:val="000B18B1"/>
    <w:rsid w:val="000B2558"/>
    <w:rsid w:val="000B29B3"/>
    <w:rsid w:val="000B2D9A"/>
    <w:rsid w:val="000B3BF3"/>
    <w:rsid w:val="000B48EF"/>
    <w:rsid w:val="000B5D89"/>
    <w:rsid w:val="000B6895"/>
    <w:rsid w:val="000C0595"/>
    <w:rsid w:val="000C05E6"/>
    <w:rsid w:val="000C1045"/>
    <w:rsid w:val="000C12A3"/>
    <w:rsid w:val="000C1387"/>
    <w:rsid w:val="000C15CA"/>
    <w:rsid w:val="000C2292"/>
    <w:rsid w:val="000C2E25"/>
    <w:rsid w:val="000C35BE"/>
    <w:rsid w:val="000C3EF0"/>
    <w:rsid w:val="000C49CA"/>
    <w:rsid w:val="000C4ADC"/>
    <w:rsid w:val="000C5A48"/>
    <w:rsid w:val="000C5C99"/>
    <w:rsid w:val="000C619C"/>
    <w:rsid w:val="000C67FB"/>
    <w:rsid w:val="000C6C89"/>
    <w:rsid w:val="000C6F37"/>
    <w:rsid w:val="000C7133"/>
    <w:rsid w:val="000C7342"/>
    <w:rsid w:val="000D0269"/>
    <w:rsid w:val="000D03EB"/>
    <w:rsid w:val="000D0CCC"/>
    <w:rsid w:val="000D0FF7"/>
    <w:rsid w:val="000D1447"/>
    <w:rsid w:val="000D1744"/>
    <w:rsid w:val="000D246C"/>
    <w:rsid w:val="000D2636"/>
    <w:rsid w:val="000D281F"/>
    <w:rsid w:val="000D2CC7"/>
    <w:rsid w:val="000D36FE"/>
    <w:rsid w:val="000D3A75"/>
    <w:rsid w:val="000D51BE"/>
    <w:rsid w:val="000D520A"/>
    <w:rsid w:val="000D537D"/>
    <w:rsid w:val="000D70F0"/>
    <w:rsid w:val="000D7884"/>
    <w:rsid w:val="000E03F7"/>
    <w:rsid w:val="000E08A3"/>
    <w:rsid w:val="000E104E"/>
    <w:rsid w:val="000E273C"/>
    <w:rsid w:val="000E4024"/>
    <w:rsid w:val="000E4229"/>
    <w:rsid w:val="000E4956"/>
    <w:rsid w:val="000E5538"/>
    <w:rsid w:val="000E60EC"/>
    <w:rsid w:val="000E6344"/>
    <w:rsid w:val="000E64D6"/>
    <w:rsid w:val="000E6B5A"/>
    <w:rsid w:val="000E6C06"/>
    <w:rsid w:val="000E6D85"/>
    <w:rsid w:val="000E6DFB"/>
    <w:rsid w:val="000F0115"/>
    <w:rsid w:val="000F0394"/>
    <w:rsid w:val="000F0592"/>
    <w:rsid w:val="000F092C"/>
    <w:rsid w:val="000F0B3D"/>
    <w:rsid w:val="000F1265"/>
    <w:rsid w:val="000F1AC6"/>
    <w:rsid w:val="000F2AB2"/>
    <w:rsid w:val="000F386E"/>
    <w:rsid w:val="000F3A32"/>
    <w:rsid w:val="000F3B60"/>
    <w:rsid w:val="000F3E38"/>
    <w:rsid w:val="000F4965"/>
    <w:rsid w:val="000F496E"/>
    <w:rsid w:val="000F52E5"/>
    <w:rsid w:val="000F5B97"/>
    <w:rsid w:val="000F6099"/>
    <w:rsid w:val="000F73A5"/>
    <w:rsid w:val="0010150B"/>
    <w:rsid w:val="001022B2"/>
    <w:rsid w:val="001025E5"/>
    <w:rsid w:val="001026DB"/>
    <w:rsid w:val="001030A6"/>
    <w:rsid w:val="001036D8"/>
    <w:rsid w:val="001036F2"/>
    <w:rsid w:val="00103737"/>
    <w:rsid w:val="00103C5F"/>
    <w:rsid w:val="001041CC"/>
    <w:rsid w:val="00104A8C"/>
    <w:rsid w:val="00105810"/>
    <w:rsid w:val="00105B07"/>
    <w:rsid w:val="0010604F"/>
    <w:rsid w:val="00106626"/>
    <w:rsid w:val="00106A98"/>
    <w:rsid w:val="00107A95"/>
    <w:rsid w:val="00107EE1"/>
    <w:rsid w:val="00110010"/>
    <w:rsid w:val="00110930"/>
    <w:rsid w:val="001109B0"/>
    <w:rsid w:val="00111130"/>
    <w:rsid w:val="00112154"/>
    <w:rsid w:val="00112486"/>
    <w:rsid w:val="00112A50"/>
    <w:rsid w:val="0011327C"/>
    <w:rsid w:val="001134F3"/>
    <w:rsid w:val="0011427D"/>
    <w:rsid w:val="0011448A"/>
    <w:rsid w:val="00114BB3"/>
    <w:rsid w:val="00115B5E"/>
    <w:rsid w:val="001204CB"/>
    <w:rsid w:val="00121736"/>
    <w:rsid w:val="00122581"/>
    <w:rsid w:val="001229D3"/>
    <w:rsid w:val="00122D03"/>
    <w:rsid w:val="00122FFB"/>
    <w:rsid w:val="00123315"/>
    <w:rsid w:val="00123328"/>
    <w:rsid w:val="00123507"/>
    <w:rsid w:val="00124BB9"/>
    <w:rsid w:val="0012552C"/>
    <w:rsid w:val="00125747"/>
    <w:rsid w:val="00125894"/>
    <w:rsid w:val="00126212"/>
    <w:rsid w:val="00126283"/>
    <w:rsid w:val="001263EE"/>
    <w:rsid w:val="00126922"/>
    <w:rsid w:val="00126937"/>
    <w:rsid w:val="00127B0C"/>
    <w:rsid w:val="001306C4"/>
    <w:rsid w:val="00130769"/>
    <w:rsid w:val="001308FC"/>
    <w:rsid w:val="00131318"/>
    <w:rsid w:val="00132C0C"/>
    <w:rsid w:val="00133803"/>
    <w:rsid w:val="00133853"/>
    <w:rsid w:val="00133F23"/>
    <w:rsid w:val="00134B51"/>
    <w:rsid w:val="00136BB9"/>
    <w:rsid w:val="00137EC2"/>
    <w:rsid w:val="0014317B"/>
    <w:rsid w:val="00143300"/>
    <w:rsid w:val="001434D3"/>
    <w:rsid w:val="001452BF"/>
    <w:rsid w:val="00145391"/>
    <w:rsid w:val="0014543E"/>
    <w:rsid w:val="0014546E"/>
    <w:rsid w:val="00145892"/>
    <w:rsid w:val="00145D21"/>
    <w:rsid w:val="001466C0"/>
    <w:rsid w:val="00146F3C"/>
    <w:rsid w:val="0014700F"/>
    <w:rsid w:val="001472EE"/>
    <w:rsid w:val="00147B54"/>
    <w:rsid w:val="00150100"/>
    <w:rsid w:val="00150269"/>
    <w:rsid w:val="00150776"/>
    <w:rsid w:val="00150EAA"/>
    <w:rsid w:val="001511AF"/>
    <w:rsid w:val="00151A41"/>
    <w:rsid w:val="00152EB3"/>
    <w:rsid w:val="00153B56"/>
    <w:rsid w:val="00154CF6"/>
    <w:rsid w:val="001557B7"/>
    <w:rsid w:val="0015581B"/>
    <w:rsid w:val="001558CB"/>
    <w:rsid w:val="001560E8"/>
    <w:rsid w:val="0015619D"/>
    <w:rsid w:val="001576C5"/>
    <w:rsid w:val="00160418"/>
    <w:rsid w:val="00160C5A"/>
    <w:rsid w:val="00160C79"/>
    <w:rsid w:val="00160E1E"/>
    <w:rsid w:val="00161C42"/>
    <w:rsid w:val="00162D73"/>
    <w:rsid w:val="0016374A"/>
    <w:rsid w:val="0016378A"/>
    <w:rsid w:val="001638C5"/>
    <w:rsid w:val="00163CA4"/>
    <w:rsid w:val="00163E73"/>
    <w:rsid w:val="00165901"/>
    <w:rsid w:val="00165BB4"/>
    <w:rsid w:val="00165C29"/>
    <w:rsid w:val="001664AC"/>
    <w:rsid w:val="001669E5"/>
    <w:rsid w:val="00166A59"/>
    <w:rsid w:val="00167C2A"/>
    <w:rsid w:val="00170102"/>
    <w:rsid w:val="001709F3"/>
    <w:rsid w:val="001713F3"/>
    <w:rsid w:val="001717AE"/>
    <w:rsid w:val="00172E8C"/>
    <w:rsid w:val="00172F1E"/>
    <w:rsid w:val="00173ADF"/>
    <w:rsid w:val="001751A7"/>
    <w:rsid w:val="0017551C"/>
    <w:rsid w:val="0017592C"/>
    <w:rsid w:val="00177C17"/>
    <w:rsid w:val="00177C99"/>
    <w:rsid w:val="00180502"/>
    <w:rsid w:val="001824AA"/>
    <w:rsid w:val="0018286F"/>
    <w:rsid w:val="0018289F"/>
    <w:rsid w:val="00182B15"/>
    <w:rsid w:val="00182B58"/>
    <w:rsid w:val="00182B6B"/>
    <w:rsid w:val="00183361"/>
    <w:rsid w:val="00183806"/>
    <w:rsid w:val="00183BF4"/>
    <w:rsid w:val="00183D14"/>
    <w:rsid w:val="001850A7"/>
    <w:rsid w:val="00185133"/>
    <w:rsid w:val="00185453"/>
    <w:rsid w:val="00185BDE"/>
    <w:rsid w:val="00186F83"/>
    <w:rsid w:val="001870F0"/>
    <w:rsid w:val="00190479"/>
    <w:rsid w:val="00190AC9"/>
    <w:rsid w:val="00190DDF"/>
    <w:rsid w:val="001924D7"/>
    <w:rsid w:val="00193005"/>
    <w:rsid w:val="00193B96"/>
    <w:rsid w:val="00194857"/>
    <w:rsid w:val="001959C1"/>
    <w:rsid w:val="00195BDE"/>
    <w:rsid w:val="001969BF"/>
    <w:rsid w:val="00196AD0"/>
    <w:rsid w:val="0019722D"/>
    <w:rsid w:val="00197348"/>
    <w:rsid w:val="00197924"/>
    <w:rsid w:val="001A00C9"/>
    <w:rsid w:val="001A0FFB"/>
    <w:rsid w:val="001A14D6"/>
    <w:rsid w:val="001A1A06"/>
    <w:rsid w:val="001A1D05"/>
    <w:rsid w:val="001A26C9"/>
    <w:rsid w:val="001A47E1"/>
    <w:rsid w:val="001A4891"/>
    <w:rsid w:val="001A49B4"/>
    <w:rsid w:val="001A5038"/>
    <w:rsid w:val="001A5427"/>
    <w:rsid w:val="001A5460"/>
    <w:rsid w:val="001A67BE"/>
    <w:rsid w:val="001A6A95"/>
    <w:rsid w:val="001B03E0"/>
    <w:rsid w:val="001B054F"/>
    <w:rsid w:val="001B059A"/>
    <w:rsid w:val="001B0A18"/>
    <w:rsid w:val="001B1EA7"/>
    <w:rsid w:val="001B1F74"/>
    <w:rsid w:val="001B2812"/>
    <w:rsid w:val="001B3331"/>
    <w:rsid w:val="001B3DC6"/>
    <w:rsid w:val="001B4063"/>
    <w:rsid w:val="001B61C5"/>
    <w:rsid w:val="001B648B"/>
    <w:rsid w:val="001B666B"/>
    <w:rsid w:val="001B6920"/>
    <w:rsid w:val="001C1A46"/>
    <w:rsid w:val="001C2BC2"/>
    <w:rsid w:val="001C30E3"/>
    <w:rsid w:val="001C349F"/>
    <w:rsid w:val="001C41F8"/>
    <w:rsid w:val="001C4CF2"/>
    <w:rsid w:val="001C4E85"/>
    <w:rsid w:val="001C5D5A"/>
    <w:rsid w:val="001C5EE7"/>
    <w:rsid w:val="001C6DD3"/>
    <w:rsid w:val="001C74B2"/>
    <w:rsid w:val="001C76F3"/>
    <w:rsid w:val="001C7997"/>
    <w:rsid w:val="001C7C8E"/>
    <w:rsid w:val="001D03B9"/>
    <w:rsid w:val="001D04DF"/>
    <w:rsid w:val="001D06C9"/>
    <w:rsid w:val="001D0A54"/>
    <w:rsid w:val="001D0B82"/>
    <w:rsid w:val="001D1BF4"/>
    <w:rsid w:val="001D1EFD"/>
    <w:rsid w:val="001D3BAC"/>
    <w:rsid w:val="001D3C62"/>
    <w:rsid w:val="001D3D0A"/>
    <w:rsid w:val="001D4264"/>
    <w:rsid w:val="001D5C73"/>
    <w:rsid w:val="001D5D98"/>
    <w:rsid w:val="001D65B7"/>
    <w:rsid w:val="001D6EB8"/>
    <w:rsid w:val="001D795A"/>
    <w:rsid w:val="001E03F0"/>
    <w:rsid w:val="001E05BF"/>
    <w:rsid w:val="001E0AB0"/>
    <w:rsid w:val="001E0E6A"/>
    <w:rsid w:val="001E1F47"/>
    <w:rsid w:val="001E258F"/>
    <w:rsid w:val="001E286B"/>
    <w:rsid w:val="001E2A8E"/>
    <w:rsid w:val="001E2C37"/>
    <w:rsid w:val="001E372D"/>
    <w:rsid w:val="001E3D8E"/>
    <w:rsid w:val="001E4F30"/>
    <w:rsid w:val="001E5BDF"/>
    <w:rsid w:val="001E7032"/>
    <w:rsid w:val="001E7F80"/>
    <w:rsid w:val="001F0DE4"/>
    <w:rsid w:val="001F1A7F"/>
    <w:rsid w:val="001F2083"/>
    <w:rsid w:val="001F239C"/>
    <w:rsid w:val="001F2558"/>
    <w:rsid w:val="001F2BED"/>
    <w:rsid w:val="001F2D70"/>
    <w:rsid w:val="001F31FF"/>
    <w:rsid w:val="001F5007"/>
    <w:rsid w:val="001F59B8"/>
    <w:rsid w:val="001F5A5B"/>
    <w:rsid w:val="001F6EAB"/>
    <w:rsid w:val="001F70F4"/>
    <w:rsid w:val="00200534"/>
    <w:rsid w:val="00200E18"/>
    <w:rsid w:val="0020123F"/>
    <w:rsid w:val="00201270"/>
    <w:rsid w:val="002015E1"/>
    <w:rsid w:val="00201BE3"/>
    <w:rsid w:val="00201BFF"/>
    <w:rsid w:val="00201D07"/>
    <w:rsid w:val="002027B3"/>
    <w:rsid w:val="0020366D"/>
    <w:rsid w:val="00204981"/>
    <w:rsid w:val="002055D5"/>
    <w:rsid w:val="00205848"/>
    <w:rsid w:val="00205FBC"/>
    <w:rsid w:val="00206FBB"/>
    <w:rsid w:val="00207288"/>
    <w:rsid w:val="00207B15"/>
    <w:rsid w:val="002104BA"/>
    <w:rsid w:val="002107D4"/>
    <w:rsid w:val="0021084B"/>
    <w:rsid w:val="00211045"/>
    <w:rsid w:val="00211211"/>
    <w:rsid w:val="00211A35"/>
    <w:rsid w:val="00211C5B"/>
    <w:rsid w:val="002130F2"/>
    <w:rsid w:val="002132B8"/>
    <w:rsid w:val="002132C5"/>
    <w:rsid w:val="0021347A"/>
    <w:rsid w:val="00213615"/>
    <w:rsid w:val="00213E22"/>
    <w:rsid w:val="00215166"/>
    <w:rsid w:val="002156DB"/>
    <w:rsid w:val="00215C72"/>
    <w:rsid w:val="002164D9"/>
    <w:rsid w:val="00216B25"/>
    <w:rsid w:val="00216C90"/>
    <w:rsid w:val="00216CB0"/>
    <w:rsid w:val="00217C1E"/>
    <w:rsid w:val="00217F53"/>
    <w:rsid w:val="00220DDC"/>
    <w:rsid w:val="00221289"/>
    <w:rsid w:val="00222020"/>
    <w:rsid w:val="00222D1A"/>
    <w:rsid w:val="002230B8"/>
    <w:rsid w:val="0022411F"/>
    <w:rsid w:val="00224D27"/>
    <w:rsid w:val="0022523D"/>
    <w:rsid w:val="0022567D"/>
    <w:rsid w:val="00225694"/>
    <w:rsid w:val="00225799"/>
    <w:rsid w:val="0022647E"/>
    <w:rsid w:val="002271ED"/>
    <w:rsid w:val="002272CA"/>
    <w:rsid w:val="002273B7"/>
    <w:rsid w:val="00227E7F"/>
    <w:rsid w:val="00227FC0"/>
    <w:rsid w:val="00227FCB"/>
    <w:rsid w:val="00230F57"/>
    <w:rsid w:val="00231AF9"/>
    <w:rsid w:val="002320F0"/>
    <w:rsid w:val="002326B4"/>
    <w:rsid w:val="0023322E"/>
    <w:rsid w:val="00233606"/>
    <w:rsid w:val="00234296"/>
    <w:rsid w:val="00234A97"/>
    <w:rsid w:val="0023600E"/>
    <w:rsid w:val="0023600F"/>
    <w:rsid w:val="00237836"/>
    <w:rsid w:val="0023799F"/>
    <w:rsid w:val="00237B92"/>
    <w:rsid w:val="00237D23"/>
    <w:rsid w:val="00237FD3"/>
    <w:rsid w:val="00240931"/>
    <w:rsid w:val="00240C1B"/>
    <w:rsid w:val="002417FB"/>
    <w:rsid w:val="00241D60"/>
    <w:rsid w:val="00242713"/>
    <w:rsid w:val="002428E0"/>
    <w:rsid w:val="002429C3"/>
    <w:rsid w:val="00243372"/>
    <w:rsid w:val="002443AC"/>
    <w:rsid w:val="00244425"/>
    <w:rsid w:val="00244587"/>
    <w:rsid w:val="00244B8D"/>
    <w:rsid w:val="00244F57"/>
    <w:rsid w:val="00244FFC"/>
    <w:rsid w:val="00245784"/>
    <w:rsid w:val="002463CD"/>
    <w:rsid w:val="00246581"/>
    <w:rsid w:val="00246741"/>
    <w:rsid w:val="002477EA"/>
    <w:rsid w:val="00247D7F"/>
    <w:rsid w:val="00247FDD"/>
    <w:rsid w:val="002501CE"/>
    <w:rsid w:val="00250313"/>
    <w:rsid w:val="00250601"/>
    <w:rsid w:val="00250757"/>
    <w:rsid w:val="00250CF3"/>
    <w:rsid w:val="00251565"/>
    <w:rsid w:val="002529D4"/>
    <w:rsid w:val="00252D4A"/>
    <w:rsid w:val="002530D5"/>
    <w:rsid w:val="00253A30"/>
    <w:rsid w:val="00254194"/>
    <w:rsid w:val="0025522C"/>
    <w:rsid w:val="00255674"/>
    <w:rsid w:val="00255715"/>
    <w:rsid w:val="00256544"/>
    <w:rsid w:val="0025677B"/>
    <w:rsid w:val="002578C3"/>
    <w:rsid w:val="00257F64"/>
    <w:rsid w:val="00260103"/>
    <w:rsid w:val="00260317"/>
    <w:rsid w:val="00260D52"/>
    <w:rsid w:val="00262892"/>
    <w:rsid w:val="002629D9"/>
    <w:rsid w:val="00262A3A"/>
    <w:rsid w:val="002635E6"/>
    <w:rsid w:val="00263842"/>
    <w:rsid w:val="0026417E"/>
    <w:rsid w:val="00266EB5"/>
    <w:rsid w:val="00267C70"/>
    <w:rsid w:val="00270CE3"/>
    <w:rsid w:val="002712BF"/>
    <w:rsid w:val="002719FA"/>
    <w:rsid w:val="00272086"/>
    <w:rsid w:val="002720E7"/>
    <w:rsid w:val="002721E9"/>
    <w:rsid w:val="002724DA"/>
    <w:rsid w:val="00272995"/>
    <w:rsid w:val="00273984"/>
    <w:rsid w:val="00273BB6"/>
    <w:rsid w:val="00274A94"/>
    <w:rsid w:val="0027595A"/>
    <w:rsid w:val="00275B9D"/>
    <w:rsid w:val="00275CDA"/>
    <w:rsid w:val="002761DD"/>
    <w:rsid w:val="00276387"/>
    <w:rsid w:val="00277E09"/>
    <w:rsid w:val="002803F1"/>
    <w:rsid w:val="00280D51"/>
    <w:rsid w:val="00281674"/>
    <w:rsid w:val="00281B13"/>
    <w:rsid w:val="00282889"/>
    <w:rsid w:val="00283715"/>
    <w:rsid w:val="002843B7"/>
    <w:rsid w:val="002844C4"/>
    <w:rsid w:val="002848F4"/>
    <w:rsid w:val="002852CA"/>
    <w:rsid w:val="00285923"/>
    <w:rsid w:val="00285F31"/>
    <w:rsid w:val="00286430"/>
    <w:rsid w:val="00286485"/>
    <w:rsid w:val="00286734"/>
    <w:rsid w:val="002867C6"/>
    <w:rsid w:val="00286CEA"/>
    <w:rsid w:val="00290345"/>
    <w:rsid w:val="0029093A"/>
    <w:rsid w:val="00290C7B"/>
    <w:rsid w:val="00291130"/>
    <w:rsid w:val="002913D1"/>
    <w:rsid w:val="00292656"/>
    <w:rsid w:val="0029269B"/>
    <w:rsid w:val="002926F8"/>
    <w:rsid w:val="002927B3"/>
    <w:rsid w:val="002927B5"/>
    <w:rsid w:val="00292CA2"/>
    <w:rsid w:val="002956EB"/>
    <w:rsid w:val="002964A5"/>
    <w:rsid w:val="002964AA"/>
    <w:rsid w:val="002966B5"/>
    <w:rsid w:val="00296987"/>
    <w:rsid w:val="00296A81"/>
    <w:rsid w:val="00296CF2"/>
    <w:rsid w:val="002A0D2A"/>
    <w:rsid w:val="002A0ED0"/>
    <w:rsid w:val="002A1C03"/>
    <w:rsid w:val="002A1FC7"/>
    <w:rsid w:val="002A2F98"/>
    <w:rsid w:val="002A30C9"/>
    <w:rsid w:val="002A3AF2"/>
    <w:rsid w:val="002A3DDC"/>
    <w:rsid w:val="002A4294"/>
    <w:rsid w:val="002A4DB5"/>
    <w:rsid w:val="002A653A"/>
    <w:rsid w:val="002A7FD4"/>
    <w:rsid w:val="002B11A4"/>
    <w:rsid w:val="002B14B9"/>
    <w:rsid w:val="002B1B40"/>
    <w:rsid w:val="002B221C"/>
    <w:rsid w:val="002B3AE6"/>
    <w:rsid w:val="002B3C1B"/>
    <w:rsid w:val="002B42FF"/>
    <w:rsid w:val="002B49DC"/>
    <w:rsid w:val="002B582A"/>
    <w:rsid w:val="002B58A2"/>
    <w:rsid w:val="002B5CAE"/>
    <w:rsid w:val="002B6141"/>
    <w:rsid w:val="002B6372"/>
    <w:rsid w:val="002B6AD7"/>
    <w:rsid w:val="002B70DF"/>
    <w:rsid w:val="002B7621"/>
    <w:rsid w:val="002B791E"/>
    <w:rsid w:val="002C0174"/>
    <w:rsid w:val="002C096E"/>
    <w:rsid w:val="002C09CA"/>
    <w:rsid w:val="002C1DE9"/>
    <w:rsid w:val="002C370C"/>
    <w:rsid w:val="002C380A"/>
    <w:rsid w:val="002C42F8"/>
    <w:rsid w:val="002C4351"/>
    <w:rsid w:val="002C57DE"/>
    <w:rsid w:val="002C64D5"/>
    <w:rsid w:val="002C6AA9"/>
    <w:rsid w:val="002C6FD8"/>
    <w:rsid w:val="002D076E"/>
    <w:rsid w:val="002D1668"/>
    <w:rsid w:val="002D29D7"/>
    <w:rsid w:val="002D3B6D"/>
    <w:rsid w:val="002D4F1E"/>
    <w:rsid w:val="002D5394"/>
    <w:rsid w:val="002D5AC8"/>
    <w:rsid w:val="002D5D57"/>
    <w:rsid w:val="002D625C"/>
    <w:rsid w:val="002D67C8"/>
    <w:rsid w:val="002D72AA"/>
    <w:rsid w:val="002D74CF"/>
    <w:rsid w:val="002D7778"/>
    <w:rsid w:val="002E07EB"/>
    <w:rsid w:val="002E08C9"/>
    <w:rsid w:val="002E12BB"/>
    <w:rsid w:val="002E1C99"/>
    <w:rsid w:val="002E2496"/>
    <w:rsid w:val="002E2A17"/>
    <w:rsid w:val="002E2E4A"/>
    <w:rsid w:val="002E2ECD"/>
    <w:rsid w:val="002E3E9A"/>
    <w:rsid w:val="002E4546"/>
    <w:rsid w:val="002E454F"/>
    <w:rsid w:val="002E455A"/>
    <w:rsid w:val="002E4D3E"/>
    <w:rsid w:val="002E4E80"/>
    <w:rsid w:val="002E57D7"/>
    <w:rsid w:val="002E67D0"/>
    <w:rsid w:val="002E690C"/>
    <w:rsid w:val="002E695C"/>
    <w:rsid w:val="002E69E6"/>
    <w:rsid w:val="002E6F7F"/>
    <w:rsid w:val="002E750F"/>
    <w:rsid w:val="002E789C"/>
    <w:rsid w:val="002F009D"/>
    <w:rsid w:val="002F0160"/>
    <w:rsid w:val="002F07C4"/>
    <w:rsid w:val="002F09E9"/>
    <w:rsid w:val="002F0BC9"/>
    <w:rsid w:val="002F10F1"/>
    <w:rsid w:val="002F176E"/>
    <w:rsid w:val="002F443D"/>
    <w:rsid w:val="002F619C"/>
    <w:rsid w:val="002F7322"/>
    <w:rsid w:val="002F77A0"/>
    <w:rsid w:val="002F7ACC"/>
    <w:rsid w:val="003000FC"/>
    <w:rsid w:val="0030045E"/>
    <w:rsid w:val="003008B6"/>
    <w:rsid w:val="003013FB"/>
    <w:rsid w:val="00301484"/>
    <w:rsid w:val="00301A0D"/>
    <w:rsid w:val="00302DAB"/>
    <w:rsid w:val="003035B1"/>
    <w:rsid w:val="003049C3"/>
    <w:rsid w:val="003067A3"/>
    <w:rsid w:val="00307507"/>
    <w:rsid w:val="0031052F"/>
    <w:rsid w:val="003117F5"/>
    <w:rsid w:val="00312B58"/>
    <w:rsid w:val="00312BA4"/>
    <w:rsid w:val="00312DCA"/>
    <w:rsid w:val="00313EFC"/>
    <w:rsid w:val="00313FD7"/>
    <w:rsid w:val="0031412F"/>
    <w:rsid w:val="00314515"/>
    <w:rsid w:val="00316B42"/>
    <w:rsid w:val="00317043"/>
    <w:rsid w:val="003171C2"/>
    <w:rsid w:val="00317509"/>
    <w:rsid w:val="00320850"/>
    <w:rsid w:val="00320D33"/>
    <w:rsid w:val="003210D1"/>
    <w:rsid w:val="003229E3"/>
    <w:rsid w:val="00322F06"/>
    <w:rsid w:val="00323181"/>
    <w:rsid w:val="0032411A"/>
    <w:rsid w:val="003248D1"/>
    <w:rsid w:val="00324C92"/>
    <w:rsid w:val="00325419"/>
    <w:rsid w:val="003255B6"/>
    <w:rsid w:val="00325D67"/>
    <w:rsid w:val="00325EDA"/>
    <w:rsid w:val="00325F07"/>
    <w:rsid w:val="00326DE7"/>
    <w:rsid w:val="0032781B"/>
    <w:rsid w:val="003278B8"/>
    <w:rsid w:val="00327C27"/>
    <w:rsid w:val="003300A0"/>
    <w:rsid w:val="00330AF2"/>
    <w:rsid w:val="00330EF2"/>
    <w:rsid w:val="00331451"/>
    <w:rsid w:val="00332D4E"/>
    <w:rsid w:val="00332D64"/>
    <w:rsid w:val="003332B6"/>
    <w:rsid w:val="003332C1"/>
    <w:rsid w:val="00333B19"/>
    <w:rsid w:val="00334302"/>
    <w:rsid w:val="00334ACE"/>
    <w:rsid w:val="00335A57"/>
    <w:rsid w:val="00337859"/>
    <w:rsid w:val="00342AC3"/>
    <w:rsid w:val="00342F79"/>
    <w:rsid w:val="00343D54"/>
    <w:rsid w:val="003441B9"/>
    <w:rsid w:val="003441D7"/>
    <w:rsid w:val="00344CFD"/>
    <w:rsid w:val="00347550"/>
    <w:rsid w:val="0035056D"/>
    <w:rsid w:val="00350ADF"/>
    <w:rsid w:val="00350CBD"/>
    <w:rsid w:val="00350F08"/>
    <w:rsid w:val="00351AB4"/>
    <w:rsid w:val="00351F6A"/>
    <w:rsid w:val="00352306"/>
    <w:rsid w:val="003538E2"/>
    <w:rsid w:val="00354A29"/>
    <w:rsid w:val="00354F14"/>
    <w:rsid w:val="00354F7C"/>
    <w:rsid w:val="00355BCB"/>
    <w:rsid w:val="003566E7"/>
    <w:rsid w:val="003575AF"/>
    <w:rsid w:val="00357836"/>
    <w:rsid w:val="00357E79"/>
    <w:rsid w:val="00360F1F"/>
    <w:rsid w:val="00362175"/>
    <w:rsid w:val="0036423F"/>
    <w:rsid w:val="00364DE6"/>
    <w:rsid w:val="00365DCC"/>
    <w:rsid w:val="003662FF"/>
    <w:rsid w:val="003673CB"/>
    <w:rsid w:val="00367553"/>
    <w:rsid w:val="003718AB"/>
    <w:rsid w:val="00371E19"/>
    <w:rsid w:val="0037209E"/>
    <w:rsid w:val="00372844"/>
    <w:rsid w:val="00372F31"/>
    <w:rsid w:val="00374047"/>
    <w:rsid w:val="003745E5"/>
    <w:rsid w:val="00374886"/>
    <w:rsid w:val="00375C24"/>
    <w:rsid w:val="003763AF"/>
    <w:rsid w:val="003774AA"/>
    <w:rsid w:val="0037783E"/>
    <w:rsid w:val="00377B9B"/>
    <w:rsid w:val="00380343"/>
    <w:rsid w:val="00380AB7"/>
    <w:rsid w:val="00381593"/>
    <w:rsid w:val="0038196F"/>
    <w:rsid w:val="00381A6B"/>
    <w:rsid w:val="00381B0A"/>
    <w:rsid w:val="00381C78"/>
    <w:rsid w:val="003850BF"/>
    <w:rsid w:val="0038597D"/>
    <w:rsid w:val="00385D98"/>
    <w:rsid w:val="00385E9C"/>
    <w:rsid w:val="003866C9"/>
    <w:rsid w:val="00387164"/>
    <w:rsid w:val="0038738C"/>
    <w:rsid w:val="003873F5"/>
    <w:rsid w:val="0039019C"/>
    <w:rsid w:val="00390D05"/>
    <w:rsid w:val="003914EB"/>
    <w:rsid w:val="00391567"/>
    <w:rsid w:val="00392E19"/>
    <w:rsid w:val="0039346F"/>
    <w:rsid w:val="0039623B"/>
    <w:rsid w:val="003965CB"/>
    <w:rsid w:val="003969D0"/>
    <w:rsid w:val="0039702F"/>
    <w:rsid w:val="003972A3"/>
    <w:rsid w:val="00397399"/>
    <w:rsid w:val="003A1270"/>
    <w:rsid w:val="003A1355"/>
    <w:rsid w:val="003A173D"/>
    <w:rsid w:val="003A22DF"/>
    <w:rsid w:val="003A40B8"/>
    <w:rsid w:val="003A42ED"/>
    <w:rsid w:val="003A445E"/>
    <w:rsid w:val="003A5B86"/>
    <w:rsid w:val="003A631F"/>
    <w:rsid w:val="003A67FF"/>
    <w:rsid w:val="003A73B4"/>
    <w:rsid w:val="003A78E2"/>
    <w:rsid w:val="003A7BE7"/>
    <w:rsid w:val="003B0340"/>
    <w:rsid w:val="003B07E6"/>
    <w:rsid w:val="003B09CA"/>
    <w:rsid w:val="003B0F42"/>
    <w:rsid w:val="003B13C3"/>
    <w:rsid w:val="003B19D7"/>
    <w:rsid w:val="003B2865"/>
    <w:rsid w:val="003B3138"/>
    <w:rsid w:val="003B35E1"/>
    <w:rsid w:val="003B3D6D"/>
    <w:rsid w:val="003B4109"/>
    <w:rsid w:val="003B4BDB"/>
    <w:rsid w:val="003B4C52"/>
    <w:rsid w:val="003B4F81"/>
    <w:rsid w:val="003B5920"/>
    <w:rsid w:val="003B59B9"/>
    <w:rsid w:val="003B7158"/>
    <w:rsid w:val="003B71AF"/>
    <w:rsid w:val="003C00DE"/>
    <w:rsid w:val="003C06AD"/>
    <w:rsid w:val="003C11B3"/>
    <w:rsid w:val="003C17F6"/>
    <w:rsid w:val="003C1859"/>
    <w:rsid w:val="003C1FF1"/>
    <w:rsid w:val="003C2207"/>
    <w:rsid w:val="003C36F5"/>
    <w:rsid w:val="003C386F"/>
    <w:rsid w:val="003C4521"/>
    <w:rsid w:val="003C525D"/>
    <w:rsid w:val="003C537F"/>
    <w:rsid w:val="003C5739"/>
    <w:rsid w:val="003C59AC"/>
    <w:rsid w:val="003C5BE5"/>
    <w:rsid w:val="003C5C8B"/>
    <w:rsid w:val="003C5DA2"/>
    <w:rsid w:val="003C6221"/>
    <w:rsid w:val="003C62C7"/>
    <w:rsid w:val="003C69D1"/>
    <w:rsid w:val="003C6D70"/>
    <w:rsid w:val="003D0D9B"/>
    <w:rsid w:val="003D1355"/>
    <w:rsid w:val="003D1362"/>
    <w:rsid w:val="003D24E3"/>
    <w:rsid w:val="003D2DC2"/>
    <w:rsid w:val="003D45D4"/>
    <w:rsid w:val="003D45E0"/>
    <w:rsid w:val="003D49B9"/>
    <w:rsid w:val="003D4AAB"/>
    <w:rsid w:val="003D514E"/>
    <w:rsid w:val="003D5737"/>
    <w:rsid w:val="003D5A07"/>
    <w:rsid w:val="003D5D58"/>
    <w:rsid w:val="003D6A0D"/>
    <w:rsid w:val="003D6C1A"/>
    <w:rsid w:val="003D7178"/>
    <w:rsid w:val="003D75F3"/>
    <w:rsid w:val="003E006B"/>
    <w:rsid w:val="003E0280"/>
    <w:rsid w:val="003E18B2"/>
    <w:rsid w:val="003E1964"/>
    <w:rsid w:val="003E1D77"/>
    <w:rsid w:val="003E2658"/>
    <w:rsid w:val="003E2690"/>
    <w:rsid w:val="003E2E31"/>
    <w:rsid w:val="003E4007"/>
    <w:rsid w:val="003E4313"/>
    <w:rsid w:val="003E4670"/>
    <w:rsid w:val="003E4CD6"/>
    <w:rsid w:val="003E4CF5"/>
    <w:rsid w:val="003E6371"/>
    <w:rsid w:val="003E657C"/>
    <w:rsid w:val="003E6D54"/>
    <w:rsid w:val="003F1413"/>
    <w:rsid w:val="003F2163"/>
    <w:rsid w:val="003F2323"/>
    <w:rsid w:val="003F27ED"/>
    <w:rsid w:val="003F2D8F"/>
    <w:rsid w:val="003F3511"/>
    <w:rsid w:val="003F3AE0"/>
    <w:rsid w:val="003F4E3A"/>
    <w:rsid w:val="003F52D1"/>
    <w:rsid w:val="003F63CD"/>
    <w:rsid w:val="003F6FFC"/>
    <w:rsid w:val="003F7527"/>
    <w:rsid w:val="003F77C2"/>
    <w:rsid w:val="003F7B21"/>
    <w:rsid w:val="003F7DEA"/>
    <w:rsid w:val="00400A0E"/>
    <w:rsid w:val="0040149D"/>
    <w:rsid w:val="00402006"/>
    <w:rsid w:val="00402789"/>
    <w:rsid w:val="004030D0"/>
    <w:rsid w:val="00403E57"/>
    <w:rsid w:val="00404CF9"/>
    <w:rsid w:val="00404F95"/>
    <w:rsid w:val="004058B4"/>
    <w:rsid w:val="00405948"/>
    <w:rsid w:val="004065D8"/>
    <w:rsid w:val="004070F5"/>
    <w:rsid w:val="00410314"/>
    <w:rsid w:val="00410491"/>
    <w:rsid w:val="004108CD"/>
    <w:rsid w:val="00410BAF"/>
    <w:rsid w:val="00410DF2"/>
    <w:rsid w:val="004110FD"/>
    <w:rsid w:val="00412336"/>
    <w:rsid w:val="00412DA0"/>
    <w:rsid w:val="00413C21"/>
    <w:rsid w:val="00414125"/>
    <w:rsid w:val="00417D5E"/>
    <w:rsid w:val="004204E4"/>
    <w:rsid w:val="00420A83"/>
    <w:rsid w:val="0042159F"/>
    <w:rsid w:val="00421EBF"/>
    <w:rsid w:val="00422266"/>
    <w:rsid w:val="004226DF"/>
    <w:rsid w:val="0042316E"/>
    <w:rsid w:val="0042340D"/>
    <w:rsid w:val="00426463"/>
    <w:rsid w:val="0042677E"/>
    <w:rsid w:val="00427519"/>
    <w:rsid w:val="0042764D"/>
    <w:rsid w:val="00430B35"/>
    <w:rsid w:val="0043194D"/>
    <w:rsid w:val="004322CD"/>
    <w:rsid w:val="004326A1"/>
    <w:rsid w:val="00432C88"/>
    <w:rsid w:val="00432D0C"/>
    <w:rsid w:val="00432DFE"/>
    <w:rsid w:val="00433AA2"/>
    <w:rsid w:val="00433CC5"/>
    <w:rsid w:val="00434159"/>
    <w:rsid w:val="004344F9"/>
    <w:rsid w:val="004346BE"/>
    <w:rsid w:val="00434889"/>
    <w:rsid w:val="004349FD"/>
    <w:rsid w:val="00434F9A"/>
    <w:rsid w:val="00435075"/>
    <w:rsid w:val="004351C4"/>
    <w:rsid w:val="004352CD"/>
    <w:rsid w:val="00435C4F"/>
    <w:rsid w:val="00436E1B"/>
    <w:rsid w:val="0043753B"/>
    <w:rsid w:val="00440263"/>
    <w:rsid w:val="00440B5B"/>
    <w:rsid w:val="00441240"/>
    <w:rsid w:val="00441BB4"/>
    <w:rsid w:val="00441DEE"/>
    <w:rsid w:val="00442878"/>
    <w:rsid w:val="0044295E"/>
    <w:rsid w:val="00444314"/>
    <w:rsid w:val="00445AF2"/>
    <w:rsid w:val="004464F9"/>
    <w:rsid w:val="004469AC"/>
    <w:rsid w:val="004472B4"/>
    <w:rsid w:val="0045044F"/>
    <w:rsid w:val="004508C4"/>
    <w:rsid w:val="00453FEF"/>
    <w:rsid w:val="004543D5"/>
    <w:rsid w:val="004548A4"/>
    <w:rsid w:val="004548CF"/>
    <w:rsid w:val="00455175"/>
    <w:rsid w:val="00455F14"/>
    <w:rsid w:val="00456714"/>
    <w:rsid w:val="004569ED"/>
    <w:rsid w:val="0045731B"/>
    <w:rsid w:val="0045746A"/>
    <w:rsid w:val="00457B4B"/>
    <w:rsid w:val="00460069"/>
    <w:rsid w:val="00460202"/>
    <w:rsid w:val="0046048B"/>
    <w:rsid w:val="00460D76"/>
    <w:rsid w:val="00461B3F"/>
    <w:rsid w:val="00461E4E"/>
    <w:rsid w:val="00462670"/>
    <w:rsid w:val="004648AB"/>
    <w:rsid w:val="00464ABD"/>
    <w:rsid w:val="00464E3C"/>
    <w:rsid w:val="00465342"/>
    <w:rsid w:val="00466811"/>
    <w:rsid w:val="00467872"/>
    <w:rsid w:val="00467B8B"/>
    <w:rsid w:val="00470324"/>
    <w:rsid w:val="00470B45"/>
    <w:rsid w:val="00470CDC"/>
    <w:rsid w:val="004714D8"/>
    <w:rsid w:val="0047165D"/>
    <w:rsid w:val="00472366"/>
    <w:rsid w:val="00472A85"/>
    <w:rsid w:val="00472BF2"/>
    <w:rsid w:val="0047315E"/>
    <w:rsid w:val="004732D2"/>
    <w:rsid w:val="004733A2"/>
    <w:rsid w:val="004744CA"/>
    <w:rsid w:val="0047489E"/>
    <w:rsid w:val="004758BC"/>
    <w:rsid w:val="004762A7"/>
    <w:rsid w:val="00476683"/>
    <w:rsid w:val="00476811"/>
    <w:rsid w:val="00476AB9"/>
    <w:rsid w:val="00477C59"/>
    <w:rsid w:val="004811A2"/>
    <w:rsid w:val="00482F90"/>
    <w:rsid w:val="004830E7"/>
    <w:rsid w:val="0048374D"/>
    <w:rsid w:val="00483A0A"/>
    <w:rsid w:val="00483EAD"/>
    <w:rsid w:val="00483EB0"/>
    <w:rsid w:val="00484ACF"/>
    <w:rsid w:val="00484EE2"/>
    <w:rsid w:val="00485363"/>
    <w:rsid w:val="004863F3"/>
    <w:rsid w:val="00486F41"/>
    <w:rsid w:val="00487086"/>
    <w:rsid w:val="00487461"/>
    <w:rsid w:val="004876E1"/>
    <w:rsid w:val="0048790F"/>
    <w:rsid w:val="004879DD"/>
    <w:rsid w:val="00487B89"/>
    <w:rsid w:val="00490B01"/>
    <w:rsid w:val="00490B84"/>
    <w:rsid w:val="00490DF2"/>
    <w:rsid w:val="0049175D"/>
    <w:rsid w:val="00492D18"/>
    <w:rsid w:val="00493A42"/>
    <w:rsid w:val="00493A5A"/>
    <w:rsid w:val="00493B62"/>
    <w:rsid w:val="004945C2"/>
    <w:rsid w:val="00494616"/>
    <w:rsid w:val="00494996"/>
    <w:rsid w:val="00494E12"/>
    <w:rsid w:val="00495485"/>
    <w:rsid w:val="0049620C"/>
    <w:rsid w:val="00496F0E"/>
    <w:rsid w:val="00497DD5"/>
    <w:rsid w:val="004A0736"/>
    <w:rsid w:val="004A09A2"/>
    <w:rsid w:val="004A0BDB"/>
    <w:rsid w:val="004A0E02"/>
    <w:rsid w:val="004A0FD8"/>
    <w:rsid w:val="004A1162"/>
    <w:rsid w:val="004A1928"/>
    <w:rsid w:val="004A1C08"/>
    <w:rsid w:val="004A1D10"/>
    <w:rsid w:val="004A22A0"/>
    <w:rsid w:val="004A3081"/>
    <w:rsid w:val="004A3D58"/>
    <w:rsid w:val="004A40AB"/>
    <w:rsid w:val="004A4437"/>
    <w:rsid w:val="004A45B1"/>
    <w:rsid w:val="004A5D50"/>
    <w:rsid w:val="004A6A2C"/>
    <w:rsid w:val="004A6ABF"/>
    <w:rsid w:val="004A7033"/>
    <w:rsid w:val="004A73B7"/>
    <w:rsid w:val="004B0790"/>
    <w:rsid w:val="004B07CD"/>
    <w:rsid w:val="004B08A4"/>
    <w:rsid w:val="004B10F9"/>
    <w:rsid w:val="004B16D7"/>
    <w:rsid w:val="004B1738"/>
    <w:rsid w:val="004B288E"/>
    <w:rsid w:val="004B2A84"/>
    <w:rsid w:val="004B2E54"/>
    <w:rsid w:val="004B3AAC"/>
    <w:rsid w:val="004B42B8"/>
    <w:rsid w:val="004B4E7D"/>
    <w:rsid w:val="004B5B9D"/>
    <w:rsid w:val="004B62CA"/>
    <w:rsid w:val="004B6559"/>
    <w:rsid w:val="004B6D2F"/>
    <w:rsid w:val="004C0721"/>
    <w:rsid w:val="004C1A0B"/>
    <w:rsid w:val="004C2483"/>
    <w:rsid w:val="004C26BC"/>
    <w:rsid w:val="004C4ABC"/>
    <w:rsid w:val="004C5104"/>
    <w:rsid w:val="004C5254"/>
    <w:rsid w:val="004C53FD"/>
    <w:rsid w:val="004C6DA3"/>
    <w:rsid w:val="004C76FC"/>
    <w:rsid w:val="004D00F1"/>
    <w:rsid w:val="004D0321"/>
    <w:rsid w:val="004D04F9"/>
    <w:rsid w:val="004D0B3E"/>
    <w:rsid w:val="004D0EDA"/>
    <w:rsid w:val="004D0FE7"/>
    <w:rsid w:val="004D12E4"/>
    <w:rsid w:val="004D1A2F"/>
    <w:rsid w:val="004D1EB4"/>
    <w:rsid w:val="004D299D"/>
    <w:rsid w:val="004D3294"/>
    <w:rsid w:val="004D354A"/>
    <w:rsid w:val="004D3751"/>
    <w:rsid w:val="004D5E1B"/>
    <w:rsid w:val="004D7047"/>
    <w:rsid w:val="004E0F97"/>
    <w:rsid w:val="004E18F4"/>
    <w:rsid w:val="004E212E"/>
    <w:rsid w:val="004E25EE"/>
    <w:rsid w:val="004E2CC4"/>
    <w:rsid w:val="004E325A"/>
    <w:rsid w:val="004E37B9"/>
    <w:rsid w:val="004E3F8E"/>
    <w:rsid w:val="004E42FF"/>
    <w:rsid w:val="004E49F6"/>
    <w:rsid w:val="004E5392"/>
    <w:rsid w:val="004E5B02"/>
    <w:rsid w:val="004E6B3A"/>
    <w:rsid w:val="004E7FDB"/>
    <w:rsid w:val="004F0DB0"/>
    <w:rsid w:val="004F14C0"/>
    <w:rsid w:val="004F2697"/>
    <w:rsid w:val="004F2935"/>
    <w:rsid w:val="004F2B69"/>
    <w:rsid w:val="004F4322"/>
    <w:rsid w:val="004F4818"/>
    <w:rsid w:val="004F6447"/>
    <w:rsid w:val="004F65F5"/>
    <w:rsid w:val="004F6A97"/>
    <w:rsid w:val="004F71CD"/>
    <w:rsid w:val="00500BC3"/>
    <w:rsid w:val="0050102B"/>
    <w:rsid w:val="00503105"/>
    <w:rsid w:val="00504660"/>
    <w:rsid w:val="00504790"/>
    <w:rsid w:val="00504ED7"/>
    <w:rsid w:val="00506195"/>
    <w:rsid w:val="005068E7"/>
    <w:rsid w:val="00507D24"/>
    <w:rsid w:val="00507D3A"/>
    <w:rsid w:val="00510298"/>
    <w:rsid w:val="0051117E"/>
    <w:rsid w:val="00511571"/>
    <w:rsid w:val="00511794"/>
    <w:rsid w:val="00511884"/>
    <w:rsid w:val="005120B7"/>
    <w:rsid w:val="005128E6"/>
    <w:rsid w:val="00513754"/>
    <w:rsid w:val="005138EF"/>
    <w:rsid w:val="005144AA"/>
    <w:rsid w:val="005156C5"/>
    <w:rsid w:val="005167DB"/>
    <w:rsid w:val="00517AD2"/>
    <w:rsid w:val="00517D2B"/>
    <w:rsid w:val="00520E14"/>
    <w:rsid w:val="00521709"/>
    <w:rsid w:val="00521805"/>
    <w:rsid w:val="00522240"/>
    <w:rsid w:val="00523465"/>
    <w:rsid w:val="0052358B"/>
    <w:rsid w:val="0052462C"/>
    <w:rsid w:val="00524A4A"/>
    <w:rsid w:val="0052590E"/>
    <w:rsid w:val="00526142"/>
    <w:rsid w:val="0052641F"/>
    <w:rsid w:val="00526492"/>
    <w:rsid w:val="00526CFB"/>
    <w:rsid w:val="00527559"/>
    <w:rsid w:val="00527E40"/>
    <w:rsid w:val="00530705"/>
    <w:rsid w:val="00530FCD"/>
    <w:rsid w:val="00531861"/>
    <w:rsid w:val="00531F68"/>
    <w:rsid w:val="00532AD3"/>
    <w:rsid w:val="00532B7E"/>
    <w:rsid w:val="0053339B"/>
    <w:rsid w:val="00533EC5"/>
    <w:rsid w:val="00534DF3"/>
    <w:rsid w:val="00535620"/>
    <w:rsid w:val="005356EF"/>
    <w:rsid w:val="00537C16"/>
    <w:rsid w:val="0054014C"/>
    <w:rsid w:val="0054072F"/>
    <w:rsid w:val="0054088C"/>
    <w:rsid w:val="005408DC"/>
    <w:rsid w:val="00540A48"/>
    <w:rsid w:val="00540E31"/>
    <w:rsid w:val="005412AD"/>
    <w:rsid w:val="00541E53"/>
    <w:rsid w:val="00542337"/>
    <w:rsid w:val="00542796"/>
    <w:rsid w:val="00542A64"/>
    <w:rsid w:val="00542B31"/>
    <w:rsid w:val="0054324B"/>
    <w:rsid w:val="00543948"/>
    <w:rsid w:val="005452BF"/>
    <w:rsid w:val="00545684"/>
    <w:rsid w:val="00547837"/>
    <w:rsid w:val="00547E1F"/>
    <w:rsid w:val="00550A43"/>
    <w:rsid w:val="00550F05"/>
    <w:rsid w:val="00551B20"/>
    <w:rsid w:val="00551BA9"/>
    <w:rsid w:val="00552422"/>
    <w:rsid w:val="005527CD"/>
    <w:rsid w:val="0055305A"/>
    <w:rsid w:val="00553846"/>
    <w:rsid w:val="0055389B"/>
    <w:rsid w:val="00553F9D"/>
    <w:rsid w:val="00554959"/>
    <w:rsid w:val="00554E8E"/>
    <w:rsid w:val="005558D3"/>
    <w:rsid w:val="00555B18"/>
    <w:rsid w:val="00555E72"/>
    <w:rsid w:val="00556171"/>
    <w:rsid w:val="005567CE"/>
    <w:rsid w:val="00556928"/>
    <w:rsid w:val="00556A67"/>
    <w:rsid w:val="00556C35"/>
    <w:rsid w:val="00556EB8"/>
    <w:rsid w:val="00557555"/>
    <w:rsid w:val="00561154"/>
    <w:rsid w:val="00561D5D"/>
    <w:rsid w:val="005627DA"/>
    <w:rsid w:val="00562B45"/>
    <w:rsid w:val="005630FE"/>
    <w:rsid w:val="00563925"/>
    <w:rsid w:val="0056509E"/>
    <w:rsid w:val="0056523A"/>
    <w:rsid w:val="00565FCA"/>
    <w:rsid w:val="005661A2"/>
    <w:rsid w:val="0056673D"/>
    <w:rsid w:val="00570D3F"/>
    <w:rsid w:val="00571687"/>
    <w:rsid w:val="0057244C"/>
    <w:rsid w:val="00572470"/>
    <w:rsid w:val="00572556"/>
    <w:rsid w:val="00572654"/>
    <w:rsid w:val="00572E3E"/>
    <w:rsid w:val="00573598"/>
    <w:rsid w:val="00573BFD"/>
    <w:rsid w:val="00574404"/>
    <w:rsid w:val="00574466"/>
    <w:rsid w:val="00574EFD"/>
    <w:rsid w:val="00575528"/>
    <w:rsid w:val="005755F7"/>
    <w:rsid w:val="0057637D"/>
    <w:rsid w:val="005803C7"/>
    <w:rsid w:val="005803DD"/>
    <w:rsid w:val="00580C56"/>
    <w:rsid w:val="00580CB4"/>
    <w:rsid w:val="0058130A"/>
    <w:rsid w:val="00581D24"/>
    <w:rsid w:val="0058279A"/>
    <w:rsid w:val="00582D6C"/>
    <w:rsid w:val="005838B7"/>
    <w:rsid w:val="00583963"/>
    <w:rsid w:val="00584987"/>
    <w:rsid w:val="00585FEF"/>
    <w:rsid w:val="00586DD5"/>
    <w:rsid w:val="00587739"/>
    <w:rsid w:val="00587DA4"/>
    <w:rsid w:val="00587E0F"/>
    <w:rsid w:val="0059055E"/>
    <w:rsid w:val="00590816"/>
    <w:rsid w:val="00590AE2"/>
    <w:rsid w:val="00591067"/>
    <w:rsid w:val="00591A55"/>
    <w:rsid w:val="0059221B"/>
    <w:rsid w:val="00593BCE"/>
    <w:rsid w:val="00594C73"/>
    <w:rsid w:val="005950E3"/>
    <w:rsid w:val="00595115"/>
    <w:rsid w:val="00595618"/>
    <w:rsid w:val="00595709"/>
    <w:rsid w:val="00597686"/>
    <w:rsid w:val="00597D36"/>
    <w:rsid w:val="005A00B2"/>
    <w:rsid w:val="005A017A"/>
    <w:rsid w:val="005A25B7"/>
    <w:rsid w:val="005A29A6"/>
    <w:rsid w:val="005A2C5D"/>
    <w:rsid w:val="005A360B"/>
    <w:rsid w:val="005A3662"/>
    <w:rsid w:val="005A459E"/>
    <w:rsid w:val="005A46D6"/>
    <w:rsid w:val="005A4909"/>
    <w:rsid w:val="005A53C8"/>
    <w:rsid w:val="005A5CE7"/>
    <w:rsid w:val="005A6236"/>
    <w:rsid w:val="005A638A"/>
    <w:rsid w:val="005A64A4"/>
    <w:rsid w:val="005A6909"/>
    <w:rsid w:val="005A6C10"/>
    <w:rsid w:val="005A6E0D"/>
    <w:rsid w:val="005A7C31"/>
    <w:rsid w:val="005B0265"/>
    <w:rsid w:val="005B0B89"/>
    <w:rsid w:val="005B14A2"/>
    <w:rsid w:val="005B16D3"/>
    <w:rsid w:val="005B18D8"/>
    <w:rsid w:val="005B1C09"/>
    <w:rsid w:val="005B218E"/>
    <w:rsid w:val="005B24B5"/>
    <w:rsid w:val="005B2687"/>
    <w:rsid w:val="005B2B18"/>
    <w:rsid w:val="005B3534"/>
    <w:rsid w:val="005B3778"/>
    <w:rsid w:val="005B3E27"/>
    <w:rsid w:val="005B3FA1"/>
    <w:rsid w:val="005B52EC"/>
    <w:rsid w:val="005B5800"/>
    <w:rsid w:val="005B620E"/>
    <w:rsid w:val="005B7618"/>
    <w:rsid w:val="005C1BC2"/>
    <w:rsid w:val="005C2C66"/>
    <w:rsid w:val="005C350F"/>
    <w:rsid w:val="005C3F1A"/>
    <w:rsid w:val="005C537B"/>
    <w:rsid w:val="005C56B3"/>
    <w:rsid w:val="005C5943"/>
    <w:rsid w:val="005C605B"/>
    <w:rsid w:val="005C65C4"/>
    <w:rsid w:val="005C671D"/>
    <w:rsid w:val="005C7E9C"/>
    <w:rsid w:val="005D0241"/>
    <w:rsid w:val="005D0377"/>
    <w:rsid w:val="005D13C2"/>
    <w:rsid w:val="005D1F1C"/>
    <w:rsid w:val="005D39A6"/>
    <w:rsid w:val="005D3B81"/>
    <w:rsid w:val="005D4596"/>
    <w:rsid w:val="005D6D16"/>
    <w:rsid w:val="005D6F89"/>
    <w:rsid w:val="005E064C"/>
    <w:rsid w:val="005E0B87"/>
    <w:rsid w:val="005E0F7A"/>
    <w:rsid w:val="005E1177"/>
    <w:rsid w:val="005E1436"/>
    <w:rsid w:val="005E1643"/>
    <w:rsid w:val="005E1C30"/>
    <w:rsid w:val="005E2B61"/>
    <w:rsid w:val="005E2E1C"/>
    <w:rsid w:val="005E33E6"/>
    <w:rsid w:val="005E408A"/>
    <w:rsid w:val="005E41F7"/>
    <w:rsid w:val="005E43BA"/>
    <w:rsid w:val="005E4C8A"/>
    <w:rsid w:val="005E4C8E"/>
    <w:rsid w:val="005E578D"/>
    <w:rsid w:val="005E6A4D"/>
    <w:rsid w:val="005E6AD8"/>
    <w:rsid w:val="005E701A"/>
    <w:rsid w:val="005E7563"/>
    <w:rsid w:val="005E7BDA"/>
    <w:rsid w:val="005E7CA9"/>
    <w:rsid w:val="005E7D7B"/>
    <w:rsid w:val="005F16F2"/>
    <w:rsid w:val="005F3418"/>
    <w:rsid w:val="005F391E"/>
    <w:rsid w:val="005F436C"/>
    <w:rsid w:val="005F4665"/>
    <w:rsid w:val="005F562F"/>
    <w:rsid w:val="005F5E9F"/>
    <w:rsid w:val="005F6041"/>
    <w:rsid w:val="005F6EAA"/>
    <w:rsid w:val="00602A93"/>
    <w:rsid w:val="00602ABC"/>
    <w:rsid w:val="00602D6B"/>
    <w:rsid w:val="00603208"/>
    <w:rsid w:val="00603F95"/>
    <w:rsid w:val="00604777"/>
    <w:rsid w:val="00604F9B"/>
    <w:rsid w:val="00605FD4"/>
    <w:rsid w:val="006060EF"/>
    <w:rsid w:val="00606274"/>
    <w:rsid w:val="00606FA2"/>
    <w:rsid w:val="00606FF0"/>
    <w:rsid w:val="006071B9"/>
    <w:rsid w:val="006074B9"/>
    <w:rsid w:val="006107A3"/>
    <w:rsid w:val="00611F05"/>
    <w:rsid w:val="006128A7"/>
    <w:rsid w:val="00612C03"/>
    <w:rsid w:val="00613E3D"/>
    <w:rsid w:val="00614CAA"/>
    <w:rsid w:val="006150BC"/>
    <w:rsid w:val="00615AE9"/>
    <w:rsid w:val="0061651F"/>
    <w:rsid w:val="006168D3"/>
    <w:rsid w:val="00616EFE"/>
    <w:rsid w:val="00617B4C"/>
    <w:rsid w:val="00620ACB"/>
    <w:rsid w:val="00621BD9"/>
    <w:rsid w:val="00621D31"/>
    <w:rsid w:val="0062276C"/>
    <w:rsid w:val="0062290A"/>
    <w:rsid w:val="00623463"/>
    <w:rsid w:val="006234B2"/>
    <w:rsid w:val="00623A1C"/>
    <w:rsid w:val="00625208"/>
    <w:rsid w:val="006259E2"/>
    <w:rsid w:val="00625E7F"/>
    <w:rsid w:val="0062680C"/>
    <w:rsid w:val="00626CDA"/>
    <w:rsid w:val="00626E32"/>
    <w:rsid w:val="006304F2"/>
    <w:rsid w:val="0063056E"/>
    <w:rsid w:val="00630FA7"/>
    <w:rsid w:val="00631663"/>
    <w:rsid w:val="0063245B"/>
    <w:rsid w:val="0063330F"/>
    <w:rsid w:val="0063387D"/>
    <w:rsid w:val="00633FEF"/>
    <w:rsid w:val="006344EC"/>
    <w:rsid w:val="00634668"/>
    <w:rsid w:val="00634A7E"/>
    <w:rsid w:val="00634AB6"/>
    <w:rsid w:val="00634EE4"/>
    <w:rsid w:val="006368C1"/>
    <w:rsid w:val="0063742A"/>
    <w:rsid w:val="00637BD2"/>
    <w:rsid w:val="00637C48"/>
    <w:rsid w:val="00637D04"/>
    <w:rsid w:val="00637F73"/>
    <w:rsid w:val="00637FBD"/>
    <w:rsid w:val="0064005C"/>
    <w:rsid w:val="006411A1"/>
    <w:rsid w:val="00641843"/>
    <w:rsid w:val="00641D7F"/>
    <w:rsid w:val="0064219F"/>
    <w:rsid w:val="00642718"/>
    <w:rsid w:val="006427E8"/>
    <w:rsid w:val="00642EA8"/>
    <w:rsid w:val="00643E24"/>
    <w:rsid w:val="006444FF"/>
    <w:rsid w:val="00644B31"/>
    <w:rsid w:val="00644EA1"/>
    <w:rsid w:val="00645346"/>
    <w:rsid w:val="00645460"/>
    <w:rsid w:val="00645860"/>
    <w:rsid w:val="00645981"/>
    <w:rsid w:val="00645FC4"/>
    <w:rsid w:val="00646269"/>
    <w:rsid w:val="00647510"/>
    <w:rsid w:val="00647E98"/>
    <w:rsid w:val="006513F8"/>
    <w:rsid w:val="006524D7"/>
    <w:rsid w:val="00652675"/>
    <w:rsid w:val="006533D1"/>
    <w:rsid w:val="00653DC5"/>
    <w:rsid w:val="00653E0B"/>
    <w:rsid w:val="006555B1"/>
    <w:rsid w:val="00655AD0"/>
    <w:rsid w:val="00655DA3"/>
    <w:rsid w:val="00655E6D"/>
    <w:rsid w:val="006573D0"/>
    <w:rsid w:val="00657598"/>
    <w:rsid w:val="0065765C"/>
    <w:rsid w:val="0066145C"/>
    <w:rsid w:val="00661617"/>
    <w:rsid w:val="006623E5"/>
    <w:rsid w:val="0066277D"/>
    <w:rsid w:val="0066291C"/>
    <w:rsid w:val="006629ED"/>
    <w:rsid w:val="00662F2F"/>
    <w:rsid w:val="00663632"/>
    <w:rsid w:val="00663C6A"/>
    <w:rsid w:val="00664A2A"/>
    <w:rsid w:val="00664DE5"/>
    <w:rsid w:val="00665A94"/>
    <w:rsid w:val="00665B14"/>
    <w:rsid w:val="00666182"/>
    <w:rsid w:val="00666414"/>
    <w:rsid w:val="00667B0C"/>
    <w:rsid w:val="00670723"/>
    <w:rsid w:val="006744C0"/>
    <w:rsid w:val="00674D08"/>
    <w:rsid w:val="00675514"/>
    <w:rsid w:val="0067589F"/>
    <w:rsid w:val="00676AEF"/>
    <w:rsid w:val="00677733"/>
    <w:rsid w:val="006778FB"/>
    <w:rsid w:val="00677E58"/>
    <w:rsid w:val="0068021F"/>
    <w:rsid w:val="0068102A"/>
    <w:rsid w:val="0068136B"/>
    <w:rsid w:val="00683154"/>
    <w:rsid w:val="006859AC"/>
    <w:rsid w:val="00686FA1"/>
    <w:rsid w:val="00687580"/>
    <w:rsid w:val="0068779E"/>
    <w:rsid w:val="00687A99"/>
    <w:rsid w:val="00687F77"/>
    <w:rsid w:val="00690248"/>
    <w:rsid w:val="00690978"/>
    <w:rsid w:val="006910B0"/>
    <w:rsid w:val="00691BCC"/>
    <w:rsid w:val="00692AE3"/>
    <w:rsid w:val="00693D2E"/>
    <w:rsid w:val="00694DAA"/>
    <w:rsid w:val="00694DD1"/>
    <w:rsid w:val="0069555F"/>
    <w:rsid w:val="0069672E"/>
    <w:rsid w:val="006971C2"/>
    <w:rsid w:val="00697973"/>
    <w:rsid w:val="00697FE7"/>
    <w:rsid w:val="006A06B8"/>
    <w:rsid w:val="006A074D"/>
    <w:rsid w:val="006A0FF1"/>
    <w:rsid w:val="006A4152"/>
    <w:rsid w:val="006A44A8"/>
    <w:rsid w:val="006A4E57"/>
    <w:rsid w:val="006A581D"/>
    <w:rsid w:val="006A5A76"/>
    <w:rsid w:val="006A5E94"/>
    <w:rsid w:val="006A6317"/>
    <w:rsid w:val="006A6573"/>
    <w:rsid w:val="006A6B3E"/>
    <w:rsid w:val="006A7278"/>
    <w:rsid w:val="006A743A"/>
    <w:rsid w:val="006A75CE"/>
    <w:rsid w:val="006A7A05"/>
    <w:rsid w:val="006A7C66"/>
    <w:rsid w:val="006B09B8"/>
    <w:rsid w:val="006B09FF"/>
    <w:rsid w:val="006B0CE1"/>
    <w:rsid w:val="006B19DD"/>
    <w:rsid w:val="006B2331"/>
    <w:rsid w:val="006B2DD2"/>
    <w:rsid w:val="006B3CF8"/>
    <w:rsid w:val="006B4BCE"/>
    <w:rsid w:val="006B4D46"/>
    <w:rsid w:val="006B5261"/>
    <w:rsid w:val="006B5B2D"/>
    <w:rsid w:val="006B69B7"/>
    <w:rsid w:val="006B6B3F"/>
    <w:rsid w:val="006C002C"/>
    <w:rsid w:val="006C0F7F"/>
    <w:rsid w:val="006C1B68"/>
    <w:rsid w:val="006C1EAE"/>
    <w:rsid w:val="006C22C5"/>
    <w:rsid w:val="006C2EC5"/>
    <w:rsid w:val="006C3399"/>
    <w:rsid w:val="006C4054"/>
    <w:rsid w:val="006C4C0B"/>
    <w:rsid w:val="006C4E05"/>
    <w:rsid w:val="006C5531"/>
    <w:rsid w:val="006C64DE"/>
    <w:rsid w:val="006C654E"/>
    <w:rsid w:val="006C658B"/>
    <w:rsid w:val="006C7D29"/>
    <w:rsid w:val="006C7DAC"/>
    <w:rsid w:val="006C7FAF"/>
    <w:rsid w:val="006D0360"/>
    <w:rsid w:val="006D05E5"/>
    <w:rsid w:val="006D1AE4"/>
    <w:rsid w:val="006D22A1"/>
    <w:rsid w:val="006D2C9E"/>
    <w:rsid w:val="006D3BF8"/>
    <w:rsid w:val="006D441F"/>
    <w:rsid w:val="006D4C73"/>
    <w:rsid w:val="006D62D9"/>
    <w:rsid w:val="006D6A5D"/>
    <w:rsid w:val="006D7519"/>
    <w:rsid w:val="006D775D"/>
    <w:rsid w:val="006D7842"/>
    <w:rsid w:val="006D7F26"/>
    <w:rsid w:val="006E0EF5"/>
    <w:rsid w:val="006E1031"/>
    <w:rsid w:val="006E17E2"/>
    <w:rsid w:val="006E236D"/>
    <w:rsid w:val="006E2428"/>
    <w:rsid w:val="006E2483"/>
    <w:rsid w:val="006E4691"/>
    <w:rsid w:val="006E47BF"/>
    <w:rsid w:val="006E4CBC"/>
    <w:rsid w:val="006E541C"/>
    <w:rsid w:val="006E5586"/>
    <w:rsid w:val="006E5ED2"/>
    <w:rsid w:val="006E63A6"/>
    <w:rsid w:val="006F01B6"/>
    <w:rsid w:val="006F0242"/>
    <w:rsid w:val="006F02C0"/>
    <w:rsid w:val="006F06DA"/>
    <w:rsid w:val="006F0D42"/>
    <w:rsid w:val="006F116A"/>
    <w:rsid w:val="006F171F"/>
    <w:rsid w:val="006F226D"/>
    <w:rsid w:val="006F24B9"/>
    <w:rsid w:val="006F34D8"/>
    <w:rsid w:val="006F3542"/>
    <w:rsid w:val="006F3B6A"/>
    <w:rsid w:val="006F4191"/>
    <w:rsid w:val="006F5D8D"/>
    <w:rsid w:val="006F613C"/>
    <w:rsid w:val="006F6922"/>
    <w:rsid w:val="006F7428"/>
    <w:rsid w:val="00700F92"/>
    <w:rsid w:val="00701311"/>
    <w:rsid w:val="00701C51"/>
    <w:rsid w:val="00702F2A"/>
    <w:rsid w:val="0070378E"/>
    <w:rsid w:val="007045D1"/>
    <w:rsid w:val="00704655"/>
    <w:rsid w:val="00705635"/>
    <w:rsid w:val="00705FAD"/>
    <w:rsid w:val="00705FB4"/>
    <w:rsid w:val="00706361"/>
    <w:rsid w:val="00706DBD"/>
    <w:rsid w:val="0070713F"/>
    <w:rsid w:val="00711A69"/>
    <w:rsid w:val="00712506"/>
    <w:rsid w:val="00713816"/>
    <w:rsid w:val="007139A9"/>
    <w:rsid w:val="00714336"/>
    <w:rsid w:val="00714AE0"/>
    <w:rsid w:val="00714C93"/>
    <w:rsid w:val="00714DAF"/>
    <w:rsid w:val="0071636C"/>
    <w:rsid w:val="00716374"/>
    <w:rsid w:val="007169FC"/>
    <w:rsid w:val="00716B28"/>
    <w:rsid w:val="00716C8E"/>
    <w:rsid w:val="00716CD9"/>
    <w:rsid w:val="00717A4F"/>
    <w:rsid w:val="0072045B"/>
    <w:rsid w:val="0072068E"/>
    <w:rsid w:val="00720EB8"/>
    <w:rsid w:val="00721674"/>
    <w:rsid w:val="00722407"/>
    <w:rsid w:val="007236C9"/>
    <w:rsid w:val="0072434E"/>
    <w:rsid w:val="00724443"/>
    <w:rsid w:val="00724D57"/>
    <w:rsid w:val="0072533C"/>
    <w:rsid w:val="00725F9F"/>
    <w:rsid w:val="00726B05"/>
    <w:rsid w:val="00726D0E"/>
    <w:rsid w:val="00730BFD"/>
    <w:rsid w:val="00731D1C"/>
    <w:rsid w:val="00732494"/>
    <w:rsid w:val="00732E14"/>
    <w:rsid w:val="00732EDE"/>
    <w:rsid w:val="007338C5"/>
    <w:rsid w:val="0073467C"/>
    <w:rsid w:val="00735296"/>
    <w:rsid w:val="00735D74"/>
    <w:rsid w:val="00735E77"/>
    <w:rsid w:val="007378C2"/>
    <w:rsid w:val="00737943"/>
    <w:rsid w:val="00737C03"/>
    <w:rsid w:val="00737C89"/>
    <w:rsid w:val="00740558"/>
    <w:rsid w:val="00740B2F"/>
    <w:rsid w:val="00740BA1"/>
    <w:rsid w:val="00741035"/>
    <w:rsid w:val="00741947"/>
    <w:rsid w:val="00741DD7"/>
    <w:rsid w:val="00742047"/>
    <w:rsid w:val="0074233B"/>
    <w:rsid w:val="00742467"/>
    <w:rsid w:val="007424D5"/>
    <w:rsid w:val="007425A9"/>
    <w:rsid w:val="007444CD"/>
    <w:rsid w:val="00744CA1"/>
    <w:rsid w:val="00744CD1"/>
    <w:rsid w:val="007457C3"/>
    <w:rsid w:val="00745A2C"/>
    <w:rsid w:val="0074611A"/>
    <w:rsid w:val="0074633C"/>
    <w:rsid w:val="007466C1"/>
    <w:rsid w:val="007506B5"/>
    <w:rsid w:val="00750BFC"/>
    <w:rsid w:val="007510A0"/>
    <w:rsid w:val="00752631"/>
    <w:rsid w:val="00752808"/>
    <w:rsid w:val="00752B88"/>
    <w:rsid w:val="00752B8B"/>
    <w:rsid w:val="00752CB4"/>
    <w:rsid w:val="00755248"/>
    <w:rsid w:val="00755873"/>
    <w:rsid w:val="00755D65"/>
    <w:rsid w:val="0076038F"/>
    <w:rsid w:val="0076092C"/>
    <w:rsid w:val="00762A30"/>
    <w:rsid w:val="0076404E"/>
    <w:rsid w:val="007644B8"/>
    <w:rsid w:val="00764F1C"/>
    <w:rsid w:val="007651BA"/>
    <w:rsid w:val="00765515"/>
    <w:rsid w:val="0076599F"/>
    <w:rsid w:val="007663CD"/>
    <w:rsid w:val="00766BB8"/>
    <w:rsid w:val="00766C01"/>
    <w:rsid w:val="0077015F"/>
    <w:rsid w:val="00770509"/>
    <w:rsid w:val="00770C87"/>
    <w:rsid w:val="00771300"/>
    <w:rsid w:val="007714F7"/>
    <w:rsid w:val="0077152B"/>
    <w:rsid w:val="007717BD"/>
    <w:rsid w:val="007721F6"/>
    <w:rsid w:val="00772E2D"/>
    <w:rsid w:val="00773AE1"/>
    <w:rsid w:val="00773D7A"/>
    <w:rsid w:val="007743FC"/>
    <w:rsid w:val="007746DF"/>
    <w:rsid w:val="0077519A"/>
    <w:rsid w:val="007762A6"/>
    <w:rsid w:val="007762CB"/>
    <w:rsid w:val="00776E64"/>
    <w:rsid w:val="00777D2B"/>
    <w:rsid w:val="00780573"/>
    <w:rsid w:val="0078135F"/>
    <w:rsid w:val="00782C0D"/>
    <w:rsid w:val="00782F15"/>
    <w:rsid w:val="00783666"/>
    <w:rsid w:val="00783DF0"/>
    <w:rsid w:val="00784BE5"/>
    <w:rsid w:val="00785EA6"/>
    <w:rsid w:val="00786412"/>
    <w:rsid w:val="007868BE"/>
    <w:rsid w:val="00786A8F"/>
    <w:rsid w:val="00786FA2"/>
    <w:rsid w:val="00787830"/>
    <w:rsid w:val="00790259"/>
    <w:rsid w:val="00790285"/>
    <w:rsid w:val="00791472"/>
    <w:rsid w:val="00792293"/>
    <w:rsid w:val="00792319"/>
    <w:rsid w:val="00792749"/>
    <w:rsid w:val="00792F80"/>
    <w:rsid w:val="007930EC"/>
    <w:rsid w:val="00793914"/>
    <w:rsid w:val="00793DFA"/>
    <w:rsid w:val="007942E5"/>
    <w:rsid w:val="00794850"/>
    <w:rsid w:val="00794F90"/>
    <w:rsid w:val="00795FEA"/>
    <w:rsid w:val="00795FF1"/>
    <w:rsid w:val="00796657"/>
    <w:rsid w:val="007969D8"/>
    <w:rsid w:val="00796C6D"/>
    <w:rsid w:val="007A02DA"/>
    <w:rsid w:val="007A098C"/>
    <w:rsid w:val="007A0AED"/>
    <w:rsid w:val="007A1ACA"/>
    <w:rsid w:val="007A225D"/>
    <w:rsid w:val="007A32A0"/>
    <w:rsid w:val="007A41A9"/>
    <w:rsid w:val="007A4AB5"/>
    <w:rsid w:val="007A4C8E"/>
    <w:rsid w:val="007A5790"/>
    <w:rsid w:val="007A6980"/>
    <w:rsid w:val="007A7263"/>
    <w:rsid w:val="007A728A"/>
    <w:rsid w:val="007A764B"/>
    <w:rsid w:val="007B010F"/>
    <w:rsid w:val="007B0F34"/>
    <w:rsid w:val="007B19F0"/>
    <w:rsid w:val="007B1EB8"/>
    <w:rsid w:val="007B29D1"/>
    <w:rsid w:val="007B2BC3"/>
    <w:rsid w:val="007B3250"/>
    <w:rsid w:val="007B3D31"/>
    <w:rsid w:val="007B4A58"/>
    <w:rsid w:val="007B52A7"/>
    <w:rsid w:val="007B6D69"/>
    <w:rsid w:val="007C00E7"/>
    <w:rsid w:val="007C01C7"/>
    <w:rsid w:val="007C0E39"/>
    <w:rsid w:val="007C1E18"/>
    <w:rsid w:val="007C351E"/>
    <w:rsid w:val="007C38E8"/>
    <w:rsid w:val="007C4065"/>
    <w:rsid w:val="007C4D2A"/>
    <w:rsid w:val="007C556D"/>
    <w:rsid w:val="007C5B5B"/>
    <w:rsid w:val="007C6D66"/>
    <w:rsid w:val="007C6E34"/>
    <w:rsid w:val="007C7319"/>
    <w:rsid w:val="007C7AAD"/>
    <w:rsid w:val="007C7AB9"/>
    <w:rsid w:val="007D0AB7"/>
    <w:rsid w:val="007D0ACC"/>
    <w:rsid w:val="007D0C6F"/>
    <w:rsid w:val="007D13E4"/>
    <w:rsid w:val="007D1DA0"/>
    <w:rsid w:val="007D1E6C"/>
    <w:rsid w:val="007D1F03"/>
    <w:rsid w:val="007D2295"/>
    <w:rsid w:val="007D30A9"/>
    <w:rsid w:val="007D3491"/>
    <w:rsid w:val="007D3D49"/>
    <w:rsid w:val="007D45F6"/>
    <w:rsid w:val="007D4955"/>
    <w:rsid w:val="007D5B84"/>
    <w:rsid w:val="007D5F70"/>
    <w:rsid w:val="007D644B"/>
    <w:rsid w:val="007D713C"/>
    <w:rsid w:val="007D7BC4"/>
    <w:rsid w:val="007E0315"/>
    <w:rsid w:val="007E05EA"/>
    <w:rsid w:val="007E09B3"/>
    <w:rsid w:val="007E10F4"/>
    <w:rsid w:val="007E3AD8"/>
    <w:rsid w:val="007E4A0A"/>
    <w:rsid w:val="007E4BE5"/>
    <w:rsid w:val="007E5142"/>
    <w:rsid w:val="007E5822"/>
    <w:rsid w:val="007E5B03"/>
    <w:rsid w:val="007E60B7"/>
    <w:rsid w:val="007E696F"/>
    <w:rsid w:val="007E6A85"/>
    <w:rsid w:val="007E6D43"/>
    <w:rsid w:val="007E7308"/>
    <w:rsid w:val="007E7BA0"/>
    <w:rsid w:val="007F02B1"/>
    <w:rsid w:val="007F0538"/>
    <w:rsid w:val="007F093C"/>
    <w:rsid w:val="007F1678"/>
    <w:rsid w:val="007F23CE"/>
    <w:rsid w:val="007F3012"/>
    <w:rsid w:val="007F3D8E"/>
    <w:rsid w:val="007F4846"/>
    <w:rsid w:val="007F63FA"/>
    <w:rsid w:val="007F6CC1"/>
    <w:rsid w:val="007F6F84"/>
    <w:rsid w:val="00800168"/>
    <w:rsid w:val="008005EA"/>
    <w:rsid w:val="00800652"/>
    <w:rsid w:val="0080178E"/>
    <w:rsid w:val="00801CD2"/>
    <w:rsid w:val="00802567"/>
    <w:rsid w:val="008025CB"/>
    <w:rsid w:val="008027DC"/>
    <w:rsid w:val="008027DE"/>
    <w:rsid w:val="00802E67"/>
    <w:rsid w:val="00802F04"/>
    <w:rsid w:val="008036B0"/>
    <w:rsid w:val="0080399B"/>
    <w:rsid w:val="00803B76"/>
    <w:rsid w:val="008042FE"/>
    <w:rsid w:val="008053A8"/>
    <w:rsid w:val="00805A4E"/>
    <w:rsid w:val="00805D51"/>
    <w:rsid w:val="00806614"/>
    <w:rsid w:val="00806853"/>
    <w:rsid w:val="008068D6"/>
    <w:rsid w:val="00806A3A"/>
    <w:rsid w:val="00806FF4"/>
    <w:rsid w:val="00810273"/>
    <w:rsid w:val="00810AAA"/>
    <w:rsid w:val="00810D89"/>
    <w:rsid w:val="0081306B"/>
    <w:rsid w:val="008131F7"/>
    <w:rsid w:val="008133B4"/>
    <w:rsid w:val="00813700"/>
    <w:rsid w:val="00813A5A"/>
    <w:rsid w:val="00813B07"/>
    <w:rsid w:val="008141D1"/>
    <w:rsid w:val="00814882"/>
    <w:rsid w:val="00814B4A"/>
    <w:rsid w:val="00815343"/>
    <w:rsid w:val="008163B2"/>
    <w:rsid w:val="008168A5"/>
    <w:rsid w:val="00816AC8"/>
    <w:rsid w:val="00816AF3"/>
    <w:rsid w:val="00816BB3"/>
    <w:rsid w:val="008171E5"/>
    <w:rsid w:val="008211BD"/>
    <w:rsid w:val="0082122A"/>
    <w:rsid w:val="00821B55"/>
    <w:rsid w:val="0082270F"/>
    <w:rsid w:val="00822830"/>
    <w:rsid w:val="0082313F"/>
    <w:rsid w:val="008246FE"/>
    <w:rsid w:val="00824946"/>
    <w:rsid w:val="00825227"/>
    <w:rsid w:val="00825267"/>
    <w:rsid w:val="008260B4"/>
    <w:rsid w:val="0082613C"/>
    <w:rsid w:val="00827D64"/>
    <w:rsid w:val="00827F2E"/>
    <w:rsid w:val="008305E3"/>
    <w:rsid w:val="008307F1"/>
    <w:rsid w:val="00830998"/>
    <w:rsid w:val="00831A9C"/>
    <w:rsid w:val="00831AC5"/>
    <w:rsid w:val="00831DA3"/>
    <w:rsid w:val="00832136"/>
    <w:rsid w:val="0083294F"/>
    <w:rsid w:val="00832E2A"/>
    <w:rsid w:val="00833B72"/>
    <w:rsid w:val="00833D61"/>
    <w:rsid w:val="0083625F"/>
    <w:rsid w:val="00836384"/>
    <w:rsid w:val="00836D00"/>
    <w:rsid w:val="00836EE9"/>
    <w:rsid w:val="00836F56"/>
    <w:rsid w:val="008370CB"/>
    <w:rsid w:val="008378B0"/>
    <w:rsid w:val="00840206"/>
    <w:rsid w:val="008408EC"/>
    <w:rsid w:val="00840979"/>
    <w:rsid w:val="0084217F"/>
    <w:rsid w:val="008428CF"/>
    <w:rsid w:val="00842CF2"/>
    <w:rsid w:val="00843101"/>
    <w:rsid w:val="00843D40"/>
    <w:rsid w:val="00843F46"/>
    <w:rsid w:val="008450B0"/>
    <w:rsid w:val="00845CB7"/>
    <w:rsid w:val="00846561"/>
    <w:rsid w:val="00846722"/>
    <w:rsid w:val="00846862"/>
    <w:rsid w:val="00847F4A"/>
    <w:rsid w:val="00850240"/>
    <w:rsid w:val="0085026D"/>
    <w:rsid w:val="0085219E"/>
    <w:rsid w:val="00853E6D"/>
    <w:rsid w:val="008548B9"/>
    <w:rsid w:val="00854D85"/>
    <w:rsid w:val="00854DA8"/>
    <w:rsid w:val="008550D8"/>
    <w:rsid w:val="00856137"/>
    <w:rsid w:val="00856D9F"/>
    <w:rsid w:val="00856E08"/>
    <w:rsid w:val="008576DE"/>
    <w:rsid w:val="00860921"/>
    <w:rsid w:val="00860A8C"/>
    <w:rsid w:val="00861C85"/>
    <w:rsid w:val="00861CBF"/>
    <w:rsid w:val="0086255F"/>
    <w:rsid w:val="00863043"/>
    <w:rsid w:val="00863948"/>
    <w:rsid w:val="008639FC"/>
    <w:rsid w:val="00864D58"/>
    <w:rsid w:val="00865C84"/>
    <w:rsid w:val="00866ED9"/>
    <w:rsid w:val="00867671"/>
    <w:rsid w:val="0086792B"/>
    <w:rsid w:val="00870401"/>
    <w:rsid w:val="0087062D"/>
    <w:rsid w:val="008709FE"/>
    <w:rsid w:val="00871613"/>
    <w:rsid w:val="00871629"/>
    <w:rsid w:val="0087252E"/>
    <w:rsid w:val="00873A4F"/>
    <w:rsid w:val="00873F59"/>
    <w:rsid w:val="00874279"/>
    <w:rsid w:val="008744CB"/>
    <w:rsid w:val="00874AF4"/>
    <w:rsid w:val="00874F78"/>
    <w:rsid w:val="008756BE"/>
    <w:rsid w:val="0087639D"/>
    <w:rsid w:val="0087657F"/>
    <w:rsid w:val="00876D75"/>
    <w:rsid w:val="008777AB"/>
    <w:rsid w:val="00880293"/>
    <w:rsid w:val="00880D48"/>
    <w:rsid w:val="00882013"/>
    <w:rsid w:val="008826BD"/>
    <w:rsid w:val="00882E92"/>
    <w:rsid w:val="008834C8"/>
    <w:rsid w:val="00884558"/>
    <w:rsid w:val="008849DE"/>
    <w:rsid w:val="00885B58"/>
    <w:rsid w:val="008862B4"/>
    <w:rsid w:val="00886439"/>
    <w:rsid w:val="008876C6"/>
    <w:rsid w:val="008913B2"/>
    <w:rsid w:val="00891A43"/>
    <w:rsid w:val="00891BD7"/>
    <w:rsid w:val="00891D81"/>
    <w:rsid w:val="008926EA"/>
    <w:rsid w:val="008927A4"/>
    <w:rsid w:val="00892DEC"/>
    <w:rsid w:val="00894AF9"/>
    <w:rsid w:val="00894B3E"/>
    <w:rsid w:val="00894F19"/>
    <w:rsid w:val="008950FF"/>
    <w:rsid w:val="008955D6"/>
    <w:rsid w:val="00895879"/>
    <w:rsid w:val="00895C2F"/>
    <w:rsid w:val="00895D57"/>
    <w:rsid w:val="00895DD6"/>
    <w:rsid w:val="00896875"/>
    <w:rsid w:val="00896BAF"/>
    <w:rsid w:val="00897023"/>
    <w:rsid w:val="00897249"/>
    <w:rsid w:val="00897AF7"/>
    <w:rsid w:val="00897D86"/>
    <w:rsid w:val="00897F6B"/>
    <w:rsid w:val="008A0239"/>
    <w:rsid w:val="008A0291"/>
    <w:rsid w:val="008A0611"/>
    <w:rsid w:val="008A0ACD"/>
    <w:rsid w:val="008A0EDC"/>
    <w:rsid w:val="008A1A61"/>
    <w:rsid w:val="008A1FC6"/>
    <w:rsid w:val="008A23A7"/>
    <w:rsid w:val="008A2A1B"/>
    <w:rsid w:val="008A3099"/>
    <w:rsid w:val="008A335B"/>
    <w:rsid w:val="008A3461"/>
    <w:rsid w:val="008A3A9C"/>
    <w:rsid w:val="008A3BFF"/>
    <w:rsid w:val="008A3C1B"/>
    <w:rsid w:val="008A4C23"/>
    <w:rsid w:val="008A5667"/>
    <w:rsid w:val="008A5778"/>
    <w:rsid w:val="008A6345"/>
    <w:rsid w:val="008A6547"/>
    <w:rsid w:val="008A67E4"/>
    <w:rsid w:val="008A6D00"/>
    <w:rsid w:val="008A73D5"/>
    <w:rsid w:val="008B0D0D"/>
    <w:rsid w:val="008B182C"/>
    <w:rsid w:val="008B32FD"/>
    <w:rsid w:val="008B3D5D"/>
    <w:rsid w:val="008B5628"/>
    <w:rsid w:val="008B57E3"/>
    <w:rsid w:val="008B6BC8"/>
    <w:rsid w:val="008B737B"/>
    <w:rsid w:val="008C0827"/>
    <w:rsid w:val="008C0D3D"/>
    <w:rsid w:val="008C0F79"/>
    <w:rsid w:val="008C1629"/>
    <w:rsid w:val="008C3058"/>
    <w:rsid w:val="008C343A"/>
    <w:rsid w:val="008C36DB"/>
    <w:rsid w:val="008C3B6D"/>
    <w:rsid w:val="008C59FC"/>
    <w:rsid w:val="008C66E2"/>
    <w:rsid w:val="008C6D01"/>
    <w:rsid w:val="008C7994"/>
    <w:rsid w:val="008C7E60"/>
    <w:rsid w:val="008C7F40"/>
    <w:rsid w:val="008D0244"/>
    <w:rsid w:val="008D05C6"/>
    <w:rsid w:val="008D07BE"/>
    <w:rsid w:val="008D1BE8"/>
    <w:rsid w:val="008D22A9"/>
    <w:rsid w:val="008D3E72"/>
    <w:rsid w:val="008D445F"/>
    <w:rsid w:val="008D4F6D"/>
    <w:rsid w:val="008D549E"/>
    <w:rsid w:val="008D59EB"/>
    <w:rsid w:val="008D663C"/>
    <w:rsid w:val="008D67DB"/>
    <w:rsid w:val="008D68C6"/>
    <w:rsid w:val="008D6ED2"/>
    <w:rsid w:val="008E01AB"/>
    <w:rsid w:val="008E0919"/>
    <w:rsid w:val="008E0F49"/>
    <w:rsid w:val="008E127A"/>
    <w:rsid w:val="008E141B"/>
    <w:rsid w:val="008E1707"/>
    <w:rsid w:val="008E1CB5"/>
    <w:rsid w:val="008E2B44"/>
    <w:rsid w:val="008E31EB"/>
    <w:rsid w:val="008E3431"/>
    <w:rsid w:val="008E3B99"/>
    <w:rsid w:val="008E403C"/>
    <w:rsid w:val="008E629E"/>
    <w:rsid w:val="008E654E"/>
    <w:rsid w:val="008E6DED"/>
    <w:rsid w:val="008E701D"/>
    <w:rsid w:val="008E71CB"/>
    <w:rsid w:val="008E7E72"/>
    <w:rsid w:val="008F1939"/>
    <w:rsid w:val="008F1A25"/>
    <w:rsid w:val="008F1B3E"/>
    <w:rsid w:val="008F2AEF"/>
    <w:rsid w:val="008F2D04"/>
    <w:rsid w:val="008F30BB"/>
    <w:rsid w:val="008F3A79"/>
    <w:rsid w:val="008F3B61"/>
    <w:rsid w:val="008F491E"/>
    <w:rsid w:val="008F5935"/>
    <w:rsid w:val="008F65E1"/>
    <w:rsid w:val="008F7890"/>
    <w:rsid w:val="008F7CC8"/>
    <w:rsid w:val="008F7D3F"/>
    <w:rsid w:val="00900AAE"/>
    <w:rsid w:val="0090102E"/>
    <w:rsid w:val="00901A0B"/>
    <w:rsid w:val="00901BB7"/>
    <w:rsid w:val="00901E9B"/>
    <w:rsid w:val="009020C4"/>
    <w:rsid w:val="009020D6"/>
    <w:rsid w:val="00902339"/>
    <w:rsid w:val="009039B4"/>
    <w:rsid w:val="0090411F"/>
    <w:rsid w:val="00904A1E"/>
    <w:rsid w:val="00905010"/>
    <w:rsid w:val="0090549E"/>
    <w:rsid w:val="009060CA"/>
    <w:rsid w:val="00906992"/>
    <w:rsid w:val="0090719F"/>
    <w:rsid w:val="009106B0"/>
    <w:rsid w:val="009107CD"/>
    <w:rsid w:val="00910BF4"/>
    <w:rsid w:val="00910E60"/>
    <w:rsid w:val="0091113D"/>
    <w:rsid w:val="0091121D"/>
    <w:rsid w:val="00911440"/>
    <w:rsid w:val="009116F1"/>
    <w:rsid w:val="00911E8F"/>
    <w:rsid w:val="009126A0"/>
    <w:rsid w:val="00912DF2"/>
    <w:rsid w:val="0091376A"/>
    <w:rsid w:val="00913D31"/>
    <w:rsid w:val="009155D4"/>
    <w:rsid w:val="00915CD2"/>
    <w:rsid w:val="00916454"/>
    <w:rsid w:val="009164D9"/>
    <w:rsid w:val="009165B3"/>
    <w:rsid w:val="00917B7A"/>
    <w:rsid w:val="009202C3"/>
    <w:rsid w:val="00920C3A"/>
    <w:rsid w:val="00920F98"/>
    <w:rsid w:val="00921137"/>
    <w:rsid w:val="009218C1"/>
    <w:rsid w:val="00921B0E"/>
    <w:rsid w:val="00922316"/>
    <w:rsid w:val="00922561"/>
    <w:rsid w:val="00924850"/>
    <w:rsid w:val="009256DC"/>
    <w:rsid w:val="00925BC4"/>
    <w:rsid w:val="009269C1"/>
    <w:rsid w:val="00926AC9"/>
    <w:rsid w:val="0092706D"/>
    <w:rsid w:val="00927FB7"/>
    <w:rsid w:val="00930637"/>
    <w:rsid w:val="0093072D"/>
    <w:rsid w:val="00931843"/>
    <w:rsid w:val="00931E7B"/>
    <w:rsid w:val="009329B0"/>
    <w:rsid w:val="0093306C"/>
    <w:rsid w:val="00933168"/>
    <w:rsid w:val="009336BA"/>
    <w:rsid w:val="009339AD"/>
    <w:rsid w:val="00933B75"/>
    <w:rsid w:val="00933ED3"/>
    <w:rsid w:val="00934782"/>
    <w:rsid w:val="00934D2D"/>
    <w:rsid w:val="0093608C"/>
    <w:rsid w:val="0093628C"/>
    <w:rsid w:val="0093748D"/>
    <w:rsid w:val="009400F2"/>
    <w:rsid w:val="0094032D"/>
    <w:rsid w:val="00941204"/>
    <w:rsid w:val="00941E68"/>
    <w:rsid w:val="00941EFB"/>
    <w:rsid w:val="009420BA"/>
    <w:rsid w:val="009421DE"/>
    <w:rsid w:val="0094224F"/>
    <w:rsid w:val="0094277E"/>
    <w:rsid w:val="00943112"/>
    <w:rsid w:val="009436B7"/>
    <w:rsid w:val="00944478"/>
    <w:rsid w:val="00944D2C"/>
    <w:rsid w:val="00944EDE"/>
    <w:rsid w:val="009462AC"/>
    <w:rsid w:val="009475B2"/>
    <w:rsid w:val="00947D38"/>
    <w:rsid w:val="00950309"/>
    <w:rsid w:val="00950AB4"/>
    <w:rsid w:val="00951324"/>
    <w:rsid w:val="00951B3D"/>
    <w:rsid w:val="00951CB2"/>
    <w:rsid w:val="00951DCD"/>
    <w:rsid w:val="00952EF5"/>
    <w:rsid w:val="0095384E"/>
    <w:rsid w:val="009542D7"/>
    <w:rsid w:val="00954362"/>
    <w:rsid w:val="0095454A"/>
    <w:rsid w:val="009548E7"/>
    <w:rsid w:val="00954E25"/>
    <w:rsid w:val="00955F15"/>
    <w:rsid w:val="0095683E"/>
    <w:rsid w:val="00956C33"/>
    <w:rsid w:val="0095736C"/>
    <w:rsid w:val="009574CC"/>
    <w:rsid w:val="00957701"/>
    <w:rsid w:val="00960714"/>
    <w:rsid w:val="00960F01"/>
    <w:rsid w:val="0096195B"/>
    <w:rsid w:val="009626FE"/>
    <w:rsid w:val="00962850"/>
    <w:rsid w:val="00963046"/>
    <w:rsid w:val="009648C9"/>
    <w:rsid w:val="00964F79"/>
    <w:rsid w:val="00965E65"/>
    <w:rsid w:val="00965F07"/>
    <w:rsid w:val="0096727E"/>
    <w:rsid w:val="00967804"/>
    <w:rsid w:val="00967C31"/>
    <w:rsid w:val="0097066D"/>
    <w:rsid w:val="00971A42"/>
    <w:rsid w:val="00971C44"/>
    <w:rsid w:val="00972565"/>
    <w:rsid w:val="00972624"/>
    <w:rsid w:val="00972FDF"/>
    <w:rsid w:val="009734C1"/>
    <w:rsid w:val="0097395C"/>
    <w:rsid w:val="009739A2"/>
    <w:rsid w:val="00974820"/>
    <w:rsid w:val="00976B06"/>
    <w:rsid w:val="00976BE8"/>
    <w:rsid w:val="009770A3"/>
    <w:rsid w:val="00977314"/>
    <w:rsid w:val="009773BE"/>
    <w:rsid w:val="00977543"/>
    <w:rsid w:val="00980550"/>
    <w:rsid w:val="00980C2A"/>
    <w:rsid w:val="009814CB"/>
    <w:rsid w:val="009817F5"/>
    <w:rsid w:val="00981EFD"/>
    <w:rsid w:val="0098326F"/>
    <w:rsid w:val="00983AEF"/>
    <w:rsid w:val="0098428E"/>
    <w:rsid w:val="00984942"/>
    <w:rsid w:val="00986279"/>
    <w:rsid w:val="0098642F"/>
    <w:rsid w:val="009864D9"/>
    <w:rsid w:val="00986934"/>
    <w:rsid w:val="00990906"/>
    <w:rsid w:val="00990CE6"/>
    <w:rsid w:val="00991539"/>
    <w:rsid w:val="009918E0"/>
    <w:rsid w:val="00991A0A"/>
    <w:rsid w:val="009927E1"/>
    <w:rsid w:val="00992E06"/>
    <w:rsid w:val="00993281"/>
    <w:rsid w:val="00994720"/>
    <w:rsid w:val="009961E7"/>
    <w:rsid w:val="00996967"/>
    <w:rsid w:val="0099733E"/>
    <w:rsid w:val="0099786C"/>
    <w:rsid w:val="00997AA9"/>
    <w:rsid w:val="00997C0C"/>
    <w:rsid w:val="009A09AC"/>
    <w:rsid w:val="009A0F98"/>
    <w:rsid w:val="009A15CD"/>
    <w:rsid w:val="009A2033"/>
    <w:rsid w:val="009A28E2"/>
    <w:rsid w:val="009A2C91"/>
    <w:rsid w:val="009A30E0"/>
    <w:rsid w:val="009A32AA"/>
    <w:rsid w:val="009A361E"/>
    <w:rsid w:val="009A3FFE"/>
    <w:rsid w:val="009A4C28"/>
    <w:rsid w:val="009A5759"/>
    <w:rsid w:val="009A5A63"/>
    <w:rsid w:val="009A5B96"/>
    <w:rsid w:val="009A60C5"/>
    <w:rsid w:val="009A6BF5"/>
    <w:rsid w:val="009A70C2"/>
    <w:rsid w:val="009A73BD"/>
    <w:rsid w:val="009A74E2"/>
    <w:rsid w:val="009A7A30"/>
    <w:rsid w:val="009B001E"/>
    <w:rsid w:val="009B0140"/>
    <w:rsid w:val="009B1027"/>
    <w:rsid w:val="009B22D2"/>
    <w:rsid w:val="009B2B6F"/>
    <w:rsid w:val="009B2F5F"/>
    <w:rsid w:val="009B3B2D"/>
    <w:rsid w:val="009B43DA"/>
    <w:rsid w:val="009B44A0"/>
    <w:rsid w:val="009B5E30"/>
    <w:rsid w:val="009B6029"/>
    <w:rsid w:val="009B6EC0"/>
    <w:rsid w:val="009B7400"/>
    <w:rsid w:val="009C0147"/>
    <w:rsid w:val="009C05D0"/>
    <w:rsid w:val="009C097D"/>
    <w:rsid w:val="009C144F"/>
    <w:rsid w:val="009C165C"/>
    <w:rsid w:val="009C1F53"/>
    <w:rsid w:val="009C290C"/>
    <w:rsid w:val="009C2E14"/>
    <w:rsid w:val="009C3C8B"/>
    <w:rsid w:val="009C4926"/>
    <w:rsid w:val="009C4CB5"/>
    <w:rsid w:val="009C54BF"/>
    <w:rsid w:val="009C61E0"/>
    <w:rsid w:val="009C6A02"/>
    <w:rsid w:val="009C78CB"/>
    <w:rsid w:val="009D019B"/>
    <w:rsid w:val="009D0282"/>
    <w:rsid w:val="009D1043"/>
    <w:rsid w:val="009D1BD0"/>
    <w:rsid w:val="009D1C03"/>
    <w:rsid w:val="009D2975"/>
    <w:rsid w:val="009D3C21"/>
    <w:rsid w:val="009D4DEA"/>
    <w:rsid w:val="009D553A"/>
    <w:rsid w:val="009D601E"/>
    <w:rsid w:val="009D6402"/>
    <w:rsid w:val="009D6744"/>
    <w:rsid w:val="009E0FE4"/>
    <w:rsid w:val="009E1CA6"/>
    <w:rsid w:val="009E2196"/>
    <w:rsid w:val="009E3922"/>
    <w:rsid w:val="009E3D53"/>
    <w:rsid w:val="009E410F"/>
    <w:rsid w:val="009E516A"/>
    <w:rsid w:val="009E5E48"/>
    <w:rsid w:val="009E6F55"/>
    <w:rsid w:val="009E70EA"/>
    <w:rsid w:val="009E714D"/>
    <w:rsid w:val="009E7346"/>
    <w:rsid w:val="009E7CF5"/>
    <w:rsid w:val="009F0591"/>
    <w:rsid w:val="009F08C8"/>
    <w:rsid w:val="009F0E51"/>
    <w:rsid w:val="009F2DFA"/>
    <w:rsid w:val="009F2E2F"/>
    <w:rsid w:val="009F6477"/>
    <w:rsid w:val="009F6EC6"/>
    <w:rsid w:val="00A00AAB"/>
    <w:rsid w:val="00A013C3"/>
    <w:rsid w:val="00A0187E"/>
    <w:rsid w:val="00A02D9A"/>
    <w:rsid w:val="00A02E3C"/>
    <w:rsid w:val="00A0315C"/>
    <w:rsid w:val="00A037C5"/>
    <w:rsid w:val="00A0392D"/>
    <w:rsid w:val="00A04617"/>
    <w:rsid w:val="00A04DF8"/>
    <w:rsid w:val="00A05DDD"/>
    <w:rsid w:val="00A063A6"/>
    <w:rsid w:val="00A064A0"/>
    <w:rsid w:val="00A06558"/>
    <w:rsid w:val="00A06745"/>
    <w:rsid w:val="00A06927"/>
    <w:rsid w:val="00A06B61"/>
    <w:rsid w:val="00A07AC8"/>
    <w:rsid w:val="00A1007E"/>
    <w:rsid w:val="00A106CB"/>
    <w:rsid w:val="00A117B5"/>
    <w:rsid w:val="00A11E9C"/>
    <w:rsid w:val="00A121B4"/>
    <w:rsid w:val="00A12206"/>
    <w:rsid w:val="00A156D8"/>
    <w:rsid w:val="00A1571A"/>
    <w:rsid w:val="00A16EE6"/>
    <w:rsid w:val="00A16FE2"/>
    <w:rsid w:val="00A17076"/>
    <w:rsid w:val="00A176A7"/>
    <w:rsid w:val="00A1798D"/>
    <w:rsid w:val="00A207C9"/>
    <w:rsid w:val="00A21BEB"/>
    <w:rsid w:val="00A21EF7"/>
    <w:rsid w:val="00A21FCD"/>
    <w:rsid w:val="00A23BE7"/>
    <w:rsid w:val="00A24475"/>
    <w:rsid w:val="00A25B32"/>
    <w:rsid w:val="00A26272"/>
    <w:rsid w:val="00A26C1D"/>
    <w:rsid w:val="00A27F9E"/>
    <w:rsid w:val="00A30231"/>
    <w:rsid w:val="00A3035C"/>
    <w:rsid w:val="00A30A0A"/>
    <w:rsid w:val="00A30C05"/>
    <w:rsid w:val="00A31915"/>
    <w:rsid w:val="00A31928"/>
    <w:rsid w:val="00A32734"/>
    <w:rsid w:val="00A32D3D"/>
    <w:rsid w:val="00A33409"/>
    <w:rsid w:val="00A33B7B"/>
    <w:rsid w:val="00A3679A"/>
    <w:rsid w:val="00A36E9D"/>
    <w:rsid w:val="00A374BE"/>
    <w:rsid w:val="00A401E8"/>
    <w:rsid w:val="00A40315"/>
    <w:rsid w:val="00A411DC"/>
    <w:rsid w:val="00A42BFC"/>
    <w:rsid w:val="00A43F7E"/>
    <w:rsid w:val="00A446D5"/>
    <w:rsid w:val="00A45031"/>
    <w:rsid w:val="00A450DF"/>
    <w:rsid w:val="00A460BF"/>
    <w:rsid w:val="00A464E3"/>
    <w:rsid w:val="00A47EFC"/>
    <w:rsid w:val="00A5092F"/>
    <w:rsid w:val="00A50E73"/>
    <w:rsid w:val="00A51C46"/>
    <w:rsid w:val="00A53F0D"/>
    <w:rsid w:val="00A55C53"/>
    <w:rsid w:val="00A561BB"/>
    <w:rsid w:val="00A56460"/>
    <w:rsid w:val="00A56514"/>
    <w:rsid w:val="00A57148"/>
    <w:rsid w:val="00A5737C"/>
    <w:rsid w:val="00A57389"/>
    <w:rsid w:val="00A57BA1"/>
    <w:rsid w:val="00A57CD3"/>
    <w:rsid w:val="00A57D09"/>
    <w:rsid w:val="00A57FCB"/>
    <w:rsid w:val="00A60E8E"/>
    <w:rsid w:val="00A61A00"/>
    <w:rsid w:val="00A62AA3"/>
    <w:rsid w:val="00A63225"/>
    <w:rsid w:val="00A63569"/>
    <w:rsid w:val="00A638CD"/>
    <w:rsid w:val="00A63F5A"/>
    <w:rsid w:val="00A64996"/>
    <w:rsid w:val="00A64B98"/>
    <w:rsid w:val="00A65D39"/>
    <w:rsid w:val="00A66476"/>
    <w:rsid w:val="00A6647B"/>
    <w:rsid w:val="00A66AB2"/>
    <w:rsid w:val="00A671BF"/>
    <w:rsid w:val="00A6796E"/>
    <w:rsid w:val="00A701AD"/>
    <w:rsid w:val="00A70ABE"/>
    <w:rsid w:val="00A70C12"/>
    <w:rsid w:val="00A70DDB"/>
    <w:rsid w:val="00A71C7C"/>
    <w:rsid w:val="00A727B8"/>
    <w:rsid w:val="00A72877"/>
    <w:rsid w:val="00A733D6"/>
    <w:rsid w:val="00A73A5F"/>
    <w:rsid w:val="00A73EDC"/>
    <w:rsid w:val="00A740B3"/>
    <w:rsid w:val="00A740D9"/>
    <w:rsid w:val="00A74AF3"/>
    <w:rsid w:val="00A756C9"/>
    <w:rsid w:val="00A75F9F"/>
    <w:rsid w:val="00A761D5"/>
    <w:rsid w:val="00A77691"/>
    <w:rsid w:val="00A77B2F"/>
    <w:rsid w:val="00A8148B"/>
    <w:rsid w:val="00A827D1"/>
    <w:rsid w:val="00A829C8"/>
    <w:rsid w:val="00A829E4"/>
    <w:rsid w:val="00A839A5"/>
    <w:rsid w:val="00A83BA8"/>
    <w:rsid w:val="00A83DD0"/>
    <w:rsid w:val="00A84377"/>
    <w:rsid w:val="00A8491D"/>
    <w:rsid w:val="00A84F47"/>
    <w:rsid w:val="00A85E6B"/>
    <w:rsid w:val="00A86458"/>
    <w:rsid w:val="00A86B19"/>
    <w:rsid w:val="00A871E5"/>
    <w:rsid w:val="00A874D6"/>
    <w:rsid w:val="00A87C9E"/>
    <w:rsid w:val="00A9060B"/>
    <w:rsid w:val="00A907BD"/>
    <w:rsid w:val="00A90B98"/>
    <w:rsid w:val="00A91BA0"/>
    <w:rsid w:val="00A92499"/>
    <w:rsid w:val="00A9255A"/>
    <w:rsid w:val="00A927E1"/>
    <w:rsid w:val="00A932A5"/>
    <w:rsid w:val="00A934ED"/>
    <w:rsid w:val="00A93516"/>
    <w:rsid w:val="00A9396F"/>
    <w:rsid w:val="00A93D63"/>
    <w:rsid w:val="00A9455B"/>
    <w:rsid w:val="00A94F13"/>
    <w:rsid w:val="00A95FC2"/>
    <w:rsid w:val="00A960C1"/>
    <w:rsid w:val="00A96327"/>
    <w:rsid w:val="00A96618"/>
    <w:rsid w:val="00A97FD6"/>
    <w:rsid w:val="00AA025B"/>
    <w:rsid w:val="00AA04E1"/>
    <w:rsid w:val="00AA0885"/>
    <w:rsid w:val="00AA181A"/>
    <w:rsid w:val="00AA2B0C"/>
    <w:rsid w:val="00AA3940"/>
    <w:rsid w:val="00AA4D3C"/>
    <w:rsid w:val="00AA52B8"/>
    <w:rsid w:val="00AA53E7"/>
    <w:rsid w:val="00AA675C"/>
    <w:rsid w:val="00AA787C"/>
    <w:rsid w:val="00AA79FD"/>
    <w:rsid w:val="00AB0EB3"/>
    <w:rsid w:val="00AB1F9F"/>
    <w:rsid w:val="00AB2808"/>
    <w:rsid w:val="00AB2BBF"/>
    <w:rsid w:val="00AB347C"/>
    <w:rsid w:val="00AB3B74"/>
    <w:rsid w:val="00AB4372"/>
    <w:rsid w:val="00AB488F"/>
    <w:rsid w:val="00AB5346"/>
    <w:rsid w:val="00AB55F9"/>
    <w:rsid w:val="00AB59BF"/>
    <w:rsid w:val="00AB5E08"/>
    <w:rsid w:val="00AB642D"/>
    <w:rsid w:val="00AB64CE"/>
    <w:rsid w:val="00AB69BB"/>
    <w:rsid w:val="00AB6B2F"/>
    <w:rsid w:val="00AB702C"/>
    <w:rsid w:val="00AC0ED1"/>
    <w:rsid w:val="00AC2549"/>
    <w:rsid w:val="00AC547B"/>
    <w:rsid w:val="00AC583D"/>
    <w:rsid w:val="00AC67F4"/>
    <w:rsid w:val="00AC69BF"/>
    <w:rsid w:val="00AC724C"/>
    <w:rsid w:val="00AD0408"/>
    <w:rsid w:val="00AD050A"/>
    <w:rsid w:val="00AD0C6E"/>
    <w:rsid w:val="00AD132A"/>
    <w:rsid w:val="00AD1DE9"/>
    <w:rsid w:val="00AD1E3F"/>
    <w:rsid w:val="00AD20E4"/>
    <w:rsid w:val="00AD27E9"/>
    <w:rsid w:val="00AD6108"/>
    <w:rsid w:val="00AD6863"/>
    <w:rsid w:val="00AD691E"/>
    <w:rsid w:val="00AD77AC"/>
    <w:rsid w:val="00AD7B19"/>
    <w:rsid w:val="00AE0BB9"/>
    <w:rsid w:val="00AE182B"/>
    <w:rsid w:val="00AE360A"/>
    <w:rsid w:val="00AE4214"/>
    <w:rsid w:val="00AE4EF7"/>
    <w:rsid w:val="00AE53D0"/>
    <w:rsid w:val="00AE5963"/>
    <w:rsid w:val="00AE5F9F"/>
    <w:rsid w:val="00AE648A"/>
    <w:rsid w:val="00AE662D"/>
    <w:rsid w:val="00AE70FB"/>
    <w:rsid w:val="00AE75CB"/>
    <w:rsid w:val="00AF01D8"/>
    <w:rsid w:val="00AF01EE"/>
    <w:rsid w:val="00AF1C0D"/>
    <w:rsid w:val="00AF1D77"/>
    <w:rsid w:val="00AF271C"/>
    <w:rsid w:val="00AF41B1"/>
    <w:rsid w:val="00AF5B5F"/>
    <w:rsid w:val="00AF7663"/>
    <w:rsid w:val="00AF7E2F"/>
    <w:rsid w:val="00B01176"/>
    <w:rsid w:val="00B015DF"/>
    <w:rsid w:val="00B01B4F"/>
    <w:rsid w:val="00B01D03"/>
    <w:rsid w:val="00B048DA"/>
    <w:rsid w:val="00B04EED"/>
    <w:rsid w:val="00B04FE1"/>
    <w:rsid w:val="00B05043"/>
    <w:rsid w:val="00B06A4D"/>
    <w:rsid w:val="00B11340"/>
    <w:rsid w:val="00B11695"/>
    <w:rsid w:val="00B11A85"/>
    <w:rsid w:val="00B1253A"/>
    <w:rsid w:val="00B12DAD"/>
    <w:rsid w:val="00B1437E"/>
    <w:rsid w:val="00B145D1"/>
    <w:rsid w:val="00B16669"/>
    <w:rsid w:val="00B16BB0"/>
    <w:rsid w:val="00B17553"/>
    <w:rsid w:val="00B175BF"/>
    <w:rsid w:val="00B17EA9"/>
    <w:rsid w:val="00B202A4"/>
    <w:rsid w:val="00B202D5"/>
    <w:rsid w:val="00B21313"/>
    <w:rsid w:val="00B2131A"/>
    <w:rsid w:val="00B21F11"/>
    <w:rsid w:val="00B22614"/>
    <w:rsid w:val="00B226E6"/>
    <w:rsid w:val="00B22896"/>
    <w:rsid w:val="00B22B9E"/>
    <w:rsid w:val="00B22BF7"/>
    <w:rsid w:val="00B232DC"/>
    <w:rsid w:val="00B24589"/>
    <w:rsid w:val="00B249EE"/>
    <w:rsid w:val="00B25435"/>
    <w:rsid w:val="00B25705"/>
    <w:rsid w:val="00B2592E"/>
    <w:rsid w:val="00B27A2E"/>
    <w:rsid w:val="00B308BB"/>
    <w:rsid w:val="00B30BB7"/>
    <w:rsid w:val="00B310F5"/>
    <w:rsid w:val="00B31403"/>
    <w:rsid w:val="00B31C6C"/>
    <w:rsid w:val="00B334F4"/>
    <w:rsid w:val="00B337C5"/>
    <w:rsid w:val="00B33B69"/>
    <w:rsid w:val="00B33E97"/>
    <w:rsid w:val="00B34097"/>
    <w:rsid w:val="00B3409B"/>
    <w:rsid w:val="00B37ABC"/>
    <w:rsid w:val="00B37BFF"/>
    <w:rsid w:val="00B402A3"/>
    <w:rsid w:val="00B405B0"/>
    <w:rsid w:val="00B4075C"/>
    <w:rsid w:val="00B40EB9"/>
    <w:rsid w:val="00B416FB"/>
    <w:rsid w:val="00B41E86"/>
    <w:rsid w:val="00B42154"/>
    <w:rsid w:val="00B42A66"/>
    <w:rsid w:val="00B43995"/>
    <w:rsid w:val="00B44CB9"/>
    <w:rsid w:val="00B45268"/>
    <w:rsid w:val="00B45A56"/>
    <w:rsid w:val="00B466B7"/>
    <w:rsid w:val="00B46C50"/>
    <w:rsid w:val="00B47448"/>
    <w:rsid w:val="00B477B6"/>
    <w:rsid w:val="00B50027"/>
    <w:rsid w:val="00B50569"/>
    <w:rsid w:val="00B513C4"/>
    <w:rsid w:val="00B51CE1"/>
    <w:rsid w:val="00B52DF8"/>
    <w:rsid w:val="00B5336C"/>
    <w:rsid w:val="00B5342A"/>
    <w:rsid w:val="00B5345D"/>
    <w:rsid w:val="00B53502"/>
    <w:rsid w:val="00B54FA9"/>
    <w:rsid w:val="00B5524A"/>
    <w:rsid w:val="00B5561F"/>
    <w:rsid w:val="00B55763"/>
    <w:rsid w:val="00B5584B"/>
    <w:rsid w:val="00B55A34"/>
    <w:rsid w:val="00B5661A"/>
    <w:rsid w:val="00B56B32"/>
    <w:rsid w:val="00B57072"/>
    <w:rsid w:val="00B57510"/>
    <w:rsid w:val="00B6049D"/>
    <w:rsid w:val="00B61961"/>
    <w:rsid w:val="00B61C8D"/>
    <w:rsid w:val="00B623CF"/>
    <w:rsid w:val="00B62BD7"/>
    <w:rsid w:val="00B62D21"/>
    <w:rsid w:val="00B6304B"/>
    <w:rsid w:val="00B63896"/>
    <w:rsid w:val="00B63B69"/>
    <w:rsid w:val="00B65C7D"/>
    <w:rsid w:val="00B66485"/>
    <w:rsid w:val="00B672E0"/>
    <w:rsid w:val="00B673C3"/>
    <w:rsid w:val="00B67EE5"/>
    <w:rsid w:val="00B71ABC"/>
    <w:rsid w:val="00B72016"/>
    <w:rsid w:val="00B726AA"/>
    <w:rsid w:val="00B72F5B"/>
    <w:rsid w:val="00B73B70"/>
    <w:rsid w:val="00B73DC3"/>
    <w:rsid w:val="00B740CD"/>
    <w:rsid w:val="00B741C8"/>
    <w:rsid w:val="00B75244"/>
    <w:rsid w:val="00B754AA"/>
    <w:rsid w:val="00B762BF"/>
    <w:rsid w:val="00B76BA8"/>
    <w:rsid w:val="00B76F69"/>
    <w:rsid w:val="00B77B31"/>
    <w:rsid w:val="00B77F32"/>
    <w:rsid w:val="00B80C10"/>
    <w:rsid w:val="00B81157"/>
    <w:rsid w:val="00B8214A"/>
    <w:rsid w:val="00B82704"/>
    <w:rsid w:val="00B82D28"/>
    <w:rsid w:val="00B82F90"/>
    <w:rsid w:val="00B8322C"/>
    <w:rsid w:val="00B84A9C"/>
    <w:rsid w:val="00B852DB"/>
    <w:rsid w:val="00B8574C"/>
    <w:rsid w:val="00B85900"/>
    <w:rsid w:val="00B85C91"/>
    <w:rsid w:val="00B85D34"/>
    <w:rsid w:val="00B86304"/>
    <w:rsid w:val="00B8656B"/>
    <w:rsid w:val="00B86C64"/>
    <w:rsid w:val="00B9022E"/>
    <w:rsid w:val="00B90DDE"/>
    <w:rsid w:val="00B9176E"/>
    <w:rsid w:val="00B91E58"/>
    <w:rsid w:val="00B920DC"/>
    <w:rsid w:val="00B92579"/>
    <w:rsid w:val="00B92842"/>
    <w:rsid w:val="00B928E5"/>
    <w:rsid w:val="00B92F1E"/>
    <w:rsid w:val="00B9314A"/>
    <w:rsid w:val="00B93D70"/>
    <w:rsid w:val="00B93F27"/>
    <w:rsid w:val="00B93F86"/>
    <w:rsid w:val="00B9484F"/>
    <w:rsid w:val="00B94B8A"/>
    <w:rsid w:val="00B94C58"/>
    <w:rsid w:val="00B96859"/>
    <w:rsid w:val="00B97AA2"/>
    <w:rsid w:val="00B97F28"/>
    <w:rsid w:val="00BA0CE9"/>
    <w:rsid w:val="00BA121C"/>
    <w:rsid w:val="00BA1CE4"/>
    <w:rsid w:val="00BA1DB3"/>
    <w:rsid w:val="00BA2B71"/>
    <w:rsid w:val="00BA3526"/>
    <w:rsid w:val="00BA4FE7"/>
    <w:rsid w:val="00BA5118"/>
    <w:rsid w:val="00BA5395"/>
    <w:rsid w:val="00BA5621"/>
    <w:rsid w:val="00BA5A9B"/>
    <w:rsid w:val="00BA5E94"/>
    <w:rsid w:val="00BA74F0"/>
    <w:rsid w:val="00BA7B91"/>
    <w:rsid w:val="00BA7CB0"/>
    <w:rsid w:val="00BB11EC"/>
    <w:rsid w:val="00BB1A46"/>
    <w:rsid w:val="00BB2325"/>
    <w:rsid w:val="00BB2A7D"/>
    <w:rsid w:val="00BB3494"/>
    <w:rsid w:val="00BB3E7D"/>
    <w:rsid w:val="00BB3E97"/>
    <w:rsid w:val="00BB44EE"/>
    <w:rsid w:val="00BB47F3"/>
    <w:rsid w:val="00BB4F59"/>
    <w:rsid w:val="00BB6433"/>
    <w:rsid w:val="00BB6F4C"/>
    <w:rsid w:val="00BB718D"/>
    <w:rsid w:val="00BB7379"/>
    <w:rsid w:val="00BB73FE"/>
    <w:rsid w:val="00BB7BEC"/>
    <w:rsid w:val="00BC1BC7"/>
    <w:rsid w:val="00BC29C0"/>
    <w:rsid w:val="00BC2DBF"/>
    <w:rsid w:val="00BC2DC6"/>
    <w:rsid w:val="00BC2E5A"/>
    <w:rsid w:val="00BC4B42"/>
    <w:rsid w:val="00BC5159"/>
    <w:rsid w:val="00BC6913"/>
    <w:rsid w:val="00BC71E8"/>
    <w:rsid w:val="00BC7978"/>
    <w:rsid w:val="00BC7AAA"/>
    <w:rsid w:val="00BC7C41"/>
    <w:rsid w:val="00BD10CE"/>
    <w:rsid w:val="00BD12A7"/>
    <w:rsid w:val="00BD17F4"/>
    <w:rsid w:val="00BD1CE8"/>
    <w:rsid w:val="00BD25C6"/>
    <w:rsid w:val="00BD2615"/>
    <w:rsid w:val="00BD2985"/>
    <w:rsid w:val="00BD2C9A"/>
    <w:rsid w:val="00BD3516"/>
    <w:rsid w:val="00BD369C"/>
    <w:rsid w:val="00BD3E58"/>
    <w:rsid w:val="00BD4D3D"/>
    <w:rsid w:val="00BD4E50"/>
    <w:rsid w:val="00BD5BFB"/>
    <w:rsid w:val="00BD672B"/>
    <w:rsid w:val="00BD6A06"/>
    <w:rsid w:val="00BD738C"/>
    <w:rsid w:val="00BD7C50"/>
    <w:rsid w:val="00BD7F51"/>
    <w:rsid w:val="00BE25A4"/>
    <w:rsid w:val="00BE2D73"/>
    <w:rsid w:val="00BE38CE"/>
    <w:rsid w:val="00BE3EA5"/>
    <w:rsid w:val="00BE484C"/>
    <w:rsid w:val="00BE6F10"/>
    <w:rsid w:val="00BE74A6"/>
    <w:rsid w:val="00BF0374"/>
    <w:rsid w:val="00BF0844"/>
    <w:rsid w:val="00BF2A54"/>
    <w:rsid w:val="00BF2BE0"/>
    <w:rsid w:val="00BF3CE6"/>
    <w:rsid w:val="00BF3D3F"/>
    <w:rsid w:val="00BF4401"/>
    <w:rsid w:val="00BF4B8C"/>
    <w:rsid w:val="00BF5DA1"/>
    <w:rsid w:val="00BF5EFB"/>
    <w:rsid w:val="00BF5F6F"/>
    <w:rsid w:val="00BF60D8"/>
    <w:rsid w:val="00BF624C"/>
    <w:rsid w:val="00BF65BB"/>
    <w:rsid w:val="00BF65D4"/>
    <w:rsid w:val="00BF67D9"/>
    <w:rsid w:val="00C0014A"/>
    <w:rsid w:val="00C001F9"/>
    <w:rsid w:val="00C02DDF"/>
    <w:rsid w:val="00C03671"/>
    <w:rsid w:val="00C03B33"/>
    <w:rsid w:val="00C03F56"/>
    <w:rsid w:val="00C04264"/>
    <w:rsid w:val="00C04FD9"/>
    <w:rsid w:val="00C0545F"/>
    <w:rsid w:val="00C0597E"/>
    <w:rsid w:val="00C05B8E"/>
    <w:rsid w:val="00C06422"/>
    <w:rsid w:val="00C0643E"/>
    <w:rsid w:val="00C06560"/>
    <w:rsid w:val="00C0689A"/>
    <w:rsid w:val="00C07258"/>
    <w:rsid w:val="00C07B8D"/>
    <w:rsid w:val="00C10657"/>
    <w:rsid w:val="00C10AF1"/>
    <w:rsid w:val="00C10E92"/>
    <w:rsid w:val="00C110D7"/>
    <w:rsid w:val="00C12371"/>
    <w:rsid w:val="00C1376E"/>
    <w:rsid w:val="00C1407F"/>
    <w:rsid w:val="00C1472C"/>
    <w:rsid w:val="00C149C3"/>
    <w:rsid w:val="00C15A2D"/>
    <w:rsid w:val="00C15EF3"/>
    <w:rsid w:val="00C16E22"/>
    <w:rsid w:val="00C17190"/>
    <w:rsid w:val="00C172C9"/>
    <w:rsid w:val="00C173F2"/>
    <w:rsid w:val="00C176E4"/>
    <w:rsid w:val="00C20229"/>
    <w:rsid w:val="00C21467"/>
    <w:rsid w:val="00C21755"/>
    <w:rsid w:val="00C21928"/>
    <w:rsid w:val="00C23A80"/>
    <w:rsid w:val="00C23CCC"/>
    <w:rsid w:val="00C23E7D"/>
    <w:rsid w:val="00C242E7"/>
    <w:rsid w:val="00C24606"/>
    <w:rsid w:val="00C255D1"/>
    <w:rsid w:val="00C257FC"/>
    <w:rsid w:val="00C258DD"/>
    <w:rsid w:val="00C262FA"/>
    <w:rsid w:val="00C2652F"/>
    <w:rsid w:val="00C2697A"/>
    <w:rsid w:val="00C270DE"/>
    <w:rsid w:val="00C27720"/>
    <w:rsid w:val="00C27A5D"/>
    <w:rsid w:val="00C30444"/>
    <w:rsid w:val="00C3067B"/>
    <w:rsid w:val="00C30A45"/>
    <w:rsid w:val="00C30A74"/>
    <w:rsid w:val="00C30AD4"/>
    <w:rsid w:val="00C3109C"/>
    <w:rsid w:val="00C316B5"/>
    <w:rsid w:val="00C323FE"/>
    <w:rsid w:val="00C333BD"/>
    <w:rsid w:val="00C33CF9"/>
    <w:rsid w:val="00C34631"/>
    <w:rsid w:val="00C34962"/>
    <w:rsid w:val="00C34C75"/>
    <w:rsid w:val="00C35076"/>
    <w:rsid w:val="00C35943"/>
    <w:rsid w:val="00C35CBC"/>
    <w:rsid w:val="00C362E2"/>
    <w:rsid w:val="00C36562"/>
    <w:rsid w:val="00C369E0"/>
    <w:rsid w:val="00C36A9B"/>
    <w:rsid w:val="00C36DE7"/>
    <w:rsid w:val="00C36F53"/>
    <w:rsid w:val="00C371E9"/>
    <w:rsid w:val="00C37A64"/>
    <w:rsid w:val="00C37B61"/>
    <w:rsid w:val="00C37BAD"/>
    <w:rsid w:val="00C40A13"/>
    <w:rsid w:val="00C40B25"/>
    <w:rsid w:val="00C40B93"/>
    <w:rsid w:val="00C40D86"/>
    <w:rsid w:val="00C40D9A"/>
    <w:rsid w:val="00C40F95"/>
    <w:rsid w:val="00C419C8"/>
    <w:rsid w:val="00C420A6"/>
    <w:rsid w:val="00C424B6"/>
    <w:rsid w:val="00C42616"/>
    <w:rsid w:val="00C4261D"/>
    <w:rsid w:val="00C43E5F"/>
    <w:rsid w:val="00C440A7"/>
    <w:rsid w:val="00C4412D"/>
    <w:rsid w:val="00C44E9F"/>
    <w:rsid w:val="00C4624E"/>
    <w:rsid w:val="00C47C88"/>
    <w:rsid w:val="00C50288"/>
    <w:rsid w:val="00C504EF"/>
    <w:rsid w:val="00C506E2"/>
    <w:rsid w:val="00C50C65"/>
    <w:rsid w:val="00C51021"/>
    <w:rsid w:val="00C5149F"/>
    <w:rsid w:val="00C52991"/>
    <w:rsid w:val="00C529B1"/>
    <w:rsid w:val="00C5333C"/>
    <w:rsid w:val="00C53ABC"/>
    <w:rsid w:val="00C5433D"/>
    <w:rsid w:val="00C54F46"/>
    <w:rsid w:val="00C55063"/>
    <w:rsid w:val="00C55192"/>
    <w:rsid w:val="00C553F4"/>
    <w:rsid w:val="00C56CD1"/>
    <w:rsid w:val="00C57361"/>
    <w:rsid w:val="00C57AF0"/>
    <w:rsid w:val="00C60460"/>
    <w:rsid w:val="00C613F7"/>
    <w:rsid w:val="00C6168C"/>
    <w:rsid w:val="00C619C7"/>
    <w:rsid w:val="00C6270D"/>
    <w:rsid w:val="00C62D35"/>
    <w:rsid w:val="00C62E36"/>
    <w:rsid w:val="00C6343C"/>
    <w:rsid w:val="00C65224"/>
    <w:rsid w:val="00C658F8"/>
    <w:rsid w:val="00C65AC7"/>
    <w:rsid w:val="00C662AE"/>
    <w:rsid w:val="00C67EA2"/>
    <w:rsid w:val="00C71731"/>
    <w:rsid w:val="00C71B91"/>
    <w:rsid w:val="00C71DA2"/>
    <w:rsid w:val="00C7205C"/>
    <w:rsid w:val="00C725B1"/>
    <w:rsid w:val="00C729D0"/>
    <w:rsid w:val="00C73425"/>
    <w:rsid w:val="00C7399C"/>
    <w:rsid w:val="00C73E0B"/>
    <w:rsid w:val="00C75027"/>
    <w:rsid w:val="00C75736"/>
    <w:rsid w:val="00C75A14"/>
    <w:rsid w:val="00C75FE1"/>
    <w:rsid w:val="00C76145"/>
    <w:rsid w:val="00C761DC"/>
    <w:rsid w:val="00C774F1"/>
    <w:rsid w:val="00C809D6"/>
    <w:rsid w:val="00C80EC9"/>
    <w:rsid w:val="00C81504"/>
    <w:rsid w:val="00C8166E"/>
    <w:rsid w:val="00C81881"/>
    <w:rsid w:val="00C81B9B"/>
    <w:rsid w:val="00C82259"/>
    <w:rsid w:val="00C8263B"/>
    <w:rsid w:val="00C82765"/>
    <w:rsid w:val="00C82949"/>
    <w:rsid w:val="00C82AC8"/>
    <w:rsid w:val="00C82CA7"/>
    <w:rsid w:val="00C82D73"/>
    <w:rsid w:val="00C83494"/>
    <w:rsid w:val="00C83FCC"/>
    <w:rsid w:val="00C84F28"/>
    <w:rsid w:val="00C851E9"/>
    <w:rsid w:val="00C8540A"/>
    <w:rsid w:val="00C85621"/>
    <w:rsid w:val="00C86037"/>
    <w:rsid w:val="00C86895"/>
    <w:rsid w:val="00C8695B"/>
    <w:rsid w:val="00C86E7F"/>
    <w:rsid w:val="00C87DFF"/>
    <w:rsid w:val="00C87F4B"/>
    <w:rsid w:val="00C87F67"/>
    <w:rsid w:val="00C907CB"/>
    <w:rsid w:val="00C912E1"/>
    <w:rsid w:val="00C9156E"/>
    <w:rsid w:val="00C91B58"/>
    <w:rsid w:val="00C91B95"/>
    <w:rsid w:val="00C922A3"/>
    <w:rsid w:val="00C922FF"/>
    <w:rsid w:val="00C9233B"/>
    <w:rsid w:val="00C94474"/>
    <w:rsid w:val="00C94A1A"/>
    <w:rsid w:val="00C95074"/>
    <w:rsid w:val="00C95AA2"/>
    <w:rsid w:val="00C95FAA"/>
    <w:rsid w:val="00C96D2A"/>
    <w:rsid w:val="00C96F1E"/>
    <w:rsid w:val="00C9726F"/>
    <w:rsid w:val="00C9748A"/>
    <w:rsid w:val="00C97597"/>
    <w:rsid w:val="00C9785A"/>
    <w:rsid w:val="00C97888"/>
    <w:rsid w:val="00CA098C"/>
    <w:rsid w:val="00CA140C"/>
    <w:rsid w:val="00CA163B"/>
    <w:rsid w:val="00CA1AD8"/>
    <w:rsid w:val="00CA219A"/>
    <w:rsid w:val="00CA2C01"/>
    <w:rsid w:val="00CA3548"/>
    <w:rsid w:val="00CA38D9"/>
    <w:rsid w:val="00CA3B94"/>
    <w:rsid w:val="00CA4350"/>
    <w:rsid w:val="00CA4BDB"/>
    <w:rsid w:val="00CA5F69"/>
    <w:rsid w:val="00CA6567"/>
    <w:rsid w:val="00CA6B28"/>
    <w:rsid w:val="00CA6DBA"/>
    <w:rsid w:val="00CA727C"/>
    <w:rsid w:val="00CA73AA"/>
    <w:rsid w:val="00CB0845"/>
    <w:rsid w:val="00CB0916"/>
    <w:rsid w:val="00CB11A5"/>
    <w:rsid w:val="00CB1506"/>
    <w:rsid w:val="00CB26DA"/>
    <w:rsid w:val="00CB2C1D"/>
    <w:rsid w:val="00CB2FD2"/>
    <w:rsid w:val="00CB3F61"/>
    <w:rsid w:val="00CB6487"/>
    <w:rsid w:val="00CB747C"/>
    <w:rsid w:val="00CB781A"/>
    <w:rsid w:val="00CB79AA"/>
    <w:rsid w:val="00CB7AD5"/>
    <w:rsid w:val="00CB7F6F"/>
    <w:rsid w:val="00CC012A"/>
    <w:rsid w:val="00CC04D9"/>
    <w:rsid w:val="00CC06B5"/>
    <w:rsid w:val="00CC0F1F"/>
    <w:rsid w:val="00CC1083"/>
    <w:rsid w:val="00CC15C4"/>
    <w:rsid w:val="00CC1D18"/>
    <w:rsid w:val="00CC3E46"/>
    <w:rsid w:val="00CC3F1D"/>
    <w:rsid w:val="00CC42D4"/>
    <w:rsid w:val="00CC51BD"/>
    <w:rsid w:val="00CC5203"/>
    <w:rsid w:val="00CC62CC"/>
    <w:rsid w:val="00CC6DC3"/>
    <w:rsid w:val="00CC706D"/>
    <w:rsid w:val="00CC7CF2"/>
    <w:rsid w:val="00CD048C"/>
    <w:rsid w:val="00CD1FA7"/>
    <w:rsid w:val="00CD22C1"/>
    <w:rsid w:val="00CD3023"/>
    <w:rsid w:val="00CD3330"/>
    <w:rsid w:val="00CD3FC0"/>
    <w:rsid w:val="00CD40B2"/>
    <w:rsid w:val="00CD420B"/>
    <w:rsid w:val="00CD43CB"/>
    <w:rsid w:val="00CD46B4"/>
    <w:rsid w:val="00CD4BD0"/>
    <w:rsid w:val="00CD4CB4"/>
    <w:rsid w:val="00CD6042"/>
    <w:rsid w:val="00CD633C"/>
    <w:rsid w:val="00CD6352"/>
    <w:rsid w:val="00CD68A6"/>
    <w:rsid w:val="00CD6BAE"/>
    <w:rsid w:val="00CE0C9C"/>
    <w:rsid w:val="00CE2620"/>
    <w:rsid w:val="00CE2EFC"/>
    <w:rsid w:val="00CE3077"/>
    <w:rsid w:val="00CE3148"/>
    <w:rsid w:val="00CE3F01"/>
    <w:rsid w:val="00CE45B5"/>
    <w:rsid w:val="00CE4BED"/>
    <w:rsid w:val="00CE5655"/>
    <w:rsid w:val="00CE574F"/>
    <w:rsid w:val="00CE5BDC"/>
    <w:rsid w:val="00CE64B6"/>
    <w:rsid w:val="00CE7BF6"/>
    <w:rsid w:val="00CF12D6"/>
    <w:rsid w:val="00CF20A4"/>
    <w:rsid w:val="00CF2850"/>
    <w:rsid w:val="00CF35D9"/>
    <w:rsid w:val="00CF370B"/>
    <w:rsid w:val="00CF4564"/>
    <w:rsid w:val="00CF4D17"/>
    <w:rsid w:val="00CF4F27"/>
    <w:rsid w:val="00CF5015"/>
    <w:rsid w:val="00CF50E9"/>
    <w:rsid w:val="00CF52C8"/>
    <w:rsid w:val="00CF5E39"/>
    <w:rsid w:val="00CF5F63"/>
    <w:rsid w:val="00CF6182"/>
    <w:rsid w:val="00CF6DEE"/>
    <w:rsid w:val="00CF78A0"/>
    <w:rsid w:val="00CF7A53"/>
    <w:rsid w:val="00D009C0"/>
    <w:rsid w:val="00D01456"/>
    <w:rsid w:val="00D0249F"/>
    <w:rsid w:val="00D03A5F"/>
    <w:rsid w:val="00D03E81"/>
    <w:rsid w:val="00D03EBD"/>
    <w:rsid w:val="00D04309"/>
    <w:rsid w:val="00D04CA0"/>
    <w:rsid w:val="00D04CAA"/>
    <w:rsid w:val="00D05A9C"/>
    <w:rsid w:val="00D05C49"/>
    <w:rsid w:val="00D06414"/>
    <w:rsid w:val="00D06EF0"/>
    <w:rsid w:val="00D078B2"/>
    <w:rsid w:val="00D078E1"/>
    <w:rsid w:val="00D10418"/>
    <w:rsid w:val="00D1056F"/>
    <w:rsid w:val="00D10748"/>
    <w:rsid w:val="00D133E0"/>
    <w:rsid w:val="00D1513C"/>
    <w:rsid w:val="00D15214"/>
    <w:rsid w:val="00D169BB"/>
    <w:rsid w:val="00D16A81"/>
    <w:rsid w:val="00D174AB"/>
    <w:rsid w:val="00D17C5A"/>
    <w:rsid w:val="00D20797"/>
    <w:rsid w:val="00D208FE"/>
    <w:rsid w:val="00D211ED"/>
    <w:rsid w:val="00D2178D"/>
    <w:rsid w:val="00D220A7"/>
    <w:rsid w:val="00D22C48"/>
    <w:rsid w:val="00D234BC"/>
    <w:rsid w:val="00D24836"/>
    <w:rsid w:val="00D25375"/>
    <w:rsid w:val="00D26BBA"/>
    <w:rsid w:val="00D27138"/>
    <w:rsid w:val="00D274DD"/>
    <w:rsid w:val="00D27556"/>
    <w:rsid w:val="00D27739"/>
    <w:rsid w:val="00D27CE6"/>
    <w:rsid w:val="00D30502"/>
    <w:rsid w:val="00D30F1A"/>
    <w:rsid w:val="00D316E6"/>
    <w:rsid w:val="00D32724"/>
    <w:rsid w:val="00D32CA0"/>
    <w:rsid w:val="00D3343D"/>
    <w:rsid w:val="00D33C03"/>
    <w:rsid w:val="00D33D20"/>
    <w:rsid w:val="00D347FA"/>
    <w:rsid w:val="00D3501D"/>
    <w:rsid w:val="00D360E4"/>
    <w:rsid w:val="00D36D1B"/>
    <w:rsid w:val="00D37225"/>
    <w:rsid w:val="00D37A13"/>
    <w:rsid w:val="00D41687"/>
    <w:rsid w:val="00D41DA6"/>
    <w:rsid w:val="00D42893"/>
    <w:rsid w:val="00D438A6"/>
    <w:rsid w:val="00D44DD6"/>
    <w:rsid w:val="00D44DE3"/>
    <w:rsid w:val="00D45937"/>
    <w:rsid w:val="00D45A46"/>
    <w:rsid w:val="00D47628"/>
    <w:rsid w:val="00D47B03"/>
    <w:rsid w:val="00D502CC"/>
    <w:rsid w:val="00D5045B"/>
    <w:rsid w:val="00D506D7"/>
    <w:rsid w:val="00D50C5D"/>
    <w:rsid w:val="00D51324"/>
    <w:rsid w:val="00D51364"/>
    <w:rsid w:val="00D514A1"/>
    <w:rsid w:val="00D51570"/>
    <w:rsid w:val="00D51707"/>
    <w:rsid w:val="00D51EDE"/>
    <w:rsid w:val="00D52A25"/>
    <w:rsid w:val="00D52D4F"/>
    <w:rsid w:val="00D532C8"/>
    <w:rsid w:val="00D5340A"/>
    <w:rsid w:val="00D53F8E"/>
    <w:rsid w:val="00D5442B"/>
    <w:rsid w:val="00D54FD7"/>
    <w:rsid w:val="00D55299"/>
    <w:rsid w:val="00D55A8D"/>
    <w:rsid w:val="00D56152"/>
    <w:rsid w:val="00D565FE"/>
    <w:rsid w:val="00D56B7A"/>
    <w:rsid w:val="00D56CBA"/>
    <w:rsid w:val="00D56D23"/>
    <w:rsid w:val="00D572DE"/>
    <w:rsid w:val="00D57A20"/>
    <w:rsid w:val="00D6025E"/>
    <w:rsid w:val="00D61178"/>
    <w:rsid w:val="00D6128E"/>
    <w:rsid w:val="00D615F0"/>
    <w:rsid w:val="00D61AFF"/>
    <w:rsid w:val="00D62A36"/>
    <w:rsid w:val="00D64735"/>
    <w:rsid w:val="00D65F03"/>
    <w:rsid w:val="00D665A5"/>
    <w:rsid w:val="00D670D4"/>
    <w:rsid w:val="00D6712B"/>
    <w:rsid w:val="00D67572"/>
    <w:rsid w:val="00D67619"/>
    <w:rsid w:val="00D67A08"/>
    <w:rsid w:val="00D703F0"/>
    <w:rsid w:val="00D70A87"/>
    <w:rsid w:val="00D71283"/>
    <w:rsid w:val="00D73551"/>
    <w:rsid w:val="00D736B3"/>
    <w:rsid w:val="00D739E8"/>
    <w:rsid w:val="00D74F3E"/>
    <w:rsid w:val="00D75194"/>
    <w:rsid w:val="00D75BA1"/>
    <w:rsid w:val="00D76917"/>
    <w:rsid w:val="00D76A03"/>
    <w:rsid w:val="00D8010F"/>
    <w:rsid w:val="00D803C1"/>
    <w:rsid w:val="00D80488"/>
    <w:rsid w:val="00D80511"/>
    <w:rsid w:val="00D80975"/>
    <w:rsid w:val="00D809CF"/>
    <w:rsid w:val="00D8186E"/>
    <w:rsid w:val="00D83939"/>
    <w:rsid w:val="00D8445B"/>
    <w:rsid w:val="00D84619"/>
    <w:rsid w:val="00D84D9F"/>
    <w:rsid w:val="00D8538F"/>
    <w:rsid w:val="00D8539B"/>
    <w:rsid w:val="00D85670"/>
    <w:rsid w:val="00D85775"/>
    <w:rsid w:val="00D85906"/>
    <w:rsid w:val="00D86148"/>
    <w:rsid w:val="00D863CB"/>
    <w:rsid w:val="00D86485"/>
    <w:rsid w:val="00D865A0"/>
    <w:rsid w:val="00D8699D"/>
    <w:rsid w:val="00D87118"/>
    <w:rsid w:val="00D90330"/>
    <w:rsid w:val="00D907E3"/>
    <w:rsid w:val="00D90CF3"/>
    <w:rsid w:val="00D9191D"/>
    <w:rsid w:val="00D919E7"/>
    <w:rsid w:val="00D91CE7"/>
    <w:rsid w:val="00D92EEB"/>
    <w:rsid w:val="00D9335B"/>
    <w:rsid w:val="00D942EE"/>
    <w:rsid w:val="00D95321"/>
    <w:rsid w:val="00D971F5"/>
    <w:rsid w:val="00D9730D"/>
    <w:rsid w:val="00D975D7"/>
    <w:rsid w:val="00DA0074"/>
    <w:rsid w:val="00DA05FE"/>
    <w:rsid w:val="00DA1117"/>
    <w:rsid w:val="00DA1247"/>
    <w:rsid w:val="00DA153A"/>
    <w:rsid w:val="00DA1E1F"/>
    <w:rsid w:val="00DA3194"/>
    <w:rsid w:val="00DA35DC"/>
    <w:rsid w:val="00DA3DDA"/>
    <w:rsid w:val="00DA3EAA"/>
    <w:rsid w:val="00DA415D"/>
    <w:rsid w:val="00DA5ECB"/>
    <w:rsid w:val="00DA6233"/>
    <w:rsid w:val="00DA63F7"/>
    <w:rsid w:val="00DA69B7"/>
    <w:rsid w:val="00DA6B4D"/>
    <w:rsid w:val="00DA7500"/>
    <w:rsid w:val="00DB03CC"/>
    <w:rsid w:val="00DB10F3"/>
    <w:rsid w:val="00DB2049"/>
    <w:rsid w:val="00DB229A"/>
    <w:rsid w:val="00DB229F"/>
    <w:rsid w:val="00DB25F9"/>
    <w:rsid w:val="00DB2978"/>
    <w:rsid w:val="00DB2C22"/>
    <w:rsid w:val="00DB2E92"/>
    <w:rsid w:val="00DB3546"/>
    <w:rsid w:val="00DB4E01"/>
    <w:rsid w:val="00DB4E2B"/>
    <w:rsid w:val="00DB4EE1"/>
    <w:rsid w:val="00DB638B"/>
    <w:rsid w:val="00DB6C93"/>
    <w:rsid w:val="00DB710B"/>
    <w:rsid w:val="00DB77BC"/>
    <w:rsid w:val="00DB7B80"/>
    <w:rsid w:val="00DB7BB1"/>
    <w:rsid w:val="00DC0041"/>
    <w:rsid w:val="00DC00E2"/>
    <w:rsid w:val="00DC30BB"/>
    <w:rsid w:val="00DC478A"/>
    <w:rsid w:val="00DC4CC9"/>
    <w:rsid w:val="00DC4E34"/>
    <w:rsid w:val="00DC5543"/>
    <w:rsid w:val="00DC573A"/>
    <w:rsid w:val="00DC760B"/>
    <w:rsid w:val="00DC7D53"/>
    <w:rsid w:val="00DD0D66"/>
    <w:rsid w:val="00DD2138"/>
    <w:rsid w:val="00DD31C6"/>
    <w:rsid w:val="00DD3EA4"/>
    <w:rsid w:val="00DD3F05"/>
    <w:rsid w:val="00DD4C2D"/>
    <w:rsid w:val="00DD4D6C"/>
    <w:rsid w:val="00DD4FD0"/>
    <w:rsid w:val="00DD55A8"/>
    <w:rsid w:val="00DD6904"/>
    <w:rsid w:val="00DD6D54"/>
    <w:rsid w:val="00DD7812"/>
    <w:rsid w:val="00DD79DA"/>
    <w:rsid w:val="00DD7F5E"/>
    <w:rsid w:val="00DE05D6"/>
    <w:rsid w:val="00DE202B"/>
    <w:rsid w:val="00DE34B2"/>
    <w:rsid w:val="00DE3B27"/>
    <w:rsid w:val="00DE563E"/>
    <w:rsid w:val="00DE57BB"/>
    <w:rsid w:val="00DE57E8"/>
    <w:rsid w:val="00DE62F3"/>
    <w:rsid w:val="00DE65EC"/>
    <w:rsid w:val="00DE6DCB"/>
    <w:rsid w:val="00DE6F54"/>
    <w:rsid w:val="00DE6F9B"/>
    <w:rsid w:val="00DE7042"/>
    <w:rsid w:val="00DF00D0"/>
    <w:rsid w:val="00DF0283"/>
    <w:rsid w:val="00DF0BF7"/>
    <w:rsid w:val="00DF1636"/>
    <w:rsid w:val="00DF1A4D"/>
    <w:rsid w:val="00DF1A54"/>
    <w:rsid w:val="00DF1DB7"/>
    <w:rsid w:val="00DF251F"/>
    <w:rsid w:val="00DF4DFE"/>
    <w:rsid w:val="00DF5B3B"/>
    <w:rsid w:val="00DF5F6D"/>
    <w:rsid w:val="00DF712E"/>
    <w:rsid w:val="00DF729B"/>
    <w:rsid w:val="00DF7938"/>
    <w:rsid w:val="00E00A15"/>
    <w:rsid w:val="00E0312C"/>
    <w:rsid w:val="00E0329F"/>
    <w:rsid w:val="00E034D5"/>
    <w:rsid w:val="00E046D1"/>
    <w:rsid w:val="00E051FC"/>
    <w:rsid w:val="00E05412"/>
    <w:rsid w:val="00E0585E"/>
    <w:rsid w:val="00E060B9"/>
    <w:rsid w:val="00E07FA8"/>
    <w:rsid w:val="00E110A3"/>
    <w:rsid w:val="00E1137B"/>
    <w:rsid w:val="00E114ED"/>
    <w:rsid w:val="00E11561"/>
    <w:rsid w:val="00E123EC"/>
    <w:rsid w:val="00E126E8"/>
    <w:rsid w:val="00E137FB"/>
    <w:rsid w:val="00E13AFF"/>
    <w:rsid w:val="00E13EFB"/>
    <w:rsid w:val="00E15641"/>
    <w:rsid w:val="00E15B29"/>
    <w:rsid w:val="00E177BB"/>
    <w:rsid w:val="00E20612"/>
    <w:rsid w:val="00E20911"/>
    <w:rsid w:val="00E2106D"/>
    <w:rsid w:val="00E22170"/>
    <w:rsid w:val="00E2237F"/>
    <w:rsid w:val="00E22A54"/>
    <w:rsid w:val="00E23118"/>
    <w:rsid w:val="00E24C8F"/>
    <w:rsid w:val="00E254B9"/>
    <w:rsid w:val="00E263B3"/>
    <w:rsid w:val="00E26441"/>
    <w:rsid w:val="00E265DA"/>
    <w:rsid w:val="00E26DDF"/>
    <w:rsid w:val="00E2716B"/>
    <w:rsid w:val="00E2744F"/>
    <w:rsid w:val="00E27792"/>
    <w:rsid w:val="00E27CB0"/>
    <w:rsid w:val="00E27FCC"/>
    <w:rsid w:val="00E30051"/>
    <w:rsid w:val="00E30417"/>
    <w:rsid w:val="00E311C0"/>
    <w:rsid w:val="00E329B7"/>
    <w:rsid w:val="00E32EC2"/>
    <w:rsid w:val="00E33848"/>
    <w:rsid w:val="00E342C7"/>
    <w:rsid w:val="00E34BCE"/>
    <w:rsid w:val="00E34D96"/>
    <w:rsid w:val="00E36251"/>
    <w:rsid w:val="00E37006"/>
    <w:rsid w:val="00E37879"/>
    <w:rsid w:val="00E37A38"/>
    <w:rsid w:val="00E37A41"/>
    <w:rsid w:val="00E37D6F"/>
    <w:rsid w:val="00E40844"/>
    <w:rsid w:val="00E408B7"/>
    <w:rsid w:val="00E413E2"/>
    <w:rsid w:val="00E414E8"/>
    <w:rsid w:val="00E42ACA"/>
    <w:rsid w:val="00E43752"/>
    <w:rsid w:val="00E44849"/>
    <w:rsid w:val="00E449C9"/>
    <w:rsid w:val="00E45845"/>
    <w:rsid w:val="00E458D2"/>
    <w:rsid w:val="00E45A1A"/>
    <w:rsid w:val="00E45B0D"/>
    <w:rsid w:val="00E46A6F"/>
    <w:rsid w:val="00E473C3"/>
    <w:rsid w:val="00E507A9"/>
    <w:rsid w:val="00E50AC3"/>
    <w:rsid w:val="00E5374D"/>
    <w:rsid w:val="00E538CE"/>
    <w:rsid w:val="00E5457E"/>
    <w:rsid w:val="00E55621"/>
    <w:rsid w:val="00E563BA"/>
    <w:rsid w:val="00E563C2"/>
    <w:rsid w:val="00E5698A"/>
    <w:rsid w:val="00E56B14"/>
    <w:rsid w:val="00E57320"/>
    <w:rsid w:val="00E5756E"/>
    <w:rsid w:val="00E57B52"/>
    <w:rsid w:val="00E6065C"/>
    <w:rsid w:val="00E60F7A"/>
    <w:rsid w:val="00E61B0F"/>
    <w:rsid w:val="00E6227D"/>
    <w:rsid w:val="00E62643"/>
    <w:rsid w:val="00E62A5D"/>
    <w:rsid w:val="00E62BFA"/>
    <w:rsid w:val="00E655DA"/>
    <w:rsid w:val="00E66E24"/>
    <w:rsid w:val="00E67E32"/>
    <w:rsid w:val="00E67FD3"/>
    <w:rsid w:val="00E7060A"/>
    <w:rsid w:val="00E70789"/>
    <w:rsid w:val="00E70824"/>
    <w:rsid w:val="00E711EF"/>
    <w:rsid w:val="00E71237"/>
    <w:rsid w:val="00E7164B"/>
    <w:rsid w:val="00E71741"/>
    <w:rsid w:val="00E726ED"/>
    <w:rsid w:val="00E729D4"/>
    <w:rsid w:val="00E7363F"/>
    <w:rsid w:val="00E743D3"/>
    <w:rsid w:val="00E7463A"/>
    <w:rsid w:val="00E74BA6"/>
    <w:rsid w:val="00E7520B"/>
    <w:rsid w:val="00E75375"/>
    <w:rsid w:val="00E75E57"/>
    <w:rsid w:val="00E81011"/>
    <w:rsid w:val="00E81F2D"/>
    <w:rsid w:val="00E826BE"/>
    <w:rsid w:val="00E82DA2"/>
    <w:rsid w:val="00E831F5"/>
    <w:rsid w:val="00E8443C"/>
    <w:rsid w:val="00E84591"/>
    <w:rsid w:val="00E85EBB"/>
    <w:rsid w:val="00E861A9"/>
    <w:rsid w:val="00E86B4E"/>
    <w:rsid w:val="00E87AA4"/>
    <w:rsid w:val="00E87BBD"/>
    <w:rsid w:val="00E87E91"/>
    <w:rsid w:val="00E91707"/>
    <w:rsid w:val="00E92ED0"/>
    <w:rsid w:val="00E93D56"/>
    <w:rsid w:val="00E94548"/>
    <w:rsid w:val="00E953A9"/>
    <w:rsid w:val="00E95407"/>
    <w:rsid w:val="00E9622E"/>
    <w:rsid w:val="00E96382"/>
    <w:rsid w:val="00E97088"/>
    <w:rsid w:val="00EA00F1"/>
    <w:rsid w:val="00EA0448"/>
    <w:rsid w:val="00EA04B2"/>
    <w:rsid w:val="00EA04CA"/>
    <w:rsid w:val="00EA0978"/>
    <w:rsid w:val="00EA0CC1"/>
    <w:rsid w:val="00EA0D46"/>
    <w:rsid w:val="00EA1448"/>
    <w:rsid w:val="00EA1AA0"/>
    <w:rsid w:val="00EA33C7"/>
    <w:rsid w:val="00EA40A5"/>
    <w:rsid w:val="00EA44E0"/>
    <w:rsid w:val="00EA4C8F"/>
    <w:rsid w:val="00EA5B05"/>
    <w:rsid w:val="00EA5BEB"/>
    <w:rsid w:val="00EA5FBD"/>
    <w:rsid w:val="00EA63A0"/>
    <w:rsid w:val="00EA76BB"/>
    <w:rsid w:val="00EB0298"/>
    <w:rsid w:val="00EB06D2"/>
    <w:rsid w:val="00EB0CDC"/>
    <w:rsid w:val="00EB10EB"/>
    <w:rsid w:val="00EB14A0"/>
    <w:rsid w:val="00EB1B9A"/>
    <w:rsid w:val="00EB270B"/>
    <w:rsid w:val="00EB294B"/>
    <w:rsid w:val="00EB36F9"/>
    <w:rsid w:val="00EB383B"/>
    <w:rsid w:val="00EB396D"/>
    <w:rsid w:val="00EB4815"/>
    <w:rsid w:val="00EB4B33"/>
    <w:rsid w:val="00EB569D"/>
    <w:rsid w:val="00EB5A43"/>
    <w:rsid w:val="00EB5ECC"/>
    <w:rsid w:val="00EB646F"/>
    <w:rsid w:val="00EB703C"/>
    <w:rsid w:val="00EB75A1"/>
    <w:rsid w:val="00EB7B40"/>
    <w:rsid w:val="00EC01C2"/>
    <w:rsid w:val="00EC0BBD"/>
    <w:rsid w:val="00EC2173"/>
    <w:rsid w:val="00EC2A8B"/>
    <w:rsid w:val="00EC30A1"/>
    <w:rsid w:val="00EC3B43"/>
    <w:rsid w:val="00EC3BBC"/>
    <w:rsid w:val="00EC3E8A"/>
    <w:rsid w:val="00EC415E"/>
    <w:rsid w:val="00EC4198"/>
    <w:rsid w:val="00EC4A40"/>
    <w:rsid w:val="00EC503C"/>
    <w:rsid w:val="00EC5160"/>
    <w:rsid w:val="00EC5459"/>
    <w:rsid w:val="00EC57D2"/>
    <w:rsid w:val="00EC5B69"/>
    <w:rsid w:val="00EC66A9"/>
    <w:rsid w:val="00EC6C44"/>
    <w:rsid w:val="00EC6D67"/>
    <w:rsid w:val="00EC6E09"/>
    <w:rsid w:val="00EC6E0E"/>
    <w:rsid w:val="00EC7524"/>
    <w:rsid w:val="00EC7813"/>
    <w:rsid w:val="00EC7C9A"/>
    <w:rsid w:val="00ED0977"/>
    <w:rsid w:val="00ED0CA7"/>
    <w:rsid w:val="00ED0CBE"/>
    <w:rsid w:val="00ED1A22"/>
    <w:rsid w:val="00ED2A6A"/>
    <w:rsid w:val="00ED3046"/>
    <w:rsid w:val="00ED3274"/>
    <w:rsid w:val="00ED4CA5"/>
    <w:rsid w:val="00ED4E0C"/>
    <w:rsid w:val="00ED54F7"/>
    <w:rsid w:val="00ED6258"/>
    <w:rsid w:val="00ED6EFD"/>
    <w:rsid w:val="00EE0405"/>
    <w:rsid w:val="00EE07A4"/>
    <w:rsid w:val="00EE17DA"/>
    <w:rsid w:val="00EE1A29"/>
    <w:rsid w:val="00EE1AD6"/>
    <w:rsid w:val="00EE2130"/>
    <w:rsid w:val="00EE246B"/>
    <w:rsid w:val="00EE2872"/>
    <w:rsid w:val="00EE2B56"/>
    <w:rsid w:val="00EE2CE4"/>
    <w:rsid w:val="00EE2F33"/>
    <w:rsid w:val="00EE310E"/>
    <w:rsid w:val="00EE353D"/>
    <w:rsid w:val="00EE3615"/>
    <w:rsid w:val="00EE42C2"/>
    <w:rsid w:val="00EE4BAB"/>
    <w:rsid w:val="00EE4CF5"/>
    <w:rsid w:val="00EE5A61"/>
    <w:rsid w:val="00EE612C"/>
    <w:rsid w:val="00EE6390"/>
    <w:rsid w:val="00EE6824"/>
    <w:rsid w:val="00EE6937"/>
    <w:rsid w:val="00EE6B92"/>
    <w:rsid w:val="00EE70B0"/>
    <w:rsid w:val="00EE7159"/>
    <w:rsid w:val="00EE7BDF"/>
    <w:rsid w:val="00EF0EDD"/>
    <w:rsid w:val="00EF1325"/>
    <w:rsid w:val="00EF155E"/>
    <w:rsid w:val="00EF1CD2"/>
    <w:rsid w:val="00EF2357"/>
    <w:rsid w:val="00EF2A93"/>
    <w:rsid w:val="00EF2C44"/>
    <w:rsid w:val="00EF2D95"/>
    <w:rsid w:val="00EF3044"/>
    <w:rsid w:val="00EF3394"/>
    <w:rsid w:val="00EF359F"/>
    <w:rsid w:val="00EF4047"/>
    <w:rsid w:val="00EF4DB8"/>
    <w:rsid w:val="00EF7086"/>
    <w:rsid w:val="00EF79E7"/>
    <w:rsid w:val="00F011C2"/>
    <w:rsid w:val="00F011FF"/>
    <w:rsid w:val="00F012F6"/>
    <w:rsid w:val="00F01AEA"/>
    <w:rsid w:val="00F01B02"/>
    <w:rsid w:val="00F0217C"/>
    <w:rsid w:val="00F031CE"/>
    <w:rsid w:val="00F0467F"/>
    <w:rsid w:val="00F047C7"/>
    <w:rsid w:val="00F0485B"/>
    <w:rsid w:val="00F04ED0"/>
    <w:rsid w:val="00F0683B"/>
    <w:rsid w:val="00F07C77"/>
    <w:rsid w:val="00F07DE1"/>
    <w:rsid w:val="00F108EB"/>
    <w:rsid w:val="00F117F1"/>
    <w:rsid w:val="00F11B16"/>
    <w:rsid w:val="00F11DC1"/>
    <w:rsid w:val="00F11E06"/>
    <w:rsid w:val="00F127EE"/>
    <w:rsid w:val="00F128DC"/>
    <w:rsid w:val="00F131AB"/>
    <w:rsid w:val="00F157FE"/>
    <w:rsid w:val="00F164BF"/>
    <w:rsid w:val="00F16651"/>
    <w:rsid w:val="00F16730"/>
    <w:rsid w:val="00F169E1"/>
    <w:rsid w:val="00F175AF"/>
    <w:rsid w:val="00F2038D"/>
    <w:rsid w:val="00F2067B"/>
    <w:rsid w:val="00F22817"/>
    <w:rsid w:val="00F22D41"/>
    <w:rsid w:val="00F230BF"/>
    <w:rsid w:val="00F23FFD"/>
    <w:rsid w:val="00F24C3C"/>
    <w:rsid w:val="00F25081"/>
    <w:rsid w:val="00F25139"/>
    <w:rsid w:val="00F25DAB"/>
    <w:rsid w:val="00F2631D"/>
    <w:rsid w:val="00F26F9B"/>
    <w:rsid w:val="00F27904"/>
    <w:rsid w:val="00F302B0"/>
    <w:rsid w:val="00F3048D"/>
    <w:rsid w:val="00F30CB2"/>
    <w:rsid w:val="00F30D5D"/>
    <w:rsid w:val="00F31BAE"/>
    <w:rsid w:val="00F3272F"/>
    <w:rsid w:val="00F331B8"/>
    <w:rsid w:val="00F333E9"/>
    <w:rsid w:val="00F3369B"/>
    <w:rsid w:val="00F33A38"/>
    <w:rsid w:val="00F3454A"/>
    <w:rsid w:val="00F34B31"/>
    <w:rsid w:val="00F35BF8"/>
    <w:rsid w:val="00F35FED"/>
    <w:rsid w:val="00F368DB"/>
    <w:rsid w:val="00F3713B"/>
    <w:rsid w:val="00F373B1"/>
    <w:rsid w:val="00F3773F"/>
    <w:rsid w:val="00F40404"/>
    <w:rsid w:val="00F406A3"/>
    <w:rsid w:val="00F41159"/>
    <w:rsid w:val="00F418E3"/>
    <w:rsid w:val="00F423A9"/>
    <w:rsid w:val="00F42CED"/>
    <w:rsid w:val="00F431FA"/>
    <w:rsid w:val="00F438EE"/>
    <w:rsid w:val="00F443C3"/>
    <w:rsid w:val="00F44D68"/>
    <w:rsid w:val="00F44E3D"/>
    <w:rsid w:val="00F44ED2"/>
    <w:rsid w:val="00F45002"/>
    <w:rsid w:val="00F45507"/>
    <w:rsid w:val="00F45ABE"/>
    <w:rsid w:val="00F46207"/>
    <w:rsid w:val="00F4640B"/>
    <w:rsid w:val="00F467D4"/>
    <w:rsid w:val="00F46A2F"/>
    <w:rsid w:val="00F46B4A"/>
    <w:rsid w:val="00F471E9"/>
    <w:rsid w:val="00F5074F"/>
    <w:rsid w:val="00F50A46"/>
    <w:rsid w:val="00F50D92"/>
    <w:rsid w:val="00F518FA"/>
    <w:rsid w:val="00F521DE"/>
    <w:rsid w:val="00F52792"/>
    <w:rsid w:val="00F52863"/>
    <w:rsid w:val="00F53A98"/>
    <w:rsid w:val="00F54002"/>
    <w:rsid w:val="00F54808"/>
    <w:rsid w:val="00F54A9E"/>
    <w:rsid w:val="00F54F27"/>
    <w:rsid w:val="00F55554"/>
    <w:rsid w:val="00F55DE7"/>
    <w:rsid w:val="00F56AC3"/>
    <w:rsid w:val="00F56FFC"/>
    <w:rsid w:val="00F57ADA"/>
    <w:rsid w:val="00F6192E"/>
    <w:rsid w:val="00F6292D"/>
    <w:rsid w:val="00F62DC9"/>
    <w:rsid w:val="00F63992"/>
    <w:rsid w:val="00F63F15"/>
    <w:rsid w:val="00F641E7"/>
    <w:rsid w:val="00F642E4"/>
    <w:rsid w:val="00F64491"/>
    <w:rsid w:val="00F64789"/>
    <w:rsid w:val="00F64CF3"/>
    <w:rsid w:val="00F64F52"/>
    <w:rsid w:val="00F667C3"/>
    <w:rsid w:val="00F66A3C"/>
    <w:rsid w:val="00F703BD"/>
    <w:rsid w:val="00F71D5C"/>
    <w:rsid w:val="00F72C04"/>
    <w:rsid w:val="00F72D5B"/>
    <w:rsid w:val="00F733DC"/>
    <w:rsid w:val="00F73BA1"/>
    <w:rsid w:val="00F73DF7"/>
    <w:rsid w:val="00F74B45"/>
    <w:rsid w:val="00F74EB0"/>
    <w:rsid w:val="00F75E9F"/>
    <w:rsid w:val="00F76FED"/>
    <w:rsid w:val="00F773D8"/>
    <w:rsid w:val="00F77C61"/>
    <w:rsid w:val="00F80957"/>
    <w:rsid w:val="00F80B95"/>
    <w:rsid w:val="00F80B9E"/>
    <w:rsid w:val="00F81290"/>
    <w:rsid w:val="00F81C20"/>
    <w:rsid w:val="00F82305"/>
    <w:rsid w:val="00F82529"/>
    <w:rsid w:val="00F8390D"/>
    <w:rsid w:val="00F83956"/>
    <w:rsid w:val="00F83E76"/>
    <w:rsid w:val="00F8458E"/>
    <w:rsid w:val="00F85106"/>
    <w:rsid w:val="00F85423"/>
    <w:rsid w:val="00F865F2"/>
    <w:rsid w:val="00F8676D"/>
    <w:rsid w:val="00F86A2E"/>
    <w:rsid w:val="00F86AF7"/>
    <w:rsid w:val="00F91FB2"/>
    <w:rsid w:val="00F93C23"/>
    <w:rsid w:val="00F95204"/>
    <w:rsid w:val="00F97C53"/>
    <w:rsid w:val="00FA051A"/>
    <w:rsid w:val="00FA0812"/>
    <w:rsid w:val="00FA1155"/>
    <w:rsid w:val="00FA18A2"/>
    <w:rsid w:val="00FA1958"/>
    <w:rsid w:val="00FA1AAA"/>
    <w:rsid w:val="00FA1F02"/>
    <w:rsid w:val="00FA29D7"/>
    <w:rsid w:val="00FA2D92"/>
    <w:rsid w:val="00FA32B4"/>
    <w:rsid w:val="00FA55A2"/>
    <w:rsid w:val="00FA5A66"/>
    <w:rsid w:val="00FA5E2D"/>
    <w:rsid w:val="00FA6C2F"/>
    <w:rsid w:val="00FA6C7C"/>
    <w:rsid w:val="00FA7EFC"/>
    <w:rsid w:val="00FB0604"/>
    <w:rsid w:val="00FB1CB5"/>
    <w:rsid w:val="00FB27C6"/>
    <w:rsid w:val="00FB34E4"/>
    <w:rsid w:val="00FB3514"/>
    <w:rsid w:val="00FB38B3"/>
    <w:rsid w:val="00FB4A96"/>
    <w:rsid w:val="00FB5B9F"/>
    <w:rsid w:val="00FB62CF"/>
    <w:rsid w:val="00FB6504"/>
    <w:rsid w:val="00FB69D7"/>
    <w:rsid w:val="00FB69E6"/>
    <w:rsid w:val="00FB6BD2"/>
    <w:rsid w:val="00FC15AB"/>
    <w:rsid w:val="00FC1832"/>
    <w:rsid w:val="00FC1ACB"/>
    <w:rsid w:val="00FC21B7"/>
    <w:rsid w:val="00FC2B4D"/>
    <w:rsid w:val="00FC34A7"/>
    <w:rsid w:val="00FC3888"/>
    <w:rsid w:val="00FC3C54"/>
    <w:rsid w:val="00FC5077"/>
    <w:rsid w:val="00FC630F"/>
    <w:rsid w:val="00FC678B"/>
    <w:rsid w:val="00FC6808"/>
    <w:rsid w:val="00FC6FB8"/>
    <w:rsid w:val="00FC73F6"/>
    <w:rsid w:val="00FC7F27"/>
    <w:rsid w:val="00FC7FD9"/>
    <w:rsid w:val="00FD05F2"/>
    <w:rsid w:val="00FD09D3"/>
    <w:rsid w:val="00FD1126"/>
    <w:rsid w:val="00FD1E2A"/>
    <w:rsid w:val="00FD281B"/>
    <w:rsid w:val="00FD2B26"/>
    <w:rsid w:val="00FD3C3E"/>
    <w:rsid w:val="00FD3E2C"/>
    <w:rsid w:val="00FD6DBE"/>
    <w:rsid w:val="00FD71D3"/>
    <w:rsid w:val="00FD749B"/>
    <w:rsid w:val="00FE0250"/>
    <w:rsid w:val="00FE04B8"/>
    <w:rsid w:val="00FE2DFA"/>
    <w:rsid w:val="00FE3090"/>
    <w:rsid w:val="00FE34B2"/>
    <w:rsid w:val="00FE6027"/>
    <w:rsid w:val="00FE6A27"/>
    <w:rsid w:val="00FE6C31"/>
    <w:rsid w:val="00FF0CEE"/>
    <w:rsid w:val="00FF2B0C"/>
    <w:rsid w:val="00FF36EB"/>
    <w:rsid w:val="00FF3852"/>
    <w:rsid w:val="00FF59FA"/>
    <w:rsid w:val="00FF76AD"/>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CFC025B"/>
  <w15:chartTrackingRefBased/>
  <w15:docId w15:val="{EE6ECEF1-739D-47C4-92E4-F2EE2ED645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annotation text" w:uiPriority="99"/>
    <w:lsdException w:name="header" w:uiPriority="99"/>
    <w:lsdException w:name="footer" w:uiPriority="99"/>
    <w:lsdException w:name="caption" w:semiHidden="1" w:unhideWhenUsed="1" w:qFormat="1"/>
    <w:lsdException w:name="table of figures" w:uiPriority="99"/>
    <w:lsdException w:name="annotation reference" w:uiPriority="99"/>
    <w:lsdException w:name="Title" w:qFormat="1"/>
    <w:lsdException w:name="Subtitle" w:qFormat="1"/>
    <w:lsdException w:name="Hyperlink" w:uiPriority="99"/>
    <w:lsdException w:name="Strong" w:qFormat="1"/>
    <w:lsdException w:name="Emphasis" w:qFormat="1"/>
    <w:lsdException w:name="Normal (Web)" w:uiPriority="99"/>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B3D6D"/>
    <w:pPr>
      <w:spacing w:before="100" w:beforeAutospacing="1" w:after="100" w:afterAutospacing="1"/>
    </w:pPr>
    <w:rPr>
      <w:rFonts w:ascii="Calibri" w:hAnsi="Calibri"/>
      <w:sz w:val="24"/>
      <w:szCs w:val="24"/>
      <w:lang w:eastAsia="en-US"/>
    </w:rPr>
  </w:style>
  <w:style w:type="paragraph" w:styleId="Ttulo1">
    <w:name w:val="heading 1"/>
    <w:basedOn w:val="Normal"/>
    <w:next w:val="Normal"/>
    <w:link w:val="Ttulo1Carter"/>
    <w:uiPriority w:val="9"/>
    <w:qFormat/>
    <w:rsid w:val="0037783E"/>
    <w:pPr>
      <w:keepNext/>
      <w:pageBreakBefore/>
      <w:numPr>
        <w:numId w:val="2"/>
      </w:numPr>
      <w:spacing w:before="240" w:after="60"/>
      <w:outlineLvl w:val="0"/>
    </w:pPr>
    <w:rPr>
      <w:b/>
      <w:bCs/>
      <w:color w:val="1F497D"/>
      <w:kern w:val="32"/>
      <w:sz w:val="36"/>
      <w:szCs w:val="32"/>
      <w:lang w:val="x-none"/>
    </w:rPr>
  </w:style>
  <w:style w:type="paragraph" w:styleId="Ttulo2">
    <w:name w:val="heading 2"/>
    <w:basedOn w:val="Normal"/>
    <w:next w:val="Normal"/>
    <w:link w:val="Ttulo2Carter"/>
    <w:uiPriority w:val="9"/>
    <w:qFormat/>
    <w:rsid w:val="00591067"/>
    <w:pPr>
      <w:keepNext/>
      <w:numPr>
        <w:ilvl w:val="1"/>
        <w:numId w:val="2"/>
      </w:numPr>
      <w:spacing w:before="240" w:after="60"/>
      <w:outlineLvl w:val="1"/>
    </w:pPr>
    <w:rPr>
      <w:b/>
      <w:bCs/>
      <w:i/>
      <w:iCs/>
      <w:color w:val="1F497D"/>
      <w:szCs w:val="28"/>
      <w:lang w:val="x-none" w:eastAsia="x-none"/>
    </w:rPr>
  </w:style>
  <w:style w:type="paragraph" w:styleId="Ttulo3">
    <w:name w:val="heading 3"/>
    <w:basedOn w:val="Normal"/>
    <w:next w:val="Normal"/>
    <w:link w:val="Ttulo3Carter"/>
    <w:uiPriority w:val="9"/>
    <w:qFormat/>
    <w:rsid w:val="002B49DC"/>
    <w:pPr>
      <w:keepNext/>
      <w:numPr>
        <w:ilvl w:val="2"/>
        <w:numId w:val="2"/>
      </w:numPr>
      <w:spacing w:before="240" w:after="60"/>
      <w:outlineLvl w:val="2"/>
    </w:pPr>
    <w:rPr>
      <w:rFonts w:ascii="Arial" w:hAnsi="Arial"/>
      <w:b/>
      <w:bCs/>
      <w:color w:val="1F497D"/>
      <w:sz w:val="20"/>
      <w:szCs w:val="26"/>
      <w:lang w:val="x-none" w:eastAsia="x-none"/>
    </w:rPr>
  </w:style>
  <w:style w:type="paragraph" w:styleId="Ttulo4">
    <w:name w:val="heading 4"/>
    <w:basedOn w:val="Normal"/>
    <w:next w:val="Normal"/>
    <w:qFormat/>
    <w:rsid w:val="00556C35"/>
    <w:pPr>
      <w:keepNext/>
      <w:numPr>
        <w:ilvl w:val="3"/>
        <w:numId w:val="2"/>
      </w:numPr>
      <w:spacing w:before="240" w:after="60"/>
      <w:outlineLvl w:val="3"/>
    </w:pPr>
    <w:rPr>
      <w:b/>
      <w:bCs/>
      <w:color w:val="1F497D"/>
      <w:szCs w:val="28"/>
    </w:rPr>
  </w:style>
  <w:style w:type="paragraph" w:styleId="Ttulo5">
    <w:name w:val="heading 5"/>
    <w:basedOn w:val="Normal"/>
    <w:next w:val="Normal"/>
    <w:qFormat/>
    <w:rsid w:val="00556C35"/>
    <w:pPr>
      <w:numPr>
        <w:ilvl w:val="4"/>
        <w:numId w:val="2"/>
      </w:numPr>
      <w:spacing w:before="240" w:after="60"/>
      <w:outlineLvl w:val="4"/>
    </w:pPr>
    <w:rPr>
      <w:b/>
      <w:bCs/>
      <w:i/>
      <w:iCs/>
      <w:color w:val="1F497D"/>
      <w:szCs w:val="26"/>
    </w:rPr>
  </w:style>
  <w:style w:type="paragraph" w:styleId="Ttulo6">
    <w:name w:val="heading 6"/>
    <w:basedOn w:val="Normal"/>
    <w:next w:val="Normal"/>
    <w:qFormat/>
    <w:rsid w:val="002712BF"/>
    <w:pPr>
      <w:numPr>
        <w:ilvl w:val="5"/>
        <w:numId w:val="2"/>
      </w:numPr>
      <w:spacing w:before="240" w:after="60"/>
      <w:outlineLvl w:val="5"/>
    </w:pPr>
    <w:rPr>
      <w:rFonts w:ascii="Times New Roman" w:hAnsi="Times New Roman"/>
      <w:b/>
      <w:bCs/>
      <w:szCs w:val="22"/>
    </w:rPr>
  </w:style>
  <w:style w:type="paragraph" w:styleId="Ttulo7">
    <w:name w:val="heading 7"/>
    <w:basedOn w:val="Normal"/>
    <w:next w:val="Normal"/>
    <w:qFormat/>
    <w:rsid w:val="002712BF"/>
    <w:pPr>
      <w:numPr>
        <w:ilvl w:val="6"/>
        <w:numId w:val="2"/>
      </w:numPr>
      <w:spacing w:before="240" w:after="60"/>
      <w:outlineLvl w:val="6"/>
    </w:pPr>
    <w:rPr>
      <w:rFonts w:ascii="Times New Roman" w:hAnsi="Times New Roman"/>
    </w:rPr>
  </w:style>
  <w:style w:type="paragraph" w:styleId="Ttulo8">
    <w:name w:val="heading 8"/>
    <w:basedOn w:val="Normal"/>
    <w:next w:val="Normal"/>
    <w:qFormat/>
    <w:rsid w:val="002712BF"/>
    <w:pPr>
      <w:numPr>
        <w:ilvl w:val="7"/>
        <w:numId w:val="2"/>
      </w:numPr>
      <w:spacing w:before="240" w:after="60"/>
      <w:outlineLvl w:val="7"/>
    </w:pPr>
    <w:rPr>
      <w:rFonts w:ascii="Times New Roman" w:hAnsi="Times New Roman"/>
      <w:i/>
      <w:iCs/>
    </w:rPr>
  </w:style>
  <w:style w:type="paragraph" w:styleId="Ttulo9">
    <w:name w:val="heading 9"/>
    <w:basedOn w:val="Normal"/>
    <w:next w:val="Normal"/>
    <w:qFormat/>
    <w:rsid w:val="002712BF"/>
    <w:pPr>
      <w:numPr>
        <w:ilvl w:val="8"/>
        <w:numId w:val="2"/>
      </w:numPr>
      <w:spacing w:before="240" w:after="60"/>
      <w:outlineLvl w:val="8"/>
    </w:pPr>
    <w:rPr>
      <w:rFonts w:ascii="Arial" w:hAnsi="Arial" w:cs="Arial"/>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Rodap">
    <w:name w:val="footer"/>
    <w:basedOn w:val="Normal"/>
    <w:link w:val="RodapCarter"/>
    <w:uiPriority w:val="99"/>
    <w:rsid w:val="00777D2B"/>
    <w:pPr>
      <w:tabs>
        <w:tab w:val="center" w:pos="4320"/>
        <w:tab w:val="right" w:pos="8640"/>
      </w:tabs>
    </w:pPr>
    <w:rPr>
      <w:rFonts w:ascii="Tahoma" w:hAnsi="Tahoma"/>
      <w:lang w:eastAsia="x-none"/>
    </w:rPr>
  </w:style>
  <w:style w:type="character" w:styleId="Nmerodepgina">
    <w:name w:val="page number"/>
    <w:basedOn w:val="Tipodeletrapredefinidodopargrafo"/>
    <w:rsid w:val="00777D2B"/>
  </w:style>
  <w:style w:type="paragraph" w:styleId="Cabealho">
    <w:name w:val="header"/>
    <w:basedOn w:val="Normal"/>
    <w:link w:val="CabealhoCarter"/>
    <w:uiPriority w:val="99"/>
    <w:rsid w:val="00160C79"/>
    <w:pPr>
      <w:tabs>
        <w:tab w:val="center" w:pos="4320"/>
        <w:tab w:val="right" w:pos="8640"/>
      </w:tabs>
    </w:pPr>
    <w:rPr>
      <w:rFonts w:ascii="Tahoma" w:hAnsi="Tahoma"/>
      <w:lang w:eastAsia="x-none"/>
    </w:rPr>
  </w:style>
  <w:style w:type="table" w:styleId="TabelacomGrelha">
    <w:name w:val="Table Grid"/>
    <w:basedOn w:val="Tabelanormal"/>
    <w:uiPriority w:val="59"/>
    <w:rsid w:val="00697F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dice1">
    <w:name w:val="toc 1"/>
    <w:basedOn w:val="Normal"/>
    <w:next w:val="Normal"/>
    <w:autoRedefine/>
    <w:uiPriority w:val="39"/>
    <w:rsid w:val="006B6B3F"/>
    <w:pPr>
      <w:tabs>
        <w:tab w:val="left" w:pos="440"/>
        <w:tab w:val="right" w:leader="dot" w:pos="8898"/>
      </w:tabs>
    </w:pPr>
  </w:style>
  <w:style w:type="paragraph" w:styleId="ndice2">
    <w:name w:val="toc 2"/>
    <w:basedOn w:val="Normal"/>
    <w:next w:val="Normal"/>
    <w:autoRedefine/>
    <w:uiPriority w:val="39"/>
    <w:rsid w:val="0038597D"/>
    <w:pPr>
      <w:tabs>
        <w:tab w:val="right" w:leader="dot" w:pos="8898"/>
      </w:tabs>
    </w:pPr>
  </w:style>
  <w:style w:type="character" w:styleId="Hiperligao">
    <w:name w:val="Hyperlink"/>
    <w:uiPriority w:val="99"/>
    <w:rsid w:val="006A5E94"/>
    <w:rPr>
      <w:color w:val="0000FF"/>
      <w:u w:val="single"/>
    </w:rPr>
  </w:style>
  <w:style w:type="paragraph" w:styleId="Corpodetexto">
    <w:name w:val="Body Text"/>
    <w:basedOn w:val="Normal"/>
    <w:rsid w:val="00F83E76"/>
    <w:rPr>
      <w:rFonts w:ascii="Arial" w:hAnsi="Arial"/>
      <w:szCs w:val="20"/>
      <w:lang w:val="en-GB"/>
    </w:rPr>
  </w:style>
  <w:style w:type="paragraph" w:customStyle="1" w:styleId="APRBT">
    <w:name w:val="APRBT"/>
    <w:rsid w:val="00AB347C"/>
    <w:pPr>
      <w:widowControl w:val="0"/>
      <w:tabs>
        <w:tab w:val="left" w:pos="170"/>
      </w:tabs>
      <w:adjustRightInd w:val="0"/>
      <w:spacing w:line="360" w:lineRule="atLeast"/>
      <w:jc w:val="both"/>
      <w:textAlignment w:val="baseline"/>
    </w:pPr>
    <w:rPr>
      <w:rFonts w:ascii="Switzerland" w:hAnsi="Switzerland"/>
      <w:lang w:val="en-GB" w:eastAsia="en-US"/>
    </w:rPr>
  </w:style>
  <w:style w:type="paragraph" w:customStyle="1" w:styleId="xl41">
    <w:name w:val="xl41"/>
    <w:basedOn w:val="Normal"/>
    <w:rsid w:val="00013297"/>
    <w:rPr>
      <w:rFonts w:ascii="Times New Roman" w:eastAsia="Arial Unicode MS" w:hAnsi="Times New Roman"/>
      <w:sz w:val="20"/>
      <w:szCs w:val="20"/>
      <w:lang w:val="it-IT" w:eastAsia="it-IT"/>
    </w:rPr>
  </w:style>
  <w:style w:type="paragraph" w:styleId="ndice3">
    <w:name w:val="toc 3"/>
    <w:basedOn w:val="Normal"/>
    <w:next w:val="Normal"/>
    <w:autoRedefine/>
    <w:uiPriority w:val="39"/>
    <w:rsid w:val="008639FC"/>
    <w:pPr>
      <w:tabs>
        <w:tab w:val="left" w:pos="1320"/>
        <w:tab w:val="right" w:leader="dot" w:pos="8898"/>
      </w:tabs>
      <w:ind w:left="440"/>
    </w:pPr>
  </w:style>
  <w:style w:type="paragraph" w:customStyle="1" w:styleId="ECABullets">
    <w:name w:val="ECA Bullets"/>
    <w:basedOn w:val="Corpodetexto"/>
    <w:rsid w:val="002C0174"/>
    <w:pPr>
      <w:numPr>
        <w:numId w:val="1"/>
      </w:numPr>
      <w:suppressAutoHyphens/>
      <w:spacing w:after="240"/>
    </w:pPr>
    <w:rPr>
      <w:rFonts w:ascii="Book Antiqua" w:hAnsi="Book Antiqua"/>
    </w:rPr>
  </w:style>
  <w:style w:type="paragraph" w:customStyle="1" w:styleId="ECASub-Bullets">
    <w:name w:val="ECA Sub-Bullets"/>
    <w:basedOn w:val="Normal"/>
    <w:rsid w:val="002C0174"/>
    <w:pPr>
      <w:numPr>
        <w:ilvl w:val="1"/>
        <w:numId w:val="1"/>
      </w:numPr>
      <w:suppressAutoHyphens/>
      <w:spacing w:after="240"/>
    </w:pPr>
    <w:rPr>
      <w:rFonts w:ascii="Book Antiqua" w:hAnsi="Book Antiqua"/>
      <w:szCs w:val="20"/>
      <w:lang w:val="en-GB"/>
    </w:rPr>
  </w:style>
  <w:style w:type="paragraph" w:customStyle="1" w:styleId="ECASub-Sub-Bullets">
    <w:name w:val="ECA Sub-Sub-Bullets"/>
    <w:basedOn w:val="Corpodetexto"/>
    <w:rsid w:val="002C0174"/>
    <w:pPr>
      <w:numPr>
        <w:ilvl w:val="2"/>
        <w:numId w:val="1"/>
      </w:numPr>
      <w:suppressAutoHyphens/>
      <w:spacing w:after="240"/>
    </w:pPr>
    <w:rPr>
      <w:rFonts w:ascii="Book Antiqua" w:hAnsi="Book Antiqua"/>
    </w:rPr>
  </w:style>
  <w:style w:type="paragraph" w:customStyle="1" w:styleId="NVS4">
    <w:name w:val="NVS 4"/>
    <w:basedOn w:val="Normal"/>
    <w:rsid w:val="00894F19"/>
    <w:pPr>
      <w:spacing w:line="360" w:lineRule="auto"/>
      <w:ind w:left="1440"/>
    </w:pPr>
    <w:rPr>
      <w:rFonts w:ascii="Arial" w:hAnsi="Arial" w:cs="Arial"/>
      <w:lang w:eastAsia="pt-PT"/>
    </w:rPr>
  </w:style>
  <w:style w:type="paragraph" w:styleId="Textodebalo">
    <w:name w:val="Balloon Text"/>
    <w:basedOn w:val="Normal"/>
    <w:link w:val="TextodebaloCarter"/>
    <w:uiPriority w:val="99"/>
    <w:semiHidden/>
    <w:rsid w:val="00107A95"/>
    <w:rPr>
      <w:rFonts w:ascii="Tahoma" w:hAnsi="Tahoma"/>
      <w:sz w:val="16"/>
      <w:szCs w:val="16"/>
      <w:lang w:eastAsia="x-none"/>
    </w:rPr>
  </w:style>
  <w:style w:type="character" w:customStyle="1" w:styleId="Ttulo1Carter">
    <w:name w:val="Título 1 Caráter"/>
    <w:link w:val="Ttulo1"/>
    <w:uiPriority w:val="9"/>
    <w:rsid w:val="0037783E"/>
    <w:rPr>
      <w:rFonts w:ascii="Calibri" w:hAnsi="Calibri"/>
      <w:b/>
      <w:bCs/>
      <w:color w:val="1F497D"/>
      <w:kern w:val="32"/>
      <w:sz w:val="36"/>
      <w:szCs w:val="32"/>
      <w:lang w:val="x-none" w:eastAsia="en-US"/>
    </w:rPr>
  </w:style>
  <w:style w:type="character" w:customStyle="1" w:styleId="Ttulo2Carter">
    <w:name w:val="Título 2 Caráter"/>
    <w:link w:val="Ttulo2"/>
    <w:uiPriority w:val="9"/>
    <w:rsid w:val="00591067"/>
    <w:rPr>
      <w:rFonts w:ascii="Calibri" w:hAnsi="Calibri"/>
      <w:b/>
      <w:bCs/>
      <w:i/>
      <w:iCs/>
      <w:color w:val="1F497D"/>
      <w:sz w:val="24"/>
      <w:szCs w:val="28"/>
      <w:lang w:val="x-none" w:eastAsia="x-none"/>
    </w:rPr>
  </w:style>
  <w:style w:type="character" w:customStyle="1" w:styleId="Ttulo3Carter">
    <w:name w:val="Título 3 Caráter"/>
    <w:link w:val="Ttulo3"/>
    <w:uiPriority w:val="9"/>
    <w:rsid w:val="002B49DC"/>
    <w:rPr>
      <w:rFonts w:ascii="Arial" w:hAnsi="Arial"/>
      <w:b/>
      <w:bCs/>
      <w:color w:val="1F497D"/>
      <w:szCs w:val="26"/>
      <w:lang w:val="x-none" w:eastAsia="x-none"/>
    </w:rPr>
  </w:style>
  <w:style w:type="character" w:customStyle="1" w:styleId="TextodebaloCarter">
    <w:name w:val="Texto de balão Caráter"/>
    <w:link w:val="Textodebalo"/>
    <w:uiPriority w:val="99"/>
    <w:semiHidden/>
    <w:rsid w:val="00CC012A"/>
    <w:rPr>
      <w:rFonts w:ascii="Tahoma" w:hAnsi="Tahoma" w:cs="Tahoma"/>
      <w:sz w:val="16"/>
      <w:szCs w:val="16"/>
      <w:lang w:val="pt-PT"/>
    </w:rPr>
  </w:style>
  <w:style w:type="character" w:customStyle="1" w:styleId="CabealhoCarter">
    <w:name w:val="Cabeçalho Caráter"/>
    <w:link w:val="Cabealho"/>
    <w:uiPriority w:val="99"/>
    <w:rsid w:val="00CC012A"/>
    <w:rPr>
      <w:rFonts w:ascii="Tahoma" w:hAnsi="Tahoma"/>
      <w:sz w:val="22"/>
      <w:szCs w:val="24"/>
      <w:lang w:val="pt-PT"/>
    </w:rPr>
  </w:style>
  <w:style w:type="character" w:customStyle="1" w:styleId="RodapCarter">
    <w:name w:val="Rodapé Caráter"/>
    <w:link w:val="Rodap"/>
    <w:uiPriority w:val="99"/>
    <w:rsid w:val="00CC012A"/>
    <w:rPr>
      <w:rFonts w:ascii="Tahoma" w:hAnsi="Tahoma"/>
      <w:sz w:val="22"/>
      <w:szCs w:val="24"/>
      <w:lang w:val="pt-PT"/>
    </w:rPr>
  </w:style>
  <w:style w:type="paragraph" w:styleId="SemEspaamento">
    <w:name w:val="No Spacing"/>
    <w:link w:val="SemEspaamentoCarter"/>
    <w:uiPriority w:val="1"/>
    <w:qFormat/>
    <w:rsid w:val="00CC012A"/>
    <w:rPr>
      <w:rFonts w:ascii="Calibri" w:hAnsi="Calibri"/>
      <w:sz w:val="22"/>
      <w:szCs w:val="22"/>
      <w:lang w:val="en-US" w:eastAsia="en-US"/>
    </w:rPr>
  </w:style>
  <w:style w:type="character" w:customStyle="1" w:styleId="SemEspaamentoCarter">
    <w:name w:val="Sem Espaçamento Caráter"/>
    <w:link w:val="SemEspaamento"/>
    <w:uiPriority w:val="1"/>
    <w:rsid w:val="00CC012A"/>
    <w:rPr>
      <w:rFonts w:ascii="Calibri" w:hAnsi="Calibri"/>
      <w:sz w:val="22"/>
      <w:szCs w:val="22"/>
      <w:lang w:val="en-US" w:eastAsia="en-US" w:bidi="ar-SA"/>
    </w:rPr>
  </w:style>
  <w:style w:type="paragraph" w:styleId="PargrafodaLista">
    <w:name w:val="List Paragraph"/>
    <w:aliases w:val="List Bullet nivel 1 Propostas Opensoft"/>
    <w:basedOn w:val="Normal"/>
    <w:link w:val="PargrafodaListaCarter"/>
    <w:uiPriority w:val="34"/>
    <w:qFormat/>
    <w:rsid w:val="00CC012A"/>
    <w:pPr>
      <w:spacing w:after="200" w:line="276" w:lineRule="auto"/>
      <w:ind w:left="708"/>
    </w:pPr>
    <w:rPr>
      <w:rFonts w:eastAsia="Calibri"/>
      <w:szCs w:val="22"/>
      <w:lang w:val="en-US"/>
    </w:rPr>
  </w:style>
  <w:style w:type="paragraph" w:styleId="Cabealhodondice">
    <w:name w:val="TOC Heading"/>
    <w:basedOn w:val="Ttulo1"/>
    <w:next w:val="Normal"/>
    <w:uiPriority w:val="39"/>
    <w:qFormat/>
    <w:rsid w:val="00CC012A"/>
    <w:pPr>
      <w:keepLines/>
      <w:numPr>
        <w:numId w:val="0"/>
      </w:numPr>
      <w:spacing w:before="480" w:after="0" w:line="360" w:lineRule="auto"/>
      <w:ind w:right="136"/>
      <w:jc w:val="both"/>
      <w:outlineLvl w:val="9"/>
    </w:pPr>
    <w:rPr>
      <w:rFonts w:ascii="Cambria" w:hAnsi="Cambria"/>
      <w:color w:val="365F91"/>
      <w:kern w:val="0"/>
      <w:sz w:val="28"/>
      <w:szCs w:val="28"/>
    </w:rPr>
  </w:style>
  <w:style w:type="table" w:customStyle="1" w:styleId="SombreadoMdio2-Cor11">
    <w:name w:val="Sombreado Médio 2 - Cor 11"/>
    <w:basedOn w:val="Tabelanormal"/>
    <w:uiPriority w:val="64"/>
    <w:rsid w:val="00CC012A"/>
    <w:rPr>
      <w:rFonts w:ascii="Calibri" w:eastAsia="Calibri" w:hAnsi="Calibri"/>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customStyle="1" w:styleId="Texto">
    <w:name w:val="Texto"/>
    <w:semiHidden/>
    <w:rsid w:val="00CC012A"/>
    <w:pPr>
      <w:spacing w:after="120" w:line="360" w:lineRule="auto"/>
      <w:jc w:val="both"/>
    </w:pPr>
    <w:rPr>
      <w:rFonts w:ascii="Arial" w:hAnsi="Arial"/>
      <w:lang w:eastAsia="en-US"/>
    </w:rPr>
  </w:style>
  <w:style w:type="paragraph" w:styleId="NormalWeb">
    <w:name w:val="Normal (Web)"/>
    <w:basedOn w:val="Normal"/>
    <w:uiPriority w:val="99"/>
    <w:unhideWhenUsed/>
    <w:rsid w:val="0064005C"/>
    <w:rPr>
      <w:rFonts w:ascii="Times New Roman" w:hAnsi="Times New Roman"/>
      <w:lang w:val="en-US"/>
    </w:rPr>
  </w:style>
  <w:style w:type="character" w:styleId="Refdecomentrio">
    <w:name w:val="annotation reference"/>
    <w:uiPriority w:val="99"/>
    <w:semiHidden/>
    <w:rsid w:val="00626CDA"/>
    <w:rPr>
      <w:sz w:val="16"/>
      <w:szCs w:val="16"/>
    </w:rPr>
  </w:style>
  <w:style w:type="paragraph" w:styleId="Textodecomentrio">
    <w:name w:val="annotation text"/>
    <w:basedOn w:val="Normal"/>
    <w:link w:val="TextodecomentrioCarter"/>
    <w:uiPriority w:val="99"/>
    <w:semiHidden/>
    <w:rsid w:val="00626CDA"/>
    <w:rPr>
      <w:sz w:val="20"/>
      <w:szCs w:val="20"/>
    </w:rPr>
  </w:style>
  <w:style w:type="paragraph" w:styleId="Assuntodecomentrio">
    <w:name w:val="annotation subject"/>
    <w:basedOn w:val="Textodecomentrio"/>
    <w:next w:val="Textodecomentrio"/>
    <w:semiHidden/>
    <w:rsid w:val="00626CDA"/>
    <w:rPr>
      <w:b/>
      <w:bCs/>
    </w:rPr>
  </w:style>
  <w:style w:type="character" w:customStyle="1" w:styleId="Cabealho3Carter">
    <w:name w:val="Cabeçalho 3 Caráter"/>
    <w:uiPriority w:val="9"/>
    <w:rsid w:val="006411A1"/>
    <w:rPr>
      <w:rFonts w:ascii="Arial" w:hAnsi="Arial"/>
      <w:b/>
      <w:bCs/>
      <w:color w:val="1F497D"/>
      <w:szCs w:val="26"/>
      <w:lang w:val="x-none" w:eastAsia="x-none"/>
    </w:rPr>
  </w:style>
  <w:style w:type="character" w:customStyle="1" w:styleId="PargrafodaListaCarter">
    <w:name w:val="Parágrafo da Lista Caráter"/>
    <w:aliases w:val="List Bullet nivel 1 Propostas Opensoft Caráter"/>
    <w:link w:val="PargrafodaLista"/>
    <w:uiPriority w:val="34"/>
    <w:rsid w:val="001B3331"/>
    <w:rPr>
      <w:rFonts w:ascii="Calibri" w:eastAsia="Calibri" w:hAnsi="Calibri"/>
      <w:sz w:val="22"/>
      <w:szCs w:val="22"/>
      <w:lang w:val="en-US" w:eastAsia="en-US"/>
    </w:rPr>
  </w:style>
  <w:style w:type="paragraph" w:styleId="Textodenotaderodap">
    <w:name w:val="footnote text"/>
    <w:basedOn w:val="Normal"/>
    <w:link w:val="TextodenotaderodapCarter"/>
    <w:rsid w:val="00F86A2E"/>
    <w:rPr>
      <w:sz w:val="20"/>
      <w:szCs w:val="20"/>
    </w:rPr>
  </w:style>
  <w:style w:type="character" w:customStyle="1" w:styleId="TextodenotaderodapCarter">
    <w:name w:val="Texto de nota de rodapé Caráter"/>
    <w:link w:val="Textodenotaderodap"/>
    <w:rsid w:val="00F86A2E"/>
    <w:rPr>
      <w:rFonts w:ascii="Calibri" w:hAnsi="Calibri"/>
      <w:lang w:eastAsia="en-US"/>
    </w:rPr>
  </w:style>
  <w:style w:type="character" w:styleId="Refdenotaderodap">
    <w:name w:val="footnote reference"/>
    <w:rsid w:val="00F86A2E"/>
    <w:rPr>
      <w:vertAlign w:val="superscript"/>
    </w:rPr>
  </w:style>
  <w:style w:type="character" w:styleId="MenoNoResolvida">
    <w:name w:val="Unresolved Mention"/>
    <w:uiPriority w:val="99"/>
    <w:semiHidden/>
    <w:unhideWhenUsed/>
    <w:rsid w:val="00B9484F"/>
    <w:rPr>
      <w:color w:val="808080"/>
      <w:shd w:val="clear" w:color="auto" w:fill="E6E6E6"/>
    </w:rPr>
  </w:style>
  <w:style w:type="character" w:styleId="Hiperligaovisitada">
    <w:name w:val="FollowedHyperlink"/>
    <w:rsid w:val="00E74BA6"/>
    <w:rPr>
      <w:color w:val="954F72"/>
      <w:u w:val="single"/>
    </w:rPr>
  </w:style>
  <w:style w:type="character" w:customStyle="1" w:styleId="TextodecomentrioCarter">
    <w:name w:val="Texto de comentário Caráter"/>
    <w:link w:val="Textodecomentrio"/>
    <w:uiPriority w:val="99"/>
    <w:semiHidden/>
    <w:rsid w:val="007644B8"/>
    <w:rPr>
      <w:rFonts w:ascii="Calibri" w:hAnsi="Calibri"/>
      <w:lang w:eastAsia="en-US"/>
    </w:rPr>
  </w:style>
  <w:style w:type="table" w:styleId="Tabelacomefeitos3D1">
    <w:name w:val="Table 3D effects 1"/>
    <w:basedOn w:val="Tabelanormal"/>
    <w:rsid w:val="00990906"/>
    <w:pPr>
      <w:spacing w:before="120" w:after="120"/>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acomefeitos3D3">
    <w:name w:val="Table 3D effects 3"/>
    <w:basedOn w:val="Tabelanormal"/>
    <w:rsid w:val="00990906"/>
    <w:pPr>
      <w:spacing w:before="120" w:after="120"/>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Legenda">
    <w:name w:val="caption"/>
    <w:aliases w:val="Tabelas"/>
    <w:basedOn w:val="Normal"/>
    <w:next w:val="Normal"/>
    <w:link w:val="LegendaCarter"/>
    <w:unhideWhenUsed/>
    <w:qFormat/>
    <w:rsid w:val="00D75BA1"/>
    <w:pPr>
      <w:jc w:val="center"/>
    </w:pPr>
    <w:rPr>
      <w:b/>
      <w:bCs/>
      <w:sz w:val="20"/>
      <w:szCs w:val="20"/>
    </w:rPr>
  </w:style>
  <w:style w:type="paragraph" w:styleId="ndicedeilustraes">
    <w:name w:val="table of figures"/>
    <w:basedOn w:val="Normal"/>
    <w:next w:val="Normal"/>
    <w:uiPriority w:val="99"/>
    <w:rsid w:val="004A0FD8"/>
  </w:style>
  <w:style w:type="paragraph" w:styleId="ndice4">
    <w:name w:val="toc 4"/>
    <w:basedOn w:val="Normal"/>
    <w:next w:val="Normal"/>
    <w:autoRedefine/>
    <w:uiPriority w:val="39"/>
    <w:rsid w:val="005C56B3"/>
    <w:pPr>
      <w:ind w:left="660"/>
    </w:pPr>
  </w:style>
  <w:style w:type="paragraph" w:styleId="Reviso">
    <w:name w:val="Revision"/>
    <w:hidden/>
    <w:uiPriority w:val="99"/>
    <w:semiHidden/>
    <w:rsid w:val="00F54002"/>
    <w:rPr>
      <w:rFonts w:ascii="Calibri" w:hAnsi="Calibri"/>
      <w:sz w:val="24"/>
      <w:szCs w:val="24"/>
      <w:lang w:val="fr-FR" w:eastAsia="en-US"/>
    </w:rPr>
  </w:style>
  <w:style w:type="paragraph" w:styleId="ndice5">
    <w:name w:val="toc 5"/>
    <w:basedOn w:val="Normal"/>
    <w:next w:val="Normal"/>
    <w:autoRedefine/>
    <w:uiPriority w:val="39"/>
    <w:rsid w:val="008639FC"/>
    <w:pPr>
      <w:tabs>
        <w:tab w:val="left" w:pos="1880"/>
        <w:tab w:val="right" w:leader="dot" w:pos="8898"/>
      </w:tabs>
      <w:ind w:left="960"/>
    </w:pPr>
  </w:style>
  <w:style w:type="paragraph" w:styleId="ndice6">
    <w:name w:val="toc 6"/>
    <w:basedOn w:val="Normal"/>
    <w:next w:val="Normal"/>
    <w:autoRedefine/>
    <w:uiPriority w:val="39"/>
    <w:rsid w:val="008639FC"/>
    <w:pPr>
      <w:tabs>
        <w:tab w:val="left" w:pos="2772"/>
        <w:tab w:val="right" w:leader="dot" w:pos="8898"/>
      </w:tabs>
      <w:ind w:left="1200"/>
    </w:pPr>
  </w:style>
  <w:style w:type="paragraph" w:customStyle="1" w:styleId="Figuras">
    <w:name w:val="Figuras"/>
    <w:basedOn w:val="Legenda"/>
    <w:link w:val="FigurasCarter"/>
    <w:qFormat/>
    <w:rsid w:val="00D75BA1"/>
    <w:rPr>
      <w:i/>
      <w:iCs/>
    </w:rPr>
  </w:style>
  <w:style w:type="character" w:customStyle="1" w:styleId="LegendaCarter">
    <w:name w:val="Legenda Caráter"/>
    <w:aliases w:val="Tabelas Caráter"/>
    <w:basedOn w:val="Tipodeletrapredefinidodopargrafo"/>
    <w:link w:val="Legenda"/>
    <w:rsid w:val="00D75BA1"/>
    <w:rPr>
      <w:rFonts w:ascii="Calibri" w:hAnsi="Calibri"/>
      <w:b/>
      <w:bCs/>
      <w:lang w:eastAsia="en-US"/>
    </w:rPr>
  </w:style>
  <w:style w:type="character" w:customStyle="1" w:styleId="FigurasCarter">
    <w:name w:val="Figuras Caráter"/>
    <w:basedOn w:val="LegendaCarter"/>
    <w:link w:val="Figuras"/>
    <w:rsid w:val="00D75BA1"/>
    <w:rPr>
      <w:rFonts w:ascii="Calibri" w:hAnsi="Calibri"/>
      <w:b/>
      <w:bCs/>
      <w:i/>
      <w:iCs/>
      <w:lang w:eastAsia="en-US"/>
    </w:rPr>
  </w:style>
  <w:style w:type="paragraph" w:styleId="ndiceremissivo1">
    <w:name w:val="index 1"/>
    <w:basedOn w:val="Normal"/>
    <w:next w:val="Normal"/>
    <w:autoRedefine/>
    <w:rsid w:val="00D75BA1"/>
    <w:pPr>
      <w:spacing w:before="0" w:after="0"/>
      <w:ind w:left="240" w:hanging="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171491">
      <w:bodyDiv w:val="1"/>
      <w:marLeft w:val="0"/>
      <w:marRight w:val="0"/>
      <w:marTop w:val="0"/>
      <w:marBottom w:val="0"/>
      <w:divBdr>
        <w:top w:val="none" w:sz="0" w:space="0" w:color="auto"/>
        <w:left w:val="none" w:sz="0" w:space="0" w:color="auto"/>
        <w:bottom w:val="none" w:sz="0" w:space="0" w:color="auto"/>
        <w:right w:val="none" w:sz="0" w:space="0" w:color="auto"/>
      </w:divBdr>
    </w:div>
    <w:div w:id="91244372">
      <w:bodyDiv w:val="1"/>
      <w:marLeft w:val="0"/>
      <w:marRight w:val="0"/>
      <w:marTop w:val="0"/>
      <w:marBottom w:val="0"/>
      <w:divBdr>
        <w:top w:val="none" w:sz="0" w:space="0" w:color="auto"/>
        <w:left w:val="none" w:sz="0" w:space="0" w:color="auto"/>
        <w:bottom w:val="none" w:sz="0" w:space="0" w:color="auto"/>
        <w:right w:val="none" w:sz="0" w:space="0" w:color="auto"/>
      </w:divBdr>
      <w:divsChild>
        <w:div w:id="677923281">
          <w:marLeft w:val="0"/>
          <w:marRight w:val="0"/>
          <w:marTop w:val="0"/>
          <w:marBottom w:val="0"/>
          <w:divBdr>
            <w:top w:val="none" w:sz="0" w:space="0" w:color="auto"/>
            <w:left w:val="none" w:sz="0" w:space="0" w:color="auto"/>
            <w:bottom w:val="none" w:sz="0" w:space="0" w:color="auto"/>
            <w:right w:val="none" w:sz="0" w:space="0" w:color="auto"/>
          </w:divBdr>
        </w:div>
      </w:divsChild>
    </w:div>
    <w:div w:id="112602074">
      <w:bodyDiv w:val="1"/>
      <w:marLeft w:val="0"/>
      <w:marRight w:val="0"/>
      <w:marTop w:val="0"/>
      <w:marBottom w:val="0"/>
      <w:divBdr>
        <w:top w:val="none" w:sz="0" w:space="0" w:color="auto"/>
        <w:left w:val="none" w:sz="0" w:space="0" w:color="auto"/>
        <w:bottom w:val="none" w:sz="0" w:space="0" w:color="auto"/>
        <w:right w:val="none" w:sz="0" w:space="0" w:color="auto"/>
      </w:divBdr>
    </w:div>
    <w:div w:id="178857102">
      <w:bodyDiv w:val="1"/>
      <w:marLeft w:val="0"/>
      <w:marRight w:val="0"/>
      <w:marTop w:val="0"/>
      <w:marBottom w:val="0"/>
      <w:divBdr>
        <w:top w:val="none" w:sz="0" w:space="0" w:color="auto"/>
        <w:left w:val="none" w:sz="0" w:space="0" w:color="auto"/>
        <w:bottom w:val="none" w:sz="0" w:space="0" w:color="auto"/>
        <w:right w:val="none" w:sz="0" w:space="0" w:color="auto"/>
      </w:divBdr>
    </w:div>
    <w:div w:id="186529045">
      <w:bodyDiv w:val="1"/>
      <w:marLeft w:val="0"/>
      <w:marRight w:val="0"/>
      <w:marTop w:val="0"/>
      <w:marBottom w:val="0"/>
      <w:divBdr>
        <w:top w:val="none" w:sz="0" w:space="0" w:color="auto"/>
        <w:left w:val="none" w:sz="0" w:space="0" w:color="auto"/>
        <w:bottom w:val="none" w:sz="0" w:space="0" w:color="auto"/>
        <w:right w:val="none" w:sz="0" w:space="0" w:color="auto"/>
      </w:divBdr>
    </w:div>
    <w:div w:id="194123223">
      <w:bodyDiv w:val="1"/>
      <w:marLeft w:val="0"/>
      <w:marRight w:val="0"/>
      <w:marTop w:val="0"/>
      <w:marBottom w:val="0"/>
      <w:divBdr>
        <w:top w:val="none" w:sz="0" w:space="0" w:color="auto"/>
        <w:left w:val="none" w:sz="0" w:space="0" w:color="auto"/>
        <w:bottom w:val="none" w:sz="0" w:space="0" w:color="auto"/>
        <w:right w:val="none" w:sz="0" w:space="0" w:color="auto"/>
      </w:divBdr>
    </w:div>
    <w:div w:id="203251902">
      <w:bodyDiv w:val="1"/>
      <w:marLeft w:val="0"/>
      <w:marRight w:val="0"/>
      <w:marTop w:val="0"/>
      <w:marBottom w:val="0"/>
      <w:divBdr>
        <w:top w:val="none" w:sz="0" w:space="0" w:color="auto"/>
        <w:left w:val="none" w:sz="0" w:space="0" w:color="auto"/>
        <w:bottom w:val="none" w:sz="0" w:space="0" w:color="auto"/>
        <w:right w:val="none" w:sz="0" w:space="0" w:color="auto"/>
      </w:divBdr>
    </w:div>
    <w:div w:id="292293865">
      <w:bodyDiv w:val="1"/>
      <w:marLeft w:val="0"/>
      <w:marRight w:val="0"/>
      <w:marTop w:val="0"/>
      <w:marBottom w:val="0"/>
      <w:divBdr>
        <w:top w:val="none" w:sz="0" w:space="0" w:color="auto"/>
        <w:left w:val="none" w:sz="0" w:space="0" w:color="auto"/>
        <w:bottom w:val="none" w:sz="0" w:space="0" w:color="auto"/>
        <w:right w:val="none" w:sz="0" w:space="0" w:color="auto"/>
      </w:divBdr>
    </w:div>
    <w:div w:id="304705733">
      <w:bodyDiv w:val="1"/>
      <w:marLeft w:val="0"/>
      <w:marRight w:val="0"/>
      <w:marTop w:val="0"/>
      <w:marBottom w:val="0"/>
      <w:divBdr>
        <w:top w:val="none" w:sz="0" w:space="0" w:color="auto"/>
        <w:left w:val="none" w:sz="0" w:space="0" w:color="auto"/>
        <w:bottom w:val="none" w:sz="0" w:space="0" w:color="auto"/>
        <w:right w:val="none" w:sz="0" w:space="0" w:color="auto"/>
      </w:divBdr>
    </w:div>
    <w:div w:id="368998174">
      <w:bodyDiv w:val="1"/>
      <w:marLeft w:val="0"/>
      <w:marRight w:val="0"/>
      <w:marTop w:val="0"/>
      <w:marBottom w:val="0"/>
      <w:divBdr>
        <w:top w:val="none" w:sz="0" w:space="0" w:color="auto"/>
        <w:left w:val="none" w:sz="0" w:space="0" w:color="auto"/>
        <w:bottom w:val="none" w:sz="0" w:space="0" w:color="auto"/>
        <w:right w:val="none" w:sz="0" w:space="0" w:color="auto"/>
      </w:divBdr>
    </w:div>
    <w:div w:id="376859315">
      <w:bodyDiv w:val="1"/>
      <w:marLeft w:val="0"/>
      <w:marRight w:val="0"/>
      <w:marTop w:val="0"/>
      <w:marBottom w:val="0"/>
      <w:divBdr>
        <w:top w:val="none" w:sz="0" w:space="0" w:color="auto"/>
        <w:left w:val="none" w:sz="0" w:space="0" w:color="auto"/>
        <w:bottom w:val="none" w:sz="0" w:space="0" w:color="auto"/>
        <w:right w:val="none" w:sz="0" w:space="0" w:color="auto"/>
      </w:divBdr>
    </w:div>
    <w:div w:id="469783308">
      <w:bodyDiv w:val="1"/>
      <w:marLeft w:val="0"/>
      <w:marRight w:val="0"/>
      <w:marTop w:val="0"/>
      <w:marBottom w:val="0"/>
      <w:divBdr>
        <w:top w:val="none" w:sz="0" w:space="0" w:color="auto"/>
        <w:left w:val="none" w:sz="0" w:space="0" w:color="auto"/>
        <w:bottom w:val="none" w:sz="0" w:space="0" w:color="auto"/>
        <w:right w:val="none" w:sz="0" w:space="0" w:color="auto"/>
      </w:divBdr>
      <w:divsChild>
        <w:div w:id="1458599862">
          <w:marLeft w:val="0"/>
          <w:marRight w:val="0"/>
          <w:marTop w:val="0"/>
          <w:marBottom w:val="0"/>
          <w:divBdr>
            <w:top w:val="none" w:sz="0" w:space="0" w:color="auto"/>
            <w:left w:val="none" w:sz="0" w:space="0" w:color="auto"/>
            <w:bottom w:val="none" w:sz="0" w:space="0" w:color="auto"/>
            <w:right w:val="none" w:sz="0" w:space="0" w:color="auto"/>
          </w:divBdr>
        </w:div>
      </w:divsChild>
    </w:div>
    <w:div w:id="471404671">
      <w:bodyDiv w:val="1"/>
      <w:marLeft w:val="0"/>
      <w:marRight w:val="0"/>
      <w:marTop w:val="0"/>
      <w:marBottom w:val="0"/>
      <w:divBdr>
        <w:top w:val="none" w:sz="0" w:space="0" w:color="auto"/>
        <w:left w:val="none" w:sz="0" w:space="0" w:color="auto"/>
        <w:bottom w:val="none" w:sz="0" w:space="0" w:color="auto"/>
        <w:right w:val="none" w:sz="0" w:space="0" w:color="auto"/>
      </w:divBdr>
    </w:div>
    <w:div w:id="482351128">
      <w:bodyDiv w:val="1"/>
      <w:marLeft w:val="0"/>
      <w:marRight w:val="0"/>
      <w:marTop w:val="0"/>
      <w:marBottom w:val="0"/>
      <w:divBdr>
        <w:top w:val="none" w:sz="0" w:space="0" w:color="auto"/>
        <w:left w:val="none" w:sz="0" w:space="0" w:color="auto"/>
        <w:bottom w:val="none" w:sz="0" w:space="0" w:color="auto"/>
        <w:right w:val="none" w:sz="0" w:space="0" w:color="auto"/>
      </w:divBdr>
    </w:div>
    <w:div w:id="506602661">
      <w:bodyDiv w:val="1"/>
      <w:marLeft w:val="0"/>
      <w:marRight w:val="0"/>
      <w:marTop w:val="0"/>
      <w:marBottom w:val="0"/>
      <w:divBdr>
        <w:top w:val="none" w:sz="0" w:space="0" w:color="auto"/>
        <w:left w:val="none" w:sz="0" w:space="0" w:color="auto"/>
        <w:bottom w:val="none" w:sz="0" w:space="0" w:color="auto"/>
        <w:right w:val="none" w:sz="0" w:space="0" w:color="auto"/>
      </w:divBdr>
    </w:div>
    <w:div w:id="517086258">
      <w:bodyDiv w:val="1"/>
      <w:marLeft w:val="0"/>
      <w:marRight w:val="0"/>
      <w:marTop w:val="0"/>
      <w:marBottom w:val="0"/>
      <w:divBdr>
        <w:top w:val="none" w:sz="0" w:space="0" w:color="auto"/>
        <w:left w:val="none" w:sz="0" w:space="0" w:color="auto"/>
        <w:bottom w:val="none" w:sz="0" w:space="0" w:color="auto"/>
        <w:right w:val="none" w:sz="0" w:space="0" w:color="auto"/>
      </w:divBdr>
    </w:div>
    <w:div w:id="529875774">
      <w:bodyDiv w:val="1"/>
      <w:marLeft w:val="0"/>
      <w:marRight w:val="0"/>
      <w:marTop w:val="0"/>
      <w:marBottom w:val="0"/>
      <w:divBdr>
        <w:top w:val="none" w:sz="0" w:space="0" w:color="auto"/>
        <w:left w:val="none" w:sz="0" w:space="0" w:color="auto"/>
        <w:bottom w:val="none" w:sz="0" w:space="0" w:color="auto"/>
        <w:right w:val="none" w:sz="0" w:space="0" w:color="auto"/>
      </w:divBdr>
    </w:div>
    <w:div w:id="582229225">
      <w:bodyDiv w:val="1"/>
      <w:marLeft w:val="0"/>
      <w:marRight w:val="0"/>
      <w:marTop w:val="0"/>
      <w:marBottom w:val="0"/>
      <w:divBdr>
        <w:top w:val="none" w:sz="0" w:space="0" w:color="auto"/>
        <w:left w:val="none" w:sz="0" w:space="0" w:color="auto"/>
        <w:bottom w:val="none" w:sz="0" w:space="0" w:color="auto"/>
        <w:right w:val="none" w:sz="0" w:space="0" w:color="auto"/>
      </w:divBdr>
    </w:div>
    <w:div w:id="669067032">
      <w:bodyDiv w:val="1"/>
      <w:marLeft w:val="0"/>
      <w:marRight w:val="0"/>
      <w:marTop w:val="0"/>
      <w:marBottom w:val="0"/>
      <w:divBdr>
        <w:top w:val="none" w:sz="0" w:space="0" w:color="auto"/>
        <w:left w:val="none" w:sz="0" w:space="0" w:color="auto"/>
        <w:bottom w:val="none" w:sz="0" w:space="0" w:color="auto"/>
        <w:right w:val="none" w:sz="0" w:space="0" w:color="auto"/>
      </w:divBdr>
    </w:div>
    <w:div w:id="691341392">
      <w:bodyDiv w:val="1"/>
      <w:marLeft w:val="0"/>
      <w:marRight w:val="0"/>
      <w:marTop w:val="0"/>
      <w:marBottom w:val="0"/>
      <w:divBdr>
        <w:top w:val="none" w:sz="0" w:space="0" w:color="auto"/>
        <w:left w:val="none" w:sz="0" w:space="0" w:color="auto"/>
        <w:bottom w:val="none" w:sz="0" w:space="0" w:color="auto"/>
        <w:right w:val="none" w:sz="0" w:space="0" w:color="auto"/>
      </w:divBdr>
    </w:div>
    <w:div w:id="740908870">
      <w:bodyDiv w:val="1"/>
      <w:marLeft w:val="0"/>
      <w:marRight w:val="0"/>
      <w:marTop w:val="0"/>
      <w:marBottom w:val="0"/>
      <w:divBdr>
        <w:top w:val="none" w:sz="0" w:space="0" w:color="auto"/>
        <w:left w:val="none" w:sz="0" w:space="0" w:color="auto"/>
        <w:bottom w:val="none" w:sz="0" w:space="0" w:color="auto"/>
        <w:right w:val="none" w:sz="0" w:space="0" w:color="auto"/>
      </w:divBdr>
    </w:div>
    <w:div w:id="758329772">
      <w:bodyDiv w:val="1"/>
      <w:marLeft w:val="0"/>
      <w:marRight w:val="0"/>
      <w:marTop w:val="0"/>
      <w:marBottom w:val="0"/>
      <w:divBdr>
        <w:top w:val="none" w:sz="0" w:space="0" w:color="auto"/>
        <w:left w:val="none" w:sz="0" w:space="0" w:color="auto"/>
        <w:bottom w:val="none" w:sz="0" w:space="0" w:color="auto"/>
        <w:right w:val="none" w:sz="0" w:space="0" w:color="auto"/>
      </w:divBdr>
    </w:div>
    <w:div w:id="769005428">
      <w:bodyDiv w:val="1"/>
      <w:marLeft w:val="0"/>
      <w:marRight w:val="0"/>
      <w:marTop w:val="0"/>
      <w:marBottom w:val="0"/>
      <w:divBdr>
        <w:top w:val="none" w:sz="0" w:space="0" w:color="auto"/>
        <w:left w:val="none" w:sz="0" w:space="0" w:color="auto"/>
        <w:bottom w:val="none" w:sz="0" w:space="0" w:color="auto"/>
        <w:right w:val="none" w:sz="0" w:space="0" w:color="auto"/>
      </w:divBdr>
    </w:div>
    <w:div w:id="865288268">
      <w:bodyDiv w:val="1"/>
      <w:marLeft w:val="0"/>
      <w:marRight w:val="0"/>
      <w:marTop w:val="0"/>
      <w:marBottom w:val="0"/>
      <w:divBdr>
        <w:top w:val="none" w:sz="0" w:space="0" w:color="auto"/>
        <w:left w:val="none" w:sz="0" w:space="0" w:color="auto"/>
        <w:bottom w:val="none" w:sz="0" w:space="0" w:color="auto"/>
        <w:right w:val="none" w:sz="0" w:space="0" w:color="auto"/>
      </w:divBdr>
    </w:div>
    <w:div w:id="876548628">
      <w:bodyDiv w:val="1"/>
      <w:marLeft w:val="0"/>
      <w:marRight w:val="0"/>
      <w:marTop w:val="0"/>
      <w:marBottom w:val="0"/>
      <w:divBdr>
        <w:top w:val="none" w:sz="0" w:space="0" w:color="auto"/>
        <w:left w:val="none" w:sz="0" w:space="0" w:color="auto"/>
        <w:bottom w:val="none" w:sz="0" w:space="0" w:color="auto"/>
        <w:right w:val="none" w:sz="0" w:space="0" w:color="auto"/>
      </w:divBdr>
    </w:div>
    <w:div w:id="960376170">
      <w:bodyDiv w:val="1"/>
      <w:marLeft w:val="0"/>
      <w:marRight w:val="0"/>
      <w:marTop w:val="0"/>
      <w:marBottom w:val="0"/>
      <w:divBdr>
        <w:top w:val="none" w:sz="0" w:space="0" w:color="auto"/>
        <w:left w:val="none" w:sz="0" w:space="0" w:color="auto"/>
        <w:bottom w:val="none" w:sz="0" w:space="0" w:color="auto"/>
        <w:right w:val="none" w:sz="0" w:space="0" w:color="auto"/>
      </w:divBdr>
    </w:div>
    <w:div w:id="973825547">
      <w:bodyDiv w:val="1"/>
      <w:marLeft w:val="0"/>
      <w:marRight w:val="0"/>
      <w:marTop w:val="0"/>
      <w:marBottom w:val="0"/>
      <w:divBdr>
        <w:top w:val="none" w:sz="0" w:space="0" w:color="auto"/>
        <w:left w:val="none" w:sz="0" w:space="0" w:color="auto"/>
        <w:bottom w:val="none" w:sz="0" w:space="0" w:color="auto"/>
        <w:right w:val="none" w:sz="0" w:space="0" w:color="auto"/>
      </w:divBdr>
    </w:div>
    <w:div w:id="1018043688">
      <w:bodyDiv w:val="1"/>
      <w:marLeft w:val="0"/>
      <w:marRight w:val="0"/>
      <w:marTop w:val="0"/>
      <w:marBottom w:val="0"/>
      <w:divBdr>
        <w:top w:val="none" w:sz="0" w:space="0" w:color="auto"/>
        <w:left w:val="none" w:sz="0" w:space="0" w:color="auto"/>
        <w:bottom w:val="none" w:sz="0" w:space="0" w:color="auto"/>
        <w:right w:val="none" w:sz="0" w:space="0" w:color="auto"/>
      </w:divBdr>
    </w:div>
    <w:div w:id="1052584309">
      <w:bodyDiv w:val="1"/>
      <w:marLeft w:val="0"/>
      <w:marRight w:val="0"/>
      <w:marTop w:val="0"/>
      <w:marBottom w:val="0"/>
      <w:divBdr>
        <w:top w:val="none" w:sz="0" w:space="0" w:color="auto"/>
        <w:left w:val="none" w:sz="0" w:space="0" w:color="auto"/>
        <w:bottom w:val="none" w:sz="0" w:space="0" w:color="auto"/>
        <w:right w:val="none" w:sz="0" w:space="0" w:color="auto"/>
      </w:divBdr>
    </w:div>
    <w:div w:id="1151211027">
      <w:bodyDiv w:val="1"/>
      <w:marLeft w:val="0"/>
      <w:marRight w:val="0"/>
      <w:marTop w:val="0"/>
      <w:marBottom w:val="0"/>
      <w:divBdr>
        <w:top w:val="none" w:sz="0" w:space="0" w:color="auto"/>
        <w:left w:val="none" w:sz="0" w:space="0" w:color="auto"/>
        <w:bottom w:val="none" w:sz="0" w:space="0" w:color="auto"/>
        <w:right w:val="none" w:sz="0" w:space="0" w:color="auto"/>
      </w:divBdr>
    </w:div>
    <w:div w:id="1165823048">
      <w:bodyDiv w:val="1"/>
      <w:marLeft w:val="0"/>
      <w:marRight w:val="0"/>
      <w:marTop w:val="0"/>
      <w:marBottom w:val="0"/>
      <w:divBdr>
        <w:top w:val="none" w:sz="0" w:space="0" w:color="auto"/>
        <w:left w:val="none" w:sz="0" w:space="0" w:color="auto"/>
        <w:bottom w:val="none" w:sz="0" w:space="0" w:color="auto"/>
        <w:right w:val="none" w:sz="0" w:space="0" w:color="auto"/>
      </w:divBdr>
      <w:divsChild>
        <w:div w:id="650789127">
          <w:marLeft w:val="0"/>
          <w:marRight w:val="0"/>
          <w:marTop w:val="0"/>
          <w:marBottom w:val="0"/>
          <w:divBdr>
            <w:top w:val="none" w:sz="0" w:space="0" w:color="auto"/>
            <w:left w:val="none" w:sz="0" w:space="0" w:color="auto"/>
            <w:bottom w:val="none" w:sz="0" w:space="0" w:color="auto"/>
            <w:right w:val="none" w:sz="0" w:space="0" w:color="auto"/>
          </w:divBdr>
        </w:div>
      </w:divsChild>
    </w:div>
    <w:div w:id="1196694291">
      <w:bodyDiv w:val="1"/>
      <w:marLeft w:val="0"/>
      <w:marRight w:val="0"/>
      <w:marTop w:val="0"/>
      <w:marBottom w:val="0"/>
      <w:divBdr>
        <w:top w:val="none" w:sz="0" w:space="0" w:color="auto"/>
        <w:left w:val="none" w:sz="0" w:space="0" w:color="auto"/>
        <w:bottom w:val="none" w:sz="0" w:space="0" w:color="auto"/>
        <w:right w:val="none" w:sz="0" w:space="0" w:color="auto"/>
      </w:divBdr>
    </w:div>
    <w:div w:id="1245720074">
      <w:bodyDiv w:val="1"/>
      <w:marLeft w:val="0"/>
      <w:marRight w:val="0"/>
      <w:marTop w:val="0"/>
      <w:marBottom w:val="0"/>
      <w:divBdr>
        <w:top w:val="none" w:sz="0" w:space="0" w:color="auto"/>
        <w:left w:val="none" w:sz="0" w:space="0" w:color="auto"/>
        <w:bottom w:val="none" w:sz="0" w:space="0" w:color="auto"/>
        <w:right w:val="none" w:sz="0" w:space="0" w:color="auto"/>
      </w:divBdr>
    </w:div>
    <w:div w:id="1269584761">
      <w:bodyDiv w:val="1"/>
      <w:marLeft w:val="0"/>
      <w:marRight w:val="0"/>
      <w:marTop w:val="0"/>
      <w:marBottom w:val="0"/>
      <w:divBdr>
        <w:top w:val="none" w:sz="0" w:space="0" w:color="auto"/>
        <w:left w:val="none" w:sz="0" w:space="0" w:color="auto"/>
        <w:bottom w:val="none" w:sz="0" w:space="0" w:color="auto"/>
        <w:right w:val="none" w:sz="0" w:space="0" w:color="auto"/>
      </w:divBdr>
    </w:div>
    <w:div w:id="1275476915">
      <w:bodyDiv w:val="1"/>
      <w:marLeft w:val="0"/>
      <w:marRight w:val="0"/>
      <w:marTop w:val="0"/>
      <w:marBottom w:val="0"/>
      <w:divBdr>
        <w:top w:val="none" w:sz="0" w:space="0" w:color="auto"/>
        <w:left w:val="none" w:sz="0" w:space="0" w:color="auto"/>
        <w:bottom w:val="none" w:sz="0" w:space="0" w:color="auto"/>
        <w:right w:val="none" w:sz="0" w:space="0" w:color="auto"/>
      </w:divBdr>
    </w:div>
    <w:div w:id="1345670227">
      <w:bodyDiv w:val="1"/>
      <w:marLeft w:val="0"/>
      <w:marRight w:val="0"/>
      <w:marTop w:val="0"/>
      <w:marBottom w:val="0"/>
      <w:divBdr>
        <w:top w:val="none" w:sz="0" w:space="0" w:color="auto"/>
        <w:left w:val="none" w:sz="0" w:space="0" w:color="auto"/>
        <w:bottom w:val="none" w:sz="0" w:space="0" w:color="auto"/>
        <w:right w:val="none" w:sz="0" w:space="0" w:color="auto"/>
      </w:divBdr>
    </w:div>
    <w:div w:id="1460680647">
      <w:bodyDiv w:val="1"/>
      <w:marLeft w:val="0"/>
      <w:marRight w:val="0"/>
      <w:marTop w:val="0"/>
      <w:marBottom w:val="0"/>
      <w:divBdr>
        <w:top w:val="none" w:sz="0" w:space="0" w:color="auto"/>
        <w:left w:val="none" w:sz="0" w:space="0" w:color="auto"/>
        <w:bottom w:val="none" w:sz="0" w:space="0" w:color="auto"/>
        <w:right w:val="none" w:sz="0" w:space="0" w:color="auto"/>
      </w:divBdr>
    </w:div>
    <w:div w:id="1470711224">
      <w:bodyDiv w:val="1"/>
      <w:marLeft w:val="0"/>
      <w:marRight w:val="0"/>
      <w:marTop w:val="0"/>
      <w:marBottom w:val="0"/>
      <w:divBdr>
        <w:top w:val="none" w:sz="0" w:space="0" w:color="auto"/>
        <w:left w:val="none" w:sz="0" w:space="0" w:color="auto"/>
        <w:bottom w:val="none" w:sz="0" w:space="0" w:color="auto"/>
        <w:right w:val="none" w:sz="0" w:space="0" w:color="auto"/>
      </w:divBdr>
    </w:div>
    <w:div w:id="1489634902">
      <w:bodyDiv w:val="1"/>
      <w:marLeft w:val="0"/>
      <w:marRight w:val="0"/>
      <w:marTop w:val="0"/>
      <w:marBottom w:val="0"/>
      <w:divBdr>
        <w:top w:val="none" w:sz="0" w:space="0" w:color="auto"/>
        <w:left w:val="none" w:sz="0" w:space="0" w:color="auto"/>
        <w:bottom w:val="none" w:sz="0" w:space="0" w:color="auto"/>
        <w:right w:val="none" w:sz="0" w:space="0" w:color="auto"/>
      </w:divBdr>
    </w:div>
    <w:div w:id="1507135523">
      <w:bodyDiv w:val="1"/>
      <w:marLeft w:val="0"/>
      <w:marRight w:val="0"/>
      <w:marTop w:val="0"/>
      <w:marBottom w:val="0"/>
      <w:divBdr>
        <w:top w:val="none" w:sz="0" w:space="0" w:color="auto"/>
        <w:left w:val="none" w:sz="0" w:space="0" w:color="auto"/>
        <w:bottom w:val="none" w:sz="0" w:space="0" w:color="auto"/>
        <w:right w:val="none" w:sz="0" w:space="0" w:color="auto"/>
      </w:divBdr>
    </w:div>
    <w:div w:id="1554776304">
      <w:bodyDiv w:val="1"/>
      <w:marLeft w:val="0"/>
      <w:marRight w:val="0"/>
      <w:marTop w:val="0"/>
      <w:marBottom w:val="0"/>
      <w:divBdr>
        <w:top w:val="none" w:sz="0" w:space="0" w:color="auto"/>
        <w:left w:val="none" w:sz="0" w:space="0" w:color="auto"/>
        <w:bottom w:val="none" w:sz="0" w:space="0" w:color="auto"/>
        <w:right w:val="none" w:sz="0" w:space="0" w:color="auto"/>
      </w:divBdr>
    </w:div>
    <w:div w:id="1595506062">
      <w:bodyDiv w:val="1"/>
      <w:marLeft w:val="0"/>
      <w:marRight w:val="0"/>
      <w:marTop w:val="0"/>
      <w:marBottom w:val="0"/>
      <w:divBdr>
        <w:top w:val="none" w:sz="0" w:space="0" w:color="auto"/>
        <w:left w:val="none" w:sz="0" w:space="0" w:color="auto"/>
        <w:bottom w:val="none" w:sz="0" w:space="0" w:color="auto"/>
        <w:right w:val="none" w:sz="0" w:space="0" w:color="auto"/>
      </w:divBdr>
    </w:div>
    <w:div w:id="1647123437">
      <w:bodyDiv w:val="1"/>
      <w:marLeft w:val="0"/>
      <w:marRight w:val="0"/>
      <w:marTop w:val="0"/>
      <w:marBottom w:val="0"/>
      <w:divBdr>
        <w:top w:val="none" w:sz="0" w:space="0" w:color="auto"/>
        <w:left w:val="none" w:sz="0" w:space="0" w:color="auto"/>
        <w:bottom w:val="none" w:sz="0" w:space="0" w:color="auto"/>
        <w:right w:val="none" w:sz="0" w:space="0" w:color="auto"/>
      </w:divBdr>
    </w:div>
    <w:div w:id="1647125477">
      <w:bodyDiv w:val="1"/>
      <w:marLeft w:val="0"/>
      <w:marRight w:val="0"/>
      <w:marTop w:val="0"/>
      <w:marBottom w:val="0"/>
      <w:divBdr>
        <w:top w:val="none" w:sz="0" w:space="0" w:color="auto"/>
        <w:left w:val="none" w:sz="0" w:space="0" w:color="auto"/>
        <w:bottom w:val="none" w:sz="0" w:space="0" w:color="auto"/>
        <w:right w:val="none" w:sz="0" w:space="0" w:color="auto"/>
      </w:divBdr>
    </w:div>
    <w:div w:id="1718045688">
      <w:bodyDiv w:val="1"/>
      <w:marLeft w:val="0"/>
      <w:marRight w:val="0"/>
      <w:marTop w:val="0"/>
      <w:marBottom w:val="0"/>
      <w:divBdr>
        <w:top w:val="none" w:sz="0" w:space="0" w:color="auto"/>
        <w:left w:val="none" w:sz="0" w:space="0" w:color="auto"/>
        <w:bottom w:val="none" w:sz="0" w:space="0" w:color="auto"/>
        <w:right w:val="none" w:sz="0" w:space="0" w:color="auto"/>
      </w:divBdr>
    </w:div>
    <w:div w:id="1721703887">
      <w:bodyDiv w:val="1"/>
      <w:marLeft w:val="0"/>
      <w:marRight w:val="0"/>
      <w:marTop w:val="0"/>
      <w:marBottom w:val="0"/>
      <w:divBdr>
        <w:top w:val="none" w:sz="0" w:space="0" w:color="auto"/>
        <w:left w:val="none" w:sz="0" w:space="0" w:color="auto"/>
        <w:bottom w:val="none" w:sz="0" w:space="0" w:color="auto"/>
        <w:right w:val="none" w:sz="0" w:space="0" w:color="auto"/>
      </w:divBdr>
      <w:divsChild>
        <w:div w:id="308479082">
          <w:marLeft w:val="0"/>
          <w:marRight w:val="0"/>
          <w:marTop w:val="0"/>
          <w:marBottom w:val="0"/>
          <w:divBdr>
            <w:top w:val="none" w:sz="0" w:space="0" w:color="auto"/>
            <w:left w:val="none" w:sz="0" w:space="0" w:color="auto"/>
            <w:bottom w:val="none" w:sz="0" w:space="0" w:color="auto"/>
            <w:right w:val="none" w:sz="0" w:space="0" w:color="auto"/>
          </w:divBdr>
        </w:div>
      </w:divsChild>
    </w:div>
    <w:div w:id="1731491264">
      <w:bodyDiv w:val="1"/>
      <w:marLeft w:val="0"/>
      <w:marRight w:val="0"/>
      <w:marTop w:val="0"/>
      <w:marBottom w:val="0"/>
      <w:divBdr>
        <w:top w:val="none" w:sz="0" w:space="0" w:color="auto"/>
        <w:left w:val="none" w:sz="0" w:space="0" w:color="auto"/>
        <w:bottom w:val="none" w:sz="0" w:space="0" w:color="auto"/>
        <w:right w:val="none" w:sz="0" w:space="0" w:color="auto"/>
      </w:divBdr>
    </w:div>
    <w:div w:id="1802920963">
      <w:bodyDiv w:val="1"/>
      <w:marLeft w:val="0"/>
      <w:marRight w:val="0"/>
      <w:marTop w:val="0"/>
      <w:marBottom w:val="0"/>
      <w:divBdr>
        <w:top w:val="none" w:sz="0" w:space="0" w:color="auto"/>
        <w:left w:val="none" w:sz="0" w:space="0" w:color="auto"/>
        <w:bottom w:val="none" w:sz="0" w:space="0" w:color="auto"/>
        <w:right w:val="none" w:sz="0" w:space="0" w:color="auto"/>
      </w:divBdr>
    </w:div>
    <w:div w:id="1830167089">
      <w:bodyDiv w:val="1"/>
      <w:marLeft w:val="0"/>
      <w:marRight w:val="0"/>
      <w:marTop w:val="0"/>
      <w:marBottom w:val="0"/>
      <w:divBdr>
        <w:top w:val="none" w:sz="0" w:space="0" w:color="auto"/>
        <w:left w:val="none" w:sz="0" w:space="0" w:color="auto"/>
        <w:bottom w:val="none" w:sz="0" w:space="0" w:color="auto"/>
        <w:right w:val="none" w:sz="0" w:space="0" w:color="auto"/>
      </w:divBdr>
    </w:div>
    <w:div w:id="1833519261">
      <w:bodyDiv w:val="1"/>
      <w:marLeft w:val="0"/>
      <w:marRight w:val="0"/>
      <w:marTop w:val="0"/>
      <w:marBottom w:val="0"/>
      <w:divBdr>
        <w:top w:val="none" w:sz="0" w:space="0" w:color="auto"/>
        <w:left w:val="none" w:sz="0" w:space="0" w:color="auto"/>
        <w:bottom w:val="none" w:sz="0" w:space="0" w:color="auto"/>
        <w:right w:val="none" w:sz="0" w:space="0" w:color="auto"/>
      </w:divBdr>
      <w:divsChild>
        <w:div w:id="1427727176">
          <w:marLeft w:val="0"/>
          <w:marRight w:val="0"/>
          <w:marTop w:val="0"/>
          <w:marBottom w:val="0"/>
          <w:divBdr>
            <w:top w:val="none" w:sz="0" w:space="0" w:color="auto"/>
            <w:left w:val="none" w:sz="0" w:space="0" w:color="auto"/>
            <w:bottom w:val="none" w:sz="0" w:space="0" w:color="auto"/>
            <w:right w:val="none" w:sz="0" w:space="0" w:color="auto"/>
          </w:divBdr>
          <w:divsChild>
            <w:div w:id="1154952217">
              <w:marLeft w:val="0"/>
              <w:marRight w:val="0"/>
              <w:marTop w:val="0"/>
              <w:marBottom w:val="0"/>
              <w:divBdr>
                <w:top w:val="none" w:sz="0" w:space="0" w:color="auto"/>
                <w:left w:val="none" w:sz="0" w:space="0" w:color="auto"/>
                <w:bottom w:val="none" w:sz="0" w:space="0" w:color="auto"/>
                <w:right w:val="none" w:sz="0" w:space="0" w:color="auto"/>
              </w:divBdr>
              <w:divsChild>
                <w:div w:id="508715383">
                  <w:marLeft w:val="-225"/>
                  <w:marRight w:val="-225"/>
                  <w:marTop w:val="0"/>
                  <w:marBottom w:val="0"/>
                  <w:divBdr>
                    <w:top w:val="none" w:sz="0" w:space="0" w:color="auto"/>
                    <w:left w:val="none" w:sz="0" w:space="0" w:color="auto"/>
                    <w:bottom w:val="none" w:sz="0" w:space="0" w:color="auto"/>
                    <w:right w:val="none" w:sz="0" w:space="0" w:color="auto"/>
                  </w:divBdr>
                  <w:divsChild>
                    <w:div w:id="502208084">
                      <w:marLeft w:val="0"/>
                      <w:marRight w:val="0"/>
                      <w:marTop w:val="0"/>
                      <w:marBottom w:val="0"/>
                      <w:divBdr>
                        <w:top w:val="none" w:sz="0" w:space="0" w:color="auto"/>
                        <w:left w:val="none" w:sz="0" w:space="0" w:color="auto"/>
                        <w:bottom w:val="none" w:sz="0" w:space="0" w:color="auto"/>
                        <w:right w:val="none" w:sz="0" w:space="0" w:color="auto"/>
                      </w:divBdr>
                      <w:divsChild>
                        <w:div w:id="523322280">
                          <w:marLeft w:val="0"/>
                          <w:marRight w:val="0"/>
                          <w:marTop w:val="0"/>
                          <w:marBottom w:val="0"/>
                          <w:divBdr>
                            <w:top w:val="none" w:sz="0" w:space="0" w:color="auto"/>
                            <w:left w:val="none" w:sz="0" w:space="0" w:color="auto"/>
                            <w:bottom w:val="none" w:sz="0" w:space="0" w:color="auto"/>
                            <w:right w:val="none" w:sz="0" w:space="0" w:color="auto"/>
                          </w:divBdr>
                          <w:divsChild>
                            <w:div w:id="1651252620">
                              <w:marLeft w:val="0"/>
                              <w:marRight w:val="0"/>
                              <w:marTop w:val="0"/>
                              <w:marBottom w:val="0"/>
                              <w:divBdr>
                                <w:top w:val="none" w:sz="0" w:space="0" w:color="auto"/>
                                <w:left w:val="none" w:sz="0" w:space="0" w:color="auto"/>
                                <w:bottom w:val="none" w:sz="0" w:space="0" w:color="auto"/>
                                <w:right w:val="none" w:sz="0" w:space="0" w:color="auto"/>
                              </w:divBdr>
                              <w:divsChild>
                                <w:div w:id="1966422910">
                                  <w:marLeft w:val="-225"/>
                                  <w:marRight w:val="-225"/>
                                  <w:marTop w:val="0"/>
                                  <w:marBottom w:val="0"/>
                                  <w:divBdr>
                                    <w:top w:val="none" w:sz="0" w:space="0" w:color="auto"/>
                                    <w:left w:val="none" w:sz="0" w:space="0" w:color="auto"/>
                                    <w:bottom w:val="none" w:sz="0" w:space="0" w:color="auto"/>
                                    <w:right w:val="none" w:sz="0" w:space="0" w:color="auto"/>
                                  </w:divBdr>
                                  <w:divsChild>
                                    <w:div w:id="1473330400">
                                      <w:marLeft w:val="0"/>
                                      <w:marRight w:val="0"/>
                                      <w:marTop w:val="0"/>
                                      <w:marBottom w:val="0"/>
                                      <w:divBdr>
                                        <w:top w:val="none" w:sz="0" w:space="0" w:color="auto"/>
                                        <w:left w:val="none" w:sz="0" w:space="0" w:color="auto"/>
                                        <w:bottom w:val="none" w:sz="0" w:space="0" w:color="auto"/>
                                        <w:right w:val="none" w:sz="0" w:space="0" w:color="auto"/>
                                      </w:divBdr>
                                      <w:divsChild>
                                        <w:div w:id="1379471306">
                                          <w:marLeft w:val="0"/>
                                          <w:marRight w:val="0"/>
                                          <w:marTop w:val="0"/>
                                          <w:marBottom w:val="0"/>
                                          <w:divBdr>
                                            <w:top w:val="none" w:sz="0" w:space="0" w:color="auto"/>
                                            <w:left w:val="none" w:sz="0" w:space="0" w:color="auto"/>
                                            <w:bottom w:val="none" w:sz="0" w:space="0" w:color="auto"/>
                                            <w:right w:val="none" w:sz="0" w:space="0" w:color="auto"/>
                                          </w:divBdr>
                                          <w:divsChild>
                                            <w:div w:id="1929652969">
                                              <w:marLeft w:val="0"/>
                                              <w:marRight w:val="0"/>
                                              <w:marTop w:val="0"/>
                                              <w:marBottom w:val="0"/>
                                              <w:divBdr>
                                                <w:top w:val="none" w:sz="0" w:space="0" w:color="auto"/>
                                                <w:left w:val="none" w:sz="0" w:space="0" w:color="auto"/>
                                                <w:bottom w:val="none" w:sz="0" w:space="0" w:color="auto"/>
                                                <w:right w:val="none" w:sz="0" w:space="0" w:color="auto"/>
                                              </w:divBdr>
                                              <w:divsChild>
                                                <w:div w:id="200288742">
                                                  <w:marLeft w:val="0"/>
                                                  <w:marRight w:val="0"/>
                                                  <w:marTop w:val="0"/>
                                                  <w:marBottom w:val="0"/>
                                                  <w:divBdr>
                                                    <w:top w:val="none" w:sz="0" w:space="0" w:color="auto"/>
                                                    <w:left w:val="none" w:sz="0" w:space="0" w:color="auto"/>
                                                    <w:bottom w:val="none" w:sz="0" w:space="0" w:color="auto"/>
                                                    <w:right w:val="none" w:sz="0" w:space="0" w:color="auto"/>
                                                  </w:divBdr>
                                                  <w:divsChild>
                                                    <w:div w:id="1397901791">
                                                      <w:marLeft w:val="0"/>
                                                      <w:marRight w:val="0"/>
                                                      <w:marTop w:val="0"/>
                                                      <w:marBottom w:val="0"/>
                                                      <w:divBdr>
                                                        <w:top w:val="none" w:sz="0" w:space="0" w:color="auto"/>
                                                        <w:left w:val="none" w:sz="0" w:space="0" w:color="auto"/>
                                                        <w:bottom w:val="none" w:sz="0" w:space="0" w:color="auto"/>
                                                        <w:right w:val="none" w:sz="0" w:space="0" w:color="auto"/>
                                                      </w:divBdr>
                                                      <w:divsChild>
                                                        <w:div w:id="13463526">
                                                          <w:marLeft w:val="0"/>
                                                          <w:marRight w:val="0"/>
                                                          <w:marTop w:val="0"/>
                                                          <w:marBottom w:val="0"/>
                                                          <w:divBdr>
                                                            <w:top w:val="none" w:sz="0" w:space="0" w:color="auto"/>
                                                            <w:left w:val="none" w:sz="0" w:space="0" w:color="auto"/>
                                                            <w:bottom w:val="none" w:sz="0" w:space="0" w:color="auto"/>
                                                            <w:right w:val="none" w:sz="0" w:space="0" w:color="auto"/>
                                                          </w:divBdr>
                                                          <w:divsChild>
                                                            <w:div w:id="1534461405">
                                                              <w:marLeft w:val="0"/>
                                                              <w:marRight w:val="0"/>
                                                              <w:marTop w:val="0"/>
                                                              <w:marBottom w:val="0"/>
                                                              <w:divBdr>
                                                                <w:top w:val="none" w:sz="0" w:space="0" w:color="auto"/>
                                                                <w:left w:val="none" w:sz="0" w:space="0" w:color="auto"/>
                                                                <w:bottom w:val="none" w:sz="0" w:space="0" w:color="auto"/>
                                                                <w:right w:val="none" w:sz="0" w:space="0" w:color="auto"/>
                                                              </w:divBdr>
                                                            </w:div>
                                                          </w:divsChild>
                                                        </w:div>
                                                        <w:div w:id="26028656">
                                                          <w:marLeft w:val="0"/>
                                                          <w:marRight w:val="0"/>
                                                          <w:marTop w:val="0"/>
                                                          <w:marBottom w:val="0"/>
                                                          <w:divBdr>
                                                            <w:top w:val="none" w:sz="0" w:space="0" w:color="auto"/>
                                                            <w:left w:val="none" w:sz="0" w:space="0" w:color="auto"/>
                                                            <w:bottom w:val="none" w:sz="0" w:space="0" w:color="auto"/>
                                                            <w:right w:val="none" w:sz="0" w:space="0" w:color="auto"/>
                                                          </w:divBdr>
                                                          <w:divsChild>
                                                            <w:div w:id="1858687352">
                                                              <w:marLeft w:val="0"/>
                                                              <w:marRight w:val="0"/>
                                                              <w:marTop w:val="0"/>
                                                              <w:marBottom w:val="0"/>
                                                              <w:divBdr>
                                                                <w:top w:val="none" w:sz="0" w:space="0" w:color="auto"/>
                                                                <w:left w:val="none" w:sz="0" w:space="0" w:color="auto"/>
                                                                <w:bottom w:val="none" w:sz="0" w:space="0" w:color="auto"/>
                                                                <w:right w:val="none" w:sz="0" w:space="0" w:color="auto"/>
                                                              </w:divBdr>
                                                            </w:div>
                                                          </w:divsChild>
                                                        </w:div>
                                                        <w:div w:id="171143826">
                                                          <w:marLeft w:val="0"/>
                                                          <w:marRight w:val="0"/>
                                                          <w:marTop w:val="0"/>
                                                          <w:marBottom w:val="0"/>
                                                          <w:divBdr>
                                                            <w:top w:val="none" w:sz="0" w:space="0" w:color="auto"/>
                                                            <w:left w:val="none" w:sz="0" w:space="0" w:color="auto"/>
                                                            <w:bottom w:val="none" w:sz="0" w:space="0" w:color="auto"/>
                                                            <w:right w:val="none" w:sz="0" w:space="0" w:color="auto"/>
                                                          </w:divBdr>
                                                          <w:divsChild>
                                                            <w:div w:id="848181052">
                                                              <w:marLeft w:val="0"/>
                                                              <w:marRight w:val="0"/>
                                                              <w:marTop w:val="0"/>
                                                              <w:marBottom w:val="0"/>
                                                              <w:divBdr>
                                                                <w:top w:val="none" w:sz="0" w:space="0" w:color="auto"/>
                                                                <w:left w:val="none" w:sz="0" w:space="0" w:color="auto"/>
                                                                <w:bottom w:val="none" w:sz="0" w:space="0" w:color="auto"/>
                                                                <w:right w:val="none" w:sz="0" w:space="0" w:color="auto"/>
                                                              </w:divBdr>
                                                            </w:div>
                                                          </w:divsChild>
                                                        </w:div>
                                                        <w:div w:id="294722198">
                                                          <w:marLeft w:val="0"/>
                                                          <w:marRight w:val="0"/>
                                                          <w:marTop w:val="0"/>
                                                          <w:marBottom w:val="0"/>
                                                          <w:divBdr>
                                                            <w:top w:val="none" w:sz="0" w:space="0" w:color="auto"/>
                                                            <w:left w:val="none" w:sz="0" w:space="0" w:color="auto"/>
                                                            <w:bottom w:val="none" w:sz="0" w:space="0" w:color="auto"/>
                                                            <w:right w:val="none" w:sz="0" w:space="0" w:color="auto"/>
                                                          </w:divBdr>
                                                        </w:div>
                                                        <w:div w:id="428813237">
                                                          <w:marLeft w:val="0"/>
                                                          <w:marRight w:val="0"/>
                                                          <w:marTop w:val="0"/>
                                                          <w:marBottom w:val="0"/>
                                                          <w:divBdr>
                                                            <w:top w:val="none" w:sz="0" w:space="0" w:color="auto"/>
                                                            <w:left w:val="none" w:sz="0" w:space="0" w:color="auto"/>
                                                            <w:bottom w:val="none" w:sz="0" w:space="0" w:color="auto"/>
                                                            <w:right w:val="none" w:sz="0" w:space="0" w:color="auto"/>
                                                          </w:divBdr>
                                                        </w:div>
                                                        <w:div w:id="513619088">
                                                          <w:marLeft w:val="0"/>
                                                          <w:marRight w:val="0"/>
                                                          <w:marTop w:val="0"/>
                                                          <w:marBottom w:val="0"/>
                                                          <w:divBdr>
                                                            <w:top w:val="none" w:sz="0" w:space="0" w:color="auto"/>
                                                            <w:left w:val="none" w:sz="0" w:space="0" w:color="auto"/>
                                                            <w:bottom w:val="none" w:sz="0" w:space="0" w:color="auto"/>
                                                            <w:right w:val="none" w:sz="0" w:space="0" w:color="auto"/>
                                                          </w:divBdr>
                                                          <w:divsChild>
                                                            <w:div w:id="1135870947">
                                                              <w:marLeft w:val="0"/>
                                                              <w:marRight w:val="0"/>
                                                              <w:marTop w:val="0"/>
                                                              <w:marBottom w:val="0"/>
                                                              <w:divBdr>
                                                                <w:top w:val="none" w:sz="0" w:space="0" w:color="auto"/>
                                                                <w:left w:val="none" w:sz="0" w:space="0" w:color="auto"/>
                                                                <w:bottom w:val="none" w:sz="0" w:space="0" w:color="auto"/>
                                                                <w:right w:val="none" w:sz="0" w:space="0" w:color="auto"/>
                                                              </w:divBdr>
                                                            </w:div>
                                                          </w:divsChild>
                                                        </w:div>
                                                        <w:div w:id="551498351">
                                                          <w:marLeft w:val="0"/>
                                                          <w:marRight w:val="0"/>
                                                          <w:marTop w:val="0"/>
                                                          <w:marBottom w:val="0"/>
                                                          <w:divBdr>
                                                            <w:top w:val="none" w:sz="0" w:space="0" w:color="auto"/>
                                                            <w:left w:val="none" w:sz="0" w:space="0" w:color="auto"/>
                                                            <w:bottom w:val="none" w:sz="0" w:space="0" w:color="auto"/>
                                                            <w:right w:val="none" w:sz="0" w:space="0" w:color="auto"/>
                                                          </w:divBdr>
                                                        </w:div>
                                                        <w:div w:id="683940014">
                                                          <w:marLeft w:val="0"/>
                                                          <w:marRight w:val="0"/>
                                                          <w:marTop w:val="0"/>
                                                          <w:marBottom w:val="0"/>
                                                          <w:divBdr>
                                                            <w:top w:val="none" w:sz="0" w:space="0" w:color="auto"/>
                                                            <w:left w:val="none" w:sz="0" w:space="0" w:color="auto"/>
                                                            <w:bottom w:val="none" w:sz="0" w:space="0" w:color="auto"/>
                                                            <w:right w:val="none" w:sz="0" w:space="0" w:color="auto"/>
                                                          </w:divBdr>
                                                          <w:divsChild>
                                                            <w:div w:id="1144085408">
                                                              <w:marLeft w:val="0"/>
                                                              <w:marRight w:val="0"/>
                                                              <w:marTop w:val="0"/>
                                                              <w:marBottom w:val="0"/>
                                                              <w:divBdr>
                                                                <w:top w:val="none" w:sz="0" w:space="0" w:color="auto"/>
                                                                <w:left w:val="none" w:sz="0" w:space="0" w:color="auto"/>
                                                                <w:bottom w:val="none" w:sz="0" w:space="0" w:color="auto"/>
                                                                <w:right w:val="none" w:sz="0" w:space="0" w:color="auto"/>
                                                              </w:divBdr>
                                                            </w:div>
                                                          </w:divsChild>
                                                        </w:div>
                                                        <w:div w:id="711883250">
                                                          <w:marLeft w:val="0"/>
                                                          <w:marRight w:val="0"/>
                                                          <w:marTop w:val="0"/>
                                                          <w:marBottom w:val="0"/>
                                                          <w:divBdr>
                                                            <w:top w:val="none" w:sz="0" w:space="0" w:color="auto"/>
                                                            <w:left w:val="none" w:sz="0" w:space="0" w:color="auto"/>
                                                            <w:bottom w:val="none" w:sz="0" w:space="0" w:color="auto"/>
                                                            <w:right w:val="none" w:sz="0" w:space="0" w:color="auto"/>
                                                          </w:divBdr>
                                                        </w:div>
                                                        <w:div w:id="799418282">
                                                          <w:marLeft w:val="0"/>
                                                          <w:marRight w:val="0"/>
                                                          <w:marTop w:val="0"/>
                                                          <w:marBottom w:val="0"/>
                                                          <w:divBdr>
                                                            <w:top w:val="none" w:sz="0" w:space="0" w:color="auto"/>
                                                            <w:left w:val="none" w:sz="0" w:space="0" w:color="auto"/>
                                                            <w:bottom w:val="none" w:sz="0" w:space="0" w:color="auto"/>
                                                            <w:right w:val="none" w:sz="0" w:space="0" w:color="auto"/>
                                                          </w:divBdr>
                                                        </w:div>
                                                        <w:div w:id="1014385598">
                                                          <w:marLeft w:val="0"/>
                                                          <w:marRight w:val="0"/>
                                                          <w:marTop w:val="0"/>
                                                          <w:marBottom w:val="0"/>
                                                          <w:divBdr>
                                                            <w:top w:val="none" w:sz="0" w:space="0" w:color="auto"/>
                                                            <w:left w:val="none" w:sz="0" w:space="0" w:color="auto"/>
                                                            <w:bottom w:val="none" w:sz="0" w:space="0" w:color="auto"/>
                                                            <w:right w:val="none" w:sz="0" w:space="0" w:color="auto"/>
                                                          </w:divBdr>
                                                          <w:divsChild>
                                                            <w:div w:id="45570563">
                                                              <w:marLeft w:val="0"/>
                                                              <w:marRight w:val="0"/>
                                                              <w:marTop w:val="0"/>
                                                              <w:marBottom w:val="0"/>
                                                              <w:divBdr>
                                                                <w:top w:val="none" w:sz="0" w:space="0" w:color="auto"/>
                                                                <w:left w:val="none" w:sz="0" w:space="0" w:color="auto"/>
                                                                <w:bottom w:val="none" w:sz="0" w:space="0" w:color="auto"/>
                                                                <w:right w:val="none" w:sz="0" w:space="0" w:color="auto"/>
                                                              </w:divBdr>
                                                            </w:div>
                                                          </w:divsChild>
                                                        </w:div>
                                                        <w:div w:id="1095130858">
                                                          <w:marLeft w:val="0"/>
                                                          <w:marRight w:val="0"/>
                                                          <w:marTop w:val="0"/>
                                                          <w:marBottom w:val="0"/>
                                                          <w:divBdr>
                                                            <w:top w:val="none" w:sz="0" w:space="0" w:color="auto"/>
                                                            <w:left w:val="none" w:sz="0" w:space="0" w:color="auto"/>
                                                            <w:bottom w:val="none" w:sz="0" w:space="0" w:color="auto"/>
                                                            <w:right w:val="none" w:sz="0" w:space="0" w:color="auto"/>
                                                          </w:divBdr>
                                                          <w:divsChild>
                                                            <w:div w:id="1597252425">
                                                              <w:marLeft w:val="0"/>
                                                              <w:marRight w:val="0"/>
                                                              <w:marTop w:val="0"/>
                                                              <w:marBottom w:val="0"/>
                                                              <w:divBdr>
                                                                <w:top w:val="none" w:sz="0" w:space="0" w:color="auto"/>
                                                                <w:left w:val="none" w:sz="0" w:space="0" w:color="auto"/>
                                                                <w:bottom w:val="none" w:sz="0" w:space="0" w:color="auto"/>
                                                                <w:right w:val="none" w:sz="0" w:space="0" w:color="auto"/>
                                                              </w:divBdr>
                                                            </w:div>
                                                          </w:divsChild>
                                                        </w:div>
                                                        <w:div w:id="1225020016">
                                                          <w:marLeft w:val="0"/>
                                                          <w:marRight w:val="0"/>
                                                          <w:marTop w:val="0"/>
                                                          <w:marBottom w:val="0"/>
                                                          <w:divBdr>
                                                            <w:top w:val="none" w:sz="0" w:space="0" w:color="auto"/>
                                                            <w:left w:val="none" w:sz="0" w:space="0" w:color="auto"/>
                                                            <w:bottom w:val="none" w:sz="0" w:space="0" w:color="auto"/>
                                                            <w:right w:val="none" w:sz="0" w:space="0" w:color="auto"/>
                                                          </w:divBdr>
                                                          <w:divsChild>
                                                            <w:div w:id="1953703737">
                                                              <w:marLeft w:val="0"/>
                                                              <w:marRight w:val="0"/>
                                                              <w:marTop w:val="0"/>
                                                              <w:marBottom w:val="0"/>
                                                              <w:divBdr>
                                                                <w:top w:val="none" w:sz="0" w:space="0" w:color="auto"/>
                                                                <w:left w:val="none" w:sz="0" w:space="0" w:color="auto"/>
                                                                <w:bottom w:val="none" w:sz="0" w:space="0" w:color="auto"/>
                                                                <w:right w:val="none" w:sz="0" w:space="0" w:color="auto"/>
                                                              </w:divBdr>
                                                            </w:div>
                                                          </w:divsChild>
                                                        </w:div>
                                                        <w:div w:id="1230457225">
                                                          <w:marLeft w:val="0"/>
                                                          <w:marRight w:val="0"/>
                                                          <w:marTop w:val="0"/>
                                                          <w:marBottom w:val="0"/>
                                                          <w:divBdr>
                                                            <w:top w:val="none" w:sz="0" w:space="0" w:color="auto"/>
                                                            <w:left w:val="none" w:sz="0" w:space="0" w:color="auto"/>
                                                            <w:bottom w:val="none" w:sz="0" w:space="0" w:color="auto"/>
                                                            <w:right w:val="none" w:sz="0" w:space="0" w:color="auto"/>
                                                          </w:divBdr>
                                                        </w:div>
                                                        <w:div w:id="1234583652">
                                                          <w:marLeft w:val="0"/>
                                                          <w:marRight w:val="0"/>
                                                          <w:marTop w:val="0"/>
                                                          <w:marBottom w:val="0"/>
                                                          <w:divBdr>
                                                            <w:top w:val="none" w:sz="0" w:space="0" w:color="auto"/>
                                                            <w:left w:val="none" w:sz="0" w:space="0" w:color="auto"/>
                                                            <w:bottom w:val="none" w:sz="0" w:space="0" w:color="auto"/>
                                                            <w:right w:val="none" w:sz="0" w:space="0" w:color="auto"/>
                                                          </w:divBdr>
                                                        </w:div>
                                                        <w:div w:id="1268269260">
                                                          <w:marLeft w:val="0"/>
                                                          <w:marRight w:val="0"/>
                                                          <w:marTop w:val="0"/>
                                                          <w:marBottom w:val="0"/>
                                                          <w:divBdr>
                                                            <w:top w:val="none" w:sz="0" w:space="0" w:color="auto"/>
                                                            <w:left w:val="none" w:sz="0" w:space="0" w:color="auto"/>
                                                            <w:bottom w:val="none" w:sz="0" w:space="0" w:color="auto"/>
                                                            <w:right w:val="none" w:sz="0" w:space="0" w:color="auto"/>
                                                          </w:divBdr>
                                                          <w:divsChild>
                                                            <w:div w:id="1601179938">
                                                              <w:marLeft w:val="0"/>
                                                              <w:marRight w:val="0"/>
                                                              <w:marTop w:val="0"/>
                                                              <w:marBottom w:val="0"/>
                                                              <w:divBdr>
                                                                <w:top w:val="none" w:sz="0" w:space="0" w:color="auto"/>
                                                                <w:left w:val="none" w:sz="0" w:space="0" w:color="auto"/>
                                                                <w:bottom w:val="none" w:sz="0" w:space="0" w:color="auto"/>
                                                                <w:right w:val="none" w:sz="0" w:space="0" w:color="auto"/>
                                                              </w:divBdr>
                                                            </w:div>
                                                          </w:divsChild>
                                                        </w:div>
                                                        <w:div w:id="1356536015">
                                                          <w:marLeft w:val="0"/>
                                                          <w:marRight w:val="0"/>
                                                          <w:marTop w:val="0"/>
                                                          <w:marBottom w:val="0"/>
                                                          <w:divBdr>
                                                            <w:top w:val="none" w:sz="0" w:space="0" w:color="auto"/>
                                                            <w:left w:val="none" w:sz="0" w:space="0" w:color="auto"/>
                                                            <w:bottom w:val="none" w:sz="0" w:space="0" w:color="auto"/>
                                                            <w:right w:val="none" w:sz="0" w:space="0" w:color="auto"/>
                                                          </w:divBdr>
                                                        </w:div>
                                                        <w:div w:id="1513643319">
                                                          <w:marLeft w:val="0"/>
                                                          <w:marRight w:val="0"/>
                                                          <w:marTop w:val="0"/>
                                                          <w:marBottom w:val="0"/>
                                                          <w:divBdr>
                                                            <w:top w:val="none" w:sz="0" w:space="0" w:color="auto"/>
                                                            <w:left w:val="none" w:sz="0" w:space="0" w:color="auto"/>
                                                            <w:bottom w:val="none" w:sz="0" w:space="0" w:color="auto"/>
                                                            <w:right w:val="none" w:sz="0" w:space="0" w:color="auto"/>
                                                          </w:divBdr>
                                                          <w:divsChild>
                                                            <w:div w:id="1687247040">
                                                              <w:marLeft w:val="0"/>
                                                              <w:marRight w:val="0"/>
                                                              <w:marTop w:val="0"/>
                                                              <w:marBottom w:val="0"/>
                                                              <w:divBdr>
                                                                <w:top w:val="none" w:sz="0" w:space="0" w:color="auto"/>
                                                                <w:left w:val="none" w:sz="0" w:space="0" w:color="auto"/>
                                                                <w:bottom w:val="none" w:sz="0" w:space="0" w:color="auto"/>
                                                                <w:right w:val="none" w:sz="0" w:space="0" w:color="auto"/>
                                                              </w:divBdr>
                                                            </w:div>
                                                          </w:divsChild>
                                                        </w:div>
                                                        <w:div w:id="1636057524">
                                                          <w:marLeft w:val="0"/>
                                                          <w:marRight w:val="0"/>
                                                          <w:marTop w:val="0"/>
                                                          <w:marBottom w:val="0"/>
                                                          <w:divBdr>
                                                            <w:top w:val="none" w:sz="0" w:space="0" w:color="auto"/>
                                                            <w:left w:val="none" w:sz="0" w:space="0" w:color="auto"/>
                                                            <w:bottom w:val="none" w:sz="0" w:space="0" w:color="auto"/>
                                                            <w:right w:val="none" w:sz="0" w:space="0" w:color="auto"/>
                                                          </w:divBdr>
                                                        </w:div>
                                                        <w:div w:id="1703284108">
                                                          <w:marLeft w:val="0"/>
                                                          <w:marRight w:val="0"/>
                                                          <w:marTop w:val="0"/>
                                                          <w:marBottom w:val="0"/>
                                                          <w:divBdr>
                                                            <w:top w:val="none" w:sz="0" w:space="0" w:color="auto"/>
                                                            <w:left w:val="none" w:sz="0" w:space="0" w:color="auto"/>
                                                            <w:bottom w:val="none" w:sz="0" w:space="0" w:color="auto"/>
                                                            <w:right w:val="none" w:sz="0" w:space="0" w:color="auto"/>
                                                          </w:divBdr>
                                                        </w:div>
                                                        <w:div w:id="1753820133">
                                                          <w:marLeft w:val="0"/>
                                                          <w:marRight w:val="0"/>
                                                          <w:marTop w:val="0"/>
                                                          <w:marBottom w:val="0"/>
                                                          <w:divBdr>
                                                            <w:top w:val="none" w:sz="0" w:space="0" w:color="auto"/>
                                                            <w:left w:val="none" w:sz="0" w:space="0" w:color="auto"/>
                                                            <w:bottom w:val="none" w:sz="0" w:space="0" w:color="auto"/>
                                                            <w:right w:val="none" w:sz="0" w:space="0" w:color="auto"/>
                                                          </w:divBdr>
                                                        </w:div>
                                                        <w:div w:id="1779138011">
                                                          <w:marLeft w:val="0"/>
                                                          <w:marRight w:val="0"/>
                                                          <w:marTop w:val="0"/>
                                                          <w:marBottom w:val="0"/>
                                                          <w:divBdr>
                                                            <w:top w:val="none" w:sz="0" w:space="0" w:color="auto"/>
                                                            <w:left w:val="none" w:sz="0" w:space="0" w:color="auto"/>
                                                            <w:bottom w:val="none" w:sz="0" w:space="0" w:color="auto"/>
                                                            <w:right w:val="none" w:sz="0" w:space="0" w:color="auto"/>
                                                          </w:divBdr>
                                                        </w:div>
                                                        <w:div w:id="1888714599">
                                                          <w:marLeft w:val="0"/>
                                                          <w:marRight w:val="0"/>
                                                          <w:marTop w:val="0"/>
                                                          <w:marBottom w:val="0"/>
                                                          <w:divBdr>
                                                            <w:top w:val="none" w:sz="0" w:space="0" w:color="auto"/>
                                                            <w:left w:val="none" w:sz="0" w:space="0" w:color="auto"/>
                                                            <w:bottom w:val="none" w:sz="0" w:space="0" w:color="auto"/>
                                                            <w:right w:val="none" w:sz="0" w:space="0" w:color="auto"/>
                                                          </w:divBdr>
                                                          <w:divsChild>
                                                            <w:div w:id="934827450">
                                                              <w:marLeft w:val="0"/>
                                                              <w:marRight w:val="0"/>
                                                              <w:marTop w:val="0"/>
                                                              <w:marBottom w:val="0"/>
                                                              <w:divBdr>
                                                                <w:top w:val="none" w:sz="0" w:space="0" w:color="auto"/>
                                                                <w:left w:val="none" w:sz="0" w:space="0" w:color="auto"/>
                                                                <w:bottom w:val="none" w:sz="0" w:space="0" w:color="auto"/>
                                                                <w:right w:val="none" w:sz="0" w:space="0" w:color="auto"/>
                                                              </w:divBdr>
                                                            </w:div>
                                                          </w:divsChild>
                                                        </w:div>
                                                        <w:div w:id="2071034423">
                                                          <w:marLeft w:val="0"/>
                                                          <w:marRight w:val="0"/>
                                                          <w:marTop w:val="0"/>
                                                          <w:marBottom w:val="0"/>
                                                          <w:divBdr>
                                                            <w:top w:val="none" w:sz="0" w:space="0" w:color="auto"/>
                                                            <w:left w:val="none" w:sz="0" w:space="0" w:color="auto"/>
                                                            <w:bottom w:val="none" w:sz="0" w:space="0" w:color="auto"/>
                                                            <w:right w:val="none" w:sz="0" w:space="0" w:color="auto"/>
                                                          </w:divBdr>
                                                        </w:div>
                                                        <w:div w:id="2119913341">
                                                          <w:marLeft w:val="0"/>
                                                          <w:marRight w:val="0"/>
                                                          <w:marTop w:val="0"/>
                                                          <w:marBottom w:val="0"/>
                                                          <w:divBdr>
                                                            <w:top w:val="none" w:sz="0" w:space="0" w:color="auto"/>
                                                            <w:left w:val="none" w:sz="0" w:space="0" w:color="auto"/>
                                                            <w:bottom w:val="none" w:sz="0" w:space="0" w:color="auto"/>
                                                            <w:right w:val="none" w:sz="0" w:space="0" w:color="auto"/>
                                                          </w:divBdr>
                                                          <w:divsChild>
                                                            <w:div w:id="79826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40807872">
      <w:bodyDiv w:val="1"/>
      <w:marLeft w:val="0"/>
      <w:marRight w:val="0"/>
      <w:marTop w:val="0"/>
      <w:marBottom w:val="0"/>
      <w:divBdr>
        <w:top w:val="none" w:sz="0" w:space="0" w:color="auto"/>
        <w:left w:val="none" w:sz="0" w:space="0" w:color="auto"/>
        <w:bottom w:val="none" w:sz="0" w:space="0" w:color="auto"/>
        <w:right w:val="none" w:sz="0" w:space="0" w:color="auto"/>
      </w:divBdr>
    </w:div>
    <w:div w:id="1843743614">
      <w:bodyDiv w:val="1"/>
      <w:marLeft w:val="0"/>
      <w:marRight w:val="0"/>
      <w:marTop w:val="0"/>
      <w:marBottom w:val="0"/>
      <w:divBdr>
        <w:top w:val="none" w:sz="0" w:space="0" w:color="auto"/>
        <w:left w:val="none" w:sz="0" w:space="0" w:color="auto"/>
        <w:bottom w:val="none" w:sz="0" w:space="0" w:color="auto"/>
        <w:right w:val="none" w:sz="0" w:space="0" w:color="auto"/>
      </w:divBdr>
    </w:div>
    <w:div w:id="1877814537">
      <w:bodyDiv w:val="1"/>
      <w:marLeft w:val="0"/>
      <w:marRight w:val="0"/>
      <w:marTop w:val="0"/>
      <w:marBottom w:val="0"/>
      <w:divBdr>
        <w:top w:val="none" w:sz="0" w:space="0" w:color="auto"/>
        <w:left w:val="none" w:sz="0" w:space="0" w:color="auto"/>
        <w:bottom w:val="none" w:sz="0" w:space="0" w:color="auto"/>
        <w:right w:val="none" w:sz="0" w:space="0" w:color="auto"/>
      </w:divBdr>
    </w:div>
    <w:div w:id="1896893023">
      <w:bodyDiv w:val="1"/>
      <w:marLeft w:val="0"/>
      <w:marRight w:val="0"/>
      <w:marTop w:val="0"/>
      <w:marBottom w:val="0"/>
      <w:divBdr>
        <w:top w:val="none" w:sz="0" w:space="0" w:color="auto"/>
        <w:left w:val="none" w:sz="0" w:space="0" w:color="auto"/>
        <w:bottom w:val="none" w:sz="0" w:space="0" w:color="auto"/>
        <w:right w:val="none" w:sz="0" w:space="0" w:color="auto"/>
      </w:divBdr>
      <w:divsChild>
        <w:div w:id="7561660">
          <w:marLeft w:val="446"/>
          <w:marRight w:val="0"/>
          <w:marTop w:val="0"/>
          <w:marBottom w:val="0"/>
          <w:divBdr>
            <w:top w:val="none" w:sz="0" w:space="0" w:color="auto"/>
            <w:left w:val="none" w:sz="0" w:space="0" w:color="auto"/>
            <w:bottom w:val="none" w:sz="0" w:space="0" w:color="auto"/>
            <w:right w:val="none" w:sz="0" w:space="0" w:color="auto"/>
          </w:divBdr>
        </w:div>
        <w:div w:id="272248879">
          <w:marLeft w:val="446"/>
          <w:marRight w:val="0"/>
          <w:marTop w:val="0"/>
          <w:marBottom w:val="0"/>
          <w:divBdr>
            <w:top w:val="none" w:sz="0" w:space="0" w:color="auto"/>
            <w:left w:val="none" w:sz="0" w:space="0" w:color="auto"/>
            <w:bottom w:val="none" w:sz="0" w:space="0" w:color="auto"/>
            <w:right w:val="none" w:sz="0" w:space="0" w:color="auto"/>
          </w:divBdr>
        </w:div>
        <w:div w:id="287275783">
          <w:marLeft w:val="446"/>
          <w:marRight w:val="0"/>
          <w:marTop w:val="0"/>
          <w:marBottom w:val="0"/>
          <w:divBdr>
            <w:top w:val="none" w:sz="0" w:space="0" w:color="auto"/>
            <w:left w:val="none" w:sz="0" w:space="0" w:color="auto"/>
            <w:bottom w:val="none" w:sz="0" w:space="0" w:color="auto"/>
            <w:right w:val="none" w:sz="0" w:space="0" w:color="auto"/>
          </w:divBdr>
        </w:div>
        <w:div w:id="596521719">
          <w:marLeft w:val="446"/>
          <w:marRight w:val="0"/>
          <w:marTop w:val="0"/>
          <w:marBottom w:val="0"/>
          <w:divBdr>
            <w:top w:val="none" w:sz="0" w:space="0" w:color="auto"/>
            <w:left w:val="none" w:sz="0" w:space="0" w:color="auto"/>
            <w:bottom w:val="none" w:sz="0" w:space="0" w:color="auto"/>
            <w:right w:val="none" w:sz="0" w:space="0" w:color="auto"/>
          </w:divBdr>
        </w:div>
        <w:div w:id="1098983692">
          <w:marLeft w:val="446"/>
          <w:marRight w:val="0"/>
          <w:marTop w:val="0"/>
          <w:marBottom w:val="0"/>
          <w:divBdr>
            <w:top w:val="none" w:sz="0" w:space="0" w:color="auto"/>
            <w:left w:val="none" w:sz="0" w:space="0" w:color="auto"/>
            <w:bottom w:val="none" w:sz="0" w:space="0" w:color="auto"/>
            <w:right w:val="none" w:sz="0" w:space="0" w:color="auto"/>
          </w:divBdr>
        </w:div>
        <w:div w:id="1397127508">
          <w:marLeft w:val="446"/>
          <w:marRight w:val="0"/>
          <w:marTop w:val="0"/>
          <w:marBottom w:val="0"/>
          <w:divBdr>
            <w:top w:val="none" w:sz="0" w:space="0" w:color="auto"/>
            <w:left w:val="none" w:sz="0" w:space="0" w:color="auto"/>
            <w:bottom w:val="none" w:sz="0" w:space="0" w:color="auto"/>
            <w:right w:val="none" w:sz="0" w:space="0" w:color="auto"/>
          </w:divBdr>
        </w:div>
        <w:div w:id="2087218278">
          <w:marLeft w:val="446"/>
          <w:marRight w:val="0"/>
          <w:marTop w:val="0"/>
          <w:marBottom w:val="0"/>
          <w:divBdr>
            <w:top w:val="none" w:sz="0" w:space="0" w:color="auto"/>
            <w:left w:val="none" w:sz="0" w:space="0" w:color="auto"/>
            <w:bottom w:val="none" w:sz="0" w:space="0" w:color="auto"/>
            <w:right w:val="none" w:sz="0" w:space="0" w:color="auto"/>
          </w:divBdr>
        </w:div>
      </w:divsChild>
    </w:div>
    <w:div w:id="1903708044">
      <w:bodyDiv w:val="1"/>
      <w:marLeft w:val="0"/>
      <w:marRight w:val="0"/>
      <w:marTop w:val="0"/>
      <w:marBottom w:val="0"/>
      <w:divBdr>
        <w:top w:val="none" w:sz="0" w:space="0" w:color="auto"/>
        <w:left w:val="none" w:sz="0" w:space="0" w:color="auto"/>
        <w:bottom w:val="none" w:sz="0" w:space="0" w:color="auto"/>
        <w:right w:val="none" w:sz="0" w:space="0" w:color="auto"/>
      </w:divBdr>
    </w:div>
    <w:div w:id="1907907976">
      <w:bodyDiv w:val="1"/>
      <w:marLeft w:val="0"/>
      <w:marRight w:val="0"/>
      <w:marTop w:val="0"/>
      <w:marBottom w:val="0"/>
      <w:divBdr>
        <w:top w:val="none" w:sz="0" w:space="0" w:color="auto"/>
        <w:left w:val="none" w:sz="0" w:space="0" w:color="auto"/>
        <w:bottom w:val="none" w:sz="0" w:space="0" w:color="auto"/>
        <w:right w:val="none" w:sz="0" w:space="0" w:color="auto"/>
      </w:divBdr>
    </w:div>
    <w:div w:id="1927222099">
      <w:bodyDiv w:val="1"/>
      <w:marLeft w:val="0"/>
      <w:marRight w:val="0"/>
      <w:marTop w:val="0"/>
      <w:marBottom w:val="0"/>
      <w:divBdr>
        <w:top w:val="none" w:sz="0" w:space="0" w:color="auto"/>
        <w:left w:val="none" w:sz="0" w:space="0" w:color="auto"/>
        <w:bottom w:val="none" w:sz="0" w:space="0" w:color="auto"/>
        <w:right w:val="none" w:sz="0" w:space="0" w:color="auto"/>
      </w:divBdr>
    </w:div>
    <w:div w:id="1984769716">
      <w:bodyDiv w:val="1"/>
      <w:marLeft w:val="0"/>
      <w:marRight w:val="0"/>
      <w:marTop w:val="0"/>
      <w:marBottom w:val="0"/>
      <w:divBdr>
        <w:top w:val="none" w:sz="0" w:space="0" w:color="auto"/>
        <w:left w:val="none" w:sz="0" w:space="0" w:color="auto"/>
        <w:bottom w:val="none" w:sz="0" w:space="0" w:color="auto"/>
        <w:right w:val="none" w:sz="0" w:space="0" w:color="auto"/>
      </w:divBdr>
    </w:div>
    <w:div w:id="2009596531">
      <w:bodyDiv w:val="1"/>
      <w:marLeft w:val="0"/>
      <w:marRight w:val="0"/>
      <w:marTop w:val="0"/>
      <w:marBottom w:val="0"/>
      <w:divBdr>
        <w:top w:val="none" w:sz="0" w:space="0" w:color="auto"/>
        <w:left w:val="none" w:sz="0" w:space="0" w:color="auto"/>
        <w:bottom w:val="none" w:sz="0" w:space="0" w:color="auto"/>
        <w:right w:val="none" w:sz="0" w:space="0" w:color="auto"/>
      </w:divBdr>
    </w:div>
    <w:div w:id="2062047687">
      <w:bodyDiv w:val="1"/>
      <w:marLeft w:val="0"/>
      <w:marRight w:val="0"/>
      <w:marTop w:val="0"/>
      <w:marBottom w:val="0"/>
      <w:divBdr>
        <w:top w:val="none" w:sz="0" w:space="0" w:color="auto"/>
        <w:left w:val="none" w:sz="0" w:space="0" w:color="auto"/>
        <w:bottom w:val="none" w:sz="0" w:space="0" w:color="auto"/>
        <w:right w:val="none" w:sz="0" w:space="0" w:color="auto"/>
      </w:divBdr>
    </w:div>
    <w:div w:id="2086604582">
      <w:bodyDiv w:val="1"/>
      <w:marLeft w:val="0"/>
      <w:marRight w:val="0"/>
      <w:marTop w:val="0"/>
      <w:marBottom w:val="0"/>
      <w:divBdr>
        <w:top w:val="none" w:sz="0" w:space="0" w:color="auto"/>
        <w:left w:val="none" w:sz="0" w:space="0" w:color="auto"/>
        <w:bottom w:val="none" w:sz="0" w:space="0" w:color="auto"/>
        <w:right w:val="none" w:sz="0" w:space="0" w:color="auto"/>
      </w:divBdr>
    </w:div>
    <w:div w:id="2108110396">
      <w:bodyDiv w:val="1"/>
      <w:marLeft w:val="0"/>
      <w:marRight w:val="0"/>
      <w:marTop w:val="0"/>
      <w:marBottom w:val="0"/>
      <w:divBdr>
        <w:top w:val="none" w:sz="0" w:space="0" w:color="auto"/>
        <w:left w:val="none" w:sz="0" w:space="0" w:color="auto"/>
        <w:bottom w:val="none" w:sz="0" w:space="0" w:color="auto"/>
        <w:right w:val="none" w:sz="0" w:space="0" w:color="auto"/>
      </w:divBdr>
    </w:div>
    <w:div w:id="2115859884">
      <w:bodyDiv w:val="1"/>
      <w:marLeft w:val="0"/>
      <w:marRight w:val="0"/>
      <w:marTop w:val="0"/>
      <w:marBottom w:val="0"/>
      <w:divBdr>
        <w:top w:val="none" w:sz="0" w:space="0" w:color="auto"/>
        <w:left w:val="none" w:sz="0" w:space="0" w:color="auto"/>
        <w:bottom w:val="none" w:sz="0" w:space="0" w:color="auto"/>
        <w:right w:val="none" w:sz="0" w:space="0" w:color="auto"/>
      </w:divBdr>
      <w:divsChild>
        <w:div w:id="1752001907">
          <w:marLeft w:val="0"/>
          <w:marRight w:val="0"/>
          <w:marTop w:val="0"/>
          <w:marBottom w:val="0"/>
          <w:divBdr>
            <w:top w:val="none" w:sz="0" w:space="0" w:color="auto"/>
            <w:left w:val="none" w:sz="0" w:space="0" w:color="auto"/>
            <w:bottom w:val="none" w:sz="0" w:space="0" w:color="auto"/>
            <w:right w:val="none" w:sz="0" w:space="0" w:color="auto"/>
          </w:divBdr>
        </w:div>
      </w:divsChild>
    </w:div>
    <w:div w:id="2123835920">
      <w:bodyDiv w:val="1"/>
      <w:marLeft w:val="0"/>
      <w:marRight w:val="0"/>
      <w:marTop w:val="0"/>
      <w:marBottom w:val="0"/>
      <w:divBdr>
        <w:top w:val="none" w:sz="0" w:space="0" w:color="auto"/>
        <w:left w:val="none" w:sz="0" w:space="0" w:color="auto"/>
        <w:bottom w:val="none" w:sz="0" w:space="0" w:color="auto"/>
        <w:right w:val="none" w:sz="0" w:space="0" w:color="auto"/>
      </w:divBdr>
    </w:div>
    <w:div w:id="2140149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EA15E4-BBC4-DE47-B3B9-127E5D08F0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106</Pages>
  <Words>18427</Words>
  <Characters>105034</Characters>
  <Application>Microsoft Office Word</Application>
  <DocSecurity>0</DocSecurity>
  <Lines>875</Lines>
  <Paragraphs>246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Cadeira Conceção e desenvolvimento Sistemas ISCTE</vt:lpstr>
      <vt:lpstr>Cadeira Conceção e desenvolvimento Sistemas ISCTE</vt:lpstr>
    </vt:vector>
  </TitlesOfParts>
  <Company>HP</Company>
  <LinksUpToDate>false</LinksUpToDate>
  <CharactersWithSpaces>123215</CharactersWithSpaces>
  <SharedDoc>false</SharedDoc>
  <HLinks>
    <vt:vector size="492" baseType="variant">
      <vt:variant>
        <vt:i4>1769535</vt:i4>
      </vt:variant>
      <vt:variant>
        <vt:i4>497</vt:i4>
      </vt:variant>
      <vt:variant>
        <vt:i4>0</vt:i4>
      </vt:variant>
      <vt:variant>
        <vt:i4>5</vt:i4>
      </vt:variant>
      <vt:variant>
        <vt:lpwstr/>
      </vt:variant>
      <vt:variant>
        <vt:lpwstr>_Toc66435881</vt:lpwstr>
      </vt:variant>
      <vt:variant>
        <vt:i4>1703999</vt:i4>
      </vt:variant>
      <vt:variant>
        <vt:i4>491</vt:i4>
      </vt:variant>
      <vt:variant>
        <vt:i4>0</vt:i4>
      </vt:variant>
      <vt:variant>
        <vt:i4>5</vt:i4>
      </vt:variant>
      <vt:variant>
        <vt:lpwstr/>
      </vt:variant>
      <vt:variant>
        <vt:lpwstr>_Toc66435880</vt:lpwstr>
      </vt:variant>
      <vt:variant>
        <vt:i4>1245232</vt:i4>
      </vt:variant>
      <vt:variant>
        <vt:i4>485</vt:i4>
      </vt:variant>
      <vt:variant>
        <vt:i4>0</vt:i4>
      </vt:variant>
      <vt:variant>
        <vt:i4>5</vt:i4>
      </vt:variant>
      <vt:variant>
        <vt:lpwstr/>
      </vt:variant>
      <vt:variant>
        <vt:lpwstr>_Toc66435879</vt:lpwstr>
      </vt:variant>
      <vt:variant>
        <vt:i4>1179696</vt:i4>
      </vt:variant>
      <vt:variant>
        <vt:i4>479</vt:i4>
      </vt:variant>
      <vt:variant>
        <vt:i4>0</vt:i4>
      </vt:variant>
      <vt:variant>
        <vt:i4>5</vt:i4>
      </vt:variant>
      <vt:variant>
        <vt:lpwstr/>
      </vt:variant>
      <vt:variant>
        <vt:lpwstr>_Toc66435878</vt:lpwstr>
      </vt:variant>
      <vt:variant>
        <vt:i4>1900592</vt:i4>
      </vt:variant>
      <vt:variant>
        <vt:i4>473</vt:i4>
      </vt:variant>
      <vt:variant>
        <vt:i4>0</vt:i4>
      </vt:variant>
      <vt:variant>
        <vt:i4>5</vt:i4>
      </vt:variant>
      <vt:variant>
        <vt:lpwstr/>
      </vt:variant>
      <vt:variant>
        <vt:lpwstr>_Toc66435877</vt:lpwstr>
      </vt:variant>
      <vt:variant>
        <vt:i4>1835056</vt:i4>
      </vt:variant>
      <vt:variant>
        <vt:i4>467</vt:i4>
      </vt:variant>
      <vt:variant>
        <vt:i4>0</vt:i4>
      </vt:variant>
      <vt:variant>
        <vt:i4>5</vt:i4>
      </vt:variant>
      <vt:variant>
        <vt:lpwstr/>
      </vt:variant>
      <vt:variant>
        <vt:lpwstr>_Toc66435876</vt:lpwstr>
      </vt:variant>
      <vt:variant>
        <vt:i4>2031664</vt:i4>
      </vt:variant>
      <vt:variant>
        <vt:i4>461</vt:i4>
      </vt:variant>
      <vt:variant>
        <vt:i4>0</vt:i4>
      </vt:variant>
      <vt:variant>
        <vt:i4>5</vt:i4>
      </vt:variant>
      <vt:variant>
        <vt:lpwstr/>
      </vt:variant>
      <vt:variant>
        <vt:lpwstr>_Toc66435875</vt:lpwstr>
      </vt:variant>
      <vt:variant>
        <vt:i4>1966128</vt:i4>
      </vt:variant>
      <vt:variant>
        <vt:i4>455</vt:i4>
      </vt:variant>
      <vt:variant>
        <vt:i4>0</vt:i4>
      </vt:variant>
      <vt:variant>
        <vt:i4>5</vt:i4>
      </vt:variant>
      <vt:variant>
        <vt:lpwstr/>
      </vt:variant>
      <vt:variant>
        <vt:lpwstr>_Toc66435874</vt:lpwstr>
      </vt:variant>
      <vt:variant>
        <vt:i4>1638448</vt:i4>
      </vt:variant>
      <vt:variant>
        <vt:i4>449</vt:i4>
      </vt:variant>
      <vt:variant>
        <vt:i4>0</vt:i4>
      </vt:variant>
      <vt:variant>
        <vt:i4>5</vt:i4>
      </vt:variant>
      <vt:variant>
        <vt:lpwstr/>
      </vt:variant>
      <vt:variant>
        <vt:lpwstr>_Toc66435873</vt:lpwstr>
      </vt:variant>
      <vt:variant>
        <vt:i4>1572912</vt:i4>
      </vt:variant>
      <vt:variant>
        <vt:i4>443</vt:i4>
      </vt:variant>
      <vt:variant>
        <vt:i4>0</vt:i4>
      </vt:variant>
      <vt:variant>
        <vt:i4>5</vt:i4>
      </vt:variant>
      <vt:variant>
        <vt:lpwstr/>
      </vt:variant>
      <vt:variant>
        <vt:lpwstr>_Toc66435872</vt:lpwstr>
      </vt:variant>
      <vt:variant>
        <vt:i4>1769520</vt:i4>
      </vt:variant>
      <vt:variant>
        <vt:i4>437</vt:i4>
      </vt:variant>
      <vt:variant>
        <vt:i4>0</vt:i4>
      </vt:variant>
      <vt:variant>
        <vt:i4>5</vt:i4>
      </vt:variant>
      <vt:variant>
        <vt:lpwstr/>
      </vt:variant>
      <vt:variant>
        <vt:lpwstr>_Toc66435871</vt:lpwstr>
      </vt:variant>
      <vt:variant>
        <vt:i4>1703984</vt:i4>
      </vt:variant>
      <vt:variant>
        <vt:i4>431</vt:i4>
      </vt:variant>
      <vt:variant>
        <vt:i4>0</vt:i4>
      </vt:variant>
      <vt:variant>
        <vt:i4>5</vt:i4>
      </vt:variant>
      <vt:variant>
        <vt:lpwstr/>
      </vt:variant>
      <vt:variant>
        <vt:lpwstr>_Toc66435870</vt:lpwstr>
      </vt:variant>
      <vt:variant>
        <vt:i4>1245233</vt:i4>
      </vt:variant>
      <vt:variant>
        <vt:i4>425</vt:i4>
      </vt:variant>
      <vt:variant>
        <vt:i4>0</vt:i4>
      </vt:variant>
      <vt:variant>
        <vt:i4>5</vt:i4>
      </vt:variant>
      <vt:variant>
        <vt:lpwstr/>
      </vt:variant>
      <vt:variant>
        <vt:lpwstr>_Toc66435869</vt:lpwstr>
      </vt:variant>
      <vt:variant>
        <vt:i4>1179697</vt:i4>
      </vt:variant>
      <vt:variant>
        <vt:i4>419</vt:i4>
      </vt:variant>
      <vt:variant>
        <vt:i4>0</vt:i4>
      </vt:variant>
      <vt:variant>
        <vt:i4>5</vt:i4>
      </vt:variant>
      <vt:variant>
        <vt:lpwstr/>
      </vt:variant>
      <vt:variant>
        <vt:lpwstr>_Toc66435868</vt:lpwstr>
      </vt:variant>
      <vt:variant>
        <vt:i4>1900593</vt:i4>
      </vt:variant>
      <vt:variant>
        <vt:i4>413</vt:i4>
      </vt:variant>
      <vt:variant>
        <vt:i4>0</vt:i4>
      </vt:variant>
      <vt:variant>
        <vt:i4>5</vt:i4>
      </vt:variant>
      <vt:variant>
        <vt:lpwstr/>
      </vt:variant>
      <vt:variant>
        <vt:lpwstr>_Toc66435867</vt:lpwstr>
      </vt:variant>
      <vt:variant>
        <vt:i4>1835057</vt:i4>
      </vt:variant>
      <vt:variant>
        <vt:i4>407</vt:i4>
      </vt:variant>
      <vt:variant>
        <vt:i4>0</vt:i4>
      </vt:variant>
      <vt:variant>
        <vt:i4>5</vt:i4>
      </vt:variant>
      <vt:variant>
        <vt:lpwstr/>
      </vt:variant>
      <vt:variant>
        <vt:lpwstr>_Toc66435866</vt:lpwstr>
      </vt:variant>
      <vt:variant>
        <vt:i4>2031665</vt:i4>
      </vt:variant>
      <vt:variant>
        <vt:i4>401</vt:i4>
      </vt:variant>
      <vt:variant>
        <vt:i4>0</vt:i4>
      </vt:variant>
      <vt:variant>
        <vt:i4>5</vt:i4>
      </vt:variant>
      <vt:variant>
        <vt:lpwstr/>
      </vt:variant>
      <vt:variant>
        <vt:lpwstr>_Toc66435865</vt:lpwstr>
      </vt:variant>
      <vt:variant>
        <vt:i4>1966129</vt:i4>
      </vt:variant>
      <vt:variant>
        <vt:i4>395</vt:i4>
      </vt:variant>
      <vt:variant>
        <vt:i4>0</vt:i4>
      </vt:variant>
      <vt:variant>
        <vt:i4>5</vt:i4>
      </vt:variant>
      <vt:variant>
        <vt:lpwstr/>
      </vt:variant>
      <vt:variant>
        <vt:lpwstr>_Toc66435864</vt:lpwstr>
      </vt:variant>
      <vt:variant>
        <vt:i4>1638449</vt:i4>
      </vt:variant>
      <vt:variant>
        <vt:i4>389</vt:i4>
      </vt:variant>
      <vt:variant>
        <vt:i4>0</vt:i4>
      </vt:variant>
      <vt:variant>
        <vt:i4>5</vt:i4>
      </vt:variant>
      <vt:variant>
        <vt:lpwstr/>
      </vt:variant>
      <vt:variant>
        <vt:lpwstr>_Toc66435863</vt:lpwstr>
      </vt:variant>
      <vt:variant>
        <vt:i4>1572913</vt:i4>
      </vt:variant>
      <vt:variant>
        <vt:i4>383</vt:i4>
      </vt:variant>
      <vt:variant>
        <vt:i4>0</vt:i4>
      </vt:variant>
      <vt:variant>
        <vt:i4>5</vt:i4>
      </vt:variant>
      <vt:variant>
        <vt:lpwstr/>
      </vt:variant>
      <vt:variant>
        <vt:lpwstr>_Toc66435862</vt:lpwstr>
      </vt:variant>
      <vt:variant>
        <vt:i4>1769521</vt:i4>
      </vt:variant>
      <vt:variant>
        <vt:i4>377</vt:i4>
      </vt:variant>
      <vt:variant>
        <vt:i4>0</vt:i4>
      </vt:variant>
      <vt:variant>
        <vt:i4>5</vt:i4>
      </vt:variant>
      <vt:variant>
        <vt:lpwstr/>
      </vt:variant>
      <vt:variant>
        <vt:lpwstr>_Toc66435861</vt:lpwstr>
      </vt:variant>
      <vt:variant>
        <vt:i4>1703985</vt:i4>
      </vt:variant>
      <vt:variant>
        <vt:i4>371</vt:i4>
      </vt:variant>
      <vt:variant>
        <vt:i4>0</vt:i4>
      </vt:variant>
      <vt:variant>
        <vt:i4>5</vt:i4>
      </vt:variant>
      <vt:variant>
        <vt:lpwstr/>
      </vt:variant>
      <vt:variant>
        <vt:lpwstr>_Toc66435860</vt:lpwstr>
      </vt:variant>
      <vt:variant>
        <vt:i4>1245234</vt:i4>
      </vt:variant>
      <vt:variant>
        <vt:i4>365</vt:i4>
      </vt:variant>
      <vt:variant>
        <vt:i4>0</vt:i4>
      </vt:variant>
      <vt:variant>
        <vt:i4>5</vt:i4>
      </vt:variant>
      <vt:variant>
        <vt:lpwstr/>
      </vt:variant>
      <vt:variant>
        <vt:lpwstr>_Toc66435859</vt:lpwstr>
      </vt:variant>
      <vt:variant>
        <vt:i4>1179698</vt:i4>
      </vt:variant>
      <vt:variant>
        <vt:i4>359</vt:i4>
      </vt:variant>
      <vt:variant>
        <vt:i4>0</vt:i4>
      </vt:variant>
      <vt:variant>
        <vt:i4>5</vt:i4>
      </vt:variant>
      <vt:variant>
        <vt:lpwstr/>
      </vt:variant>
      <vt:variant>
        <vt:lpwstr>_Toc66435858</vt:lpwstr>
      </vt:variant>
      <vt:variant>
        <vt:i4>1900594</vt:i4>
      </vt:variant>
      <vt:variant>
        <vt:i4>353</vt:i4>
      </vt:variant>
      <vt:variant>
        <vt:i4>0</vt:i4>
      </vt:variant>
      <vt:variant>
        <vt:i4>5</vt:i4>
      </vt:variant>
      <vt:variant>
        <vt:lpwstr/>
      </vt:variant>
      <vt:variant>
        <vt:lpwstr>_Toc66435857</vt:lpwstr>
      </vt:variant>
      <vt:variant>
        <vt:i4>1835058</vt:i4>
      </vt:variant>
      <vt:variant>
        <vt:i4>347</vt:i4>
      </vt:variant>
      <vt:variant>
        <vt:i4>0</vt:i4>
      </vt:variant>
      <vt:variant>
        <vt:i4>5</vt:i4>
      </vt:variant>
      <vt:variant>
        <vt:lpwstr/>
      </vt:variant>
      <vt:variant>
        <vt:lpwstr>_Toc66435856</vt:lpwstr>
      </vt:variant>
      <vt:variant>
        <vt:i4>1310777</vt:i4>
      </vt:variant>
      <vt:variant>
        <vt:i4>338</vt:i4>
      </vt:variant>
      <vt:variant>
        <vt:i4>0</vt:i4>
      </vt:variant>
      <vt:variant>
        <vt:i4>5</vt:i4>
      </vt:variant>
      <vt:variant>
        <vt:lpwstr/>
      </vt:variant>
      <vt:variant>
        <vt:lpwstr>_Toc66548322</vt:lpwstr>
      </vt:variant>
      <vt:variant>
        <vt:i4>1376317</vt:i4>
      </vt:variant>
      <vt:variant>
        <vt:i4>329</vt:i4>
      </vt:variant>
      <vt:variant>
        <vt:i4>0</vt:i4>
      </vt:variant>
      <vt:variant>
        <vt:i4>5</vt:i4>
      </vt:variant>
      <vt:variant>
        <vt:lpwstr/>
      </vt:variant>
      <vt:variant>
        <vt:lpwstr>_Toc66438770</vt:lpwstr>
      </vt:variant>
      <vt:variant>
        <vt:i4>1835068</vt:i4>
      </vt:variant>
      <vt:variant>
        <vt:i4>323</vt:i4>
      </vt:variant>
      <vt:variant>
        <vt:i4>0</vt:i4>
      </vt:variant>
      <vt:variant>
        <vt:i4>5</vt:i4>
      </vt:variant>
      <vt:variant>
        <vt:lpwstr/>
      </vt:variant>
      <vt:variant>
        <vt:lpwstr>_Toc66438769</vt:lpwstr>
      </vt:variant>
      <vt:variant>
        <vt:i4>1900604</vt:i4>
      </vt:variant>
      <vt:variant>
        <vt:i4>317</vt:i4>
      </vt:variant>
      <vt:variant>
        <vt:i4>0</vt:i4>
      </vt:variant>
      <vt:variant>
        <vt:i4>5</vt:i4>
      </vt:variant>
      <vt:variant>
        <vt:lpwstr/>
      </vt:variant>
      <vt:variant>
        <vt:lpwstr>_Toc66438768</vt:lpwstr>
      </vt:variant>
      <vt:variant>
        <vt:i4>1179708</vt:i4>
      </vt:variant>
      <vt:variant>
        <vt:i4>311</vt:i4>
      </vt:variant>
      <vt:variant>
        <vt:i4>0</vt:i4>
      </vt:variant>
      <vt:variant>
        <vt:i4>5</vt:i4>
      </vt:variant>
      <vt:variant>
        <vt:lpwstr/>
      </vt:variant>
      <vt:variant>
        <vt:lpwstr>_Toc66438767</vt:lpwstr>
      </vt:variant>
      <vt:variant>
        <vt:i4>1245244</vt:i4>
      </vt:variant>
      <vt:variant>
        <vt:i4>305</vt:i4>
      </vt:variant>
      <vt:variant>
        <vt:i4>0</vt:i4>
      </vt:variant>
      <vt:variant>
        <vt:i4>5</vt:i4>
      </vt:variant>
      <vt:variant>
        <vt:lpwstr/>
      </vt:variant>
      <vt:variant>
        <vt:lpwstr>_Toc66438766</vt:lpwstr>
      </vt:variant>
      <vt:variant>
        <vt:i4>1048636</vt:i4>
      </vt:variant>
      <vt:variant>
        <vt:i4>299</vt:i4>
      </vt:variant>
      <vt:variant>
        <vt:i4>0</vt:i4>
      </vt:variant>
      <vt:variant>
        <vt:i4>5</vt:i4>
      </vt:variant>
      <vt:variant>
        <vt:lpwstr/>
      </vt:variant>
      <vt:variant>
        <vt:lpwstr>_Toc66438765</vt:lpwstr>
      </vt:variant>
      <vt:variant>
        <vt:i4>1114172</vt:i4>
      </vt:variant>
      <vt:variant>
        <vt:i4>293</vt:i4>
      </vt:variant>
      <vt:variant>
        <vt:i4>0</vt:i4>
      </vt:variant>
      <vt:variant>
        <vt:i4>5</vt:i4>
      </vt:variant>
      <vt:variant>
        <vt:lpwstr/>
      </vt:variant>
      <vt:variant>
        <vt:lpwstr>_Toc66438764</vt:lpwstr>
      </vt:variant>
      <vt:variant>
        <vt:i4>1441852</vt:i4>
      </vt:variant>
      <vt:variant>
        <vt:i4>287</vt:i4>
      </vt:variant>
      <vt:variant>
        <vt:i4>0</vt:i4>
      </vt:variant>
      <vt:variant>
        <vt:i4>5</vt:i4>
      </vt:variant>
      <vt:variant>
        <vt:lpwstr/>
      </vt:variant>
      <vt:variant>
        <vt:lpwstr>_Toc66438763</vt:lpwstr>
      </vt:variant>
      <vt:variant>
        <vt:i4>1507388</vt:i4>
      </vt:variant>
      <vt:variant>
        <vt:i4>281</vt:i4>
      </vt:variant>
      <vt:variant>
        <vt:i4>0</vt:i4>
      </vt:variant>
      <vt:variant>
        <vt:i4>5</vt:i4>
      </vt:variant>
      <vt:variant>
        <vt:lpwstr/>
      </vt:variant>
      <vt:variant>
        <vt:lpwstr>_Toc66438762</vt:lpwstr>
      </vt:variant>
      <vt:variant>
        <vt:i4>1310780</vt:i4>
      </vt:variant>
      <vt:variant>
        <vt:i4>275</vt:i4>
      </vt:variant>
      <vt:variant>
        <vt:i4>0</vt:i4>
      </vt:variant>
      <vt:variant>
        <vt:i4>5</vt:i4>
      </vt:variant>
      <vt:variant>
        <vt:lpwstr/>
      </vt:variant>
      <vt:variant>
        <vt:lpwstr>_Toc66438761</vt:lpwstr>
      </vt:variant>
      <vt:variant>
        <vt:i4>1376316</vt:i4>
      </vt:variant>
      <vt:variant>
        <vt:i4>269</vt:i4>
      </vt:variant>
      <vt:variant>
        <vt:i4>0</vt:i4>
      </vt:variant>
      <vt:variant>
        <vt:i4>5</vt:i4>
      </vt:variant>
      <vt:variant>
        <vt:lpwstr/>
      </vt:variant>
      <vt:variant>
        <vt:lpwstr>_Toc66438760</vt:lpwstr>
      </vt:variant>
      <vt:variant>
        <vt:i4>1835071</vt:i4>
      </vt:variant>
      <vt:variant>
        <vt:i4>263</vt:i4>
      </vt:variant>
      <vt:variant>
        <vt:i4>0</vt:i4>
      </vt:variant>
      <vt:variant>
        <vt:i4>5</vt:i4>
      </vt:variant>
      <vt:variant>
        <vt:lpwstr/>
      </vt:variant>
      <vt:variant>
        <vt:lpwstr>_Toc66438759</vt:lpwstr>
      </vt:variant>
      <vt:variant>
        <vt:i4>1900607</vt:i4>
      </vt:variant>
      <vt:variant>
        <vt:i4>257</vt:i4>
      </vt:variant>
      <vt:variant>
        <vt:i4>0</vt:i4>
      </vt:variant>
      <vt:variant>
        <vt:i4>5</vt:i4>
      </vt:variant>
      <vt:variant>
        <vt:lpwstr/>
      </vt:variant>
      <vt:variant>
        <vt:lpwstr>_Toc66438758</vt:lpwstr>
      </vt:variant>
      <vt:variant>
        <vt:i4>1179711</vt:i4>
      </vt:variant>
      <vt:variant>
        <vt:i4>251</vt:i4>
      </vt:variant>
      <vt:variant>
        <vt:i4>0</vt:i4>
      </vt:variant>
      <vt:variant>
        <vt:i4>5</vt:i4>
      </vt:variant>
      <vt:variant>
        <vt:lpwstr/>
      </vt:variant>
      <vt:variant>
        <vt:lpwstr>_Toc66438757</vt:lpwstr>
      </vt:variant>
      <vt:variant>
        <vt:i4>1245247</vt:i4>
      </vt:variant>
      <vt:variant>
        <vt:i4>245</vt:i4>
      </vt:variant>
      <vt:variant>
        <vt:i4>0</vt:i4>
      </vt:variant>
      <vt:variant>
        <vt:i4>5</vt:i4>
      </vt:variant>
      <vt:variant>
        <vt:lpwstr/>
      </vt:variant>
      <vt:variant>
        <vt:lpwstr>_Toc66438756</vt:lpwstr>
      </vt:variant>
      <vt:variant>
        <vt:i4>1048639</vt:i4>
      </vt:variant>
      <vt:variant>
        <vt:i4>239</vt:i4>
      </vt:variant>
      <vt:variant>
        <vt:i4>0</vt:i4>
      </vt:variant>
      <vt:variant>
        <vt:i4>5</vt:i4>
      </vt:variant>
      <vt:variant>
        <vt:lpwstr/>
      </vt:variant>
      <vt:variant>
        <vt:lpwstr>_Toc66438755</vt:lpwstr>
      </vt:variant>
      <vt:variant>
        <vt:i4>1114175</vt:i4>
      </vt:variant>
      <vt:variant>
        <vt:i4>233</vt:i4>
      </vt:variant>
      <vt:variant>
        <vt:i4>0</vt:i4>
      </vt:variant>
      <vt:variant>
        <vt:i4>5</vt:i4>
      </vt:variant>
      <vt:variant>
        <vt:lpwstr/>
      </vt:variant>
      <vt:variant>
        <vt:lpwstr>_Toc66438754</vt:lpwstr>
      </vt:variant>
      <vt:variant>
        <vt:i4>1441855</vt:i4>
      </vt:variant>
      <vt:variant>
        <vt:i4>227</vt:i4>
      </vt:variant>
      <vt:variant>
        <vt:i4>0</vt:i4>
      </vt:variant>
      <vt:variant>
        <vt:i4>5</vt:i4>
      </vt:variant>
      <vt:variant>
        <vt:lpwstr/>
      </vt:variant>
      <vt:variant>
        <vt:lpwstr>_Toc66438753</vt:lpwstr>
      </vt:variant>
      <vt:variant>
        <vt:i4>1507391</vt:i4>
      </vt:variant>
      <vt:variant>
        <vt:i4>221</vt:i4>
      </vt:variant>
      <vt:variant>
        <vt:i4>0</vt:i4>
      </vt:variant>
      <vt:variant>
        <vt:i4>5</vt:i4>
      </vt:variant>
      <vt:variant>
        <vt:lpwstr/>
      </vt:variant>
      <vt:variant>
        <vt:lpwstr>_Toc66438752</vt:lpwstr>
      </vt:variant>
      <vt:variant>
        <vt:i4>1310783</vt:i4>
      </vt:variant>
      <vt:variant>
        <vt:i4>215</vt:i4>
      </vt:variant>
      <vt:variant>
        <vt:i4>0</vt:i4>
      </vt:variant>
      <vt:variant>
        <vt:i4>5</vt:i4>
      </vt:variant>
      <vt:variant>
        <vt:lpwstr/>
      </vt:variant>
      <vt:variant>
        <vt:lpwstr>_Toc66438751</vt:lpwstr>
      </vt:variant>
      <vt:variant>
        <vt:i4>1376319</vt:i4>
      </vt:variant>
      <vt:variant>
        <vt:i4>209</vt:i4>
      </vt:variant>
      <vt:variant>
        <vt:i4>0</vt:i4>
      </vt:variant>
      <vt:variant>
        <vt:i4>5</vt:i4>
      </vt:variant>
      <vt:variant>
        <vt:lpwstr/>
      </vt:variant>
      <vt:variant>
        <vt:lpwstr>_Toc66438750</vt:lpwstr>
      </vt:variant>
      <vt:variant>
        <vt:i4>1835070</vt:i4>
      </vt:variant>
      <vt:variant>
        <vt:i4>203</vt:i4>
      </vt:variant>
      <vt:variant>
        <vt:i4>0</vt:i4>
      </vt:variant>
      <vt:variant>
        <vt:i4>5</vt:i4>
      </vt:variant>
      <vt:variant>
        <vt:lpwstr/>
      </vt:variant>
      <vt:variant>
        <vt:lpwstr>_Toc66438749</vt:lpwstr>
      </vt:variant>
      <vt:variant>
        <vt:i4>1900606</vt:i4>
      </vt:variant>
      <vt:variant>
        <vt:i4>197</vt:i4>
      </vt:variant>
      <vt:variant>
        <vt:i4>0</vt:i4>
      </vt:variant>
      <vt:variant>
        <vt:i4>5</vt:i4>
      </vt:variant>
      <vt:variant>
        <vt:lpwstr/>
      </vt:variant>
      <vt:variant>
        <vt:lpwstr>_Toc66438748</vt:lpwstr>
      </vt:variant>
      <vt:variant>
        <vt:i4>1179710</vt:i4>
      </vt:variant>
      <vt:variant>
        <vt:i4>191</vt:i4>
      </vt:variant>
      <vt:variant>
        <vt:i4>0</vt:i4>
      </vt:variant>
      <vt:variant>
        <vt:i4>5</vt:i4>
      </vt:variant>
      <vt:variant>
        <vt:lpwstr/>
      </vt:variant>
      <vt:variant>
        <vt:lpwstr>_Toc66438747</vt:lpwstr>
      </vt:variant>
      <vt:variant>
        <vt:i4>1245246</vt:i4>
      </vt:variant>
      <vt:variant>
        <vt:i4>185</vt:i4>
      </vt:variant>
      <vt:variant>
        <vt:i4>0</vt:i4>
      </vt:variant>
      <vt:variant>
        <vt:i4>5</vt:i4>
      </vt:variant>
      <vt:variant>
        <vt:lpwstr/>
      </vt:variant>
      <vt:variant>
        <vt:lpwstr>_Toc66438746</vt:lpwstr>
      </vt:variant>
      <vt:variant>
        <vt:i4>1048638</vt:i4>
      </vt:variant>
      <vt:variant>
        <vt:i4>179</vt:i4>
      </vt:variant>
      <vt:variant>
        <vt:i4>0</vt:i4>
      </vt:variant>
      <vt:variant>
        <vt:i4>5</vt:i4>
      </vt:variant>
      <vt:variant>
        <vt:lpwstr/>
      </vt:variant>
      <vt:variant>
        <vt:lpwstr>_Toc66438745</vt:lpwstr>
      </vt:variant>
      <vt:variant>
        <vt:i4>1114174</vt:i4>
      </vt:variant>
      <vt:variant>
        <vt:i4>173</vt:i4>
      </vt:variant>
      <vt:variant>
        <vt:i4>0</vt:i4>
      </vt:variant>
      <vt:variant>
        <vt:i4>5</vt:i4>
      </vt:variant>
      <vt:variant>
        <vt:lpwstr/>
      </vt:variant>
      <vt:variant>
        <vt:lpwstr>_Toc66438744</vt:lpwstr>
      </vt:variant>
      <vt:variant>
        <vt:i4>1441854</vt:i4>
      </vt:variant>
      <vt:variant>
        <vt:i4>167</vt:i4>
      </vt:variant>
      <vt:variant>
        <vt:i4>0</vt:i4>
      </vt:variant>
      <vt:variant>
        <vt:i4>5</vt:i4>
      </vt:variant>
      <vt:variant>
        <vt:lpwstr/>
      </vt:variant>
      <vt:variant>
        <vt:lpwstr>_Toc66438743</vt:lpwstr>
      </vt:variant>
      <vt:variant>
        <vt:i4>1507390</vt:i4>
      </vt:variant>
      <vt:variant>
        <vt:i4>161</vt:i4>
      </vt:variant>
      <vt:variant>
        <vt:i4>0</vt:i4>
      </vt:variant>
      <vt:variant>
        <vt:i4>5</vt:i4>
      </vt:variant>
      <vt:variant>
        <vt:lpwstr/>
      </vt:variant>
      <vt:variant>
        <vt:lpwstr>_Toc66438742</vt:lpwstr>
      </vt:variant>
      <vt:variant>
        <vt:i4>1310782</vt:i4>
      </vt:variant>
      <vt:variant>
        <vt:i4>155</vt:i4>
      </vt:variant>
      <vt:variant>
        <vt:i4>0</vt:i4>
      </vt:variant>
      <vt:variant>
        <vt:i4>5</vt:i4>
      </vt:variant>
      <vt:variant>
        <vt:lpwstr/>
      </vt:variant>
      <vt:variant>
        <vt:lpwstr>_Toc66438741</vt:lpwstr>
      </vt:variant>
      <vt:variant>
        <vt:i4>1376318</vt:i4>
      </vt:variant>
      <vt:variant>
        <vt:i4>149</vt:i4>
      </vt:variant>
      <vt:variant>
        <vt:i4>0</vt:i4>
      </vt:variant>
      <vt:variant>
        <vt:i4>5</vt:i4>
      </vt:variant>
      <vt:variant>
        <vt:lpwstr/>
      </vt:variant>
      <vt:variant>
        <vt:lpwstr>_Toc66438740</vt:lpwstr>
      </vt:variant>
      <vt:variant>
        <vt:i4>1835065</vt:i4>
      </vt:variant>
      <vt:variant>
        <vt:i4>143</vt:i4>
      </vt:variant>
      <vt:variant>
        <vt:i4>0</vt:i4>
      </vt:variant>
      <vt:variant>
        <vt:i4>5</vt:i4>
      </vt:variant>
      <vt:variant>
        <vt:lpwstr/>
      </vt:variant>
      <vt:variant>
        <vt:lpwstr>_Toc66438739</vt:lpwstr>
      </vt:variant>
      <vt:variant>
        <vt:i4>1900601</vt:i4>
      </vt:variant>
      <vt:variant>
        <vt:i4>137</vt:i4>
      </vt:variant>
      <vt:variant>
        <vt:i4>0</vt:i4>
      </vt:variant>
      <vt:variant>
        <vt:i4>5</vt:i4>
      </vt:variant>
      <vt:variant>
        <vt:lpwstr/>
      </vt:variant>
      <vt:variant>
        <vt:lpwstr>_Toc66438738</vt:lpwstr>
      </vt:variant>
      <vt:variant>
        <vt:i4>1179705</vt:i4>
      </vt:variant>
      <vt:variant>
        <vt:i4>131</vt:i4>
      </vt:variant>
      <vt:variant>
        <vt:i4>0</vt:i4>
      </vt:variant>
      <vt:variant>
        <vt:i4>5</vt:i4>
      </vt:variant>
      <vt:variant>
        <vt:lpwstr/>
      </vt:variant>
      <vt:variant>
        <vt:lpwstr>_Toc66438737</vt:lpwstr>
      </vt:variant>
      <vt:variant>
        <vt:i4>1245241</vt:i4>
      </vt:variant>
      <vt:variant>
        <vt:i4>125</vt:i4>
      </vt:variant>
      <vt:variant>
        <vt:i4>0</vt:i4>
      </vt:variant>
      <vt:variant>
        <vt:i4>5</vt:i4>
      </vt:variant>
      <vt:variant>
        <vt:lpwstr/>
      </vt:variant>
      <vt:variant>
        <vt:lpwstr>_Toc66438736</vt:lpwstr>
      </vt:variant>
      <vt:variant>
        <vt:i4>1048633</vt:i4>
      </vt:variant>
      <vt:variant>
        <vt:i4>119</vt:i4>
      </vt:variant>
      <vt:variant>
        <vt:i4>0</vt:i4>
      </vt:variant>
      <vt:variant>
        <vt:i4>5</vt:i4>
      </vt:variant>
      <vt:variant>
        <vt:lpwstr/>
      </vt:variant>
      <vt:variant>
        <vt:lpwstr>_Toc66438735</vt:lpwstr>
      </vt:variant>
      <vt:variant>
        <vt:i4>1114169</vt:i4>
      </vt:variant>
      <vt:variant>
        <vt:i4>113</vt:i4>
      </vt:variant>
      <vt:variant>
        <vt:i4>0</vt:i4>
      </vt:variant>
      <vt:variant>
        <vt:i4>5</vt:i4>
      </vt:variant>
      <vt:variant>
        <vt:lpwstr/>
      </vt:variant>
      <vt:variant>
        <vt:lpwstr>_Toc66438734</vt:lpwstr>
      </vt:variant>
      <vt:variant>
        <vt:i4>1441849</vt:i4>
      </vt:variant>
      <vt:variant>
        <vt:i4>107</vt:i4>
      </vt:variant>
      <vt:variant>
        <vt:i4>0</vt:i4>
      </vt:variant>
      <vt:variant>
        <vt:i4>5</vt:i4>
      </vt:variant>
      <vt:variant>
        <vt:lpwstr/>
      </vt:variant>
      <vt:variant>
        <vt:lpwstr>_Toc66438733</vt:lpwstr>
      </vt:variant>
      <vt:variant>
        <vt:i4>1507385</vt:i4>
      </vt:variant>
      <vt:variant>
        <vt:i4>101</vt:i4>
      </vt:variant>
      <vt:variant>
        <vt:i4>0</vt:i4>
      </vt:variant>
      <vt:variant>
        <vt:i4>5</vt:i4>
      </vt:variant>
      <vt:variant>
        <vt:lpwstr/>
      </vt:variant>
      <vt:variant>
        <vt:lpwstr>_Toc66438732</vt:lpwstr>
      </vt:variant>
      <vt:variant>
        <vt:i4>1310777</vt:i4>
      </vt:variant>
      <vt:variant>
        <vt:i4>95</vt:i4>
      </vt:variant>
      <vt:variant>
        <vt:i4>0</vt:i4>
      </vt:variant>
      <vt:variant>
        <vt:i4>5</vt:i4>
      </vt:variant>
      <vt:variant>
        <vt:lpwstr/>
      </vt:variant>
      <vt:variant>
        <vt:lpwstr>_Toc66438731</vt:lpwstr>
      </vt:variant>
      <vt:variant>
        <vt:i4>1376313</vt:i4>
      </vt:variant>
      <vt:variant>
        <vt:i4>89</vt:i4>
      </vt:variant>
      <vt:variant>
        <vt:i4>0</vt:i4>
      </vt:variant>
      <vt:variant>
        <vt:i4>5</vt:i4>
      </vt:variant>
      <vt:variant>
        <vt:lpwstr/>
      </vt:variant>
      <vt:variant>
        <vt:lpwstr>_Toc66438730</vt:lpwstr>
      </vt:variant>
      <vt:variant>
        <vt:i4>1835064</vt:i4>
      </vt:variant>
      <vt:variant>
        <vt:i4>83</vt:i4>
      </vt:variant>
      <vt:variant>
        <vt:i4>0</vt:i4>
      </vt:variant>
      <vt:variant>
        <vt:i4>5</vt:i4>
      </vt:variant>
      <vt:variant>
        <vt:lpwstr/>
      </vt:variant>
      <vt:variant>
        <vt:lpwstr>_Toc66438729</vt:lpwstr>
      </vt:variant>
      <vt:variant>
        <vt:i4>1900600</vt:i4>
      </vt:variant>
      <vt:variant>
        <vt:i4>77</vt:i4>
      </vt:variant>
      <vt:variant>
        <vt:i4>0</vt:i4>
      </vt:variant>
      <vt:variant>
        <vt:i4>5</vt:i4>
      </vt:variant>
      <vt:variant>
        <vt:lpwstr/>
      </vt:variant>
      <vt:variant>
        <vt:lpwstr>_Toc66438728</vt:lpwstr>
      </vt:variant>
      <vt:variant>
        <vt:i4>1179704</vt:i4>
      </vt:variant>
      <vt:variant>
        <vt:i4>71</vt:i4>
      </vt:variant>
      <vt:variant>
        <vt:i4>0</vt:i4>
      </vt:variant>
      <vt:variant>
        <vt:i4>5</vt:i4>
      </vt:variant>
      <vt:variant>
        <vt:lpwstr/>
      </vt:variant>
      <vt:variant>
        <vt:lpwstr>_Toc66438727</vt:lpwstr>
      </vt:variant>
      <vt:variant>
        <vt:i4>1245240</vt:i4>
      </vt:variant>
      <vt:variant>
        <vt:i4>65</vt:i4>
      </vt:variant>
      <vt:variant>
        <vt:i4>0</vt:i4>
      </vt:variant>
      <vt:variant>
        <vt:i4>5</vt:i4>
      </vt:variant>
      <vt:variant>
        <vt:lpwstr/>
      </vt:variant>
      <vt:variant>
        <vt:lpwstr>_Toc66438726</vt:lpwstr>
      </vt:variant>
      <vt:variant>
        <vt:i4>1048632</vt:i4>
      </vt:variant>
      <vt:variant>
        <vt:i4>59</vt:i4>
      </vt:variant>
      <vt:variant>
        <vt:i4>0</vt:i4>
      </vt:variant>
      <vt:variant>
        <vt:i4>5</vt:i4>
      </vt:variant>
      <vt:variant>
        <vt:lpwstr/>
      </vt:variant>
      <vt:variant>
        <vt:lpwstr>_Toc66438725</vt:lpwstr>
      </vt:variant>
      <vt:variant>
        <vt:i4>1114168</vt:i4>
      </vt:variant>
      <vt:variant>
        <vt:i4>53</vt:i4>
      </vt:variant>
      <vt:variant>
        <vt:i4>0</vt:i4>
      </vt:variant>
      <vt:variant>
        <vt:i4>5</vt:i4>
      </vt:variant>
      <vt:variant>
        <vt:lpwstr/>
      </vt:variant>
      <vt:variant>
        <vt:lpwstr>_Toc66438724</vt:lpwstr>
      </vt:variant>
      <vt:variant>
        <vt:i4>1441848</vt:i4>
      </vt:variant>
      <vt:variant>
        <vt:i4>47</vt:i4>
      </vt:variant>
      <vt:variant>
        <vt:i4>0</vt:i4>
      </vt:variant>
      <vt:variant>
        <vt:i4>5</vt:i4>
      </vt:variant>
      <vt:variant>
        <vt:lpwstr/>
      </vt:variant>
      <vt:variant>
        <vt:lpwstr>_Toc66438723</vt:lpwstr>
      </vt:variant>
      <vt:variant>
        <vt:i4>1507384</vt:i4>
      </vt:variant>
      <vt:variant>
        <vt:i4>41</vt:i4>
      </vt:variant>
      <vt:variant>
        <vt:i4>0</vt:i4>
      </vt:variant>
      <vt:variant>
        <vt:i4>5</vt:i4>
      </vt:variant>
      <vt:variant>
        <vt:lpwstr/>
      </vt:variant>
      <vt:variant>
        <vt:lpwstr>_Toc66438722</vt:lpwstr>
      </vt:variant>
      <vt:variant>
        <vt:i4>1310776</vt:i4>
      </vt:variant>
      <vt:variant>
        <vt:i4>35</vt:i4>
      </vt:variant>
      <vt:variant>
        <vt:i4>0</vt:i4>
      </vt:variant>
      <vt:variant>
        <vt:i4>5</vt:i4>
      </vt:variant>
      <vt:variant>
        <vt:lpwstr/>
      </vt:variant>
      <vt:variant>
        <vt:lpwstr>_Toc66438721</vt:lpwstr>
      </vt:variant>
      <vt:variant>
        <vt:i4>1376312</vt:i4>
      </vt:variant>
      <vt:variant>
        <vt:i4>29</vt:i4>
      </vt:variant>
      <vt:variant>
        <vt:i4>0</vt:i4>
      </vt:variant>
      <vt:variant>
        <vt:i4>5</vt:i4>
      </vt:variant>
      <vt:variant>
        <vt:lpwstr/>
      </vt:variant>
      <vt:variant>
        <vt:lpwstr>_Toc66438720</vt:lpwstr>
      </vt:variant>
      <vt:variant>
        <vt:i4>1835067</vt:i4>
      </vt:variant>
      <vt:variant>
        <vt:i4>23</vt:i4>
      </vt:variant>
      <vt:variant>
        <vt:i4>0</vt:i4>
      </vt:variant>
      <vt:variant>
        <vt:i4>5</vt:i4>
      </vt:variant>
      <vt:variant>
        <vt:lpwstr/>
      </vt:variant>
      <vt:variant>
        <vt:lpwstr>_Toc66438719</vt:lpwstr>
      </vt:variant>
      <vt:variant>
        <vt:i4>1900603</vt:i4>
      </vt:variant>
      <vt:variant>
        <vt:i4>17</vt:i4>
      </vt:variant>
      <vt:variant>
        <vt:i4>0</vt:i4>
      </vt:variant>
      <vt:variant>
        <vt:i4>5</vt:i4>
      </vt:variant>
      <vt:variant>
        <vt:lpwstr/>
      </vt:variant>
      <vt:variant>
        <vt:lpwstr>_Toc66438718</vt:lpwstr>
      </vt:variant>
      <vt:variant>
        <vt:i4>1179707</vt:i4>
      </vt:variant>
      <vt:variant>
        <vt:i4>11</vt:i4>
      </vt:variant>
      <vt:variant>
        <vt:i4>0</vt:i4>
      </vt:variant>
      <vt:variant>
        <vt:i4>5</vt:i4>
      </vt:variant>
      <vt:variant>
        <vt:lpwstr/>
      </vt:variant>
      <vt:variant>
        <vt:lpwstr>_Toc66438717</vt:lpwstr>
      </vt:variant>
      <vt:variant>
        <vt:i4>1245243</vt:i4>
      </vt:variant>
      <vt:variant>
        <vt:i4>5</vt:i4>
      </vt:variant>
      <vt:variant>
        <vt:i4>0</vt:i4>
      </vt:variant>
      <vt:variant>
        <vt:i4>5</vt:i4>
      </vt:variant>
      <vt:variant>
        <vt:lpwstr/>
      </vt:variant>
      <vt:variant>
        <vt:lpwstr>_Toc66438716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Cadeira Conceção e desenvolvimento Sistemas ISCTE</dc:title>
  <dc:subject/>
  <dc:creator>ISCTE</dc:creator>
  <cp:keywords/>
  <dc:description/>
  <cp:lastModifiedBy>Fabian Gobet</cp:lastModifiedBy>
  <cp:revision>2</cp:revision>
  <cp:lastPrinted>2020-01-30T22:44:00Z</cp:lastPrinted>
  <dcterms:created xsi:type="dcterms:W3CDTF">2022-04-10T15:59:00Z</dcterms:created>
  <dcterms:modified xsi:type="dcterms:W3CDTF">2022-04-10T15:59:00Z</dcterms:modified>
</cp:coreProperties>
</file>