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18exp1c4vy68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Fabian Ignacio Munoz Vasquez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1b20"/>
                <w:sz w:val="17"/>
                <w:szCs w:val="17"/>
                <w:shd w:fill="fffbff" w:val="clear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21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70"/>
        <w:gridCol w:w="1260"/>
        <w:gridCol w:w="1155"/>
        <w:gridCol w:w="1290"/>
        <w:gridCol w:w="1470"/>
        <w:gridCol w:w="1515"/>
        <w:gridCol w:w="3150"/>
        <w:tblGridChange w:id="0">
          <w:tblGrid>
            <w:gridCol w:w="2370"/>
            <w:gridCol w:w="1260"/>
            <w:gridCol w:w="1155"/>
            <w:gridCol w:w="1290"/>
            <w:gridCol w:w="1470"/>
            <w:gridCol w:w="1515"/>
            <w:gridCol w:w="31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cflikz62z5u5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Ofrecer propuestas de solución informática analizando de forma integral los procesos de acuerdo a los requerimientos de la organización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Fortaleza identificada - tengo buena capacidad de análisis integral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Fortaleza identificada - manejo técnicas de desarrollo sistemático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Construir Modelos de datos para soportar los requerimientos de la organización acuerdo a un diseño definido y escalable en el tiempo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Fortaleza identificada - buen dominio en modelado de datos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Fortaleza identificada - sólida base en programación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Construir el modelo arquitectónico de una solución sistémica que soporte los procesos de negocio de acuerdo los requerimientos de la organización y estándares industria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Relacionado con mis intereses en arquitectura cloud, pero requiere fortalecimiento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soluciones sistémicas integrales para automatizar u optimizar procesos de negocio de acuerdo a las necesidades de la organización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Relacionado con DevOps/SRE, necesito más experiencia práctica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Área que necesito desarrollar más para mi proyección como senior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Competencia básica, requiere fortalecimiento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abi.munozv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T1vOs/B8Ia1ha8wHerzMLG/t1A==">CgMxLjAyDmguMThleHAxYzR2eTY4Mg5oLmNmbGlrejYyejV1NTgAciExMlZFUVZCR3JwRElSUzk4a1J3aFBCMzAyZURLRm9aZjc=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