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 si , eh logrado cumplir con los plazos, ya que estructuro mi saman y los días que le dedicare a trabajar mi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ah afectado en ciertas tareas del dai pero con organización eh logrado avanzar mi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creo que soy un buen lider de grupo ya que constantemente estoy monitoreando el avance de mis compañeros, creo que me falta mejorar mi forma de expresarme mas técnico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las inquietudes que tengo son siempre si estoy haciéndolo bien, ya que es muy diferente a cuando uno hace un proyecto semestral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hay actividades que se le pueden dar a un miembro ya que tienen mas dominio de estas que los demas, y asi con los demas miembros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p951mbncp9sx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ah sido buen trabajo, pero mejoraría la comunicación ya que siempre debo estar detras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rdLNTh/E+ALmdB+2BAnU4aEELw==">CgMxLjAyDmgucDk1MW1ibmNwOXN4OAByITE5a1BZZWZCcUEyOFFOWjBOUW0tRVpXck9yWFpWU0Nyag==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