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E68" w:rsidRDefault="00AB3E71">
      <w:proofErr w:type="spellStart"/>
      <w:r>
        <w:t>Paper</w:t>
      </w:r>
      <w:proofErr w:type="spellEnd"/>
      <w:r>
        <w:t xml:space="preserve"> Modelado NOSQL Interesante</w:t>
      </w:r>
    </w:p>
    <w:p w:rsidR="00AB3E71" w:rsidRDefault="00AB3E71"/>
    <w:p w:rsidR="00AB3E71" w:rsidRDefault="00AB3E71">
      <w:hyperlink r:id="rId4" w:history="1">
        <w:r w:rsidRPr="00BA7379">
          <w:rPr>
            <w:rStyle w:val="Hipervnculo"/>
          </w:rPr>
          <w:t>https://highlyscalable.wordpress.com/2012/03/01/nosql-data-modeling-techniques/</w:t>
        </w:r>
      </w:hyperlink>
    </w:p>
    <w:p w:rsidR="00AB3E71" w:rsidRDefault="00AB3E71"/>
    <w:p w:rsidR="00AB3E71" w:rsidRDefault="00AB3E71">
      <w:bookmarkStart w:id="0" w:name="_GoBack"/>
      <w:bookmarkEnd w:id="0"/>
    </w:p>
    <w:sectPr w:rsidR="00AB3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1B"/>
    <w:rsid w:val="00481B1B"/>
    <w:rsid w:val="00621E68"/>
    <w:rsid w:val="00A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C9EC81-49E5-453A-9153-D3C68510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3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ighlyscalable.wordpress.com/2012/03/01/nosql-data-modeling-techniques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8BAA491E7826468D1A8B5490D758FF" ma:contentTypeVersion="0" ma:contentTypeDescription="Crear nuevo documento." ma:contentTypeScope="" ma:versionID="cabc7a6d87cc30fa0a4878b591d305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F13FE7-FFC9-45F1-B5A4-9EE68AF287D4}"/>
</file>

<file path=customXml/itemProps2.xml><?xml version="1.0" encoding="utf-8"?>
<ds:datastoreItem xmlns:ds="http://schemas.openxmlformats.org/officeDocument/2006/customXml" ds:itemID="{FADC5BCC-A8C0-46A3-A329-CEB112453B66}"/>
</file>

<file path=customXml/itemProps3.xml><?xml version="1.0" encoding="utf-8"?>
<ds:datastoreItem xmlns:ds="http://schemas.openxmlformats.org/officeDocument/2006/customXml" ds:itemID="{BF2532E9-4680-43A2-9977-142D0E2052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</dc:creator>
  <cp:keywords/>
  <dc:description/>
  <cp:lastModifiedBy>jz</cp:lastModifiedBy>
  <cp:revision>2</cp:revision>
  <dcterms:created xsi:type="dcterms:W3CDTF">2015-09-07T10:07:00Z</dcterms:created>
  <dcterms:modified xsi:type="dcterms:W3CDTF">2015-09-07T10:08:00Z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0x010100D08BAA491E7826468D1A8B5490D758FF</vt:lpwstr>
  </property>
</Properties>
</file>