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archivo index.html sumé SEO con las siguientes caracteristicas: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u w:val="single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con la etiqueta meta name </w:t>
      </w:r>
      <w:r w:rsidDel="00000000" w:rsidR="00000000" w:rsidRPr="00000000">
        <w:rPr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, agregué el siguiente párrafo: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"Venta de computadoras, notebook, impresoras y accesorios gamer."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u w:val="single"/>
          <w:rtl w:val="0"/>
        </w:rPr>
        <w:t xml:space="preserve">Palabras claves:</w:t>
      </w:r>
      <w:r w:rsidDel="00000000" w:rsidR="00000000" w:rsidRPr="00000000">
        <w:rPr>
          <w:rtl w:val="0"/>
        </w:rPr>
        <w:t xml:space="preserve"> con la etiqueta meta name keywords, agregué el siguiente párrafo: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"Computación, pc, notebook, accesorios, impresora, monitores"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los textos principales del carousel: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“Impresoras, Monitores, Pc´s escritorio, Accesorios, Notebook´s, Microprocesadores”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archivo nosotros.html sumé SEO con las siguientes caracteristicas: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con la etiqueta meta name </w:t>
      </w:r>
      <w:r w:rsidDel="00000000" w:rsidR="00000000" w:rsidRPr="00000000">
        <w:rPr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, agregué el siguiente párrafo: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"FoXx Computación, nacida en argentina fundada por especialistas para todo el mundo."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 archivo consulta.html sumé SEO con las siguientes caracteristicas: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con la etiqueta meta name </w:t>
      </w:r>
      <w:r w:rsidDel="00000000" w:rsidR="00000000" w:rsidRPr="00000000">
        <w:rPr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, agregué el siguiente párrafo: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"Tenemos experiencia en configuraciones de pc a media, realizamos trabajos personalizados."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 archivo contacto.html sumé SEO con las siguientes caracteristicas: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u w:val="single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con la etiqueta meta name </w:t>
      </w:r>
      <w:r w:rsidDel="00000000" w:rsidR="00000000" w:rsidRPr="00000000">
        <w:rPr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, agregué el siguiente párrafo: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"Conectate con nosotros por tu red social de confianza, estamos en todas las plataformas."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 archivo ubicacion.html sumé SEO con las siguientes caracteristicas: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u w:val="single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con la etiqueta meta name </w:t>
      </w:r>
      <w:r w:rsidDel="00000000" w:rsidR="00000000" w:rsidRPr="00000000">
        <w:rPr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, agregué el siguiente párrafo: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"Buscanos en la sucursal mas cercana a tu localidad y disfruta la excelencia."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