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2A973" w14:textId="713ADAFB" w:rsidR="006C13E8" w:rsidRPr="002C0BB8" w:rsidRDefault="00A51B1A" w:rsidP="002C0BB8">
      <w:pPr>
        <w:spacing w:line="276" w:lineRule="auto"/>
        <w:jc w:val="center"/>
        <w:rPr>
          <w:rFonts w:ascii="Arial" w:hAnsi="Arial" w:cs="Arial"/>
          <w:sz w:val="24"/>
          <w:szCs w:val="24"/>
        </w:rPr>
      </w:pPr>
      <w:r>
        <w:rPr>
          <w:rFonts w:ascii="Arial" w:hAnsi="Arial" w:cs="Arial"/>
          <w:sz w:val="24"/>
          <w:szCs w:val="24"/>
        </w:rPr>
        <w:t>I</w:t>
      </w:r>
      <w:r w:rsidRPr="00A51B1A">
        <w:rPr>
          <w:rFonts w:ascii="Arial" w:hAnsi="Arial" w:cs="Arial"/>
          <w:sz w:val="24"/>
          <w:szCs w:val="24"/>
        </w:rPr>
        <w:t>nforme técnico de plan de trabajo para construcción de software GA7-220501096-AA1-EV01.</w:t>
      </w:r>
    </w:p>
    <w:p w14:paraId="095B357D" w14:textId="77777777" w:rsidR="006C13E8" w:rsidRDefault="006C13E8" w:rsidP="002C0BB8">
      <w:pPr>
        <w:spacing w:line="276" w:lineRule="auto"/>
        <w:jc w:val="center"/>
        <w:rPr>
          <w:rFonts w:ascii="Arial" w:hAnsi="Arial" w:cs="Arial"/>
          <w:sz w:val="24"/>
          <w:szCs w:val="24"/>
        </w:rPr>
      </w:pPr>
    </w:p>
    <w:p w14:paraId="57CBE5B9" w14:textId="77777777" w:rsidR="00A51B1A" w:rsidRDefault="00A51B1A" w:rsidP="002C0BB8">
      <w:pPr>
        <w:spacing w:line="276" w:lineRule="auto"/>
        <w:jc w:val="center"/>
        <w:rPr>
          <w:rFonts w:ascii="Arial" w:hAnsi="Arial" w:cs="Arial"/>
          <w:sz w:val="24"/>
          <w:szCs w:val="24"/>
        </w:rPr>
      </w:pPr>
    </w:p>
    <w:p w14:paraId="522A41FE" w14:textId="77777777" w:rsidR="00A51B1A" w:rsidRDefault="00A51B1A" w:rsidP="002C0BB8">
      <w:pPr>
        <w:spacing w:line="276" w:lineRule="auto"/>
        <w:jc w:val="center"/>
        <w:rPr>
          <w:rFonts w:ascii="Arial" w:hAnsi="Arial" w:cs="Arial"/>
          <w:sz w:val="24"/>
          <w:szCs w:val="24"/>
        </w:rPr>
      </w:pPr>
    </w:p>
    <w:p w14:paraId="729C2AEA" w14:textId="77777777" w:rsidR="002C0BB8" w:rsidRPr="002C0BB8" w:rsidRDefault="002C0BB8" w:rsidP="002C0BB8">
      <w:pPr>
        <w:spacing w:line="276" w:lineRule="auto"/>
        <w:jc w:val="center"/>
        <w:rPr>
          <w:rFonts w:ascii="Arial" w:hAnsi="Arial" w:cs="Arial"/>
          <w:sz w:val="24"/>
          <w:szCs w:val="24"/>
        </w:rPr>
      </w:pPr>
    </w:p>
    <w:p w14:paraId="31FC3FC6" w14:textId="7384C39A" w:rsidR="006C13E8" w:rsidRDefault="006C13E8" w:rsidP="002C0BB8">
      <w:pPr>
        <w:spacing w:line="276" w:lineRule="auto"/>
        <w:jc w:val="center"/>
        <w:rPr>
          <w:rFonts w:ascii="Arial" w:hAnsi="Arial" w:cs="Arial"/>
          <w:sz w:val="24"/>
          <w:szCs w:val="24"/>
        </w:rPr>
      </w:pPr>
      <w:bookmarkStart w:id="0" w:name="_Hlk199105072"/>
      <w:r w:rsidRPr="002C0BB8">
        <w:rPr>
          <w:rFonts w:ascii="Arial" w:hAnsi="Arial" w:cs="Arial"/>
          <w:sz w:val="24"/>
          <w:szCs w:val="24"/>
        </w:rPr>
        <w:t xml:space="preserve">Fabian </w:t>
      </w:r>
      <w:r w:rsidR="002C0BB8" w:rsidRPr="002C0BB8">
        <w:rPr>
          <w:rFonts w:ascii="Arial" w:hAnsi="Arial" w:cs="Arial"/>
          <w:sz w:val="24"/>
          <w:szCs w:val="24"/>
        </w:rPr>
        <w:t>Rodríguez</w:t>
      </w:r>
      <w:r w:rsidRPr="002C0BB8">
        <w:rPr>
          <w:rFonts w:ascii="Arial" w:hAnsi="Arial" w:cs="Arial"/>
          <w:sz w:val="24"/>
          <w:szCs w:val="24"/>
        </w:rPr>
        <w:t xml:space="preserve"> Álzate </w:t>
      </w:r>
    </w:p>
    <w:p w14:paraId="2D77B9AD" w14:textId="7DFAA8F4" w:rsidR="00AB6E96" w:rsidRDefault="00AB6E96" w:rsidP="002C0BB8">
      <w:pPr>
        <w:spacing w:line="276" w:lineRule="auto"/>
        <w:jc w:val="center"/>
        <w:rPr>
          <w:rFonts w:ascii="Arial" w:hAnsi="Arial" w:cs="Arial"/>
          <w:sz w:val="24"/>
          <w:szCs w:val="24"/>
        </w:rPr>
      </w:pPr>
      <w:r>
        <w:rPr>
          <w:rFonts w:ascii="Arial" w:hAnsi="Arial" w:cs="Arial"/>
          <w:sz w:val="24"/>
          <w:szCs w:val="24"/>
        </w:rPr>
        <w:t>Nicolas Tamayo Jimenez</w:t>
      </w:r>
    </w:p>
    <w:p w14:paraId="5E8A3FDF" w14:textId="77777777" w:rsidR="006C13E8" w:rsidRDefault="006C13E8" w:rsidP="002C0BB8">
      <w:pPr>
        <w:spacing w:line="276" w:lineRule="auto"/>
        <w:jc w:val="center"/>
        <w:rPr>
          <w:rFonts w:ascii="Arial" w:hAnsi="Arial" w:cs="Arial"/>
          <w:sz w:val="24"/>
          <w:szCs w:val="24"/>
        </w:rPr>
      </w:pPr>
    </w:p>
    <w:p w14:paraId="3D5A366D" w14:textId="77777777" w:rsidR="00A51B1A" w:rsidRDefault="00A51B1A" w:rsidP="002C0BB8">
      <w:pPr>
        <w:spacing w:line="276" w:lineRule="auto"/>
        <w:jc w:val="center"/>
        <w:rPr>
          <w:rFonts w:ascii="Arial" w:hAnsi="Arial" w:cs="Arial"/>
          <w:sz w:val="24"/>
          <w:szCs w:val="24"/>
        </w:rPr>
      </w:pPr>
    </w:p>
    <w:p w14:paraId="3B7692F3" w14:textId="77777777" w:rsidR="002C0BB8" w:rsidRDefault="002C0BB8" w:rsidP="002C0BB8">
      <w:pPr>
        <w:spacing w:line="276" w:lineRule="auto"/>
        <w:jc w:val="center"/>
        <w:rPr>
          <w:rFonts w:ascii="Arial" w:hAnsi="Arial" w:cs="Arial"/>
          <w:sz w:val="24"/>
          <w:szCs w:val="24"/>
        </w:rPr>
      </w:pPr>
    </w:p>
    <w:p w14:paraId="75C9115C" w14:textId="77777777" w:rsidR="002C0BB8" w:rsidRPr="002C0BB8" w:rsidRDefault="002C0BB8" w:rsidP="002C0BB8">
      <w:pPr>
        <w:spacing w:line="276" w:lineRule="auto"/>
        <w:jc w:val="center"/>
        <w:rPr>
          <w:rFonts w:ascii="Arial" w:hAnsi="Arial" w:cs="Arial"/>
          <w:sz w:val="24"/>
          <w:szCs w:val="24"/>
        </w:rPr>
      </w:pPr>
    </w:p>
    <w:p w14:paraId="1F81E598" w14:textId="77777777" w:rsidR="002C0BB8" w:rsidRPr="003634B9" w:rsidRDefault="002C0BB8" w:rsidP="002C0BB8">
      <w:pPr>
        <w:spacing w:line="276" w:lineRule="auto"/>
        <w:jc w:val="center"/>
        <w:outlineLvl w:val="1"/>
        <w:rPr>
          <w:rFonts w:ascii="Arial" w:hAnsi="Arial" w:cs="Arial"/>
          <w:sz w:val="24"/>
          <w:szCs w:val="24"/>
        </w:rPr>
      </w:pPr>
      <w:r w:rsidRPr="003634B9">
        <w:rPr>
          <w:rFonts w:ascii="Arial" w:hAnsi="Arial" w:cs="Arial"/>
          <w:sz w:val="24"/>
          <w:szCs w:val="24"/>
        </w:rPr>
        <w:t>Instructor: José Carmelo Álzate</w:t>
      </w:r>
    </w:p>
    <w:p w14:paraId="5551C056" w14:textId="77777777" w:rsidR="002C0BB8" w:rsidRPr="003634B9" w:rsidRDefault="002C0BB8" w:rsidP="002C0BB8">
      <w:pPr>
        <w:spacing w:line="276" w:lineRule="auto"/>
        <w:jc w:val="center"/>
        <w:outlineLvl w:val="1"/>
        <w:rPr>
          <w:rFonts w:ascii="Arial" w:hAnsi="Arial" w:cs="Arial"/>
          <w:sz w:val="24"/>
          <w:szCs w:val="24"/>
        </w:rPr>
      </w:pPr>
    </w:p>
    <w:p w14:paraId="3C4C89B5" w14:textId="77777777" w:rsidR="002C0BB8" w:rsidRDefault="002C0BB8" w:rsidP="002C0BB8">
      <w:pPr>
        <w:spacing w:line="276" w:lineRule="auto"/>
        <w:outlineLvl w:val="1"/>
        <w:rPr>
          <w:rFonts w:ascii="Arial" w:hAnsi="Arial" w:cs="Arial"/>
          <w:sz w:val="24"/>
          <w:szCs w:val="24"/>
        </w:rPr>
      </w:pPr>
    </w:p>
    <w:p w14:paraId="0E4AAA3C" w14:textId="77777777" w:rsidR="002C0BB8" w:rsidRDefault="002C0BB8" w:rsidP="002C0BB8">
      <w:pPr>
        <w:spacing w:line="276" w:lineRule="auto"/>
        <w:jc w:val="center"/>
        <w:outlineLvl w:val="1"/>
        <w:rPr>
          <w:rFonts w:ascii="Arial" w:hAnsi="Arial" w:cs="Arial"/>
          <w:sz w:val="24"/>
          <w:szCs w:val="24"/>
        </w:rPr>
      </w:pPr>
    </w:p>
    <w:p w14:paraId="665013CE" w14:textId="77777777" w:rsidR="002C0BB8" w:rsidRDefault="002C0BB8" w:rsidP="002C0BB8">
      <w:pPr>
        <w:spacing w:line="276" w:lineRule="auto"/>
        <w:jc w:val="center"/>
        <w:outlineLvl w:val="1"/>
        <w:rPr>
          <w:rFonts w:ascii="Arial" w:hAnsi="Arial" w:cs="Arial"/>
          <w:sz w:val="24"/>
          <w:szCs w:val="24"/>
        </w:rPr>
      </w:pPr>
    </w:p>
    <w:p w14:paraId="61717991" w14:textId="77777777" w:rsidR="002C0BB8" w:rsidRPr="003634B9" w:rsidRDefault="002C0BB8" w:rsidP="002C0BB8">
      <w:pPr>
        <w:spacing w:line="276" w:lineRule="auto"/>
        <w:jc w:val="center"/>
        <w:outlineLvl w:val="1"/>
        <w:rPr>
          <w:rFonts w:ascii="Arial" w:hAnsi="Arial" w:cs="Arial"/>
          <w:sz w:val="24"/>
          <w:szCs w:val="24"/>
        </w:rPr>
      </w:pPr>
    </w:p>
    <w:p w14:paraId="59518B3D" w14:textId="77777777" w:rsidR="002C0BB8" w:rsidRPr="003634B9" w:rsidRDefault="002C0BB8" w:rsidP="002C0BB8">
      <w:pPr>
        <w:spacing w:line="276" w:lineRule="auto"/>
        <w:jc w:val="center"/>
        <w:outlineLvl w:val="1"/>
        <w:rPr>
          <w:rFonts w:ascii="Arial" w:hAnsi="Arial" w:cs="Arial"/>
          <w:sz w:val="24"/>
          <w:szCs w:val="24"/>
        </w:rPr>
      </w:pPr>
      <w:r w:rsidRPr="003634B9">
        <w:rPr>
          <w:rFonts w:ascii="Arial" w:hAnsi="Arial" w:cs="Arial"/>
          <w:sz w:val="24"/>
          <w:szCs w:val="24"/>
        </w:rPr>
        <w:t>Servicio nacional de aprendizaje SENA</w:t>
      </w:r>
    </w:p>
    <w:p w14:paraId="28577BA7" w14:textId="77777777" w:rsidR="002C0BB8" w:rsidRPr="003634B9" w:rsidRDefault="002C0BB8" w:rsidP="002C0BB8">
      <w:pPr>
        <w:spacing w:line="276" w:lineRule="auto"/>
        <w:jc w:val="center"/>
        <w:outlineLvl w:val="1"/>
        <w:rPr>
          <w:rFonts w:ascii="Arial" w:hAnsi="Arial" w:cs="Arial"/>
          <w:sz w:val="24"/>
          <w:szCs w:val="24"/>
        </w:rPr>
      </w:pPr>
      <w:r w:rsidRPr="003634B9">
        <w:rPr>
          <w:rFonts w:ascii="Arial" w:hAnsi="Arial" w:cs="Arial"/>
          <w:sz w:val="24"/>
          <w:szCs w:val="24"/>
        </w:rPr>
        <w:t>Tecnología en análisis y diseño de software ADSO</w:t>
      </w:r>
    </w:p>
    <w:p w14:paraId="3F2F7D00" w14:textId="77777777" w:rsidR="002C0BB8" w:rsidRPr="003634B9" w:rsidRDefault="002C0BB8" w:rsidP="002C0BB8">
      <w:pPr>
        <w:spacing w:line="276" w:lineRule="auto"/>
        <w:jc w:val="center"/>
        <w:outlineLvl w:val="1"/>
        <w:rPr>
          <w:rFonts w:ascii="Arial" w:hAnsi="Arial" w:cs="Arial"/>
          <w:sz w:val="24"/>
          <w:szCs w:val="24"/>
        </w:rPr>
      </w:pPr>
      <w:r w:rsidRPr="003634B9">
        <w:rPr>
          <w:rFonts w:ascii="Arial" w:hAnsi="Arial" w:cs="Arial"/>
          <w:sz w:val="24"/>
          <w:szCs w:val="24"/>
        </w:rPr>
        <w:t>Ficha: 2977373</w:t>
      </w:r>
    </w:p>
    <w:p w14:paraId="1BDB3FD8" w14:textId="19A5B06E" w:rsidR="002C0BB8" w:rsidRPr="00DA449B" w:rsidRDefault="00A51B1A" w:rsidP="002C0BB8">
      <w:pPr>
        <w:spacing w:line="276" w:lineRule="auto"/>
        <w:jc w:val="center"/>
        <w:outlineLvl w:val="1"/>
        <w:rPr>
          <w:rFonts w:ascii="Arial" w:eastAsia="Times New Roman" w:hAnsi="Arial" w:cs="Arial"/>
          <w:sz w:val="24"/>
          <w:szCs w:val="24"/>
          <w:lang w:val="es-ES"/>
        </w:rPr>
      </w:pPr>
      <w:r>
        <w:rPr>
          <w:rFonts w:ascii="Arial" w:hAnsi="Arial" w:cs="Arial"/>
          <w:sz w:val="24"/>
          <w:szCs w:val="24"/>
        </w:rPr>
        <w:t xml:space="preserve">Agosto </w:t>
      </w:r>
      <w:r w:rsidR="002C0BB8" w:rsidRPr="003634B9">
        <w:rPr>
          <w:rFonts w:ascii="Arial" w:hAnsi="Arial" w:cs="Arial"/>
          <w:sz w:val="24"/>
          <w:szCs w:val="24"/>
        </w:rPr>
        <w:t>de 2025</w:t>
      </w:r>
    </w:p>
    <w:bookmarkEnd w:id="0"/>
    <w:p w14:paraId="0672800F" w14:textId="14309267" w:rsidR="006C13E8" w:rsidRPr="004B309D" w:rsidRDefault="006C13E8" w:rsidP="006C13E8">
      <w:pPr>
        <w:jc w:val="center"/>
        <w:rPr>
          <w:rFonts w:ascii="Arial" w:eastAsia="Times New Roman" w:hAnsi="Arial" w:cs="Arial"/>
          <w:b/>
          <w:bCs/>
          <w:sz w:val="24"/>
          <w:szCs w:val="24"/>
          <w:lang w:val="es-ES"/>
        </w:rPr>
      </w:pPr>
      <w:r w:rsidRPr="004B309D">
        <w:rPr>
          <w:rFonts w:ascii="Arial" w:eastAsia="Times New Roman" w:hAnsi="Arial" w:cs="Arial"/>
          <w:b/>
          <w:bCs/>
          <w:sz w:val="24"/>
          <w:szCs w:val="24"/>
          <w:lang w:val="es-ES"/>
        </w:rPr>
        <w:lastRenderedPageBreak/>
        <w:t>Introducción</w:t>
      </w:r>
    </w:p>
    <w:p w14:paraId="57D70FBA" w14:textId="36A5F870" w:rsidR="00A51B1A" w:rsidRDefault="00A51B1A" w:rsidP="002E61C6">
      <w:pPr>
        <w:spacing w:line="240" w:lineRule="auto"/>
        <w:ind w:firstLine="708"/>
        <w:jc w:val="both"/>
        <w:rPr>
          <w:rFonts w:ascii="Arial" w:eastAsia="Times New Roman" w:hAnsi="Arial" w:cs="Arial"/>
          <w:sz w:val="24"/>
          <w:szCs w:val="24"/>
        </w:rPr>
      </w:pPr>
      <w:r w:rsidRPr="00A51B1A">
        <w:rPr>
          <w:rFonts w:ascii="Arial" w:eastAsia="Times New Roman" w:hAnsi="Arial" w:cs="Arial"/>
          <w:sz w:val="24"/>
          <w:szCs w:val="24"/>
        </w:rPr>
        <w:t xml:space="preserve">Este documento </w:t>
      </w:r>
      <w:r>
        <w:rPr>
          <w:rFonts w:ascii="Arial" w:eastAsia="Times New Roman" w:hAnsi="Arial" w:cs="Arial"/>
          <w:sz w:val="24"/>
          <w:szCs w:val="24"/>
        </w:rPr>
        <w:t xml:space="preserve">evidencia </w:t>
      </w:r>
      <w:r w:rsidRPr="00A51B1A">
        <w:rPr>
          <w:rFonts w:ascii="Arial" w:eastAsia="Times New Roman" w:hAnsi="Arial" w:cs="Arial"/>
          <w:sz w:val="24"/>
          <w:szCs w:val="24"/>
        </w:rPr>
        <w:t>el informe del plan de trabajo para la construcción del software, donde se exponen las herramientas, tecnologías y prácticas específicas a los procesos de control de versiones e integración continua, tales como aquellas necesarias para propiciar un desarrollo de calidad mediante el trabajo en colaboración.</w:t>
      </w:r>
    </w:p>
    <w:p w14:paraId="0C35878B" w14:textId="77777777" w:rsidR="00A51B1A" w:rsidRDefault="00A51B1A" w:rsidP="002C0BB8">
      <w:pPr>
        <w:spacing w:line="240" w:lineRule="auto"/>
        <w:jc w:val="both"/>
        <w:rPr>
          <w:rFonts w:ascii="Arial" w:eastAsia="Times New Roman" w:hAnsi="Arial" w:cs="Arial"/>
          <w:sz w:val="24"/>
          <w:szCs w:val="24"/>
        </w:rPr>
      </w:pPr>
      <w:r w:rsidRPr="00A51B1A">
        <w:rPr>
          <w:rFonts w:ascii="Arial" w:eastAsia="Times New Roman" w:hAnsi="Arial" w:cs="Arial"/>
          <w:sz w:val="24"/>
          <w:szCs w:val="24"/>
        </w:rPr>
        <w:t>En la actualidad del desarrollo del software, la integración continua permite realizar con frecuencia la construcción, la prueba y la validación del código. De esta forma, los errores que aparecen de manera temprana pueden ser minimizados y se pueden acelerar las entregas. En este sentido, este proyecto usará herramientas modernas para garantizar que existe una colaboración efectiva entre las personas miembros del equipo de desarrollo, trazabilidad con respecto a los cambios realizados en el código fuente y control de la calidad del software para con sus respectivas iteraciones.</w:t>
      </w:r>
    </w:p>
    <w:p w14:paraId="2D5091B1" w14:textId="535F5F91" w:rsidR="00CA1217" w:rsidRDefault="00A51B1A" w:rsidP="002C0BB8">
      <w:pPr>
        <w:spacing w:line="240" w:lineRule="auto"/>
        <w:jc w:val="both"/>
        <w:rPr>
          <w:rFonts w:ascii="Arial" w:eastAsia="Times New Roman" w:hAnsi="Arial" w:cs="Arial"/>
          <w:sz w:val="24"/>
          <w:szCs w:val="24"/>
        </w:rPr>
      </w:pPr>
      <w:r w:rsidRPr="00A51B1A">
        <w:rPr>
          <w:rFonts w:ascii="Arial" w:eastAsia="Times New Roman" w:hAnsi="Arial" w:cs="Arial"/>
          <w:sz w:val="24"/>
          <w:szCs w:val="24"/>
        </w:rPr>
        <w:t>Esta estrategia establece el uso de Git como sistema de control de versiones distribuido, y de GitHub como plataforma para hospedar repositorios y colaborar. Por lo cual, permite establecer una gestión adecuada del código mediante ramas (branches), control de cambios, revisiones (pull requests/merge requests) y seguimiento de incidencias.</w:t>
      </w:r>
    </w:p>
    <w:p w14:paraId="2127B57F" w14:textId="77777777" w:rsidR="001F5372" w:rsidRPr="002C0BB8" w:rsidRDefault="001F5372" w:rsidP="002C0BB8">
      <w:pPr>
        <w:spacing w:line="240" w:lineRule="auto"/>
        <w:jc w:val="both"/>
        <w:rPr>
          <w:rFonts w:ascii="Arial" w:eastAsia="Times New Roman" w:hAnsi="Arial" w:cs="Arial"/>
          <w:sz w:val="24"/>
          <w:szCs w:val="24"/>
          <w:lang w:val="es-ES"/>
        </w:rPr>
      </w:pPr>
    </w:p>
    <w:p w14:paraId="0EE65024" w14:textId="0CB7F4F4" w:rsidR="00CA1217" w:rsidRDefault="00CA1217" w:rsidP="002C0BB8">
      <w:pPr>
        <w:spacing w:line="240" w:lineRule="auto"/>
        <w:jc w:val="center"/>
        <w:rPr>
          <w:rFonts w:ascii="Arial" w:eastAsia="Times New Roman" w:hAnsi="Arial" w:cs="Arial"/>
          <w:b/>
          <w:bCs/>
          <w:sz w:val="24"/>
          <w:szCs w:val="24"/>
          <w:lang w:val="es-ES"/>
        </w:rPr>
      </w:pPr>
      <w:r w:rsidRPr="004B309D">
        <w:rPr>
          <w:rFonts w:ascii="Arial" w:eastAsia="Times New Roman" w:hAnsi="Arial" w:cs="Arial"/>
          <w:b/>
          <w:bCs/>
          <w:sz w:val="24"/>
          <w:szCs w:val="24"/>
          <w:lang w:val="es-ES"/>
        </w:rPr>
        <w:t>Objetivo</w:t>
      </w:r>
    </w:p>
    <w:p w14:paraId="2AD40DA0" w14:textId="002FB582" w:rsidR="00CA1217" w:rsidRPr="001F5372" w:rsidRDefault="001F5372" w:rsidP="001F5372">
      <w:pPr>
        <w:spacing w:line="240" w:lineRule="auto"/>
        <w:ind w:firstLine="708"/>
        <w:jc w:val="both"/>
        <w:rPr>
          <w:rFonts w:ascii="Arial" w:hAnsi="Arial" w:cs="Arial"/>
          <w:sz w:val="24"/>
          <w:szCs w:val="24"/>
        </w:rPr>
      </w:pPr>
      <w:r w:rsidRPr="001F5372">
        <w:rPr>
          <w:rFonts w:ascii="Arial" w:hAnsi="Arial" w:cs="Arial"/>
          <w:sz w:val="24"/>
          <w:szCs w:val="24"/>
        </w:rPr>
        <w:t>El diseño y documentación de un plan de trabajo técnico para la construcción del software, usando herramientas modernas de control de versiones e integración continua que aseguren un desarrollo colaborativo, eficiente y con máxima calidad del software.</w:t>
      </w:r>
    </w:p>
    <w:p w14:paraId="7BC1A4C5" w14:textId="77777777" w:rsidR="006C13E8" w:rsidRPr="002C0BB8" w:rsidRDefault="006C13E8" w:rsidP="002C0BB8">
      <w:pPr>
        <w:spacing w:line="240" w:lineRule="auto"/>
        <w:jc w:val="both"/>
        <w:rPr>
          <w:rFonts w:ascii="Arial" w:hAnsi="Arial" w:cs="Arial"/>
          <w:sz w:val="24"/>
          <w:szCs w:val="24"/>
        </w:rPr>
      </w:pPr>
    </w:p>
    <w:p w14:paraId="209FC357" w14:textId="77777777" w:rsidR="006C13E8" w:rsidRPr="002C0BB8" w:rsidRDefault="006C13E8" w:rsidP="006C13E8">
      <w:pPr>
        <w:jc w:val="center"/>
        <w:rPr>
          <w:rFonts w:ascii="Arial" w:hAnsi="Arial" w:cs="Arial"/>
          <w:sz w:val="24"/>
          <w:szCs w:val="24"/>
        </w:rPr>
      </w:pPr>
    </w:p>
    <w:p w14:paraId="280B789E" w14:textId="77777777" w:rsidR="00CA1217" w:rsidRPr="002C0BB8" w:rsidRDefault="00CA1217" w:rsidP="006C13E8">
      <w:pPr>
        <w:jc w:val="center"/>
        <w:rPr>
          <w:rFonts w:ascii="Arial" w:hAnsi="Arial" w:cs="Arial"/>
          <w:sz w:val="24"/>
          <w:szCs w:val="24"/>
        </w:rPr>
      </w:pPr>
    </w:p>
    <w:p w14:paraId="4FD9888D" w14:textId="77777777" w:rsidR="00CA1217" w:rsidRPr="002C0BB8" w:rsidRDefault="00CA1217" w:rsidP="006C13E8">
      <w:pPr>
        <w:jc w:val="center"/>
        <w:rPr>
          <w:rFonts w:ascii="Arial" w:hAnsi="Arial" w:cs="Arial"/>
          <w:sz w:val="24"/>
          <w:szCs w:val="24"/>
        </w:rPr>
      </w:pPr>
    </w:p>
    <w:p w14:paraId="4877E4F8" w14:textId="77777777" w:rsidR="00CA1217" w:rsidRPr="002C0BB8" w:rsidRDefault="00CA1217" w:rsidP="006C13E8">
      <w:pPr>
        <w:jc w:val="center"/>
        <w:rPr>
          <w:rFonts w:ascii="Arial" w:hAnsi="Arial" w:cs="Arial"/>
          <w:sz w:val="24"/>
          <w:szCs w:val="24"/>
        </w:rPr>
      </w:pPr>
    </w:p>
    <w:p w14:paraId="712C3BFF" w14:textId="77777777" w:rsidR="00CA1217" w:rsidRPr="002C0BB8" w:rsidRDefault="00CA1217" w:rsidP="006C13E8">
      <w:pPr>
        <w:jc w:val="center"/>
        <w:rPr>
          <w:rFonts w:ascii="Arial" w:hAnsi="Arial" w:cs="Arial"/>
          <w:sz w:val="24"/>
          <w:szCs w:val="24"/>
        </w:rPr>
      </w:pPr>
    </w:p>
    <w:p w14:paraId="2F0E32CA" w14:textId="325065DC" w:rsidR="00D47D28" w:rsidRDefault="00D47D28" w:rsidP="00744971">
      <w:pPr>
        <w:spacing w:line="360" w:lineRule="auto"/>
        <w:jc w:val="both"/>
        <w:rPr>
          <w:rFonts w:ascii="Arial" w:hAnsi="Arial" w:cs="Arial"/>
          <w:sz w:val="24"/>
          <w:szCs w:val="24"/>
        </w:rPr>
      </w:pPr>
      <w:r>
        <w:rPr>
          <w:rFonts w:ascii="Arial" w:hAnsi="Arial" w:cs="Arial"/>
          <w:sz w:val="24"/>
          <w:szCs w:val="24"/>
        </w:rPr>
        <w:lastRenderedPageBreak/>
        <w:t>Diferencia versionamiento locales y remotos</w:t>
      </w:r>
    </w:p>
    <w:p w14:paraId="7BBF4474" w14:textId="75F00014" w:rsidR="00D47D28" w:rsidRDefault="00D47D28" w:rsidP="00744971">
      <w:pPr>
        <w:spacing w:line="360" w:lineRule="auto"/>
        <w:jc w:val="both"/>
        <w:rPr>
          <w:rFonts w:ascii="Arial" w:hAnsi="Arial" w:cs="Arial"/>
          <w:sz w:val="24"/>
          <w:szCs w:val="24"/>
        </w:rPr>
      </w:pPr>
      <w:r w:rsidRPr="00734E9B">
        <w:rPr>
          <w:rFonts w:ascii="Arial" w:hAnsi="Arial" w:cs="Arial"/>
          <w:b/>
          <w:bCs/>
          <w:sz w:val="24"/>
          <w:szCs w:val="24"/>
        </w:rPr>
        <w:t>Local:</w:t>
      </w:r>
      <w:r>
        <w:rPr>
          <w:rFonts w:ascii="Arial" w:hAnsi="Arial" w:cs="Arial"/>
          <w:sz w:val="24"/>
          <w:szCs w:val="24"/>
        </w:rPr>
        <w:t xml:space="preserve"> los cambio</w:t>
      </w:r>
      <w:r w:rsidR="00734E9B">
        <w:rPr>
          <w:rFonts w:ascii="Arial" w:hAnsi="Arial" w:cs="Arial"/>
          <w:sz w:val="24"/>
          <w:szCs w:val="24"/>
        </w:rPr>
        <w:t>s</w:t>
      </w:r>
      <w:r>
        <w:rPr>
          <w:rFonts w:ascii="Arial" w:hAnsi="Arial" w:cs="Arial"/>
          <w:sz w:val="24"/>
          <w:szCs w:val="24"/>
        </w:rPr>
        <w:t xml:space="preserve"> se manejan en la propia maquina </w:t>
      </w:r>
      <w:r w:rsidR="00734E9B">
        <w:rPr>
          <w:rFonts w:ascii="Arial" w:hAnsi="Arial" w:cs="Arial"/>
          <w:sz w:val="24"/>
          <w:szCs w:val="24"/>
        </w:rPr>
        <w:t>donde se pueden crear ramas, hacer commits.</w:t>
      </w:r>
    </w:p>
    <w:p w14:paraId="19217161" w14:textId="66E350C5" w:rsidR="00734E9B" w:rsidRDefault="00734E9B" w:rsidP="00744971">
      <w:pPr>
        <w:spacing w:line="360" w:lineRule="auto"/>
        <w:jc w:val="both"/>
        <w:rPr>
          <w:rFonts w:ascii="Arial" w:hAnsi="Arial" w:cs="Arial"/>
          <w:sz w:val="24"/>
          <w:szCs w:val="24"/>
        </w:rPr>
      </w:pPr>
      <w:r w:rsidRPr="00734E9B">
        <w:rPr>
          <w:rFonts w:ascii="Arial" w:hAnsi="Arial" w:cs="Arial"/>
          <w:b/>
          <w:bCs/>
          <w:sz w:val="24"/>
          <w:szCs w:val="24"/>
        </w:rPr>
        <w:t>Remotos:</w:t>
      </w:r>
      <w:r>
        <w:rPr>
          <w:rFonts w:ascii="Arial" w:hAnsi="Arial" w:cs="Arial"/>
          <w:sz w:val="24"/>
          <w:szCs w:val="24"/>
        </w:rPr>
        <w:t xml:space="preserve"> Es el repositorio que se encuentra alojado en una plataforma como GitHub, GitLab o Bitbuket permitiendo subir cambios locales, bajar cambio de otros colaboradores y la colaboración entre equipos.</w:t>
      </w:r>
    </w:p>
    <w:tbl>
      <w:tblPr>
        <w:tblStyle w:val="Tablaconcuadrcula"/>
        <w:tblW w:w="0" w:type="auto"/>
        <w:tblLook w:val="04A0" w:firstRow="1" w:lastRow="0" w:firstColumn="1" w:lastColumn="0" w:noHBand="0" w:noVBand="1"/>
      </w:tblPr>
      <w:tblGrid>
        <w:gridCol w:w="4675"/>
        <w:gridCol w:w="4675"/>
      </w:tblGrid>
      <w:tr w:rsidR="00734E9B" w14:paraId="26E75FBE" w14:textId="77777777" w:rsidTr="00734E9B">
        <w:tc>
          <w:tcPr>
            <w:tcW w:w="4675" w:type="dxa"/>
          </w:tcPr>
          <w:p w14:paraId="38D72DEA" w14:textId="782218FD" w:rsidR="00734E9B" w:rsidRPr="00617466" w:rsidRDefault="00734E9B" w:rsidP="00617466">
            <w:pPr>
              <w:spacing w:line="360" w:lineRule="auto"/>
              <w:jc w:val="center"/>
              <w:rPr>
                <w:rFonts w:ascii="Arial" w:hAnsi="Arial" w:cs="Arial"/>
                <w:b/>
                <w:bCs/>
                <w:sz w:val="24"/>
                <w:szCs w:val="24"/>
              </w:rPr>
            </w:pPr>
            <w:r w:rsidRPr="00617466">
              <w:rPr>
                <w:rFonts w:ascii="Arial" w:hAnsi="Arial" w:cs="Arial"/>
                <w:b/>
                <w:bCs/>
                <w:sz w:val="24"/>
                <w:szCs w:val="24"/>
              </w:rPr>
              <w:t>Versión Local</w:t>
            </w:r>
          </w:p>
        </w:tc>
        <w:tc>
          <w:tcPr>
            <w:tcW w:w="4675" w:type="dxa"/>
          </w:tcPr>
          <w:p w14:paraId="32093948" w14:textId="6CC1FB4E" w:rsidR="00734E9B" w:rsidRPr="00617466" w:rsidRDefault="00734E9B" w:rsidP="00617466">
            <w:pPr>
              <w:spacing w:line="360" w:lineRule="auto"/>
              <w:jc w:val="center"/>
              <w:rPr>
                <w:rFonts w:ascii="Arial" w:hAnsi="Arial" w:cs="Arial"/>
                <w:b/>
                <w:bCs/>
                <w:sz w:val="24"/>
                <w:szCs w:val="24"/>
              </w:rPr>
            </w:pPr>
            <w:r w:rsidRPr="00617466">
              <w:rPr>
                <w:rFonts w:ascii="Arial" w:hAnsi="Arial" w:cs="Arial"/>
                <w:b/>
                <w:bCs/>
                <w:sz w:val="24"/>
                <w:szCs w:val="24"/>
              </w:rPr>
              <w:t>Versión remota</w:t>
            </w:r>
          </w:p>
        </w:tc>
      </w:tr>
      <w:tr w:rsidR="00734E9B" w14:paraId="4D3A62D4" w14:textId="77777777" w:rsidTr="00734E9B">
        <w:tc>
          <w:tcPr>
            <w:tcW w:w="4675" w:type="dxa"/>
          </w:tcPr>
          <w:p w14:paraId="1550B4AC" w14:textId="6EB51186" w:rsidR="00734E9B" w:rsidRDefault="00734E9B" w:rsidP="00744971">
            <w:pPr>
              <w:spacing w:line="360" w:lineRule="auto"/>
              <w:jc w:val="both"/>
              <w:rPr>
                <w:rFonts w:ascii="Arial" w:hAnsi="Arial" w:cs="Arial"/>
                <w:sz w:val="24"/>
                <w:szCs w:val="24"/>
              </w:rPr>
            </w:pPr>
            <w:r>
              <w:rPr>
                <w:rFonts w:ascii="Arial" w:hAnsi="Arial" w:cs="Arial"/>
                <w:sz w:val="24"/>
                <w:szCs w:val="24"/>
              </w:rPr>
              <w:t>Esta en el computador personal, repositorio local.</w:t>
            </w:r>
          </w:p>
        </w:tc>
        <w:tc>
          <w:tcPr>
            <w:tcW w:w="4675" w:type="dxa"/>
          </w:tcPr>
          <w:p w14:paraId="542FEA3F" w14:textId="39A9FDFC" w:rsidR="00734E9B" w:rsidRDefault="00734E9B" w:rsidP="00744971">
            <w:pPr>
              <w:spacing w:line="360" w:lineRule="auto"/>
              <w:jc w:val="both"/>
              <w:rPr>
                <w:rFonts w:ascii="Arial" w:hAnsi="Arial" w:cs="Arial"/>
                <w:sz w:val="24"/>
                <w:szCs w:val="24"/>
              </w:rPr>
            </w:pPr>
            <w:r>
              <w:rPr>
                <w:rFonts w:ascii="Arial" w:hAnsi="Arial" w:cs="Arial"/>
                <w:sz w:val="24"/>
                <w:szCs w:val="24"/>
              </w:rPr>
              <w:t>Esta en un servidor remoto (GitHub, GitLab)</w:t>
            </w:r>
          </w:p>
        </w:tc>
      </w:tr>
      <w:tr w:rsidR="00734E9B" w14:paraId="2680770D" w14:textId="77777777" w:rsidTr="00734E9B">
        <w:tc>
          <w:tcPr>
            <w:tcW w:w="4675" w:type="dxa"/>
          </w:tcPr>
          <w:p w14:paraId="53EE4717" w14:textId="747EA5C2" w:rsidR="00734E9B" w:rsidRDefault="00734E9B" w:rsidP="00744971">
            <w:pPr>
              <w:spacing w:line="360" w:lineRule="auto"/>
              <w:jc w:val="both"/>
              <w:rPr>
                <w:rFonts w:ascii="Arial" w:hAnsi="Arial" w:cs="Arial"/>
                <w:sz w:val="24"/>
                <w:szCs w:val="24"/>
              </w:rPr>
            </w:pPr>
            <w:r>
              <w:rPr>
                <w:rFonts w:ascii="Arial" w:hAnsi="Arial" w:cs="Arial"/>
                <w:sz w:val="24"/>
                <w:szCs w:val="24"/>
              </w:rPr>
              <w:t>No requiere internet</w:t>
            </w:r>
          </w:p>
        </w:tc>
        <w:tc>
          <w:tcPr>
            <w:tcW w:w="4675" w:type="dxa"/>
          </w:tcPr>
          <w:p w14:paraId="772A22A8" w14:textId="6510C9E1" w:rsidR="00734E9B" w:rsidRDefault="00734E9B" w:rsidP="00744971">
            <w:pPr>
              <w:spacing w:line="360" w:lineRule="auto"/>
              <w:jc w:val="both"/>
              <w:rPr>
                <w:rFonts w:ascii="Arial" w:hAnsi="Arial" w:cs="Arial"/>
                <w:sz w:val="24"/>
                <w:szCs w:val="24"/>
              </w:rPr>
            </w:pPr>
            <w:r>
              <w:rPr>
                <w:rFonts w:ascii="Arial" w:hAnsi="Arial" w:cs="Arial"/>
                <w:sz w:val="24"/>
                <w:szCs w:val="24"/>
              </w:rPr>
              <w:t>Necesita internet para subir o bajar cambios</w:t>
            </w:r>
          </w:p>
        </w:tc>
      </w:tr>
      <w:tr w:rsidR="00734E9B" w14:paraId="6CAD7DDD" w14:textId="77777777" w:rsidTr="00734E9B">
        <w:tc>
          <w:tcPr>
            <w:tcW w:w="4675" w:type="dxa"/>
          </w:tcPr>
          <w:p w14:paraId="2963F67B" w14:textId="024FF8C0" w:rsidR="00734E9B" w:rsidRDefault="00734E9B" w:rsidP="00744971">
            <w:pPr>
              <w:spacing w:line="360" w:lineRule="auto"/>
              <w:jc w:val="both"/>
              <w:rPr>
                <w:rFonts w:ascii="Arial" w:hAnsi="Arial" w:cs="Arial"/>
                <w:sz w:val="24"/>
                <w:szCs w:val="24"/>
              </w:rPr>
            </w:pPr>
            <w:r>
              <w:rPr>
                <w:rFonts w:ascii="Arial" w:hAnsi="Arial" w:cs="Arial"/>
                <w:sz w:val="24"/>
                <w:szCs w:val="24"/>
              </w:rPr>
              <w:t>Solo se ven los cambio</w:t>
            </w:r>
            <w:r w:rsidR="00617466">
              <w:rPr>
                <w:rFonts w:ascii="Arial" w:hAnsi="Arial" w:cs="Arial"/>
                <w:sz w:val="24"/>
                <w:szCs w:val="24"/>
              </w:rPr>
              <w:t>s</w:t>
            </w:r>
            <w:r>
              <w:rPr>
                <w:rFonts w:ascii="Arial" w:hAnsi="Arial" w:cs="Arial"/>
                <w:sz w:val="24"/>
                <w:szCs w:val="24"/>
              </w:rPr>
              <w:t xml:space="preserve"> hasta que se suban</w:t>
            </w:r>
          </w:p>
        </w:tc>
        <w:tc>
          <w:tcPr>
            <w:tcW w:w="4675" w:type="dxa"/>
          </w:tcPr>
          <w:p w14:paraId="7AF38E78" w14:textId="725C3631" w:rsidR="00734E9B" w:rsidRDefault="00617466" w:rsidP="00744971">
            <w:pPr>
              <w:spacing w:line="360" w:lineRule="auto"/>
              <w:jc w:val="both"/>
              <w:rPr>
                <w:rFonts w:ascii="Arial" w:hAnsi="Arial" w:cs="Arial"/>
                <w:sz w:val="24"/>
                <w:szCs w:val="24"/>
              </w:rPr>
            </w:pPr>
            <w:r>
              <w:rPr>
                <w:rFonts w:ascii="Arial" w:hAnsi="Arial" w:cs="Arial"/>
                <w:sz w:val="24"/>
                <w:szCs w:val="24"/>
              </w:rPr>
              <w:t>Los demás pueden ver los cambios cuando los suben al remoto.</w:t>
            </w:r>
          </w:p>
        </w:tc>
      </w:tr>
      <w:tr w:rsidR="00734E9B" w14:paraId="4B9A6869" w14:textId="77777777" w:rsidTr="00734E9B">
        <w:tc>
          <w:tcPr>
            <w:tcW w:w="4675" w:type="dxa"/>
          </w:tcPr>
          <w:p w14:paraId="56C27341" w14:textId="77777777" w:rsidR="00734E9B" w:rsidRDefault="00734E9B" w:rsidP="00744971">
            <w:pPr>
              <w:spacing w:line="360" w:lineRule="auto"/>
              <w:jc w:val="both"/>
              <w:rPr>
                <w:rFonts w:ascii="Arial" w:hAnsi="Arial" w:cs="Arial"/>
                <w:sz w:val="24"/>
                <w:szCs w:val="24"/>
              </w:rPr>
            </w:pPr>
          </w:p>
        </w:tc>
        <w:tc>
          <w:tcPr>
            <w:tcW w:w="4675" w:type="dxa"/>
          </w:tcPr>
          <w:p w14:paraId="7CCC7B12" w14:textId="77777777" w:rsidR="00734E9B" w:rsidRDefault="00734E9B" w:rsidP="00744971">
            <w:pPr>
              <w:spacing w:line="360" w:lineRule="auto"/>
              <w:jc w:val="both"/>
              <w:rPr>
                <w:rFonts w:ascii="Arial" w:hAnsi="Arial" w:cs="Arial"/>
                <w:sz w:val="24"/>
                <w:szCs w:val="24"/>
              </w:rPr>
            </w:pPr>
          </w:p>
        </w:tc>
      </w:tr>
    </w:tbl>
    <w:p w14:paraId="13044FF7" w14:textId="77777777" w:rsidR="00734E9B" w:rsidRDefault="00734E9B" w:rsidP="00744971">
      <w:pPr>
        <w:spacing w:line="360" w:lineRule="auto"/>
        <w:jc w:val="both"/>
        <w:rPr>
          <w:rFonts w:ascii="Arial" w:hAnsi="Arial" w:cs="Arial"/>
          <w:sz w:val="24"/>
          <w:szCs w:val="24"/>
        </w:rPr>
      </w:pPr>
    </w:p>
    <w:p w14:paraId="38D7D34D" w14:textId="7434F7AA" w:rsidR="00CA1217" w:rsidRPr="00734E9B" w:rsidRDefault="00744971" w:rsidP="00744971">
      <w:pPr>
        <w:spacing w:line="360" w:lineRule="auto"/>
        <w:jc w:val="both"/>
        <w:rPr>
          <w:rFonts w:ascii="Arial" w:hAnsi="Arial" w:cs="Arial"/>
          <w:b/>
          <w:bCs/>
          <w:sz w:val="24"/>
          <w:szCs w:val="24"/>
        </w:rPr>
      </w:pPr>
      <w:r w:rsidRPr="00734E9B">
        <w:rPr>
          <w:rFonts w:ascii="Arial" w:hAnsi="Arial" w:cs="Arial"/>
          <w:b/>
          <w:bCs/>
          <w:sz w:val="24"/>
          <w:szCs w:val="24"/>
        </w:rPr>
        <w:t>Sistema control de versiones</w:t>
      </w:r>
    </w:p>
    <w:p w14:paraId="31CE6784" w14:textId="0A04287D" w:rsidR="00744971" w:rsidRPr="00744971" w:rsidRDefault="00744971" w:rsidP="00744971">
      <w:pPr>
        <w:spacing w:line="360" w:lineRule="auto"/>
        <w:jc w:val="both"/>
        <w:rPr>
          <w:rFonts w:ascii="Arial" w:hAnsi="Arial" w:cs="Arial"/>
          <w:sz w:val="24"/>
          <w:szCs w:val="24"/>
        </w:rPr>
      </w:pPr>
      <w:r w:rsidRPr="00744971">
        <w:rPr>
          <w:rFonts w:ascii="Arial" w:hAnsi="Arial" w:cs="Arial"/>
          <w:sz w:val="24"/>
          <w:szCs w:val="24"/>
        </w:rPr>
        <w:t xml:space="preserve">Un </w:t>
      </w:r>
      <w:r w:rsidRPr="00734E9B">
        <w:rPr>
          <w:rFonts w:ascii="Arial" w:hAnsi="Arial" w:cs="Arial"/>
          <w:sz w:val="24"/>
          <w:szCs w:val="24"/>
        </w:rPr>
        <w:t>sistema de control de versiones</w:t>
      </w:r>
      <w:r>
        <w:rPr>
          <w:rFonts w:ascii="Arial" w:hAnsi="Arial" w:cs="Arial"/>
          <w:b/>
          <w:bCs/>
          <w:sz w:val="24"/>
          <w:szCs w:val="24"/>
        </w:rPr>
        <w:t xml:space="preserve"> </w:t>
      </w:r>
      <w:r w:rsidRPr="00744971">
        <w:rPr>
          <w:rFonts w:ascii="Arial" w:hAnsi="Arial" w:cs="Arial"/>
          <w:sz w:val="24"/>
          <w:szCs w:val="24"/>
        </w:rPr>
        <w:t xml:space="preserve">es una herramienta que permite a los desarrolladores </w:t>
      </w:r>
      <w:r>
        <w:rPr>
          <w:rFonts w:ascii="Arial" w:hAnsi="Arial" w:cs="Arial"/>
          <w:sz w:val="24"/>
          <w:szCs w:val="24"/>
        </w:rPr>
        <w:t>registrar</w:t>
      </w:r>
      <w:r w:rsidRPr="00744971">
        <w:rPr>
          <w:rFonts w:ascii="Arial" w:hAnsi="Arial" w:cs="Arial"/>
          <w:sz w:val="24"/>
          <w:szCs w:val="24"/>
        </w:rPr>
        <w:t xml:space="preserve"> los cambios</w:t>
      </w:r>
      <w:r>
        <w:rPr>
          <w:rFonts w:ascii="Arial" w:hAnsi="Arial" w:cs="Arial"/>
          <w:sz w:val="24"/>
          <w:szCs w:val="24"/>
        </w:rPr>
        <w:t xml:space="preserve"> realizados</w:t>
      </w:r>
      <w:r w:rsidRPr="00744971">
        <w:rPr>
          <w:rFonts w:ascii="Arial" w:hAnsi="Arial" w:cs="Arial"/>
          <w:sz w:val="24"/>
          <w:szCs w:val="24"/>
        </w:rPr>
        <w:t xml:space="preserve"> en el código fuente de un proyecto a lo largo del tiempo. Estos sistemas permiten llevar un registro de todas las modificaciones realizadas en los archivos, así como gestionar colaboraciones entre múltiples personas sin riesgo de sobrescribir el trabajo de otros.</w:t>
      </w:r>
    </w:p>
    <w:p w14:paraId="5666078C" w14:textId="77777777" w:rsidR="00744971" w:rsidRPr="00744971" w:rsidRDefault="00744971" w:rsidP="00744971">
      <w:pPr>
        <w:spacing w:line="360" w:lineRule="auto"/>
        <w:jc w:val="both"/>
        <w:rPr>
          <w:rFonts w:ascii="Arial" w:hAnsi="Arial" w:cs="Arial"/>
          <w:b/>
          <w:bCs/>
          <w:sz w:val="24"/>
          <w:szCs w:val="24"/>
        </w:rPr>
      </w:pPr>
      <w:r w:rsidRPr="00744971">
        <w:rPr>
          <w:rFonts w:ascii="Arial" w:hAnsi="Arial" w:cs="Arial"/>
          <w:b/>
          <w:bCs/>
          <w:sz w:val="24"/>
          <w:szCs w:val="24"/>
        </w:rPr>
        <w:t>Tipos de Sistemas de Control de Versiones</w:t>
      </w:r>
    </w:p>
    <w:p w14:paraId="233C6279" w14:textId="10B48CF2" w:rsidR="00744971" w:rsidRPr="00744971" w:rsidRDefault="00744971" w:rsidP="00744971">
      <w:pPr>
        <w:numPr>
          <w:ilvl w:val="0"/>
          <w:numId w:val="3"/>
        </w:numPr>
        <w:spacing w:line="360" w:lineRule="auto"/>
        <w:jc w:val="both"/>
        <w:rPr>
          <w:rFonts w:ascii="Arial" w:hAnsi="Arial" w:cs="Arial"/>
          <w:sz w:val="24"/>
          <w:szCs w:val="24"/>
        </w:rPr>
      </w:pPr>
      <w:r w:rsidRPr="00744971">
        <w:rPr>
          <w:rFonts w:ascii="Arial" w:hAnsi="Arial" w:cs="Arial"/>
          <w:b/>
          <w:bCs/>
          <w:sz w:val="24"/>
          <w:szCs w:val="24"/>
        </w:rPr>
        <w:t>Control de versiones local</w:t>
      </w:r>
      <w:r w:rsidRPr="00744971">
        <w:rPr>
          <w:rFonts w:ascii="Arial" w:hAnsi="Arial" w:cs="Arial"/>
          <w:sz w:val="24"/>
          <w:szCs w:val="24"/>
        </w:rPr>
        <w:t>: El control de versiones se maneja de manera local en la máquina del usuario. Los cambios no se comparten con otras personas, lo que limita la colaboración.</w:t>
      </w:r>
      <w:r w:rsidR="001A53FC">
        <w:rPr>
          <w:rFonts w:ascii="Arial" w:hAnsi="Arial" w:cs="Arial"/>
          <w:sz w:val="24"/>
          <w:szCs w:val="24"/>
        </w:rPr>
        <w:t xml:space="preserve"> A</w:t>
      </w:r>
      <w:r w:rsidR="001A53FC" w:rsidRPr="001A53FC">
        <w:rPr>
          <w:rFonts w:ascii="Arial" w:hAnsi="Arial" w:cs="Arial"/>
          <w:sz w:val="24"/>
          <w:szCs w:val="24"/>
        </w:rPr>
        <w:t xml:space="preserve">unque puede ser una práctica común y fácil de implementar, resultaría muy riesgosa, ya que la posibilidad de introducir errores, </w:t>
      </w:r>
      <w:r w:rsidR="001A53FC" w:rsidRPr="001A53FC">
        <w:rPr>
          <w:rFonts w:ascii="Arial" w:hAnsi="Arial" w:cs="Arial"/>
          <w:sz w:val="24"/>
          <w:szCs w:val="24"/>
        </w:rPr>
        <w:lastRenderedPageBreak/>
        <w:t>olvidar la ubicación del directorio, sobrescribir por accidente un archivo o nombrar de forma incorrecta un archivo es muy alta.</w:t>
      </w:r>
    </w:p>
    <w:p w14:paraId="5E9A82EA" w14:textId="0A14428A" w:rsidR="00744971" w:rsidRDefault="00744971" w:rsidP="00744971">
      <w:pPr>
        <w:numPr>
          <w:ilvl w:val="0"/>
          <w:numId w:val="3"/>
        </w:numPr>
        <w:spacing w:line="360" w:lineRule="auto"/>
        <w:jc w:val="both"/>
        <w:rPr>
          <w:rFonts w:ascii="Arial" w:hAnsi="Arial" w:cs="Arial"/>
          <w:sz w:val="24"/>
          <w:szCs w:val="24"/>
        </w:rPr>
      </w:pPr>
      <w:r w:rsidRPr="00744971">
        <w:rPr>
          <w:rFonts w:ascii="Arial" w:hAnsi="Arial" w:cs="Arial"/>
          <w:b/>
          <w:bCs/>
          <w:sz w:val="24"/>
          <w:szCs w:val="24"/>
        </w:rPr>
        <w:t>Control de versiones centralizado</w:t>
      </w:r>
      <w:r w:rsidRPr="00744971">
        <w:rPr>
          <w:rFonts w:ascii="Arial" w:hAnsi="Arial" w:cs="Arial"/>
          <w:sz w:val="24"/>
          <w:szCs w:val="24"/>
        </w:rPr>
        <w:t>: Utiliza un repositorio central en el que todos los desarrolladores interactúan, pero los cambios no se almacenan localmente en los equipos.</w:t>
      </w:r>
      <w:r w:rsidR="001A53FC">
        <w:rPr>
          <w:rFonts w:ascii="Arial" w:hAnsi="Arial" w:cs="Arial"/>
          <w:sz w:val="24"/>
          <w:szCs w:val="24"/>
        </w:rPr>
        <w:t xml:space="preserve"> </w:t>
      </w:r>
      <w:r w:rsidR="001A53FC" w:rsidRPr="001A53FC">
        <w:rPr>
          <w:rFonts w:ascii="Arial" w:hAnsi="Arial" w:cs="Arial"/>
          <w:sz w:val="24"/>
          <w:szCs w:val="24"/>
        </w:rPr>
        <w:t>En los sistemas de control de versiones centralizados se dispone de un servidor donde se almacenan todos archivos y a partir del cual varios clientes pueden realizar descargas</w:t>
      </w:r>
      <w:r w:rsidR="001A53FC">
        <w:rPr>
          <w:rFonts w:ascii="Arial" w:hAnsi="Arial" w:cs="Arial"/>
          <w:sz w:val="24"/>
          <w:szCs w:val="24"/>
        </w:rPr>
        <w:t>.</w:t>
      </w:r>
    </w:p>
    <w:p w14:paraId="05919544" w14:textId="5CCFBA19" w:rsidR="001A53FC" w:rsidRPr="00744971" w:rsidRDefault="001A53FC" w:rsidP="001A53FC">
      <w:pPr>
        <w:spacing w:line="360" w:lineRule="auto"/>
        <w:ind w:left="720"/>
        <w:jc w:val="center"/>
        <w:rPr>
          <w:rFonts w:ascii="Arial" w:hAnsi="Arial" w:cs="Arial"/>
          <w:sz w:val="24"/>
          <w:szCs w:val="24"/>
        </w:rPr>
      </w:pPr>
      <w:r w:rsidRPr="001A53FC">
        <w:rPr>
          <w:rFonts w:ascii="Arial" w:hAnsi="Arial" w:cs="Arial"/>
          <w:noProof/>
          <w:sz w:val="24"/>
          <w:szCs w:val="24"/>
        </w:rPr>
        <w:drawing>
          <wp:inline distT="0" distB="0" distL="0" distR="0" wp14:anchorId="28233317" wp14:editId="7A1DA86B">
            <wp:extent cx="4057650" cy="2500050"/>
            <wp:effectExtent l="0" t="0" r="0" b="0"/>
            <wp:docPr id="379117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17881" name=""/>
                    <pic:cNvPicPr/>
                  </pic:nvPicPr>
                  <pic:blipFill>
                    <a:blip r:embed="rId5"/>
                    <a:stretch>
                      <a:fillRect/>
                    </a:stretch>
                  </pic:blipFill>
                  <pic:spPr>
                    <a:xfrm>
                      <a:off x="0" y="0"/>
                      <a:ext cx="4061425" cy="2502376"/>
                    </a:xfrm>
                    <a:prstGeom prst="rect">
                      <a:avLst/>
                    </a:prstGeom>
                  </pic:spPr>
                </pic:pic>
              </a:graphicData>
            </a:graphic>
          </wp:inline>
        </w:drawing>
      </w:r>
    </w:p>
    <w:p w14:paraId="2C97CEC2" w14:textId="0666B246" w:rsidR="00744971" w:rsidRPr="00485FC2" w:rsidRDefault="00744971" w:rsidP="00744971">
      <w:pPr>
        <w:numPr>
          <w:ilvl w:val="0"/>
          <w:numId w:val="3"/>
        </w:numPr>
        <w:spacing w:line="360" w:lineRule="auto"/>
        <w:jc w:val="both"/>
        <w:rPr>
          <w:rFonts w:ascii="Arial" w:hAnsi="Arial" w:cs="Arial"/>
          <w:sz w:val="24"/>
          <w:szCs w:val="24"/>
        </w:rPr>
      </w:pPr>
      <w:r w:rsidRPr="00744971">
        <w:rPr>
          <w:rFonts w:ascii="Arial" w:hAnsi="Arial" w:cs="Arial"/>
          <w:b/>
          <w:bCs/>
          <w:sz w:val="24"/>
          <w:szCs w:val="24"/>
        </w:rPr>
        <w:t>Control de versiones distribuido</w:t>
      </w:r>
      <w:r w:rsidRPr="00744971">
        <w:rPr>
          <w:rFonts w:ascii="Arial" w:hAnsi="Arial" w:cs="Arial"/>
          <w:sz w:val="24"/>
          <w:szCs w:val="24"/>
        </w:rPr>
        <w:t>: Cada desarrollador tiene una copia completa del repositorio, lo que les permite trabajar de manera más independiente. Posteriormente, pueden sincronizar sus cambios con otros repositorios.</w:t>
      </w:r>
    </w:p>
    <w:p w14:paraId="56C6AA8C" w14:textId="77777777" w:rsidR="00B1491B" w:rsidRPr="00B1491B" w:rsidRDefault="00B1491B" w:rsidP="00B1491B">
      <w:pPr>
        <w:spacing w:line="360" w:lineRule="auto"/>
        <w:jc w:val="center"/>
        <w:rPr>
          <w:rFonts w:ascii="Arial" w:hAnsi="Arial" w:cs="Arial"/>
          <w:b/>
          <w:bCs/>
          <w:sz w:val="24"/>
          <w:szCs w:val="24"/>
        </w:rPr>
      </w:pPr>
      <w:r w:rsidRPr="00B1491B">
        <w:rPr>
          <w:rFonts w:ascii="Arial" w:hAnsi="Arial" w:cs="Arial"/>
          <w:b/>
          <w:bCs/>
          <w:sz w:val="24"/>
          <w:szCs w:val="24"/>
        </w:rPr>
        <w:t>GIT</w:t>
      </w:r>
    </w:p>
    <w:p w14:paraId="56F67A8B" w14:textId="0190112B" w:rsidR="00B1491B" w:rsidRDefault="00B1491B" w:rsidP="00B1491B">
      <w:pPr>
        <w:spacing w:line="360" w:lineRule="auto"/>
        <w:ind w:firstLine="348"/>
        <w:jc w:val="both"/>
        <w:rPr>
          <w:rFonts w:ascii="Arial" w:hAnsi="Arial" w:cs="Arial"/>
          <w:sz w:val="24"/>
          <w:szCs w:val="24"/>
        </w:rPr>
      </w:pPr>
      <w:r w:rsidRPr="00B1491B">
        <w:rPr>
          <w:rFonts w:ascii="Arial" w:hAnsi="Arial" w:cs="Arial"/>
          <w:sz w:val="24"/>
          <w:szCs w:val="24"/>
        </w:rPr>
        <w:t xml:space="preserve">Git es un sistema de control de versiones distribuido que tiene la finalidad de registrar los cambios que se realizan en uno o varios archivos de código fuente durante un periodo de tiempo. Permite que varios desarrolladores puedan trabajar a la vez en un proyecto con la máxima eficiencia, seguridad y organización. Git fue creado en 2005 </w:t>
      </w:r>
      <w:r>
        <w:rPr>
          <w:rFonts w:ascii="Arial" w:hAnsi="Arial" w:cs="Arial"/>
          <w:sz w:val="24"/>
          <w:szCs w:val="24"/>
        </w:rPr>
        <w:t>por las necesidades que afrontaba la comunidad del kernel de Linux</w:t>
      </w:r>
      <w:r w:rsidRPr="00B1491B">
        <w:rPr>
          <w:rFonts w:ascii="Arial" w:hAnsi="Arial" w:cs="Arial"/>
          <w:sz w:val="24"/>
          <w:szCs w:val="24"/>
        </w:rPr>
        <w:t xml:space="preserve">, hoy por hoy es una herramienta que se utiliza en el desarrollo de software por su Velocidad, diseño sencillo, soporte para múltiples desarrollos no lineales, debía ser un sistema totalmente distribuido, </w:t>
      </w:r>
      <w:r>
        <w:rPr>
          <w:rFonts w:ascii="Arial" w:hAnsi="Arial" w:cs="Arial"/>
          <w:sz w:val="24"/>
          <w:szCs w:val="24"/>
        </w:rPr>
        <w:t>d</w:t>
      </w:r>
      <w:r w:rsidRPr="00B1491B">
        <w:rPr>
          <w:rFonts w:ascii="Arial" w:hAnsi="Arial" w:cs="Arial"/>
          <w:sz w:val="24"/>
          <w:szCs w:val="24"/>
        </w:rPr>
        <w:t>ebía ser capaz de manejar eficientemente proyectos de gran envergadura</w:t>
      </w:r>
      <w:r>
        <w:rPr>
          <w:rFonts w:ascii="Arial" w:hAnsi="Arial" w:cs="Arial"/>
          <w:sz w:val="24"/>
          <w:szCs w:val="24"/>
        </w:rPr>
        <w:t>.</w:t>
      </w:r>
    </w:p>
    <w:p w14:paraId="019F4005" w14:textId="771AEF7E" w:rsidR="00D47D28" w:rsidRDefault="00D47D28" w:rsidP="00B1491B">
      <w:pPr>
        <w:spacing w:line="360" w:lineRule="auto"/>
        <w:jc w:val="both"/>
        <w:rPr>
          <w:rFonts w:ascii="Arial" w:hAnsi="Arial" w:cs="Arial"/>
          <w:sz w:val="24"/>
          <w:szCs w:val="24"/>
        </w:rPr>
      </w:pPr>
      <w:r>
        <w:rPr>
          <w:rFonts w:ascii="Arial" w:hAnsi="Arial" w:cs="Arial"/>
          <w:sz w:val="24"/>
          <w:szCs w:val="24"/>
        </w:rPr>
        <w:lastRenderedPageBreak/>
        <w:t>El sistema control de versiones GIT maneja tres estados:</w:t>
      </w:r>
    </w:p>
    <w:p w14:paraId="653675A3" w14:textId="59732BFF" w:rsidR="00D47D28" w:rsidRPr="00D47D28" w:rsidRDefault="00D47D28" w:rsidP="00B1491B">
      <w:pPr>
        <w:spacing w:line="360" w:lineRule="auto"/>
        <w:jc w:val="both"/>
        <w:rPr>
          <w:rFonts w:ascii="Arial" w:hAnsi="Arial" w:cs="Arial"/>
          <w:sz w:val="24"/>
          <w:szCs w:val="24"/>
        </w:rPr>
      </w:pPr>
      <w:r>
        <w:rPr>
          <w:rFonts w:ascii="Arial" w:hAnsi="Arial" w:cs="Arial"/>
          <w:b/>
          <w:bCs/>
          <w:sz w:val="24"/>
          <w:szCs w:val="24"/>
        </w:rPr>
        <w:t xml:space="preserve">Confirmado: </w:t>
      </w:r>
      <w:r>
        <w:rPr>
          <w:rFonts w:ascii="Arial" w:hAnsi="Arial" w:cs="Arial"/>
          <w:sz w:val="24"/>
          <w:szCs w:val="24"/>
        </w:rPr>
        <w:t>Inicia con los datos se encuentra almacenados de forma segura en la base local se considera una versión concreta.</w:t>
      </w:r>
    </w:p>
    <w:p w14:paraId="41309813" w14:textId="406A981F" w:rsidR="00D47D28" w:rsidRDefault="00D47D28" w:rsidP="00B1491B">
      <w:pPr>
        <w:spacing w:line="360" w:lineRule="auto"/>
        <w:jc w:val="both"/>
        <w:rPr>
          <w:rFonts w:ascii="Arial" w:hAnsi="Arial" w:cs="Arial"/>
          <w:b/>
          <w:bCs/>
          <w:sz w:val="24"/>
          <w:szCs w:val="24"/>
        </w:rPr>
      </w:pPr>
      <w:r>
        <w:rPr>
          <w:rFonts w:ascii="Arial" w:hAnsi="Arial" w:cs="Arial"/>
          <w:b/>
          <w:bCs/>
          <w:sz w:val="24"/>
          <w:szCs w:val="24"/>
        </w:rPr>
        <w:t xml:space="preserve">Preparado: </w:t>
      </w:r>
      <w:r w:rsidRPr="00D47D28">
        <w:rPr>
          <w:rFonts w:ascii="Arial" w:hAnsi="Arial" w:cs="Arial"/>
          <w:sz w:val="24"/>
          <w:szCs w:val="24"/>
        </w:rPr>
        <w:t>Indica un archivo modificado que ha sido marcado en su versión actual para una próxima confirmación.</w:t>
      </w:r>
    </w:p>
    <w:p w14:paraId="235CE946" w14:textId="722EA1E2" w:rsidR="00D47D28" w:rsidRPr="00D47D28" w:rsidRDefault="00D47D28" w:rsidP="00B1491B">
      <w:pPr>
        <w:spacing w:line="360" w:lineRule="auto"/>
        <w:jc w:val="both"/>
        <w:rPr>
          <w:rFonts w:ascii="Arial" w:hAnsi="Arial" w:cs="Arial"/>
          <w:b/>
          <w:bCs/>
          <w:sz w:val="24"/>
          <w:szCs w:val="24"/>
        </w:rPr>
      </w:pPr>
      <w:r>
        <w:rPr>
          <w:rFonts w:ascii="Arial" w:hAnsi="Arial" w:cs="Arial"/>
          <w:b/>
          <w:bCs/>
          <w:sz w:val="24"/>
          <w:szCs w:val="24"/>
        </w:rPr>
        <w:t>Modificado:</w:t>
      </w:r>
      <w:r w:rsidRPr="00D47D28">
        <w:rPr>
          <w:rFonts w:ascii="Roboto" w:hAnsi="Roboto"/>
          <w:color w:val="12263F"/>
          <w:shd w:val="clear" w:color="auto" w:fill="E0FBFF"/>
        </w:rPr>
        <w:t xml:space="preserve"> </w:t>
      </w:r>
      <w:r w:rsidRPr="00D47D28">
        <w:rPr>
          <w:rFonts w:ascii="Arial" w:hAnsi="Arial" w:cs="Arial"/>
          <w:sz w:val="24"/>
          <w:szCs w:val="24"/>
        </w:rPr>
        <w:t>Indica un que el archivo ha sufrido alguna modificación, pero esta aún no se ha preparado ni confirmado en la base de datos.</w:t>
      </w:r>
    </w:p>
    <w:p w14:paraId="0E5598F3" w14:textId="77777777" w:rsidR="00B1491B" w:rsidRPr="00B1491B" w:rsidRDefault="00B1491B" w:rsidP="00B1491B">
      <w:pPr>
        <w:spacing w:line="360" w:lineRule="auto"/>
        <w:jc w:val="both"/>
        <w:rPr>
          <w:rFonts w:ascii="Arial" w:hAnsi="Arial" w:cs="Arial"/>
          <w:sz w:val="24"/>
          <w:szCs w:val="24"/>
        </w:rPr>
      </w:pPr>
    </w:p>
    <w:p w14:paraId="57D1317F" w14:textId="48C81684" w:rsidR="002E2C51" w:rsidRPr="002C0BB8" w:rsidRDefault="002E2C51" w:rsidP="00B1491B">
      <w:pPr>
        <w:spacing w:line="360" w:lineRule="auto"/>
        <w:jc w:val="both"/>
        <w:rPr>
          <w:rFonts w:ascii="Arial" w:hAnsi="Arial" w:cs="Arial"/>
          <w:sz w:val="24"/>
          <w:szCs w:val="24"/>
        </w:rPr>
      </w:pPr>
    </w:p>
    <w:sectPr w:rsidR="002E2C51" w:rsidRPr="002C0BB8" w:rsidSect="006C13E8">
      <w:type w:val="continuous"/>
      <w:pgSz w:w="12240" w:h="15840" w:code="1"/>
      <w:pgMar w:top="1440" w:right="1440" w:bottom="1440" w:left="1440" w:header="556"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E3DAB"/>
    <w:multiLevelType w:val="hybridMultilevel"/>
    <w:tmpl w:val="FAFE6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C652BE"/>
    <w:multiLevelType w:val="hybridMultilevel"/>
    <w:tmpl w:val="FFBED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22F3C2B"/>
    <w:multiLevelType w:val="multilevel"/>
    <w:tmpl w:val="183C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35857"/>
    <w:multiLevelType w:val="multilevel"/>
    <w:tmpl w:val="B20A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433731">
    <w:abstractNumId w:val="1"/>
  </w:num>
  <w:num w:numId="2" w16cid:durableId="1963727810">
    <w:abstractNumId w:val="0"/>
  </w:num>
  <w:num w:numId="3" w16cid:durableId="1923105412">
    <w:abstractNumId w:val="3"/>
  </w:num>
  <w:num w:numId="4" w16cid:durableId="1834178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E8"/>
    <w:rsid w:val="00003423"/>
    <w:rsid w:val="00007B8A"/>
    <w:rsid w:val="00100D68"/>
    <w:rsid w:val="001A53FC"/>
    <w:rsid w:val="001F5372"/>
    <w:rsid w:val="002C0BB8"/>
    <w:rsid w:val="002E2C51"/>
    <w:rsid w:val="002E61C6"/>
    <w:rsid w:val="00335134"/>
    <w:rsid w:val="00347DC9"/>
    <w:rsid w:val="003C2ECD"/>
    <w:rsid w:val="00417A81"/>
    <w:rsid w:val="00424273"/>
    <w:rsid w:val="00485FC2"/>
    <w:rsid w:val="004B309D"/>
    <w:rsid w:val="004E1DCD"/>
    <w:rsid w:val="005973FC"/>
    <w:rsid w:val="00617466"/>
    <w:rsid w:val="00640C00"/>
    <w:rsid w:val="00646EF8"/>
    <w:rsid w:val="006C13E8"/>
    <w:rsid w:val="00730FA4"/>
    <w:rsid w:val="00734E9B"/>
    <w:rsid w:val="007439DE"/>
    <w:rsid w:val="00744971"/>
    <w:rsid w:val="009F6361"/>
    <w:rsid w:val="00A00A6E"/>
    <w:rsid w:val="00A51B1A"/>
    <w:rsid w:val="00AB6E96"/>
    <w:rsid w:val="00B05449"/>
    <w:rsid w:val="00B1491B"/>
    <w:rsid w:val="00BA341E"/>
    <w:rsid w:val="00BE4F8C"/>
    <w:rsid w:val="00C05935"/>
    <w:rsid w:val="00C34066"/>
    <w:rsid w:val="00CA1217"/>
    <w:rsid w:val="00D47D28"/>
    <w:rsid w:val="00E26982"/>
    <w:rsid w:val="00F27BF5"/>
    <w:rsid w:val="00FC6F7D"/>
    <w:rsid w:val="00FD7F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EE5C"/>
  <w15:chartTrackingRefBased/>
  <w15:docId w15:val="{C43680C9-DCC5-42E4-9929-5102D8C5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1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1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13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13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13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13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13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13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13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3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13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13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13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13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13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13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13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13E8"/>
    <w:rPr>
      <w:rFonts w:eastAsiaTheme="majorEastAsia" w:cstheme="majorBidi"/>
      <w:color w:val="272727" w:themeColor="text1" w:themeTint="D8"/>
    </w:rPr>
  </w:style>
  <w:style w:type="paragraph" w:styleId="Ttulo">
    <w:name w:val="Title"/>
    <w:basedOn w:val="Normal"/>
    <w:next w:val="Normal"/>
    <w:link w:val="TtuloCar"/>
    <w:uiPriority w:val="10"/>
    <w:qFormat/>
    <w:rsid w:val="006C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13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13E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13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13E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C13E8"/>
    <w:rPr>
      <w:i/>
      <w:iCs/>
      <w:color w:val="404040" w:themeColor="text1" w:themeTint="BF"/>
    </w:rPr>
  </w:style>
  <w:style w:type="paragraph" w:styleId="Prrafodelista">
    <w:name w:val="List Paragraph"/>
    <w:basedOn w:val="Normal"/>
    <w:uiPriority w:val="34"/>
    <w:qFormat/>
    <w:rsid w:val="006C13E8"/>
    <w:pPr>
      <w:ind w:left="720"/>
      <w:contextualSpacing/>
    </w:pPr>
  </w:style>
  <w:style w:type="character" w:styleId="nfasisintenso">
    <w:name w:val="Intense Emphasis"/>
    <w:basedOn w:val="Fuentedeprrafopredeter"/>
    <w:uiPriority w:val="21"/>
    <w:qFormat/>
    <w:rsid w:val="006C13E8"/>
    <w:rPr>
      <w:i/>
      <w:iCs/>
      <w:color w:val="0F4761" w:themeColor="accent1" w:themeShade="BF"/>
    </w:rPr>
  </w:style>
  <w:style w:type="paragraph" w:styleId="Citadestacada">
    <w:name w:val="Intense Quote"/>
    <w:basedOn w:val="Normal"/>
    <w:next w:val="Normal"/>
    <w:link w:val="CitadestacadaCar"/>
    <w:uiPriority w:val="30"/>
    <w:qFormat/>
    <w:rsid w:val="006C1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13E8"/>
    <w:rPr>
      <w:i/>
      <w:iCs/>
      <w:color w:val="0F4761" w:themeColor="accent1" w:themeShade="BF"/>
    </w:rPr>
  </w:style>
  <w:style w:type="character" w:styleId="Referenciaintensa">
    <w:name w:val="Intense Reference"/>
    <w:basedOn w:val="Fuentedeprrafopredeter"/>
    <w:uiPriority w:val="32"/>
    <w:qFormat/>
    <w:rsid w:val="006C13E8"/>
    <w:rPr>
      <w:b/>
      <w:bCs/>
      <w:smallCaps/>
      <w:color w:val="0F4761" w:themeColor="accent1" w:themeShade="BF"/>
      <w:spacing w:val="5"/>
    </w:rPr>
  </w:style>
  <w:style w:type="table" w:styleId="Tablaconcuadrcula">
    <w:name w:val="Table Grid"/>
    <w:basedOn w:val="Tablanormal"/>
    <w:uiPriority w:val="39"/>
    <w:rsid w:val="00734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Tamayo Jimenez</dc:creator>
  <cp:keywords/>
  <dc:description/>
  <cp:lastModifiedBy>Hector Fabian Rodriguez Alzate</cp:lastModifiedBy>
  <cp:revision>3</cp:revision>
  <cp:lastPrinted>2025-05-26T03:35:00Z</cp:lastPrinted>
  <dcterms:created xsi:type="dcterms:W3CDTF">2025-09-01T01:36:00Z</dcterms:created>
  <dcterms:modified xsi:type="dcterms:W3CDTF">2025-09-01T01:38:00Z</dcterms:modified>
</cp:coreProperties>
</file>