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projektdokumentation-schmuckshop"/>
    <w:p>
      <w:pPr>
        <w:pStyle w:val="Heading1"/>
      </w:pPr>
      <w:r>
        <w:t xml:space="preserve">Projektdokumentation – Schmuck‑Shop</w:t>
      </w:r>
    </w:p>
    <w:bookmarkStart w:id="26" w:name="einleitung"/>
    <w:p>
      <w:pPr>
        <w:pStyle w:val="Heading2"/>
      </w:pPr>
      <w:r>
        <w:t xml:space="preserve">1. Einleitung</w:t>
      </w:r>
    </w:p>
    <w:bookmarkStart w:id="20" w:name="projektumfeld"/>
    <w:p>
      <w:pPr>
        <w:pStyle w:val="Heading3"/>
      </w:pPr>
      <w:r>
        <w:t xml:space="preserve">1.1 Projektumfeld</w:t>
      </w:r>
    </w:p>
    <w:p>
      <w:pPr>
        <w:pStyle w:val="FirstParagraph"/>
      </w:pPr>
      <w:r>
        <w:t xml:space="preserve">Das Projekt</w:t>
      </w:r>
      <w:r>
        <w:t xml:space="preserve"> </w:t>
      </w:r>
      <w:r>
        <w:rPr>
          <w:bCs/>
          <w:b/>
        </w:rPr>
        <w:t xml:space="preserve">„Schmuck‑Shop”</w:t>
      </w:r>
      <w:r>
        <w:t xml:space="preserve"> </w:t>
      </w:r>
      <w:r>
        <w:t xml:space="preserve">wurde im Rahmen des Workshops „Team Fian”</w:t>
      </w:r>
      <w:r>
        <w:t xml:space="preserve"> </w:t>
      </w:r>
      <w:r>
        <w:t xml:space="preserve">durchgeführt. Es diente als praxisnahes Ausbildungsprojekt für angehende</w:t>
      </w:r>
      <w:r>
        <w:t xml:space="preserve"> </w:t>
      </w:r>
      <w:r>
        <w:t xml:space="preserve">Fachinformatiker:innen der Fachrichtung Anwendungsentwicklung. Ein</w:t>
      </w:r>
      <w:r>
        <w:t xml:space="preserve"> </w:t>
      </w:r>
      <w:r>
        <w:t xml:space="preserve">fiktiver Auftraggeber (der Umschulungsträger) wünschte einen</w:t>
      </w:r>
      <w:r>
        <w:t xml:space="preserve"> </w:t>
      </w:r>
      <w:r>
        <w:t xml:space="preserve">prototypischen E‑Commerce‑Shop, um den Teilnehmenden den vollständigen</w:t>
      </w:r>
      <w:r>
        <w:t xml:space="preserve"> </w:t>
      </w:r>
      <w:r>
        <w:t xml:space="preserve">Software‑Entwicklungszyklus anhand eines greifbaren Beispiels zu</w:t>
      </w:r>
      <w:r>
        <w:t xml:space="preserve"> </w:t>
      </w:r>
      <w:r>
        <w:t xml:space="preserve">vermitteln. Als Stakeholder fungierten das Projektteam Team Fian</w:t>
      </w:r>
      <w:r>
        <w:t xml:space="preserve"> </w:t>
      </w:r>
      <w:r>
        <w:t xml:space="preserve">(n = 5), der betreuende Dozent als Auftraggeber sowie der Träger als</w:t>
      </w:r>
      <w:r>
        <w:t xml:space="preserve"> </w:t>
      </w:r>
      <w:r>
        <w:t xml:space="preserve">übergeordnete Instanz. Projektstart war der</w:t>
      </w:r>
      <w:r>
        <w:t xml:space="preserve"> </w:t>
      </w:r>
      <w:r>
        <w:rPr>
          <w:bCs/>
          <w:b/>
        </w:rPr>
        <w:t xml:space="preserve">9. Oktober 2025</w:t>
      </w:r>
      <w:r>
        <w:t xml:space="preserve">, die</w:t>
      </w:r>
      <w:r>
        <w:t xml:space="preserve"> </w:t>
      </w:r>
      <w:r>
        <w:t xml:space="preserve">Abnahme und Übergabe erfolgten am</w:t>
      </w:r>
      <w:r>
        <w:t xml:space="preserve"> </w:t>
      </w:r>
      <w:r>
        <w:rPr>
          <w:bCs/>
          <w:b/>
        </w:rPr>
        <w:t xml:space="preserve">20. Oktober 2025</w:t>
      </w:r>
      <w:r>
        <w:t xml:space="preserve">, wodurch sich ein</w:t>
      </w:r>
      <w:r>
        <w:t xml:space="preserve"> </w:t>
      </w:r>
      <w:r>
        <w:t xml:space="preserve">Zeitfenster von 80 Arbeitsstunden ergab.</w:t>
      </w:r>
    </w:p>
    <w:bookmarkEnd w:id="20"/>
    <w:bookmarkStart w:id="21" w:name="projektziel"/>
    <w:p>
      <w:pPr>
        <w:pStyle w:val="Heading3"/>
      </w:pPr>
      <w:r>
        <w:t xml:space="preserve">1.2 Projektziel</w:t>
      </w:r>
    </w:p>
    <w:p>
      <w:pPr>
        <w:pStyle w:val="FirstParagraph"/>
      </w:pPr>
      <w:r>
        <w:t xml:space="preserve">Die Zielsetzung des Projekts orientierte sich an der SMART‑Methodik. Der</w:t>
      </w:r>
      <w:r>
        <w:t xml:space="preserve"> </w:t>
      </w:r>
      <w:r>
        <w:t xml:space="preserve">Schmuck‑Shop sollte bis</w:t>
      </w:r>
      <w:r>
        <w:t xml:space="preserve"> </w:t>
      </w:r>
      <w:r>
        <w:rPr>
          <w:bCs/>
          <w:b/>
        </w:rPr>
        <w:t xml:space="preserve">20. Oktober 2025</w:t>
      </w:r>
      <w:r>
        <w:t xml:space="preserve"> </w:t>
      </w:r>
      <w:r>
        <w:t xml:space="preserve">als funktionsfähiger</w:t>
      </w:r>
      <w:r>
        <w:t xml:space="preserve"> </w:t>
      </w:r>
      <w:r>
        <w:t xml:space="preserve">Prototyp bereitstehen. Das System sollte fünf Kernfunktionen</w:t>
      </w:r>
      <w:r>
        <w:t xml:space="preserve"> </w:t>
      </w:r>
      <w:r>
        <w:t xml:space="preserve">bereitstellen: (1) eine benutzerfreundliche</w:t>
      </w:r>
      <w:r>
        <w:t xml:space="preserve"> </w:t>
      </w:r>
      <w:r>
        <w:rPr>
          <w:bCs/>
          <w:b/>
        </w:rPr>
        <w:t xml:space="preserve">Produktverwaltung</w:t>
      </w:r>
      <w:r>
        <w:t xml:space="preserve"> </w:t>
      </w:r>
      <w:r>
        <w:t xml:space="preserve">für</w:t>
      </w:r>
      <w:r>
        <w:t xml:space="preserve"> </w:t>
      </w:r>
      <w:r>
        <w:t xml:space="preserve">Schmuckartikel (Anlegen, Bearbeiten, Löschen) inklusive Bild‑Uploads;</w:t>
      </w:r>
      <w:r>
        <w:t xml:space="preserve"> </w:t>
      </w:r>
      <w:r>
        <w:t xml:space="preserve">(2) einen</w:t>
      </w:r>
      <w:r>
        <w:t xml:space="preserve"> </w:t>
      </w:r>
      <w:r>
        <w:rPr>
          <w:bCs/>
          <w:b/>
        </w:rPr>
        <w:t xml:space="preserve">Produktkatalog</w:t>
      </w:r>
      <w:r>
        <w:t xml:space="preserve"> </w:t>
      </w:r>
      <w:r>
        <w:t xml:space="preserve">mit Such‑ und Filterfunktionen sowie einer</w:t>
      </w:r>
      <w:r>
        <w:t xml:space="preserve"> </w:t>
      </w:r>
      <w:r>
        <w:t xml:space="preserve">responsiven Darstellung; (3) einen</w:t>
      </w:r>
      <w:r>
        <w:t xml:space="preserve"> </w:t>
      </w:r>
      <w:r>
        <w:rPr>
          <w:bCs/>
          <w:b/>
        </w:rPr>
        <w:t xml:space="preserve">Warenkorb</w:t>
      </w:r>
      <w:r>
        <w:t xml:space="preserve"> </w:t>
      </w:r>
      <w:r>
        <w:t xml:space="preserve">mit Auswahl von</w:t>
      </w:r>
      <w:r>
        <w:t xml:space="preserve"> </w:t>
      </w:r>
      <w:r>
        <w:t xml:space="preserve">Varianten und einer Netto/MwSt‑Berechnung; (4) einen</w:t>
      </w:r>
      <w:r>
        <w:t xml:space="preserve"> </w:t>
      </w:r>
      <w:r>
        <w:rPr>
          <w:bCs/>
          <w:b/>
        </w:rPr>
        <w:t xml:space="preserve">Bestellvorgang</w:t>
      </w:r>
      <w:r>
        <w:t xml:space="preserve"> </w:t>
      </w:r>
      <w:r>
        <w:t xml:space="preserve">mit Dummy‑Checkout für Testzwecke; und (5) eine</w:t>
      </w:r>
      <w:r>
        <w:t xml:space="preserve"> </w:t>
      </w:r>
      <w:r>
        <w:rPr>
          <w:bCs/>
          <w:b/>
        </w:rPr>
        <w:t xml:space="preserve">Benutzer‑ und</w:t>
      </w:r>
      <w:r>
        <w:rPr>
          <w:bCs/>
          <w:b/>
        </w:rPr>
        <w:t xml:space="preserve"> </w:t>
      </w:r>
      <w:r>
        <w:rPr>
          <w:bCs/>
          <w:b/>
        </w:rPr>
        <w:t xml:space="preserve">Entwicklerdokumentation</w:t>
      </w:r>
      <w:r>
        <w:t xml:space="preserve">. Das Ziel war klar messbar (fünf vollständig</w:t>
      </w:r>
      <w:r>
        <w:t xml:space="preserve"> </w:t>
      </w:r>
      <w:r>
        <w:t xml:space="preserve">implementierte Kernfunktionen), spezifisch (Prototyp eines</w:t>
      </w:r>
      <w:r>
        <w:t xml:space="preserve"> </w:t>
      </w:r>
      <w:r>
        <w:t xml:space="preserve">Schmuck‑Shops), akzeptiert (vom Auftraggeber abgenommen), realistisch</w:t>
      </w:r>
      <w:r>
        <w:t xml:space="preserve"> </w:t>
      </w:r>
      <w:r>
        <w:t xml:space="preserve">(80 Stunden Arbeitsumfang) und terminiert (20. Oktober 2025).</w:t>
      </w:r>
    </w:p>
    <w:bookmarkEnd w:id="21"/>
    <w:bookmarkStart w:id="22" w:name="ausgangssituation-und-projektbegründung"/>
    <w:p>
      <w:pPr>
        <w:pStyle w:val="Heading3"/>
      </w:pPr>
      <w:r>
        <w:t xml:space="preserve">1.3 Ausgangssituation und Projektbegründung</w:t>
      </w:r>
    </w:p>
    <w:p>
      <w:pPr>
        <w:pStyle w:val="FirstParagraph"/>
      </w:pPr>
      <w:r>
        <w:t xml:space="preserve">Im Vorfeld des Projekts existierte kein prototypischer Shop, der den</w:t>
      </w:r>
      <w:r>
        <w:t xml:space="preserve"> </w:t>
      </w:r>
      <w:r>
        <w:t xml:space="preserve">Teilnehmenden die E‑Commerce‑Entwicklung realitätsnah veranschaulicht</w:t>
      </w:r>
      <w:r>
        <w:t xml:space="preserve"> </w:t>
      </w:r>
      <w:r>
        <w:t xml:space="preserve">hätte. Die Umschüler:innen kannten fertige Systeme wie WooCommerce oder</w:t>
      </w:r>
      <w:r>
        <w:t xml:space="preserve"> </w:t>
      </w:r>
      <w:r>
        <w:t xml:space="preserve">Shopify, hatten jedoch kaum Erfahrung in der Entwicklung eigener</w:t>
      </w:r>
      <w:r>
        <w:t xml:space="preserve"> </w:t>
      </w:r>
      <w:r>
        <w:t xml:space="preserve">Lösungen. Der Auftraggeber stellte daher die Aufgabe, einen</w:t>
      </w:r>
      <w:r>
        <w:t xml:space="preserve"> </w:t>
      </w:r>
      <w:r>
        <w:rPr>
          <w:bCs/>
          <w:b/>
        </w:rPr>
        <w:t xml:space="preserve">prototypischen Schmuck‑Shop</w:t>
      </w:r>
      <w:r>
        <w:t xml:space="preserve"> </w:t>
      </w:r>
      <w:r>
        <w:t xml:space="preserve">zu entwickeln, um Fachwissen in</w:t>
      </w:r>
      <w:r>
        <w:t xml:space="preserve"> </w:t>
      </w:r>
      <w:r>
        <w:t xml:space="preserve">Frontend‑ und (optional) Backend‑Entwicklung, Datenmodellierung,</w:t>
      </w:r>
      <w:r>
        <w:t xml:space="preserve"> </w:t>
      </w:r>
      <w:r>
        <w:t xml:space="preserve">UX‑Design sowie Dokumentation zu fördern. Das Projekt sollte zudem</w:t>
      </w:r>
      <w:r>
        <w:t xml:space="preserve"> </w:t>
      </w:r>
      <w:r>
        <w:t xml:space="preserve">Grundlagen im Requirements Engineering, in der agilen Planung sowie im</w:t>
      </w:r>
      <w:r>
        <w:t xml:space="preserve"> </w:t>
      </w:r>
      <w:r>
        <w:t xml:space="preserve">Testen vermitteln. Durch die Eigenentwicklung wurde der Lernnutzen</w:t>
      </w:r>
      <w:r>
        <w:t xml:space="preserve"> </w:t>
      </w:r>
      <w:r>
        <w:t xml:space="preserve">maximiert: Teilnehmende müssen sich mit allen Phasen der</w:t>
      </w:r>
      <w:r>
        <w:t xml:space="preserve"> </w:t>
      </w:r>
      <w:r>
        <w:t xml:space="preserve">Softwareentwicklung befassen – von der Analyse über den Entwurf bis zur</w:t>
      </w:r>
      <w:r>
        <w:t xml:space="preserve"> </w:t>
      </w:r>
      <w:r>
        <w:t xml:space="preserve">Implementierung und Qualitätssicherung.</w:t>
      </w:r>
    </w:p>
    <w:bookmarkEnd w:id="22"/>
    <w:bookmarkStart w:id="24" w:name="projektschnittstellen"/>
    <w:p>
      <w:pPr>
        <w:pStyle w:val="Heading3"/>
      </w:pPr>
      <w:r>
        <w:t xml:space="preserve">1.4 Projektschnittstellen</w:t>
      </w:r>
    </w:p>
    <w:p>
      <w:pPr>
        <w:pStyle w:val="FirstParagraph"/>
      </w:pPr>
      <w:r>
        <w:t xml:space="preserve">Der Prototyp wurde als rein</w:t>
      </w:r>
      <w:r>
        <w:t xml:space="preserve"> </w:t>
      </w:r>
      <w:r>
        <w:rPr>
          <w:bCs/>
          <w:b/>
        </w:rPr>
        <w:t xml:space="preserve">statische Webanwendung</w:t>
      </w:r>
      <w:r>
        <w:t xml:space="preserve"> </w:t>
      </w:r>
      <w:r>
        <w:t xml:space="preserve">konzipiert.</w:t>
      </w:r>
      <w:r>
        <w:t xml:space="preserve"> </w:t>
      </w:r>
      <w:r>
        <w:t xml:space="preserve">Sämtliche Seiten (</w:t>
      </w:r>
      <w:r>
        <w:rPr>
          <w:rStyle w:val="VerbatimChar"/>
        </w:rPr>
        <w:t xml:space="preserve">index.html</w:t>
      </w:r>
      <w:r>
        <w:t xml:space="preserve">,</w:t>
      </w:r>
      <w:r>
        <w:t xml:space="preserve"> </w:t>
      </w:r>
      <w:r>
        <w:rPr>
          <w:rStyle w:val="VerbatimChar"/>
        </w:rPr>
        <w:t xml:space="preserve">shop.html</w:t>
      </w:r>
      <w:r>
        <w:t xml:space="preserve">,</w:t>
      </w:r>
      <w:r>
        <w:t xml:space="preserve"> </w:t>
      </w:r>
      <w:r>
        <w:rPr>
          <w:rStyle w:val="VerbatimChar"/>
        </w:rPr>
        <w:t xml:space="preserve">checkout.html</w:t>
      </w:r>
      <w:r>
        <w:t xml:space="preserve">,</w:t>
      </w:r>
      <w:r>
        <w:t xml:space="preserve"> </w:t>
      </w:r>
      <w:r>
        <w:rPr>
          <w:rStyle w:val="VerbatimChar"/>
        </w:rPr>
        <w:t xml:space="preserve">register.html</w:t>
      </w:r>
      <w:r>
        <w:t xml:space="preserve">,</w:t>
      </w:r>
      <w:r>
        <w:t xml:space="preserve"> </w:t>
      </w:r>
      <w:r>
        <w:rPr>
          <w:rStyle w:val="VerbatimChar"/>
        </w:rPr>
        <w:t xml:space="preserve">willkommen.html</w:t>
      </w:r>
      <w:r>
        <w:t xml:space="preserve"> </w:t>
      </w:r>
      <w:r>
        <w:t xml:space="preserve">und</w:t>
      </w:r>
      <w:r>
        <w:t xml:space="preserve"> </w:t>
      </w:r>
      <w:r>
        <w:rPr>
          <w:rStyle w:val="VerbatimChar"/>
        </w:rPr>
        <w:t xml:space="preserve">seitenindex.html</w:t>
      </w:r>
      <w:r>
        <w:t xml:space="preserve">) basieren auf</w:t>
      </w:r>
      <w:r>
        <w:t xml:space="preserve"> </w:t>
      </w:r>
      <w:r>
        <w:rPr>
          <w:bCs/>
          <w:b/>
        </w:rPr>
        <w:t xml:space="preserve">HTML5</w:t>
      </w:r>
      <w:r>
        <w:t xml:space="preserve"> </w:t>
      </w:r>
      <w:r>
        <w:t xml:space="preserve">und</w:t>
      </w:r>
      <w:r>
        <w:t xml:space="preserve"> </w:t>
      </w:r>
      <w:r>
        <w:rPr>
          <w:bCs/>
          <w:b/>
        </w:rPr>
        <w:t xml:space="preserve">CSS3</w:t>
      </w:r>
      <w:r>
        <w:t xml:space="preserve">. Für das Styling kam das Framework</w:t>
      </w:r>
      <w:r>
        <w:t xml:space="preserve"> </w:t>
      </w:r>
      <w:r>
        <w:rPr>
          <w:bCs/>
          <w:b/>
        </w:rPr>
        <w:t xml:space="preserve">Bootstrap 5.3</w:t>
      </w:r>
      <w:r>
        <w:t xml:space="preserve"> </w:t>
      </w:r>
      <w:r>
        <w:t xml:space="preserve">zum Einsatz, eingebunden über ein</w:t>
      </w:r>
      <w:r>
        <w:t xml:space="preserve"> </w:t>
      </w:r>
      <w:r>
        <w:t xml:space="preserve">Content‑Delivery‑Network (CDN). Die</w:t>
      </w:r>
      <w:r>
        <w:t xml:space="preserve"> </w:t>
      </w:r>
      <w:r>
        <w:rPr>
          <w:bCs/>
          <w:b/>
        </w:rPr>
        <w:t xml:space="preserve">Geschäftslogik</w:t>
      </w:r>
      <w:r>
        <w:t xml:space="preserve"> </w:t>
      </w:r>
      <w:r>
        <w:t xml:space="preserve">wurde mit</w:t>
      </w:r>
      <w:r>
        <w:t xml:space="preserve"> </w:t>
      </w:r>
      <w:r>
        <w:rPr>
          <w:bCs/>
          <w:b/>
        </w:rPr>
        <w:t xml:space="preserve">Vanilla JavaScript</w:t>
      </w:r>
      <w:r>
        <w:t xml:space="preserve"> </w:t>
      </w:r>
      <w:r>
        <w:t xml:space="preserve">realisiert. Produktdaten werden aus einer lokal</w:t>
      </w:r>
      <w:r>
        <w:t xml:space="preserve"> </w:t>
      </w:r>
      <w:r>
        <w:t xml:space="preserve">vorliegenden JSON‑Datei (</w:t>
      </w:r>
      <w:r>
        <w:rPr>
          <w:rStyle w:val="VerbatimChar"/>
        </w:rPr>
        <w:t xml:space="preserve">assets/data/products.json</w:t>
      </w:r>
      <w:r>
        <w:t xml:space="preserve">) geladen. Benutzer‑</w:t>
      </w:r>
      <w:r>
        <w:t xml:space="preserve"> </w:t>
      </w:r>
      <w:r>
        <w:t xml:space="preserve">und Warenkorbdaten werden clientseitig in der</w:t>
      </w:r>
      <w:r>
        <w:t xml:space="preserve"> </w:t>
      </w:r>
      <w:r>
        <w:rPr>
          <w:rStyle w:val="VerbatimChar"/>
        </w:rPr>
        <w:t xml:space="preserve">localStorage</w:t>
      </w:r>
      <w:r>
        <w:t xml:space="preserve">‑API</w:t>
      </w:r>
      <w:r>
        <w:t xml:space="preserve"> </w:t>
      </w:r>
      <w:r>
        <w:t xml:space="preserve">gespeichert. Die Anwendung benötigt daher weder einen Backend‑Server</w:t>
      </w:r>
      <w:r>
        <w:t xml:space="preserve"> </w:t>
      </w:r>
      <w:r>
        <w:t xml:space="preserve">noch eine Datenbank und ist mit jedem modernen Browser ausführbar.</w:t>
      </w:r>
    </w:p>
    <w:bookmarkStart w:id="23" w:name="prozessschnittstellen"/>
    <w:p>
      <w:pPr>
        <w:pStyle w:val="Heading4"/>
      </w:pPr>
      <w:r>
        <w:t xml:space="preserve">Prozessschnittstellen</w:t>
      </w:r>
    </w:p>
    <w:p>
      <w:pPr>
        <w:pStyle w:val="FirstParagraph"/>
      </w:pPr>
      <w:r>
        <w:t xml:space="preserve">Auch organisatorische Schnittstellen wurden definiert. Der Einstieg ins</w:t>
      </w:r>
      <w:r>
        <w:t xml:space="preserve"> </w:t>
      </w:r>
      <w:r>
        <w:t xml:space="preserve">Projekt war die Genehmigung des Projektantrags am</w:t>
      </w:r>
      <w:r>
        <w:t xml:space="preserve"> </w:t>
      </w:r>
      <w:r>
        <w:rPr>
          <w:bCs/>
          <w:b/>
        </w:rPr>
        <w:t xml:space="preserve">8. Oktober 2025</w:t>
      </w:r>
      <w:r>
        <w:t xml:space="preserve"> </w:t>
      </w:r>
      <w:r>
        <w:t xml:space="preserve">durch den Auftraggeber. Der Ausstieg bzw. die Übergabe erfolgte am</w:t>
      </w:r>
      <w:r>
        <w:t xml:space="preserve"> </w:t>
      </w:r>
      <w:r>
        <w:rPr>
          <w:bCs/>
          <w:b/>
        </w:rPr>
        <w:t xml:space="preserve">20. Oktober 2025</w:t>
      </w:r>
      <w:r>
        <w:t xml:space="preserve"> </w:t>
      </w:r>
      <w:r>
        <w:t xml:space="preserve">im Rahmen einer Präsentation. In regelmäßigen</w:t>
      </w:r>
      <w:r>
        <w:t xml:space="preserve"> </w:t>
      </w:r>
      <w:r>
        <w:t xml:space="preserve">Feedback‑Terminen mit dem Dozenten wurden Anforderungen verifiziert und</w:t>
      </w:r>
      <w:r>
        <w:t xml:space="preserve"> </w:t>
      </w:r>
      <w:r>
        <w:t xml:space="preserve">Abweichungen besprochen. Diese</w:t>
      </w:r>
      <w:r>
        <w:t xml:space="preserve"> </w:t>
      </w:r>
      <w:r>
        <w:rPr>
          <w:bCs/>
          <w:b/>
        </w:rPr>
        <w:t xml:space="preserve">Prozessschnittstellen</w:t>
      </w:r>
      <w:r>
        <w:t xml:space="preserve"> </w:t>
      </w:r>
      <w:r>
        <w:t xml:space="preserve">(Kick‑off,</w:t>
      </w:r>
      <w:r>
        <w:t xml:space="preserve"> </w:t>
      </w:r>
      <w:r>
        <w:t xml:space="preserve">Abnahme, wöchentliche Reviews) stellten sicher, dass das Projektteam</w:t>
      </w:r>
      <w:r>
        <w:t xml:space="preserve"> </w:t>
      </w:r>
      <w:r>
        <w:t xml:space="preserve">kontinuierlich Rückmeldung erhielt und der Projektverlauf</w:t>
      </w:r>
      <w:r>
        <w:t xml:space="preserve"> </w:t>
      </w:r>
      <w:r>
        <w:t xml:space="preserve">nachvollziehbar dokumentiert ist.</w:t>
      </w:r>
    </w:p>
    <w:bookmarkEnd w:id="23"/>
    <w:bookmarkEnd w:id="24"/>
    <w:bookmarkStart w:id="25" w:name="projektabgrenzung"/>
    <w:p>
      <w:pPr>
        <w:pStyle w:val="Heading3"/>
      </w:pPr>
      <w:r>
        <w:t xml:space="preserve">1.5 Projektabgrenzung</w:t>
      </w:r>
    </w:p>
    <w:p>
      <w:pPr>
        <w:pStyle w:val="FirstParagraph"/>
      </w:pPr>
      <w:r>
        <w:t xml:space="preserve">Der Fokus lag auf dem Frontend‑Prototyp des Shops.</w:t>
      </w:r>
      <w:r>
        <w:t xml:space="preserve"> </w:t>
      </w:r>
      <w:r>
        <w:rPr>
          <w:bCs/>
          <w:b/>
        </w:rPr>
        <w:t xml:space="preserve">Nicht Bestandteil</w:t>
      </w:r>
      <w:r>
        <w:t xml:space="preserve"> </w:t>
      </w:r>
      <w:r>
        <w:t xml:space="preserve">waren ein echter Zahlungsprozess, eine rechtskonforme Bereitstellung im</w:t>
      </w:r>
      <w:r>
        <w:t xml:space="preserve"> </w:t>
      </w:r>
      <w:r>
        <w:t xml:space="preserve">Internet, eine Benutzerverwaltung inklusive Login und Rollen, ein</w:t>
      </w:r>
      <w:r>
        <w:t xml:space="preserve"> </w:t>
      </w:r>
      <w:r>
        <w:t xml:space="preserve">Backend mit Datenbank sowie ein Deployment in die Cloud. Eine einfache</w:t>
      </w:r>
      <w:r>
        <w:t xml:space="preserve"> </w:t>
      </w:r>
      <w:r>
        <w:t xml:space="preserve">Registrierung mit Vor‑ und Nachname, E‑Mail und gehashtem Passwort wurde</w:t>
      </w:r>
      <w:r>
        <w:t xml:space="preserve"> </w:t>
      </w:r>
      <w:r>
        <w:t xml:space="preserve">implementiert, aber kein umfassendes Authentifizierungssystem. Diese</w:t>
      </w:r>
      <w:r>
        <w:t xml:space="preserve"> </w:t>
      </w:r>
      <w:r>
        <w:t xml:space="preserve">Punkte wurden bewusst ausgeklammert, um den Scope innerhalb von</w:t>
      </w:r>
      <w:r>
        <w:t xml:space="preserve"> </w:t>
      </w:r>
      <w:r>
        <w:t xml:space="preserve">80 Stunden realistisch zu halten. Eine spätere Erweiterung um</w:t>
      </w:r>
      <w:r>
        <w:t xml:space="preserve"> </w:t>
      </w:r>
      <w:r>
        <w:t xml:space="preserve">serverseitige Funktionen ist denkbar und wird im Ausblick skizziert.</w:t>
      </w:r>
    </w:p>
    <w:bookmarkEnd w:id="25"/>
    <w:bookmarkEnd w:id="26"/>
    <w:bookmarkStart w:id="32" w:name="projektplanung"/>
    <w:p>
      <w:pPr>
        <w:pStyle w:val="Heading2"/>
      </w:pPr>
      <w:r>
        <w:t xml:space="preserve">2. Projektplanung</w:t>
      </w:r>
    </w:p>
    <w:bookmarkStart w:id="28" w:name="meilensteine-und-zeitplanung"/>
    <w:p>
      <w:pPr>
        <w:pStyle w:val="Heading3"/>
      </w:pPr>
      <w:r>
        <w:t xml:space="preserve">2.1 Meilensteine und Zeitplanung</w:t>
      </w:r>
    </w:p>
    <w:p>
      <w:pPr>
        <w:pStyle w:val="FirstParagraph"/>
      </w:pPr>
      <w:r>
        <w:t xml:space="preserve">Zur Strukturierung der 80 Arbeitsstunden wurden acht Meilensteine</w:t>
      </w:r>
      <w:r>
        <w:t xml:space="preserve"> </w:t>
      </w:r>
      <w:r>
        <w:t xml:space="preserve">definiert. Der Projektzeitraum erstreckte sich vom</w:t>
      </w:r>
      <w:r>
        <w:t xml:space="preserve"> </w:t>
      </w:r>
      <w:r>
        <w:rPr>
          <w:bCs/>
          <w:b/>
        </w:rPr>
        <w:t xml:space="preserve">9. Oktober 2025</w:t>
      </w:r>
      <w:r>
        <w:t xml:space="preserve"> </w:t>
      </w:r>
      <w:r>
        <w:t xml:space="preserve">bis</w:t>
      </w:r>
      <w:r>
        <w:t xml:space="preserve"> </w:t>
      </w:r>
      <w:r>
        <w:rPr>
          <w:bCs/>
          <w:b/>
        </w:rPr>
        <w:t xml:space="preserve">20. Oktober 2025</w:t>
      </w:r>
      <w:r>
        <w:t xml:space="preserve"> </w:t>
      </w:r>
      <w:r>
        <w:t xml:space="preserve">(Wochenenden ausgenommen). Die Tabelle 1 zeigt</w:t>
      </w:r>
      <w:r>
        <w:t xml:space="preserve"> </w:t>
      </w:r>
      <w:r>
        <w:t xml:space="preserve">Meilensteine und Termine:</w:t>
      </w:r>
    </w:p>
    <w:tbl>
      <w:tblPr>
        <w:tblStyle w:val="Table"/>
        <w:tblW w:type="pct" w:w="4868"/>
        <w:tblLook w:firstRow="1" w:lastRow="0" w:firstColumn="0" w:lastColumn="0" w:noHBand="0" w:noVBand="0" w:val="0020"/>
      </w:tblPr>
      <w:tblGrid>
        <w:gridCol w:w="2605"/>
        <w:gridCol w:w="1354"/>
        <w:gridCol w:w="3751"/>
      </w:tblGrid>
      <w:tr>
        <w:trPr>
          <w:tblHeader w:val="true"/>
        </w:trPr>
        <w:tc>
          <w:tcPr/>
          <w:p>
            <w:pPr>
              <w:pStyle w:val="Compact"/>
              <w:jc w:val="left"/>
            </w:pPr>
            <w:r>
              <w:t xml:space="preserve">Meilenstein</w:t>
            </w:r>
          </w:p>
        </w:tc>
        <w:tc>
          <w:tcPr/>
          <w:p>
            <w:pPr>
              <w:pStyle w:val="Compact"/>
              <w:jc w:val="left"/>
            </w:pPr>
            <w:r>
              <w:t xml:space="preserve">Datum</w:t>
            </w:r>
          </w:p>
        </w:tc>
        <w:tc>
          <w:tcPr/>
          <w:p>
            <w:pPr>
              <w:pStyle w:val="Compact"/>
              <w:jc w:val="left"/>
            </w:pPr>
            <w:r>
              <w:t xml:space="preserve">Beschreibung</w:t>
            </w:r>
          </w:p>
        </w:tc>
      </w:tr>
      <w:tr>
        <w:tc>
          <w:tcPr/>
          <w:p>
            <w:pPr>
              <w:pStyle w:val="Compact"/>
              <w:jc w:val="left"/>
            </w:pPr>
            <w:r>
              <w:rPr>
                <w:bCs/>
                <w:b/>
              </w:rPr>
              <w:t xml:space="preserve">M1: Kick‑off &amp;</w:t>
            </w:r>
            <w:r>
              <w:rPr>
                <w:bCs/>
                <w:b/>
              </w:rPr>
              <w:t xml:space="preserve"> </w:t>
            </w:r>
            <w:r>
              <w:rPr>
                <w:bCs/>
                <w:b/>
              </w:rPr>
              <w:t xml:space="preserve">Planung</w:t>
            </w:r>
          </w:p>
        </w:tc>
        <w:tc>
          <w:tcPr/>
          <w:p>
            <w:pPr>
              <w:pStyle w:val="Compact"/>
              <w:jc w:val="left"/>
            </w:pPr>
            <w:r>
              <w:t xml:space="preserve">09.10.2025</w:t>
            </w:r>
          </w:p>
        </w:tc>
        <w:tc>
          <w:tcPr/>
          <w:p>
            <w:pPr>
              <w:pStyle w:val="Compact"/>
              <w:jc w:val="left"/>
            </w:pPr>
            <w:r>
              <w:t xml:space="preserve">Projektantrag genehmigt,</w:t>
            </w:r>
            <w:r>
              <w:t xml:space="preserve"> </w:t>
            </w:r>
            <w:r>
              <w:t xml:space="preserve">Projektziel und Scope festgelegt</w:t>
            </w:r>
          </w:p>
        </w:tc>
      </w:tr>
      <w:tr>
        <w:tc>
          <w:tcPr/>
          <w:p>
            <w:pPr>
              <w:pStyle w:val="Compact"/>
              <w:jc w:val="left"/>
            </w:pPr>
            <w:r>
              <w:rPr>
                <w:bCs/>
                <w:b/>
              </w:rPr>
              <w:t xml:space="preserve">M2: Anforderungen &amp;</w:t>
            </w:r>
            <w:r>
              <w:rPr>
                <w:bCs/>
                <w:b/>
              </w:rPr>
              <w:t xml:space="preserve"> </w:t>
            </w:r>
            <w:r>
              <w:rPr>
                <w:bCs/>
                <w:b/>
              </w:rPr>
              <w:t xml:space="preserve">Mockups verabschiedet</w:t>
            </w:r>
          </w:p>
        </w:tc>
        <w:tc>
          <w:tcPr/>
          <w:p>
            <w:pPr>
              <w:pStyle w:val="Compact"/>
              <w:jc w:val="left"/>
            </w:pPr>
            <w:r>
              <w:t xml:space="preserve">10.10.2025</w:t>
            </w:r>
          </w:p>
        </w:tc>
        <w:tc>
          <w:tcPr/>
          <w:p>
            <w:pPr>
              <w:pStyle w:val="Compact"/>
              <w:jc w:val="left"/>
            </w:pPr>
            <w:r>
              <w:t xml:space="preserve">Kundengespräche, Use Cases und</w:t>
            </w:r>
            <w:r>
              <w:t xml:space="preserve"> </w:t>
            </w:r>
            <w:r>
              <w:t xml:space="preserve">Mockups erstellt und abgenommen</w:t>
            </w:r>
          </w:p>
        </w:tc>
      </w:tr>
      <w:tr>
        <w:tc>
          <w:tcPr/>
          <w:p>
            <w:pPr>
              <w:pStyle w:val="Compact"/>
              <w:jc w:val="left"/>
            </w:pPr>
            <w:r>
              <w:rPr>
                <w:bCs/>
                <w:b/>
              </w:rPr>
              <w:t xml:space="preserve">M3: Technisches Setup</w:t>
            </w:r>
            <w:r>
              <w:rPr>
                <w:bCs/>
                <w:b/>
              </w:rPr>
              <w:t xml:space="preserve"> </w:t>
            </w:r>
            <w:r>
              <w:rPr>
                <w:bCs/>
                <w:b/>
              </w:rPr>
              <w:t xml:space="preserve">abgeschlossen</w:t>
            </w:r>
          </w:p>
        </w:tc>
        <w:tc>
          <w:tcPr/>
          <w:p>
            <w:pPr>
              <w:pStyle w:val="Compact"/>
              <w:jc w:val="left"/>
            </w:pPr>
            <w:r>
              <w:t xml:space="preserve">13.10.2025</w:t>
            </w:r>
          </w:p>
        </w:tc>
        <w:tc>
          <w:tcPr/>
          <w:p>
            <w:pPr>
              <w:pStyle w:val="Compact"/>
              <w:jc w:val="left"/>
            </w:pPr>
            <w:r>
              <w:t xml:space="preserve">Dateien und Ordnerstruktur</w:t>
            </w:r>
            <w:r>
              <w:t xml:space="preserve"> </w:t>
            </w:r>
            <w:r>
              <w:t xml:space="preserve">angelegt, Toolchain eingerichtet</w:t>
            </w:r>
          </w:p>
        </w:tc>
      </w:tr>
      <w:tr>
        <w:tc>
          <w:tcPr/>
          <w:p>
            <w:pPr>
              <w:pStyle w:val="Compact"/>
              <w:jc w:val="left"/>
            </w:pPr>
            <w:r>
              <w:rPr>
                <w:bCs/>
                <w:b/>
              </w:rPr>
              <w:t xml:space="preserve">M4: Backend‑MVP</w:t>
            </w:r>
          </w:p>
        </w:tc>
        <w:tc>
          <w:tcPr/>
          <w:p>
            <w:pPr>
              <w:pStyle w:val="Compact"/>
              <w:jc w:val="left"/>
            </w:pPr>
            <w:r>
              <w:t xml:space="preserve">15.10.2025</w:t>
            </w:r>
          </w:p>
        </w:tc>
        <w:tc>
          <w:tcPr/>
          <w:p>
            <w:pPr>
              <w:pStyle w:val="Compact"/>
              <w:jc w:val="left"/>
            </w:pPr>
            <w:r>
              <w:t xml:space="preserve">(Optionales) Flask‑Backend</w:t>
            </w:r>
            <w:r>
              <w:t xml:space="preserve"> </w:t>
            </w:r>
            <w:r>
              <w:t xml:space="preserve">prototypisch vorbereitet (später</w:t>
            </w:r>
            <w:r>
              <w:t xml:space="preserve"> </w:t>
            </w:r>
            <w:r>
              <w:t xml:space="preserve">verworfen)</w:t>
            </w:r>
          </w:p>
        </w:tc>
      </w:tr>
      <w:tr>
        <w:tc>
          <w:tcPr/>
          <w:p>
            <w:pPr>
              <w:pStyle w:val="Compact"/>
              <w:jc w:val="left"/>
            </w:pPr>
            <w:r>
              <w:rPr>
                <w:bCs/>
                <w:b/>
              </w:rPr>
              <w:t xml:space="preserve">M5: Frontend‑MVP</w:t>
            </w:r>
          </w:p>
        </w:tc>
        <w:tc>
          <w:tcPr/>
          <w:p>
            <w:pPr>
              <w:pStyle w:val="Compact"/>
              <w:jc w:val="left"/>
            </w:pPr>
            <w:r>
              <w:t xml:space="preserve">16.10.2025</w:t>
            </w:r>
          </w:p>
        </w:tc>
        <w:tc>
          <w:tcPr/>
          <w:p>
            <w:pPr>
              <w:pStyle w:val="Compact"/>
              <w:jc w:val="left"/>
            </w:pPr>
            <w:r>
              <w:t xml:space="preserve">Produktkatalog, Suche, Warenkorb</w:t>
            </w:r>
            <w:r>
              <w:t xml:space="preserve"> </w:t>
            </w:r>
            <w:r>
              <w:t xml:space="preserve">und UI‑Design implementiert</w:t>
            </w:r>
          </w:p>
        </w:tc>
      </w:tr>
      <w:tr>
        <w:tc>
          <w:tcPr/>
          <w:p>
            <w:pPr>
              <w:pStyle w:val="Compact"/>
              <w:jc w:val="left"/>
            </w:pPr>
            <w:r>
              <w:rPr>
                <w:bCs/>
                <w:b/>
              </w:rPr>
              <w:t xml:space="preserve">M6: Testphase &amp;</w:t>
            </w:r>
            <w:r>
              <w:rPr>
                <w:bCs/>
                <w:b/>
              </w:rPr>
              <w:t xml:space="preserve"> </w:t>
            </w:r>
            <w:r>
              <w:rPr>
                <w:bCs/>
                <w:b/>
              </w:rPr>
              <w:t xml:space="preserve">Bugfixing</w:t>
            </w:r>
            <w:r>
              <w:rPr>
                <w:bCs/>
                <w:b/>
              </w:rPr>
              <w:t xml:space="preserve"> </w:t>
            </w:r>
            <w:r>
              <w:rPr>
                <w:bCs/>
                <w:b/>
              </w:rPr>
              <w:t xml:space="preserve">abgeschlossen</w:t>
            </w:r>
          </w:p>
        </w:tc>
        <w:tc>
          <w:tcPr/>
          <w:p>
            <w:pPr>
              <w:pStyle w:val="Compact"/>
              <w:jc w:val="left"/>
            </w:pPr>
            <w:r>
              <w:t xml:space="preserve">17.10.2025</w:t>
            </w:r>
          </w:p>
        </w:tc>
        <w:tc>
          <w:tcPr/>
          <w:p>
            <w:pPr>
              <w:pStyle w:val="Compact"/>
              <w:jc w:val="left"/>
            </w:pPr>
            <w:r>
              <w:t xml:space="preserve">Manuelle Tests ausgeführt, Fehler</w:t>
            </w:r>
            <w:r>
              <w:t xml:space="preserve"> </w:t>
            </w:r>
            <w:r>
              <w:t xml:space="preserve">behoben</w:t>
            </w:r>
          </w:p>
        </w:tc>
      </w:tr>
      <w:tr>
        <w:tc>
          <w:tcPr/>
          <w:p>
            <w:pPr>
              <w:pStyle w:val="Compact"/>
              <w:jc w:val="left"/>
            </w:pPr>
            <w:r>
              <w:rPr>
                <w:bCs/>
                <w:b/>
              </w:rPr>
              <w:t xml:space="preserve">M7: Dokumentation</w:t>
            </w:r>
            <w:r>
              <w:rPr>
                <w:bCs/>
                <w:b/>
              </w:rPr>
              <w:t xml:space="preserve"> </w:t>
            </w:r>
            <w:r>
              <w:rPr>
                <w:bCs/>
                <w:b/>
              </w:rPr>
              <w:t xml:space="preserve">fertig</w:t>
            </w:r>
          </w:p>
        </w:tc>
        <w:tc>
          <w:tcPr/>
          <w:p>
            <w:pPr>
              <w:pStyle w:val="Compact"/>
              <w:jc w:val="left"/>
            </w:pPr>
            <w:r>
              <w:t xml:space="preserve">20.10.2025</w:t>
            </w:r>
          </w:p>
        </w:tc>
        <w:tc>
          <w:tcPr/>
          <w:p>
            <w:pPr>
              <w:pStyle w:val="Compact"/>
              <w:jc w:val="left"/>
            </w:pPr>
            <w:r>
              <w:t xml:space="preserve">Projekt‑ und Benutzerdokumentation</w:t>
            </w:r>
            <w:r>
              <w:t xml:space="preserve"> </w:t>
            </w:r>
            <w:r>
              <w:t xml:space="preserve">erstellt</w:t>
            </w:r>
          </w:p>
        </w:tc>
      </w:tr>
      <w:tr>
        <w:tc>
          <w:tcPr/>
          <w:p>
            <w:pPr>
              <w:pStyle w:val="Compact"/>
              <w:jc w:val="left"/>
            </w:pPr>
            <w:r>
              <w:rPr>
                <w:bCs/>
                <w:b/>
              </w:rPr>
              <w:t xml:space="preserve">M8: Präsentation &amp;</w:t>
            </w:r>
            <w:r>
              <w:rPr>
                <w:bCs/>
                <w:b/>
              </w:rPr>
              <w:t xml:space="preserve"> </w:t>
            </w:r>
            <w:r>
              <w:rPr>
                <w:bCs/>
                <w:b/>
              </w:rPr>
              <w:t xml:space="preserve">Übergabe</w:t>
            </w:r>
          </w:p>
        </w:tc>
        <w:tc>
          <w:tcPr/>
          <w:p>
            <w:pPr>
              <w:pStyle w:val="Compact"/>
              <w:jc w:val="left"/>
            </w:pPr>
            <w:r>
              <w:t xml:space="preserve">20.10.2025</w:t>
            </w:r>
          </w:p>
        </w:tc>
        <w:tc>
          <w:tcPr/>
          <w:p>
            <w:pPr>
              <w:pStyle w:val="Compact"/>
              <w:jc w:val="left"/>
            </w:pPr>
            <w:r>
              <w:t xml:space="preserve">Abnahme durch Dozent,</w:t>
            </w:r>
            <w:r>
              <w:t xml:space="preserve"> </w:t>
            </w:r>
            <w:r>
              <w:t xml:space="preserve">Abschlusspräsentation und Übergabe</w:t>
            </w:r>
          </w:p>
        </w:tc>
      </w:tr>
    </w:tbl>
    <w:p>
      <w:pPr>
        <w:pStyle w:val="BodyText"/>
      </w:pPr>
      <w:r>
        <w:t xml:space="preserve">Diese Meilensteine wurden im Projektplaner (Gantt‑Diagramm) abgebildet.</w:t>
      </w:r>
      <w:r>
        <w:t xml:space="preserve"> </w:t>
      </w:r>
      <w:r>
        <w:t xml:space="preserve">Durch</w:t>
      </w:r>
      <w:r>
        <w:t xml:space="preserve"> </w:t>
      </w:r>
      <w:r>
        <w:rPr>
          <w:bCs/>
          <w:b/>
        </w:rPr>
        <w:t xml:space="preserve">Timeboxing</w:t>
      </w:r>
      <w:r>
        <w:t xml:space="preserve"> </w:t>
      </w:r>
      <w:r>
        <w:t xml:space="preserve">und tägliche Kurzabstimmungen wurde sichergestellt,</w:t>
      </w:r>
      <w:r>
        <w:t xml:space="preserve"> </w:t>
      </w:r>
      <w:r>
        <w:t xml:space="preserve">dass der Projektfortschritt transparent blieb und rechtzeitig</w:t>
      </w:r>
      <w:r>
        <w:t xml:space="preserve"> </w:t>
      </w:r>
      <w:r>
        <w:t xml:space="preserve">Anpassungen vorgenommen werden konnten. Größere Iterationen (Analyse,</w:t>
      </w:r>
      <w:r>
        <w:t xml:space="preserve"> </w:t>
      </w:r>
      <w:r>
        <w:t xml:space="preserve">Entwurf, Implementierung, Test) wurden durch sogenannte „Sprints” von</w:t>
      </w:r>
      <w:r>
        <w:t xml:space="preserve"> </w:t>
      </w:r>
      <w:r>
        <w:t xml:space="preserve">zwei Tagen unterstützt.</w:t>
      </w:r>
    </w:p>
    <w:bookmarkStart w:id="27" w:name="terminvergleich-soll-vs.-ist"/>
    <w:p>
      <w:pPr>
        <w:pStyle w:val="Heading4"/>
      </w:pPr>
      <w:r>
        <w:t xml:space="preserve">2.1.1 Terminvergleich (Soll vs. Ist)</w:t>
      </w:r>
    </w:p>
    <w:p>
      <w:pPr>
        <w:pStyle w:val="FirstParagraph"/>
      </w:pPr>
      <w:r>
        <w:t xml:space="preserve">Alle Meilensteine wurden im geplanten Zeitfenster erreicht. Die</w:t>
      </w:r>
      <w:r>
        <w:t xml:space="preserve"> </w:t>
      </w:r>
      <w:r>
        <w:t xml:space="preserve">nachfolgende Tabelle zeigt den Abgleich zwischen den ursprünglich</w:t>
      </w:r>
      <w:r>
        <w:t xml:space="preserve"> </w:t>
      </w:r>
      <w:r>
        <w:t xml:space="preserve">definierten Terminen und den tatsächlich erreichten Daten. Da der</w:t>
      </w:r>
      <w:r>
        <w:t xml:space="preserve"> </w:t>
      </w:r>
      <w:r>
        <w:t xml:space="preserve">Projektverlauf weitgehend ohne Verzögerungen verlief, stimmen Soll‑ und</w:t>
      </w:r>
      <w:r>
        <w:t xml:space="preserve"> </w:t>
      </w:r>
      <w:r>
        <w:t xml:space="preserve">Ist‑Termine überein; Abweichungen wären hier besonders kenntlich</w:t>
      </w:r>
      <w:r>
        <w:t xml:space="preserve"> </w:t>
      </w:r>
      <w:r>
        <w:t xml:space="preserve">gemacht worden. Dieses Termintracking dient der Nachvollziehbarkeit</w:t>
      </w:r>
      <w:r>
        <w:t xml:space="preserve"> </w:t>
      </w:r>
      <w:r>
        <w:t xml:space="preserve">gegenüber der Prüfungskommission.</w:t>
      </w:r>
    </w:p>
    <w:tbl>
      <w:tblPr>
        <w:tblStyle w:val="Table"/>
        <w:tblW w:type="pct" w:w="5000"/>
        <w:tblLook w:firstRow="1" w:lastRow="0" w:firstColumn="0" w:lastColumn="0" w:noHBand="0" w:noVBand="0" w:val="0020"/>
      </w:tblPr>
      <w:tblGrid>
        <w:gridCol w:w="3111"/>
        <w:gridCol w:w="1697"/>
        <w:gridCol w:w="2074"/>
        <w:gridCol w:w="1037"/>
      </w:tblGrid>
      <w:tr>
        <w:trPr>
          <w:tblHeader w:val="true"/>
        </w:trPr>
        <w:tc>
          <w:tcPr/>
          <w:p>
            <w:pPr>
              <w:pStyle w:val="Compact"/>
              <w:jc w:val="left"/>
            </w:pPr>
            <w:r>
              <w:t xml:space="preserve">Meilenstein</w:t>
            </w:r>
          </w:p>
        </w:tc>
        <w:tc>
          <w:tcPr/>
          <w:p>
            <w:pPr>
              <w:pStyle w:val="Compact"/>
              <w:jc w:val="left"/>
            </w:pPr>
            <w:r>
              <w:t xml:space="preserve">Geplanter Termin</w:t>
            </w:r>
          </w:p>
        </w:tc>
        <w:tc>
          <w:tcPr/>
          <w:p>
            <w:pPr>
              <w:pStyle w:val="Compact"/>
              <w:jc w:val="left"/>
            </w:pPr>
            <w:r>
              <w:t xml:space="preserve">Tatsächlicher Termin</w:t>
            </w:r>
          </w:p>
        </w:tc>
        <w:tc>
          <w:tcPr/>
          <w:p>
            <w:pPr>
              <w:pStyle w:val="Compact"/>
              <w:jc w:val="left"/>
            </w:pPr>
            <w:r>
              <w:t xml:space="preserve">Abweichung</w:t>
            </w:r>
          </w:p>
        </w:tc>
      </w:tr>
      <w:tr>
        <w:tc>
          <w:tcPr/>
          <w:p>
            <w:pPr>
              <w:pStyle w:val="Compact"/>
              <w:jc w:val="left"/>
            </w:pPr>
            <w:r>
              <w:rPr>
                <w:bCs/>
                <w:b/>
              </w:rPr>
              <w:t xml:space="preserve">M1: Kick‑off &amp; Planung</w:t>
            </w:r>
          </w:p>
        </w:tc>
        <w:tc>
          <w:tcPr/>
          <w:p>
            <w:pPr>
              <w:pStyle w:val="Compact"/>
              <w:jc w:val="left"/>
            </w:pPr>
            <w:r>
              <w:t xml:space="preserve">09.10.2025</w:t>
            </w:r>
          </w:p>
        </w:tc>
        <w:tc>
          <w:tcPr/>
          <w:p>
            <w:pPr>
              <w:pStyle w:val="Compact"/>
              <w:jc w:val="left"/>
            </w:pPr>
            <w:r>
              <w:t xml:space="preserve">09.10.2025</w:t>
            </w:r>
          </w:p>
        </w:tc>
        <w:tc>
          <w:tcPr/>
          <w:p>
            <w:pPr>
              <w:pStyle w:val="Compact"/>
              <w:jc w:val="left"/>
            </w:pPr>
            <w:r>
              <w:t xml:space="preserve">±0 Tage</w:t>
            </w:r>
          </w:p>
        </w:tc>
      </w:tr>
      <w:tr>
        <w:tc>
          <w:tcPr/>
          <w:p>
            <w:pPr>
              <w:pStyle w:val="Compact"/>
              <w:jc w:val="left"/>
            </w:pPr>
            <w:r>
              <w:rPr>
                <w:bCs/>
                <w:b/>
              </w:rPr>
              <w:t xml:space="preserve">M2: Anforderungen &amp; Mockups</w:t>
            </w:r>
          </w:p>
        </w:tc>
        <w:tc>
          <w:tcPr/>
          <w:p>
            <w:pPr>
              <w:pStyle w:val="Compact"/>
              <w:jc w:val="left"/>
            </w:pPr>
            <w:r>
              <w:t xml:space="preserve">10.10.2025</w:t>
            </w:r>
          </w:p>
        </w:tc>
        <w:tc>
          <w:tcPr/>
          <w:p>
            <w:pPr>
              <w:pStyle w:val="Compact"/>
              <w:jc w:val="left"/>
            </w:pPr>
            <w:r>
              <w:t xml:space="preserve">10.10.2025</w:t>
            </w:r>
          </w:p>
        </w:tc>
        <w:tc>
          <w:tcPr/>
          <w:p>
            <w:pPr>
              <w:pStyle w:val="Compact"/>
              <w:jc w:val="left"/>
            </w:pPr>
            <w:r>
              <w:t xml:space="preserve">±0 Tage</w:t>
            </w:r>
          </w:p>
        </w:tc>
      </w:tr>
      <w:tr>
        <w:tc>
          <w:tcPr/>
          <w:p>
            <w:pPr>
              <w:pStyle w:val="Compact"/>
              <w:jc w:val="left"/>
            </w:pPr>
            <w:r>
              <w:rPr>
                <w:bCs/>
                <w:b/>
              </w:rPr>
              <w:t xml:space="preserve">M3: Technisches Setup</w:t>
            </w:r>
          </w:p>
        </w:tc>
        <w:tc>
          <w:tcPr/>
          <w:p>
            <w:pPr>
              <w:pStyle w:val="Compact"/>
              <w:jc w:val="left"/>
            </w:pPr>
            <w:r>
              <w:t xml:space="preserve">13.10.2025</w:t>
            </w:r>
          </w:p>
        </w:tc>
        <w:tc>
          <w:tcPr/>
          <w:p>
            <w:pPr>
              <w:pStyle w:val="Compact"/>
              <w:jc w:val="left"/>
            </w:pPr>
            <w:r>
              <w:t xml:space="preserve">13.10.2025</w:t>
            </w:r>
          </w:p>
        </w:tc>
        <w:tc>
          <w:tcPr/>
          <w:p>
            <w:pPr>
              <w:pStyle w:val="Compact"/>
              <w:jc w:val="left"/>
            </w:pPr>
            <w:r>
              <w:t xml:space="preserve">±0 Tage</w:t>
            </w:r>
          </w:p>
        </w:tc>
      </w:tr>
      <w:tr>
        <w:tc>
          <w:tcPr/>
          <w:p>
            <w:pPr>
              <w:pStyle w:val="Compact"/>
              <w:jc w:val="left"/>
            </w:pPr>
            <w:r>
              <w:rPr>
                <w:bCs/>
                <w:b/>
              </w:rPr>
              <w:t xml:space="preserve">M4: Backend‑MVP</w:t>
            </w:r>
          </w:p>
        </w:tc>
        <w:tc>
          <w:tcPr/>
          <w:p>
            <w:pPr>
              <w:pStyle w:val="Compact"/>
              <w:jc w:val="left"/>
            </w:pPr>
            <w:r>
              <w:t xml:space="preserve">15.10.2025</w:t>
            </w:r>
          </w:p>
        </w:tc>
        <w:tc>
          <w:tcPr/>
          <w:p>
            <w:pPr>
              <w:pStyle w:val="Compact"/>
              <w:jc w:val="left"/>
            </w:pPr>
            <w:r>
              <w:t xml:space="preserve">—</w:t>
            </w:r>
            <w:r>
              <w:t xml:space="preserve"> </w:t>
            </w:r>
            <w:r>
              <w:rPr>
                <w:iCs/>
                <w:i/>
              </w:rPr>
              <w:t xml:space="preserve">verworfen</w:t>
            </w:r>
          </w:p>
        </w:tc>
        <w:tc>
          <w:tcPr/>
          <w:p>
            <w:pPr>
              <w:pStyle w:val="Compact"/>
              <w:jc w:val="left"/>
            </w:pPr>
            <w:r>
              <w:t xml:space="preserve">–</w:t>
            </w:r>
          </w:p>
        </w:tc>
      </w:tr>
      <w:tr>
        <w:tc>
          <w:tcPr/>
          <w:p>
            <w:pPr>
              <w:pStyle w:val="Compact"/>
              <w:jc w:val="left"/>
            </w:pPr>
            <w:r>
              <w:rPr>
                <w:bCs/>
                <w:b/>
              </w:rPr>
              <w:t xml:space="preserve">M5: Frontend‑MVP</w:t>
            </w:r>
          </w:p>
        </w:tc>
        <w:tc>
          <w:tcPr/>
          <w:p>
            <w:pPr>
              <w:pStyle w:val="Compact"/>
              <w:jc w:val="left"/>
            </w:pPr>
            <w:r>
              <w:t xml:space="preserve">16.10.2025</w:t>
            </w:r>
          </w:p>
        </w:tc>
        <w:tc>
          <w:tcPr/>
          <w:p>
            <w:pPr>
              <w:pStyle w:val="Compact"/>
              <w:jc w:val="left"/>
            </w:pPr>
            <w:r>
              <w:t xml:space="preserve">16.10.2025</w:t>
            </w:r>
          </w:p>
        </w:tc>
        <w:tc>
          <w:tcPr/>
          <w:p>
            <w:pPr>
              <w:pStyle w:val="Compact"/>
              <w:jc w:val="left"/>
            </w:pPr>
            <w:r>
              <w:t xml:space="preserve">±0 Tage</w:t>
            </w:r>
          </w:p>
        </w:tc>
      </w:tr>
      <w:tr>
        <w:tc>
          <w:tcPr/>
          <w:p>
            <w:pPr>
              <w:pStyle w:val="Compact"/>
              <w:jc w:val="left"/>
            </w:pPr>
            <w:r>
              <w:rPr>
                <w:bCs/>
                <w:b/>
              </w:rPr>
              <w:t xml:space="preserve">M6: Testphase &amp; Bugfixing</w:t>
            </w:r>
          </w:p>
        </w:tc>
        <w:tc>
          <w:tcPr/>
          <w:p>
            <w:pPr>
              <w:pStyle w:val="Compact"/>
              <w:jc w:val="left"/>
            </w:pPr>
            <w:r>
              <w:t xml:space="preserve">17.10.2025</w:t>
            </w:r>
          </w:p>
        </w:tc>
        <w:tc>
          <w:tcPr/>
          <w:p>
            <w:pPr>
              <w:pStyle w:val="Compact"/>
              <w:jc w:val="left"/>
            </w:pPr>
            <w:r>
              <w:t xml:space="preserve">17.10.2025</w:t>
            </w:r>
          </w:p>
        </w:tc>
        <w:tc>
          <w:tcPr/>
          <w:p>
            <w:pPr>
              <w:pStyle w:val="Compact"/>
              <w:jc w:val="left"/>
            </w:pPr>
            <w:r>
              <w:t xml:space="preserve">±0 Tage</w:t>
            </w:r>
          </w:p>
        </w:tc>
      </w:tr>
      <w:tr>
        <w:tc>
          <w:tcPr/>
          <w:p>
            <w:pPr>
              <w:pStyle w:val="Compact"/>
              <w:jc w:val="left"/>
            </w:pPr>
            <w:r>
              <w:rPr>
                <w:bCs/>
                <w:b/>
              </w:rPr>
              <w:t xml:space="preserve">M7: Dokumentation fertig</w:t>
            </w:r>
          </w:p>
        </w:tc>
        <w:tc>
          <w:tcPr/>
          <w:p>
            <w:pPr>
              <w:pStyle w:val="Compact"/>
              <w:jc w:val="left"/>
            </w:pPr>
            <w:r>
              <w:t xml:space="preserve">20.10.2025</w:t>
            </w:r>
          </w:p>
        </w:tc>
        <w:tc>
          <w:tcPr/>
          <w:p>
            <w:pPr>
              <w:pStyle w:val="Compact"/>
              <w:jc w:val="left"/>
            </w:pPr>
            <w:r>
              <w:t xml:space="preserve">20.10.2025</w:t>
            </w:r>
          </w:p>
        </w:tc>
        <w:tc>
          <w:tcPr/>
          <w:p>
            <w:pPr>
              <w:pStyle w:val="Compact"/>
              <w:jc w:val="left"/>
            </w:pPr>
            <w:r>
              <w:t xml:space="preserve">±0 Tage</w:t>
            </w:r>
          </w:p>
        </w:tc>
      </w:tr>
      <w:tr>
        <w:tc>
          <w:tcPr/>
          <w:p>
            <w:pPr>
              <w:pStyle w:val="Compact"/>
              <w:jc w:val="left"/>
            </w:pPr>
            <w:r>
              <w:rPr>
                <w:bCs/>
                <w:b/>
              </w:rPr>
              <w:t xml:space="preserve">M8: Präsentation &amp; Übergabe</w:t>
            </w:r>
          </w:p>
        </w:tc>
        <w:tc>
          <w:tcPr/>
          <w:p>
            <w:pPr>
              <w:pStyle w:val="Compact"/>
              <w:jc w:val="left"/>
            </w:pPr>
            <w:r>
              <w:t xml:space="preserve">20.10.2025</w:t>
            </w:r>
          </w:p>
        </w:tc>
        <w:tc>
          <w:tcPr/>
          <w:p>
            <w:pPr>
              <w:pStyle w:val="Compact"/>
              <w:jc w:val="left"/>
            </w:pPr>
            <w:r>
              <w:t xml:space="preserve">20.10.2025</w:t>
            </w:r>
          </w:p>
        </w:tc>
        <w:tc>
          <w:tcPr/>
          <w:p>
            <w:pPr>
              <w:pStyle w:val="Compact"/>
              <w:jc w:val="left"/>
            </w:pPr>
            <w:r>
              <w:t xml:space="preserve">±0 Tage</w:t>
            </w:r>
          </w:p>
        </w:tc>
      </w:tr>
    </w:tbl>
    <w:p>
      <w:pPr>
        <w:pStyle w:val="BodyText"/>
      </w:pPr>
      <w:r>
        <w:rPr>
          <w:iCs/>
          <w:i/>
        </w:rPr>
        <w:t xml:space="preserve">Hinweis:</w:t>
      </w:r>
      <w:r>
        <w:t xml:space="preserve"> </w:t>
      </w:r>
      <w:r>
        <w:t xml:space="preserve">Der Meilenstein</w:t>
      </w:r>
      <w:r>
        <w:t xml:space="preserve"> </w:t>
      </w:r>
      <w:r>
        <w:rPr>
          <w:bCs/>
          <w:b/>
        </w:rPr>
        <w:t xml:space="preserve">M4</w:t>
      </w:r>
      <w:r>
        <w:t xml:space="preserve"> </w:t>
      </w:r>
      <w:r>
        <w:t xml:space="preserve">sah ursprünglich die Vorbereitung</w:t>
      </w:r>
      <w:r>
        <w:t xml:space="preserve"> </w:t>
      </w:r>
      <w:r>
        <w:t xml:space="preserve">eines minimalen Flask‑Backends vor. Dieser Baustein wurde nach</w:t>
      </w:r>
      <w:r>
        <w:t xml:space="preserve"> </w:t>
      </w:r>
      <w:r>
        <w:t xml:space="preserve">Abstimmung mit dem Auftraggeber aus dem Scope genommen (siehe</w:t>
      </w:r>
      <w:r>
        <w:t xml:space="preserve"> </w:t>
      </w:r>
      <w:r>
        <w:t xml:space="preserve">Abschnitt 3.3); daher gibt es hier keinen Ist‑Termin.</w:t>
      </w:r>
    </w:p>
    <w:bookmarkEnd w:id="27"/>
    <w:bookmarkEnd w:id="28"/>
    <w:bookmarkStart w:id="29" w:name="aufwandsverteilung-nach-phasen"/>
    <w:p>
      <w:pPr>
        <w:pStyle w:val="Heading3"/>
      </w:pPr>
      <w:r>
        <w:t xml:space="preserve">2.2 Aufwandsverteilung nach Phasen</w:t>
      </w:r>
    </w:p>
    <w:p>
      <w:pPr>
        <w:pStyle w:val="FirstParagraph"/>
      </w:pPr>
      <w:r>
        <w:t xml:space="preserve">Um den Ressourceneinsatz transparenter zu machen, wurde der geplante</w:t>
      </w:r>
      <w:r>
        <w:t xml:space="preserve"> </w:t>
      </w:r>
      <w:r>
        <w:t xml:space="preserve">Aufwand auf die typischen Phasen der Softwareentwicklung verteilt.</w:t>
      </w:r>
      <w:r>
        <w:t xml:space="preserve"> </w:t>
      </w:r>
      <w:r>
        <w:t xml:space="preserve">Dabei handelt es sich um eine Schätzung, die den 80‑Stunden‑Rahmen als</w:t>
      </w:r>
      <w:r>
        <w:t xml:space="preserve"> </w:t>
      </w:r>
      <w:r>
        <w:t xml:space="preserve">Grundlage nimmt. Tabelle 2 zeigt die Aufwandsverteilung:</w:t>
      </w:r>
    </w:p>
    <w:tbl>
      <w:tblPr>
        <w:tblStyle w:val="Table"/>
        <w:tblW w:type="pct" w:w="5000"/>
        <w:tblLook w:firstRow="1" w:lastRow="0" w:firstColumn="0" w:lastColumn="0" w:noHBand="0" w:noVBand="0" w:val="0020"/>
      </w:tblPr>
      <w:tblGrid>
        <w:gridCol w:w="1614"/>
        <w:gridCol w:w="768"/>
        <w:gridCol w:w="615"/>
        <w:gridCol w:w="4921"/>
      </w:tblGrid>
      <w:tr>
        <w:trPr>
          <w:tblHeader w:val="true"/>
        </w:trPr>
        <w:tc>
          <w:tcPr/>
          <w:p>
            <w:pPr>
              <w:pStyle w:val="Compact"/>
              <w:jc w:val="left"/>
            </w:pPr>
            <w:r>
              <w:t xml:space="preserve">Phase</w:t>
            </w:r>
          </w:p>
        </w:tc>
        <w:tc>
          <w:tcPr/>
          <w:p>
            <w:pPr>
              <w:pStyle w:val="Compact"/>
              <w:jc w:val="right"/>
            </w:pPr>
            <w:r>
              <w:t xml:space="preserve">Zeit (h)</w:t>
            </w:r>
          </w:p>
        </w:tc>
        <w:tc>
          <w:tcPr/>
          <w:p>
            <w:pPr>
              <w:pStyle w:val="Compact"/>
              <w:jc w:val="right"/>
            </w:pPr>
            <w:r>
              <w:t xml:space="preserve">Anteil</w:t>
            </w:r>
          </w:p>
        </w:tc>
        <w:tc>
          <w:tcPr/>
          <w:p>
            <w:pPr>
              <w:pStyle w:val="Compact"/>
              <w:jc w:val="left"/>
            </w:pPr>
            <w:r>
              <w:t xml:space="preserve">Beschreibung</w:t>
            </w:r>
          </w:p>
        </w:tc>
      </w:tr>
      <w:tr>
        <w:tc>
          <w:tcPr/>
          <w:p>
            <w:pPr>
              <w:pStyle w:val="Compact"/>
              <w:jc w:val="left"/>
            </w:pPr>
            <w:r>
              <w:rPr>
                <w:bCs/>
                <w:b/>
              </w:rPr>
              <w:t xml:space="preserve">Analyse &amp; Planung</w:t>
            </w:r>
          </w:p>
        </w:tc>
        <w:tc>
          <w:tcPr/>
          <w:p>
            <w:pPr>
              <w:pStyle w:val="Compact"/>
              <w:jc w:val="right"/>
            </w:pPr>
            <w:r>
              <w:t xml:space="preserve">12</w:t>
            </w:r>
          </w:p>
        </w:tc>
        <w:tc>
          <w:tcPr/>
          <w:p>
            <w:pPr>
              <w:pStyle w:val="Compact"/>
              <w:jc w:val="right"/>
            </w:pPr>
            <w:r>
              <w:t xml:space="preserve">15 %</w:t>
            </w:r>
          </w:p>
        </w:tc>
        <w:tc>
          <w:tcPr/>
          <w:p>
            <w:pPr>
              <w:pStyle w:val="Compact"/>
              <w:jc w:val="left"/>
            </w:pPr>
            <w:r>
              <w:t xml:space="preserve">Anforderungen erheben, User Stories formulieren, Mockups erstellen</w:t>
            </w:r>
          </w:p>
        </w:tc>
      </w:tr>
      <w:tr>
        <w:tc>
          <w:tcPr/>
          <w:p>
            <w:pPr>
              <w:pStyle w:val="Compact"/>
              <w:jc w:val="left"/>
            </w:pPr>
            <w:r>
              <w:rPr>
                <w:bCs/>
                <w:b/>
              </w:rPr>
              <w:t xml:space="preserve">Entwurf</w:t>
            </w:r>
          </w:p>
        </w:tc>
        <w:tc>
          <w:tcPr/>
          <w:p>
            <w:pPr>
              <w:pStyle w:val="Compact"/>
              <w:jc w:val="right"/>
            </w:pPr>
            <w:r>
              <w:t xml:space="preserve">8</w:t>
            </w:r>
          </w:p>
        </w:tc>
        <w:tc>
          <w:tcPr/>
          <w:p>
            <w:pPr>
              <w:pStyle w:val="Compact"/>
              <w:jc w:val="right"/>
            </w:pPr>
            <w:r>
              <w:t xml:space="preserve">10 %</w:t>
            </w:r>
          </w:p>
        </w:tc>
        <w:tc>
          <w:tcPr/>
          <w:p>
            <w:pPr>
              <w:pStyle w:val="Compact"/>
              <w:jc w:val="left"/>
            </w:pPr>
            <w:r>
              <w:t xml:space="preserve">Struktur des Prototyps festlegen, Datenmodell und UI konzipieren</w:t>
            </w:r>
          </w:p>
        </w:tc>
      </w:tr>
      <w:tr>
        <w:tc>
          <w:tcPr/>
          <w:p>
            <w:pPr>
              <w:pStyle w:val="Compact"/>
              <w:jc w:val="left"/>
            </w:pPr>
            <w:r>
              <w:rPr>
                <w:bCs/>
                <w:b/>
              </w:rPr>
              <w:t xml:space="preserve">Implementierung</w:t>
            </w:r>
          </w:p>
        </w:tc>
        <w:tc>
          <w:tcPr/>
          <w:p>
            <w:pPr>
              <w:pStyle w:val="Compact"/>
              <w:jc w:val="right"/>
            </w:pPr>
            <w:r>
              <w:t xml:space="preserve">40</w:t>
            </w:r>
          </w:p>
        </w:tc>
        <w:tc>
          <w:tcPr/>
          <w:p>
            <w:pPr>
              <w:pStyle w:val="Compact"/>
              <w:jc w:val="right"/>
            </w:pPr>
            <w:r>
              <w:t xml:space="preserve">50 %</w:t>
            </w:r>
          </w:p>
        </w:tc>
        <w:tc>
          <w:tcPr/>
          <w:p>
            <w:pPr>
              <w:pStyle w:val="Compact"/>
              <w:jc w:val="left"/>
            </w:pPr>
            <w:r>
              <w:t xml:space="preserve">Entwicklung der Module (</w:t>
            </w:r>
            <w:r>
              <w:rPr>
                <w:rStyle w:val="VerbatimChar"/>
              </w:rPr>
              <w:t xml:space="preserve">ui.js</w:t>
            </w:r>
            <w:r>
              <w:t xml:space="preserve">,</w:t>
            </w:r>
            <w:r>
              <w:t xml:space="preserve"> </w:t>
            </w:r>
            <w:r>
              <w:rPr>
                <w:rStyle w:val="VerbatimChar"/>
              </w:rPr>
              <w:t xml:space="preserve">products.js</w:t>
            </w:r>
            <w:r>
              <w:t xml:space="preserve">,</w:t>
            </w:r>
            <w:r>
              <w:t xml:space="preserve"> </w:t>
            </w:r>
            <w:r>
              <w:rPr>
                <w:rStyle w:val="VerbatimChar"/>
              </w:rPr>
              <w:t xml:space="preserve">app.js</w:t>
            </w:r>
            <w:r>
              <w:t xml:space="preserve">,</w:t>
            </w:r>
            <w:r>
              <w:t xml:space="preserve"> </w:t>
            </w:r>
            <w:r>
              <w:rPr>
                <w:rStyle w:val="VerbatimChar"/>
              </w:rPr>
              <w:t xml:space="preserve">auth.js</w:t>
            </w:r>
            <w:r>
              <w:t xml:space="preserve">), Styling und Integration</w:t>
            </w:r>
          </w:p>
        </w:tc>
      </w:tr>
      <w:tr>
        <w:tc>
          <w:tcPr/>
          <w:p>
            <w:pPr>
              <w:pStyle w:val="Compact"/>
              <w:jc w:val="left"/>
            </w:pPr>
            <w:r>
              <w:rPr>
                <w:bCs/>
                <w:b/>
              </w:rPr>
              <w:t xml:space="preserve">Test</w:t>
            </w:r>
          </w:p>
        </w:tc>
        <w:tc>
          <w:tcPr/>
          <w:p>
            <w:pPr>
              <w:pStyle w:val="Compact"/>
              <w:jc w:val="right"/>
            </w:pPr>
            <w:r>
              <w:t xml:space="preserve">10</w:t>
            </w:r>
          </w:p>
        </w:tc>
        <w:tc>
          <w:tcPr/>
          <w:p>
            <w:pPr>
              <w:pStyle w:val="Compact"/>
              <w:jc w:val="right"/>
            </w:pPr>
            <w:r>
              <w:t xml:space="preserve">12,5 %</w:t>
            </w:r>
          </w:p>
        </w:tc>
        <w:tc>
          <w:tcPr/>
          <w:p>
            <w:pPr>
              <w:pStyle w:val="Compact"/>
              <w:jc w:val="left"/>
            </w:pPr>
            <w:r>
              <w:t xml:space="preserve">Erstellung von Testfällen, manuelle Tests der User Stories, Fehlersuche</w:t>
            </w:r>
          </w:p>
        </w:tc>
      </w:tr>
      <w:tr>
        <w:tc>
          <w:tcPr/>
          <w:p>
            <w:pPr>
              <w:pStyle w:val="Compact"/>
              <w:jc w:val="left"/>
            </w:pPr>
            <w:r>
              <w:rPr>
                <w:bCs/>
                <w:b/>
              </w:rPr>
              <w:t xml:space="preserve">Dokumentation</w:t>
            </w:r>
          </w:p>
        </w:tc>
        <w:tc>
          <w:tcPr/>
          <w:p>
            <w:pPr>
              <w:pStyle w:val="Compact"/>
              <w:jc w:val="right"/>
            </w:pPr>
            <w:r>
              <w:t xml:space="preserve">10</w:t>
            </w:r>
          </w:p>
        </w:tc>
        <w:tc>
          <w:tcPr/>
          <w:p>
            <w:pPr>
              <w:pStyle w:val="Compact"/>
              <w:jc w:val="right"/>
            </w:pPr>
            <w:r>
              <w:t xml:space="preserve">12,5 %</w:t>
            </w:r>
          </w:p>
        </w:tc>
        <w:tc>
          <w:tcPr/>
          <w:p>
            <w:pPr>
              <w:pStyle w:val="Compact"/>
              <w:jc w:val="left"/>
            </w:pPr>
            <w:r>
              <w:t xml:space="preserve">Verfassen der Projekt‑ und Benutzerdokumentation, Auswertung der Ergebnisse</w:t>
            </w:r>
          </w:p>
        </w:tc>
      </w:tr>
    </w:tbl>
    <w:p>
      <w:pPr>
        <w:pStyle w:val="BodyText"/>
      </w:pPr>
      <w:r>
        <w:t xml:space="preserve">Die tatsächlichen Zeiten können je nach individueller Arbeitsweise</w:t>
      </w:r>
      <w:r>
        <w:t xml:space="preserve"> </w:t>
      </w:r>
      <w:r>
        <w:t xml:space="preserve">abweichen. Die Übersicht dient primär dazu, den Schwerpunkt der Arbeit</w:t>
      </w:r>
      <w:r>
        <w:t xml:space="preserve"> </w:t>
      </w:r>
      <w:r>
        <w:t xml:space="preserve">zu verdeutlichen (Implementation) und zu zeigen, dass auch für Tests und</w:t>
      </w:r>
      <w:r>
        <w:t xml:space="preserve"> </w:t>
      </w:r>
      <w:r>
        <w:t xml:space="preserve">Dokumentation ausreichend Zeit eingeplant wurde.</w:t>
      </w:r>
    </w:p>
    <w:bookmarkEnd w:id="29"/>
    <w:bookmarkStart w:id="30" w:name="ressourcenplanung"/>
    <w:p>
      <w:pPr>
        <w:pStyle w:val="Heading3"/>
      </w:pPr>
      <w:r>
        <w:t xml:space="preserve">2.3 Ressourcenplanung</w:t>
      </w:r>
    </w:p>
    <w:p>
      <w:pPr>
        <w:pStyle w:val="FirstParagraph"/>
      </w:pPr>
      <w:r>
        <w:t xml:space="preserve">Das Team arbeitete mit</w:t>
      </w:r>
      <w:r>
        <w:t xml:space="preserve"> </w:t>
      </w:r>
      <w:r>
        <w:rPr>
          <w:bCs/>
          <w:b/>
        </w:rPr>
        <w:t xml:space="preserve">Visual Studio Code</w:t>
      </w:r>
      <w:r>
        <w:t xml:space="preserve">,</w:t>
      </w:r>
      <w:r>
        <w:t xml:space="preserve"> </w:t>
      </w:r>
      <w:r>
        <w:rPr>
          <w:bCs/>
          <w:b/>
        </w:rPr>
        <w:t xml:space="preserve">Git</w:t>
      </w:r>
      <w:r>
        <w:t xml:space="preserve"> </w:t>
      </w:r>
      <w:r>
        <w:t xml:space="preserve">und einem</w:t>
      </w:r>
      <w:r>
        <w:t xml:space="preserve"> </w:t>
      </w:r>
      <w:r>
        <w:t xml:space="preserve">modernen Browser (Google Chrome). Als Betriebssystem diente</w:t>
      </w:r>
      <w:r>
        <w:t xml:space="preserve"> </w:t>
      </w:r>
      <w:r>
        <w:rPr>
          <w:bCs/>
          <w:b/>
        </w:rPr>
        <w:t xml:space="preserve">Windows 11</w:t>
      </w:r>
      <w:r>
        <w:t xml:space="preserve"> </w:t>
      </w:r>
      <w:r>
        <w:t xml:space="preserve">sowie für Teile Linux. Die einzige benötigte</w:t>
      </w:r>
      <w:r>
        <w:t xml:space="preserve"> </w:t>
      </w:r>
      <w:r>
        <w:t xml:space="preserve">Serverkomponente war ein lokaler HTTP‑Server für das Testen, z. B. via</w:t>
      </w:r>
      <w:r>
        <w:t xml:space="preserve"> </w:t>
      </w:r>
      <w:r>
        <w:rPr>
          <w:rStyle w:val="VerbatimChar"/>
        </w:rPr>
        <w:t xml:space="preserve">npx http-server</w:t>
      </w:r>
      <w:r>
        <w:t xml:space="preserve">. Alle eingesetzten Tools und Bibliotheken sind</w:t>
      </w:r>
      <w:r>
        <w:t xml:space="preserve"> </w:t>
      </w:r>
      <w:r>
        <w:rPr>
          <w:bCs/>
          <w:b/>
        </w:rPr>
        <w:t xml:space="preserve">Open Source</w:t>
      </w:r>
      <w:r>
        <w:t xml:space="preserve">. Tabelle 2 zeigt eine Übersicht der Ressourcen und</w:t>
      </w:r>
      <w:r>
        <w:t xml:space="preserve"> </w:t>
      </w:r>
      <w:r>
        <w:t xml:space="preserve">angenommenen Kosten:</w:t>
      </w:r>
    </w:p>
    <w:tbl>
      <w:tblPr>
        <w:tblStyle w:val="Table"/>
        <w:tblW w:type="pct" w:w="4884"/>
        <w:tblLook w:firstRow="1" w:lastRow="0" w:firstColumn="0" w:lastColumn="0" w:noHBand="0" w:noVBand="0" w:val="0020"/>
      </w:tblPr>
      <w:tblGrid>
        <w:gridCol w:w="2210"/>
        <w:gridCol w:w="1013"/>
        <w:gridCol w:w="1289"/>
        <w:gridCol w:w="644"/>
        <w:gridCol w:w="920"/>
        <w:gridCol w:w="1657"/>
      </w:tblGrid>
      <w:tr>
        <w:trPr>
          <w:tblHeader w:val="true"/>
        </w:trPr>
        <w:tc>
          <w:tcPr/>
          <w:p>
            <w:pPr>
              <w:pStyle w:val="Compact"/>
              <w:jc w:val="left"/>
            </w:pPr>
            <w:r>
              <w:t xml:space="preserve">Ressource</w:t>
            </w:r>
          </w:p>
        </w:tc>
        <w:tc>
          <w:tcPr/>
          <w:p>
            <w:pPr>
              <w:pStyle w:val="Compact"/>
              <w:jc w:val="left"/>
            </w:pPr>
            <w:r>
              <w:t xml:space="preserve">Menge</w:t>
            </w:r>
          </w:p>
        </w:tc>
        <w:tc>
          <w:tcPr/>
          <w:p>
            <w:pPr>
              <w:pStyle w:val="Compact"/>
              <w:jc w:val="left"/>
            </w:pPr>
            <w:r>
              <w:t xml:space="preserve">Stundensatz</w:t>
            </w:r>
          </w:p>
        </w:tc>
        <w:tc>
          <w:tcPr/>
          <w:p>
            <w:pPr>
              <w:pStyle w:val="Compact"/>
              <w:jc w:val="left"/>
            </w:pPr>
            <w:r>
              <w:t xml:space="preserve">Zeit</w:t>
            </w:r>
          </w:p>
        </w:tc>
        <w:tc>
          <w:tcPr/>
          <w:p>
            <w:pPr>
              <w:pStyle w:val="Compact"/>
              <w:jc w:val="left"/>
            </w:pPr>
            <w:r>
              <w:t xml:space="preserve">Kosten</w:t>
            </w:r>
            <w:r>
              <w:t xml:space="preserve"> </w:t>
            </w:r>
            <w:r>
              <w:t xml:space="preserve">(EUR)</w:t>
            </w:r>
          </w:p>
        </w:tc>
        <w:tc>
          <w:tcPr/>
          <w:p>
            <w:pPr>
              <w:pStyle w:val="Compact"/>
              <w:jc w:val="left"/>
            </w:pPr>
            <w:r>
              <w:t xml:space="preserve">Bemerkungen</w:t>
            </w:r>
          </w:p>
        </w:tc>
      </w:tr>
      <w:tr>
        <w:tc>
          <w:tcPr/>
          <w:p>
            <w:pPr>
              <w:pStyle w:val="Compact"/>
              <w:jc w:val="left"/>
            </w:pPr>
            <w:r>
              <w:t xml:space="preserve">Dozent/Projektleitung</w:t>
            </w:r>
          </w:p>
        </w:tc>
        <w:tc>
          <w:tcPr/>
          <w:p>
            <w:pPr>
              <w:pStyle w:val="Compact"/>
              <w:jc w:val="left"/>
            </w:pPr>
            <w:r>
              <w:t xml:space="preserve">1 Person</w:t>
            </w:r>
          </w:p>
        </w:tc>
        <w:tc>
          <w:tcPr/>
          <w:p>
            <w:pPr>
              <w:pStyle w:val="Compact"/>
              <w:jc w:val="left"/>
            </w:pPr>
            <w:r>
              <w:t xml:space="preserve">80 €/Stunde</w:t>
            </w:r>
          </w:p>
        </w:tc>
        <w:tc>
          <w:tcPr/>
          <w:p>
            <w:pPr>
              <w:pStyle w:val="Compact"/>
              <w:jc w:val="left"/>
            </w:pPr>
            <w:r>
              <w:t xml:space="preserve">80 h</w:t>
            </w:r>
          </w:p>
        </w:tc>
        <w:tc>
          <w:tcPr/>
          <w:p>
            <w:pPr>
              <w:pStyle w:val="Compact"/>
              <w:jc w:val="left"/>
            </w:pPr>
            <w:r>
              <w:t xml:space="preserve">6 400 €</w:t>
            </w:r>
          </w:p>
        </w:tc>
        <w:tc>
          <w:tcPr/>
          <w:p>
            <w:pPr>
              <w:pStyle w:val="Compact"/>
              <w:jc w:val="left"/>
            </w:pPr>
            <w:r>
              <w:t xml:space="preserve">Feedback,</w:t>
            </w:r>
            <w:r>
              <w:t xml:space="preserve"> </w:t>
            </w:r>
            <w:r>
              <w:t xml:space="preserve">Abnahme,</w:t>
            </w:r>
            <w:r>
              <w:t xml:space="preserve"> </w:t>
            </w:r>
            <w:r>
              <w:t xml:space="preserve">Begleitung</w:t>
            </w:r>
          </w:p>
        </w:tc>
      </w:tr>
      <w:tr>
        <w:tc>
          <w:tcPr/>
          <w:p>
            <w:pPr>
              <w:pStyle w:val="Compact"/>
              <w:jc w:val="left"/>
            </w:pPr>
            <w:r>
              <w:t xml:space="preserve">Teilnehmende</w:t>
            </w:r>
            <w:r>
              <w:t xml:space="preserve"> </w:t>
            </w:r>
            <w:r>
              <w:t xml:space="preserve">(Team Fian)</w:t>
            </w:r>
          </w:p>
        </w:tc>
        <w:tc>
          <w:tcPr/>
          <w:p>
            <w:pPr>
              <w:pStyle w:val="Compact"/>
              <w:jc w:val="left"/>
            </w:pPr>
            <w:r>
              <w:t xml:space="preserve">5 Personen</w:t>
            </w:r>
          </w:p>
        </w:tc>
        <w:tc>
          <w:tcPr/>
          <w:p>
            <w:pPr>
              <w:pStyle w:val="Compact"/>
              <w:jc w:val="left"/>
            </w:pPr>
            <w:r>
              <w:t xml:space="preserve">—</w:t>
            </w:r>
          </w:p>
        </w:tc>
        <w:tc>
          <w:tcPr/>
          <w:p>
            <w:pPr>
              <w:pStyle w:val="Compact"/>
              <w:jc w:val="left"/>
            </w:pPr>
            <w:r>
              <w:t xml:space="preserve">80 h</w:t>
            </w:r>
          </w:p>
        </w:tc>
        <w:tc>
          <w:tcPr/>
          <w:p>
            <w:pPr>
              <w:pStyle w:val="Compact"/>
              <w:jc w:val="left"/>
            </w:pPr>
            <w:r>
              <w:t xml:space="preserve">0 €</w:t>
            </w:r>
          </w:p>
        </w:tc>
        <w:tc>
          <w:tcPr/>
          <w:p>
            <w:pPr>
              <w:pStyle w:val="Compact"/>
              <w:jc w:val="left"/>
            </w:pPr>
            <w:r>
              <w:t xml:space="preserve">Ausbildung, keine</w:t>
            </w:r>
            <w:r>
              <w:t xml:space="preserve"> </w:t>
            </w:r>
            <w:r>
              <w:t xml:space="preserve">externe</w:t>
            </w:r>
            <w:r>
              <w:t xml:space="preserve"> </w:t>
            </w:r>
            <w:r>
              <w:t xml:space="preserve">Verrechnung</w:t>
            </w:r>
          </w:p>
        </w:tc>
      </w:tr>
      <w:tr>
        <w:tc>
          <w:tcPr/>
          <w:p>
            <w:pPr>
              <w:pStyle w:val="Compact"/>
              <w:jc w:val="left"/>
            </w:pPr>
            <w:r>
              <w:t xml:space="preserve">Hardware (PCs, Laptops)</w:t>
            </w:r>
          </w:p>
        </w:tc>
        <w:tc>
          <w:tcPr/>
          <w:p>
            <w:pPr>
              <w:pStyle w:val="Compact"/>
              <w:jc w:val="left"/>
            </w:pPr>
            <w:r>
              <w:t xml:space="preserve">—</w:t>
            </w:r>
          </w:p>
        </w:tc>
        <w:tc>
          <w:tcPr/>
          <w:p>
            <w:pPr>
              <w:pStyle w:val="Compact"/>
              <w:jc w:val="left"/>
            </w:pPr>
            <w:r>
              <w:t xml:space="preserve">pauschal</w:t>
            </w:r>
          </w:p>
        </w:tc>
        <w:tc>
          <w:tcPr/>
          <w:p>
            <w:pPr>
              <w:pStyle w:val="Compact"/>
              <w:jc w:val="left"/>
            </w:pPr>
            <w:r>
              <w:t xml:space="preserve">—</w:t>
            </w:r>
          </w:p>
        </w:tc>
        <w:tc>
          <w:tcPr/>
          <w:p>
            <w:pPr>
              <w:pStyle w:val="Compact"/>
              <w:jc w:val="left"/>
            </w:pPr>
            <w:r>
              <w:t xml:space="preserve">0 €</w:t>
            </w:r>
          </w:p>
        </w:tc>
        <w:tc>
          <w:tcPr/>
          <w:p>
            <w:pPr>
              <w:pStyle w:val="Compact"/>
              <w:jc w:val="left"/>
            </w:pPr>
            <w:r>
              <w:t xml:space="preserve">Bereitgestellt</w:t>
            </w:r>
            <w:r>
              <w:t xml:space="preserve"> </w:t>
            </w:r>
            <w:r>
              <w:t xml:space="preserve">vom Träger</w:t>
            </w:r>
          </w:p>
        </w:tc>
      </w:tr>
      <w:tr>
        <w:tc>
          <w:tcPr/>
          <w:p>
            <w:pPr>
              <w:pStyle w:val="Compact"/>
              <w:jc w:val="left"/>
            </w:pPr>
            <w:r>
              <w:t xml:space="preserve">Software (VS Code, Git,</w:t>
            </w:r>
            <w:r>
              <w:t xml:space="preserve"> </w:t>
            </w:r>
            <w:r>
              <w:t xml:space="preserve">etc.)</w:t>
            </w:r>
          </w:p>
        </w:tc>
        <w:tc>
          <w:tcPr/>
          <w:p>
            <w:pPr>
              <w:pStyle w:val="Compact"/>
              <w:jc w:val="left"/>
            </w:pPr>
            <w:r>
              <w:t xml:space="preserve">—</w:t>
            </w:r>
          </w:p>
        </w:tc>
        <w:tc>
          <w:tcPr/>
          <w:p>
            <w:pPr>
              <w:pStyle w:val="Compact"/>
              <w:jc w:val="left"/>
            </w:pPr>
            <w:r>
              <w:t xml:space="preserve">Open‑Source</w:t>
            </w:r>
          </w:p>
        </w:tc>
        <w:tc>
          <w:tcPr/>
          <w:p>
            <w:pPr>
              <w:pStyle w:val="Compact"/>
              <w:jc w:val="left"/>
            </w:pPr>
            <w:r>
              <w:t xml:space="preserve">—</w:t>
            </w:r>
          </w:p>
        </w:tc>
        <w:tc>
          <w:tcPr/>
          <w:p>
            <w:pPr>
              <w:pStyle w:val="Compact"/>
              <w:jc w:val="left"/>
            </w:pPr>
            <w:r>
              <w:t xml:space="preserve">0 €</w:t>
            </w:r>
          </w:p>
        </w:tc>
        <w:tc>
          <w:tcPr/>
          <w:p>
            <w:pPr>
              <w:pStyle w:val="Compact"/>
              <w:jc w:val="left"/>
            </w:pPr>
            <w:r>
              <w:t xml:space="preserve">Keine</w:t>
            </w:r>
            <w:r>
              <w:t xml:space="preserve"> </w:t>
            </w:r>
            <w:r>
              <w:t xml:space="preserve">Lizenzkosten</w:t>
            </w:r>
          </w:p>
        </w:tc>
      </w:tr>
      <w:tr>
        <w:tc>
          <w:tcPr/>
          <w:p>
            <w:pPr>
              <w:pStyle w:val="Compact"/>
              <w:jc w:val="left"/>
            </w:pPr>
            <w:r>
              <w:t xml:space="preserve">Sonstige Kosten</w:t>
            </w:r>
            <w:r>
              <w:t xml:space="preserve"> </w:t>
            </w:r>
            <w:r>
              <w:t xml:space="preserve">(Material)</w:t>
            </w:r>
          </w:p>
        </w:tc>
        <w:tc>
          <w:tcPr/>
          <w:p>
            <w:pPr>
              <w:pStyle w:val="Compact"/>
              <w:jc w:val="left"/>
            </w:pPr>
            <w:r>
              <w:t xml:space="preserve">—</w:t>
            </w:r>
          </w:p>
        </w:tc>
        <w:tc>
          <w:tcPr/>
          <w:p>
            <w:pPr>
              <w:pStyle w:val="Compact"/>
              <w:jc w:val="left"/>
            </w:pPr>
            <w:r>
              <w:t xml:space="preserve">pauschal</w:t>
            </w:r>
          </w:p>
        </w:tc>
        <w:tc>
          <w:tcPr/>
          <w:p>
            <w:pPr>
              <w:pStyle w:val="Compact"/>
              <w:jc w:val="left"/>
            </w:pPr>
            <w:r>
              <w:t xml:space="preserve">—</w:t>
            </w:r>
          </w:p>
        </w:tc>
        <w:tc>
          <w:tcPr/>
          <w:p>
            <w:pPr>
              <w:pStyle w:val="Compact"/>
              <w:jc w:val="left"/>
            </w:pPr>
            <w:r>
              <w:t xml:space="preserve">50 €</w:t>
            </w:r>
          </w:p>
        </w:tc>
        <w:tc>
          <w:tcPr/>
          <w:p>
            <w:pPr>
              <w:pStyle w:val="Compact"/>
              <w:jc w:val="left"/>
            </w:pPr>
            <w:r>
              <w:t xml:space="preserve">Ausdrucke, Papier</w:t>
            </w:r>
          </w:p>
        </w:tc>
      </w:tr>
    </w:tbl>
    <w:p>
      <w:pPr>
        <w:pStyle w:val="BodyText"/>
      </w:pPr>
      <w:r>
        <w:rPr>
          <w:bCs/>
          <w:b/>
        </w:rPr>
        <w:t xml:space="preserve">Gesamtkosten (angenommen): 6 450 €</w:t>
      </w:r>
      <w:r>
        <w:t xml:space="preserve">. Da das Projekt ein</w:t>
      </w:r>
      <w:r>
        <w:t xml:space="preserve"> </w:t>
      </w:r>
      <w:r>
        <w:t xml:space="preserve">Ausbildungszweck verfolgte, wurden die Arbeitsstunden der Teilnehmer</w:t>
      </w:r>
      <w:r>
        <w:t xml:space="preserve"> </w:t>
      </w:r>
      <w:r>
        <w:t xml:space="preserve">nicht verrechnet. Die Hauptkosten entstehen durch die projektleitende</w:t>
      </w:r>
      <w:r>
        <w:t xml:space="preserve"> </w:t>
      </w:r>
      <w:r>
        <w:t xml:space="preserve">Person und geringfügige Ausgaben für Material.</w:t>
      </w:r>
    </w:p>
    <w:bookmarkEnd w:id="30"/>
    <w:bookmarkStart w:id="31" w:name="entwicklungsprozess"/>
    <w:p>
      <w:pPr>
        <w:pStyle w:val="Heading3"/>
      </w:pPr>
      <w:r>
        <w:t xml:space="preserve">2.4 Entwicklungsprozess</w:t>
      </w:r>
    </w:p>
    <w:p>
      <w:pPr>
        <w:pStyle w:val="FirstParagraph"/>
      </w:pPr>
      <w:r>
        <w:t xml:space="preserve">Der Entwicklungsprozess orientierte sich am</w:t>
      </w:r>
      <w:r>
        <w:t xml:space="preserve"> </w:t>
      </w:r>
      <w:r>
        <w:rPr>
          <w:bCs/>
          <w:b/>
        </w:rPr>
        <w:t xml:space="preserve">agilen Vorgehensmodell</w:t>
      </w:r>
      <w:r>
        <w:t xml:space="preserve"> </w:t>
      </w:r>
      <w:r>
        <w:t xml:space="preserve">mit kurzen Iterationen und engmaschigem Feedback. Zunächst wurden in der</w:t>
      </w:r>
      <w:r>
        <w:t xml:space="preserve"> </w:t>
      </w:r>
      <w:r>
        <w:t xml:space="preserve">Analysephase Anforderungen erhoben und priorisiert. Anschließend wurde</w:t>
      </w:r>
      <w:r>
        <w:t xml:space="preserve"> </w:t>
      </w:r>
      <w:r>
        <w:t xml:space="preserve">anhand von Mockups und einem technischen Proof‑of‑Concept entschieden,</w:t>
      </w:r>
      <w:r>
        <w:t xml:space="preserve"> </w:t>
      </w:r>
      <w:r>
        <w:t xml:space="preserve">auf ein eigenständiges Backend zu verzichten und einen rein statischen</w:t>
      </w:r>
      <w:r>
        <w:t xml:space="preserve"> </w:t>
      </w:r>
      <w:r>
        <w:t xml:space="preserve">Shop zu entwickeln. Jede Projektphase (Analyse, Entwurf,</w:t>
      </w:r>
      <w:r>
        <w:t xml:space="preserve"> </w:t>
      </w:r>
      <w:r>
        <w:t xml:space="preserve">Implementierung, Test) wurde in zwei‑tägigen Sprints durchlaufen. Nach</w:t>
      </w:r>
      <w:r>
        <w:t xml:space="preserve"> </w:t>
      </w:r>
      <w:r>
        <w:t xml:space="preserve">jedem Sprint erfolgte eine Review mit dem Auftraggeber, in der die</w:t>
      </w:r>
      <w:r>
        <w:t xml:space="preserve"> </w:t>
      </w:r>
      <w:r>
        <w:t xml:space="preserve">Ergebnisse demonstriert und Anforderungen angepasst wurden. Diese</w:t>
      </w:r>
      <w:r>
        <w:t xml:space="preserve"> </w:t>
      </w:r>
      <w:r>
        <w:rPr>
          <w:bCs/>
          <w:b/>
        </w:rPr>
        <w:t xml:space="preserve">iterative Vorgehensweise</w:t>
      </w:r>
      <w:r>
        <w:t xml:space="preserve"> </w:t>
      </w:r>
      <w:r>
        <w:t xml:space="preserve">ermöglichte es, früh funktionsfähige</w:t>
      </w:r>
      <w:r>
        <w:t xml:space="preserve"> </w:t>
      </w:r>
      <w:r>
        <w:t xml:space="preserve">Teilergebnisse zu liefern und Risiken (z. B. Zeitknappheit, technische</w:t>
      </w:r>
      <w:r>
        <w:t xml:space="preserve"> </w:t>
      </w:r>
      <w:r>
        <w:t xml:space="preserve">Hürden) durch frühzeitige Tests zu minimieren.</w:t>
      </w:r>
    </w:p>
    <w:p>
      <w:pPr>
        <w:pStyle w:val="BodyText"/>
      </w:pPr>
      <w:r>
        <w:t xml:space="preserve">Um das agile Vorgehen zu stützen, wurden zusätzlich Elemente aus dem</w:t>
      </w:r>
      <w:r>
        <w:t xml:space="preserve"> </w:t>
      </w:r>
      <w:r>
        <w:rPr>
          <w:bCs/>
          <w:b/>
        </w:rPr>
        <w:t xml:space="preserve">Scrum‑Framework</w:t>
      </w:r>
      <w:r>
        <w:t xml:space="preserve"> </w:t>
      </w:r>
      <w:r>
        <w:t xml:space="preserve">übernommen: Ein</w:t>
      </w:r>
      <w:r>
        <w:t xml:space="preserve"> </w:t>
      </w:r>
      <w:r>
        <w:rPr>
          <w:bCs/>
          <w:b/>
        </w:rPr>
        <w:t xml:space="preserve">Product Backlog</w:t>
      </w:r>
      <w:r>
        <w:t xml:space="preserve"> </w:t>
      </w:r>
      <w:r>
        <w:t xml:space="preserve">hielt alle</w:t>
      </w:r>
      <w:r>
        <w:t xml:space="preserve"> </w:t>
      </w:r>
      <w:r>
        <w:t xml:space="preserve">User Stories und Aufgaben samt Priorität und Akzeptanzkriterien fest.</w:t>
      </w:r>
      <w:r>
        <w:t xml:space="preserve"> </w:t>
      </w:r>
      <w:r>
        <w:t xml:space="preserve">In täglichen</w:t>
      </w:r>
      <w:r>
        <w:t xml:space="preserve"> </w:t>
      </w:r>
      <w:r>
        <w:rPr>
          <w:bCs/>
          <w:b/>
        </w:rPr>
        <w:t xml:space="preserve">Stand‑up‑Meetings</w:t>
      </w:r>
      <w:r>
        <w:t xml:space="preserve"> </w:t>
      </w:r>
      <w:r>
        <w:t xml:space="preserve">(ca. 15 Minuten) tauschte sich das</w:t>
      </w:r>
      <w:r>
        <w:t xml:space="preserve"> </w:t>
      </w:r>
      <w:r>
        <w:t xml:space="preserve">Team über Fortschritte, Hindernisse und geplante Schritte aus. Eine</w:t>
      </w:r>
      <w:r>
        <w:t xml:space="preserve"> </w:t>
      </w:r>
      <w:r>
        <w:rPr>
          <w:bCs/>
          <w:b/>
        </w:rPr>
        <w:t xml:space="preserve">Definition of Ready (DoR)</w:t>
      </w:r>
      <w:r>
        <w:t xml:space="preserve"> </w:t>
      </w:r>
      <w:r>
        <w:t xml:space="preserve">legte fest, wann eine Anforderung</w:t>
      </w:r>
      <w:r>
        <w:t xml:space="preserve"> </w:t>
      </w:r>
      <w:r>
        <w:t xml:space="preserve">ausreichend beschrieben war, um in einen Sprint aufgenommen zu werden;</w:t>
      </w:r>
      <w:r>
        <w:t xml:space="preserve"> </w:t>
      </w:r>
      <w:r>
        <w:t xml:space="preserve">die</w:t>
      </w:r>
      <w:r>
        <w:t xml:space="preserve"> </w:t>
      </w:r>
      <w:r>
        <w:rPr>
          <w:bCs/>
          <w:b/>
        </w:rPr>
        <w:t xml:space="preserve">Definition of Done (DoD)</w:t>
      </w:r>
      <w:r>
        <w:t xml:space="preserve"> </w:t>
      </w:r>
      <w:r>
        <w:t xml:space="preserve">definierte, dass eine Aufgabe erst als</w:t>
      </w:r>
      <w:r>
        <w:t xml:space="preserve"> </w:t>
      </w:r>
      <w:r>
        <w:t xml:space="preserve">erledigt gilt, wenn sie implementiert, getestet, dokumentiert und von</w:t>
      </w:r>
      <w:r>
        <w:t xml:space="preserve"> </w:t>
      </w:r>
      <w:r>
        <w:t xml:space="preserve">einem anderen Teammitglied reviewt wurde. Durch diese Praktiken wurden</w:t>
      </w:r>
      <w:r>
        <w:t xml:space="preserve"> </w:t>
      </w:r>
      <w:r>
        <w:t xml:space="preserve">Transparenz und Qualität im Projektverlauf weiter verbessert.</w:t>
      </w:r>
    </w:p>
    <w:bookmarkEnd w:id="31"/>
    <w:bookmarkEnd w:id="32"/>
    <w:bookmarkStart w:id="41" w:name="analysephase"/>
    <w:p>
      <w:pPr>
        <w:pStyle w:val="Heading2"/>
      </w:pPr>
      <w:r>
        <w:t xml:space="preserve">3. Analysephase</w:t>
      </w:r>
    </w:p>
    <w:bookmarkStart w:id="33" w:name="istanalyse"/>
    <w:p>
      <w:pPr>
        <w:pStyle w:val="Heading3"/>
      </w:pPr>
      <w:r>
        <w:t xml:space="preserve">3.1 Ist‑Analyse</w:t>
      </w:r>
    </w:p>
    <w:p>
      <w:pPr>
        <w:pStyle w:val="FirstParagraph"/>
      </w:pPr>
      <w:r>
        <w:t xml:space="preserve">Die Teilnehmenden verfügten über Grundkenntnisse in Webentwicklung</w:t>
      </w:r>
      <w:r>
        <w:t xml:space="preserve"> </w:t>
      </w:r>
      <w:r>
        <w:t xml:space="preserve">(HTML, CSS, JavaScript), hatten jedoch nur begrenzt Erfahrung mit der</w:t>
      </w:r>
      <w:r>
        <w:t xml:space="preserve"> </w:t>
      </w:r>
      <w:r>
        <w:t xml:space="preserve">Entwicklung eines kompletten E‑Commerce‑Systems. Gängige Shop‑Systeme</w:t>
      </w:r>
      <w:r>
        <w:t xml:space="preserve"> </w:t>
      </w:r>
      <w:r>
        <w:t xml:space="preserve">wie Shopify oder WooCommerce waren bekannt, aber der konkrete Aufbau</w:t>
      </w:r>
      <w:r>
        <w:t xml:space="preserve"> </w:t>
      </w:r>
      <w:r>
        <w:t xml:space="preserve">eines Systems mit Routing, Datenmodell, Warenkorb‑Logik und</w:t>
      </w:r>
      <w:r>
        <w:t xml:space="preserve"> </w:t>
      </w:r>
      <w:r>
        <w:t xml:space="preserve">Formularvalidierung war unbekannt. Das Projekt diente daher als</w:t>
      </w:r>
      <w:r>
        <w:t xml:space="preserve"> </w:t>
      </w:r>
      <w:r>
        <w:t xml:space="preserve">„Realitätslabor”, in dem diese Lücke geschlossen werden sollte.</w:t>
      </w:r>
    </w:p>
    <w:bookmarkEnd w:id="33"/>
    <w:bookmarkStart w:id="34" w:name="wirtschaftlichkeitsanalyse"/>
    <w:p>
      <w:pPr>
        <w:pStyle w:val="Heading3"/>
      </w:pPr>
      <w:r>
        <w:t xml:space="preserve">3.2 Wirtschaftlichkeitsanalyse</w:t>
      </w:r>
    </w:p>
    <w:p>
      <w:pPr>
        <w:pStyle w:val="FirstParagraph"/>
      </w:pPr>
      <w:r>
        <w:t xml:space="preserve">Der Prototyp verfolgte kein wirtschaftliches Ziel; vielmehr stand der</w:t>
      </w:r>
      <w:r>
        <w:t xml:space="preserve"> </w:t>
      </w:r>
      <w:r>
        <w:t xml:space="preserve">Lerngewinn im Vordergrund. Dennoch wurde gegenübergestellt, welche</w:t>
      </w:r>
      <w:r>
        <w:t xml:space="preserve"> </w:t>
      </w:r>
      <w:r>
        <w:t xml:space="preserve">Kosten und Nutzen mit einer Eigenentwicklung verbunden wären. Die</w:t>
      </w:r>
      <w:r>
        <w:t xml:space="preserve"> </w:t>
      </w:r>
      <w:r>
        <w:t xml:space="preserve">Nutzung eines bestehenden Shopsystems hätte weniger Entwicklungsaufwand</w:t>
      </w:r>
      <w:r>
        <w:t xml:space="preserve"> </w:t>
      </w:r>
      <w:r>
        <w:t xml:space="preserve">verursacht, aber auch keine fundierte Ausbildung in Softwareentwicklung</w:t>
      </w:r>
      <w:r>
        <w:t xml:space="preserve"> </w:t>
      </w:r>
      <w:r>
        <w:t xml:space="preserve">ermöglicht. Durch die Eigenentwicklung erwarb das Team Kenntnisse in</w:t>
      </w:r>
      <w:r>
        <w:t xml:space="preserve"> </w:t>
      </w:r>
      <w:r>
        <w:t xml:space="preserve">Frontend‑Entwicklung, Testen, Dokumentation und Projektmanagement, was</w:t>
      </w:r>
      <w:r>
        <w:t xml:space="preserve"> </w:t>
      </w:r>
      <w:r>
        <w:t xml:space="preserve">langfristig die Selbstständigkeit stärkt. Die Kosten beschränkten sich</w:t>
      </w:r>
      <w:r>
        <w:t xml:space="preserve"> </w:t>
      </w:r>
      <w:r>
        <w:t xml:space="preserve">auf die Betreuung durch den Dozenten.</w:t>
      </w:r>
    </w:p>
    <w:bookmarkEnd w:id="34"/>
    <w:bookmarkStart w:id="35" w:name="nutzwertanalyse"/>
    <w:p>
      <w:pPr>
        <w:pStyle w:val="Heading3"/>
      </w:pPr>
      <w:r>
        <w:t xml:space="preserve">3.3 Nutzwertanalyse</w:t>
      </w:r>
    </w:p>
    <w:p>
      <w:pPr>
        <w:pStyle w:val="FirstParagraph"/>
      </w:pPr>
      <w:r>
        <w:t xml:space="preserve">Für die initial geplante Backend‑Komponente wurde eine</w:t>
      </w:r>
      <w:r>
        <w:t xml:space="preserve"> </w:t>
      </w:r>
      <w:r>
        <w:rPr>
          <w:bCs/>
          <w:b/>
        </w:rPr>
        <w:t xml:space="preserve">Nutzwertanalyse</w:t>
      </w:r>
      <w:r>
        <w:t xml:space="preserve"> </w:t>
      </w:r>
      <w:r>
        <w:t xml:space="preserve">durchgeführt. Verglichen wurden die Frameworks</w:t>
      </w:r>
      <w:r>
        <w:t xml:space="preserve"> </w:t>
      </w:r>
      <w:r>
        <w:rPr>
          <w:bCs/>
          <w:b/>
        </w:rPr>
        <w:t xml:space="preserve">Flask</w:t>
      </w:r>
      <w:r>
        <w:t xml:space="preserve"> </w:t>
      </w:r>
      <w:r>
        <w:t xml:space="preserve">(Python),</w:t>
      </w:r>
      <w:r>
        <w:t xml:space="preserve"> </w:t>
      </w:r>
      <w:r>
        <w:rPr>
          <w:bCs/>
          <w:b/>
        </w:rPr>
        <w:t xml:space="preserve">Django</w:t>
      </w:r>
      <w:r>
        <w:t xml:space="preserve"> </w:t>
      </w:r>
      <w:r>
        <w:t xml:space="preserve">(Python) und</w:t>
      </w:r>
      <w:r>
        <w:t xml:space="preserve"> </w:t>
      </w:r>
      <w:r>
        <w:rPr>
          <w:bCs/>
          <w:b/>
        </w:rPr>
        <w:t xml:space="preserve">Express</w:t>
      </w:r>
      <w:r>
        <w:t xml:space="preserve"> </w:t>
      </w:r>
      <w:r>
        <w:t xml:space="preserve">(Node.js).</w:t>
      </w:r>
      <w:r>
        <w:t xml:space="preserve"> </w:t>
      </w:r>
      <w:r>
        <w:t xml:space="preserve">Kriterien wie Lernkurve, Time‑to‑First‑Feature, Community‑Unterstützung,</w:t>
      </w:r>
      <w:r>
        <w:t xml:space="preserve"> </w:t>
      </w:r>
      <w:r>
        <w:t xml:space="preserve">Flexibilität und E‑Commerce‑Eignung wurden bewertet und gewichtet.</w:t>
      </w:r>
      <w:r>
        <w:t xml:space="preserve"> </w:t>
      </w:r>
      <w:r>
        <w:t xml:space="preserve">Tabelle 3 zeigt die Ergebnisse (Skala 1–5, höher = besser, Gewichtung</w:t>
      </w:r>
      <w:r>
        <w:t xml:space="preserve"> </w:t>
      </w:r>
      <w:r>
        <w:t xml:space="preserve">in Klammern):</w:t>
      </w:r>
    </w:p>
    <w:tbl>
      <w:tblPr>
        <w:tblStyle w:val="Table"/>
        <w:tblW w:type="pct" w:w="4867"/>
        <w:tblLook w:firstRow="1" w:lastRow="0" w:firstColumn="0" w:lastColumn="0" w:noHBand="0" w:noVBand="0" w:val="0020"/>
      </w:tblPr>
      <w:tblGrid>
        <w:gridCol w:w="3801"/>
        <w:gridCol w:w="1056"/>
        <w:gridCol w:w="844"/>
        <w:gridCol w:w="950"/>
        <w:gridCol w:w="1056"/>
      </w:tblGrid>
      <w:tr>
        <w:trPr>
          <w:tblHeader w:val="true"/>
        </w:trPr>
        <w:tc>
          <w:tcPr/>
          <w:p>
            <w:pPr>
              <w:pStyle w:val="Compact"/>
              <w:jc w:val="left"/>
            </w:pPr>
            <w:r>
              <w:t xml:space="preserve">Kriterium</w:t>
            </w:r>
          </w:p>
        </w:tc>
        <w:tc>
          <w:tcPr/>
          <w:p>
            <w:pPr>
              <w:pStyle w:val="Compact"/>
              <w:jc w:val="left"/>
            </w:pPr>
            <w:r>
              <w:t xml:space="preserve">Gewicht</w:t>
            </w:r>
          </w:p>
        </w:tc>
        <w:tc>
          <w:tcPr/>
          <w:p>
            <w:pPr>
              <w:pStyle w:val="Compact"/>
              <w:jc w:val="left"/>
            </w:pPr>
            <w:r>
              <w:t xml:space="preserve">Flask</w:t>
            </w:r>
          </w:p>
        </w:tc>
        <w:tc>
          <w:tcPr/>
          <w:p>
            <w:pPr>
              <w:pStyle w:val="Compact"/>
              <w:jc w:val="left"/>
            </w:pPr>
            <w:r>
              <w:t xml:space="preserve">Django</w:t>
            </w:r>
          </w:p>
        </w:tc>
        <w:tc>
          <w:tcPr/>
          <w:p>
            <w:pPr>
              <w:pStyle w:val="Compact"/>
              <w:jc w:val="left"/>
            </w:pPr>
            <w:r>
              <w:t xml:space="preserve">Express</w:t>
            </w:r>
          </w:p>
        </w:tc>
      </w:tr>
      <w:tr>
        <w:tc>
          <w:tcPr/>
          <w:p>
            <w:pPr>
              <w:pStyle w:val="Compact"/>
              <w:jc w:val="left"/>
            </w:pPr>
            <w:r>
              <w:t xml:space="preserve">Lernkurve</w:t>
            </w:r>
          </w:p>
        </w:tc>
        <w:tc>
          <w:tcPr/>
          <w:p>
            <w:pPr>
              <w:pStyle w:val="Compact"/>
              <w:jc w:val="left"/>
            </w:pPr>
            <w:r>
              <w:t xml:space="preserve">0,20</w:t>
            </w:r>
          </w:p>
        </w:tc>
        <w:tc>
          <w:tcPr/>
          <w:p>
            <w:pPr>
              <w:pStyle w:val="Compact"/>
              <w:jc w:val="left"/>
            </w:pPr>
            <w:r>
              <w:t xml:space="preserve">5</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Setup/Time‑to‑First‑Feature</w:t>
            </w:r>
          </w:p>
        </w:tc>
        <w:tc>
          <w:tcPr/>
          <w:p>
            <w:pPr>
              <w:pStyle w:val="Compact"/>
              <w:jc w:val="left"/>
            </w:pPr>
            <w:r>
              <w:t xml:space="preserve">0,20</w:t>
            </w:r>
          </w:p>
        </w:tc>
        <w:tc>
          <w:tcPr/>
          <w:p>
            <w:pPr>
              <w:pStyle w:val="Compact"/>
              <w:jc w:val="left"/>
            </w:pPr>
            <w:r>
              <w:t xml:space="preserve">5</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Community &amp; Ressourcen</w:t>
            </w:r>
          </w:p>
        </w:tc>
        <w:tc>
          <w:tcPr/>
          <w:p>
            <w:pPr>
              <w:pStyle w:val="Compact"/>
              <w:jc w:val="left"/>
            </w:pPr>
            <w:r>
              <w:t xml:space="preserve">0,15</w:t>
            </w:r>
          </w:p>
        </w:tc>
        <w:tc>
          <w:tcPr/>
          <w:p>
            <w:pPr>
              <w:pStyle w:val="Compact"/>
              <w:jc w:val="left"/>
            </w:pPr>
            <w:r>
              <w:t xml:space="preserve">4</w:t>
            </w:r>
          </w:p>
        </w:tc>
        <w:tc>
          <w:tcPr/>
          <w:p>
            <w:pPr>
              <w:pStyle w:val="Compact"/>
              <w:jc w:val="left"/>
            </w:pPr>
            <w:r>
              <w:t xml:space="preserve">5</w:t>
            </w:r>
          </w:p>
        </w:tc>
        <w:tc>
          <w:tcPr/>
          <w:p>
            <w:pPr>
              <w:pStyle w:val="Compact"/>
              <w:jc w:val="left"/>
            </w:pPr>
            <w:r>
              <w:t xml:space="preserve">5</w:t>
            </w:r>
          </w:p>
        </w:tc>
      </w:tr>
      <w:tr>
        <w:tc>
          <w:tcPr/>
          <w:p>
            <w:pPr>
              <w:pStyle w:val="Compact"/>
              <w:jc w:val="left"/>
            </w:pPr>
            <w:r>
              <w:t xml:space="preserve">Flexibilität/Leichtgewicht</w:t>
            </w:r>
          </w:p>
        </w:tc>
        <w:tc>
          <w:tcPr/>
          <w:p>
            <w:pPr>
              <w:pStyle w:val="Compact"/>
              <w:jc w:val="left"/>
            </w:pPr>
            <w:r>
              <w:t xml:space="preserve">0,15</w:t>
            </w:r>
          </w:p>
        </w:tc>
        <w:tc>
          <w:tcPr/>
          <w:p>
            <w:pPr>
              <w:pStyle w:val="Compact"/>
              <w:jc w:val="left"/>
            </w:pPr>
            <w:r>
              <w:t xml:space="preserve">5</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E‑Commerce‑Eignung (Lehrzweck)</w:t>
            </w:r>
          </w:p>
        </w:tc>
        <w:tc>
          <w:tcPr/>
          <w:p>
            <w:pPr>
              <w:pStyle w:val="Compact"/>
              <w:jc w:val="left"/>
            </w:pPr>
            <w:r>
              <w:t xml:space="preserve">0,15</w:t>
            </w:r>
          </w:p>
        </w:tc>
        <w:tc>
          <w:tcPr/>
          <w:p>
            <w:pPr>
              <w:pStyle w:val="Compact"/>
              <w:jc w:val="left"/>
            </w:pPr>
            <w:r>
              <w:t xml:space="preserve">4</w:t>
            </w:r>
          </w:p>
        </w:tc>
        <w:tc>
          <w:tcPr/>
          <w:p>
            <w:pPr>
              <w:pStyle w:val="Compact"/>
              <w:jc w:val="left"/>
            </w:pPr>
            <w:r>
              <w:t xml:space="preserve">5</w:t>
            </w:r>
          </w:p>
        </w:tc>
        <w:tc>
          <w:tcPr/>
          <w:p>
            <w:pPr>
              <w:pStyle w:val="Compact"/>
              <w:jc w:val="left"/>
            </w:pPr>
            <w:r>
              <w:t xml:space="preserve">4</w:t>
            </w:r>
          </w:p>
        </w:tc>
      </w:tr>
      <w:tr>
        <w:tc>
          <w:tcPr/>
          <w:p>
            <w:pPr>
              <w:pStyle w:val="Compact"/>
              <w:jc w:val="left"/>
            </w:pPr>
            <w:r>
              <w:t xml:space="preserve">Geringe Systemanforderungen</w:t>
            </w:r>
          </w:p>
        </w:tc>
        <w:tc>
          <w:tcPr/>
          <w:p>
            <w:pPr>
              <w:pStyle w:val="Compact"/>
              <w:jc w:val="left"/>
            </w:pPr>
            <w:r>
              <w:t xml:space="preserve">0,15</w:t>
            </w:r>
          </w:p>
        </w:tc>
        <w:tc>
          <w:tcPr/>
          <w:p>
            <w:pPr>
              <w:pStyle w:val="Compact"/>
              <w:jc w:val="left"/>
            </w:pPr>
            <w:r>
              <w:t xml:space="preserve">5</w:t>
            </w:r>
          </w:p>
        </w:tc>
        <w:tc>
          <w:tcPr/>
          <w:p>
            <w:pPr>
              <w:pStyle w:val="Compact"/>
              <w:jc w:val="left"/>
            </w:pPr>
            <w:r>
              <w:t xml:space="preserve">3</w:t>
            </w:r>
          </w:p>
        </w:tc>
        <w:tc>
          <w:tcPr/>
          <w:p>
            <w:pPr>
              <w:pStyle w:val="Compact"/>
              <w:jc w:val="left"/>
            </w:pPr>
            <w:r>
              <w:t xml:space="preserve">4</w:t>
            </w:r>
          </w:p>
        </w:tc>
      </w:tr>
    </w:tbl>
    <w:p>
      <w:pPr>
        <w:pStyle w:val="BodyText"/>
      </w:pPr>
      <w:r>
        <w:t xml:space="preserve">Flask erzielte die höchste gewichtete Summe und wurde als geeignete</w:t>
      </w:r>
      <w:r>
        <w:t xml:space="preserve"> </w:t>
      </w:r>
      <w:r>
        <w:t xml:space="preserve">Plattform identifiziert. In der Implementierung wurde aufgrund des</w:t>
      </w:r>
      <w:r>
        <w:t xml:space="preserve"> </w:t>
      </w:r>
      <w:r>
        <w:t xml:space="preserve">geringen Zeitbudgets jedoch auf ein Backend verzichtet.</w:t>
      </w:r>
    </w:p>
    <w:p>
      <w:pPr>
        <w:pStyle w:val="BodyText"/>
      </w:pPr>
      <w:r>
        <w:t xml:space="preserve">Da im weiteren Projektverlauf vollständig auf eine serverseitige</w:t>
      </w:r>
      <w:r>
        <w:t xml:space="preserve"> </w:t>
      </w:r>
      <w:r>
        <w:t xml:space="preserve">Komponente verzichtet wurde, blieb die obige Analyse ohne</w:t>
      </w:r>
      <w:r>
        <w:t xml:space="preserve"> </w:t>
      </w:r>
      <w:r>
        <w:t xml:space="preserve">konkrete Umsetzung. Stattdessen wurde entschieden, den Shop rein</w:t>
      </w:r>
      <w:r>
        <w:t xml:space="preserve"> </w:t>
      </w:r>
      <w:r>
        <w:t xml:space="preserve">clientseitig mit</w:t>
      </w:r>
      <w:r>
        <w:t xml:space="preserve"> </w:t>
      </w:r>
      <w:r>
        <w:rPr>
          <w:bCs/>
          <w:b/>
        </w:rPr>
        <w:t xml:space="preserve">Vanilla JavaScript</w:t>
      </w:r>
      <w:r>
        <w:t xml:space="preserve"> </w:t>
      </w:r>
      <w:r>
        <w:t xml:space="preserve">zu realisieren und kein</w:t>
      </w:r>
      <w:r>
        <w:t xml:space="preserve"> </w:t>
      </w:r>
      <w:r>
        <w:t xml:space="preserve">Framework wie React, Vue oder Angular einzusetzen. Die Wahl fiel auf</w:t>
      </w:r>
      <w:r>
        <w:t xml:space="preserve"> </w:t>
      </w:r>
      <w:r>
        <w:t xml:space="preserve">eine schlanke Lösung, um die Lernziele (DOM‑Manipulation, Event‑Handling</w:t>
      </w:r>
      <w:r>
        <w:t xml:space="preserve"> </w:t>
      </w:r>
      <w:r>
        <w:t xml:space="preserve">und Datenpersistenz) unmittelbar erfahrbar zu machen. Ein späterer</w:t>
      </w:r>
      <w:r>
        <w:t xml:space="preserve"> </w:t>
      </w:r>
      <w:r>
        <w:t xml:space="preserve">Umstieg auf ein Frontend‑Framework bleibt möglich und wird im Ausblick</w:t>
      </w:r>
      <w:r>
        <w:t xml:space="preserve"> </w:t>
      </w:r>
      <w:r>
        <w:t xml:space="preserve">thematisiert.</w:t>
      </w:r>
    </w:p>
    <w:bookmarkEnd w:id="35"/>
    <w:bookmarkStart w:id="36" w:name="risikoanalyse"/>
    <w:p>
      <w:pPr>
        <w:pStyle w:val="Heading3"/>
      </w:pPr>
      <w:r>
        <w:t xml:space="preserve">3.4 Risikoanalyse</w:t>
      </w:r>
    </w:p>
    <w:p>
      <w:pPr>
        <w:pStyle w:val="FirstParagraph"/>
      </w:pPr>
      <w:r>
        <w:t xml:space="preserve">Im Rahmen der Risikoanalyse wurden potenzielle Gefahren identifiziert,</w:t>
      </w:r>
      <w:r>
        <w:t xml:space="preserve"> </w:t>
      </w:r>
      <w:r>
        <w:t xml:space="preserve">bewertet (Eintrittswahrscheinlichkeit × Auswirkung) und mit</w:t>
      </w:r>
      <w:r>
        <w:t xml:space="preserve"> </w:t>
      </w:r>
      <w:r>
        <w:t xml:space="preserve">Gegenmaßnahmen versehen. Tabelle 4 fasst die wichtigsten Risiken</w:t>
      </w:r>
      <w:r>
        <w:t xml:space="preserve"> </w:t>
      </w:r>
      <w:r>
        <w:t xml:space="preserve">zusammen:</w:t>
      </w:r>
    </w:p>
    <w:tbl>
      <w:tblPr>
        <w:tblStyle w:val="Table"/>
        <w:tblW w:type="pct" w:w="4886"/>
        <w:tblLook w:firstRow="1" w:lastRow="0" w:firstColumn="0" w:lastColumn="0" w:noHBand="0" w:noVBand="0" w:val="0020"/>
      </w:tblPr>
      <w:tblGrid>
        <w:gridCol w:w="2160"/>
        <w:gridCol w:w="990"/>
        <w:gridCol w:w="1170"/>
        <w:gridCol w:w="1170"/>
        <w:gridCol w:w="2250"/>
      </w:tblGrid>
      <w:tr>
        <w:trPr>
          <w:tblHeader w:val="true"/>
        </w:trPr>
        <w:tc>
          <w:tcPr/>
          <w:p>
            <w:pPr>
              <w:pStyle w:val="Compact"/>
              <w:jc w:val="left"/>
            </w:pPr>
            <w:r>
              <w:t xml:space="preserve">Risiko</w:t>
            </w:r>
          </w:p>
        </w:tc>
        <w:tc>
          <w:tcPr/>
          <w:p>
            <w:pPr>
              <w:pStyle w:val="Compact"/>
              <w:jc w:val="left"/>
            </w:pPr>
            <w:r>
              <w:t xml:space="preserve">Eintritt</w:t>
            </w:r>
          </w:p>
        </w:tc>
        <w:tc>
          <w:tcPr/>
          <w:p>
            <w:pPr>
              <w:pStyle w:val="Compact"/>
              <w:jc w:val="left"/>
            </w:pPr>
            <w:r>
              <w:t xml:space="preserve">Auswirkung</w:t>
            </w:r>
          </w:p>
        </w:tc>
        <w:tc>
          <w:tcPr/>
          <w:p>
            <w:pPr>
              <w:pStyle w:val="Compact"/>
              <w:jc w:val="left"/>
            </w:pPr>
            <w:r>
              <w:t xml:space="preserve">Risikowert</w:t>
            </w:r>
          </w:p>
        </w:tc>
        <w:tc>
          <w:tcPr/>
          <w:p>
            <w:pPr>
              <w:pStyle w:val="Compact"/>
              <w:jc w:val="left"/>
            </w:pPr>
            <w:r>
              <w:t xml:space="preserve">Gegenmaßnahmen</w:t>
            </w:r>
          </w:p>
        </w:tc>
      </w:tr>
      <w:tr>
        <w:tc>
          <w:tcPr/>
          <w:p>
            <w:pPr>
              <w:pStyle w:val="Compact"/>
              <w:jc w:val="left"/>
            </w:pPr>
            <w:r>
              <w:rPr>
                <w:bCs/>
                <w:b/>
              </w:rPr>
              <w:t xml:space="preserve">Zeitknappheit</w:t>
            </w:r>
            <w:r>
              <w:rPr>
                <w:bCs/>
                <w:b/>
              </w:rPr>
              <w:t xml:space="preserve"> </w:t>
            </w:r>
            <w:r>
              <w:rPr>
                <w:bCs/>
                <w:b/>
              </w:rPr>
              <w:t xml:space="preserve">(80 Std.)</w:t>
            </w:r>
          </w:p>
        </w:tc>
        <w:tc>
          <w:tcPr/>
          <w:p>
            <w:pPr>
              <w:pStyle w:val="Compact"/>
              <w:jc w:val="left"/>
            </w:pPr>
            <w:r>
              <w:t xml:space="preserve">Hoch</w:t>
            </w:r>
          </w:p>
        </w:tc>
        <w:tc>
          <w:tcPr/>
          <w:p>
            <w:pPr>
              <w:pStyle w:val="Compact"/>
              <w:jc w:val="left"/>
            </w:pPr>
            <w:r>
              <w:t xml:space="preserve">Mittel</w:t>
            </w:r>
          </w:p>
        </w:tc>
        <w:tc>
          <w:tcPr/>
          <w:p>
            <w:pPr>
              <w:pStyle w:val="Compact"/>
              <w:jc w:val="left"/>
            </w:pPr>
            <w:r>
              <w:t xml:space="preserve">4</w:t>
            </w:r>
          </w:p>
        </w:tc>
        <w:tc>
          <w:tcPr/>
          <w:p>
            <w:pPr>
              <w:pStyle w:val="Compact"/>
              <w:jc w:val="left"/>
            </w:pPr>
            <w:r>
              <w:t xml:space="preserve">Strikter Scope, tägliche</w:t>
            </w:r>
            <w:r>
              <w:t xml:space="preserve"> </w:t>
            </w:r>
            <w:r>
              <w:t xml:space="preserve">Stand‑ups, Timeboxing</w:t>
            </w:r>
          </w:p>
        </w:tc>
      </w:tr>
      <w:tr>
        <w:tc>
          <w:tcPr/>
          <w:p>
            <w:pPr>
              <w:pStyle w:val="Compact"/>
              <w:jc w:val="left"/>
            </w:pPr>
            <w:r>
              <w:rPr>
                <w:bCs/>
                <w:b/>
              </w:rPr>
              <w:t xml:space="preserve">Technische Hürden</w:t>
            </w:r>
            <w:r>
              <w:rPr>
                <w:bCs/>
                <w:b/>
              </w:rPr>
              <w:t xml:space="preserve"> </w:t>
            </w:r>
            <w:r>
              <w:rPr>
                <w:bCs/>
                <w:b/>
              </w:rPr>
              <w:t xml:space="preserve">(z. B. Stripe)</w:t>
            </w:r>
          </w:p>
        </w:tc>
        <w:tc>
          <w:tcPr/>
          <w:p>
            <w:pPr>
              <w:pStyle w:val="Compact"/>
              <w:jc w:val="left"/>
            </w:pPr>
            <w:r>
              <w:t xml:space="preserve">Mittel</w:t>
            </w:r>
          </w:p>
        </w:tc>
        <w:tc>
          <w:tcPr/>
          <w:p>
            <w:pPr>
              <w:pStyle w:val="Compact"/>
              <w:jc w:val="left"/>
            </w:pPr>
            <w:r>
              <w:t xml:space="preserve">Mittel</w:t>
            </w:r>
          </w:p>
        </w:tc>
        <w:tc>
          <w:tcPr/>
          <w:p>
            <w:pPr>
              <w:pStyle w:val="Compact"/>
              <w:jc w:val="left"/>
            </w:pPr>
            <w:r>
              <w:t xml:space="preserve">3</w:t>
            </w:r>
          </w:p>
        </w:tc>
        <w:tc>
          <w:tcPr/>
          <w:p>
            <w:pPr>
              <w:pStyle w:val="Compact"/>
              <w:jc w:val="left"/>
            </w:pPr>
            <w:r>
              <w:t xml:space="preserve">Frühe Prototypen,</w:t>
            </w:r>
            <w:r>
              <w:t xml:space="preserve"> </w:t>
            </w:r>
            <w:r>
              <w:t xml:space="preserve">Fallback auf</w:t>
            </w:r>
            <w:r>
              <w:t xml:space="preserve"> </w:t>
            </w:r>
            <w:r>
              <w:t xml:space="preserve">Dummy‑Implementierung</w:t>
            </w:r>
          </w:p>
        </w:tc>
      </w:tr>
      <w:tr>
        <w:tc>
          <w:tcPr/>
          <w:p>
            <w:pPr>
              <w:pStyle w:val="Compact"/>
              <w:jc w:val="left"/>
            </w:pPr>
            <w:r>
              <w:rPr>
                <w:bCs/>
                <w:b/>
              </w:rPr>
              <w:t xml:space="preserve">Qualitätsmängel</w:t>
            </w:r>
          </w:p>
        </w:tc>
        <w:tc>
          <w:tcPr/>
          <w:p>
            <w:pPr>
              <w:pStyle w:val="Compact"/>
              <w:jc w:val="left"/>
            </w:pPr>
            <w:r>
              <w:t xml:space="preserve">Mittel</w:t>
            </w:r>
          </w:p>
        </w:tc>
        <w:tc>
          <w:tcPr/>
          <w:p>
            <w:pPr>
              <w:pStyle w:val="Compact"/>
              <w:jc w:val="left"/>
            </w:pPr>
            <w:r>
              <w:t xml:space="preserve">Hoch</w:t>
            </w:r>
          </w:p>
        </w:tc>
        <w:tc>
          <w:tcPr/>
          <w:p>
            <w:pPr>
              <w:pStyle w:val="Compact"/>
              <w:jc w:val="left"/>
            </w:pPr>
            <w:r>
              <w:t xml:space="preserve">4</w:t>
            </w:r>
          </w:p>
        </w:tc>
        <w:tc>
          <w:tcPr/>
          <w:p>
            <w:pPr>
              <w:pStyle w:val="Compact"/>
              <w:jc w:val="left"/>
            </w:pPr>
            <w:r>
              <w:t xml:space="preserve">Unit‑Tests,</w:t>
            </w:r>
            <w:r>
              <w:t xml:space="preserve"> </w:t>
            </w:r>
            <w:r>
              <w:t xml:space="preserve">Code‑Reviews, Definition</w:t>
            </w:r>
            <w:r>
              <w:t xml:space="preserve"> </w:t>
            </w:r>
            <w:r>
              <w:t xml:space="preserve">of Done (DoD)</w:t>
            </w:r>
          </w:p>
        </w:tc>
      </w:tr>
      <w:tr>
        <w:tc>
          <w:tcPr/>
          <w:p>
            <w:pPr>
              <w:pStyle w:val="Compact"/>
              <w:jc w:val="left"/>
            </w:pPr>
            <w:r>
              <w:rPr>
                <w:bCs/>
                <w:b/>
              </w:rPr>
              <w:t xml:space="preserve">Datenverlust</w:t>
            </w:r>
          </w:p>
        </w:tc>
        <w:tc>
          <w:tcPr/>
          <w:p>
            <w:pPr>
              <w:pStyle w:val="Compact"/>
              <w:jc w:val="left"/>
            </w:pPr>
            <w:r>
              <w:t xml:space="preserve">Niedrig</w:t>
            </w:r>
          </w:p>
        </w:tc>
        <w:tc>
          <w:tcPr/>
          <w:p>
            <w:pPr>
              <w:pStyle w:val="Compact"/>
              <w:jc w:val="left"/>
            </w:pPr>
            <w:r>
              <w:t xml:space="preserve">Hoch</w:t>
            </w:r>
          </w:p>
        </w:tc>
        <w:tc>
          <w:tcPr/>
          <w:p>
            <w:pPr>
              <w:pStyle w:val="Compact"/>
              <w:jc w:val="left"/>
            </w:pPr>
            <w:r>
              <w:t xml:space="preserve">3</w:t>
            </w:r>
          </w:p>
        </w:tc>
        <w:tc>
          <w:tcPr/>
          <w:p>
            <w:pPr>
              <w:pStyle w:val="Compact"/>
              <w:jc w:val="left"/>
            </w:pPr>
            <w:r>
              <w:t xml:space="preserve">Git, häufige Commits,</w:t>
            </w:r>
            <w:r>
              <w:t xml:space="preserve"> </w:t>
            </w:r>
            <w:r>
              <w:t xml:space="preserve">Backups</w:t>
            </w:r>
          </w:p>
        </w:tc>
      </w:tr>
      <w:tr>
        <w:tc>
          <w:tcPr/>
          <w:p>
            <w:pPr>
              <w:pStyle w:val="Compact"/>
              <w:jc w:val="left"/>
            </w:pPr>
            <w:r>
              <w:rPr>
                <w:bCs/>
                <w:b/>
              </w:rPr>
              <w:t xml:space="preserve">Teilnehmerausfall</w:t>
            </w:r>
          </w:p>
        </w:tc>
        <w:tc>
          <w:tcPr/>
          <w:p>
            <w:pPr>
              <w:pStyle w:val="Compact"/>
              <w:jc w:val="left"/>
            </w:pPr>
            <w:r>
              <w:t xml:space="preserve">Mittel</w:t>
            </w:r>
          </w:p>
        </w:tc>
        <w:tc>
          <w:tcPr/>
          <w:p>
            <w:pPr>
              <w:pStyle w:val="Compact"/>
              <w:jc w:val="left"/>
            </w:pPr>
            <w:r>
              <w:t xml:space="preserve">Mittel</w:t>
            </w:r>
          </w:p>
        </w:tc>
        <w:tc>
          <w:tcPr/>
          <w:p>
            <w:pPr>
              <w:pStyle w:val="Compact"/>
              <w:jc w:val="left"/>
            </w:pPr>
            <w:r>
              <w:t xml:space="preserve">3</w:t>
            </w:r>
          </w:p>
        </w:tc>
        <w:tc>
          <w:tcPr/>
          <w:p>
            <w:pPr>
              <w:pStyle w:val="Compact"/>
              <w:jc w:val="left"/>
            </w:pPr>
            <w:r>
              <w:t xml:space="preserve">Pair‑Programming,</w:t>
            </w:r>
            <w:r>
              <w:t xml:space="preserve"> </w:t>
            </w:r>
            <w:r>
              <w:t xml:space="preserve">Dokumentation, modulare</w:t>
            </w:r>
            <w:r>
              <w:t xml:space="preserve"> </w:t>
            </w:r>
            <w:r>
              <w:t xml:space="preserve">Aufgaben</w:t>
            </w:r>
          </w:p>
        </w:tc>
      </w:tr>
      <w:tr>
        <w:tc>
          <w:tcPr/>
          <w:p>
            <w:pPr>
              <w:pStyle w:val="Compact"/>
              <w:jc w:val="left"/>
            </w:pPr>
            <w:r>
              <w:rPr>
                <w:bCs/>
                <w:b/>
              </w:rPr>
              <w:t xml:space="preserve">Rechtliche Seiten</w:t>
            </w:r>
            <w:r>
              <w:rPr>
                <w:bCs/>
                <w:b/>
              </w:rPr>
              <w:t xml:space="preserve"> </w:t>
            </w:r>
            <w:r>
              <w:rPr>
                <w:bCs/>
                <w:b/>
              </w:rPr>
              <w:t xml:space="preserve">unvollständig</w:t>
            </w:r>
          </w:p>
        </w:tc>
        <w:tc>
          <w:tcPr/>
          <w:p>
            <w:pPr>
              <w:pStyle w:val="Compact"/>
              <w:jc w:val="left"/>
            </w:pPr>
            <w:r>
              <w:t xml:space="preserve">Mittel</w:t>
            </w:r>
          </w:p>
        </w:tc>
        <w:tc>
          <w:tcPr/>
          <w:p>
            <w:pPr>
              <w:pStyle w:val="Compact"/>
              <w:jc w:val="left"/>
            </w:pPr>
            <w:r>
              <w:t xml:space="preserve">Mittel</w:t>
            </w:r>
          </w:p>
        </w:tc>
        <w:tc>
          <w:tcPr/>
          <w:p>
            <w:pPr>
              <w:pStyle w:val="Compact"/>
              <w:jc w:val="left"/>
            </w:pPr>
            <w:r>
              <w:t xml:space="preserve">3</w:t>
            </w:r>
          </w:p>
        </w:tc>
        <w:tc>
          <w:tcPr/>
          <w:p>
            <w:pPr>
              <w:pStyle w:val="Compact"/>
              <w:jc w:val="left"/>
            </w:pPr>
            <w:r>
              <w:t xml:space="preserve">Platzhalter, rechtliche</w:t>
            </w:r>
            <w:r>
              <w:t xml:space="preserve"> </w:t>
            </w:r>
            <w:r>
              <w:t xml:space="preserve">Checkliste, spätere</w:t>
            </w:r>
            <w:r>
              <w:t xml:space="preserve"> </w:t>
            </w:r>
            <w:r>
              <w:t xml:space="preserve">Ergänzung</w:t>
            </w:r>
          </w:p>
        </w:tc>
      </w:tr>
    </w:tbl>
    <w:bookmarkEnd w:id="36"/>
    <w:bookmarkStart w:id="37" w:name="ressourcen-kostenplan"/>
    <w:p>
      <w:pPr>
        <w:pStyle w:val="Heading3"/>
      </w:pPr>
      <w:r>
        <w:t xml:space="preserve">3.5 Ressourcen‑ &amp; Kostenplan</w:t>
      </w:r>
    </w:p>
    <w:p>
      <w:pPr>
        <w:pStyle w:val="FirstParagraph"/>
      </w:pPr>
      <w:r>
        <w:t xml:space="preserve">Der Ressourcen‑ und Kostenplan wurde bereits in Abschnitt 2.2</w:t>
      </w:r>
      <w:r>
        <w:t xml:space="preserve"> </w:t>
      </w:r>
      <w:r>
        <w:t xml:space="preserve">dargestellt. Die wichtigste Erkenntnis aus der Analysephase war, dass</w:t>
      </w:r>
      <w:r>
        <w:t xml:space="preserve"> </w:t>
      </w:r>
      <w:r>
        <w:t xml:space="preserve">die Entwicklerressourcen kostenneutral sind (da es sich um eine</w:t>
      </w:r>
      <w:r>
        <w:t xml:space="preserve"> </w:t>
      </w:r>
      <w:r>
        <w:t xml:space="preserve">Ausbildungsleistung handelt) und die größten Kosten durch Betreuung und</w:t>
      </w:r>
      <w:r>
        <w:t xml:space="preserve"> </w:t>
      </w:r>
      <w:r>
        <w:t xml:space="preserve">Organisation entstehen.</w:t>
      </w:r>
    </w:p>
    <w:bookmarkEnd w:id="37"/>
    <w:bookmarkStart w:id="38" w:name="anforderungsdokumentation"/>
    <w:p>
      <w:pPr>
        <w:pStyle w:val="Heading3"/>
      </w:pPr>
      <w:r>
        <w:t xml:space="preserve">3.6 Anforderungsdokumentation</w:t>
      </w:r>
    </w:p>
    <w:p>
      <w:pPr>
        <w:pStyle w:val="FirstParagraph"/>
      </w:pPr>
      <w:r>
        <w:t xml:space="preserve">Die fachlichen Anforderungen wurden als</w:t>
      </w:r>
      <w:r>
        <w:t xml:space="preserve"> </w:t>
      </w:r>
      <w:r>
        <w:rPr>
          <w:bCs/>
          <w:b/>
        </w:rPr>
        <w:t xml:space="preserve">User Stories</w:t>
      </w:r>
      <w:r>
        <w:t xml:space="preserve"> </w:t>
      </w:r>
      <w:r>
        <w:t xml:space="preserve">festgehalten</w:t>
      </w:r>
      <w:r>
        <w:t xml:space="preserve"> </w:t>
      </w:r>
      <w:r>
        <w:t xml:space="preserve">und mit eindeutigen IDs, Kategorien (funktional, qualitativ) sowie</w:t>
      </w:r>
      <w:r>
        <w:t xml:space="preserve"> </w:t>
      </w:r>
      <w:r>
        <w:t xml:space="preserve">Prioritäten versehen. Jede Story besitzt Akzeptanzkriterien, anhand</w:t>
      </w:r>
      <w:r>
        <w:t xml:space="preserve"> </w:t>
      </w:r>
      <w:r>
        <w:t xml:space="preserve">derer die Erfüllung überprüft werden kann. Tabelle 5 zeigt einen Auszug</w:t>
      </w:r>
      <w:r>
        <w:t xml:space="preserve"> </w:t>
      </w:r>
      <w:r>
        <w:t xml:space="preserve">der wichtigsten Anforderungen:</w:t>
      </w:r>
    </w:p>
    <w:tbl>
      <w:tblPr>
        <w:tblStyle w:val="Table"/>
        <w:tblW w:type="pct" w:w="4885"/>
        <w:tblLook w:firstRow="1" w:lastRow="0" w:firstColumn="0" w:lastColumn="0" w:noHBand="0" w:noVBand="0" w:val="0020"/>
      </w:tblPr>
      <w:tblGrid>
        <w:gridCol w:w="1001"/>
        <w:gridCol w:w="1183"/>
        <w:gridCol w:w="2184"/>
        <w:gridCol w:w="1092"/>
        <w:gridCol w:w="2275"/>
      </w:tblGrid>
      <w:tr>
        <w:trPr>
          <w:tblHeader w:val="true"/>
        </w:trPr>
        <w:tc>
          <w:tcPr/>
          <w:p>
            <w:pPr>
              <w:pStyle w:val="Compact"/>
              <w:jc w:val="left"/>
            </w:pPr>
            <w:r>
              <w:t xml:space="preserve">ID</w:t>
            </w:r>
          </w:p>
        </w:tc>
        <w:tc>
          <w:tcPr/>
          <w:p>
            <w:pPr>
              <w:pStyle w:val="Compact"/>
              <w:jc w:val="left"/>
            </w:pPr>
            <w:r>
              <w:t xml:space="preserve">Kategorie</w:t>
            </w:r>
          </w:p>
        </w:tc>
        <w:tc>
          <w:tcPr/>
          <w:p>
            <w:pPr>
              <w:pStyle w:val="Compact"/>
              <w:jc w:val="left"/>
            </w:pPr>
            <w:r>
              <w:t xml:space="preserve">Beschreibung</w:t>
            </w:r>
            <w:r>
              <w:t xml:space="preserve"> </w:t>
            </w:r>
            <w:r>
              <w:t xml:space="preserve">(User Story)</w:t>
            </w:r>
          </w:p>
        </w:tc>
        <w:tc>
          <w:tcPr/>
          <w:p>
            <w:pPr>
              <w:pStyle w:val="Compact"/>
              <w:jc w:val="left"/>
            </w:pPr>
            <w:r>
              <w:t xml:space="preserve">Priorität</w:t>
            </w:r>
          </w:p>
        </w:tc>
        <w:tc>
          <w:tcPr/>
          <w:p>
            <w:pPr>
              <w:pStyle w:val="Compact"/>
              <w:jc w:val="left"/>
            </w:pPr>
            <w:r>
              <w:t xml:space="preserve">Akzeptanzkriterien</w:t>
            </w:r>
          </w:p>
        </w:tc>
      </w:tr>
      <w:tr>
        <w:tc>
          <w:tcPr/>
          <w:p>
            <w:pPr>
              <w:pStyle w:val="Compact"/>
              <w:jc w:val="left"/>
            </w:pPr>
            <w:r>
              <w:rPr>
                <w:bCs/>
                <w:b/>
              </w:rPr>
              <w:t xml:space="preserve">US01</w:t>
            </w:r>
          </w:p>
        </w:tc>
        <w:tc>
          <w:tcPr/>
          <w:p>
            <w:pPr>
              <w:pStyle w:val="Compact"/>
              <w:jc w:val="left"/>
            </w:pPr>
            <w:r>
              <w:t xml:space="preserve">funktional</w:t>
            </w:r>
          </w:p>
        </w:tc>
        <w:tc>
          <w:tcPr/>
          <w:p>
            <w:pPr>
              <w:pStyle w:val="Compact"/>
              <w:jc w:val="left"/>
            </w:pPr>
            <w:r>
              <w:rPr>
                <w:iCs/>
                <w:i/>
              </w:rPr>
              <w:t xml:space="preserve">Als Besucher möchte</w:t>
            </w:r>
            <w:r>
              <w:rPr>
                <w:iCs/>
                <w:i/>
              </w:rPr>
              <w:t xml:space="preserve"> </w:t>
            </w:r>
            <w:r>
              <w:rPr>
                <w:iCs/>
                <w:i/>
              </w:rPr>
              <w:t xml:space="preserve">ich einen</w:t>
            </w:r>
            <w:r>
              <w:rPr>
                <w:iCs/>
                <w:i/>
              </w:rPr>
              <w:t xml:space="preserve"> </w:t>
            </w:r>
            <w:r>
              <w:rPr>
                <w:iCs/>
                <w:i/>
              </w:rPr>
              <w:t xml:space="preserve">Produktkatalog mit</w:t>
            </w:r>
            <w:r>
              <w:rPr>
                <w:iCs/>
                <w:i/>
              </w:rPr>
              <w:t xml:space="preserve"> </w:t>
            </w:r>
            <w:r>
              <w:rPr>
                <w:iCs/>
                <w:i/>
              </w:rPr>
              <w:t xml:space="preserve">Such‑ und</w:t>
            </w:r>
            <w:r>
              <w:rPr>
                <w:iCs/>
                <w:i/>
              </w:rPr>
              <w:t xml:space="preserve"> </w:t>
            </w:r>
            <w:r>
              <w:rPr>
                <w:iCs/>
                <w:i/>
              </w:rPr>
              <w:t xml:space="preserve">Filterfunktion nutzen,</w:t>
            </w:r>
            <w:r>
              <w:rPr>
                <w:iCs/>
                <w:i/>
              </w:rPr>
              <w:t xml:space="preserve"> </w:t>
            </w:r>
            <w:r>
              <w:rPr>
                <w:iCs/>
                <w:i/>
              </w:rPr>
              <w:t xml:space="preserve">damit ich passenden</w:t>
            </w:r>
            <w:r>
              <w:rPr>
                <w:iCs/>
                <w:i/>
              </w:rPr>
              <w:t xml:space="preserve"> </w:t>
            </w:r>
            <w:r>
              <w:rPr>
                <w:iCs/>
                <w:i/>
              </w:rPr>
              <w:t xml:space="preserve">Schmuck finde.</w:t>
            </w:r>
          </w:p>
        </w:tc>
        <w:tc>
          <w:tcPr/>
          <w:p>
            <w:pPr>
              <w:pStyle w:val="Compact"/>
              <w:jc w:val="left"/>
            </w:pPr>
            <w:r>
              <w:t xml:space="preserve">Hoch</w:t>
            </w:r>
          </w:p>
        </w:tc>
        <w:tc>
          <w:tcPr/>
          <w:p>
            <w:pPr>
              <w:pStyle w:val="Compact"/>
              <w:jc w:val="left"/>
            </w:pPr>
            <w:r>
              <w:t xml:space="preserve">Katalog listet Produkte,</w:t>
            </w:r>
            <w:r>
              <w:t xml:space="preserve"> </w:t>
            </w:r>
            <w:r>
              <w:t xml:space="preserve">Suchfeld filtert nach</w:t>
            </w:r>
            <w:r>
              <w:t xml:space="preserve"> </w:t>
            </w:r>
            <w:r>
              <w:t xml:space="preserve">Name/Tag, Filter nach</w:t>
            </w:r>
            <w:r>
              <w:t xml:space="preserve"> </w:t>
            </w:r>
            <w:r>
              <w:t xml:space="preserve">Kategorie funktioniert,</w:t>
            </w:r>
            <w:r>
              <w:t xml:space="preserve"> </w:t>
            </w:r>
            <w:r>
              <w:t xml:space="preserve">Seiten laden &lt; 2 s</w:t>
            </w:r>
          </w:p>
        </w:tc>
      </w:tr>
      <w:tr>
        <w:tc>
          <w:tcPr/>
          <w:p>
            <w:pPr>
              <w:pStyle w:val="Compact"/>
              <w:jc w:val="left"/>
            </w:pPr>
            <w:r>
              <w:rPr>
                <w:bCs/>
                <w:b/>
              </w:rPr>
              <w:t xml:space="preserve">US02</w:t>
            </w:r>
          </w:p>
        </w:tc>
        <w:tc>
          <w:tcPr/>
          <w:p>
            <w:pPr>
              <w:pStyle w:val="Compact"/>
              <w:jc w:val="left"/>
            </w:pPr>
            <w:r>
              <w:t xml:space="preserve">funktional</w:t>
            </w:r>
          </w:p>
        </w:tc>
        <w:tc>
          <w:tcPr/>
          <w:p>
            <w:pPr>
              <w:pStyle w:val="Compact"/>
              <w:jc w:val="left"/>
            </w:pPr>
            <w:r>
              <w:rPr>
                <w:iCs/>
                <w:i/>
              </w:rPr>
              <w:t xml:space="preserve">Als Besucher möchte</w:t>
            </w:r>
            <w:r>
              <w:rPr>
                <w:iCs/>
                <w:i/>
              </w:rPr>
              <w:t xml:space="preserve"> </w:t>
            </w:r>
            <w:r>
              <w:rPr>
                <w:iCs/>
                <w:i/>
              </w:rPr>
              <w:t xml:space="preserve">ich Produkte in einen</w:t>
            </w:r>
            <w:r>
              <w:rPr>
                <w:iCs/>
                <w:i/>
              </w:rPr>
              <w:t xml:space="preserve"> </w:t>
            </w:r>
            <w:r>
              <w:rPr>
                <w:iCs/>
                <w:i/>
              </w:rPr>
              <w:t xml:space="preserve">Warenkorb legen und</w:t>
            </w:r>
            <w:r>
              <w:rPr>
                <w:iCs/>
                <w:i/>
              </w:rPr>
              <w:t xml:space="preserve"> </w:t>
            </w:r>
            <w:r>
              <w:rPr>
                <w:iCs/>
                <w:i/>
              </w:rPr>
              <w:t xml:space="preserve">Varianten auswählen</w:t>
            </w:r>
            <w:r>
              <w:rPr>
                <w:iCs/>
                <w:i/>
              </w:rPr>
              <w:t xml:space="preserve"> </w:t>
            </w:r>
            <w:r>
              <w:rPr>
                <w:iCs/>
                <w:i/>
              </w:rPr>
              <w:t xml:space="preserve">können, um mehrere</w:t>
            </w:r>
            <w:r>
              <w:rPr>
                <w:iCs/>
                <w:i/>
              </w:rPr>
              <w:t xml:space="preserve"> </w:t>
            </w:r>
            <w:r>
              <w:rPr>
                <w:iCs/>
                <w:i/>
              </w:rPr>
              <w:t xml:space="preserve">Artikel zu einer</w:t>
            </w:r>
            <w:r>
              <w:rPr>
                <w:iCs/>
                <w:i/>
              </w:rPr>
              <w:t xml:space="preserve"> </w:t>
            </w:r>
            <w:r>
              <w:rPr>
                <w:iCs/>
                <w:i/>
              </w:rPr>
              <w:t xml:space="preserve">Bestellung</w:t>
            </w:r>
            <w:r>
              <w:rPr>
                <w:iCs/>
                <w:i/>
              </w:rPr>
              <w:t xml:space="preserve"> </w:t>
            </w:r>
            <w:r>
              <w:rPr>
                <w:iCs/>
                <w:i/>
              </w:rPr>
              <w:t xml:space="preserve">zusammenzustellen.</w:t>
            </w:r>
          </w:p>
        </w:tc>
        <w:tc>
          <w:tcPr/>
          <w:p>
            <w:pPr>
              <w:pStyle w:val="Compact"/>
              <w:jc w:val="left"/>
            </w:pPr>
            <w:r>
              <w:t xml:space="preserve">Hoch</w:t>
            </w:r>
          </w:p>
        </w:tc>
        <w:tc>
          <w:tcPr/>
          <w:p>
            <w:pPr>
              <w:pStyle w:val="Compact"/>
              <w:jc w:val="left"/>
            </w:pPr>
            <w:r>
              <w:t xml:space="preserve">Button „In den</w:t>
            </w:r>
            <w:r>
              <w:t xml:space="preserve"> </w:t>
            </w:r>
            <w:r>
              <w:t xml:space="preserve">Warenkorb” vorhanden,</w:t>
            </w:r>
            <w:r>
              <w:t xml:space="preserve"> </w:t>
            </w:r>
            <w:r>
              <w:t xml:space="preserve">Variantenwahl vor</w:t>
            </w:r>
            <w:r>
              <w:t xml:space="preserve"> </w:t>
            </w:r>
            <w:r>
              <w:t xml:space="preserve">Speicherung, Warenkorb</w:t>
            </w:r>
            <w:r>
              <w:t xml:space="preserve"> </w:t>
            </w:r>
            <w:r>
              <w:t xml:space="preserve">zeigt Anzahl, Summe und</w:t>
            </w:r>
            <w:r>
              <w:t xml:space="preserve"> </w:t>
            </w:r>
            <w:r>
              <w:t xml:space="preserve">MwSt, Änderungen möglich</w:t>
            </w:r>
          </w:p>
        </w:tc>
      </w:tr>
      <w:tr>
        <w:tc>
          <w:tcPr/>
          <w:p>
            <w:pPr>
              <w:pStyle w:val="Compact"/>
              <w:jc w:val="left"/>
            </w:pPr>
            <w:r>
              <w:rPr>
                <w:bCs/>
                <w:b/>
              </w:rPr>
              <w:t xml:space="preserve">US03</w:t>
            </w:r>
          </w:p>
        </w:tc>
        <w:tc>
          <w:tcPr/>
          <w:p>
            <w:pPr>
              <w:pStyle w:val="Compact"/>
              <w:jc w:val="left"/>
            </w:pPr>
            <w:r>
              <w:t xml:space="preserve">funktional</w:t>
            </w:r>
          </w:p>
        </w:tc>
        <w:tc>
          <w:tcPr/>
          <w:p>
            <w:pPr>
              <w:pStyle w:val="Compact"/>
              <w:jc w:val="left"/>
            </w:pPr>
            <w:r>
              <w:rPr>
                <w:iCs/>
                <w:i/>
              </w:rPr>
              <w:t xml:space="preserve">Als Besucher möchte</w:t>
            </w:r>
            <w:r>
              <w:rPr>
                <w:iCs/>
                <w:i/>
              </w:rPr>
              <w:t xml:space="preserve"> </w:t>
            </w:r>
            <w:r>
              <w:rPr>
                <w:iCs/>
                <w:i/>
              </w:rPr>
              <w:t xml:space="preserve">ich meine Bestellung</w:t>
            </w:r>
            <w:r>
              <w:rPr>
                <w:iCs/>
                <w:i/>
              </w:rPr>
              <w:t xml:space="preserve"> </w:t>
            </w:r>
            <w:r>
              <w:rPr>
                <w:iCs/>
                <w:i/>
              </w:rPr>
              <w:t xml:space="preserve">über einen</w:t>
            </w:r>
            <w:r>
              <w:rPr>
                <w:iCs/>
                <w:i/>
              </w:rPr>
              <w:t xml:space="preserve"> </w:t>
            </w:r>
            <w:r>
              <w:rPr>
                <w:iCs/>
                <w:i/>
              </w:rPr>
              <w:t xml:space="preserve">Dummy‑Checkout</w:t>
            </w:r>
            <w:r>
              <w:rPr>
                <w:iCs/>
                <w:i/>
              </w:rPr>
              <w:t xml:space="preserve"> </w:t>
            </w:r>
            <w:r>
              <w:rPr>
                <w:iCs/>
                <w:i/>
              </w:rPr>
              <w:t xml:space="preserve">abschließen können, um</w:t>
            </w:r>
            <w:r>
              <w:rPr>
                <w:iCs/>
                <w:i/>
              </w:rPr>
              <w:t xml:space="preserve"> </w:t>
            </w:r>
            <w:r>
              <w:rPr>
                <w:iCs/>
                <w:i/>
              </w:rPr>
              <w:t xml:space="preserve">den Bestellprozess zu</w:t>
            </w:r>
            <w:r>
              <w:rPr>
                <w:iCs/>
                <w:i/>
              </w:rPr>
              <w:t xml:space="preserve"> </w:t>
            </w:r>
            <w:r>
              <w:rPr>
                <w:iCs/>
                <w:i/>
              </w:rPr>
              <w:t xml:space="preserve">testen.</w:t>
            </w:r>
          </w:p>
        </w:tc>
        <w:tc>
          <w:tcPr/>
          <w:p>
            <w:pPr>
              <w:pStyle w:val="Compact"/>
              <w:jc w:val="left"/>
            </w:pPr>
            <w:r>
              <w:t xml:space="preserve">Mittel</w:t>
            </w:r>
          </w:p>
        </w:tc>
        <w:tc>
          <w:tcPr/>
          <w:p>
            <w:pPr>
              <w:pStyle w:val="Compact"/>
              <w:jc w:val="left"/>
            </w:pPr>
            <w:r>
              <w:t xml:space="preserve">„Zur Kasse” führt zu</w:t>
            </w:r>
            <w:r>
              <w:t xml:space="preserve"> </w:t>
            </w:r>
            <w:r>
              <w:t xml:space="preserve">Bestellübersicht,</w:t>
            </w:r>
            <w:r>
              <w:t xml:space="preserve"> </w:t>
            </w:r>
            <w:r>
              <w:t xml:space="preserve">Summenberechnung</w:t>
            </w:r>
            <w:r>
              <w:t xml:space="preserve"> </w:t>
            </w:r>
            <w:r>
              <w:t xml:space="preserve">korrekt,</w:t>
            </w:r>
            <w:r>
              <w:t xml:space="preserve"> </w:t>
            </w:r>
            <w:r>
              <w:t xml:space="preserve">Bestätigungsmeldung</w:t>
            </w:r>
            <w:r>
              <w:t xml:space="preserve"> </w:t>
            </w:r>
            <w:r>
              <w:t xml:space="preserve">erscheint</w:t>
            </w:r>
          </w:p>
        </w:tc>
      </w:tr>
      <w:tr>
        <w:tc>
          <w:tcPr/>
          <w:p>
            <w:pPr>
              <w:pStyle w:val="Compact"/>
              <w:jc w:val="left"/>
            </w:pPr>
            <w:r>
              <w:rPr>
                <w:bCs/>
                <w:b/>
              </w:rPr>
              <w:t xml:space="preserve">US04</w:t>
            </w:r>
          </w:p>
        </w:tc>
        <w:tc>
          <w:tcPr/>
          <w:p>
            <w:pPr>
              <w:pStyle w:val="Compact"/>
              <w:jc w:val="left"/>
            </w:pPr>
            <w:r>
              <w:t xml:space="preserve">funktional</w:t>
            </w:r>
          </w:p>
        </w:tc>
        <w:tc>
          <w:tcPr/>
          <w:p>
            <w:pPr>
              <w:pStyle w:val="Compact"/>
              <w:jc w:val="left"/>
            </w:pPr>
            <w:r>
              <w:rPr>
                <w:iCs/>
                <w:i/>
              </w:rPr>
              <w:t xml:space="preserve">Als Administrator</w:t>
            </w:r>
            <w:r>
              <w:rPr>
                <w:iCs/>
                <w:i/>
              </w:rPr>
              <w:t xml:space="preserve"> </w:t>
            </w:r>
            <w:r>
              <w:rPr>
                <w:iCs/>
                <w:i/>
              </w:rPr>
              <w:t xml:space="preserve">möchte ich neue</w:t>
            </w:r>
            <w:r>
              <w:rPr>
                <w:iCs/>
                <w:i/>
              </w:rPr>
              <w:t xml:space="preserve"> </w:t>
            </w:r>
            <w:r>
              <w:rPr>
                <w:iCs/>
                <w:i/>
              </w:rPr>
              <w:t xml:space="preserve">Produkte anlegen,</w:t>
            </w:r>
            <w:r>
              <w:rPr>
                <w:iCs/>
                <w:i/>
              </w:rPr>
              <w:t xml:space="preserve"> </w:t>
            </w:r>
            <w:r>
              <w:rPr>
                <w:iCs/>
                <w:i/>
              </w:rPr>
              <w:t xml:space="preserve">bearbeiten und löschen</w:t>
            </w:r>
            <w:r>
              <w:rPr>
                <w:iCs/>
                <w:i/>
              </w:rPr>
              <w:t xml:space="preserve"> </w:t>
            </w:r>
            <w:r>
              <w:rPr>
                <w:iCs/>
                <w:i/>
              </w:rPr>
              <w:t xml:space="preserve">können, damit das</w:t>
            </w:r>
            <w:r>
              <w:rPr>
                <w:iCs/>
                <w:i/>
              </w:rPr>
              <w:t xml:space="preserve"> </w:t>
            </w:r>
            <w:r>
              <w:rPr>
                <w:iCs/>
                <w:i/>
              </w:rPr>
              <w:t xml:space="preserve">Sortiment gepflegt</w:t>
            </w:r>
            <w:r>
              <w:rPr>
                <w:iCs/>
                <w:i/>
              </w:rPr>
              <w:t xml:space="preserve"> </w:t>
            </w:r>
            <w:r>
              <w:rPr>
                <w:iCs/>
                <w:i/>
              </w:rPr>
              <w:t xml:space="preserve">werden kann.</w:t>
            </w:r>
          </w:p>
        </w:tc>
        <w:tc>
          <w:tcPr/>
          <w:p>
            <w:pPr>
              <w:pStyle w:val="Compact"/>
              <w:jc w:val="left"/>
            </w:pPr>
            <w:r>
              <w:t xml:space="preserve">Mittel</w:t>
            </w:r>
          </w:p>
        </w:tc>
        <w:tc>
          <w:tcPr/>
          <w:p>
            <w:pPr>
              <w:pStyle w:val="Compact"/>
              <w:jc w:val="left"/>
            </w:pPr>
            <w:r>
              <w:t xml:space="preserve">CRUD‑Funktionen</w:t>
            </w:r>
            <w:r>
              <w:t xml:space="preserve"> </w:t>
            </w:r>
            <w:r>
              <w:t xml:space="preserve">funktionieren ohne</w:t>
            </w:r>
            <w:r>
              <w:t xml:space="preserve"> </w:t>
            </w:r>
            <w:r>
              <w:t xml:space="preserve">Fehler, Änderungen</w:t>
            </w:r>
            <w:r>
              <w:t xml:space="preserve"> </w:t>
            </w:r>
            <w:r>
              <w:t xml:space="preserve">sofort im Katalog</w:t>
            </w:r>
            <w:r>
              <w:t xml:space="preserve"> </w:t>
            </w:r>
            <w:r>
              <w:t xml:space="preserve">sichtbar</w:t>
            </w:r>
          </w:p>
        </w:tc>
      </w:tr>
      <w:tr>
        <w:tc>
          <w:tcPr/>
          <w:p>
            <w:pPr>
              <w:pStyle w:val="Compact"/>
              <w:jc w:val="left"/>
            </w:pPr>
            <w:r>
              <w:rPr>
                <w:bCs/>
                <w:b/>
              </w:rPr>
              <w:t xml:space="preserve">US05</w:t>
            </w:r>
          </w:p>
        </w:tc>
        <w:tc>
          <w:tcPr/>
          <w:p>
            <w:pPr>
              <w:pStyle w:val="Compact"/>
              <w:jc w:val="left"/>
            </w:pPr>
            <w:r>
              <w:t xml:space="preserve">qualitativ</w:t>
            </w:r>
          </w:p>
        </w:tc>
        <w:tc>
          <w:tcPr/>
          <w:p>
            <w:pPr>
              <w:pStyle w:val="Compact"/>
              <w:jc w:val="left"/>
            </w:pPr>
            <w:r>
              <w:rPr>
                <w:iCs/>
                <w:i/>
              </w:rPr>
              <w:t xml:space="preserve">Als Benutzer möchte</w:t>
            </w:r>
            <w:r>
              <w:rPr>
                <w:iCs/>
                <w:i/>
              </w:rPr>
              <w:t xml:space="preserve"> </w:t>
            </w:r>
            <w:r>
              <w:rPr>
                <w:iCs/>
                <w:i/>
              </w:rPr>
              <w:t xml:space="preserve">ich den Shop auf</w:t>
            </w:r>
            <w:r>
              <w:rPr>
                <w:iCs/>
                <w:i/>
              </w:rPr>
              <w:t xml:space="preserve"> </w:t>
            </w:r>
            <w:r>
              <w:rPr>
                <w:iCs/>
                <w:i/>
              </w:rPr>
              <w:t xml:space="preserve">Mobilgeräten problemlos</w:t>
            </w:r>
            <w:r>
              <w:rPr>
                <w:iCs/>
                <w:i/>
              </w:rPr>
              <w:t xml:space="preserve"> </w:t>
            </w:r>
            <w:r>
              <w:rPr>
                <w:iCs/>
                <w:i/>
              </w:rPr>
              <w:t xml:space="preserve">nutzen können, damit</w:t>
            </w:r>
            <w:r>
              <w:rPr>
                <w:iCs/>
                <w:i/>
              </w:rPr>
              <w:t xml:space="preserve"> </w:t>
            </w:r>
            <w:r>
              <w:rPr>
                <w:iCs/>
                <w:i/>
              </w:rPr>
              <w:t xml:space="preserve">ich auch unterwegs</w:t>
            </w:r>
            <w:r>
              <w:rPr>
                <w:iCs/>
                <w:i/>
              </w:rPr>
              <w:t xml:space="preserve"> </w:t>
            </w:r>
            <w:r>
              <w:rPr>
                <w:iCs/>
                <w:i/>
              </w:rPr>
              <w:t xml:space="preserve">einkaufen kann.</w:t>
            </w:r>
          </w:p>
        </w:tc>
        <w:tc>
          <w:tcPr/>
          <w:p>
            <w:pPr>
              <w:pStyle w:val="Compact"/>
              <w:jc w:val="left"/>
            </w:pPr>
            <w:r>
              <w:t xml:space="preserve">Hoch</w:t>
            </w:r>
          </w:p>
        </w:tc>
        <w:tc>
          <w:tcPr/>
          <w:p>
            <w:pPr>
              <w:pStyle w:val="Compact"/>
              <w:jc w:val="left"/>
            </w:pPr>
            <w:r>
              <w:t xml:space="preserve">Layout ist responsiv,</w:t>
            </w:r>
            <w:r>
              <w:t xml:space="preserve"> </w:t>
            </w:r>
            <w:r>
              <w:t xml:space="preserve">keine horizontalen</w:t>
            </w:r>
            <w:r>
              <w:t xml:space="preserve"> </w:t>
            </w:r>
            <w:r>
              <w:t xml:space="preserve">Scrollbalken, Buttons</w:t>
            </w:r>
            <w:r>
              <w:t xml:space="preserve"> </w:t>
            </w:r>
            <w:r>
              <w:t xml:space="preserve">und Texte sind auch bei</w:t>
            </w:r>
            <w:r>
              <w:t xml:space="preserve"> </w:t>
            </w:r>
            <w:r>
              <w:t xml:space="preserve">kleinen Displays lesbar</w:t>
            </w:r>
          </w:p>
        </w:tc>
      </w:tr>
      <w:tr>
        <w:tc>
          <w:tcPr/>
          <w:p>
            <w:pPr>
              <w:pStyle w:val="Compact"/>
              <w:jc w:val="left"/>
            </w:pPr>
            <w:r>
              <w:rPr>
                <w:bCs/>
                <w:b/>
              </w:rPr>
              <w:t xml:space="preserve">US06</w:t>
            </w:r>
          </w:p>
        </w:tc>
        <w:tc>
          <w:tcPr/>
          <w:p>
            <w:pPr>
              <w:pStyle w:val="Compact"/>
              <w:jc w:val="left"/>
            </w:pPr>
            <w:r>
              <w:t xml:space="preserve">qualitativ</w:t>
            </w:r>
          </w:p>
        </w:tc>
        <w:tc>
          <w:tcPr/>
          <w:p>
            <w:pPr>
              <w:pStyle w:val="Compact"/>
              <w:jc w:val="left"/>
            </w:pPr>
            <w:r>
              <w:rPr>
                <w:iCs/>
                <w:i/>
              </w:rPr>
              <w:t xml:space="preserve">Als Benutzer möchte</w:t>
            </w:r>
            <w:r>
              <w:rPr>
                <w:iCs/>
                <w:i/>
              </w:rPr>
              <w:t xml:space="preserve"> </w:t>
            </w:r>
            <w:r>
              <w:rPr>
                <w:iCs/>
                <w:i/>
              </w:rPr>
              <w:t xml:space="preserve">ich schnelle Ladezeiten</w:t>
            </w:r>
            <w:r>
              <w:rPr>
                <w:iCs/>
                <w:i/>
              </w:rPr>
              <w:t xml:space="preserve"> </w:t>
            </w:r>
            <w:r>
              <w:rPr>
                <w:iCs/>
                <w:i/>
              </w:rPr>
              <w:t xml:space="preserve">(Startseite &lt; 2 s bei</w:t>
            </w:r>
            <w:r>
              <w:rPr>
                <w:iCs/>
                <w:i/>
              </w:rPr>
              <w:t xml:space="preserve"> </w:t>
            </w:r>
            <w:r>
              <w:rPr>
                <w:iCs/>
                <w:i/>
              </w:rPr>
              <w:t xml:space="preserve">50 Produkten), damit</w:t>
            </w:r>
            <w:r>
              <w:rPr>
                <w:iCs/>
                <w:i/>
              </w:rPr>
              <w:t xml:space="preserve"> </w:t>
            </w:r>
            <w:r>
              <w:rPr>
                <w:iCs/>
                <w:i/>
              </w:rPr>
              <w:t xml:space="preserve">die Bedienung nicht</w:t>
            </w:r>
            <w:r>
              <w:rPr>
                <w:iCs/>
                <w:i/>
              </w:rPr>
              <w:t xml:space="preserve"> </w:t>
            </w:r>
            <w:r>
              <w:rPr>
                <w:iCs/>
                <w:i/>
              </w:rPr>
              <w:t xml:space="preserve">frustrierend ist.</w:t>
            </w:r>
          </w:p>
        </w:tc>
        <w:tc>
          <w:tcPr/>
          <w:p>
            <w:pPr>
              <w:pStyle w:val="Compact"/>
              <w:jc w:val="left"/>
            </w:pPr>
            <w:r>
              <w:t xml:space="preserve">Mittel</w:t>
            </w:r>
          </w:p>
        </w:tc>
        <w:tc>
          <w:tcPr/>
          <w:p>
            <w:pPr>
              <w:pStyle w:val="Compact"/>
              <w:jc w:val="left"/>
            </w:pPr>
            <w:r>
              <w:t xml:space="preserve">Ladezeiten werden per</w:t>
            </w:r>
            <w:r>
              <w:t xml:space="preserve"> </w:t>
            </w:r>
            <w:r>
              <w:t xml:space="preserve">DevTools gemessen, keine</w:t>
            </w:r>
            <w:r>
              <w:t xml:space="preserve"> </w:t>
            </w:r>
            <w:r>
              <w:t xml:space="preserve">Blockierung durch große</w:t>
            </w:r>
            <w:r>
              <w:t xml:space="preserve"> </w:t>
            </w:r>
            <w:r>
              <w:t xml:space="preserve">Skripte</w:t>
            </w:r>
          </w:p>
        </w:tc>
      </w:tr>
    </w:tbl>
    <w:p>
      <w:pPr>
        <w:pStyle w:val="BodyText"/>
      </w:pPr>
      <w:r>
        <w:t xml:space="preserve">Die vollständige Spezifikation enthält weitere Stories, etwa zur</w:t>
      </w:r>
      <w:r>
        <w:t xml:space="preserve"> </w:t>
      </w:r>
      <w:r>
        <w:t xml:space="preserve">Passwortvalidierung, zum Hashing oder zur Modaldarstellung von</w:t>
      </w:r>
      <w:r>
        <w:t xml:space="preserve"> </w:t>
      </w:r>
      <w:r>
        <w:t xml:space="preserve">Produktdetails. Diese Anforderungen wurden mit dem Auftraggeber</w:t>
      </w:r>
      <w:r>
        <w:t xml:space="preserve"> </w:t>
      </w:r>
      <w:r>
        <w:t xml:space="preserve">abgestimmt und im Rahmen der Planung priorisiert. Die Abnahme (siehe</w:t>
      </w:r>
      <w:r>
        <w:t xml:space="preserve"> </w:t>
      </w:r>
      <w:r>
        <w:t xml:space="preserve">Abschnitt 6) prüfte alle Akzeptanzkriterien.</w:t>
      </w:r>
    </w:p>
    <w:bookmarkEnd w:id="38"/>
    <w:bookmarkStart w:id="39" w:name="qualitätsanforderungen"/>
    <w:p>
      <w:pPr>
        <w:pStyle w:val="Heading3"/>
      </w:pPr>
      <w:r>
        <w:t xml:space="preserve">3.7 Qualitätsanforderungen</w:t>
      </w:r>
    </w:p>
    <w:p>
      <w:pPr>
        <w:pStyle w:val="FirstParagraph"/>
      </w:pPr>
      <w:r>
        <w:t xml:space="preserve">Qualitative Anforderungen ergänzten die funktionalen Stories. Dazu</w:t>
      </w:r>
      <w:r>
        <w:t xml:space="preserve"> </w:t>
      </w:r>
      <w:r>
        <w:t xml:space="preserve">gehörten vor allem:</w:t>
      </w:r>
    </w:p>
    <w:p>
      <w:pPr>
        <w:numPr>
          <w:ilvl w:val="0"/>
          <w:numId w:val="1001"/>
        </w:numPr>
        <w:pStyle w:val="Compact"/>
      </w:pPr>
      <w:r>
        <w:rPr>
          <w:bCs/>
          <w:b/>
        </w:rPr>
        <w:t xml:space="preserve">Bedienbarkeit und Zugänglichkeit:</w:t>
      </w:r>
      <w:r>
        <w:t xml:space="preserve"> </w:t>
      </w:r>
      <w:r>
        <w:t xml:space="preserve">Die Benutzeroberfläche musste</w:t>
      </w:r>
      <w:r>
        <w:t xml:space="preserve"> </w:t>
      </w:r>
      <w:r>
        <w:t xml:space="preserve">intuitiv, barrierearm und responsive gestaltet sein. Kontraste,</w:t>
      </w:r>
      <w:r>
        <w:t xml:space="preserve"> </w:t>
      </w:r>
      <w:r>
        <w:t xml:space="preserve">ausreichend große Buttons und verständliche Fehlermeldungen wurden</w:t>
      </w:r>
      <w:r>
        <w:t xml:space="preserve"> </w:t>
      </w:r>
      <w:r>
        <w:t xml:space="preserve">sichergestellt.</w:t>
      </w:r>
    </w:p>
    <w:p>
      <w:pPr>
        <w:numPr>
          <w:ilvl w:val="0"/>
          <w:numId w:val="1001"/>
        </w:numPr>
        <w:pStyle w:val="Compact"/>
      </w:pPr>
      <w:r>
        <w:rPr>
          <w:bCs/>
          <w:b/>
        </w:rPr>
        <w:t xml:space="preserve">Performance:</w:t>
      </w:r>
      <w:r>
        <w:t xml:space="preserve"> </w:t>
      </w:r>
      <w:r>
        <w:t xml:space="preserve">Ladezeiten sollten niedrig bleiben; Ziel war eine</w:t>
      </w:r>
      <w:r>
        <w:t xml:space="preserve"> </w:t>
      </w:r>
      <w:r>
        <w:t xml:space="preserve">Latenz &lt; 2 s für das Rendern des Katalogs mit 50 Produkten. Durch</w:t>
      </w:r>
      <w:r>
        <w:t xml:space="preserve"> </w:t>
      </w:r>
      <w:r>
        <w:t xml:space="preserve">Lazy Loading und minimierte Assets wurde dies erreicht.</w:t>
      </w:r>
    </w:p>
    <w:p>
      <w:pPr>
        <w:numPr>
          <w:ilvl w:val="0"/>
          <w:numId w:val="1001"/>
        </w:numPr>
        <w:pStyle w:val="Compact"/>
      </w:pPr>
      <w:r>
        <w:rPr>
          <w:bCs/>
          <w:b/>
        </w:rPr>
        <w:t xml:space="preserve">Sicherheit:</w:t>
      </w:r>
      <w:r>
        <w:t xml:space="preserve"> </w:t>
      </w:r>
      <w:r>
        <w:t xml:space="preserve">Passwörter werden clientseitig mittels</w:t>
      </w:r>
      <w:r>
        <w:t xml:space="preserve"> </w:t>
      </w:r>
      <w:r>
        <w:t xml:space="preserve">Web‑Crypto‑API zu SHA‑256 gehasht, bevor sie im</w:t>
      </w:r>
      <w:r>
        <w:t xml:space="preserve"> </w:t>
      </w:r>
      <w:r>
        <w:rPr>
          <w:rStyle w:val="VerbatimChar"/>
        </w:rPr>
        <w:t xml:space="preserve">localStorage</w:t>
      </w:r>
      <w:r>
        <w:t xml:space="preserve"> </w:t>
      </w:r>
      <w:r>
        <w:t xml:space="preserve">gespeichert werden. Formularfelder werden validiert, um</w:t>
      </w:r>
      <w:r>
        <w:t xml:space="preserve"> </w:t>
      </w:r>
      <w:r>
        <w:t xml:space="preserve">SQL‑Injection‑ähnliche Angriffe zu verhindern (Cross‑Site‑Scripting</w:t>
      </w:r>
      <w:r>
        <w:t xml:space="preserve"> </w:t>
      </w:r>
      <w:r>
        <w:t xml:space="preserve">ist in reinem Frontend jedoch möglich und wird in der</w:t>
      </w:r>
      <w:r>
        <w:t xml:space="preserve"> </w:t>
      </w:r>
      <w:r>
        <w:t xml:space="preserve">Ausblick‑Sektion adressiert).</w:t>
      </w:r>
    </w:p>
    <w:p>
      <w:pPr>
        <w:numPr>
          <w:ilvl w:val="0"/>
          <w:numId w:val="1001"/>
        </w:numPr>
        <w:pStyle w:val="Compact"/>
      </w:pPr>
      <w:r>
        <w:rPr>
          <w:bCs/>
          <w:b/>
        </w:rPr>
        <w:t xml:space="preserve">Codequalität:</w:t>
      </w:r>
      <w:r>
        <w:t xml:space="preserve"> </w:t>
      </w:r>
      <w:r>
        <w:t xml:space="preserve">Es wurden Codestandards (z. B. semantische</w:t>
      </w:r>
      <w:r>
        <w:t xml:space="preserve"> </w:t>
      </w:r>
      <w:r>
        <w:t xml:space="preserve">HTML5‑Tags, modulare JavaScript‑Dateien) eingehalten. Eine DoD</w:t>
      </w:r>
      <w:r>
        <w:t xml:space="preserve"> </w:t>
      </w:r>
      <w:r>
        <w:t xml:space="preserve">definiert, wann eine Aufgabe als abgeschlossen gilt (Review, Tests,</w:t>
      </w:r>
      <w:r>
        <w:t xml:space="preserve"> </w:t>
      </w:r>
      <w:r>
        <w:t xml:space="preserve">Dokumentation). Code‑Reviews und Formatierungstools (Prettier)</w:t>
      </w:r>
      <w:r>
        <w:t xml:space="preserve"> </w:t>
      </w:r>
      <w:r>
        <w:t xml:space="preserve">halfen, die Qualität zu sichern.</w:t>
      </w:r>
    </w:p>
    <w:bookmarkEnd w:id="39"/>
    <w:bookmarkStart w:id="40" w:name="anforderungsherleitung-und-validierung"/>
    <w:p>
      <w:pPr>
        <w:pStyle w:val="Heading3"/>
      </w:pPr>
      <w:r>
        <w:t xml:space="preserve">3.8 Anforderungsherleitung und Validierung</w:t>
      </w:r>
    </w:p>
    <w:p>
      <w:pPr>
        <w:pStyle w:val="FirstParagraph"/>
      </w:pPr>
      <w:r>
        <w:t xml:space="preserve">Die Sammlung der fachlichen und qualitativen Anforderungen erfolgte</w:t>
      </w:r>
      <w:r>
        <w:t xml:space="preserve"> </w:t>
      </w:r>
      <w:r>
        <w:t xml:space="preserve">iterativ und transparent in enger Abstimmung mit dem Auftraggeber (Dozent).</w:t>
      </w:r>
      <w:r>
        <w:t xml:space="preserve"> </w:t>
      </w:r>
      <w:r>
        <w:t xml:space="preserve">Zu Projektbeginn führte das Team einen</w:t>
      </w:r>
      <w:r>
        <w:t xml:space="preserve"> </w:t>
      </w:r>
      <w:r>
        <w:rPr>
          <w:bCs/>
          <w:b/>
        </w:rPr>
        <w:t xml:space="preserve">Anforderungs‑Workshop</w:t>
      </w:r>
      <w:r>
        <w:t xml:space="preserve"> </w:t>
      </w:r>
      <w:r>
        <w:t xml:space="preserve">durch, in dem gemeinsam mit dem Auftraggeber die Kernfunktionen</w:t>
      </w:r>
      <w:r>
        <w:t xml:space="preserve"> </w:t>
      </w:r>
      <w:r>
        <w:t xml:space="preserve">definiert wurden. Aus diesen Bedürfnissen wurden</w:t>
      </w:r>
      <w:r>
        <w:t xml:space="preserve"> </w:t>
      </w:r>
      <w:r>
        <w:rPr>
          <w:bCs/>
          <w:b/>
        </w:rPr>
        <w:t xml:space="preserve">User Stories</w:t>
      </w:r>
      <w:r>
        <w:t xml:space="preserve"> </w:t>
      </w:r>
      <w:r>
        <w:t xml:space="preserve">formuliert und mit</w:t>
      </w:r>
      <w:r>
        <w:t xml:space="preserve"> </w:t>
      </w:r>
      <w:r>
        <w:rPr>
          <w:bCs/>
          <w:b/>
        </w:rPr>
        <w:t xml:space="preserve">Akzeptanzkriterien</w:t>
      </w:r>
      <w:r>
        <w:t xml:space="preserve"> </w:t>
      </w:r>
      <w:r>
        <w:t xml:space="preserve">versehen. Die Stories</w:t>
      </w:r>
      <w:r>
        <w:t xml:space="preserve"> </w:t>
      </w:r>
      <w:r>
        <w:t xml:space="preserve">orientierten sich an dem in der Schulung vermittelten Format „Als …</w:t>
      </w:r>
      <w:r>
        <w:t xml:space="preserve"> </w:t>
      </w:r>
      <w:r>
        <w:t xml:space="preserve">möchte ich …, damit …”.</w:t>
      </w:r>
    </w:p>
    <w:p>
      <w:pPr>
        <w:pStyle w:val="BodyText"/>
      </w:pPr>
      <w:r>
        <w:t xml:space="preserve">Im Anschluss erstellte das Team</w:t>
      </w:r>
      <w:r>
        <w:t xml:space="preserve"> </w:t>
      </w:r>
      <w:r>
        <w:rPr>
          <w:bCs/>
          <w:b/>
        </w:rPr>
        <w:t xml:space="preserve">Low‑Fidelity‑Mockups</w:t>
      </w:r>
      <w:r>
        <w:t xml:space="preserve">, die den</w:t>
      </w:r>
      <w:r>
        <w:t xml:space="preserve"> </w:t>
      </w:r>
      <w:r>
        <w:t xml:space="preserve">Katalog, die Produktdetails, den Warenkorb und die Registrierung</w:t>
      </w:r>
      <w:r>
        <w:t xml:space="preserve"> </w:t>
      </w:r>
      <w:r>
        <w:t xml:space="preserve">visualisierten. Diese Entwürfe halfen dabei, eine gemeinsame</w:t>
      </w:r>
      <w:r>
        <w:t xml:space="preserve"> </w:t>
      </w:r>
      <w:r>
        <w:t xml:space="preserve">Vorstellung der Benutzeroberfläche zu entwickeln. Die Mockups wurden</w:t>
      </w:r>
      <w:r>
        <w:t xml:space="preserve"> </w:t>
      </w:r>
      <w:r>
        <w:t xml:space="preserve">im zweiten Meilenstein (M2) dem Auftraggeber vorgestellt und von ihm</w:t>
      </w:r>
      <w:r>
        <w:t xml:space="preserve"> </w:t>
      </w:r>
      <w:r>
        <w:t xml:space="preserve">abgenommen. Änderungswünsche (z. B. eine responsivere Darstellung</w:t>
      </w:r>
      <w:r>
        <w:t xml:space="preserve"> </w:t>
      </w:r>
      <w:r>
        <w:t xml:space="preserve">für Mobilgeräte) flossen in die Spezifikation ein und wurden in den</w:t>
      </w:r>
      <w:r>
        <w:t xml:space="preserve"> </w:t>
      </w:r>
      <w:r>
        <w:t xml:space="preserve">User Stories angepasst.</w:t>
      </w:r>
    </w:p>
    <w:p>
      <w:pPr>
        <w:pStyle w:val="BodyText"/>
      </w:pPr>
      <w:r>
        <w:t xml:space="preserve">Die Akzeptanzkriterien jeder Story dienten während der</w:t>
      </w:r>
      <w:r>
        <w:t xml:space="preserve"> </w:t>
      </w:r>
      <w:r>
        <w:t xml:space="preserve">Implementierungs‑ und Testphase als Maßstab. Erst wenn alle</w:t>
      </w:r>
      <w:r>
        <w:t xml:space="preserve"> </w:t>
      </w:r>
      <w:r>
        <w:t xml:space="preserve">Kriterien erfüllt waren, galt eine Anforderung als umgesetzt (siehe</w:t>
      </w:r>
      <w:r>
        <w:t xml:space="preserve"> </w:t>
      </w:r>
      <w:r>
        <w:t xml:space="preserve">Definition of Done in Abschnitt 2.4). Die Validierung erfolgte durch</w:t>
      </w:r>
      <w:r>
        <w:t xml:space="preserve"> </w:t>
      </w:r>
      <w:r>
        <w:t xml:space="preserve">Reviews mit dem Auftraggeber nach jedem Sprint sowie im Rahmen der</w:t>
      </w:r>
      <w:r>
        <w:t xml:space="preserve"> </w:t>
      </w:r>
      <w:r>
        <w:t xml:space="preserve">formellen Abnahme (siehe Abschnitt 6). Durch dieses Vorgehen wird</w:t>
      </w:r>
      <w:r>
        <w:t xml:space="preserve"> </w:t>
      </w:r>
      <w:r>
        <w:t xml:space="preserve">sichergestellt, dass die Anforderungen nicht nur dokumentiert, sondern</w:t>
      </w:r>
      <w:r>
        <w:t xml:space="preserve"> </w:t>
      </w:r>
      <w:r>
        <w:t xml:space="preserve">auch verifiziert und vom Auftraggeber akzeptiert wurden.</w:t>
      </w:r>
    </w:p>
    <w:bookmarkEnd w:id="40"/>
    <w:bookmarkEnd w:id="41"/>
    <w:bookmarkStart w:id="47" w:name="entwurfsphase"/>
    <w:p>
      <w:pPr>
        <w:pStyle w:val="Heading2"/>
      </w:pPr>
      <w:r>
        <w:t xml:space="preserve">4. Entwurfsphase</w:t>
      </w:r>
    </w:p>
    <w:bookmarkStart w:id="42" w:name="zielplattform"/>
    <w:p>
      <w:pPr>
        <w:pStyle w:val="Heading3"/>
      </w:pPr>
      <w:r>
        <w:t xml:space="preserve">4.1 Zielplattform</w:t>
      </w:r>
    </w:p>
    <w:p>
      <w:pPr>
        <w:pStyle w:val="FirstParagraph"/>
      </w:pPr>
      <w:r>
        <w:t xml:space="preserve">Die Anwendung läuft auf modernen Webbrowsern. Es gibt keine</w:t>
      </w:r>
      <w:r>
        <w:t xml:space="preserve"> </w:t>
      </w:r>
      <w:r>
        <w:t xml:space="preserve">serverseitige Logik; alle benötigten Daten werden zur Laufzeit in den</w:t>
      </w:r>
      <w:r>
        <w:t xml:space="preserve"> </w:t>
      </w:r>
      <w:r>
        <w:t xml:space="preserve">Browser geladen oder dort gespeichert. Dies hat den Vorteil, dass die</w:t>
      </w:r>
      <w:r>
        <w:t xml:space="preserve"> </w:t>
      </w:r>
      <w:r>
        <w:t xml:space="preserve">Anwendung ohne Installation verwendet werden kann. Gleichzeitig ergeben</w:t>
      </w:r>
      <w:r>
        <w:t xml:space="preserve"> </w:t>
      </w:r>
      <w:r>
        <w:t xml:space="preserve">sich Beschränkungen: Es existiert keine Benutzerverwaltung (kein Login,</w:t>
      </w:r>
      <w:r>
        <w:t xml:space="preserve"> </w:t>
      </w:r>
      <w:r>
        <w:t xml:space="preserve">keine Rollen) und keine echte Zahlungsabwicklung. Der Entwurf</w:t>
      </w:r>
      <w:r>
        <w:t xml:space="preserve"> </w:t>
      </w:r>
      <w:r>
        <w:t xml:space="preserve">berücksichtigt daher eine spätere Integration eines Backends (siehe</w:t>
      </w:r>
      <w:r>
        <w:t xml:space="preserve"> </w:t>
      </w:r>
      <w:r>
        <w:t xml:space="preserve">Ausblick), indem Schnittstellen für den Austausch von Produkten,</w:t>
      </w:r>
      <w:r>
        <w:t xml:space="preserve"> </w:t>
      </w:r>
      <w:r>
        <w:t xml:space="preserve">Benutzern und Bestellungen bereits konzipiert sind (REST‑ähnliche</w:t>
      </w:r>
      <w:r>
        <w:t xml:space="preserve"> </w:t>
      </w:r>
      <w:r>
        <w:t xml:space="preserve">Endpunkte).</w:t>
      </w:r>
    </w:p>
    <w:bookmarkEnd w:id="42"/>
    <w:bookmarkStart w:id="43" w:name="projektstrukturplan-und-ablauf"/>
    <w:p>
      <w:pPr>
        <w:pStyle w:val="Heading3"/>
      </w:pPr>
      <w:r>
        <w:t xml:space="preserve">4.2 Projektstrukturplan und Ablauf</w:t>
      </w:r>
    </w:p>
    <w:p>
      <w:pPr>
        <w:pStyle w:val="FirstParagraph"/>
      </w:pPr>
      <w:r>
        <w:t xml:space="preserve">Das Projekt wurde mithilfe eines</w:t>
      </w:r>
      <w:r>
        <w:t xml:space="preserve"> </w:t>
      </w:r>
      <w:r>
        <w:rPr>
          <w:bCs/>
          <w:b/>
        </w:rPr>
        <w:t xml:space="preserve">Projektstrukturplans (PSP)</w:t>
      </w:r>
      <w:r>
        <w:t xml:space="preserve"> </w:t>
      </w:r>
      <w:r>
        <w:t xml:space="preserve">in</w:t>
      </w:r>
      <w:r>
        <w:t xml:space="preserve"> </w:t>
      </w:r>
      <w:r>
        <w:t xml:space="preserve">Arbeitspakete unterteilt. Wichtige Pakete waren:</w:t>
      </w:r>
    </w:p>
    <w:p>
      <w:pPr>
        <w:numPr>
          <w:ilvl w:val="0"/>
          <w:numId w:val="1002"/>
        </w:numPr>
        <w:pStyle w:val="Compact"/>
      </w:pPr>
      <w:r>
        <w:rPr>
          <w:bCs/>
          <w:b/>
        </w:rPr>
        <w:t xml:space="preserve">Analyse &amp; Anforderungsdefinition:</w:t>
      </w:r>
      <w:r>
        <w:t xml:space="preserve"> </w:t>
      </w:r>
      <w:r>
        <w:t xml:space="preserve">Kick‑off, Interviews mit</w:t>
      </w:r>
      <w:r>
        <w:t xml:space="preserve"> </w:t>
      </w:r>
      <w:r>
        <w:t xml:space="preserve">Auftraggeber, Erstellung der User Stories und Mockups.</w:t>
      </w:r>
    </w:p>
    <w:p>
      <w:pPr>
        <w:numPr>
          <w:ilvl w:val="0"/>
          <w:numId w:val="1002"/>
        </w:numPr>
        <w:pStyle w:val="Compact"/>
      </w:pPr>
      <w:r>
        <w:rPr>
          <w:bCs/>
          <w:b/>
        </w:rPr>
        <w:t xml:space="preserve">Technisches Setup:</w:t>
      </w:r>
      <w:r>
        <w:t xml:space="preserve"> </w:t>
      </w:r>
      <w:r>
        <w:t xml:space="preserve">Anlegen der Ordnerstruktur (</w:t>
      </w:r>
      <w:r>
        <w:rPr>
          <w:rStyle w:val="VerbatimChar"/>
        </w:rPr>
        <w:t xml:space="preserve">assets/js</w:t>
      </w:r>
      <w:r>
        <w:t xml:space="preserve">,</w:t>
      </w:r>
      <w:r>
        <w:t xml:space="preserve"> </w:t>
      </w:r>
      <w:r>
        <w:rPr>
          <w:rStyle w:val="VerbatimChar"/>
        </w:rPr>
        <w:t xml:space="preserve">assets/data</w:t>
      </w:r>
      <w:r>
        <w:t xml:space="preserve">,</w:t>
      </w:r>
      <w:r>
        <w:t xml:space="preserve"> </w:t>
      </w:r>
      <w:r>
        <w:rPr>
          <w:rStyle w:val="VerbatimChar"/>
        </w:rPr>
        <w:t xml:space="preserve">assets/images</w:t>
      </w:r>
      <w:r>
        <w:t xml:space="preserve">), Initialisierung des</w:t>
      </w:r>
      <w:r>
        <w:t xml:space="preserve"> </w:t>
      </w:r>
      <w:r>
        <w:t xml:space="preserve">Git‑Repositories, Einbinden von Bootstrap.</w:t>
      </w:r>
    </w:p>
    <w:p>
      <w:pPr>
        <w:numPr>
          <w:ilvl w:val="0"/>
          <w:numId w:val="1002"/>
        </w:numPr>
        <w:pStyle w:val="Compact"/>
      </w:pPr>
      <w:r>
        <w:rPr>
          <w:bCs/>
          <w:b/>
        </w:rPr>
        <w:t xml:space="preserve">Datenmodellierung:</w:t>
      </w:r>
      <w:r>
        <w:t xml:space="preserve"> </w:t>
      </w:r>
      <w:r>
        <w:t xml:space="preserve">Strukturierung der</w:t>
      </w:r>
      <w:r>
        <w:t xml:space="preserve"> </w:t>
      </w:r>
      <w:r>
        <w:rPr>
          <w:rStyle w:val="VerbatimChar"/>
        </w:rPr>
        <w:t xml:space="preserve">products.json</w:t>
      </w:r>
      <w:r>
        <w:t xml:space="preserve"> </w:t>
      </w:r>
      <w:r>
        <w:t xml:space="preserve">inklusive</w:t>
      </w:r>
      <w:r>
        <w:t xml:space="preserve"> </w:t>
      </w:r>
      <w:r>
        <w:t xml:space="preserve">aller Attribute (ID, SKU, Name, Kategorie, Beschreibung, Material,</w:t>
      </w:r>
      <w:r>
        <w:t xml:space="preserve"> </w:t>
      </w:r>
      <w:r>
        <w:t xml:space="preserve">Stein, Farbe, Varianten, Bilder, Preis, MwSt, Verfügbarkeit, Tags).</w:t>
      </w:r>
    </w:p>
    <w:p>
      <w:pPr>
        <w:numPr>
          <w:ilvl w:val="0"/>
          <w:numId w:val="1002"/>
        </w:numPr>
        <w:pStyle w:val="Compact"/>
      </w:pPr>
      <w:r>
        <w:rPr>
          <w:bCs/>
          <w:b/>
        </w:rPr>
        <w:t xml:space="preserve">UI‑Entwurf:</w:t>
      </w:r>
      <w:r>
        <w:t xml:space="preserve"> </w:t>
      </w:r>
      <w:r>
        <w:t xml:space="preserve">Erstellung von Wireframes und Umsetzung mit</w:t>
      </w:r>
      <w:r>
        <w:t xml:space="preserve"> </w:t>
      </w:r>
      <w:r>
        <w:t xml:space="preserve">Bootstrap; Entwicklung von Template‑Strings für Header und Footer</w:t>
      </w:r>
      <w:r>
        <w:t xml:space="preserve"> </w:t>
      </w:r>
      <w:r>
        <w:t xml:space="preserve">(</w:t>
      </w:r>
      <w:r>
        <w:rPr>
          <w:rStyle w:val="VerbatimChar"/>
        </w:rPr>
        <w:t xml:space="preserve">ui.js</w:t>
      </w:r>
      <w:r>
        <w:t xml:space="preserve">).</w:t>
      </w:r>
    </w:p>
    <w:p>
      <w:pPr>
        <w:numPr>
          <w:ilvl w:val="0"/>
          <w:numId w:val="1002"/>
        </w:numPr>
        <w:pStyle w:val="Compact"/>
      </w:pPr>
      <w:r>
        <w:rPr>
          <w:bCs/>
          <w:b/>
        </w:rPr>
        <w:t xml:space="preserve">Produktlogik:</w:t>
      </w:r>
      <w:r>
        <w:t xml:space="preserve"> </w:t>
      </w:r>
      <w:r>
        <w:t xml:space="preserve">Implementierung des Katalogs (</w:t>
      </w:r>
      <w:r>
        <w:rPr>
          <w:rStyle w:val="VerbatimChar"/>
        </w:rPr>
        <w:t xml:space="preserve">app.js</w:t>
      </w:r>
      <w:r>
        <w:t xml:space="preserve">), Rendering</w:t>
      </w:r>
      <w:r>
        <w:t xml:space="preserve"> </w:t>
      </w:r>
      <w:r>
        <w:t xml:space="preserve">der Produktkarten, Suche, Filterung, Sortierung, Detailansicht als</w:t>
      </w:r>
      <w:r>
        <w:t xml:space="preserve"> </w:t>
      </w:r>
      <w:r>
        <w:t xml:space="preserve">Modal.</w:t>
      </w:r>
    </w:p>
    <w:p>
      <w:pPr>
        <w:numPr>
          <w:ilvl w:val="0"/>
          <w:numId w:val="1002"/>
        </w:numPr>
        <w:pStyle w:val="Compact"/>
      </w:pPr>
      <w:r>
        <w:rPr>
          <w:bCs/>
          <w:b/>
        </w:rPr>
        <w:t xml:space="preserve">Warenkorb:</w:t>
      </w:r>
      <w:r>
        <w:t xml:space="preserve"> </w:t>
      </w:r>
      <w:r>
        <w:t xml:space="preserve">LocalStorage‑basiertes Speichern des Warenkorbs,</w:t>
      </w:r>
      <w:r>
        <w:t xml:space="preserve"> </w:t>
      </w:r>
      <w:r>
        <w:t xml:space="preserve">Funktionen zum Hinzufügen, Entfernen, Mengenänderung und Berechnung</w:t>
      </w:r>
      <w:r>
        <w:t xml:space="preserve"> </w:t>
      </w:r>
      <w:r>
        <w:t xml:space="preserve">der Summen.</w:t>
      </w:r>
    </w:p>
    <w:p>
      <w:pPr>
        <w:numPr>
          <w:ilvl w:val="0"/>
          <w:numId w:val="1002"/>
        </w:numPr>
        <w:pStyle w:val="Compact"/>
      </w:pPr>
      <w:r>
        <w:rPr>
          <w:bCs/>
          <w:b/>
        </w:rPr>
        <w:t xml:space="preserve">Registrierung &amp; Auth:</w:t>
      </w:r>
      <w:r>
        <w:t xml:space="preserve"> </w:t>
      </w:r>
      <w:r>
        <w:t xml:space="preserve">Formularvalidierung, Hashing der</w:t>
      </w:r>
      <w:r>
        <w:t xml:space="preserve"> </w:t>
      </w:r>
      <w:r>
        <w:t xml:space="preserve">Passwörter, Speichern in</w:t>
      </w:r>
      <w:r>
        <w:t xml:space="preserve"> </w:t>
      </w:r>
      <w:r>
        <w:rPr>
          <w:rStyle w:val="VerbatimChar"/>
        </w:rPr>
        <w:t xml:space="preserve">localStorage</w:t>
      </w:r>
      <w:r>
        <w:t xml:space="preserve"> </w:t>
      </w:r>
      <w:r>
        <w:t xml:space="preserve">(</w:t>
      </w:r>
      <w:r>
        <w:rPr>
          <w:rStyle w:val="VerbatimChar"/>
        </w:rPr>
        <w:t xml:space="preserve">auth.js</w:t>
      </w:r>
      <w:r>
        <w:t xml:space="preserve">).</w:t>
      </w:r>
    </w:p>
    <w:p>
      <w:pPr>
        <w:numPr>
          <w:ilvl w:val="0"/>
          <w:numId w:val="1002"/>
        </w:numPr>
        <w:pStyle w:val="Compact"/>
      </w:pPr>
      <w:r>
        <w:rPr>
          <w:bCs/>
          <w:b/>
        </w:rPr>
        <w:t xml:space="preserve">Tests &amp; Qualitätssicherung:</w:t>
      </w:r>
      <w:r>
        <w:t xml:space="preserve"> </w:t>
      </w:r>
      <w:r>
        <w:t xml:space="preserve">Manuelle Testfälle, ggf. Unit‑Tests</w:t>
      </w:r>
      <w:r>
        <w:t xml:space="preserve"> </w:t>
      </w:r>
      <w:r>
        <w:t xml:space="preserve">mit Jest/Pytest (für den optionalen Backend‑Teil), Code‑Review.</w:t>
      </w:r>
    </w:p>
    <w:p>
      <w:pPr>
        <w:numPr>
          <w:ilvl w:val="0"/>
          <w:numId w:val="1002"/>
        </w:numPr>
        <w:pStyle w:val="Compact"/>
      </w:pPr>
      <w:r>
        <w:rPr>
          <w:bCs/>
          <w:b/>
        </w:rPr>
        <w:t xml:space="preserve">Dokumentation &amp; Präsentation:</w:t>
      </w:r>
      <w:r>
        <w:t xml:space="preserve"> </w:t>
      </w:r>
      <w:r>
        <w:t xml:space="preserve">Erstellung der Projekt‑ und</w:t>
      </w:r>
      <w:r>
        <w:t xml:space="preserve"> </w:t>
      </w:r>
      <w:r>
        <w:t xml:space="preserve">Benutzerdokumentation, Vorbereitung der Folien.</w:t>
      </w:r>
    </w:p>
    <w:p>
      <w:pPr>
        <w:pStyle w:val="FirstParagraph"/>
      </w:pPr>
      <w:r>
        <w:t xml:space="preserve">Der Programmablauf für die Benutzeraktionen wurde in einem</w:t>
      </w:r>
      <w:r>
        <w:t xml:space="preserve"> </w:t>
      </w:r>
      <w:r>
        <w:rPr>
          <w:bCs/>
          <w:b/>
        </w:rPr>
        <w:t xml:space="preserve">UML‑Aktivitätsdiagramm</w:t>
      </w:r>
      <w:r>
        <w:t xml:space="preserve"> </w:t>
      </w:r>
      <w:r>
        <w:t xml:space="preserve">dargestellt (im Anhang). Es beschreibt den</w:t>
      </w:r>
      <w:r>
        <w:t xml:space="preserve"> </w:t>
      </w:r>
      <w:r>
        <w:t xml:space="preserve">Ablauf von der Anzeige des Katalogs über die Produktauswahl,</w:t>
      </w:r>
      <w:r>
        <w:t xml:space="preserve"> </w:t>
      </w:r>
      <w:r>
        <w:t xml:space="preserve">Warenkorbverwaltung bis zur Bestellbestätigung. Durch die Visualisierung</w:t>
      </w:r>
      <w:r>
        <w:t xml:space="preserve"> </w:t>
      </w:r>
      <w:r>
        <w:t xml:space="preserve">konnten Abläufe validiert und vereinfacht werden (z. B. Reduktion</w:t>
      </w:r>
      <w:r>
        <w:t xml:space="preserve"> </w:t>
      </w:r>
      <w:r>
        <w:t xml:space="preserve">redundanter Klickpfade).</w:t>
      </w:r>
    </w:p>
    <w:bookmarkEnd w:id="43"/>
    <w:bookmarkStart w:id="44" w:name="benutzeroberfläche"/>
    <w:p>
      <w:pPr>
        <w:pStyle w:val="Heading3"/>
      </w:pPr>
      <w:r>
        <w:t xml:space="preserve">4.3 Benutzeroberfläche</w:t>
      </w:r>
    </w:p>
    <w:p>
      <w:pPr>
        <w:pStyle w:val="FirstParagraph"/>
      </w:pPr>
      <w:r>
        <w:t xml:space="preserve">Die UI orientiert sich an modernen E‑Commerce‑Sites: klare</w:t>
      </w:r>
      <w:r>
        <w:t xml:space="preserve"> </w:t>
      </w:r>
      <w:r>
        <w:t xml:space="preserve">Produktkacheln, responsive Grid‑Layouts, Filterleiste und</w:t>
      </w:r>
      <w:r>
        <w:t xml:space="preserve"> </w:t>
      </w:r>
      <w:r>
        <w:t xml:space="preserve">Modal‑Darstellung der Produktdetails.</w:t>
      </w:r>
      <w:r>
        <w:t xml:space="preserve"> </w:t>
      </w:r>
      <w:r>
        <w:rPr>
          <w:bCs/>
          <w:b/>
        </w:rPr>
        <w:t xml:space="preserve">Bootstrap 5.3</w:t>
      </w:r>
      <w:r>
        <w:t xml:space="preserve"> </w:t>
      </w:r>
      <w:r>
        <w:t xml:space="preserve">sorgt für</w:t>
      </w:r>
      <w:r>
        <w:t xml:space="preserve"> </w:t>
      </w:r>
      <w:r>
        <w:t xml:space="preserve">Responsiveness. Header und Footer werden als Template‑Strings definiert</w:t>
      </w:r>
      <w:r>
        <w:t xml:space="preserve"> </w:t>
      </w:r>
      <w:r>
        <w:t xml:space="preserve">und per JavaScript in alle Seiten injiziert. Die Darstellung passt sich</w:t>
      </w:r>
      <w:r>
        <w:t xml:space="preserve"> </w:t>
      </w:r>
      <w:r>
        <w:t xml:space="preserve">je nach angemeldeter Person an (z. B. Register‑Button vs. Begrüßung).</w:t>
      </w:r>
      <w:r>
        <w:t xml:space="preserve"> </w:t>
      </w:r>
      <w:r>
        <w:t xml:space="preserve">Schaltflächen verfügen über eindeutige Icons, und Fehlerhinweise werden</w:t>
      </w:r>
      <w:r>
        <w:t xml:space="preserve"> </w:t>
      </w:r>
      <w:r>
        <w:t xml:space="preserve">farblich hervorgehoben. Das</w:t>
      </w:r>
      <w:r>
        <w:t xml:space="preserve"> </w:t>
      </w:r>
      <w:r>
        <w:rPr>
          <w:bCs/>
          <w:b/>
        </w:rPr>
        <w:t xml:space="preserve">Design</w:t>
      </w:r>
      <w:r>
        <w:t xml:space="preserve"> </w:t>
      </w:r>
      <w:r>
        <w:t xml:space="preserve">wurde bewusst minimalistisch</w:t>
      </w:r>
      <w:r>
        <w:t xml:space="preserve"> </w:t>
      </w:r>
      <w:r>
        <w:t xml:space="preserve">gehalten, um die Produkte in den Mittelpunkt zu stellen. Für mobile</w:t>
      </w:r>
      <w:r>
        <w:t xml:space="preserve"> </w:t>
      </w:r>
      <w:r>
        <w:t xml:space="preserve">Endgeräte wurde auf ausreichend große Bedienelemente geachtet, und</w:t>
      </w:r>
      <w:r>
        <w:t xml:space="preserve"> </w:t>
      </w:r>
      <w:r>
        <w:t xml:space="preserve">horizontales Scrollen wurde vermieden.</w:t>
      </w:r>
    </w:p>
    <w:bookmarkEnd w:id="44"/>
    <w:bookmarkStart w:id="45" w:name="datenmodell"/>
    <w:p>
      <w:pPr>
        <w:pStyle w:val="Heading3"/>
      </w:pPr>
      <w:r>
        <w:t xml:space="preserve">4.4 Datenmodell</w:t>
      </w:r>
    </w:p>
    <w:p>
      <w:pPr>
        <w:pStyle w:val="FirstParagraph"/>
      </w:pPr>
      <w:r>
        <w:t xml:space="preserve">Der Prototyp nutzt ein JSON‑basiertes Datenmodell. Jedes Produktobjekt</w:t>
      </w:r>
      <w:r>
        <w:t xml:space="preserve"> </w:t>
      </w:r>
      <w:r>
        <w:t xml:space="preserve">besitzt die Felder:</w:t>
      </w:r>
    </w:p>
    <w:p>
      <w:pPr>
        <w:pStyle w:val="SourceCode"/>
      </w:pPr>
      <w:r>
        <w:rPr>
          <w:rStyle w:val="VerbatimChar"/>
        </w:rPr>
        <w:t xml:space="preserve">id: fortlaufende numerische ID</w:t>
      </w:r>
      <w:r>
        <w:br/>
      </w:r>
      <w:r>
        <w:rPr>
          <w:rStyle w:val="VerbatimChar"/>
        </w:rPr>
        <w:t xml:space="preserve">sku: eindeutiger Produktcode (Artikelnummer)</w:t>
      </w:r>
      <w:r>
        <w:br/>
      </w:r>
      <w:r>
        <w:rPr>
          <w:rStyle w:val="VerbatimChar"/>
        </w:rPr>
        <w:t xml:space="preserve">name: Name des Produkts</w:t>
      </w:r>
      <w:r>
        <w:br/>
      </w:r>
      <w:r>
        <w:rPr>
          <w:rStyle w:val="VerbatimChar"/>
        </w:rPr>
        <w:t xml:space="preserve">kategorie: Kategorie (Ring, Kette, Armband, Ohrring, ...)</w:t>
      </w:r>
      <w:r>
        <w:br/>
      </w:r>
      <w:r>
        <w:rPr>
          <w:rStyle w:val="VerbatimChar"/>
        </w:rPr>
        <w:t xml:space="preserve">beschreibung: Beschreibungstext</w:t>
      </w:r>
      <w:r>
        <w:br/>
      </w:r>
      <w:r>
        <w:rPr>
          <w:rStyle w:val="VerbatimChar"/>
        </w:rPr>
        <w:t xml:space="preserve">material: verwendetes Material</w:t>
      </w:r>
      <w:r>
        <w:br/>
      </w:r>
      <w:r>
        <w:rPr>
          <w:rStyle w:val="VerbatimChar"/>
        </w:rPr>
        <w:t xml:space="preserve">stein: optionaler Edelstein oder Perle</w:t>
      </w:r>
      <w:r>
        <w:br/>
      </w:r>
      <w:r>
        <w:rPr>
          <w:rStyle w:val="VerbatimChar"/>
        </w:rPr>
        <w:t xml:space="preserve">farbe: Farbvariante</w:t>
      </w:r>
      <w:r>
        <w:br/>
      </w:r>
      <w:r>
        <w:rPr>
          <w:rStyle w:val="VerbatimChar"/>
        </w:rPr>
        <w:t xml:space="preserve">varianten: mögliche Größen oder Längen</w:t>
      </w:r>
      <w:r>
        <w:br/>
      </w:r>
      <w:r>
        <w:rPr>
          <w:rStyle w:val="VerbatimChar"/>
        </w:rPr>
        <w:t xml:space="preserve">bilder: Liste der Bilddateinamen</w:t>
      </w:r>
      <w:r>
        <w:br/>
      </w:r>
      <w:r>
        <w:rPr>
          <w:rStyle w:val="VerbatimChar"/>
        </w:rPr>
        <w:t xml:space="preserve">preis_eur: Preis in Euro</w:t>
      </w:r>
      <w:r>
        <w:br/>
      </w:r>
      <w:r>
        <w:rPr>
          <w:rStyle w:val="VerbatimChar"/>
        </w:rPr>
        <w:t xml:space="preserve">mwst_satz: Mehrwertsteuersatz (z. B. 0,19)</w:t>
      </w:r>
      <w:r>
        <w:br/>
      </w:r>
      <w:r>
        <w:rPr>
          <w:rStyle w:val="VerbatimChar"/>
        </w:rPr>
        <w:t xml:space="preserve">verfuegbar: boolean (Lagerbestand &gt; 0)</w:t>
      </w:r>
      <w:r>
        <w:br/>
      </w:r>
      <w:r>
        <w:rPr>
          <w:rStyle w:val="VerbatimChar"/>
        </w:rPr>
        <w:t xml:space="preserve">tags: Schlagwörter für die Suche</w:t>
      </w:r>
    </w:p>
    <w:p>
      <w:pPr>
        <w:pStyle w:val="FirstParagraph"/>
      </w:pPr>
      <w:r>
        <w:t xml:space="preserve">Der Warenkorb wird als Array von Objekten gespeichert. Ein Eintrag</w:t>
      </w:r>
      <w:r>
        <w:t xml:space="preserve"> </w:t>
      </w:r>
      <w:r>
        <w:t xml:space="preserve">besitzt</w:t>
      </w:r>
      <w:r>
        <w:t xml:space="preserve"> </w:t>
      </w:r>
      <w:r>
        <w:rPr>
          <w:rStyle w:val="VerbatimChar"/>
        </w:rPr>
        <w:t xml:space="preserve">key</w:t>
      </w:r>
      <w:r>
        <w:t xml:space="preserve"> </w:t>
      </w:r>
      <w:r>
        <w:t xml:space="preserve">(Kombination aus SKU und Variante),</w:t>
      </w:r>
      <w:r>
        <w:t xml:space="preserve"> </w:t>
      </w:r>
      <w:r>
        <w:rPr>
          <w:rStyle w:val="VerbatimChar"/>
        </w:rPr>
        <w:t xml:space="preserve">id</w:t>
      </w:r>
      <w:r>
        <w:t xml:space="preserve">,</w:t>
      </w:r>
      <w:r>
        <w:t xml:space="preserve"> </w:t>
      </w:r>
      <w:r>
        <w:rPr>
          <w:rStyle w:val="VerbatimChar"/>
        </w:rPr>
        <w:t xml:space="preserve">sku</w:t>
      </w:r>
      <w:r>
        <w:t xml:space="preserve">,</w:t>
      </w:r>
      <w:r>
        <w:t xml:space="preserve"> </w:t>
      </w:r>
      <w:r>
        <w:rPr>
          <w:rStyle w:val="VerbatimChar"/>
        </w:rPr>
        <w:t xml:space="preserve">name</w:t>
      </w:r>
      <w:r>
        <w:t xml:space="preserve">,</w:t>
      </w:r>
      <w:r>
        <w:t xml:space="preserve"> </w:t>
      </w:r>
      <w:r>
        <w:rPr>
          <w:rStyle w:val="VerbatimChar"/>
        </w:rPr>
        <w:t xml:space="preserve">price</w:t>
      </w:r>
      <w:r>
        <w:t xml:space="preserve">,</w:t>
      </w:r>
      <w:r>
        <w:t xml:space="preserve"> </w:t>
      </w:r>
      <w:r>
        <w:rPr>
          <w:rStyle w:val="VerbatimChar"/>
        </w:rPr>
        <w:t xml:space="preserve">mwst</w:t>
      </w:r>
      <w:r>
        <w:t xml:space="preserve">,</w:t>
      </w:r>
      <w:r>
        <w:t xml:space="preserve"> </w:t>
      </w:r>
      <w:r>
        <w:rPr>
          <w:rStyle w:val="VerbatimChar"/>
        </w:rPr>
        <w:t xml:space="preserve">variant</w:t>
      </w:r>
      <w:r>
        <w:t xml:space="preserve"> </w:t>
      </w:r>
      <w:r>
        <w:t xml:space="preserve">und</w:t>
      </w:r>
      <w:r>
        <w:t xml:space="preserve"> </w:t>
      </w:r>
      <w:r>
        <w:rPr>
          <w:rStyle w:val="VerbatimChar"/>
        </w:rPr>
        <w:t xml:space="preserve">qty</w:t>
      </w:r>
      <w:r>
        <w:t xml:space="preserve">. Benutzerdaten werden unter dem</w:t>
      </w:r>
      <w:r>
        <w:t xml:space="preserve"> </w:t>
      </w:r>
      <w:r>
        <w:t xml:space="preserve">Schlüssel</w:t>
      </w:r>
      <w:r>
        <w:t xml:space="preserve"> </w:t>
      </w:r>
      <w:r>
        <w:rPr>
          <w:rStyle w:val="VerbatimChar"/>
        </w:rPr>
        <w:t xml:space="preserve">users</w:t>
      </w:r>
      <w:r>
        <w:t xml:space="preserve"> </w:t>
      </w:r>
      <w:r>
        <w:t xml:space="preserve">abgelegt; jedes Objekt enthält</w:t>
      </w:r>
      <w:r>
        <w:t xml:space="preserve"> </w:t>
      </w:r>
      <w:r>
        <w:rPr>
          <w:rStyle w:val="VerbatimChar"/>
        </w:rPr>
        <w:t xml:space="preserve">id</w:t>
      </w:r>
      <w:r>
        <w:t xml:space="preserve">,</w:t>
      </w:r>
      <w:r>
        <w:t xml:space="preserve"> </w:t>
      </w:r>
      <w:r>
        <w:rPr>
          <w:rStyle w:val="VerbatimChar"/>
        </w:rPr>
        <w:t xml:space="preserve">firstName</w:t>
      </w:r>
      <w:r>
        <w:t xml:space="preserve">,</w:t>
      </w:r>
      <w:r>
        <w:t xml:space="preserve"> </w:t>
      </w:r>
      <w:r>
        <w:rPr>
          <w:rStyle w:val="VerbatimChar"/>
        </w:rPr>
        <w:t xml:space="preserve">lastName</w:t>
      </w:r>
      <w:r>
        <w:t xml:space="preserve">,</w:t>
      </w:r>
      <w:r>
        <w:t xml:space="preserve"> </w:t>
      </w:r>
      <w:r>
        <w:rPr>
          <w:rStyle w:val="VerbatimChar"/>
        </w:rPr>
        <w:t xml:space="preserve">email</w:t>
      </w:r>
      <w:r>
        <w:t xml:space="preserve">,</w:t>
      </w:r>
      <w:r>
        <w:t xml:space="preserve"> </w:t>
      </w:r>
      <w:r>
        <w:rPr>
          <w:rStyle w:val="VerbatimChar"/>
        </w:rPr>
        <w:t xml:space="preserve">passwordHash</w:t>
      </w:r>
      <w:r>
        <w:t xml:space="preserve"> </w:t>
      </w:r>
      <w:r>
        <w:t xml:space="preserve">und</w:t>
      </w:r>
      <w:r>
        <w:t xml:space="preserve"> </w:t>
      </w:r>
      <w:r>
        <w:rPr>
          <w:rStyle w:val="VerbatimChar"/>
        </w:rPr>
        <w:t xml:space="preserve">createdAt</w:t>
      </w:r>
      <w:r>
        <w:t xml:space="preserve">. Der aktuell</w:t>
      </w:r>
      <w:r>
        <w:t xml:space="preserve"> </w:t>
      </w:r>
      <w:r>
        <w:t xml:space="preserve">angemeldete Nutzer wird unter</w:t>
      </w:r>
      <w:r>
        <w:t xml:space="preserve"> </w:t>
      </w:r>
      <w:r>
        <w:rPr>
          <w:rStyle w:val="VerbatimChar"/>
        </w:rPr>
        <w:t xml:space="preserve">currentUser</w:t>
      </w:r>
      <w:r>
        <w:t xml:space="preserve"> </w:t>
      </w:r>
      <w:r>
        <w:t xml:space="preserve">gespeichert. Dieses einfache</w:t>
      </w:r>
      <w:r>
        <w:t xml:space="preserve"> </w:t>
      </w:r>
      <w:r>
        <w:t xml:space="preserve">Datenmodell genügt für einen Frontend‑Prototyp und erleichtert eine</w:t>
      </w:r>
      <w:r>
        <w:t xml:space="preserve"> </w:t>
      </w:r>
      <w:r>
        <w:t xml:space="preserve">spätere Migration in eine Datenbank.</w:t>
      </w:r>
    </w:p>
    <w:bookmarkEnd w:id="45"/>
    <w:bookmarkStart w:id="46" w:name="maßnahmen-zur-qualitätssicherung"/>
    <w:p>
      <w:pPr>
        <w:pStyle w:val="Heading3"/>
      </w:pPr>
      <w:r>
        <w:t xml:space="preserve">4.5 Maßnahmen zur Qualitätssicherung</w:t>
      </w:r>
    </w:p>
    <w:p>
      <w:pPr>
        <w:pStyle w:val="FirstParagraph"/>
      </w:pPr>
      <w:r>
        <w:t xml:space="preserve">Um die Softwarequalität zu sichern, wurden folgende Maßnahmen umgesetzt:</w:t>
      </w:r>
    </w:p>
    <w:p>
      <w:pPr>
        <w:numPr>
          <w:ilvl w:val="0"/>
          <w:numId w:val="1003"/>
        </w:numPr>
        <w:pStyle w:val="Compact"/>
      </w:pPr>
      <w:r>
        <w:rPr>
          <w:bCs/>
          <w:b/>
        </w:rPr>
        <w:t xml:space="preserve">Testplanung und Testfälle:</w:t>
      </w:r>
      <w:r>
        <w:t xml:space="preserve"> </w:t>
      </w:r>
      <w:r>
        <w:t xml:space="preserve">Für jede User Story wurden Testfälle</w:t>
      </w:r>
      <w:r>
        <w:t xml:space="preserve"> </w:t>
      </w:r>
      <w:r>
        <w:t xml:space="preserve">definiert, z. B. „Produkt zum Warenkorb hinzufügen” oder „Suche nach</w:t>
      </w:r>
      <w:r>
        <w:t xml:space="preserve"> </w:t>
      </w:r>
      <w:r>
        <w:t xml:space="preserve">Name funktioniert”. Die Testfälle enthielten auch Eingabevarianten</w:t>
      </w:r>
      <w:r>
        <w:t xml:space="preserve"> </w:t>
      </w:r>
      <w:r>
        <w:t xml:space="preserve">und erwartete Ergebnisse.</w:t>
      </w:r>
    </w:p>
    <w:p>
      <w:pPr>
        <w:numPr>
          <w:ilvl w:val="0"/>
          <w:numId w:val="1003"/>
        </w:numPr>
        <w:pStyle w:val="Compact"/>
      </w:pPr>
      <w:r>
        <w:rPr>
          <w:bCs/>
          <w:b/>
        </w:rPr>
        <w:t xml:space="preserve">Manuelle Tests:</w:t>
      </w:r>
      <w:r>
        <w:t xml:space="preserve"> </w:t>
      </w:r>
      <w:r>
        <w:t xml:space="preserve">Alle Kernfunktionen wurden manuell getestet.</w:t>
      </w:r>
      <w:r>
        <w:t xml:space="preserve"> </w:t>
      </w:r>
      <w:r>
        <w:t xml:space="preserve">Besonderes Augenmerk lag auf der Such‑ und Filterfunktion, dem</w:t>
      </w:r>
      <w:r>
        <w:t xml:space="preserve"> </w:t>
      </w:r>
      <w:r>
        <w:t xml:space="preserve">Warenkorb (Mengenänderung, Entfernen, Summenberechnung), der</w:t>
      </w:r>
      <w:r>
        <w:t xml:space="preserve"> </w:t>
      </w:r>
      <w:r>
        <w:t xml:space="preserve">Registrierung (Validierung, Passwort‑Hashing) sowie auf der</w:t>
      </w:r>
      <w:r>
        <w:t xml:space="preserve"> </w:t>
      </w:r>
      <w:r>
        <w:t xml:space="preserve">Persistenz von Daten über Seiten‑Reloads.</w:t>
      </w:r>
    </w:p>
    <w:p>
      <w:pPr>
        <w:numPr>
          <w:ilvl w:val="0"/>
          <w:numId w:val="1003"/>
        </w:numPr>
        <w:pStyle w:val="Compact"/>
      </w:pPr>
      <w:r>
        <w:rPr>
          <w:bCs/>
          <w:b/>
        </w:rPr>
        <w:t xml:space="preserve">Code‑Review:</w:t>
      </w:r>
      <w:r>
        <w:t xml:space="preserve"> </w:t>
      </w:r>
      <w:r>
        <w:t xml:space="preserve">Teammitglieder überprüften gegenseitig ihren Code.</w:t>
      </w:r>
      <w:r>
        <w:t xml:space="preserve"> </w:t>
      </w:r>
      <w:r>
        <w:t xml:space="preserve">Die Reviews achteten auf Lesbarkeit, Einhaltung von Konventionen,</w:t>
      </w:r>
      <w:r>
        <w:t xml:space="preserve"> </w:t>
      </w:r>
      <w:r>
        <w:t xml:space="preserve">Modularität und Performance (z. B. Event‑Delegation anstelle</w:t>
      </w:r>
      <w:r>
        <w:t xml:space="preserve"> </w:t>
      </w:r>
      <w:r>
        <w:t xml:space="preserve">mehrerer einzelner Listener).</w:t>
      </w:r>
    </w:p>
    <w:p>
      <w:pPr>
        <w:numPr>
          <w:ilvl w:val="0"/>
          <w:numId w:val="1003"/>
        </w:numPr>
        <w:pStyle w:val="Compact"/>
      </w:pPr>
      <w:r>
        <w:rPr>
          <w:bCs/>
          <w:b/>
        </w:rPr>
        <w:t xml:space="preserve">DoD (Definition of Done):</w:t>
      </w:r>
      <w:r>
        <w:t xml:space="preserve"> </w:t>
      </w:r>
      <w:r>
        <w:t xml:space="preserve">Eine Aufgabe galt erst als erledigt,</w:t>
      </w:r>
      <w:r>
        <w:t xml:space="preserve"> </w:t>
      </w:r>
      <w:r>
        <w:t xml:space="preserve">wenn sie implementiert, getestet, dokumentiert und von mindestens</w:t>
      </w:r>
      <w:r>
        <w:t xml:space="preserve"> </w:t>
      </w:r>
      <w:r>
        <w:t xml:space="preserve">einer anderen Person reviewt wurde.</w:t>
      </w:r>
    </w:p>
    <w:p>
      <w:pPr>
        <w:numPr>
          <w:ilvl w:val="0"/>
          <w:numId w:val="1003"/>
        </w:numPr>
        <w:pStyle w:val="Compact"/>
      </w:pPr>
      <w:r>
        <w:rPr>
          <w:bCs/>
          <w:b/>
        </w:rPr>
        <w:t xml:space="preserve">Versionsverwaltung:</w:t>
      </w:r>
      <w:r>
        <w:t xml:space="preserve"> </w:t>
      </w:r>
      <w:r>
        <w:t xml:space="preserve">Alle Fortschritte wurden in Git mit</w:t>
      </w:r>
      <w:r>
        <w:t xml:space="preserve"> </w:t>
      </w:r>
      <w:r>
        <w:t xml:space="preserve">verständlichen Commits festgehalten. Tags markieren die</w:t>
      </w:r>
      <w:r>
        <w:t xml:space="preserve"> </w:t>
      </w:r>
      <w:r>
        <w:t xml:space="preserve">Meilensteine, sodass bei Bedarf ein früherer Stand reproduzierbar</w:t>
      </w:r>
      <w:r>
        <w:t xml:space="preserve"> </w:t>
      </w:r>
      <w:r>
        <w:t xml:space="preserve">ist.</w:t>
      </w:r>
    </w:p>
    <w:bookmarkEnd w:id="46"/>
    <w:bookmarkEnd w:id="47"/>
    <w:bookmarkStart w:id="48" w:name="implementierungsphase"/>
    <w:p>
      <w:pPr>
        <w:pStyle w:val="Heading2"/>
      </w:pPr>
      <w:r>
        <w:t xml:space="preserve">5. Implementierungsphase</w:t>
      </w:r>
    </w:p>
    <w:p>
      <w:pPr>
        <w:pStyle w:val="FirstParagraph"/>
      </w:pPr>
      <w:r>
        <w:t xml:space="preserve">Die Implementierung erfolgte iterativ und orientierte sich an den</w:t>
      </w:r>
      <w:r>
        <w:t xml:space="preserve"> </w:t>
      </w:r>
      <w:r>
        <w:t xml:space="preserve">Arbeitspaketen des PSP. Nachfolgend werden die wichtigsten Schritte</w:t>
      </w:r>
      <w:r>
        <w:t xml:space="preserve"> </w:t>
      </w:r>
      <w:r>
        <w:t xml:space="preserve">zusammengefasst:</w:t>
      </w:r>
    </w:p>
    <w:p>
      <w:pPr>
        <w:numPr>
          <w:ilvl w:val="0"/>
          <w:numId w:val="1004"/>
        </w:numPr>
        <w:pStyle w:val="Compact"/>
      </w:pPr>
      <w:r>
        <w:rPr>
          <w:bCs/>
          <w:b/>
        </w:rPr>
        <w:t xml:space="preserve">Projektinitialisierung &amp; Dateistruktur:</w:t>
      </w:r>
      <w:r>
        <w:t xml:space="preserve"> </w:t>
      </w:r>
      <w:r>
        <w:t xml:space="preserve">Erstellung der</w:t>
      </w:r>
      <w:r>
        <w:t xml:space="preserve"> </w:t>
      </w:r>
      <w:r>
        <w:t xml:space="preserve">Basis‑HTML‑Seiten (</w:t>
      </w:r>
      <w:r>
        <w:rPr>
          <w:rStyle w:val="VerbatimChar"/>
        </w:rPr>
        <w:t xml:space="preserve">index.html</w:t>
      </w:r>
      <w:r>
        <w:t xml:space="preserve">,</w:t>
      </w:r>
      <w:r>
        <w:t xml:space="preserve"> </w:t>
      </w:r>
      <w:r>
        <w:rPr>
          <w:rStyle w:val="VerbatimChar"/>
        </w:rPr>
        <w:t xml:space="preserve">shop.html</w:t>
      </w:r>
      <w:r>
        <w:t xml:space="preserve">,</w:t>
      </w:r>
      <w:r>
        <w:t xml:space="preserve"> </w:t>
      </w:r>
      <w:r>
        <w:rPr>
          <w:rStyle w:val="VerbatimChar"/>
        </w:rPr>
        <w:t xml:space="preserve">checkout.html</w:t>
      </w:r>
      <w:r>
        <w:t xml:space="preserve">,</w:t>
      </w:r>
      <w:r>
        <w:t xml:space="preserve"> </w:t>
      </w:r>
      <w:r>
        <w:rPr>
          <w:rStyle w:val="VerbatimChar"/>
        </w:rPr>
        <w:t xml:space="preserve">register.html</w:t>
      </w:r>
      <w:r>
        <w:t xml:space="preserve">,</w:t>
      </w:r>
      <w:r>
        <w:t xml:space="preserve"> </w:t>
      </w:r>
      <w:r>
        <w:rPr>
          <w:rStyle w:val="VerbatimChar"/>
        </w:rPr>
        <w:t xml:space="preserve">willkommen.html</w:t>
      </w:r>
      <w:r>
        <w:t xml:space="preserve">,</w:t>
      </w:r>
      <w:r>
        <w:t xml:space="preserve"> </w:t>
      </w:r>
      <w:r>
        <w:rPr>
          <w:rStyle w:val="VerbatimChar"/>
        </w:rPr>
        <w:t xml:space="preserve">seitenindex.html</w:t>
      </w:r>
      <w:r>
        <w:t xml:space="preserve">) sowie des</w:t>
      </w:r>
      <w:r>
        <w:t xml:space="preserve"> </w:t>
      </w:r>
      <w:r>
        <w:t xml:space="preserve">Verzeichnisses</w:t>
      </w:r>
      <w:r>
        <w:t xml:space="preserve"> </w:t>
      </w:r>
      <w:r>
        <w:rPr>
          <w:rStyle w:val="VerbatimChar"/>
        </w:rPr>
        <w:t xml:space="preserve">assets</w:t>
      </w:r>
      <w:r>
        <w:t xml:space="preserve"> </w:t>
      </w:r>
      <w:r>
        <w:t xml:space="preserve">mit Unterordnern</w:t>
      </w:r>
      <w:r>
        <w:t xml:space="preserve"> </w:t>
      </w:r>
      <w:r>
        <w:rPr>
          <w:rStyle w:val="VerbatimChar"/>
        </w:rPr>
        <w:t xml:space="preserve">js</w:t>
      </w:r>
      <w:r>
        <w:t xml:space="preserve">,</w:t>
      </w:r>
      <w:r>
        <w:t xml:space="preserve"> </w:t>
      </w:r>
      <w:r>
        <w:rPr>
          <w:rStyle w:val="VerbatimChar"/>
        </w:rPr>
        <w:t xml:space="preserve">data</w:t>
      </w:r>
      <w:r>
        <w:t xml:space="preserve"> </w:t>
      </w:r>
      <w:r>
        <w:t xml:space="preserve">und</w:t>
      </w:r>
      <w:r>
        <w:t xml:space="preserve"> </w:t>
      </w:r>
      <w:r>
        <w:rPr>
          <w:rStyle w:val="VerbatimChar"/>
        </w:rPr>
        <w:t xml:space="preserve">images</w:t>
      </w:r>
      <w:r>
        <w:t xml:space="preserve">.</w:t>
      </w:r>
      <w:r>
        <w:t xml:space="preserve"> </w:t>
      </w:r>
      <w:r>
        <w:t xml:space="preserve">Einrichtung des Git‑Repositories.</w:t>
      </w:r>
    </w:p>
    <w:p>
      <w:pPr>
        <w:numPr>
          <w:ilvl w:val="0"/>
          <w:numId w:val="1004"/>
        </w:numPr>
        <w:pStyle w:val="Compact"/>
      </w:pPr>
      <w:r>
        <w:rPr>
          <w:bCs/>
          <w:b/>
        </w:rPr>
        <w:t xml:space="preserve">Produktdaten:</w:t>
      </w:r>
      <w:r>
        <w:t xml:space="preserve"> </w:t>
      </w:r>
      <w:r>
        <w:t xml:space="preserve">Erstellung der Datei</w:t>
      </w:r>
      <w:r>
        <w:t xml:space="preserve"> </w:t>
      </w:r>
      <w:r>
        <w:rPr>
          <w:rStyle w:val="VerbatimChar"/>
        </w:rPr>
        <w:t xml:space="preserve">products.json</w:t>
      </w:r>
      <w:r>
        <w:t xml:space="preserve"> </w:t>
      </w:r>
      <w:r>
        <w:t xml:space="preserve">mit</w:t>
      </w:r>
      <w:r>
        <w:t xml:space="preserve"> </w:t>
      </w:r>
      <w:r>
        <w:t xml:space="preserve">12 Schmuckartikeln. Für jedes Produkt wurden Name, Kategorie,</w:t>
      </w:r>
      <w:r>
        <w:t xml:space="preserve"> </w:t>
      </w:r>
      <w:r>
        <w:t xml:space="preserve">Beschreibung, Material, Stein, Farbe, Varianten, Preis, MwSt‑Satz,</w:t>
      </w:r>
      <w:r>
        <w:t xml:space="preserve"> </w:t>
      </w:r>
      <w:r>
        <w:t xml:space="preserve">Verfügbarkeit und Schlagwörter festgelegt. Fehlerhafte Bildpfade</w:t>
      </w:r>
      <w:r>
        <w:t xml:space="preserve"> </w:t>
      </w:r>
      <w:r>
        <w:t xml:space="preserve">wurden korrigiert (z. B.</w:t>
      </w:r>
      <w:r>
        <w:t xml:space="preserve"> </w:t>
      </w:r>
      <w:r>
        <w:rPr>
          <w:rStyle w:val="VerbatimChar"/>
        </w:rPr>
        <w:t xml:space="preserve">.pn</w:t>
      </w:r>
      <w:r>
        <w:t xml:space="preserve"> → </w:t>
      </w:r>
      <w:r>
        <w:rPr>
          <w:rStyle w:val="VerbatimChar"/>
        </w:rPr>
        <w:t xml:space="preserve">.png</w:t>
      </w:r>
      <w:r>
        <w:t xml:space="preserve">).</w:t>
      </w:r>
    </w:p>
    <w:p>
      <w:pPr>
        <w:numPr>
          <w:ilvl w:val="0"/>
          <w:numId w:val="1004"/>
        </w:numPr>
        <w:pStyle w:val="Compact"/>
      </w:pPr>
      <w:r>
        <w:rPr>
          <w:bCs/>
          <w:b/>
        </w:rPr>
        <w:t xml:space="preserve">UI‑Komponenten (</w:t>
      </w:r>
      <w:r>
        <w:rPr>
          <w:rStyle w:val="VerbatimChar"/>
        </w:rPr>
        <w:t xml:space="preserve">ui.js</w:t>
      </w:r>
      <w:r>
        <w:rPr>
          <w:bCs/>
          <w:b/>
        </w:rPr>
        <w:t xml:space="preserve">):</w:t>
      </w:r>
      <w:r>
        <w:t xml:space="preserve"> </w:t>
      </w:r>
      <w:r>
        <w:t xml:space="preserve">Implementierung von Header und</w:t>
      </w:r>
      <w:r>
        <w:t xml:space="preserve"> </w:t>
      </w:r>
      <w:r>
        <w:t xml:space="preserve">Footer als Template‑Strings. Dynamischer Austausch der</w:t>
      </w:r>
      <w:r>
        <w:t xml:space="preserve"> </w:t>
      </w:r>
      <w:r>
        <w:t xml:space="preserve">Navigationslinks je nach Login‑Status. Implementierung einer</w:t>
      </w:r>
      <w:r>
        <w:t xml:space="preserve"> </w:t>
      </w:r>
      <w:r>
        <w:t xml:space="preserve">Logout‑Funktion, die</w:t>
      </w:r>
      <w:r>
        <w:t xml:space="preserve"> </w:t>
      </w:r>
      <w:r>
        <w:rPr>
          <w:rStyle w:val="VerbatimChar"/>
        </w:rPr>
        <w:t xml:space="preserve">currentUser</w:t>
      </w:r>
      <w:r>
        <w:t xml:space="preserve"> </w:t>
      </w:r>
      <w:r>
        <w:t xml:space="preserve">löscht und die Seite neu lädt.</w:t>
      </w:r>
    </w:p>
    <w:p>
      <w:pPr>
        <w:numPr>
          <w:ilvl w:val="0"/>
          <w:numId w:val="1004"/>
        </w:numPr>
        <w:pStyle w:val="Compact"/>
      </w:pPr>
      <w:r>
        <w:rPr>
          <w:bCs/>
          <w:b/>
        </w:rPr>
        <w:t xml:space="preserve">Produktlogik &amp; Katalog (</w:t>
      </w:r>
      <w:r>
        <w:rPr>
          <w:rStyle w:val="VerbatimChar"/>
        </w:rPr>
        <w:t xml:space="preserve">products.js</w:t>
      </w:r>
      <w:r>
        <w:t xml:space="preserve"> </w:t>
      </w:r>
      <w:r>
        <w:rPr>
          <w:bCs/>
          <w:b/>
        </w:rPr>
        <w:t xml:space="preserve">&amp;</w:t>
      </w:r>
      <w:r>
        <w:t xml:space="preserve"> </w:t>
      </w:r>
      <w:r>
        <w:rPr>
          <w:rStyle w:val="VerbatimChar"/>
        </w:rPr>
        <w:t xml:space="preserve">app.js</w:t>
      </w:r>
      <w:r>
        <w:rPr>
          <w:bCs/>
          <w:b/>
        </w:rPr>
        <w:t xml:space="preserve">):</w:t>
      </w:r>
      <w:r>
        <w:t xml:space="preserve"> </w:t>
      </w:r>
      <w:r>
        <w:t xml:space="preserve">Laden</w:t>
      </w:r>
      <w:r>
        <w:t xml:space="preserve"> </w:t>
      </w:r>
      <w:r>
        <w:t xml:space="preserve">der Produktdaten via</w:t>
      </w:r>
      <w:r>
        <w:t xml:space="preserve"> </w:t>
      </w:r>
      <w:r>
        <w:rPr>
          <w:rStyle w:val="VerbatimChar"/>
        </w:rPr>
        <w:t xml:space="preserve">fetch()</w:t>
      </w:r>
      <w:r>
        <w:t xml:space="preserve">. Rendering des Katalogs als</w:t>
      </w:r>
      <w:r>
        <w:t xml:space="preserve"> </w:t>
      </w:r>
      <w:r>
        <w:t xml:space="preserve">responsive Grid. Implementierung von Suche (Case‑Insensitive),</w:t>
      </w:r>
      <w:r>
        <w:t xml:space="preserve"> </w:t>
      </w:r>
      <w:r>
        <w:t xml:space="preserve">Filterung nach Kategorie und Sortierung (Preis, Name). Detailansicht</w:t>
      </w:r>
      <w:r>
        <w:t xml:space="preserve"> </w:t>
      </w:r>
      <w:r>
        <w:t xml:space="preserve">über ein Bootstrap‑Modal mit Variantenauswahl. Einführung einer</w:t>
      </w:r>
      <w:r>
        <w:t xml:space="preserve"> </w:t>
      </w:r>
      <w:r>
        <w:t xml:space="preserve">delegierten Ereignisbehandlung auf dem Container</w:t>
      </w:r>
      <w:r>
        <w:t xml:space="preserve"> </w:t>
      </w:r>
      <w:r>
        <w:t xml:space="preserve">(</w:t>
      </w:r>
      <w:r>
        <w:rPr>
          <w:rStyle w:val="VerbatimChar"/>
        </w:rPr>
        <w:t xml:space="preserve">productGrid.addEventListener('click', …)</w:t>
      </w:r>
      <w:r>
        <w:t xml:space="preserve">), um Performance zu</w:t>
      </w:r>
      <w:r>
        <w:t xml:space="preserve"> </w:t>
      </w:r>
      <w:r>
        <w:t xml:space="preserve">verbessern.</w:t>
      </w:r>
    </w:p>
    <w:p>
      <w:pPr>
        <w:numPr>
          <w:ilvl w:val="0"/>
          <w:numId w:val="1004"/>
        </w:numPr>
        <w:pStyle w:val="Compact"/>
      </w:pPr>
      <w:r>
        <w:rPr>
          <w:bCs/>
          <w:b/>
        </w:rPr>
        <w:t xml:space="preserve">Warenkorb:</w:t>
      </w:r>
      <w:r>
        <w:t xml:space="preserve"> </w:t>
      </w:r>
      <w:r>
        <w:t xml:space="preserve">Implementierung eines Warenkorbs als</w:t>
      </w:r>
      <w:r>
        <w:t xml:space="preserve"> </w:t>
      </w:r>
      <w:r>
        <w:rPr>
          <w:rStyle w:val="VerbatimChar"/>
        </w:rPr>
        <w:t xml:space="preserve">localStorage</w:t>
      </w:r>
      <w:r>
        <w:t xml:space="preserve">‑Array (</w:t>
      </w:r>
      <w:r>
        <w:rPr>
          <w:rStyle w:val="VerbatimChar"/>
        </w:rPr>
        <w:t xml:space="preserve">cart</w:t>
      </w:r>
      <w:r>
        <w:t xml:space="preserve">). Funktionen zum Hinzufügen, Entfernen</w:t>
      </w:r>
      <w:r>
        <w:t xml:space="preserve"> </w:t>
      </w:r>
      <w:r>
        <w:t xml:space="preserve">und Ändern der Menge. Berechnung der Netto‑ und MwSt‑Summen.</w:t>
      </w:r>
      <w:r>
        <w:t xml:space="preserve"> </w:t>
      </w:r>
      <w:r>
        <w:t xml:space="preserve">Visuelle Rückmeldung nach dem Hinzufügen</w:t>
      </w:r>
      <w:r>
        <w:t xml:space="preserve"> </w:t>
      </w:r>
      <w:r>
        <w:t xml:space="preserve">(„Hinzugefügt” → Timeout → „In den Warenkorb”).</w:t>
      </w:r>
    </w:p>
    <w:p>
      <w:pPr>
        <w:numPr>
          <w:ilvl w:val="0"/>
          <w:numId w:val="1004"/>
        </w:numPr>
        <w:pStyle w:val="Compact"/>
      </w:pPr>
      <w:r>
        <w:rPr>
          <w:bCs/>
          <w:b/>
        </w:rPr>
        <w:t xml:space="preserve">Registrierung und Authentifizierung (</w:t>
      </w:r>
      <w:r>
        <w:rPr>
          <w:rStyle w:val="VerbatimChar"/>
        </w:rPr>
        <w:t xml:space="preserve">auth.js</w:t>
      </w:r>
      <w:r>
        <w:rPr>
          <w:bCs/>
          <w:b/>
        </w:rPr>
        <w:t xml:space="preserve">):</w:t>
      </w:r>
      <w:r>
        <w:t xml:space="preserve"> </w:t>
      </w:r>
      <w:r>
        <w:t xml:space="preserve">Validierung</w:t>
      </w:r>
      <w:r>
        <w:t xml:space="preserve"> </w:t>
      </w:r>
      <w:r>
        <w:t xml:space="preserve">der Formularfelder (z. B. E‑Mail‑Format mittels RegEx, Passwortlänge</w:t>
      </w:r>
      <w:r>
        <w:t xml:space="preserve"> </w:t>
      </w:r>
      <w:r>
        <w:t xml:space="preserve">und ‑stärke). Hashen der Passwörter mit der Web‑Crypto‑API</w:t>
      </w:r>
      <w:r>
        <w:t xml:space="preserve"> </w:t>
      </w:r>
      <w:r>
        <w:t xml:space="preserve">(</w:t>
      </w:r>
      <w:r>
        <w:rPr>
          <w:rStyle w:val="VerbatimChar"/>
        </w:rPr>
        <w:t xml:space="preserve">crypto.subtle.digest('SHA-256', …)</w:t>
      </w:r>
      <w:r>
        <w:t xml:space="preserve">). Speicherung der</w:t>
      </w:r>
      <w:r>
        <w:t xml:space="preserve"> </w:t>
      </w:r>
      <w:r>
        <w:t xml:space="preserve">Benutzerobjekte in</w:t>
      </w:r>
      <w:r>
        <w:t xml:space="preserve"> </w:t>
      </w:r>
      <w:r>
        <w:rPr>
          <w:rStyle w:val="VerbatimChar"/>
        </w:rPr>
        <w:t xml:space="preserve">localStorage</w:t>
      </w:r>
      <w:r>
        <w:t xml:space="preserve"> </w:t>
      </w:r>
      <w:r>
        <w:t xml:space="preserve">(</w:t>
      </w:r>
      <w:r>
        <w:rPr>
          <w:rStyle w:val="VerbatimChar"/>
        </w:rPr>
        <w:t xml:space="preserve">users</w:t>
      </w:r>
      <w:r>
        <w:t xml:space="preserve">). Setzen des</w:t>
      </w:r>
      <w:r>
        <w:t xml:space="preserve"> </w:t>
      </w:r>
      <w:r>
        <w:rPr>
          <w:rStyle w:val="VerbatimChar"/>
        </w:rPr>
        <w:t xml:space="preserve">currentUser</w:t>
      </w:r>
      <w:r>
        <w:t xml:space="preserve"> </w:t>
      </w:r>
      <w:r>
        <w:t xml:space="preserve">nach erfolgreicher Registrierung und Weiterleitung in</w:t>
      </w:r>
      <w:r>
        <w:t xml:space="preserve"> </w:t>
      </w:r>
      <w:r>
        <w:t xml:space="preserve">den Shop.</w:t>
      </w:r>
    </w:p>
    <w:p>
      <w:pPr>
        <w:numPr>
          <w:ilvl w:val="0"/>
          <w:numId w:val="1004"/>
        </w:numPr>
        <w:pStyle w:val="Compact"/>
      </w:pPr>
      <w:r>
        <w:rPr>
          <w:bCs/>
          <w:b/>
        </w:rPr>
        <w:t xml:space="preserve">Styling:</w:t>
      </w:r>
      <w:r>
        <w:t xml:space="preserve"> </w:t>
      </w:r>
      <w:r>
        <w:t xml:space="preserve">Anpassung der Bootstrap‑Standardfarben und Typografie</w:t>
      </w:r>
      <w:r>
        <w:t xml:space="preserve"> </w:t>
      </w:r>
      <w:r>
        <w:t xml:space="preserve">über</w:t>
      </w:r>
      <w:r>
        <w:t xml:space="preserve"> </w:t>
      </w:r>
      <w:r>
        <w:rPr>
          <w:rStyle w:val="VerbatimChar"/>
        </w:rPr>
        <w:t xml:space="preserve">style.css</w:t>
      </w:r>
      <w:r>
        <w:t xml:space="preserve"> </w:t>
      </w:r>
      <w:r>
        <w:t xml:space="preserve">und</w:t>
      </w:r>
      <w:r>
        <w:t xml:space="preserve"> </w:t>
      </w:r>
      <w:r>
        <w:rPr>
          <w:rStyle w:val="VerbatimChar"/>
        </w:rPr>
        <w:t xml:space="preserve">theme.css</w:t>
      </w:r>
      <w:r>
        <w:t xml:space="preserve">. Sicherstellung der Responsiveness.</w:t>
      </w:r>
      <w:r>
        <w:t xml:space="preserve"> </w:t>
      </w:r>
      <w:r>
        <w:t xml:space="preserve">Modale Buttons, Filterelemente und Fehlermeldungen wurden</w:t>
      </w:r>
      <w:r>
        <w:t xml:space="preserve"> </w:t>
      </w:r>
      <w:r>
        <w:t xml:space="preserve">einheitlich gestaltet.</w:t>
      </w:r>
    </w:p>
    <w:p>
      <w:pPr>
        <w:numPr>
          <w:ilvl w:val="0"/>
          <w:numId w:val="1004"/>
        </w:numPr>
        <w:pStyle w:val="Compact"/>
      </w:pPr>
      <w:r>
        <w:rPr>
          <w:bCs/>
          <w:b/>
        </w:rPr>
        <w:t xml:space="preserve">Fehlerbehebungen &amp; Workarounds:</w:t>
      </w:r>
      <w:r>
        <w:t xml:space="preserve"> </w:t>
      </w:r>
      <w:r>
        <w:t xml:space="preserve">Im Verlauf wurden verschiedene</w:t>
      </w:r>
      <w:r>
        <w:t xml:space="preserve"> </w:t>
      </w:r>
      <w:r>
        <w:t xml:space="preserve">Fehler entdeckt und behoben. Beispiele: Bei leerem</w:t>
      </w:r>
      <w:r>
        <w:t xml:space="preserve"> </w:t>
      </w:r>
      <w:r>
        <w:rPr>
          <w:rStyle w:val="VerbatimChar"/>
        </w:rPr>
        <w:t xml:space="preserve">localStorage</w:t>
      </w:r>
      <w:r>
        <w:t xml:space="preserve"> </w:t>
      </w:r>
      <w:r>
        <w:t xml:space="preserve">wurde</w:t>
      </w:r>
      <w:r>
        <w:t xml:space="preserve"> </w:t>
      </w:r>
      <w:r>
        <w:rPr>
          <w:rStyle w:val="VerbatimChar"/>
        </w:rPr>
        <w:t xml:space="preserve">JSON.parse(null)</w:t>
      </w:r>
      <w:r>
        <w:t xml:space="preserve"> </w:t>
      </w:r>
      <w:r>
        <w:t xml:space="preserve">abgefangen; das Verhindern der</w:t>
      </w:r>
      <w:r>
        <w:t xml:space="preserve"> </w:t>
      </w:r>
      <w:r>
        <w:t xml:space="preserve">Registrierung ohne AGB‑Checkbox; temporäre Deaktivierung des „In den</w:t>
      </w:r>
      <w:r>
        <w:t xml:space="preserve"> </w:t>
      </w:r>
      <w:r>
        <w:t xml:space="preserve">Warenkorb”-Buttons nach Klick; Pflege korrekter Pfade zu Bildern;</w:t>
      </w:r>
      <w:r>
        <w:t xml:space="preserve"> </w:t>
      </w:r>
      <w:r>
        <w:t xml:space="preserve">Verbesserung der Event‑Delegation.</w:t>
      </w:r>
    </w:p>
    <w:bookmarkEnd w:id="48"/>
    <w:bookmarkStart w:id="49" w:name="test-abnahmephase"/>
    <w:p>
      <w:pPr>
        <w:pStyle w:val="Heading2"/>
      </w:pPr>
      <w:r>
        <w:t xml:space="preserve">6. Test‑ &amp; Abnahmephase</w:t>
      </w:r>
    </w:p>
    <w:p>
      <w:pPr>
        <w:pStyle w:val="FirstParagraph"/>
      </w:pPr>
      <w:r>
        <w:t xml:space="preserve">Alle User Stories wurden mit definierten Testfällen verifiziert. Da der</w:t>
      </w:r>
      <w:r>
        <w:t xml:space="preserve"> </w:t>
      </w:r>
      <w:r>
        <w:t xml:space="preserve">Prototyp rein clientseitig war, kamen vor allem</w:t>
      </w:r>
      <w:r>
        <w:t xml:space="preserve"> </w:t>
      </w:r>
      <w:r>
        <w:rPr>
          <w:bCs/>
          <w:b/>
        </w:rPr>
        <w:t xml:space="preserve">manuelle Tests</w:t>
      </w:r>
      <w:r>
        <w:t xml:space="preserve"> </w:t>
      </w:r>
      <w:r>
        <w:t xml:space="preserve">zum</w:t>
      </w:r>
      <w:r>
        <w:t xml:space="preserve"> </w:t>
      </w:r>
      <w:r>
        <w:t xml:space="preserve">Einsatz:</w:t>
      </w:r>
    </w:p>
    <w:p>
      <w:pPr>
        <w:numPr>
          <w:ilvl w:val="0"/>
          <w:numId w:val="1005"/>
        </w:numPr>
        <w:pStyle w:val="Compact"/>
      </w:pPr>
      <w:r>
        <w:rPr>
          <w:bCs/>
          <w:b/>
        </w:rPr>
        <w:t xml:space="preserve">Funktionstests:</w:t>
      </w:r>
      <w:r>
        <w:t xml:space="preserve"> </w:t>
      </w:r>
      <w:r>
        <w:t xml:space="preserve">Suchen, Filtern, Sortieren, Variantenwahl,</w:t>
      </w:r>
      <w:r>
        <w:t xml:space="preserve"> </w:t>
      </w:r>
      <w:r>
        <w:t xml:space="preserve">Warenkorboperationen, Registrierung. Dabei wurden auch Grenzfälle</w:t>
      </w:r>
      <w:r>
        <w:t xml:space="preserve"> </w:t>
      </w:r>
      <w:r>
        <w:t xml:space="preserve">getestet (leere Suche, Mehrfachhinzufügen, Änderung der Menge auf 0</w:t>
      </w:r>
      <w:r>
        <w:t xml:space="preserve"> </w:t>
      </w:r>
      <w:r>
        <w:t xml:space="preserve">→ Entfernen). Die korrekte Berechnung von Netto‑ und MwSt‑Beträgen</w:t>
      </w:r>
      <w:r>
        <w:t xml:space="preserve"> </w:t>
      </w:r>
      <w:r>
        <w:t xml:space="preserve">wurde mit Testdaten überprüft.</w:t>
      </w:r>
    </w:p>
    <w:p>
      <w:pPr>
        <w:numPr>
          <w:ilvl w:val="0"/>
          <w:numId w:val="1005"/>
        </w:numPr>
        <w:pStyle w:val="Compact"/>
      </w:pPr>
      <w:r>
        <w:rPr>
          <w:bCs/>
          <w:b/>
        </w:rPr>
        <w:t xml:space="preserve">Usability‑Tests:</w:t>
      </w:r>
      <w:r>
        <w:t xml:space="preserve"> </w:t>
      </w:r>
      <w:r>
        <w:t xml:space="preserve">Nutzung auf Desktop und Mobile, Lesbarkeit der</w:t>
      </w:r>
      <w:r>
        <w:t xml:space="preserve"> </w:t>
      </w:r>
      <w:r>
        <w:t xml:space="preserve">Texte, Bedienung der Buttons. Mehrere Teilnehmende testeten das</w:t>
      </w:r>
      <w:r>
        <w:t xml:space="preserve"> </w:t>
      </w:r>
      <w:r>
        <w:t xml:space="preserve">System auf unterschiedlichen Geräten.</w:t>
      </w:r>
    </w:p>
    <w:p>
      <w:pPr>
        <w:numPr>
          <w:ilvl w:val="0"/>
          <w:numId w:val="1005"/>
        </w:numPr>
        <w:pStyle w:val="Compact"/>
      </w:pPr>
      <w:r>
        <w:rPr>
          <w:bCs/>
          <w:b/>
        </w:rPr>
        <w:t xml:space="preserve">Datenspeicherung:</w:t>
      </w:r>
      <w:r>
        <w:t xml:space="preserve"> </w:t>
      </w:r>
      <w:r>
        <w:t xml:space="preserve">Überprüfung, ob Warenkorb‑ und Benutzerdaten</w:t>
      </w:r>
      <w:r>
        <w:t xml:space="preserve"> </w:t>
      </w:r>
      <w:r>
        <w:t xml:space="preserve">nach Seiten‑Reload erhalten bleiben und ob die Registrierung nach</w:t>
      </w:r>
      <w:r>
        <w:t xml:space="preserve"> </w:t>
      </w:r>
      <w:r>
        <w:t xml:space="preserve">dem Schließen des Browsers persistiert ist.</w:t>
      </w:r>
    </w:p>
    <w:p>
      <w:pPr>
        <w:pStyle w:val="FirstParagraph"/>
      </w:pPr>
      <w:r>
        <w:t xml:space="preserve">Nach Abschluss der Tests wurden die Ergebnisse mit den</w:t>
      </w:r>
      <w:r>
        <w:t xml:space="preserve"> </w:t>
      </w:r>
      <w:r>
        <w:t xml:space="preserve">Akzeptanzkriterien der User Stories abgeglichen. Der Dozent prüfte in</w:t>
      </w:r>
      <w:r>
        <w:t xml:space="preserve"> </w:t>
      </w:r>
      <w:r>
        <w:t xml:space="preserve">einer formellen</w:t>
      </w:r>
      <w:r>
        <w:t xml:space="preserve"> </w:t>
      </w:r>
      <w:r>
        <w:rPr>
          <w:bCs/>
          <w:b/>
        </w:rPr>
        <w:t xml:space="preserve">Abnahme</w:t>
      </w:r>
      <w:r>
        <w:t xml:space="preserve"> </w:t>
      </w:r>
      <w:r>
        <w:t xml:space="preserve">die Erfüllung aller Anforderungen. Das</w:t>
      </w:r>
      <w:r>
        <w:t xml:space="preserve"> </w:t>
      </w:r>
      <w:r>
        <w:t xml:space="preserve">Abnahmeprotokoll dokumentiert, welche Stories vollständig umgesetzt</w:t>
      </w:r>
      <w:r>
        <w:t xml:space="preserve"> </w:t>
      </w:r>
      <w:r>
        <w:t xml:space="preserve">wurden, welche nur teilweise erfüllt sind und welche bewusst aus dem</w:t>
      </w:r>
      <w:r>
        <w:t xml:space="preserve"> </w:t>
      </w:r>
      <w:r>
        <w:t xml:space="preserve">Scope genommen wurden. Ein Auszug des Protokolls ist im</w:t>
      </w:r>
      <w:r>
        <w:t xml:space="preserve"> </w:t>
      </w:r>
      <w:r>
        <w:rPr>
          <w:bCs/>
          <w:b/>
        </w:rPr>
        <w:t xml:space="preserve">Anhang A4</w:t>
      </w:r>
      <w:r>
        <w:t xml:space="preserve"> </w:t>
      </w:r>
      <w:r>
        <w:t xml:space="preserve">beigefügt. Die vollständige Testfallliste mit erwarteten und</w:t>
      </w:r>
      <w:r>
        <w:t xml:space="preserve"> </w:t>
      </w:r>
      <w:r>
        <w:t xml:space="preserve">erzielten Ergebnissen findet sich ebenfalls im Repository.</w:t>
      </w:r>
    </w:p>
    <w:p>
      <w:pPr>
        <w:pStyle w:val="BodyText"/>
      </w:pPr>
      <w:r>
        <w:t xml:space="preserve">Im Rahmen der Abnahme am</w:t>
      </w:r>
      <w:r>
        <w:t xml:space="preserve"> </w:t>
      </w:r>
      <w:r>
        <w:rPr>
          <w:bCs/>
          <w:b/>
        </w:rPr>
        <w:t xml:space="preserve">20. Oktober 2025</w:t>
      </w:r>
      <w:r>
        <w:t xml:space="preserve"> </w:t>
      </w:r>
      <w:r>
        <w:t xml:space="preserve">demonstrierte das Team die</w:t>
      </w:r>
      <w:r>
        <w:t xml:space="preserve"> </w:t>
      </w:r>
      <w:r>
        <w:t xml:space="preserve">Erfüllung aller Akzeptanzkriterien gegenüber dem Dozenten. Ein</w:t>
      </w:r>
      <w:r>
        <w:t xml:space="preserve"> </w:t>
      </w:r>
      <w:r>
        <w:t xml:space="preserve">Abnahmeprotokoll wurde unterzeichnet. Alle geplanten Funktionen</w:t>
      </w:r>
      <w:r>
        <w:t xml:space="preserve"> </w:t>
      </w:r>
      <w:r>
        <w:t xml:space="preserve">funktionierten. Kleinere Anpassungen (UI‑Optimierungen) wurden bis zur</w:t>
      </w:r>
      <w:r>
        <w:t xml:space="preserve"> </w:t>
      </w:r>
      <w:r>
        <w:t xml:space="preserve">Übergabe eingepflegt. Eine exemplarische Testfallliste und das</w:t>
      </w:r>
      <w:r>
        <w:t xml:space="preserve"> </w:t>
      </w:r>
      <w:r>
        <w:t xml:space="preserve">Abnahmeprotokoll befinden sich im Anhang.</w:t>
      </w:r>
    </w:p>
    <w:bookmarkEnd w:id="49"/>
    <w:bookmarkStart w:id="50" w:name="einführungsphase"/>
    <w:p>
      <w:pPr>
        <w:pStyle w:val="Heading2"/>
      </w:pPr>
      <w:r>
        <w:t xml:space="preserve">7. Einführungsphase</w:t>
      </w:r>
    </w:p>
    <w:p>
      <w:pPr>
        <w:pStyle w:val="FirstParagraph"/>
      </w:pPr>
      <w:r>
        <w:t xml:space="preserve">Da der Prototyp statisch ist, besteht die Einführungsphase im lokalen</w:t>
      </w:r>
      <w:r>
        <w:t xml:space="preserve"> </w:t>
      </w:r>
      <w:r>
        <w:t xml:space="preserve">Ausrollen der Anwendung. Über ein README wird beschrieben, wie ein</w:t>
      </w:r>
      <w:r>
        <w:t xml:space="preserve"> </w:t>
      </w:r>
      <w:r>
        <w:rPr>
          <w:iCs/>
          <w:i/>
        </w:rPr>
        <w:t xml:space="preserve">http‑server</w:t>
      </w:r>
      <w:r>
        <w:t xml:space="preserve"> </w:t>
      </w:r>
      <w:r>
        <w:t xml:space="preserve">gestartet wird (</w:t>
      </w:r>
      <w:r>
        <w:rPr>
          <w:rStyle w:val="VerbatimChar"/>
        </w:rPr>
        <w:t xml:space="preserve">npx http-server</w:t>
      </w:r>
      <w:r>
        <w:t xml:space="preserve">) und wie die Seite</w:t>
      </w:r>
      <w:r>
        <w:t xml:space="preserve"> </w:t>
      </w:r>
      <w:r>
        <w:t xml:space="preserve">alternativ per Doppelklick auf</w:t>
      </w:r>
      <w:r>
        <w:t xml:space="preserve"> </w:t>
      </w:r>
      <w:r>
        <w:rPr>
          <w:rStyle w:val="VerbatimChar"/>
        </w:rPr>
        <w:t xml:space="preserve">index.html</w:t>
      </w:r>
      <w:r>
        <w:t xml:space="preserve"> </w:t>
      </w:r>
      <w:r>
        <w:t xml:space="preserve">geöffnet werden kann. Da</w:t>
      </w:r>
      <w:r>
        <w:t xml:space="preserve"> </w:t>
      </w:r>
      <w:r>
        <w:t xml:space="preserve">kein Backend involviert ist, entfällt eine Installation. Eine produktive</w:t>
      </w:r>
      <w:r>
        <w:t xml:space="preserve"> </w:t>
      </w:r>
      <w:r>
        <w:t xml:space="preserve">Bereitstellung im Internet (z. B. über GitHub Pages) wurde nicht</w:t>
      </w:r>
      <w:r>
        <w:t xml:space="preserve"> </w:t>
      </w:r>
      <w:r>
        <w:t xml:space="preserve">durchgeführt; dies wäre Teil einer möglichen Erweiterung.</w:t>
      </w:r>
    </w:p>
    <w:bookmarkEnd w:id="50"/>
    <w:bookmarkStart w:id="51" w:name="dokumentation"/>
    <w:p>
      <w:pPr>
        <w:pStyle w:val="Heading2"/>
      </w:pPr>
      <w:r>
        <w:t xml:space="preserve">8. Dokumentation</w:t>
      </w:r>
    </w:p>
    <w:p>
      <w:pPr>
        <w:pStyle w:val="FirstParagraph"/>
      </w:pPr>
      <w:r>
        <w:t xml:space="preserve">Drei Dokumente wurden erstellt:</w:t>
      </w:r>
    </w:p>
    <w:p>
      <w:pPr>
        <w:numPr>
          <w:ilvl w:val="0"/>
          <w:numId w:val="1006"/>
        </w:numPr>
        <w:pStyle w:val="Compact"/>
      </w:pPr>
      <w:r>
        <w:rPr>
          <w:bCs/>
          <w:b/>
        </w:rPr>
        <w:t xml:space="preserve">Projektdokumentation:</w:t>
      </w:r>
      <w:r>
        <w:t xml:space="preserve"> </w:t>
      </w:r>
      <w:r>
        <w:t xml:space="preserve">Dieses Dokument beschreibt den</w:t>
      </w:r>
      <w:r>
        <w:t xml:space="preserve"> </w:t>
      </w:r>
      <w:r>
        <w:t xml:space="preserve">Projektverlauf, die Anforderungen, den Entwurf, die Umsetzung und</w:t>
      </w:r>
      <w:r>
        <w:t xml:space="preserve"> </w:t>
      </w:r>
      <w:r>
        <w:t xml:space="preserve">die Ergebnisse. Es dient der Nachvollziehbarkeit und als Grundlage</w:t>
      </w:r>
      <w:r>
        <w:t xml:space="preserve"> </w:t>
      </w:r>
      <w:r>
        <w:t xml:space="preserve">für die Bewertung durch die Prüfungskommission.</w:t>
      </w:r>
    </w:p>
    <w:p>
      <w:pPr>
        <w:numPr>
          <w:ilvl w:val="0"/>
          <w:numId w:val="1006"/>
        </w:numPr>
        <w:pStyle w:val="Compact"/>
      </w:pPr>
      <w:r>
        <w:rPr>
          <w:bCs/>
          <w:b/>
        </w:rPr>
        <w:t xml:space="preserve">Benutzerdokumentation:</w:t>
      </w:r>
      <w:r>
        <w:t xml:space="preserve"> </w:t>
      </w:r>
      <w:r>
        <w:t xml:space="preserve">Eine kurze Anleitung erklärt</w:t>
      </w:r>
      <w:r>
        <w:t xml:space="preserve"> </w:t>
      </w:r>
      <w:r>
        <w:t xml:space="preserve">Endanwendern, wie sie den Shop starten (lokaler Server), Produkte</w:t>
      </w:r>
      <w:r>
        <w:t xml:space="preserve"> </w:t>
      </w:r>
      <w:r>
        <w:t xml:space="preserve">suchen, filtern, in den Warenkorb legen, zur Kasse gehen und sich</w:t>
      </w:r>
      <w:r>
        <w:t xml:space="preserve"> </w:t>
      </w:r>
      <w:r>
        <w:t xml:space="preserve">registrieren können. Hinweise zur Passwortwahl und zum Umgang mit</w:t>
      </w:r>
      <w:r>
        <w:t xml:space="preserve"> </w:t>
      </w:r>
      <w:r>
        <w:t xml:space="preserve">der Demo‑Checkout‑Funktion werden gegeben.</w:t>
      </w:r>
    </w:p>
    <w:p>
      <w:pPr>
        <w:numPr>
          <w:ilvl w:val="0"/>
          <w:numId w:val="1006"/>
        </w:numPr>
        <w:pStyle w:val="Compact"/>
      </w:pPr>
      <w:r>
        <w:rPr>
          <w:bCs/>
          <w:b/>
        </w:rPr>
        <w:t xml:space="preserve">Entwickler‑README:</w:t>
      </w:r>
      <w:r>
        <w:t xml:space="preserve"> </w:t>
      </w:r>
      <w:r>
        <w:t xml:space="preserve">Diese Datei erklärt die Installation der</w:t>
      </w:r>
      <w:r>
        <w:t xml:space="preserve"> </w:t>
      </w:r>
      <w:r>
        <w:t xml:space="preserve">Abhängigkeiten, das Starten des lokalen Servers, den Aufbau der</w:t>
      </w:r>
      <w:r>
        <w:t xml:space="preserve"> </w:t>
      </w:r>
      <w:r>
        <w:t xml:space="preserve">Verzeichnisse sowie die wichtigsten Skriptdateien. Sie richtet sich</w:t>
      </w:r>
      <w:r>
        <w:t xml:space="preserve"> </w:t>
      </w:r>
      <w:r>
        <w:t xml:space="preserve">an Entwicklerinnen und Entwickler, die den Code weiterentwickeln</w:t>
      </w:r>
      <w:r>
        <w:t xml:space="preserve"> </w:t>
      </w:r>
      <w:r>
        <w:t xml:space="preserve">möchten.</w:t>
      </w:r>
    </w:p>
    <w:bookmarkEnd w:id="51"/>
    <w:bookmarkStart w:id="55" w:name="fazit"/>
    <w:p>
      <w:pPr>
        <w:pStyle w:val="Heading2"/>
      </w:pPr>
      <w:r>
        <w:t xml:space="preserve">9. Fazit</w:t>
      </w:r>
    </w:p>
    <w:bookmarkStart w:id="52" w:name="sollistvergleich"/>
    <w:p>
      <w:pPr>
        <w:pStyle w:val="Heading3"/>
      </w:pPr>
      <w:r>
        <w:t xml:space="preserve">9.1 Soll‑/Ist‑Vergleich</w:t>
      </w:r>
    </w:p>
    <w:p>
      <w:pPr>
        <w:pStyle w:val="FirstParagraph"/>
      </w:pPr>
      <w:r>
        <w:t xml:space="preserve">Alle definierten Kernfunktionen wurden termingerecht umgesetzt. Die</w:t>
      </w:r>
      <w:r>
        <w:t xml:space="preserve"> </w:t>
      </w:r>
      <w:r>
        <w:t xml:space="preserve">Meilensteine wurden eingehalten. Eine Übersicht des Soll‑/Ist‑Abgleichs</w:t>
      </w:r>
      <w:r>
        <w:t xml:space="preserve"> </w:t>
      </w:r>
      <w:r>
        <w:t xml:space="preserve">je Hauptanforderung:</w:t>
      </w:r>
    </w:p>
    <w:tbl>
      <w:tblPr>
        <w:tblStyle w:val="Table"/>
        <w:tblW w:type="pct" w:w="4877"/>
        <w:tblLook w:firstRow="1" w:lastRow="0" w:firstColumn="0" w:lastColumn="0" w:noHBand="0" w:noVBand="0" w:val="0020"/>
      </w:tblPr>
      <w:tblGrid>
        <w:gridCol w:w="2053"/>
        <w:gridCol w:w="977"/>
        <w:gridCol w:w="1271"/>
        <w:gridCol w:w="3422"/>
      </w:tblGrid>
      <w:tr>
        <w:trPr>
          <w:tblHeader w:val="true"/>
        </w:trPr>
        <w:tc>
          <w:tcPr/>
          <w:p>
            <w:pPr>
              <w:pStyle w:val="Compact"/>
              <w:jc w:val="left"/>
            </w:pPr>
            <w:r>
              <w:t xml:space="preserve">Anforderung</w:t>
            </w:r>
          </w:p>
        </w:tc>
        <w:tc>
          <w:tcPr/>
          <w:p>
            <w:pPr>
              <w:pStyle w:val="Compact"/>
              <w:jc w:val="left"/>
            </w:pPr>
            <w:r>
              <w:t xml:space="preserve">Geplant</w:t>
            </w:r>
          </w:p>
        </w:tc>
        <w:tc>
          <w:tcPr/>
          <w:p>
            <w:pPr>
              <w:pStyle w:val="Compact"/>
              <w:jc w:val="left"/>
            </w:pPr>
            <w:r>
              <w:t xml:space="preserve">Realisiert</w:t>
            </w:r>
          </w:p>
        </w:tc>
        <w:tc>
          <w:tcPr/>
          <w:p>
            <w:pPr>
              <w:pStyle w:val="Compact"/>
              <w:jc w:val="left"/>
            </w:pPr>
            <w:r>
              <w:t xml:space="preserve">Bemerkungen</w:t>
            </w:r>
          </w:p>
        </w:tc>
      </w:tr>
      <w:tr>
        <w:tc>
          <w:tcPr/>
          <w:p>
            <w:pPr>
              <w:pStyle w:val="Compact"/>
              <w:jc w:val="left"/>
            </w:pPr>
            <w:r>
              <w:t xml:space="preserve">Produktkatalog</w:t>
            </w:r>
          </w:p>
        </w:tc>
        <w:tc>
          <w:tcPr/>
          <w:p>
            <w:pPr>
              <w:pStyle w:val="Compact"/>
              <w:jc w:val="left"/>
            </w:pPr>
            <w:r>
              <w:t xml:space="preserve">✅</w:t>
            </w:r>
          </w:p>
        </w:tc>
        <w:tc>
          <w:tcPr/>
          <w:p>
            <w:pPr>
              <w:pStyle w:val="Compact"/>
              <w:jc w:val="left"/>
            </w:pPr>
            <w:r>
              <w:t xml:space="preserve">✅</w:t>
            </w:r>
          </w:p>
        </w:tc>
        <w:tc>
          <w:tcPr/>
          <w:p>
            <w:pPr>
              <w:pStyle w:val="Compact"/>
              <w:jc w:val="left"/>
            </w:pPr>
            <w:r>
              <w:t xml:space="preserve">Suche, Filter, Sortierung,</w:t>
            </w:r>
            <w:r>
              <w:t xml:space="preserve"> </w:t>
            </w:r>
            <w:r>
              <w:t xml:space="preserve">responsives Grid</w:t>
            </w:r>
          </w:p>
        </w:tc>
      </w:tr>
      <w:tr>
        <w:tc>
          <w:tcPr/>
          <w:p>
            <w:pPr>
              <w:pStyle w:val="Compact"/>
              <w:jc w:val="left"/>
            </w:pPr>
            <w:r>
              <w:t xml:space="preserve">Warenkorb &amp;</w:t>
            </w:r>
            <w:r>
              <w:t xml:space="preserve"> </w:t>
            </w:r>
            <w:r>
              <w:t xml:space="preserve">Dummy‑Checkout</w:t>
            </w:r>
          </w:p>
        </w:tc>
        <w:tc>
          <w:tcPr/>
          <w:p>
            <w:pPr>
              <w:pStyle w:val="Compact"/>
              <w:jc w:val="left"/>
            </w:pPr>
            <w:r>
              <w:t xml:space="preserve">✅</w:t>
            </w:r>
          </w:p>
        </w:tc>
        <w:tc>
          <w:tcPr/>
          <w:p>
            <w:pPr>
              <w:pStyle w:val="Compact"/>
              <w:jc w:val="left"/>
            </w:pPr>
            <w:r>
              <w:t xml:space="preserve">✅</w:t>
            </w:r>
          </w:p>
        </w:tc>
        <w:tc>
          <w:tcPr/>
          <w:p>
            <w:pPr>
              <w:pStyle w:val="Compact"/>
              <w:jc w:val="left"/>
            </w:pPr>
            <w:r>
              <w:t xml:space="preserve">Hinzufügen, Entfernen,</w:t>
            </w:r>
            <w:r>
              <w:t xml:space="preserve"> </w:t>
            </w:r>
            <w:r>
              <w:t xml:space="preserve">Mengenänderung, Summenberechnung</w:t>
            </w:r>
          </w:p>
        </w:tc>
      </w:tr>
      <w:tr>
        <w:tc>
          <w:tcPr/>
          <w:p>
            <w:pPr>
              <w:pStyle w:val="Compact"/>
              <w:jc w:val="left"/>
            </w:pPr>
            <w:r>
              <w:t xml:space="preserve">Produktverwaltung</w:t>
            </w:r>
            <w:r>
              <w:t xml:space="preserve"> </w:t>
            </w:r>
            <w:r>
              <w:t xml:space="preserve">(Admin‑CRUD)</w:t>
            </w:r>
          </w:p>
        </w:tc>
        <w:tc>
          <w:tcPr/>
          <w:p>
            <w:pPr>
              <w:pStyle w:val="Compact"/>
              <w:jc w:val="left"/>
            </w:pPr>
            <w:r>
              <w:t xml:space="preserve">✅</w:t>
            </w:r>
          </w:p>
        </w:tc>
        <w:tc>
          <w:tcPr/>
          <w:p>
            <w:pPr>
              <w:pStyle w:val="Compact"/>
              <w:jc w:val="left"/>
            </w:pPr>
            <w:r>
              <w:t xml:space="preserve">🔸</w:t>
            </w:r>
          </w:p>
        </w:tc>
        <w:tc>
          <w:tcPr/>
          <w:p>
            <w:pPr>
              <w:pStyle w:val="Compact"/>
              <w:jc w:val="left"/>
            </w:pPr>
            <w:r>
              <w:t xml:space="preserve">Grundlegend implementiert; UI für</w:t>
            </w:r>
            <w:r>
              <w:t xml:space="preserve"> </w:t>
            </w:r>
            <w:r>
              <w:t xml:space="preserve">Admin noch rudimentär</w:t>
            </w:r>
          </w:p>
        </w:tc>
      </w:tr>
      <w:tr>
        <w:tc>
          <w:tcPr/>
          <w:p>
            <w:pPr>
              <w:pStyle w:val="Compact"/>
              <w:jc w:val="left"/>
            </w:pPr>
            <w:r>
              <w:t xml:space="preserve">Registrierung &amp;</w:t>
            </w:r>
            <w:r>
              <w:t xml:space="preserve"> </w:t>
            </w:r>
            <w:r>
              <w:t xml:space="preserve">Hashing</w:t>
            </w:r>
          </w:p>
        </w:tc>
        <w:tc>
          <w:tcPr/>
          <w:p>
            <w:pPr>
              <w:pStyle w:val="Compact"/>
              <w:jc w:val="left"/>
            </w:pPr>
            <w:r>
              <w:t xml:space="preserve">✅</w:t>
            </w:r>
          </w:p>
        </w:tc>
        <w:tc>
          <w:tcPr/>
          <w:p>
            <w:pPr>
              <w:pStyle w:val="Compact"/>
              <w:jc w:val="left"/>
            </w:pPr>
            <w:r>
              <w:t xml:space="preserve">✅</w:t>
            </w:r>
          </w:p>
        </w:tc>
        <w:tc>
          <w:tcPr/>
          <w:p>
            <w:pPr>
              <w:pStyle w:val="Compact"/>
              <w:jc w:val="left"/>
            </w:pPr>
            <w:r>
              <w:t xml:space="preserve">Validierung, Passwort‑Hashing,</w:t>
            </w:r>
            <w:r>
              <w:t xml:space="preserve"> </w:t>
            </w:r>
            <w:r>
              <w:t xml:space="preserve">Persistenz im</w:t>
            </w:r>
            <w:r>
              <w:t xml:space="preserve"> </w:t>
            </w:r>
            <w:r>
              <w:rPr>
                <w:rStyle w:val="VerbatimChar"/>
              </w:rPr>
              <w:t xml:space="preserve">localStorage</w:t>
            </w:r>
          </w:p>
        </w:tc>
      </w:tr>
      <w:tr>
        <w:tc>
          <w:tcPr/>
          <w:p>
            <w:pPr>
              <w:pStyle w:val="Compact"/>
              <w:jc w:val="left"/>
            </w:pPr>
            <w:r>
              <w:t xml:space="preserve">Benutzerverwaltung</w:t>
            </w:r>
            <w:r>
              <w:t xml:space="preserve"> </w:t>
            </w:r>
            <w:r>
              <w:t xml:space="preserve">(Login)</w:t>
            </w:r>
          </w:p>
        </w:tc>
        <w:tc>
          <w:tcPr/>
          <w:p>
            <w:pPr>
              <w:pStyle w:val="Compact"/>
              <w:jc w:val="left"/>
            </w:pPr>
            <w:r>
              <w:t xml:space="preserve">❌</w:t>
            </w:r>
          </w:p>
        </w:tc>
        <w:tc>
          <w:tcPr/>
          <w:p>
            <w:pPr>
              <w:pStyle w:val="Compact"/>
              <w:jc w:val="left"/>
            </w:pPr>
            <w:r>
              <w:t xml:space="preserve">❌</w:t>
            </w:r>
          </w:p>
        </w:tc>
        <w:tc>
          <w:tcPr/>
          <w:p>
            <w:pPr>
              <w:pStyle w:val="Compact"/>
              <w:jc w:val="left"/>
            </w:pPr>
            <w:r>
              <w:t xml:space="preserve">Bewusst ausgeklammert, da</w:t>
            </w:r>
            <w:r>
              <w:t xml:space="preserve"> </w:t>
            </w:r>
            <w:r>
              <w:t xml:space="preserve">Scope‑Limitierung</w:t>
            </w:r>
          </w:p>
        </w:tc>
      </w:tr>
      <w:tr>
        <w:tc>
          <w:tcPr/>
          <w:p>
            <w:pPr>
              <w:pStyle w:val="Compact"/>
              <w:jc w:val="left"/>
            </w:pPr>
            <w:r>
              <w:t xml:space="preserve">Backend‑Anbindung</w:t>
            </w:r>
          </w:p>
        </w:tc>
        <w:tc>
          <w:tcPr/>
          <w:p>
            <w:pPr>
              <w:pStyle w:val="Compact"/>
              <w:jc w:val="left"/>
            </w:pPr>
            <w:r>
              <w:t xml:space="preserve">❌</w:t>
            </w:r>
          </w:p>
        </w:tc>
        <w:tc>
          <w:tcPr/>
          <w:p>
            <w:pPr>
              <w:pStyle w:val="Compact"/>
              <w:jc w:val="left"/>
            </w:pPr>
            <w:r>
              <w:t xml:space="preserve">❌</w:t>
            </w:r>
          </w:p>
        </w:tc>
        <w:tc>
          <w:tcPr/>
          <w:p>
            <w:pPr>
              <w:pStyle w:val="Compact"/>
              <w:jc w:val="left"/>
            </w:pPr>
            <w:r>
              <w:t xml:space="preserve">Im Soll als optional vorgesehen,</w:t>
            </w:r>
            <w:r>
              <w:t xml:space="preserve"> </w:t>
            </w:r>
            <w:r>
              <w:t xml:space="preserve">wurde zugunsten eines reinen</w:t>
            </w:r>
            <w:r>
              <w:t xml:space="preserve"> </w:t>
            </w:r>
            <w:r>
              <w:t xml:space="preserve">Frontend‑Prototyps gestrichen</w:t>
            </w:r>
          </w:p>
        </w:tc>
      </w:tr>
      <w:tr>
        <w:tc>
          <w:tcPr/>
          <w:p>
            <w:pPr>
              <w:pStyle w:val="Compact"/>
              <w:jc w:val="left"/>
            </w:pPr>
            <w:r>
              <w:t xml:space="preserve">Dokumentation</w:t>
            </w:r>
          </w:p>
        </w:tc>
        <w:tc>
          <w:tcPr/>
          <w:p>
            <w:pPr>
              <w:pStyle w:val="Compact"/>
              <w:jc w:val="left"/>
            </w:pPr>
            <w:r>
              <w:t xml:space="preserve">✅</w:t>
            </w:r>
          </w:p>
        </w:tc>
        <w:tc>
          <w:tcPr/>
          <w:p>
            <w:pPr>
              <w:pStyle w:val="Compact"/>
              <w:jc w:val="left"/>
            </w:pPr>
            <w:r>
              <w:t xml:space="preserve">✅</w:t>
            </w:r>
          </w:p>
        </w:tc>
        <w:tc>
          <w:tcPr/>
          <w:p>
            <w:pPr>
              <w:pStyle w:val="Compact"/>
              <w:jc w:val="left"/>
            </w:pPr>
            <w:r>
              <w:t xml:space="preserve">Projekt‑ und Benutzerdokumentation</w:t>
            </w:r>
            <w:r>
              <w:t xml:space="preserve"> </w:t>
            </w:r>
            <w:r>
              <w:t xml:space="preserve">erstellt</w:t>
            </w:r>
          </w:p>
        </w:tc>
      </w:tr>
    </w:tbl>
    <w:p>
      <w:pPr>
        <w:pStyle w:val="BodyText"/>
      </w:pPr>
      <w:r>
        <w:t xml:space="preserve">🔸 = teilweise umgesetzt; ✅ = vollständig umgesetzt; ❌ = nicht</w:t>
      </w:r>
      <w:r>
        <w:t xml:space="preserve"> </w:t>
      </w:r>
      <w:r>
        <w:t xml:space="preserve">Bestandteil.</w:t>
      </w:r>
    </w:p>
    <w:bookmarkEnd w:id="52"/>
    <w:bookmarkStart w:id="53" w:name="lessons-learned"/>
    <w:p>
      <w:pPr>
        <w:pStyle w:val="Heading3"/>
      </w:pPr>
      <w:r>
        <w:t xml:space="preserve">9.2 Lessons Learned</w:t>
      </w:r>
    </w:p>
    <w:p>
      <w:pPr>
        <w:pStyle w:val="FirstParagraph"/>
      </w:pPr>
      <w:r>
        <w:t xml:space="preserve">Das Projekt hat gezeigt, wie wichtig eine</w:t>
      </w:r>
      <w:r>
        <w:t xml:space="preserve"> </w:t>
      </w:r>
      <w:r>
        <w:rPr>
          <w:bCs/>
          <w:b/>
        </w:rPr>
        <w:t xml:space="preserve">strukturierte Planung</w:t>
      </w:r>
      <w:r>
        <w:t xml:space="preserve"> </w:t>
      </w:r>
      <w:r>
        <w:t xml:space="preserve">und</w:t>
      </w:r>
      <w:r>
        <w:t xml:space="preserve"> </w:t>
      </w:r>
      <w:r>
        <w:t xml:space="preserve">eine konsequente</w:t>
      </w:r>
      <w:r>
        <w:t xml:space="preserve"> </w:t>
      </w:r>
      <w:r>
        <w:rPr>
          <w:bCs/>
          <w:b/>
        </w:rPr>
        <w:t xml:space="preserve">Scope‑Definition</w:t>
      </w:r>
      <w:r>
        <w:t xml:space="preserve"> </w:t>
      </w:r>
      <w:r>
        <w:t xml:space="preserve">sind. Durch das Festlegen klarer</w:t>
      </w:r>
      <w:r>
        <w:t xml:space="preserve"> </w:t>
      </w:r>
      <w:r>
        <w:t xml:space="preserve">Ziele und Prioritäten konnte das Team innerhalb der knappen 80 Stunden</w:t>
      </w:r>
      <w:r>
        <w:t xml:space="preserve"> </w:t>
      </w:r>
      <w:r>
        <w:t xml:space="preserve">einen funktionsfähigen Prototyp realisieren. Die Wahl eines rein</w:t>
      </w:r>
      <w:r>
        <w:t xml:space="preserve"> </w:t>
      </w:r>
      <w:r>
        <w:t xml:space="preserve">clientseitigen Ansatzes erwies sich als richtig, da die Komplexität des</w:t>
      </w:r>
      <w:r>
        <w:t xml:space="preserve"> </w:t>
      </w:r>
      <w:r>
        <w:t xml:space="preserve">Backends den Rahmen gesprengt hätte. Im Verlauf wurde deutlich, dass</w:t>
      </w:r>
      <w:r>
        <w:t xml:space="preserve"> </w:t>
      </w:r>
      <w:r>
        <w:rPr>
          <w:bCs/>
          <w:b/>
        </w:rPr>
        <w:t xml:space="preserve">regelmäßige Reviews</w:t>
      </w:r>
      <w:r>
        <w:t xml:space="preserve"> </w:t>
      </w:r>
      <w:r>
        <w:t xml:space="preserve">und</w:t>
      </w:r>
      <w:r>
        <w:t xml:space="preserve"> </w:t>
      </w:r>
      <w:r>
        <w:rPr>
          <w:bCs/>
          <w:b/>
        </w:rPr>
        <w:t xml:space="preserve">Code‑Reviews</w:t>
      </w:r>
      <w:r>
        <w:t xml:space="preserve"> </w:t>
      </w:r>
      <w:r>
        <w:t xml:space="preserve">wesentlich zur Qualität</w:t>
      </w:r>
      <w:r>
        <w:t xml:space="preserve"> </w:t>
      </w:r>
      <w:r>
        <w:t xml:space="preserve">beitragen. Die Nutzung von</w:t>
      </w:r>
      <w:r>
        <w:t xml:space="preserve"> </w:t>
      </w:r>
      <w:r>
        <w:rPr>
          <w:bCs/>
          <w:b/>
        </w:rPr>
        <w:t xml:space="preserve">Bootstrap</w:t>
      </w:r>
      <w:r>
        <w:t xml:space="preserve"> </w:t>
      </w:r>
      <w:r>
        <w:t xml:space="preserve">erleichterte das responsive</w:t>
      </w:r>
      <w:r>
        <w:t xml:space="preserve"> </w:t>
      </w:r>
      <w:r>
        <w:t xml:space="preserve">Design, zeigte aber auch Grenzen hinsichtlich Individualisierung.</w:t>
      </w:r>
      <w:r>
        <w:t xml:space="preserve"> </w:t>
      </w:r>
      <w:r>
        <w:rPr>
          <w:bCs/>
          <w:b/>
        </w:rPr>
        <w:t xml:space="preserve">Event‑Delegation</w:t>
      </w:r>
      <w:r>
        <w:t xml:space="preserve"> </w:t>
      </w:r>
      <w:r>
        <w:t xml:space="preserve">im JavaScript erwies sich als performante Lösung</w:t>
      </w:r>
      <w:r>
        <w:t xml:space="preserve"> </w:t>
      </w:r>
      <w:r>
        <w:t xml:space="preserve">gegenüber zahlreichen Einzel‑Listenern. Außerdem wurde klar, dass eine</w:t>
      </w:r>
      <w:r>
        <w:t xml:space="preserve"> </w:t>
      </w:r>
      <w:r>
        <w:t xml:space="preserve">rein Frontend‑basierte Lösung schnell an Grenzen stößt, sobald</w:t>
      </w:r>
      <w:r>
        <w:t xml:space="preserve"> </w:t>
      </w:r>
      <w:r>
        <w:t xml:space="preserve">Benutzerverwaltung, Login oder echte Zahlungen gefordert werden.</w:t>
      </w:r>
    </w:p>
    <w:bookmarkEnd w:id="53"/>
    <w:bookmarkStart w:id="54" w:name="ausblick"/>
    <w:p>
      <w:pPr>
        <w:pStyle w:val="Heading3"/>
      </w:pPr>
      <w:r>
        <w:t xml:space="preserve">9.3 Ausblick</w:t>
      </w:r>
    </w:p>
    <w:p>
      <w:pPr>
        <w:pStyle w:val="FirstParagraph"/>
      </w:pPr>
      <w:r>
        <w:t xml:space="preserve">Für eine Weiterentwicklung des Schmuck‑Shops bieten sich folgende</w:t>
      </w:r>
      <w:r>
        <w:t xml:space="preserve"> </w:t>
      </w:r>
      <w:r>
        <w:t xml:space="preserve">Schritte an:</w:t>
      </w:r>
    </w:p>
    <w:p>
      <w:pPr>
        <w:numPr>
          <w:ilvl w:val="0"/>
          <w:numId w:val="1007"/>
        </w:numPr>
        <w:pStyle w:val="Compact"/>
      </w:pPr>
      <w:r>
        <w:rPr>
          <w:bCs/>
          <w:b/>
        </w:rPr>
        <w:t xml:space="preserve">Backend‑Integration:</w:t>
      </w:r>
      <w:r>
        <w:t xml:space="preserve"> </w:t>
      </w:r>
      <w:r>
        <w:t xml:space="preserve">Anbindung an ein Framework wie Flask oder</w:t>
      </w:r>
      <w:r>
        <w:t xml:space="preserve"> </w:t>
      </w:r>
      <w:r>
        <w:t xml:space="preserve">Django, um Benutzerkonten, Bestellungen und Zahlungen serverseitig</w:t>
      </w:r>
      <w:r>
        <w:t xml:space="preserve"> </w:t>
      </w:r>
      <w:r>
        <w:t xml:space="preserve">zu verwalten. REST‑APIs könnten die Frontend‑Komponenten versorgen.</w:t>
      </w:r>
      <w:r>
        <w:t xml:space="preserve"> </w:t>
      </w:r>
      <w:r>
        <w:t xml:space="preserve">Authentifizierung mittels Sessions oder Tokens und die Integration</w:t>
      </w:r>
      <w:r>
        <w:t xml:space="preserve"> </w:t>
      </w:r>
      <w:r>
        <w:t xml:space="preserve">eines Zahlungsdienstleisters (z. B. Stripe, PayPal) würden den</w:t>
      </w:r>
      <w:r>
        <w:t xml:space="preserve"> </w:t>
      </w:r>
      <w:r>
        <w:t xml:space="preserve">Prototyp zum echten Shop erweitern.</w:t>
      </w:r>
    </w:p>
    <w:p>
      <w:pPr>
        <w:numPr>
          <w:ilvl w:val="0"/>
          <w:numId w:val="1007"/>
        </w:numPr>
        <w:pStyle w:val="Compact"/>
      </w:pPr>
      <w:r>
        <w:rPr>
          <w:bCs/>
          <w:b/>
        </w:rPr>
        <w:t xml:space="preserve">Benutzerverwaltung:</w:t>
      </w:r>
      <w:r>
        <w:t xml:space="preserve"> </w:t>
      </w:r>
      <w:r>
        <w:t xml:space="preserve">Implementierung eines Logins sowie eines</w:t>
      </w:r>
      <w:r>
        <w:t xml:space="preserve"> </w:t>
      </w:r>
      <w:r>
        <w:t xml:space="preserve">Admin‑Dashboards zur Produktpflege und Auftragsverwaltung. Damit</w:t>
      </w:r>
      <w:r>
        <w:t xml:space="preserve"> </w:t>
      </w:r>
      <w:r>
        <w:t xml:space="preserve">ließe sich US04 (CRUD) vollständig umsetzen.</w:t>
      </w:r>
    </w:p>
    <w:p>
      <w:pPr>
        <w:numPr>
          <w:ilvl w:val="0"/>
          <w:numId w:val="1007"/>
        </w:numPr>
        <w:pStyle w:val="Compact"/>
      </w:pPr>
      <w:r>
        <w:rPr>
          <w:bCs/>
          <w:b/>
        </w:rPr>
        <w:t xml:space="preserve">Rechtliche Konformität:</w:t>
      </w:r>
      <w:r>
        <w:t xml:space="preserve"> </w:t>
      </w:r>
      <w:r>
        <w:t xml:space="preserve">Ergänzung eines vollständigen</w:t>
      </w:r>
      <w:r>
        <w:t xml:space="preserve"> </w:t>
      </w:r>
      <w:r>
        <w:t xml:space="preserve">Impressums, einer Datenschutzerklärung und einer AGB‑Seite. Bei</w:t>
      </w:r>
      <w:r>
        <w:t xml:space="preserve"> </w:t>
      </w:r>
      <w:r>
        <w:t xml:space="preserve">einem realen Deployment sind diese Pflicht.</w:t>
      </w:r>
    </w:p>
    <w:p>
      <w:pPr>
        <w:numPr>
          <w:ilvl w:val="0"/>
          <w:numId w:val="1007"/>
        </w:numPr>
        <w:pStyle w:val="Compact"/>
      </w:pPr>
      <w:r>
        <w:rPr>
          <w:bCs/>
          <w:b/>
        </w:rPr>
        <w:t xml:space="preserve">Design‑Optimierung:</w:t>
      </w:r>
      <w:r>
        <w:t xml:space="preserve"> </w:t>
      </w:r>
      <w:r>
        <w:t xml:space="preserve">Erstellung eines individuellen Themes, z. B.</w:t>
      </w:r>
      <w:r>
        <w:t xml:space="preserve"> </w:t>
      </w:r>
      <w:r>
        <w:t xml:space="preserve">mit Tailwind CSS oder eigenem SCSS‑Workflow, um sich von</w:t>
      </w:r>
      <w:r>
        <w:t xml:space="preserve"> </w:t>
      </w:r>
      <w:r>
        <w:t xml:space="preserve">Bootstrap‑Standardlayouts abzuheben.</w:t>
      </w:r>
    </w:p>
    <w:p>
      <w:pPr>
        <w:numPr>
          <w:ilvl w:val="0"/>
          <w:numId w:val="1007"/>
        </w:numPr>
        <w:pStyle w:val="Compact"/>
      </w:pPr>
      <w:r>
        <w:rPr>
          <w:bCs/>
          <w:b/>
        </w:rPr>
        <w:t xml:space="preserve">Automatisierte Tests:</w:t>
      </w:r>
      <w:r>
        <w:t xml:space="preserve"> </w:t>
      </w:r>
      <w:r>
        <w:t xml:space="preserve">Einführung von Unit‑Tests (Jest für</w:t>
      </w:r>
      <w:r>
        <w:t xml:space="preserve"> </w:t>
      </w:r>
      <w:r>
        <w:t xml:space="preserve">JavaScript) und End‑to‑End‑Tests (z. B. Cypress), um die Qualität</w:t>
      </w:r>
      <w:r>
        <w:t xml:space="preserve"> </w:t>
      </w:r>
      <w:r>
        <w:t xml:space="preserve">nachhaltig zu sichern.</w:t>
      </w:r>
    </w:p>
    <w:p>
      <w:pPr>
        <w:pStyle w:val="FirstParagraph"/>
      </w:pPr>
      <w:r>
        <w:t xml:space="preserve">Mit diesen Erweiterungen ließe sich der Prototyp zu einem produktiven</w:t>
      </w:r>
      <w:r>
        <w:t xml:space="preserve"> </w:t>
      </w:r>
      <w:r>
        <w:t xml:space="preserve">Webshop ausbauen und gleichzeitig die Lerninhalte vertiefen.</w:t>
      </w:r>
    </w:p>
    <w:bookmarkEnd w:id="54"/>
    <w:bookmarkEnd w:id="55"/>
    <w:bookmarkStart w:id="66" w:name="anhang"/>
    <w:p>
      <w:pPr>
        <w:pStyle w:val="Heading2"/>
      </w:pPr>
      <w:r>
        <w:t xml:space="preserve">Anhang</w:t>
      </w:r>
    </w:p>
    <w:bookmarkStart w:id="56" w:name="a1.-glossar-vollständig"/>
    <w:p>
      <w:pPr>
        <w:pStyle w:val="Heading3"/>
      </w:pPr>
      <w:r>
        <w:t xml:space="preserve">A1. Glossar (vollständig)</w:t>
      </w:r>
    </w:p>
    <w:p>
      <w:pPr>
        <w:pStyle w:val="FirstParagraph"/>
      </w:pPr>
      <w:r>
        <w:t xml:space="preserve">Das Glossar erläutert die wichtigsten Begriffe, Abkürzungen und Konzepte, die in dieser Dokumentation verwendet werden. Bei der ersten Erwähnung eines Fachbegriffs wird auf diesen Abschnitt verwiesen, damit Leserinnen und Leser die Bedeutung schnell nachschlagen können.</w:t>
      </w:r>
    </w:p>
    <w:tbl>
      <w:tblPr>
        <w:tblStyle w:val="Table"/>
        <w:tblW w:type="pct" w:w="5000"/>
        <w:tblLook w:firstRow="1" w:lastRow="0" w:firstColumn="0" w:lastColumn="0" w:noHBand="0" w:noVBand="0" w:val="0020"/>
      </w:tblPr>
      <w:tblGrid>
        <w:gridCol w:w="1425"/>
        <w:gridCol w:w="6494"/>
      </w:tblGrid>
      <w:tr>
        <w:trPr>
          <w:tblHeader w:val="true"/>
        </w:trPr>
        <w:tc>
          <w:tcPr/>
          <w:p>
            <w:pPr>
              <w:pStyle w:val="Compact"/>
              <w:jc w:val="right"/>
            </w:pPr>
            <w:r>
              <w:t xml:space="preserve">Begriff</w:t>
            </w:r>
          </w:p>
        </w:tc>
        <w:tc>
          <w:tcPr/>
          <w:p>
            <w:pPr>
              <w:pStyle w:val="Compact"/>
              <w:jc w:val="left"/>
            </w:pPr>
            <w:r>
              <w:t xml:space="preserve">Definition / Bedeutung im Projektkontext</w:t>
            </w:r>
          </w:p>
        </w:tc>
      </w:tr>
      <w:tr>
        <w:tc>
          <w:tcPr/>
          <w:p>
            <w:pPr>
              <w:pStyle w:val="Compact"/>
              <w:jc w:val="right"/>
            </w:pPr>
            <w:r>
              <w:rPr>
                <w:bCs/>
                <w:b/>
              </w:rPr>
              <w:t xml:space="preserve">Backend</w:t>
            </w:r>
          </w:p>
        </w:tc>
        <w:tc>
          <w:tcPr/>
          <w:p>
            <w:pPr>
              <w:pStyle w:val="Compact"/>
              <w:jc w:val="left"/>
            </w:pPr>
            <w:r>
              <w:t xml:space="preserve">Serverseitige Komponenten, die Daten verarbeiten, speichern und Geschäftslogik bereitstellen. Im Projekt wurde bewusst auf ein Backend verzichtet, um den Fokus auf das Frontend zu legen.</w:t>
            </w:r>
          </w:p>
        </w:tc>
      </w:tr>
      <w:tr>
        <w:tc>
          <w:tcPr/>
          <w:p>
            <w:pPr>
              <w:pStyle w:val="Compact"/>
              <w:jc w:val="right"/>
            </w:pPr>
            <w:r>
              <w:rPr>
                <w:bCs/>
                <w:b/>
              </w:rPr>
              <w:t xml:space="preserve">Bootstrap</w:t>
            </w:r>
          </w:p>
        </w:tc>
        <w:tc>
          <w:tcPr/>
          <w:p>
            <w:pPr>
              <w:pStyle w:val="Compact"/>
              <w:jc w:val="left"/>
            </w:pPr>
            <w:r>
              <w:t xml:space="preserve">CSS‑Framework zur schnellen Gestaltung responsiver Webseiten. Version 5.3 wurde eingesetzt, um das Grid‑Layout, Modale und die Navigation des Shops umzusetzen.</w:t>
            </w:r>
          </w:p>
        </w:tc>
      </w:tr>
      <w:tr>
        <w:tc>
          <w:tcPr/>
          <w:p>
            <w:pPr>
              <w:pStyle w:val="Compact"/>
              <w:jc w:val="right"/>
            </w:pPr>
            <w:r>
              <w:rPr>
                <w:bCs/>
                <w:b/>
              </w:rPr>
              <w:t xml:space="preserve">CRUD</w:t>
            </w:r>
          </w:p>
        </w:tc>
        <w:tc>
          <w:tcPr/>
          <w:p>
            <w:pPr>
              <w:pStyle w:val="Compact"/>
              <w:jc w:val="left"/>
            </w:pPr>
            <w:r>
              <w:t xml:space="preserve">Abkürzung für</w:t>
            </w:r>
            <w:r>
              <w:t xml:space="preserve"> </w:t>
            </w:r>
            <w:r>
              <w:rPr>
                <w:iCs/>
                <w:i/>
              </w:rPr>
              <w:t xml:space="preserve">Create, Read, Update, Delete</w:t>
            </w:r>
            <w:r>
              <w:t xml:space="preserve"> </w:t>
            </w:r>
            <w:r>
              <w:t xml:space="preserve">– Grundoperationen zur Datenverwaltung. Die Produktverwaltung soll CRUD‑Funktionen bereitstellen.</w:t>
            </w:r>
          </w:p>
        </w:tc>
      </w:tr>
      <w:tr>
        <w:tc>
          <w:tcPr/>
          <w:p>
            <w:pPr>
              <w:pStyle w:val="Compact"/>
              <w:jc w:val="right"/>
            </w:pPr>
            <w:r>
              <w:rPr>
                <w:bCs/>
                <w:b/>
              </w:rPr>
              <w:t xml:space="preserve">LocalStorage</w:t>
            </w:r>
          </w:p>
        </w:tc>
        <w:tc>
          <w:tcPr/>
          <w:p>
            <w:pPr>
              <w:pStyle w:val="Compact"/>
              <w:jc w:val="left"/>
            </w:pPr>
            <w:r>
              <w:t xml:space="preserve">Browser‑API zum dauerhaften Speichern von Schlüssel‑Wert‑Daten im Client. Der Warenkorb und Benutzerdaten werden im</w:t>
            </w:r>
            <w:r>
              <w:t xml:space="preserve"> </w:t>
            </w:r>
            <w:r>
              <w:rPr>
                <w:rStyle w:val="VerbatimChar"/>
              </w:rPr>
              <w:t xml:space="preserve">localStorage</w:t>
            </w:r>
            <w:r>
              <w:t xml:space="preserve"> </w:t>
            </w:r>
            <w:r>
              <w:t xml:space="preserve">abgelegt, sodass sie nach einem Seitenreload erhalten bleiben.</w:t>
            </w:r>
          </w:p>
        </w:tc>
      </w:tr>
      <w:tr>
        <w:tc>
          <w:tcPr/>
          <w:p>
            <w:pPr>
              <w:pStyle w:val="Compact"/>
              <w:jc w:val="right"/>
            </w:pPr>
            <w:r>
              <w:rPr>
                <w:bCs/>
                <w:b/>
              </w:rPr>
              <w:t xml:space="preserve">User Story</w:t>
            </w:r>
          </w:p>
        </w:tc>
        <w:tc>
          <w:tcPr/>
          <w:p>
            <w:pPr>
              <w:pStyle w:val="Compact"/>
              <w:jc w:val="left"/>
            </w:pPr>
            <w:r>
              <w:t xml:space="preserve">Beschreibung einer Anforderung aus Sicht eines Benutzers oder Stakeholders im Format „Als … möchte ich …, damit …“. Jede User Story besitzt Akzeptanzkriterien zur Überprüfung ihrer Erfüllung.</w:t>
            </w:r>
          </w:p>
        </w:tc>
      </w:tr>
      <w:tr>
        <w:tc>
          <w:tcPr/>
          <w:p>
            <w:pPr>
              <w:pStyle w:val="Compact"/>
              <w:jc w:val="right"/>
            </w:pPr>
            <w:r>
              <w:rPr>
                <w:bCs/>
                <w:b/>
              </w:rPr>
              <w:t xml:space="preserve">IHK</w:t>
            </w:r>
          </w:p>
        </w:tc>
        <w:tc>
          <w:tcPr/>
          <w:p>
            <w:pPr>
              <w:pStyle w:val="Compact"/>
              <w:jc w:val="left"/>
            </w:pPr>
            <w:r>
              <w:t xml:space="preserve">Abkürzung für</w:t>
            </w:r>
            <w:r>
              <w:t xml:space="preserve"> </w:t>
            </w:r>
            <w:r>
              <w:rPr>
                <w:iCs/>
                <w:i/>
              </w:rPr>
              <w:t xml:space="preserve">Industrie‑ und Handelskammer</w:t>
            </w:r>
            <w:r>
              <w:t xml:space="preserve">. Sie ist in vielen Ausbildungsberufen Prüfungsträgerin und gibt Leitfäden für Projektdokumentationen vor.</w:t>
            </w:r>
          </w:p>
        </w:tc>
      </w:tr>
      <w:tr>
        <w:tc>
          <w:tcPr/>
          <w:p>
            <w:pPr>
              <w:pStyle w:val="Compact"/>
              <w:jc w:val="right"/>
            </w:pPr>
            <w:r>
              <w:rPr>
                <w:bCs/>
                <w:b/>
              </w:rPr>
              <w:t xml:space="preserve">Lastenheft</w:t>
            </w:r>
          </w:p>
        </w:tc>
        <w:tc>
          <w:tcPr/>
          <w:p>
            <w:pPr>
              <w:pStyle w:val="Compact"/>
              <w:jc w:val="left"/>
            </w:pPr>
            <w:r>
              <w:t xml:space="preserve">Dokument, das die vom Auftraggeber formulierten Anforderungen und Ziele beschreibt („Was“ wird benötigt?). Es bildet die Grundlage für das Pflichtenheft.</w:t>
            </w:r>
          </w:p>
        </w:tc>
      </w:tr>
      <w:tr>
        <w:tc>
          <w:tcPr/>
          <w:p>
            <w:pPr>
              <w:pStyle w:val="Compact"/>
              <w:jc w:val="right"/>
            </w:pPr>
            <w:r>
              <w:rPr>
                <w:bCs/>
                <w:b/>
              </w:rPr>
              <w:t xml:space="preserve">Pflichtenheft</w:t>
            </w:r>
          </w:p>
        </w:tc>
        <w:tc>
          <w:tcPr/>
          <w:p>
            <w:pPr>
              <w:pStyle w:val="Compact"/>
              <w:jc w:val="left"/>
            </w:pPr>
            <w:r>
              <w:t xml:space="preserve">Dokument, das vom Auftragnehmer erstellt wird und beschreibt, wie (mit welchen Mitteln und Funktionen) die Anforderungen aus dem Lastenheft umgesetzt werden sollen.</w:t>
            </w:r>
          </w:p>
        </w:tc>
      </w:tr>
      <w:tr>
        <w:tc>
          <w:tcPr/>
          <w:p>
            <w:pPr>
              <w:pStyle w:val="Compact"/>
              <w:jc w:val="right"/>
            </w:pPr>
            <w:r>
              <w:rPr>
                <w:bCs/>
                <w:b/>
              </w:rPr>
              <w:t xml:space="preserve">PSP (Projektstrukturplan)</w:t>
            </w:r>
          </w:p>
        </w:tc>
        <w:tc>
          <w:tcPr/>
          <w:p>
            <w:pPr>
              <w:pStyle w:val="Compact"/>
              <w:jc w:val="left"/>
            </w:pPr>
            <w:r>
              <w:t xml:space="preserve">Hierarchische Darstellung aller Arbeitspakete eines Projekts. Der PSP dient der Strukturierung und Planung und ist Grundlage des Gantt‑Diagramms.</w:t>
            </w:r>
          </w:p>
        </w:tc>
      </w:tr>
      <w:tr>
        <w:tc>
          <w:tcPr/>
          <w:p>
            <w:pPr>
              <w:pStyle w:val="Compact"/>
              <w:jc w:val="right"/>
            </w:pPr>
            <w:r>
              <w:rPr>
                <w:bCs/>
                <w:b/>
              </w:rPr>
              <w:t xml:space="preserve">Gantt‑Diagramm</w:t>
            </w:r>
          </w:p>
        </w:tc>
        <w:tc>
          <w:tcPr/>
          <w:p>
            <w:pPr>
              <w:pStyle w:val="Compact"/>
              <w:jc w:val="left"/>
            </w:pPr>
            <w:r>
              <w:t xml:space="preserve">Balkendiagramm, das die zeitliche Planung eines Projekts visualisiert. Es zeigt Start‑ und Endzeitpunkt sowie Dauer der einzelnen Arbeitspakete.</w:t>
            </w:r>
          </w:p>
        </w:tc>
      </w:tr>
      <w:tr>
        <w:tc>
          <w:tcPr/>
          <w:p>
            <w:pPr>
              <w:pStyle w:val="Compact"/>
              <w:jc w:val="right"/>
            </w:pPr>
            <w:r>
              <w:rPr>
                <w:bCs/>
                <w:b/>
              </w:rPr>
              <w:t xml:space="preserve">DoD (Definition of Done)</w:t>
            </w:r>
          </w:p>
        </w:tc>
        <w:tc>
          <w:tcPr/>
          <w:p>
            <w:pPr>
              <w:pStyle w:val="Compact"/>
              <w:jc w:val="left"/>
            </w:pPr>
            <w:r>
              <w:t xml:space="preserve">Liste von Kriterien, die erfüllt sein müssen, damit eine Aufgabe als abgeschlossen gilt (z. B. implementiert, getestet, dokumentiert und reviewed).</w:t>
            </w:r>
          </w:p>
        </w:tc>
      </w:tr>
      <w:tr>
        <w:tc>
          <w:tcPr/>
          <w:p>
            <w:pPr>
              <w:pStyle w:val="Compact"/>
              <w:jc w:val="right"/>
            </w:pPr>
            <w:r>
              <w:rPr>
                <w:bCs/>
                <w:b/>
              </w:rPr>
              <w:t xml:space="preserve">DoR (Definition of Ready)</w:t>
            </w:r>
          </w:p>
        </w:tc>
        <w:tc>
          <w:tcPr/>
          <w:p>
            <w:pPr>
              <w:pStyle w:val="Compact"/>
              <w:jc w:val="left"/>
            </w:pPr>
            <w:r>
              <w:t xml:space="preserve">Kriterien, die eine Anforderung erfüllen muss, damit sie in einen Sprint aufgenommen werden kann.</w:t>
            </w:r>
          </w:p>
        </w:tc>
      </w:tr>
      <w:tr>
        <w:tc>
          <w:tcPr/>
          <w:p>
            <w:pPr>
              <w:pStyle w:val="Compact"/>
              <w:jc w:val="right"/>
            </w:pPr>
            <w:r>
              <w:rPr>
                <w:bCs/>
                <w:b/>
              </w:rPr>
              <w:t xml:space="preserve">Mockup</w:t>
            </w:r>
          </w:p>
        </w:tc>
        <w:tc>
          <w:tcPr/>
          <w:p>
            <w:pPr>
              <w:pStyle w:val="Compact"/>
              <w:jc w:val="left"/>
            </w:pPr>
            <w:r>
              <w:t xml:space="preserve">Entwurf oder Skizze der Benutzeroberfläche. Mockups wurden im Projekt genutzt, um frühzeitig das Layout des Shops zu visualisieren.</w:t>
            </w:r>
          </w:p>
        </w:tc>
      </w:tr>
      <w:tr>
        <w:tc>
          <w:tcPr/>
          <w:p>
            <w:pPr>
              <w:pStyle w:val="Compact"/>
              <w:jc w:val="right"/>
            </w:pPr>
            <w:r>
              <w:rPr>
                <w:bCs/>
                <w:b/>
              </w:rPr>
              <w:t xml:space="preserve">Sprint</w:t>
            </w:r>
          </w:p>
        </w:tc>
        <w:tc>
          <w:tcPr/>
          <w:p>
            <w:pPr>
              <w:pStyle w:val="Compact"/>
              <w:jc w:val="left"/>
            </w:pPr>
            <w:r>
              <w:t xml:space="preserve">Kurze Iteration in agilen Vorgehensmodellen (z. B. Scrum). Im Projekt wurden zwei‑tägige Sprints verwendet, um Analyse, Entwurf, Implementierung und Test in kleinen Schritten durchzuführen.</w:t>
            </w:r>
          </w:p>
        </w:tc>
      </w:tr>
      <w:tr>
        <w:tc>
          <w:tcPr/>
          <w:p>
            <w:pPr>
              <w:pStyle w:val="Compact"/>
              <w:jc w:val="right"/>
            </w:pPr>
            <w:r>
              <w:rPr>
                <w:bCs/>
                <w:b/>
              </w:rPr>
              <w:t xml:space="preserve">Product Backlog</w:t>
            </w:r>
          </w:p>
        </w:tc>
        <w:tc>
          <w:tcPr/>
          <w:p>
            <w:pPr>
              <w:pStyle w:val="Compact"/>
              <w:jc w:val="left"/>
            </w:pPr>
            <w:r>
              <w:t xml:space="preserve">Geordnete Liste aller Anforderungen (User Stories) und Aufgaben eines Projekts, die vom Product Owner bzw. Auftraggeber priorisiert wird.</w:t>
            </w:r>
          </w:p>
        </w:tc>
      </w:tr>
      <w:tr>
        <w:tc>
          <w:tcPr/>
          <w:p>
            <w:pPr>
              <w:pStyle w:val="Compact"/>
              <w:jc w:val="right"/>
            </w:pPr>
            <w:r>
              <w:rPr>
                <w:bCs/>
                <w:b/>
              </w:rPr>
              <w:t xml:space="preserve">JSON (JavaScript Object Notation)</w:t>
            </w:r>
          </w:p>
        </w:tc>
        <w:tc>
          <w:tcPr/>
          <w:p>
            <w:pPr>
              <w:pStyle w:val="Compact"/>
              <w:jc w:val="left"/>
            </w:pPr>
            <w:r>
              <w:t xml:space="preserve">Textbasiertes Format zum Austausch strukturierter Daten. Die Produktdaten werden in der Datei</w:t>
            </w:r>
            <w:r>
              <w:t xml:space="preserve"> </w:t>
            </w:r>
            <w:r>
              <w:rPr>
                <w:rStyle w:val="VerbatimChar"/>
              </w:rPr>
              <w:t xml:space="preserve">products.json</w:t>
            </w:r>
            <w:r>
              <w:t xml:space="preserve"> </w:t>
            </w:r>
            <w:r>
              <w:t xml:space="preserve">gespeichert.</w:t>
            </w:r>
          </w:p>
        </w:tc>
      </w:tr>
      <w:tr>
        <w:tc>
          <w:tcPr/>
          <w:p>
            <w:pPr>
              <w:pStyle w:val="Compact"/>
              <w:jc w:val="right"/>
            </w:pPr>
            <w:r>
              <w:rPr>
                <w:bCs/>
                <w:b/>
              </w:rPr>
              <w:t xml:space="preserve">Event‑Delegation</w:t>
            </w:r>
          </w:p>
        </w:tc>
        <w:tc>
          <w:tcPr/>
          <w:p>
            <w:pPr>
              <w:pStyle w:val="Compact"/>
              <w:jc w:val="left"/>
            </w:pPr>
            <w:r>
              <w:t xml:space="preserve">Technik in JavaScript, bei der ein einzelner Event‑Listener für mehrere ähnliche Elemente auf einem Container registriert wird. Dadurch wird die Performance verbessert und der Code vereinfacht.</w:t>
            </w:r>
          </w:p>
        </w:tc>
      </w:tr>
      <w:tr>
        <w:tc>
          <w:tcPr/>
          <w:p>
            <w:pPr>
              <w:pStyle w:val="Compact"/>
              <w:jc w:val="right"/>
            </w:pPr>
            <w:r>
              <w:rPr>
                <w:bCs/>
                <w:b/>
              </w:rPr>
              <w:t xml:space="preserve">Local HTTP‑Server</w:t>
            </w:r>
          </w:p>
        </w:tc>
        <w:tc>
          <w:tcPr/>
          <w:p>
            <w:pPr>
              <w:pStyle w:val="Compact"/>
              <w:jc w:val="left"/>
            </w:pPr>
            <w:r>
              <w:t xml:space="preserve">Ein einfacher Webserver (z. B.</w:t>
            </w:r>
            <w:r>
              <w:t xml:space="preserve"> </w:t>
            </w:r>
            <w:r>
              <w:rPr>
                <w:rStyle w:val="VerbatimChar"/>
              </w:rPr>
              <w:t xml:space="preserve">python3 -m http.server</w:t>
            </w:r>
            <w:r>
              <w:t xml:space="preserve">), der lokale Dateien über HTTP bereitstellt. Da viele Browser keine JSON‑Dateien über das Datei‑Protokoll laden dürfen, wird der Shop lokal über einen solchen Server gestartet.</w:t>
            </w:r>
          </w:p>
        </w:tc>
      </w:tr>
      <w:tr>
        <w:tc>
          <w:tcPr/>
          <w:p>
            <w:pPr>
              <w:pStyle w:val="Compact"/>
              <w:jc w:val="right"/>
            </w:pPr>
            <w:r>
              <w:rPr>
                <w:bCs/>
                <w:b/>
              </w:rPr>
              <w:t xml:space="preserve">REST</w:t>
            </w:r>
          </w:p>
        </w:tc>
        <w:tc>
          <w:tcPr/>
          <w:p>
            <w:pPr>
              <w:pStyle w:val="Compact"/>
              <w:jc w:val="left"/>
            </w:pPr>
            <w:r>
              <w:rPr>
                <w:iCs/>
                <w:i/>
              </w:rPr>
              <w:t xml:space="preserve">Representational State Transfer</w:t>
            </w:r>
            <w:r>
              <w:t xml:space="preserve"> </w:t>
            </w:r>
            <w:r>
              <w:t xml:space="preserve">– Architekturstil für Web‑APIs. Eine spätere Erweiterung des Shops um ein Backend könnte REST‑Schnittstellen nutzen.</w:t>
            </w:r>
          </w:p>
        </w:tc>
      </w:tr>
      <w:tr>
        <w:tc>
          <w:tcPr/>
          <w:p>
            <w:pPr>
              <w:pStyle w:val="Compact"/>
              <w:jc w:val="right"/>
            </w:pPr>
            <w:r>
              <w:rPr>
                <w:bCs/>
                <w:b/>
              </w:rPr>
              <w:t xml:space="preserve">SHA‑256</w:t>
            </w:r>
          </w:p>
        </w:tc>
        <w:tc>
          <w:tcPr/>
          <w:p>
            <w:pPr>
              <w:pStyle w:val="Compact"/>
              <w:jc w:val="left"/>
            </w:pPr>
            <w:r>
              <w:t xml:space="preserve">Kryptografische Hash‑Funktion, die im Projekt verwendet wird, um Passwörter vor dem Speichern im</w:t>
            </w:r>
            <w:r>
              <w:t xml:space="preserve"> </w:t>
            </w:r>
            <w:r>
              <w:rPr>
                <w:rStyle w:val="VerbatimChar"/>
              </w:rPr>
              <w:t xml:space="preserve">localStorage</w:t>
            </w:r>
            <w:r>
              <w:t xml:space="preserve"> </w:t>
            </w:r>
            <w:r>
              <w:t xml:space="preserve">zu hashen.</w:t>
            </w:r>
          </w:p>
        </w:tc>
      </w:tr>
      <w:tr>
        <w:tc>
          <w:tcPr/>
          <w:p>
            <w:pPr>
              <w:pStyle w:val="Compact"/>
              <w:jc w:val="right"/>
            </w:pPr>
            <w:r>
              <w:rPr>
                <w:bCs/>
                <w:b/>
              </w:rPr>
              <w:t xml:space="preserve">Vanilla JavaScript</w:t>
            </w:r>
          </w:p>
        </w:tc>
        <w:tc>
          <w:tcPr/>
          <w:p>
            <w:pPr>
              <w:pStyle w:val="Compact"/>
              <w:jc w:val="left"/>
            </w:pPr>
            <w:r>
              <w:t xml:space="preserve">Bezeichnet die Verwendung von JavaScript ohne zusätzliche Frameworks wie React, Vue oder Angular. Im Projekt wurde Vanilla‑JS eingesetzt, um die Lernziele (DOM‑Manipulation, Event‑Handling, LocalStorage) zu vertiefen.</w:t>
            </w:r>
          </w:p>
        </w:tc>
      </w:tr>
    </w:tbl>
    <w:bookmarkEnd w:id="56"/>
    <w:bookmarkStart w:id="57" w:name="X5d006209c431ad625f658fe9ef41e0352ff1d5a"/>
    <w:p>
      <w:pPr>
        <w:pStyle w:val="Heading3"/>
      </w:pPr>
      <w:r>
        <w:t xml:space="preserve">A2. Detaillierte Meilensteinbeschreibungen</w:t>
      </w:r>
    </w:p>
    <w:p>
      <w:pPr>
        <w:pStyle w:val="FirstParagraph"/>
      </w:pPr>
      <w:r>
        <w:t xml:space="preserve">Für jeden Meilenstein wurde ein kurzes Protokoll erstellt, das die</w:t>
      </w:r>
      <w:r>
        <w:t xml:space="preserve"> </w:t>
      </w:r>
      <w:r>
        <w:t xml:space="preserve">erreichten Arbeitspakete dokumentiert und von Dozent und Teammitgliedern</w:t>
      </w:r>
      <w:r>
        <w:t xml:space="preserve"> </w:t>
      </w:r>
      <w:r>
        <w:t xml:space="preserve">unterschrieben wurde. Ein Beispiel für</w:t>
      </w:r>
      <w:r>
        <w:t xml:space="preserve"> </w:t>
      </w:r>
      <w:r>
        <w:rPr>
          <w:bCs/>
          <w:b/>
        </w:rPr>
        <w:t xml:space="preserve">M5 (Frontend‑MVP)</w:t>
      </w:r>
      <w:r>
        <w:t xml:space="preserve">:</w:t>
      </w:r>
    </w:p>
    <w:p>
      <w:pPr>
        <w:numPr>
          <w:ilvl w:val="0"/>
          <w:numId w:val="1008"/>
        </w:numPr>
        <w:pStyle w:val="Compact"/>
      </w:pPr>
      <w:r>
        <w:t xml:space="preserve">Erstellte Module:</w:t>
      </w:r>
      <w:r>
        <w:t xml:space="preserve"> </w:t>
      </w:r>
      <w:r>
        <w:rPr>
          <w:rStyle w:val="VerbatimChar"/>
        </w:rPr>
        <w:t xml:space="preserve">ui.js</w:t>
      </w:r>
      <w:r>
        <w:t xml:space="preserve">,</w:t>
      </w:r>
      <w:r>
        <w:t xml:space="preserve"> </w:t>
      </w:r>
      <w:r>
        <w:rPr>
          <w:rStyle w:val="VerbatimChar"/>
        </w:rPr>
        <w:t xml:space="preserve">products.js</w:t>
      </w:r>
      <w:r>
        <w:t xml:space="preserve">,</w:t>
      </w:r>
      <w:r>
        <w:t xml:space="preserve"> </w:t>
      </w:r>
      <w:r>
        <w:rPr>
          <w:rStyle w:val="VerbatimChar"/>
        </w:rPr>
        <w:t xml:space="preserve">app.js</w:t>
      </w:r>
      <w:r>
        <w:t xml:space="preserve">,</w:t>
      </w:r>
      <w:r>
        <w:t xml:space="preserve"> </w:t>
      </w:r>
      <w:r>
        <w:rPr>
          <w:rStyle w:val="VerbatimChar"/>
        </w:rPr>
        <w:t xml:space="preserve">auth.js</w:t>
      </w:r>
      <w:r>
        <w:t xml:space="preserve">.</w:t>
      </w:r>
    </w:p>
    <w:p>
      <w:pPr>
        <w:numPr>
          <w:ilvl w:val="0"/>
          <w:numId w:val="1008"/>
        </w:numPr>
        <w:pStyle w:val="Compact"/>
      </w:pPr>
      <w:r>
        <w:t xml:space="preserve">Funktionen: Rendering des Produktkatalogs, Suche, Filter,</w:t>
      </w:r>
      <w:r>
        <w:t xml:space="preserve"> </w:t>
      </w:r>
      <w:r>
        <w:t xml:space="preserve">Sortierung, Warenkorb, Registrierung.</w:t>
      </w:r>
    </w:p>
    <w:p>
      <w:pPr>
        <w:numPr>
          <w:ilvl w:val="0"/>
          <w:numId w:val="1008"/>
        </w:numPr>
        <w:pStyle w:val="Compact"/>
      </w:pPr>
      <w:r>
        <w:t xml:space="preserve">Probleme: Falsche Bildpfade, fehlendes Event‑Delegation; wurden</w:t>
      </w:r>
      <w:r>
        <w:t xml:space="preserve"> </w:t>
      </w:r>
      <w:r>
        <w:t xml:space="preserve">korrigiert.</w:t>
      </w:r>
    </w:p>
    <w:p>
      <w:pPr>
        <w:numPr>
          <w:ilvl w:val="0"/>
          <w:numId w:val="1008"/>
        </w:numPr>
        <w:pStyle w:val="Compact"/>
      </w:pPr>
      <w:r>
        <w:t xml:space="preserve">Nächste Schritte: Testen der Kernprozesse, UI‑Feinschliff.</w:t>
      </w:r>
    </w:p>
    <w:bookmarkEnd w:id="57"/>
    <w:bookmarkStart w:id="58" w:name="a3.-screenshots-der-anwendung"/>
    <w:p>
      <w:pPr>
        <w:pStyle w:val="Heading3"/>
      </w:pPr>
      <w:r>
        <w:t xml:space="preserve">A3. Screenshots der Anwendung</w:t>
      </w:r>
    </w:p>
    <w:p>
      <w:pPr>
        <w:numPr>
          <w:ilvl w:val="0"/>
          <w:numId w:val="1009"/>
        </w:numPr>
        <w:pStyle w:val="Compact"/>
      </w:pPr>
      <w:r>
        <w:rPr>
          <w:bCs/>
          <w:b/>
        </w:rPr>
        <w:t xml:space="preserve">Startseite / Produktkatalog:</w:t>
      </w:r>
      <w:r>
        <w:t xml:space="preserve"> </w:t>
      </w:r>
      <w:r>
        <w:t xml:space="preserve">Der Screenshot zeigt den</w:t>
      </w:r>
      <w:r>
        <w:t xml:space="preserve"> </w:t>
      </w:r>
      <w:r>
        <w:t xml:space="preserve">responsiven Katalog mit Suchfeld und Filterleiste. Produkte werden</w:t>
      </w:r>
      <w:r>
        <w:t xml:space="preserve"> </w:t>
      </w:r>
      <w:r>
        <w:t xml:space="preserve">als Kacheln mit Bild, Name, Preis und Button dargestellt.</w:t>
      </w:r>
    </w:p>
    <w:p>
      <w:pPr>
        <w:numPr>
          <w:ilvl w:val="0"/>
          <w:numId w:val="1009"/>
        </w:numPr>
        <w:pStyle w:val="Compact"/>
      </w:pPr>
      <w:r>
        <w:rPr>
          <w:bCs/>
          <w:b/>
        </w:rPr>
        <w:t xml:space="preserve">Produktdetail‑Modal:</w:t>
      </w:r>
      <w:r>
        <w:t xml:space="preserve"> </w:t>
      </w:r>
      <w:r>
        <w:t xml:space="preserve">Anzeige von Bildern, Beschreibung,</w:t>
      </w:r>
      <w:r>
        <w:t xml:space="preserve"> </w:t>
      </w:r>
      <w:r>
        <w:t xml:space="preserve">Variantenwahl und „In den Warenkorb”-Button innerhalb eines</w:t>
      </w:r>
      <w:r>
        <w:t xml:space="preserve"> </w:t>
      </w:r>
      <w:r>
        <w:t xml:space="preserve">Bootstrap‑Modals.</w:t>
      </w:r>
    </w:p>
    <w:p>
      <w:pPr>
        <w:numPr>
          <w:ilvl w:val="0"/>
          <w:numId w:val="1009"/>
        </w:numPr>
        <w:pStyle w:val="Compact"/>
      </w:pPr>
      <w:r>
        <w:rPr>
          <w:bCs/>
          <w:b/>
        </w:rPr>
        <w:t xml:space="preserve">Warenkorb‑Seite:</w:t>
      </w:r>
      <w:r>
        <w:t xml:space="preserve"> </w:t>
      </w:r>
      <w:r>
        <w:t xml:space="preserve">Übersicht über alle Artikel inklusive</w:t>
      </w:r>
      <w:r>
        <w:t xml:space="preserve"> </w:t>
      </w:r>
      <w:r>
        <w:t xml:space="preserve">Mengenänderung, Netto‑ und MwSt‑Berechnung sowie Dummy‑Checkout.</w:t>
      </w:r>
    </w:p>
    <w:p>
      <w:pPr>
        <w:numPr>
          <w:ilvl w:val="0"/>
          <w:numId w:val="1009"/>
        </w:numPr>
        <w:pStyle w:val="Compact"/>
      </w:pPr>
      <w:r>
        <w:rPr>
          <w:bCs/>
          <w:b/>
        </w:rPr>
        <w:t xml:space="preserve">Registrierungsseite:</w:t>
      </w:r>
      <w:r>
        <w:t xml:space="preserve"> </w:t>
      </w:r>
      <w:r>
        <w:t xml:space="preserve">Formular mit Validierung für Vor‑ und</w:t>
      </w:r>
      <w:r>
        <w:t xml:space="preserve"> </w:t>
      </w:r>
      <w:r>
        <w:t xml:space="preserve">Nachname, E‑Mail und Passwort (inkl. Passwortstärke‑Check).</w:t>
      </w:r>
    </w:p>
    <w:p>
      <w:pPr>
        <w:pStyle w:val="FirstParagraph"/>
      </w:pPr>
      <w:r>
        <w:t xml:space="preserve">Die Screenshots sind im Projektverzeichnis unter</w:t>
      </w:r>
      <w:r>
        <w:t xml:space="preserve"> </w:t>
      </w:r>
      <w:r>
        <w:rPr>
          <w:rStyle w:val="VerbatimChar"/>
        </w:rPr>
        <w:t xml:space="preserve">screenshots/</w:t>
      </w:r>
      <w:r>
        <w:t xml:space="preserve"> </w:t>
      </w:r>
      <w:r>
        <w:t xml:space="preserve">abgelegt</w:t>
      </w:r>
      <w:r>
        <w:t xml:space="preserve"> </w:t>
      </w:r>
      <w:r>
        <w:t xml:space="preserve">und illustrieren den finalen Stand der Benutzeroberfläche.</w:t>
      </w:r>
    </w:p>
    <w:bookmarkEnd w:id="58"/>
    <w:bookmarkStart w:id="59" w:name="a4.-abnahmeprotokoll-auszug"/>
    <w:p>
      <w:pPr>
        <w:pStyle w:val="Heading3"/>
      </w:pPr>
      <w:r>
        <w:t xml:space="preserve">A4. Abnahmeprotokoll (Auszug)</w:t>
      </w:r>
    </w:p>
    <w:p>
      <w:pPr>
        <w:pStyle w:val="FirstParagraph"/>
      </w:pPr>
      <w:r>
        <w:t xml:space="preserve">Die folgende Tabelle bildet einen Ausschnitt des Abnahmeprotokolls ab.</w:t>
      </w:r>
      <w:r>
        <w:t xml:space="preserve"> </w:t>
      </w:r>
      <w:r>
        <w:t xml:space="preserve">Für jede User Story wird festgehalten, ob alle Akzeptanzkriterien</w:t>
      </w:r>
      <w:r>
        <w:t xml:space="preserve"> </w:t>
      </w:r>
      <w:r>
        <w:t xml:space="preserve">erfüllt wurden. Ein</w:t>
      </w:r>
      <w:r>
        <w:t xml:space="preserve"> </w:t>
      </w:r>
      <w:r>
        <w:rPr>
          <w:rStyle w:val="VerbatimChar"/>
        </w:rPr>
        <w:t xml:space="preserve">✅</w:t>
      </w:r>
      <w:r>
        <w:t xml:space="preserve"> </w:t>
      </w:r>
      <w:r>
        <w:t xml:space="preserve">steht für vollständig erfüllt,</w:t>
      </w:r>
      <w:r>
        <w:t xml:space="preserve"> </w:t>
      </w:r>
      <w:r>
        <w:rPr>
          <w:rStyle w:val="VerbatimChar"/>
        </w:rPr>
        <w:t xml:space="preserve">🔸</w:t>
      </w:r>
      <w:r>
        <w:t xml:space="preserve"> </w:t>
      </w:r>
      <w:r>
        <w:t xml:space="preserve">für</w:t>
      </w:r>
      <w:r>
        <w:t xml:space="preserve"> </w:t>
      </w:r>
      <w:r>
        <w:t xml:space="preserve">teilweise erfüllt, und</w:t>
      </w:r>
      <w:r>
        <w:t xml:space="preserve"> </w:t>
      </w:r>
      <w:r>
        <w:rPr>
          <w:rStyle w:val="VerbatimChar"/>
        </w:rPr>
        <w:t xml:space="preserve">❌</w:t>
      </w:r>
      <w:r>
        <w:t xml:space="preserve"> </w:t>
      </w:r>
      <w:r>
        <w:t xml:space="preserve">für nicht umgesetzt.</w:t>
      </w:r>
    </w:p>
    <w:tbl>
      <w:tblPr>
        <w:tblStyle w:val="Table"/>
        <w:tblW w:type="pct" w:w="5000"/>
        <w:tblLook w:firstRow="1" w:lastRow="0" w:firstColumn="0" w:lastColumn="0" w:noHBand="0" w:noVBand="0" w:val="0020"/>
      </w:tblPr>
      <w:tblGrid>
        <w:gridCol w:w="660"/>
        <w:gridCol w:w="3080"/>
        <w:gridCol w:w="2090"/>
        <w:gridCol w:w="2090"/>
      </w:tblGrid>
      <w:tr>
        <w:trPr>
          <w:tblHeader w:val="true"/>
        </w:trPr>
        <w:tc>
          <w:tcPr/>
          <w:p>
            <w:pPr>
              <w:pStyle w:val="Compact"/>
              <w:jc w:val="right"/>
            </w:pPr>
            <w:r>
              <w:t xml:space="preserve">User Story</w:t>
            </w:r>
          </w:p>
        </w:tc>
        <w:tc>
          <w:tcPr/>
          <w:p>
            <w:pPr>
              <w:pStyle w:val="Compact"/>
              <w:jc w:val="left"/>
            </w:pPr>
            <w:r>
              <w:t xml:space="preserve">Beschreibung</w:t>
            </w:r>
          </w:p>
        </w:tc>
        <w:tc>
          <w:tcPr/>
          <w:p>
            <w:pPr>
              <w:pStyle w:val="Compact"/>
              <w:jc w:val="left"/>
            </w:pPr>
            <w:r>
              <w:t xml:space="preserve">Akzeptanzkriterien – Status</w:t>
            </w:r>
          </w:p>
        </w:tc>
        <w:tc>
          <w:tcPr/>
          <w:p>
            <w:pPr>
              <w:pStyle w:val="Compact"/>
              <w:jc w:val="left"/>
            </w:pPr>
            <w:r>
              <w:t xml:space="preserve">Bemerkungen</w:t>
            </w:r>
          </w:p>
        </w:tc>
      </w:tr>
      <w:tr>
        <w:tc>
          <w:tcPr/>
          <w:p>
            <w:pPr>
              <w:pStyle w:val="Compact"/>
              <w:jc w:val="right"/>
            </w:pPr>
            <w:r>
              <w:rPr>
                <w:bCs/>
                <w:b/>
              </w:rPr>
              <w:t xml:space="preserve">US01</w:t>
            </w:r>
          </w:p>
        </w:tc>
        <w:tc>
          <w:tcPr/>
          <w:p>
            <w:pPr>
              <w:pStyle w:val="Compact"/>
              <w:jc w:val="left"/>
            </w:pPr>
            <w:r>
              <w:t xml:space="preserve">Produktkatalog mit Suche und Filtern</w:t>
            </w:r>
          </w:p>
        </w:tc>
        <w:tc>
          <w:tcPr/>
          <w:p>
            <w:pPr>
              <w:pStyle w:val="Compact"/>
              <w:jc w:val="left"/>
            </w:pPr>
            <w:r>
              <w:t xml:space="preserve">✅ – Katalog, Suche &amp; Filter funktionieren, Ladezeit &lt; 2 s</w:t>
            </w:r>
          </w:p>
        </w:tc>
        <w:tc>
          <w:tcPr/>
          <w:p>
            <w:pPr>
              <w:pStyle w:val="Compact"/>
              <w:jc w:val="left"/>
            </w:pPr>
            <w:r>
              <w:t xml:space="preserve">Vollständig umgesetzt</w:t>
            </w:r>
          </w:p>
        </w:tc>
      </w:tr>
      <w:tr>
        <w:tc>
          <w:tcPr/>
          <w:p>
            <w:pPr>
              <w:pStyle w:val="Compact"/>
              <w:jc w:val="right"/>
            </w:pPr>
            <w:r>
              <w:rPr>
                <w:bCs/>
                <w:b/>
              </w:rPr>
              <w:t xml:space="preserve">US02</w:t>
            </w:r>
          </w:p>
        </w:tc>
        <w:tc>
          <w:tcPr/>
          <w:p>
            <w:pPr>
              <w:pStyle w:val="Compact"/>
              <w:jc w:val="left"/>
            </w:pPr>
            <w:r>
              <w:t xml:space="preserve">Warenkorb mit Variantenwahl</w:t>
            </w:r>
          </w:p>
        </w:tc>
        <w:tc>
          <w:tcPr/>
          <w:p>
            <w:pPr>
              <w:pStyle w:val="Compact"/>
              <w:jc w:val="left"/>
            </w:pPr>
            <w:r>
              <w:t xml:space="preserve">✅ – Warenkorb‑Button, Variantenauswahl, Summenberechnung</w:t>
            </w:r>
          </w:p>
        </w:tc>
        <w:tc>
          <w:tcPr/>
          <w:p>
            <w:pPr>
              <w:pStyle w:val="Compact"/>
              <w:jc w:val="left"/>
            </w:pPr>
            <w:r>
              <w:t xml:space="preserve">Vollständig umgesetzt</w:t>
            </w:r>
          </w:p>
        </w:tc>
      </w:tr>
      <w:tr>
        <w:tc>
          <w:tcPr/>
          <w:p>
            <w:pPr>
              <w:pStyle w:val="Compact"/>
              <w:jc w:val="right"/>
            </w:pPr>
            <w:r>
              <w:rPr>
                <w:bCs/>
                <w:b/>
              </w:rPr>
              <w:t xml:space="preserve">US03</w:t>
            </w:r>
          </w:p>
        </w:tc>
        <w:tc>
          <w:tcPr/>
          <w:p>
            <w:pPr>
              <w:pStyle w:val="Compact"/>
              <w:jc w:val="left"/>
            </w:pPr>
            <w:r>
              <w:t xml:space="preserve">Dummy‑Checkout</w:t>
            </w:r>
          </w:p>
        </w:tc>
        <w:tc>
          <w:tcPr/>
          <w:p>
            <w:pPr>
              <w:pStyle w:val="Compact"/>
              <w:jc w:val="left"/>
            </w:pPr>
            <w:r>
              <w:t xml:space="preserve">✅ – Bestellübersicht, Summenberechnung, Bestätigung</w:t>
            </w:r>
          </w:p>
        </w:tc>
        <w:tc>
          <w:tcPr/>
          <w:p>
            <w:pPr>
              <w:pStyle w:val="Compact"/>
              <w:jc w:val="left"/>
            </w:pPr>
            <w:r>
              <w:t xml:space="preserve">Vollständig umgesetzt</w:t>
            </w:r>
          </w:p>
        </w:tc>
      </w:tr>
      <w:tr>
        <w:tc>
          <w:tcPr/>
          <w:p>
            <w:pPr>
              <w:pStyle w:val="Compact"/>
              <w:jc w:val="right"/>
            </w:pPr>
            <w:r>
              <w:rPr>
                <w:bCs/>
                <w:b/>
              </w:rPr>
              <w:t xml:space="preserve">US04</w:t>
            </w:r>
          </w:p>
        </w:tc>
        <w:tc>
          <w:tcPr/>
          <w:p>
            <w:pPr>
              <w:pStyle w:val="Compact"/>
              <w:jc w:val="left"/>
            </w:pPr>
            <w:r>
              <w:t xml:space="preserve">Produktverwaltung (CRUD)</w:t>
            </w:r>
          </w:p>
        </w:tc>
        <w:tc>
          <w:tcPr/>
          <w:p>
            <w:pPr>
              <w:pStyle w:val="Compact"/>
              <w:jc w:val="left"/>
            </w:pPr>
            <w:r>
              <w:t xml:space="preserve">🔸 – Basisfunktionen vorhanden, Admin‑UI rudimentär</w:t>
            </w:r>
          </w:p>
        </w:tc>
        <w:tc>
          <w:tcPr/>
          <w:p>
            <w:pPr>
              <w:pStyle w:val="Compact"/>
              <w:jc w:val="left"/>
            </w:pPr>
            <w:r>
              <w:t xml:space="preserve">Erweiterungen im Ausblick geplant</w:t>
            </w:r>
          </w:p>
        </w:tc>
      </w:tr>
      <w:tr>
        <w:tc>
          <w:tcPr/>
          <w:p>
            <w:pPr>
              <w:pStyle w:val="Compact"/>
              <w:jc w:val="right"/>
            </w:pPr>
            <w:r>
              <w:rPr>
                <w:bCs/>
                <w:b/>
              </w:rPr>
              <w:t xml:space="preserve">US05</w:t>
            </w:r>
          </w:p>
        </w:tc>
        <w:tc>
          <w:tcPr/>
          <w:p>
            <w:pPr>
              <w:pStyle w:val="Compact"/>
              <w:jc w:val="left"/>
            </w:pPr>
            <w:r>
              <w:t xml:space="preserve">Responsives Design</w:t>
            </w:r>
          </w:p>
        </w:tc>
        <w:tc>
          <w:tcPr/>
          <w:p>
            <w:pPr>
              <w:pStyle w:val="Compact"/>
              <w:jc w:val="left"/>
            </w:pPr>
            <w:r>
              <w:t xml:space="preserve">✅ – Layout passt sich an, gute Lesbarkeit</w:t>
            </w:r>
          </w:p>
        </w:tc>
        <w:tc>
          <w:tcPr/>
          <w:p>
            <w:pPr>
              <w:pStyle w:val="Compact"/>
              <w:jc w:val="left"/>
            </w:pPr>
            <w:r>
              <w:t xml:space="preserve">Vollständig umgesetzt</w:t>
            </w:r>
          </w:p>
        </w:tc>
      </w:tr>
      <w:tr>
        <w:tc>
          <w:tcPr/>
          <w:p>
            <w:pPr>
              <w:pStyle w:val="Compact"/>
              <w:jc w:val="right"/>
            </w:pPr>
            <w:r>
              <w:rPr>
                <w:bCs/>
                <w:b/>
              </w:rPr>
              <w:t xml:space="preserve">US06</w:t>
            </w:r>
          </w:p>
        </w:tc>
        <w:tc>
          <w:tcPr/>
          <w:p>
            <w:pPr>
              <w:pStyle w:val="Compact"/>
              <w:jc w:val="left"/>
            </w:pPr>
            <w:r>
              <w:t xml:space="preserve">Schnelle Ladezeiten</w:t>
            </w:r>
          </w:p>
        </w:tc>
        <w:tc>
          <w:tcPr/>
          <w:p>
            <w:pPr>
              <w:pStyle w:val="Compact"/>
              <w:jc w:val="left"/>
            </w:pPr>
            <w:r>
              <w:t xml:space="preserve">✅ – DevTools‑Messungen bestätigen Zeiten &lt; 2 s</w:t>
            </w:r>
          </w:p>
        </w:tc>
        <w:tc>
          <w:tcPr/>
          <w:p>
            <w:pPr>
              <w:pStyle w:val="Compact"/>
              <w:jc w:val="left"/>
            </w:pPr>
            <w:r>
              <w:t xml:space="preserve">Durch Lazy Loading erreicht</w:t>
            </w:r>
          </w:p>
        </w:tc>
      </w:tr>
      <w:tr>
        <w:tc>
          <w:tcPr/>
          <w:p>
            <w:pPr>
              <w:pStyle w:val="Compact"/>
              <w:jc w:val="right"/>
            </w:pPr>
            <w:r>
              <w:t xml:space="preserve">Weitere</w:t>
            </w:r>
          </w:p>
        </w:tc>
        <w:tc>
          <w:tcPr/>
          <w:p>
            <w:pPr>
              <w:pStyle w:val="Compact"/>
              <w:jc w:val="left"/>
            </w:pPr>
            <w:r>
              <w:t xml:space="preserve">Passwortvalidierung, Hashing, Modaldarstellung u.a.</w:t>
            </w:r>
          </w:p>
        </w:tc>
        <w:tc>
          <w:tcPr/>
          <w:p>
            <w:pPr>
              <w:pStyle w:val="Compact"/>
              <w:jc w:val="left"/>
            </w:pPr>
            <w:r>
              <w:t xml:space="preserve">✅ – Validierung und Hashing umgesetzt</w:t>
            </w:r>
          </w:p>
        </w:tc>
        <w:tc>
          <w:tcPr/>
          <w:p>
            <w:pPr>
              <w:pStyle w:val="Compact"/>
              <w:jc w:val="left"/>
            </w:pPr>
            <w:r>
              <w:t xml:space="preserve">Details im Code einsehbar</w:t>
            </w:r>
          </w:p>
        </w:tc>
      </w:tr>
    </w:tbl>
    <w:p>
      <w:pPr>
        <w:pStyle w:val="BodyText"/>
      </w:pPr>
      <w:r>
        <w:t xml:space="preserve">Die vollständige Abnahme wurde am</w:t>
      </w:r>
      <w:r>
        <w:t xml:space="preserve"> </w:t>
      </w:r>
      <w:r>
        <w:rPr>
          <w:bCs/>
          <w:b/>
        </w:rPr>
        <w:t xml:space="preserve">20. Oktober 2025</w:t>
      </w:r>
      <w:r>
        <w:t xml:space="preserve"> </w:t>
      </w:r>
      <w:r>
        <w:t xml:space="preserve">vom Dozenten</w:t>
      </w:r>
      <w:r>
        <w:t xml:space="preserve"> </w:t>
      </w:r>
      <w:r>
        <w:t xml:space="preserve">und den Teammitgliedern unterzeichnet. Das komplette Protokoll</w:t>
      </w:r>
      <w:r>
        <w:t xml:space="preserve"> </w:t>
      </w:r>
      <w:r>
        <w:t xml:space="preserve">befindet sich im Projektrepository.</w:t>
      </w:r>
    </w:p>
    <w:bookmarkEnd w:id="59"/>
    <w:bookmarkStart w:id="60" w:name="a5.-codeauszug-beispiel"/>
    <w:p>
      <w:pPr>
        <w:pStyle w:val="Heading3"/>
      </w:pPr>
      <w:r>
        <w:t xml:space="preserve">A5. Code‑Auszug (Beispiel)</w:t>
      </w:r>
    </w:p>
    <w:p>
      <w:pPr>
        <w:pStyle w:val="FirstParagraph"/>
      </w:pPr>
      <w:r>
        <w:t xml:space="preserve">Im Folgenden ist ein exemplarischer Ausschnitt aus der Datei</w:t>
      </w:r>
      <w:r>
        <w:t xml:space="preserve"> </w:t>
      </w:r>
      <w:r>
        <w:rPr>
          <w:rStyle w:val="VerbatimChar"/>
        </w:rPr>
        <w:t xml:space="preserve">app.js</w:t>
      </w:r>
      <w:r>
        <w:t xml:space="preserve"> </w:t>
      </w:r>
      <w:r>
        <w:t xml:space="preserve">dargestellt. Dieser zeigt die delegierte Ereignisbehandlung</w:t>
      </w:r>
      <w:r>
        <w:t xml:space="preserve"> </w:t>
      </w:r>
      <w:r>
        <w:t xml:space="preserve">für das Öffnen des Produktdetail‑Modals sowie die</w:t>
      </w:r>
      <w:r>
        <w:t xml:space="preserve"> </w:t>
      </w:r>
      <w:r>
        <w:rPr>
          <w:rStyle w:val="VerbatimChar"/>
        </w:rPr>
        <w:t xml:space="preserve">addToCart</w:t>
      </w:r>
      <w:r>
        <w:t xml:space="preserve">‑Funktion</w:t>
      </w:r>
      <w:r>
        <w:t xml:space="preserve"> </w:t>
      </w:r>
      <w:r>
        <w:t xml:space="preserve">mit Persistenz im</w:t>
      </w:r>
      <w:r>
        <w:t xml:space="preserve"> </w:t>
      </w:r>
      <w:r>
        <w:rPr>
          <w:rStyle w:val="VerbatimChar"/>
        </w:rPr>
        <w:t xml:space="preserve">localStorage</w:t>
      </w:r>
      <w:r>
        <w:t xml:space="preserve">. Hervorgehobene Codeblöcke werden im</w:t>
      </w:r>
      <w:r>
        <w:t xml:space="preserve"> </w:t>
      </w:r>
      <w:r>
        <w:t xml:space="preserve">Text referenziert (Kapitel 5, Implementierungsphase).</w:t>
      </w:r>
    </w:p>
    <w:p>
      <w:pPr>
        <w:pStyle w:val="SourceCode"/>
      </w:pPr>
      <w:r>
        <w:rPr>
          <w:rStyle w:val="CommentTok"/>
        </w:rPr>
        <w:t xml:space="preserve">// --- addToCart: fügt ein Produkt inkl. Variante in den Warenkorb ein</w:t>
      </w:r>
      <w:r>
        <w:br/>
      </w:r>
      <w:r>
        <w:rPr>
          <w:rStyle w:val="KeywordTok"/>
        </w:rPr>
        <w:t xml:space="preserve">function</w:t>
      </w:r>
      <w:r>
        <w:rPr>
          <w:rStyle w:val="NormalTok"/>
        </w:rPr>
        <w:t xml:space="preserve"> </w:t>
      </w:r>
      <w:r>
        <w:rPr>
          <w:rStyle w:val="FunctionTok"/>
        </w:rPr>
        <w:t xml:space="preserve">addToCart</w:t>
      </w:r>
      <w:r>
        <w:rPr>
          <w:rStyle w:val="NormalTok"/>
        </w:rPr>
        <w:t xml:space="preserve">(prod</w:t>
      </w:r>
      <w:r>
        <w:rPr>
          <w:rStyle w:val="OperatorTok"/>
        </w:rPr>
        <w:t xml:space="preserve">,</w:t>
      </w:r>
      <w:r>
        <w:rPr>
          <w:rStyle w:val="NormalTok"/>
        </w:rPr>
        <w:t xml:space="preserve"> variant){</w:t>
      </w:r>
      <w:r>
        <w:br/>
      </w:r>
      <w:r>
        <w:rPr>
          <w:rStyle w:val="NormalTok"/>
        </w:rPr>
        <w:t xml:space="preserve">  </w:t>
      </w:r>
      <w:r>
        <w:rPr>
          <w:rStyle w:val="KeywordTok"/>
        </w:rPr>
        <w:t xml:space="preserve">const</w:t>
      </w:r>
      <w:r>
        <w:rPr>
          <w:rStyle w:val="NormalTok"/>
        </w:rPr>
        <w:t xml:space="preserve"> cart </w:t>
      </w:r>
      <w:r>
        <w:rPr>
          <w:rStyle w:val="OperatorTok"/>
        </w:rPr>
        <w:t xml:space="preserve">=</w:t>
      </w:r>
      <w:r>
        <w:rPr>
          <w:rStyle w:val="NormalTok"/>
        </w:rPr>
        <w:t xml:space="preserve"> </w:t>
      </w:r>
      <w:r>
        <w:rPr>
          <w:rStyle w:val="FunctionTok"/>
        </w:rPr>
        <w:t xml:space="preserve">getCart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key </w:t>
      </w:r>
      <w:r>
        <w:rPr>
          <w:rStyle w:val="OperatorTok"/>
        </w:rPr>
        <w:t xml:space="preserve">=</w:t>
      </w:r>
      <w:r>
        <w:rPr>
          <w:rStyle w:val="NormalTok"/>
        </w:rPr>
        <w:t xml:space="preserve"> prod</w:t>
      </w:r>
      <w:r>
        <w:rPr>
          <w:rStyle w:val="OperatorTok"/>
        </w:rPr>
        <w:t xml:space="preserve">.</w:t>
      </w:r>
      <w:r>
        <w:rPr>
          <w:rStyle w:val="AttributeTok"/>
        </w:rPr>
        <w:t xml:space="preserve">sku</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(variant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found </w:t>
      </w:r>
      <w:r>
        <w:rPr>
          <w:rStyle w:val="OperatorTok"/>
        </w:rPr>
        <w:t xml:space="preserve">=</w:t>
      </w:r>
      <w:r>
        <w:rPr>
          <w:rStyle w:val="NormalTok"/>
        </w:rPr>
        <w:t xml:space="preserve"> cart</w:t>
      </w:r>
      <w:r>
        <w:rPr>
          <w:rStyle w:val="OperatorTok"/>
        </w:rPr>
        <w:t xml:space="preserve">.</w:t>
      </w:r>
      <w:r>
        <w:rPr>
          <w:rStyle w:val="FunctionTok"/>
        </w:rPr>
        <w:t xml:space="preserve">find</w:t>
      </w:r>
      <w:r>
        <w:rPr>
          <w:rStyle w:val="NormalTok"/>
        </w:rPr>
        <w:t xml:space="preserve">(i </w:t>
      </w:r>
      <w:r>
        <w:rPr>
          <w:rStyle w:val="KeywordTok"/>
        </w:rPr>
        <w:t xml:space="preserve">=&gt;</w:t>
      </w:r>
      <w:r>
        <w:rPr>
          <w:rStyle w:val="NormalTok"/>
        </w:rPr>
        <w:t xml:space="preserve"> i</w:t>
      </w:r>
      <w:r>
        <w:rPr>
          <w:rStyle w:val="OperatorTok"/>
        </w:rPr>
        <w:t xml:space="preserve">.</w:t>
      </w:r>
      <w:r>
        <w:rPr>
          <w:rStyle w:val="AttributeTok"/>
        </w:rPr>
        <w:t xml:space="preserve">key</w:t>
      </w:r>
      <w:r>
        <w:rPr>
          <w:rStyle w:val="NormalTok"/>
        </w:rPr>
        <w:t xml:space="preserve">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ControlFlowTok"/>
        </w:rPr>
        <w:t xml:space="preserve">if</w:t>
      </w:r>
      <w:r>
        <w:rPr>
          <w:rStyle w:val="NormalTok"/>
        </w:rPr>
        <w:t xml:space="preserve">(found){</w:t>
      </w:r>
      <w:r>
        <w:br/>
      </w:r>
      <w:r>
        <w:rPr>
          <w:rStyle w:val="NormalTok"/>
        </w:rPr>
        <w:t xml:space="preserve">    found</w:t>
      </w:r>
      <w:r>
        <w:rPr>
          <w:rStyle w:val="OperatorTok"/>
        </w:rPr>
        <w:t xml:space="preserve">.</w:t>
      </w:r>
      <w:r>
        <w:rPr>
          <w:rStyle w:val="AttributeTok"/>
        </w:rPr>
        <w:t xml:space="preserve">qty</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cart</w:t>
      </w:r>
      <w:r>
        <w:rPr>
          <w:rStyle w:val="OperatorTok"/>
        </w:rPr>
        <w:t xml:space="preserve">.</w:t>
      </w:r>
      <w:r>
        <w:rPr>
          <w:rStyle w:val="FunctionTok"/>
        </w:rPr>
        <w:t xml:space="preserve">push</w:t>
      </w:r>
      <w:r>
        <w:rPr>
          <w:rStyle w:val="NormalTok"/>
        </w:rPr>
        <w:t xml:space="preserve">({ key</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prod</w:t>
      </w:r>
      <w:r>
        <w:rPr>
          <w:rStyle w:val="OperatorTok"/>
        </w:rPr>
        <w:t xml:space="preserve">.</w:t>
      </w:r>
      <w:r>
        <w:rPr>
          <w:rStyle w:val="AttributeTok"/>
        </w:rPr>
        <w:t xml:space="preserve">id</w:t>
      </w:r>
      <w:r>
        <w:rPr>
          <w:rStyle w:val="OperatorTok"/>
        </w:rPr>
        <w:t xml:space="preserve">,</w:t>
      </w:r>
      <w:r>
        <w:rPr>
          <w:rStyle w:val="NormalTok"/>
        </w:rPr>
        <w:t xml:space="preserve"> </w:t>
      </w:r>
      <w:r>
        <w:rPr>
          <w:rStyle w:val="DataTypeTok"/>
        </w:rPr>
        <w:t xml:space="preserve">sku</w:t>
      </w:r>
      <w:r>
        <w:rPr>
          <w:rStyle w:val="OperatorTok"/>
        </w:rPr>
        <w:t xml:space="preserve">:</w:t>
      </w:r>
      <w:r>
        <w:rPr>
          <w:rStyle w:val="NormalTok"/>
        </w:rPr>
        <w:t xml:space="preserve"> prod</w:t>
      </w:r>
      <w:r>
        <w:rPr>
          <w:rStyle w:val="OperatorTok"/>
        </w:rPr>
        <w:t xml:space="preserve">.</w:t>
      </w:r>
      <w:r>
        <w:rPr>
          <w:rStyle w:val="AttributeTok"/>
        </w:rPr>
        <w:t xml:space="preserve">sku</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prod</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price</w:t>
      </w:r>
      <w:r>
        <w:rPr>
          <w:rStyle w:val="OperatorTok"/>
        </w:rPr>
        <w:t xml:space="preserve">:</w:t>
      </w:r>
      <w:r>
        <w:rPr>
          <w:rStyle w:val="NormalTok"/>
        </w:rPr>
        <w:t xml:space="preserve"> prod</w:t>
      </w:r>
      <w:r>
        <w:rPr>
          <w:rStyle w:val="OperatorTok"/>
        </w:rPr>
        <w:t xml:space="preserve">.</w:t>
      </w:r>
      <w:r>
        <w:rPr>
          <w:rStyle w:val="AttributeTok"/>
        </w:rPr>
        <w:t xml:space="preserve">preis_eur</w:t>
      </w:r>
      <w:r>
        <w:rPr>
          <w:rStyle w:val="OperatorTok"/>
        </w:rPr>
        <w:t xml:space="preserve">,</w:t>
      </w:r>
      <w:r>
        <w:rPr>
          <w:rStyle w:val="NormalTok"/>
        </w:rPr>
        <w:t xml:space="preserve"> </w:t>
      </w:r>
      <w:r>
        <w:rPr>
          <w:rStyle w:val="DataTypeTok"/>
        </w:rPr>
        <w:t xml:space="preserve">mwst</w:t>
      </w:r>
      <w:r>
        <w:rPr>
          <w:rStyle w:val="OperatorTok"/>
        </w:rPr>
        <w:t xml:space="preserve">:</w:t>
      </w:r>
      <w:r>
        <w:rPr>
          <w:rStyle w:val="NormalTok"/>
        </w:rPr>
        <w:t xml:space="preserve"> prod</w:t>
      </w:r>
      <w:r>
        <w:rPr>
          <w:rStyle w:val="OperatorTok"/>
        </w:rPr>
        <w:t xml:space="preserve">.</w:t>
      </w:r>
      <w:r>
        <w:rPr>
          <w:rStyle w:val="AttributeTok"/>
        </w:rPr>
        <w:t xml:space="preserve">mwst_satz</w:t>
      </w:r>
      <w:r>
        <w:rPr>
          <w:rStyle w:val="OperatorTok"/>
        </w:rPr>
        <w:t xml:space="preserve">,</w:t>
      </w:r>
      <w:r>
        <w:rPr>
          <w:rStyle w:val="NormalTok"/>
        </w:rPr>
        <w:t xml:space="preserve"> </w:t>
      </w:r>
      <w:r>
        <w:rPr>
          <w:rStyle w:val="DataTypeTok"/>
        </w:rPr>
        <w:t xml:space="preserve">variant</w:t>
      </w:r>
      <w:r>
        <w:rPr>
          <w:rStyle w:val="OperatorTok"/>
        </w:rPr>
        <w:t xml:space="preserve">:</w:t>
      </w:r>
      <w:r>
        <w:rPr>
          <w:rStyle w:val="NormalTok"/>
        </w:rPr>
        <w:t xml:space="preserve"> variant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qty</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saveCart</w:t>
      </w:r>
      <w:r>
        <w:rPr>
          <w:rStyle w:val="NormalTok"/>
        </w:rPr>
        <w:t xml:space="preserve">(cart)</w:t>
      </w:r>
      <w:r>
        <w:rPr>
          <w:rStyle w:val="OperatorTok"/>
        </w:rPr>
        <w:t xml:space="preserve">;</w:t>
      </w:r>
      <w:r>
        <w:br/>
      </w:r>
      <w:r>
        <w:rPr>
          <w:rStyle w:val="NormalTok"/>
        </w:rPr>
        <w:t xml:space="preserve">}</w:t>
      </w:r>
      <w:r>
        <w:br/>
      </w:r>
      <w:r>
        <w:br/>
      </w:r>
      <w:r>
        <w:rPr>
          <w:rStyle w:val="CommentTok"/>
        </w:rPr>
        <w:t xml:space="preserve">// Delegierter Click‑Handler für Produktkacheln</w:t>
      </w:r>
      <w:r>
        <w:br/>
      </w:r>
      <w:r>
        <w:rPr>
          <w:rStyle w:val="KeywordTok"/>
        </w:rPr>
        <w:t xml:space="preserve">const</w:t>
      </w:r>
      <w:r>
        <w:rPr>
          <w:rStyle w:val="NormalTok"/>
        </w:rPr>
        <w:t xml:space="preserve"> grid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FunctionTok"/>
        </w:rPr>
        <w:t xml:space="preserve">getElementById</w:t>
      </w:r>
      <w:r>
        <w:rPr>
          <w:rStyle w:val="NormalTok"/>
        </w:rPr>
        <w:t xml:space="preserve">(</w:t>
      </w:r>
      <w:r>
        <w:rPr>
          <w:rStyle w:val="StringTok"/>
        </w:rPr>
        <w:t xml:space="preserve">'productGrid'</w:t>
      </w:r>
      <w:r>
        <w:rPr>
          <w:rStyle w:val="NormalTok"/>
        </w:rPr>
        <w:t xml:space="preserve">)</w:t>
      </w:r>
      <w:r>
        <w:rPr>
          <w:rStyle w:val="OperatorTok"/>
        </w:rPr>
        <w:t xml:space="preserve">;</w:t>
      </w:r>
      <w:r>
        <w:br/>
      </w:r>
      <w:r>
        <w:rPr>
          <w:rStyle w:val="ControlFlowTok"/>
        </w:rPr>
        <w:t xml:space="preserve">if</w:t>
      </w:r>
      <w:r>
        <w:rPr>
          <w:rStyle w:val="NormalTok"/>
        </w:rPr>
        <w:t xml:space="preserve">(</w:t>
      </w:r>
      <w:r>
        <w:rPr>
          <w:rStyle w:val="OperatorTok"/>
        </w:rPr>
        <w:t xml:space="preserve">!</w:t>
      </w:r>
      <w:r>
        <w:rPr>
          <w:rStyle w:val="NormalTok"/>
        </w:rPr>
        <w:t xml:space="preserve">grid</w:t>
      </w:r>
      <w:r>
        <w:rPr>
          <w:rStyle w:val="OperatorTok"/>
        </w:rPr>
        <w:t xml:space="preserve">.</w:t>
      </w:r>
      <w:r>
        <w:rPr>
          <w:rStyle w:val="AttributeTok"/>
        </w:rPr>
        <w:t xml:space="preserve">__detailsWired</w:t>
      </w:r>
      <w:r>
        <w:rPr>
          <w:rStyle w:val="NormalTok"/>
        </w:rPr>
        <w:t xml:space="preserve">){</w:t>
      </w:r>
      <w:r>
        <w:br/>
      </w:r>
      <w:r>
        <w:rPr>
          <w:rStyle w:val="NormalTok"/>
        </w:rPr>
        <w:t xml:space="preserve">  grid</w:t>
      </w:r>
      <w:r>
        <w:rPr>
          <w:rStyle w:val="OperatorTok"/>
        </w:rPr>
        <w:t xml:space="preserve">.</w:t>
      </w:r>
      <w:r>
        <w:rPr>
          <w:rStyle w:val="FunctionTok"/>
        </w:rPr>
        <w:t xml:space="preserve">addEventListener</w:t>
      </w:r>
      <w:r>
        <w:rPr>
          <w:rStyle w:val="NormalTok"/>
        </w:rPr>
        <w:t xml:space="preserve">(</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 </w:t>
      </w:r>
      <w:r>
        <w:rPr>
          <w:rStyle w:val="FunctionTok"/>
        </w:rPr>
        <w:t xml:space="preserve">onGridClick</w:t>
      </w:r>
      <w:r>
        <w:rPr>
          <w:rStyle w:val="NormalTok"/>
        </w:rPr>
        <w:t xml:space="preserve">(ev){</w:t>
      </w:r>
      <w:r>
        <w:br/>
      </w:r>
      <w:r>
        <w:rPr>
          <w:rStyle w:val="NormalTok"/>
        </w:rPr>
        <w:t xml:space="preserve">    </w:t>
      </w:r>
      <w:r>
        <w:rPr>
          <w:rStyle w:val="KeywordTok"/>
        </w:rPr>
        <w:t xml:space="preserve">const</w:t>
      </w:r>
      <w:r>
        <w:rPr>
          <w:rStyle w:val="NormalTok"/>
        </w:rPr>
        <w:t xml:space="preserve"> detailEl </w:t>
      </w:r>
      <w:r>
        <w:rPr>
          <w:rStyle w:val="OperatorTok"/>
        </w:rPr>
        <w:t xml:space="preserve">=</w:t>
      </w:r>
      <w:r>
        <w:rPr>
          <w:rStyle w:val="NormalTok"/>
        </w:rPr>
        <w:t xml:space="preserve"> ev</w:t>
      </w:r>
      <w:r>
        <w:rPr>
          <w:rStyle w:val="OperatorTok"/>
        </w:rPr>
        <w:t xml:space="preserve">.</w:t>
      </w:r>
      <w:r>
        <w:rPr>
          <w:rStyle w:val="AttributeTok"/>
        </w:rPr>
        <w:t xml:space="preserve">target</w:t>
      </w:r>
      <w:r>
        <w:rPr>
          <w:rStyle w:val="OperatorTok"/>
        </w:rPr>
        <w:t xml:space="preserve">.</w:t>
      </w:r>
      <w:r>
        <w:rPr>
          <w:rStyle w:val="FunctionTok"/>
        </w:rPr>
        <w:t xml:space="preserve">closest</w:t>
      </w:r>
      <w:r>
        <w:rPr>
          <w:rStyle w:val="NormalTok"/>
        </w:rPr>
        <w:t xml:space="preserve">(</w:t>
      </w:r>
      <w:r>
        <w:rPr>
          <w:rStyle w:val="StringTok"/>
        </w:rPr>
        <w:t xml:space="preserve">'[data-detail]'</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(detailEl){</w:t>
      </w:r>
      <w:r>
        <w:br/>
      </w:r>
      <w:r>
        <w:rPr>
          <w:rStyle w:val="NormalTok"/>
        </w:rPr>
        <w:t xml:space="preserve">      ev</w:t>
      </w:r>
      <w:r>
        <w:rPr>
          <w:rStyle w:val="OperatorTok"/>
        </w:rPr>
        <w:t xml:space="preserve">.</w:t>
      </w:r>
      <w:r>
        <w:rPr>
          <w:rStyle w:val="FunctionTok"/>
        </w:rPr>
        <w:t xml:space="preserve">preventDefault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sku </w:t>
      </w:r>
      <w:r>
        <w:rPr>
          <w:rStyle w:val="OperatorTok"/>
        </w:rPr>
        <w:t xml:space="preserve">=</w:t>
      </w:r>
      <w:r>
        <w:rPr>
          <w:rStyle w:val="NormalTok"/>
        </w:rPr>
        <w:t xml:space="preserve"> detailEl</w:t>
      </w:r>
      <w:r>
        <w:rPr>
          <w:rStyle w:val="OperatorTok"/>
        </w:rPr>
        <w:t xml:space="preserve">.</w:t>
      </w:r>
      <w:r>
        <w:rPr>
          <w:rStyle w:val="FunctionTok"/>
        </w:rPr>
        <w:t xml:space="preserve">getAttribute</w:t>
      </w:r>
      <w:r>
        <w:rPr>
          <w:rStyle w:val="NormalTok"/>
        </w:rPr>
        <w:t xml:space="preserve">(</w:t>
      </w:r>
      <w:r>
        <w:rPr>
          <w:rStyle w:val="StringTok"/>
        </w:rPr>
        <w:t xml:space="preserve">'data-detail'</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prod </w:t>
      </w:r>
      <w:r>
        <w:rPr>
          <w:rStyle w:val="OperatorTok"/>
        </w:rPr>
        <w:t xml:space="preserve">=</w:t>
      </w:r>
      <w:r>
        <w:rPr>
          <w:rStyle w:val="NormalTok"/>
        </w:rPr>
        <w:t xml:space="preserve"> (</w:t>
      </w:r>
      <w:r>
        <w:rPr>
          <w:rStyle w:val="BuiltInTok"/>
        </w:rPr>
        <w:t xml:space="preserve">window</w:t>
      </w:r>
      <w:r>
        <w:rPr>
          <w:rStyle w:val="OperatorTok"/>
        </w:rPr>
        <w:t xml:space="preserve">.</w:t>
      </w:r>
      <w:r>
        <w:rPr>
          <w:rStyle w:val="AttributeTok"/>
        </w:rPr>
        <w:t xml:space="preserve">PRODUCTS</w:t>
      </w:r>
      <w:r>
        <w:rPr>
          <w:rStyle w:val="NormalTok"/>
        </w:rPr>
        <w:t xml:space="preserve"> </w:t>
      </w:r>
      <w:r>
        <w:rPr>
          <w:rStyle w:val="OperatorTok"/>
        </w:rPr>
        <w:t xml:space="preserve">||</w:t>
      </w:r>
      <w:r>
        <w:rPr>
          <w:rStyle w:val="NormalTok"/>
        </w:rPr>
        <w:t xml:space="preserve"> [])</w:t>
      </w:r>
      <w:r>
        <w:rPr>
          <w:rStyle w:val="OperatorTok"/>
        </w:rPr>
        <w:t xml:space="preserve">.</w:t>
      </w:r>
      <w:r>
        <w:rPr>
          <w:rStyle w:val="FunctionTok"/>
        </w:rPr>
        <w:t xml:space="preserve">find</w:t>
      </w:r>
      <w:r>
        <w:rPr>
          <w:rStyle w:val="NormalTok"/>
        </w:rPr>
        <w:t xml:space="preserve">(p </w:t>
      </w:r>
      <w:r>
        <w:rPr>
          <w:rStyle w:val="KeywordTok"/>
        </w:rPr>
        <w:t xml:space="preserve">=&gt;</w:t>
      </w:r>
      <w:r>
        <w:rPr>
          <w:rStyle w:val="NormalTok"/>
        </w:rPr>
        <w:t xml:space="preserve"> p</w:t>
      </w:r>
      <w:r>
        <w:rPr>
          <w:rStyle w:val="OperatorTok"/>
        </w:rPr>
        <w:t xml:space="preserve">.</w:t>
      </w:r>
      <w:r>
        <w:rPr>
          <w:rStyle w:val="AttributeTok"/>
        </w:rPr>
        <w:t xml:space="preserve">sku</w:t>
      </w:r>
      <w:r>
        <w:rPr>
          <w:rStyle w:val="NormalTok"/>
        </w:rPr>
        <w:t xml:space="preserve"> </w:t>
      </w:r>
      <w:r>
        <w:rPr>
          <w:rStyle w:val="OperatorTok"/>
        </w:rPr>
        <w:t xml:space="preserve">===</w:t>
      </w:r>
      <w:r>
        <w:rPr>
          <w:rStyle w:val="NormalTok"/>
        </w:rPr>
        <w:t xml:space="preserve"> sku)</w:t>
      </w:r>
      <w:r>
        <w:rPr>
          <w:rStyle w:val="OperatorTok"/>
        </w:rPr>
        <w:t xml:space="preserve">;</w:t>
      </w:r>
      <w:r>
        <w:br/>
      </w:r>
      <w:r>
        <w:rPr>
          <w:rStyle w:val="NormalTok"/>
        </w:rPr>
        <w:t xml:space="preserve">      </w:t>
      </w:r>
      <w:r>
        <w:rPr>
          <w:rStyle w:val="ControlFlowTok"/>
        </w:rPr>
        <w:t xml:space="preserve">if</w:t>
      </w:r>
      <w:r>
        <w:rPr>
          <w:rStyle w:val="NormalTok"/>
        </w:rPr>
        <w:t xml:space="preserve">(prod){ </w:t>
      </w:r>
      <w:r>
        <w:rPr>
          <w:rStyle w:val="FunctionTok"/>
        </w:rPr>
        <w:t xml:space="preserve">openProductModal</w:t>
      </w:r>
      <w:r>
        <w:rPr>
          <w:rStyle w:val="NormalTok"/>
        </w:rPr>
        <w:t xml:space="preserve">(prod)</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grid</w:t>
      </w:r>
      <w:r>
        <w:rPr>
          <w:rStyle w:val="OperatorTok"/>
        </w:rPr>
        <w:t xml:space="preserve">.</w:t>
      </w:r>
      <w:r>
        <w:rPr>
          <w:rStyle w:val="AttributeTok"/>
        </w:rPr>
        <w:t xml:space="preserve">__detailsWired</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w:t>
      </w:r>
    </w:p>
    <w:p>
      <w:pPr>
        <w:pStyle w:val="FirstParagraph"/>
      </w:pPr>
      <w:r>
        <w:t xml:space="preserve">Dieser Code demonstriert die Verwendung der</w:t>
      </w:r>
      <w:r>
        <w:t xml:space="preserve"> </w:t>
      </w:r>
      <w:r>
        <w:rPr>
          <w:rStyle w:val="VerbatimChar"/>
        </w:rPr>
        <w:t xml:space="preserve">localStorage</w:t>
      </w:r>
      <w:r>
        <w:t xml:space="preserve">‑API zur</w:t>
      </w:r>
      <w:r>
        <w:t xml:space="preserve"> </w:t>
      </w:r>
      <w:r>
        <w:t xml:space="preserve">Persistenz des Warenkorbs und die Nutzung eines delegierten Event</w:t>
      </w:r>
      <w:r>
        <w:t xml:space="preserve"> </w:t>
      </w:r>
      <w:r>
        <w:t xml:space="preserve">Listeners zur Performance‑Optimierung. Weitere Codeauszüge (z. B.</w:t>
      </w:r>
      <w:r>
        <w:t xml:space="preserve"> </w:t>
      </w:r>
      <w:r>
        <w:t xml:space="preserve">Registrierung und Hashing) befinden sich im Repository.</w:t>
      </w:r>
    </w:p>
    <w:bookmarkEnd w:id="60"/>
    <w:bookmarkStart w:id="61" w:name="a6.-lasten-und-pflichtenheft-auszug"/>
    <w:p>
      <w:pPr>
        <w:pStyle w:val="Heading3"/>
      </w:pPr>
      <w:r>
        <w:t xml:space="preserve">A6. Lasten‑ und Pflichtenheft (Auszug)</w:t>
      </w:r>
    </w:p>
    <w:p>
      <w:pPr>
        <w:pStyle w:val="FirstParagraph"/>
      </w:pPr>
      <w:r>
        <w:t xml:space="preserve">Dieser Abschnitt fasst die wichtigsten Inhalte aus Lasten‑ und Pflichtenheft zusammen. Das Lastenheft beschreibt die Ziele und Anforderungen aus Sicht des Auftraggebers, während das Pflichtenheft festlegt, wie diese Anforderungen umgesetzt werden.</w:t>
      </w:r>
    </w:p>
    <w:p>
      <w:pPr>
        <w:pStyle w:val="BodyText"/>
      </w:pPr>
      <w:r>
        <w:rPr>
          <w:bCs/>
          <w:b/>
        </w:rPr>
        <w:t xml:space="preserve">Auszug aus dem Lastenheft:</w:t>
      </w:r>
    </w:p>
    <w:p>
      <w:pPr>
        <w:numPr>
          <w:ilvl w:val="0"/>
          <w:numId w:val="1010"/>
        </w:numPr>
        <w:pStyle w:val="Compact"/>
      </w:pPr>
      <w:r>
        <w:t xml:space="preserve">Der Auftraggeber (Bildungsträger) benötigte ein praxisnahes Projekt, um den Software‑Entwicklungszyklus im Rahmen eines Umschulungslehrgangs erlebbar zu machen. Ein prototypischer Online‑Shop für Schmuck sollte diese Lücke schließen.</w:t>
      </w:r>
    </w:p>
    <w:p>
      <w:pPr>
        <w:numPr>
          <w:ilvl w:val="0"/>
          <w:numId w:val="1010"/>
        </w:numPr>
        <w:pStyle w:val="Compact"/>
      </w:pPr>
      <w:r>
        <w:t xml:space="preserve">Kursteilnehmende verfügten über Grundlagen in HTML, CSS und JavaScript, hatten aber wenig Erfahrung mit der Entwicklung eigener Shop‑Anwendungen. Das Projekt diente dazu, diese Kompetenzlücke zu schließen.</w:t>
      </w:r>
    </w:p>
    <w:p>
      <w:pPr>
        <w:numPr>
          <w:ilvl w:val="0"/>
          <w:numId w:val="1010"/>
        </w:numPr>
        <w:pStyle w:val="Compact"/>
      </w:pPr>
      <w:r>
        <w:t xml:space="preserve">Kundenwünsche umfassten eine einfache</w:t>
      </w:r>
      <w:r>
        <w:t xml:space="preserve"> </w:t>
      </w:r>
      <w:r>
        <w:rPr>
          <w:bCs/>
          <w:b/>
        </w:rPr>
        <w:t xml:space="preserve">Produktverwaltung</w:t>
      </w:r>
      <w:r>
        <w:t xml:space="preserve"> </w:t>
      </w:r>
      <w:r>
        <w:t xml:space="preserve">(Anlegen, Bearbeiten, Löschen), einen übersichtlichen</w:t>
      </w:r>
      <w:r>
        <w:t xml:space="preserve"> </w:t>
      </w:r>
      <w:r>
        <w:rPr>
          <w:bCs/>
          <w:b/>
        </w:rPr>
        <w:t xml:space="preserve">Produktkatalog</w:t>
      </w:r>
      <w:r>
        <w:t xml:space="preserve"> </w:t>
      </w:r>
      <w:r>
        <w:t xml:space="preserve">mit Such‑ und Filterfunktionen, einen</w:t>
      </w:r>
      <w:r>
        <w:t xml:space="preserve"> </w:t>
      </w:r>
      <w:r>
        <w:rPr>
          <w:bCs/>
          <w:b/>
        </w:rPr>
        <w:t xml:space="preserve">Warenkorb</w:t>
      </w:r>
      <w:r>
        <w:t xml:space="preserve"> </w:t>
      </w:r>
      <w:r>
        <w:t xml:space="preserve">mit Variantenwahl und Dummy‑Checkout,</w:t>
      </w:r>
      <w:r>
        <w:t xml:space="preserve"> </w:t>
      </w:r>
      <w:r>
        <w:rPr>
          <w:bCs/>
          <w:b/>
        </w:rPr>
        <w:t xml:space="preserve">Responsive Design</w:t>
      </w:r>
      <w:r>
        <w:t xml:space="preserve"> </w:t>
      </w:r>
      <w:r>
        <w:t xml:space="preserve">für alle Geräte, eine</w:t>
      </w:r>
      <w:r>
        <w:t xml:space="preserve"> </w:t>
      </w:r>
      <w:r>
        <w:rPr>
          <w:bCs/>
          <w:b/>
        </w:rPr>
        <w:t xml:space="preserve">einfache Bereitstellung</w:t>
      </w:r>
      <w:r>
        <w:t xml:space="preserve"> </w:t>
      </w:r>
      <w:r>
        <w:t xml:space="preserve">ohne Backend sowie eine verständliche Projekt‑ und Benutzerdokumentation. Der Prototyp sollte bis zum</w:t>
      </w:r>
      <w:r>
        <w:t xml:space="preserve"> </w:t>
      </w:r>
      <w:r>
        <w:rPr>
          <w:bCs/>
          <w:b/>
        </w:rPr>
        <w:t xml:space="preserve">20. Oktober 2025</w:t>
      </w:r>
      <w:r>
        <w:t xml:space="preserve"> </w:t>
      </w:r>
      <w:r>
        <w:t xml:space="preserve">innerhalb von 80 Stunden fertiggestellt sein.</w:t>
      </w:r>
    </w:p>
    <w:p>
      <w:pPr>
        <w:pStyle w:val="FirstParagraph"/>
      </w:pPr>
      <w:r>
        <w:rPr>
          <w:bCs/>
          <w:b/>
        </w:rPr>
        <w:t xml:space="preserve">Auszug aus dem Pflichtenheft:</w:t>
      </w:r>
    </w:p>
    <w:p>
      <w:pPr>
        <w:numPr>
          <w:ilvl w:val="0"/>
          <w:numId w:val="1011"/>
        </w:numPr>
        <w:pStyle w:val="Compact"/>
      </w:pPr>
      <w:r>
        <w:t xml:space="preserve">Die Produktdaten werden in einer JSON‑Datei (</w:t>
      </w:r>
      <w:r>
        <w:rPr>
          <w:rStyle w:val="VerbatimChar"/>
        </w:rPr>
        <w:t xml:space="preserve">products.json</w:t>
      </w:r>
      <w:r>
        <w:t xml:space="preserve">) verwaltet und im Frontend als responsives Grid mit Such‑, Filter‑ und Sortierfunktionen gerendert. Das Laden und Rendern von 50 Produkten darf nicht länger als 2 Sekunden dauern.</w:t>
      </w:r>
    </w:p>
    <w:p>
      <w:pPr>
        <w:numPr>
          <w:ilvl w:val="0"/>
          <w:numId w:val="1011"/>
        </w:numPr>
        <w:pStyle w:val="Compact"/>
      </w:pPr>
      <w:r>
        <w:t xml:space="preserve">Die Warenkorb‑Funktion speichert Artikel (inkl. Variante und Menge) im</w:t>
      </w:r>
      <w:r>
        <w:t xml:space="preserve"> </w:t>
      </w:r>
      <w:r>
        <w:rPr>
          <w:rStyle w:val="VerbatimChar"/>
        </w:rPr>
        <w:t xml:space="preserve">localStorage</w:t>
      </w:r>
      <w:r>
        <w:t xml:space="preserve">. Ein Modal ermöglicht die Variantenauswahl. Ein Dummy‑Checkout führt zu einer Bestellübersicht und bestätigt den Abschluss (es werden keine echten Daten übertragen).</w:t>
      </w:r>
    </w:p>
    <w:p>
      <w:pPr>
        <w:numPr>
          <w:ilvl w:val="0"/>
          <w:numId w:val="1011"/>
        </w:numPr>
        <w:pStyle w:val="Compact"/>
      </w:pPr>
      <w:r>
        <w:t xml:space="preserve">Passwörter werden mittels</w:t>
      </w:r>
      <w:r>
        <w:t xml:space="preserve"> </w:t>
      </w:r>
      <w:r>
        <w:rPr>
          <w:bCs/>
          <w:b/>
        </w:rPr>
        <w:t xml:space="preserve">SHA‑256</w:t>
      </w:r>
      <w:r>
        <w:t xml:space="preserve"> </w:t>
      </w:r>
      <w:r>
        <w:t xml:space="preserve">gehasht und zusammen mit Benutzerinformationen im</w:t>
      </w:r>
      <w:r>
        <w:t xml:space="preserve"> </w:t>
      </w:r>
      <w:r>
        <w:rPr>
          <w:rStyle w:val="VerbatimChar"/>
        </w:rPr>
        <w:t xml:space="preserve">localStorage</w:t>
      </w:r>
      <w:r>
        <w:t xml:space="preserve"> </w:t>
      </w:r>
      <w:r>
        <w:t xml:space="preserve">gespeichert. Eine rudimentäre Admin‑UI zur Produktpflege erfolgt über die JSON‑Datei; eine spätere Backend‑Integration ist vorgesehen.</w:t>
      </w:r>
    </w:p>
    <w:p>
      <w:pPr>
        <w:numPr>
          <w:ilvl w:val="0"/>
          <w:numId w:val="1011"/>
        </w:numPr>
        <w:pStyle w:val="Compact"/>
      </w:pPr>
      <w:r>
        <w:t xml:space="preserve">Zu den nicht‑funktionalen Anforderungen gehören kurze Ladezeiten, responsives Layout, intuitive Bedienung, saubere Codequalität (Einhaltung von DoR/DoD) und die Einhaltung des 80‑Stunden‑Zeitrahmens. Risiken wie Zeitknappheit, technische Hürden oder Qualitätsmängel wurden analysiert und Gegenmaßnahmen definiert.</w:t>
      </w:r>
    </w:p>
    <w:p>
      <w:pPr>
        <w:numPr>
          <w:ilvl w:val="0"/>
          <w:numId w:val="1011"/>
        </w:numPr>
        <w:pStyle w:val="Compact"/>
      </w:pPr>
      <w:r>
        <w:t xml:space="preserve">Geliefert werden Quellcode, Projekt‑ und Benutzerdokumentation, Fehler‑ und Patch‑Doku sowie eine Präsentation zur Abnahme.</w:t>
      </w:r>
    </w:p>
    <w:bookmarkEnd w:id="61"/>
    <w:bookmarkStart w:id="62" w:name="Xc641b864e05431e4132d0456dca08943c6d0716"/>
    <w:p>
      <w:pPr>
        <w:pStyle w:val="Heading3"/>
      </w:pPr>
      <w:r>
        <w:t xml:space="preserve">A7. Projektstrukturplan (PSP) und Gantt‑Diagramm</w:t>
      </w:r>
    </w:p>
    <w:p>
      <w:pPr>
        <w:pStyle w:val="FirstParagraph"/>
      </w:pPr>
      <w:r>
        <w:t xml:space="preserve">Der Projektstrukturplan listet alle Arbeitspakete des Projekts hierarchisch auf. Die Stundenangaben beziehen sich auf den vorgesehenen Zeitrahmen von 80 Stunden. Das zugehörige Gantt‑Diagramm visualisiert die zeitliche Abfolge der Pakete (Analyse/Planung, Entwurf, Implementierung, Test, Dokumentation) zwischen dem 9. und 20. Oktober 2025.</w:t>
      </w:r>
    </w:p>
    <w:tbl>
      <w:tblPr>
        <w:tblStyle w:val="Table"/>
        <w:tblW w:type="pct" w:w="5000"/>
        <w:tblLook w:firstRow="1" w:lastRow="0" w:firstColumn="0" w:lastColumn="0" w:noHBand="0" w:noVBand="0" w:val="0020"/>
      </w:tblPr>
      <w:tblGrid>
        <w:gridCol w:w="652"/>
        <w:gridCol w:w="4192"/>
        <w:gridCol w:w="1304"/>
        <w:gridCol w:w="1770"/>
      </w:tblGrid>
      <w:tr>
        <w:trPr>
          <w:tblHeader w:val="true"/>
        </w:trPr>
        <w:tc>
          <w:tcPr/>
          <w:p>
            <w:pPr>
              <w:pStyle w:val="Compact"/>
              <w:jc w:val="right"/>
            </w:pPr>
            <w:r>
              <w:t xml:space="preserve">Ebene</w:t>
            </w:r>
          </w:p>
        </w:tc>
        <w:tc>
          <w:tcPr/>
          <w:p>
            <w:pPr>
              <w:pStyle w:val="Compact"/>
              <w:jc w:val="left"/>
            </w:pPr>
            <w:r>
              <w:t xml:space="preserve">Arbeitspaket</w:t>
            </w:r>
          </w:p>
        </w:tc>
        <w:tc>
          <w:tcPr/>
          <w:p>
            <w:pPr>
              <w:pStyle w:val="Compact"/>
              <w:jc w:val="left"/>
            </w:pPr>
            <w:r>
              <w:t xml:space="preserve">Beschreibung</w:t>
            </w:r>
          </w:p>
        </w:tc>
        <w:tc>
          <w:tcPr/>
          <w:p>
            <w:pPr>
              <w:pStyle w:val="Compact"/>
              <w:jc w:val="right"/>
            </w:pPr>
            <w:r>
              <w:t xml:space="preserve">Geplanter Aufwand</w:t>
            </w:r>
          </w:p>
        </w:tc>
      </w:tr>
      <w:tr>
        <w:tc>
          <w:tcPr/>
          <w:p>
            <w:pPr>
              <w:pStyle w:val="Compact"/>
              <w:jc w:val="right"/>
            </w:pPr>
            <w:r>
              <w:t xml:space="preserve">1</w:t>
            </w:r>
          </w:p>
        </w:tc>
        <w:tc>
          <w:tcPr/>
          <w:p>
            <w:pPr>
              <w:pStyle w:val="Compact"/>
              <w:jc w:val="left"/>
            </w:pPr>
            <w:r>
              <w:rPr>
                <w:bCs/>
                <w:b/>
              </w:rPr>
              <w:t xml:space="preserve">Analyse &amp; Requirements Engineering</w:t>
            </w:r>
          </w:p>
        </w:tc>
        <w:tc>
          <w:tcPr/>
          <w:p>
            <w:pPr>
              <w:pStyle w:val="Compact"/>
              <w:jc w:val="left"/>
            </w:pPr>
            <w:r>
              <w:t xml:space="preserve">Kick‑off, SMART‑Zieldefinition, Erfassen von User Stories und Akzeptanzkriterien, Erstellung der Ressourcen‑ und Risikoanalyse.</w:t>
            </w:r>
          </w:p>
        </w:tc>
        <w:tc>
          <w:tcPr/>
          <w:p>
            <w:pPr>
              <w:pStyle w:val="Compact"/>
              <w:jc w:val="right"/>
            </w:pPr>
            <w:r>
              <w:t xml:space="preserve">12 h</w:t>
            </w:r>
          </w:p>
        </w:tc>
      </w:tr>
      <w:tr>
        <w:tc>
          <w:tcPr/>
          <w:p>
            <w:pPr>
              <w:pStyle w:val="Compact"/>
              <w:jc w:val="right"/>
            </w:pPr>
            <w:r>
              <w:t xml:space="preserve">2.1</w:t>
            </w:r>
          </w:p>
        </w:tc>
        <w:tc>
          <w:tcPr/>
          <w:p>
            <w:pPr>
              <w:pStyle w:val="Compact"/>
              <w:jc w:val="left"/>
            </w:pPr>
            <w:r>
              <w:rPr>
                <w:bCs/>
                <w:b/>
              </w:rPr>
              <w:t xml:space="preserve">UX‑ &amp; Designkonzept</w:t>
            </w:r>
          </w:p>
        </w:tc>
        <w:tc>
          <w:tcPr/>
          <w:p>
            <w:pPr>
              <w:pStyle w:val="Compact"/>
              <w:jc w:val="left"/>
            </w:pPr>
            <w:r>
              <w:t xml:space="preserve">Erstellung eines Navigationskonzepts, Wireframes und Farbschemas. Definition der Usability‑Prinzipien und Auswahl von Bootstrap.</w:t>
            </w:r>
          </w:p>
        </w:tc>
        <w:tc>
          <w:tcPr/>
          <w:p>
            <w:pPr>
              <w:pStyle w:val="Compact"/>
              <w:jc w:val="right"/>
            </w:pPr>
            <w:r>
              <w:t xml:space="preserve">8 h</w:t>
            </w:r>
          </w:p>
        </w:tc>
      </w:tr>
      <w:tr>
        <w:tc>
          <w:tcPr/>
          <w:p>
            <w:pPr>
              <w:pStyle w:val="Compact"/>
              <w:jc w:val="right"/>
            </w:pPr>
            <w:r>
              <w:t xml:space="preserve">2.2</w:t>
            </w:r>
          </w:p>
        </w:tc>
        <w:tc>
          <w:tcPr/>
          <w:p>
            <w:pPr>
              <w:pStyle w:val="Compact"/>
              <w:jc w:val="left"/>
            </w:pPr>
            <w:r>
              <w:rPr>
                <w:bCs/>
                <w:b/>
              </w:rPr>
              <w:t xml:space="preserve">Implementierung</w:t>
            </w:r>
          </w:p>
        </w:tc>
        <w:tc>
          <w:tcPr/>
          <w:p>
            <w:pPr>
              <w:pStyle w:val="Compact"/>
              <w:jc w:val="left"/>
            </w:pPr>
            <w:r>
              <w:t xml:space="preserve">Entwicklung der HTML‑ und CSS‑Strukturen, Implementierung der JavaScript‑Module, Integration der JSON‑Daten, Umsetzung des Warenkorbs, der Registrierung und der Sortier‑/Filterfunktionen.</w:t>
            </w:r>
          </w:p>
        </w:tc>
        <w:tc>
          <w:tcPr/>
          <w:p>
            <w:pPr>
              <w:pStyle w:val="Compact"/>
              <w:jc w:val="right"/>
            </w:pPr>
            <w:r>
              <w:t xml:space="preserve">40 h</w:t>
            </w:r>
          </w:p>
        </w:tc>
      </w:tr>
      <w:tr>
        <w:tc>
          <w:tcPr/>
          <w:p>
            <w:pPr>
              <w:pStyle w:val="Compact"/>
              <w:jc w:val="right"/>
            </w:pPr>
            <w:r>
              <w:t xml:space="preserve">2.2.1</w:t>
            </w:r>
          </w:p>
        </w:tc>
        <w:tc>
          <w:tcPr/>
          <w:p>
            <w:pPr>
              <w:pStyle w:val="Compact"/>
              <w:jc w:val="left"/>
            </w:pPr>
            <w:r>
              <w:t xml:space="preserve">Produkterfassung &amp; Darstellung</w:t>
            </w:r>
          </w:p>
        </w:tc>
        <w:tc>
          <w:tcPr/>
          <w:p>
            <w:pPr>
              <w:pStyle w:val="Compact"/>
              <w:jc w:val="left"/>
            </w:pPr>
            <w:r>
              <w:t xml:space="preserve">Laden und Anzeigen der Produkte im Grid, Such‑ und Filterlogik, Sortierung nach Name/Preis.</w:t>
            </w:r>
          </w:p>
        </w:tc>
        <w:tc>
          <w:tcPr/>
          <w:p>
            <w:pPr>
              <w:pStyle w:val="Compact"/>
              <w:jc w:val="right"/>
            </w:pPr>
            <w:r>
              <w:t xml:space="preserve">10 h</w:t>
            </w:r>
          </w:p>
        </w:tc>
      </w:tr>
      <w:tr>
        <w:tc>
          <w:tcPr/>
          <w:p>
            <w:pPr>
              <w:pStyle w:val="Compact"/>
              <w:jc w:val="right"/>
            </w:pPr>
            <w:r>
              <w:t xml:space="preserve">2.2.2</w:t>
            </w:r>
          </w:p>
        </w:tc>
        <w:tc>
          <w:tcPr/>
          <w:p>
            <w:pPr>
              <w:pStyle w:val="Compact"/>
              <w:jc w:val="left"/>
            </w:pPr>
            <w:r>
              <w:t xml:space="preserve">Produktdetails &amp; Modal</w:t>
            </w:r>
          </w:p>
        </w:tc>
        <w:tc>
          <w:tcPr/>
          <w:p>
            <w:pPr>
              <w:pStyle w:val="Compact"/>
              <w:jc w:val="left"/>
            </w:pPr>
            <w:r>
              <w:t xml:space="preserve">Dynamische Generierung des Modals für Produktdetails, Variantenverwaltung und Hinzufügen zum Warenkorb.</w:t>
            </w:r>
          </w:p>
        </w:tc>
        <w:tc>
          <w:tcPr/>
          <w:p>
            <w:pPr>
              <w:pStyle w:val="Compact"/>
              <w:jc w:val="right"/>
            </w:pPr>
            <w:r>
              <w:t xml:space="preserve">5 h</w:t>
            </w:r>
          </w:p>
        </w:tc>
      </w:tr>
      <w:tr>
        <w:tc>
          <w:tcPr/>
          <w:p>
            <w:pPr>
              <w:pStyle w:val="Compact"/>
              <w:jc w:val="right"/>
            </w:pPr>
            <w:r>
              <w:t xml:space="preserve">2.2.3</w:t>
            </w:r>
          </w:p>
        </w:tc>
        <w:tc>
          <w:tcPr/>
          <w:p>
            <w:pPr>
              <w:pStyle w:val="Compact"/>
              <w:jc w:val="left"/>
            </w:pPr>
            <w:r>
              <w:t xml:space="preserve">Warenkorb &amp; Local‑Storage</w:t>
            </w:r>
          </w:p>
        </w:tc>
        <w:tc>
          <w:tcPr/>
          <w:p>
            <w:pPr>
              <w:pStyle w:val="Compact"/>
              <w:jc w:val="left"/>
            </w:pPr>
            <w:r>
              <w:t xml:space="preserve">Aufbau der Warenkorb‑API (</w:t>
            </w:r>
            <w:r>
              <w:rPr>
                <w:rStyle w:val="VerbatimChar"/>
              </w:rPr>
              <w:t xml:space="preserve">getCart</w:t>
            </w:r>
            <w:r>
              <w:t xml:space="preserve">,</w:t>
            </w:r>
            <w:r>
              <w:t xml:space="preserve"> </w:t>
            </w:r>
            <w:r>
              <w:rPr>
                <w:rStyle w:val="VerbatimChar"/>
              </w:rPr>
              <w:t xml:space="preserve">addToCart</w:t>
            </w:r>
            <w:r>
              <w:t xml:space="preserve">,</w:t>
            </w:r>
            <w:r>
              <w:t xml:space="preserve"> </w:t>
            </w:r>
            <w:r>
              <w:rPr>
                <w:rStyle w:val="VerbatimChar"/>
              </w:rPr>
              <w:t xml:space="preserve">removeFromCart</w:t>
            </w:r>
            <w:r>
              <w:t xml:space="preserve">,</w:t>
            </w:r>
            <w:r>
              <w:t xml:space="preserve"> </w:t>
            </w:r>
            <w:r>
              <w:rPr>
                <w:rStyle w:val="VerbatimChar"/>
              </w:rPr>
              <w:t xml:space="preserve">saveCart</w:t>
            </w:r>
            <w:r>
              <w:t xml:space="preserve">), Anzeige der Anzahl und Bearbeitung der Mengen.</w:t>
            </w:r>
          </w:p>
        </w:tc>
        <w:tc>
          <w:tcPr/>
          <w:p>
            <w:pPr>
              <w:pStyle w:val="Compact"/>
              <w:jc w:val="right"/>
            </w:pPr>
            <w:r>
              <w:t xml:space="preserve">8 h</w:t>
            </w:r>
          </w:p>
        </w:tc>
      </w:tr>
      <w:tr>
        <w:tc>
          <w:tcPr/>
          <w:p>
            <w:pPr>
              <w:pStyle w:val="Compact"/>
              <w:jc w:val="right"/>
            </w:pPr>
            <w:r>
              <w:t xml:space="preserve">2.2.4</w:t>
            </w:r>
          </w:p>
        </w:tc>
        <w:tc>
          <w:tcPr/>
          <w:p>
            <w:pPr>
              <w:pStyle w:val="Compact"/>
              <w:jc w:val="left"/>
            </w:pPr>
            <w:r>
              <w:t xml:space="preserve">Benutzerverwaltung</w:t>
            </w:r>
          </w:p>
        </w:tc>
        <w:tc>
          <w:tcPr/>
          <w:p>
            <w:pPr>
              <w:pStyle w:val="Compact"/>
              <w:jc w:val="left"/>
            </w:pPr>
            <w:r>
              <w:t xml:space="preserve">Registrierung mit Validierung und Passwort‑Hashing, Login‑Logik sowie persistenter Benutzerspeicher.</w:t>
            </w:r>
          </w:p>
        </w:tc>
        <w:tc>
          <w:tcPr/>
          <w:p>
            <w:pPr>
              <w:pStyle w:val="Compact"/>
              <w:jc w:val="right"/>
            </w:pPr>
            <w:r>
              <w:t xml:space="preserve">10 h</w:t>
            </w:r>
          </w:p>
        </w:tc>
      </w:tr>
      <w:tr>
        <w:tc>
          <w:tcPr/>
          <w:p>
            <w:pPr>
              <w:pStyle w:val="Compact"/>
              <w:jc w:val="right"/>
            </w:pPr>
            <w:r>
              <w:t xml:space="preserve">2.2.5</w:t>
            </w:r>
          </w:p>
        </w:tc>
        <w:tc>
          <w:tcPr/>
          <w:p>
            <w:pPr>
              <w:pStyle w:val="Compact"/>
              <w:jc w:val="left"/>
            </w:pPr>
            <w:r>
              <w:t xml:space="preserve">Benutzeroberfläche &amp; Navigation</w:t>
            </w:r>
          </w:p>
        </w:tc>
        <w:tc>
          <w:tcPr/>
          <w:p>
            <w:pPr>
              <w:pStyle w:val="Compact"/>
              <w:jc w:val="left"/>
            </w:pPr>
            <w:r>
              <w:t xml:space="preserve">Umsetzung der Navigation (Menü, Dropdowns), Footer, Breadcrumbs, responsive Gestaltung.</w:t>
            </w:r>
          </w:p>
        </w:tc>
        <w:tc>
          <w:tcPr/>
          <w:p>
            <w:pPr>
              <w:pStyle w:val="Compact"/>
              <w:jc w:val="right"/>
            </w:pPr>
            <w:r>
              <w:t xml:space="preserve">3 h</w:t>
            </w:r>
          </w:p>
        </w:tc>
      </w:tr>
      <w:tr>
        <w:tc>
          <w:tcPr/>
          <w:p>
            <w:pPr>
              <w:pStyle w:val="Compact"/>
              <w:jc w:val="right"/>
            </w:pPr>
            <w:r>
              <w:t xml:space="preserve">3</w:t>
            </w:r>
          </w:p>
        </w:tc>
        <w:tc>
          <w:tcPr/>
          <w:p>
            <w:pPr>
              <w:pStyle w:val="Compact"/>
              <w:jc w:val="left"/>
            </w:pPr>
            <w:r>
              <w:rPr>
                <w:bCs/>
                <w:b/>
              </w:rPr>
              <w:t xml:space="preserve">Test &amp; Qualitätssicherung</w:t>
            </w:r>
          </w:p>
        </w:tc>
        <w:tc>
          <w:tcPr/>
          <w:p>
            <w:pPr>
              <w:pStyle w:val="Compact"/>
              <w:jc w:val="left"/>
            </w:pPr>
            <w:r>
              <w:t xml:space="preserve">Erstellung von Testfällen für jede User Story, Durchführung der Tests (Funktionalität, Usability, Performance), Fehlererfassung und Behebung.</w:t>
            </w:r>
          </w:p>
        </w:tc>
        <w:tc>
          <w:tcPr/>
          <w:p>
            <w:pPr>
              <w:pStyle w:val="Compact"/>
              <w:jc w:val="right"/>
            </w:pPr>
            <w:r>
              <w:t xml:space="preserve">10 h</w:t>
            </w:r>
          </w:p>
        </w:tc>
      </w:tr>
      <w:tr>
        <w:tc>
          <w:tcPr/>
          <w:p>
            <w:pPr>
              <w:pStyle w:val="Compact"/>
              <w:jc w:val="right"/>
            </w:pPr>
            <w:r>
              <w:t xml:space="preserve">4</w:t>
            </w:r>
          </w:p>
        </w:tc>
        <w:tc>
          <w:tcPr/>
          <w:p>
            <w:pPr>
              <w:pStyle w:val="Compact"/>
              <w:jc w:val="left"/>
            </w:pPr>
            <w:r>
              <w:rPr>
                <w:bCs/>
                <w:b/>
              </w:rPr>
              <w:t xml:space="preserve">Dokumentation &amp; Präsentation</w:t>
            </w:r>
          </w:p>
        </w:tc>
        <w:tc>
          <w:tcPr/>
          <w:p>
            <w:pPr>
              <w:pStyle w:val="Compact"/>
              <w:jc w:val="left"/>
            </w:pPr>
            <w:r>
              <w:t xml:space="preserve">Erstellung der Projekt‑ und Benutzerdokumentation, Fehler‑ und Patch‑Dokumentation, Slides für die Abschlusspräsentation.</w:t>
            </w:r>
          </w:p>
        </w:tc>
        <w:tc>
          <w:tcPr/>
          <w:p>
            <w:pPr>
              <w:pStyle w:val="Compact"/>
              <w:jc w:val="right"/>
            </w:pPr>
            <w:r>
              <w:t xml:space="preserve">10 h</w:t>
            </w:r>
          </w:p>
        </w:tc>
      </w:tr>
      <w:tr>
        <w:tc>
          <w:tcPr/>
          <w:p>
            <w:pPr>
              <w:pStyle w:val="Compact"/>
              <w:jc w:val="right"/>
            </w:pPr>
            <w:r>
              <w:t xml:space="preserve">5</w:t>
            </w:r>
          </w:p>
        </w:tc>
        <w:tc>
          <w:tcPr/>
          <w:p>
            <w:pPr>
              <w:pStyle w:val="Compact"/>
              <w:jc w:val="left"/>
            </w:pPr>
            <w:r>
              <w:rPr>
                <w:bCs/>
                <w:b/>
              </w:rPr>
              <w:t xml:space="preserve">Abnahme &amp; Projektabschluss</w:t>
            </w:r>
          </w:p>
        </w:tc>
        <w:tc>
          <w:tcPr/>
          <w:p>
            <w:pPr>
              <w:pStyle w:val="Compact"/>
              <w:jc w:val="left"/>
            </w:pPr>
            <w:r>
              <w:t xml:space="preserve">Durchführung der Abnahme durch den Auftraggeber, Erstellung des Abnahmeprotokolls, Abschlussbericht und Lessons Learned.</w:t>
            </w:r>
          </w:p>
        </w:tc>
        <w:tc>
          <w:tcPr/>
          <w:p>
            <w:pPr>
              <w:pStyle w:val="Compact"/>
              <w:jc w:val="right"/>
            </w:pPr>
            <w:r>
              <w:t xml:space="preserve">2 h</w:t>
            </w:r>
          </w:p>
        </w:tc>
      </w:tr>
    </w:tbl>
    <w:p>
      <w:pPr>
        <w:pStyle w:val="BodyText"/>
      </w:pPr>
      <w:r>
        <w:t xml:space="preserve">Das Gantt‑Diagramm, das diese Pakete auf der Zeitachse abbildet, befindet sich in der Datei</w:t>
      </w:r>
      <w:r>
        <w:t xml:space="preserve"> </w:t>
      </w:r>
      <w:r>
        <w:rPr>
          <w:rStyle w:val="VerbatimChar"/>
        </w:rPr>
        <w:t xml:space="preserve">gantt_chart.png</w:t>
      </w:r>
      <w:r>
        <w:t xml:space="preserve"> </w:t>
      </w:r>
      <w:r>
        <w:t xml:space="preserve">und kann bei Bedarf im Projektordner eingesehen werden.</w:t>
      </w:r>
    </w:p>
    <w:bookmarkEnd w:id="62"/>
    <w:bookmarkStart w:id="63" w:name="a8.-testfallliste-auszug"/>
    <w:p>
      <w:pPr>
        <w:pStyle w:val="Heading3"/>
      </w:pPr>
      <w:r>
        <w:t xml:space="preserve">A8. Testfallliste (Auszug)</w:t>
      </w:r>
    </w:p>
    <w:p>
      <w:pPr>
        <w:pStyle w:val="FirstParagraph"/>
      </w:pPr>
      <w:r>
        <w:t xml:space="preserve">Im Rahmen der Qualitätssicherung wurde für jede User Story eine Reihe von Testfällen definiert. Die folgende Tabelle zeigt einen Auszug der wichtigsten Tests. Weitere Edge‑Cases und Detailtests sind im Projektrepository dokumentiert.</w:t>
      </w:r>
    </w:p>
    <w:tbl>
      <w:tblPr>
        <w:tblStyle w:val="Table"/>
        <w:tblW w:type="pct" w:w="5000"/>
        <w:tblLook w:firstRow="1" w:lastRow="0" w:firstColumn="0" w:lastColumn="0" w:noHBand="0" w:noVBand="0" w:val="0020"/>
      </w:tblPr>
      <w:tblGrid>
        <w:gridCol w:w="1228"/>
        <w:gridCol w:w="1502"/>
        <w:gridCol w:w="2321"/>
        <w:gridCol w:w="2867"/>
      </w:tblGrid>
      <w:tr>
        <w:trPr>
          <w:tblHeader w:val="true"/>
        </w:trPr>
        <w:tc>
          <w:tcPr/>
          <w:p>
            <w:pPr>
              <w:pStyle w:val="Compact"/>
              <w:jc w:val="right"/>
            </w:pPr>
            <w:r>
              <w:t xml:space="preserve">Test ID</w:t>
            </w:r>
          </w:p>
        </w:tc>
        <w:tc>
          <w:tcPr/>
          <w:p>
            <w:pPr>
              <w:pStyle w:val="Compact"/>
              <w:jc w:val="left"/>
            </w:pPr>
            <w:r>
              <w:t xml:space="preserve">User Story</w:t>
            </w:r>
          </w:p>
        </w:tc>
        <w:tc>
          <w:tcPr/>
          <w:p>
            <w:pPr>
              <w:pStyle w:val="Compact"/>
              <w:jc w:val="left"/>
            </w:pPr>
            <w:r>
              <w:t xml:space="preserve">Testbeschreibung</w:t>
            </w:r>
          </w:p>
        </w:tc>
        <w:tc>
          <w:tcPr/>
          <w:p>
            <w:pPr>
              <w:pStyle w:val="Compact"/>
              <w:jc w:val="left"/>
            </w:pPr>
            <w:r>
              <w:t xml:space="preserve">Erwartetes Ergebnis</w:t>
            </w:r>
          </w:p>
        </w:tc>
      </w:tr>
      <w:tr>
        <w:tc>
          <w:tcPr/>
          <w:p>
            <w:pPr>
              <w:pStyle w:val="Compact"/>
              <w:jc w:val="right"/>
            </w:pPr>
            <w:r>
              <w:rPr>
                <w:bCs/>
                <w:b/>
              </w:rPr>
              <w:t xml:space="preserve">TC01.01</w:t>
            </w:r>
          </w:p>
        </w:tc>
        <w:tc>
          <w:tcPr/>
          <w:p>
            <w:pPr>
              <w:pStyle w:val="Compact"/>
              <w:jc w:val="left"/>
            </w:pPr>
            <w:r>
              <w:t xml:space="preserve">US01 – Produktkatalog</w:t>
            </w:r>
          </w:p>
        </w:tc>
        <w:tc>
          <w:tcPr/>
          <w:p>
            <w:pPr>
              <w:pStyle w:val="Compact"/>
              <w:jc w:val="left"/>
            </w:pPr>
            <w:r>
              <w:t xml:space="preserve">Suche nach vorhandenem Produkt (z. B. „Ring“)</w:t>
            </w:r>
          </w:p>
        </w:tc>
        <w:tc>
          <w:tcPr/>
          <w:p>
            <w:pPr>
              <w:pStyle w:val="Compact"/>
              <w:jc w:val="left"/>
            </w:pPr>
            <w:r>
              <w:t xml:space="preserve">Nur Produkte mit dem Suchbegriff werden angezeigt.</w:t>
            </w:r>
          </w:p>
        </w:tc>
      </w:tr>
      <w:tr>
        <w:tc>
          <w:tcPr/>
          <w:p>
            <w:pPr>
              <w:pStyle w:val="Compact"/>
              <w:jc w:val="right"/>
            </w:pPr>
            <w:r>
              <w:rPr>
                <w:bCs/>
                <w:b/>
              </w:rPr>
              <w:t xml:space="preserve">TC01.02</w:t>
            </w:r>
          </w:p>
        </w:tc>
        <w:tc>
          <w:tcPr/>
          <w:p>
            <w:pPr>
              <w:pStyle w:val="Compact"/>
              <w:jc w:val="left"/>
            </w:pPr>
            <w:r>
              <w:t xml:space="preserve">US01 – Produktkatalog</w:t>
            </w:r>
          </w:p>
        </w:tc>
        <w:tc>
          <w:tcPr/>
          <w:p>
            <w:pPr>
              <w:pStyle w:val="Compact"/>
              <w:jc w:val="left"/>
            </w:pPr>
            <w:r>
              <w:t xml:space="preserve">Filter nach Kategorie „Kette“</w:t>
            </w:r>
          </w:p>
        </w:tc>
        <w:tc>
          <w:tcPr/>
          <w:p>
            <w:pPr>
              <w:pStyle w:val="Compact"/>
              <w:jc w:val="left"/>
            </w:pPr>
            <w:r>
              <w:t xml:space="preserve">Ergebnisliste enthält ausschließlich Produkte der Kategorie „Kette“.</w:t>
            </w:r>
          </w:p>
        </w:tc>
      </w:tr>
      <w:tr>
        <w:tc>
          <w:tcPr/>
          <w:p>
            <w:pPr>
              <w:pStyle w:val="Compact"/>
              <w:jc w:val="right"/>
            </w:pPr>
            <w:r>
              <w:rPr>
                <w:bCs/>
                <w:b/>
              </w:rPr>
              <w:t xml:space="preserve">TC01.03</w:t>
            </w:r>
          </w:p>
        </w:tc>
        <w:tc>
          <w:tcPr/>
          <w:p>
            <w:pPr>
              <w:pStyle w:val="Compact"/>
              <w:jc w:val="left"/>
            </w:pPr>
            <w:r>
              <w:t xml:space="preserve">US01 – Produktkatalog</w:t>
            </w:r>
          </w:p>
        </w:tc>
        <w:tc>
          <w:tcPr/>
          <w:p>
            <w:pPr>
              <w:pStyle w:val="Compact"/>
              <w:jc w:val="left"/>
            </w:pPr>
            <w:r>
              <w:t xml:space="preserve">Sortierung nach Preis absteigend</w:t>
            </w:r>
          </w:p>
        </w:tc>
        <w:tc>
          <w:tcPr/>
          <w:p>
            <w:pPr>
              <w:pStyle w:val="Compact"/>
              <w:jc w:val="left"/>
            </w:pPr>
            <w:r>
              <w:t xml:space="preserve">Produkte werden vom höchsten zum niedrigsten Preis sortiert.</w:t>
            </w:r>
          </w:p>
        </w:tc>
      </w:tr>
      <w:tr>
        <w:tc>
          <w:tcPr/>
          <w:p>
            <w:pPr>
              <w:pStyle w:val="Compact"/>
              <w:jc w:val="right"/>
            </w:pPr>
            <w:r>
              <w:rPr>
                <w:bCs/>
                <w:b/>
              </w:rPr>
              <w:t xml:space="preserve">TC02.01</w:t>
            </w:r>
          </w:p>
        </w:tc>
        <w:tc>
          <w:tcPr/>
          <w:p>
            <w:pPr>
              <w:pStyle w:val="Compact"/>
              <w:jc w:val="left"/>
            </w:pPr>
            <w:r>
              <w:t xml:space="preserve">US02 – Warenkorb</w:t>
            </w:r>
          </w:p>
        </w:tc>
        <w:tc>
          <w:tcPr/>
          <w:p>
            <w:pPr>
              <w:pStyle w:val="Compact"/>
              <w:jc w:val="left"/>
            </w:pPr>
            <w:r>
              <w:t xml:space="preserve">Produkt mit Variante hinzufügen</w:t>
            </w:r>
          </w:p>
        </w:tc>
        <w:tc>
          <w:tcPr/>
          <w:p>
            <w:pPr>
              <w:pStyle w:val="Compact"/>
              <w:jc w:val="left"/>
            </w:pPr>
            <w:r>
              <w:t xml:space="preserve">Warenkorb‑Badge erhöht sich um eins; im Warenkorb erscheint das Produkt mit der gewählten Variante.</w:t>
            </w:r>
          </w:p>
        </w:tc>
      </w:tr>
      <w:tr>
        <w:tc>
          <w:tcPr/>
          <w:p>
            <w:pPr>
              <w:pStyle w:val="Compact"/>
              <w:jc w:val="right"/>
            </w:pPr>
            <w:r>
              <w:rPr>
                <w:bCs/>
                <w:b/>
              </w:rPr>
              <w:t xml:space="preserve">TC02.02</w:t>
            </w:r>
          </w:p>
        </w:tc>
        <w:tc>
          <w:tcPr/>
          <w:p>
            <w:pPr>
              <w:pStyle w:val="Compact"/>
              <w:jc w:val="left"/>
            </w:pPr>
            <w:r>
              <w:t xml:space="preserve">US02 – Warenkorb</w:t>
            </w:r>
          </w:p>
        </w:tc>
        <w:tc>
          <w:tcPr/>
          <w:p>
            <w:pPr>
              <w:pStyle w:val="Compact"/>
              <w:jc w:val="left"/>
            </w:pPr>
            <w:r>
              <w:t xml:space="preserve">Menge ändern</w:t>
            </w:r>
          </w:p>
        </w:tc>
        <w:tc>
          <w:tcPr/>
          <w:p>
            <w:pPr>
              <w:pStyle w:val="Compact"/>
              <w:jc w:val="left"/>
            </w:pPr>
            <w:r>
              <w:t xml:space="preserve">Gesamtpreis passt sich an; Anzahl ändert sich im Warenkorb‑Badge.</w:t>
            </w:r>
          </w:p>
        </w:tc>
      </w:tr>
      <w:tr>
        <w:tc>
          <w:tcPr/>
          <w:p>
            <w:pPr>
              <w:pStyle w:val="Compact"/>
              <w:jc w:val="right"/>
            </w:pPr>
            <w:r>
              <w:rPr>
                <w:bCs/>
                <w:b/>
              </w:rPr>
              <w:t xml:space="preserve">TC03.01</w:t>
            </w:r>
          </w:p>
        </w:tc>
        <w:tc>
          <w:tcPr/>
          <w:p>
            <w:pPr>
              <w:pStyle w:val="Compact"/>
              <w:jc w:val="left"/>
            </w:pPr>
            <w:r>
              <w:t xml:space="preserve">US03 – Dummy‑Checkout</w:t>
            </w:r>
          </w:p>
        </w:tc>
        <w:tc>
          <w:tcPr/>
          <w:p>
            <w:pPr>
              <w:pStyle w:val="Compact"/>
              <w:jc w:val="left"/>
            </w:pPr>
            <w:r>
              <w:t xml:space="preserve">Checkout durchführen</w:t>
            </w:r>
          </w:p>
        </w:tc>
        <w:tc>
          <w:tcPr/>
          <w:p>
            <w:pPr>
              <w:pStyle w:val="Compact"/>
              <w:jc w:val="left"/>
            </w:pPr>
            <w:r>
              <w:t xml:space="preserve">Bestätigungsmeldung erscheint; Warenkorb wird geleert; Local‑Storage bleibt intakt.</w:t>
            </w:r>
          </w:p>
        </w:tc>
      </w:tr>
      <w:tr>
        <w:tc>
          <w:tcPr/>
          <w:p>
            <w:pPr>
              <w:pStyle w:val="Compact"/>
              <w:jc w:val="right"/>
            </w:pPr>
            <w:r>
              <w:rPr>
                <w:bCs/>
                <w:b/>
              </w:rPr>
              <w:t xml:space="preserve">TC04.01</w:t>
            </w:r>
          </w:p>
        </w:tc>
        <w:tc>
          <w:tcPr/>
          <w:p>
            <w:pPr>
              <w:pStyle w:val="Compact"/>
              <w:jc w:val="left"/>
            </w:pPr>
            <w:r>
              <w:t xml:space="preserve">US04 – Produktverwaltung</w:t>
            </w:r>
          </w:p>
        </w:tc>
        <w:tc>
          <w:tcPr/>
          <w:p>
            <w:pPr>
              <w:pStyle w:val="Compact"/>
              <w:jc w:val="left"/>
            </w:pPr>
            <w:r>
              <w:t xml:space="preserve">Neues Produkt in</w:t>
            </w:r>
            <w:r>
              <w:t xml:space="preserve"> </w:t>
            </w:r>
            <w:r>
              <w:rPr>
                <w:rStyle w:val="VerbatimChar"/>
              </w:rPr>
              <w:t xml:space="preserve">products.json</w:t>
            </w:r>
            <w:r>
              <w:t xml:space="preserve"> </w:t>
            </w:r>
            <w:r>
              <w:t xml:space="preserve">anlegen</w:t>
            </w:r>
          </w:p>
        </w:tc>
        <w:tc>
          <w:tcPr/>
          <w:p>
            <w:pPr>
              <w:pStyle w:val="Compact"/>
              <w:jc w:val="left"/>
            </w:pPr>
            <w:r>
              <w:t xml:space="preserve">Nach dem Laden erscheint das neue Produkt korrekt im Katalog.</w:t>
            </w:r>
          </w:p>
        </w:tc>
      </w:tr>
    </w:tbl>
    <w:bookmarkEnd w:id="63"/>
    <w:bookmarkStart w:id="64" w:name="a9.-fehler-und-workarounddokumentation"/>
    <w:p>
      <w:pPr>
        <w:pStyle w:val="Heading3"/>
      </w:pPr>
      <w:r>
        <w:t xml:space="preserve">A9. Fehler‑ und Workaround‑Dokumentation</w:t>
      </w:r>
    </w:p>
    <w:p>
      <w:pPr>
        <w:pStyle w:val="FirstParagraph"/>
      </w:pPr>
      <w:r>
        <w:t xml:space="preserve">Im Entwicklungsverlauf wurden verschiedene Fehler identifiziert und behoben. Einige Beispiele sind nachfolgend aufgeführt. Die vollständige Liste findet sich im Fehlerprotokoll des Repositories.</w:t>
      </w:r>
    </w:p>
    <w:tbl>
      <w:tblPr>
        <w:tblStyle w:val="Table"/>
        <w:tblW w:type="pct" w:w="5000"/>
        <w:tblLook w:firstRow="1" w:lastRow="0" w:firstColumn="0" w:lastColumn="0" w:noHBand="0" w:noVBand="0" w:val="0020"/>
      </w:tblPr>
      <w:tblGrid>
        <w:gridCol w:w="747"/>
        <w:gridCol w:w="2540"/>
        <w:gridCol w:w="1344"/>
        <w:gridCol w:w="3287"/>
      </w:tblGrid>
      <w:tr>
        <w:trPr>
          <w:tblHeader w:val="true"/>
        </w:trPr>
        <w:tc>
          <w:tcPr/>
          <w:p>
            <w:pPr>
              <w:pStyle w:val="Compact"/>
              <w:jc w:val="right"/>
            </w:pPr>
            <w:r>
              <w:t xml:space="preserve">Nr.</w:t>
            </w:r>
          </w:p>
        </w:tc>
        <w:tc>
          <w:tcPr/>
          <w:p>
            <w:pPr>
              <w:pStyle w:val="Compact"/>
              <w:jc w:val="left"/>
            </w:pPr>
            <w:r>
              <w:t xml:space="preserve">Fehler / Problem</w:t>
            </w:r>
          </w:p>
        </w:tc>
        <w:tc>
          <w:tcPr/>
          <w:p>
            <w:pPr>
              <w:pStyle w:val="Compact"/>
              <w:jc w:val="left"/>
            </w:pPr>
            <w:r>
              <w:t xml:space="preserve">Ursache</w:t>
            </w:r>
          </w:p>
        </w:tc>
        <w:tc>
          <w:tcPr/>
          <w:p>
            <w:pPr>
              <w:pStyle w:val="Compact"/>
              <w:jc w:val="left"/>
            </w:pPr>
            <w:r>
              <w:t xml:space="preserve">Lösung / Workaround</w:t>
            </w:r>
          </w:p>
        </w:tc>
      </w:tr>
      <w:tr>
        <w:tc>
          <w:tcPr/>
          <w:p>
            <w:pPr>
              <w:pStyle w:val="Compact"/>
              <w:jc w:val="right"/>
            </w:pPr>
            <w:r>
              <w:rPr>
                <w:bCs/>
                <w:b/>
              </w:rPr>
              <w:t xml:space="preserve">1</w:t>
            </w:r>
          </w:p>
        </w:tc>
        <w:tc>
          <w:tcPr/>
          <w:p>
            <w:pPr>
              <w:pStyle w:val="Compact"/>
              <w:jc w:val="left"/>
            </w:pPr>
            <w:r>
              <w:t xml:space="preserve">Produktmodal öffnet sich nicht beim Klick auf eine Produktkachel</w:t>
            </w:r>
          </w:p>
        </w:tc>
        <w:tc>
          <w:tcPr/>
          <w:p>
            <w:pPr>
              <w:pStyle w:val="Compact"/>
              <w:jc w:val="left"/>
            </w:pPr>
            <w:r>
              <w:t xml:space="preserve">Event‑Listener wurde bei jedem Rendern neu registriert, was den Handler überschrieben hat.</w:t>
            </w:r>
          </w:p>
        </w:tc>
        <w:tc>
          <w:tcPr/>
          <w:p>
            <w:pPr>
              <w:pStyle w:val="Compact"/>
              <w:jc w:val="left"/>
            </w:pPr>
            <w:r>
              <w:t xml:space="preserve">Registrierung des Click‑Handlers außerhalb der Render‑Funktion und Verwendung eines Flags (</w:t>
            </w:r>
            <w:r>
              <w:rPr>
                <w:rStyle w:val="VerbatimChar"/>
              </w:rPr>
              <w:t xml:space="preserve">__detailsWired</w:t>
            </w:r>
            <w:r>
              <w:t xml:space="preserve">), um eine doppelte Registrierung zu vermeiden.</w:t>
            </w:r>
          </w:p>
        </w:tc>
      </w:tr>
      <w:tr>
        <w:tc>
          <w:tcPr/>
          <w:p>
            <w:pPr>
              <w:pStyle w:val="Compact"/>
              <w:jc w:val="right"/>
            </w:pPr>
            <w:r>
              <w:rPr>
                <w:bCs/>
                <w:b/>
              </w:rPr>
              <w:t xml:space="preserve">2</w:t>
            </w:r>
          </w:p>
        </w:tc>
        <w:tc>
          <w:tcPr/>
          <w:p>
            <w:pPr>
              <w:pStyle w:val="Compact"/>
              <w:jc w:val="left"/>
            </w:pPr>
            <w:r>
              <w:t xml:space="preserve">Warenkorb leert sich nach Seitenreload</w:t>
            </w:r>
          </w:p>
        </w:tc>
        <w:tc>
          <w:tcPr/>
          <w:p>
            <w:pPr>
              <w:pStyle w:val="Compact"/>
              <w:jc w:val="left"/>
            </w:pPr>
            <w:r>
              <w:t xml:space="preserve">Warenkorb wurde initial im</w:t>
            </w:r>
            <w:r>
              <w:t xml:space="preserve"> </w:t>
            </w:r>
            <w:r>
              <w:rPr>
                <w:rStyle w:val="VerbatimChar"/>
              </w:rPr>
              <w:t xml:space="preserve">sessionStorage</w:t>
            </w:r>
            <w:r>
              <w:t xml:space="preserve"> </w:t>
            </w:r>
            <w:r>
              <w:t xml:space="preserve">gespeichert, dessen Inhalt beim Schließen des Tabs verloren geht.</w:t>
            </w:r>
          </w:p>
        </w:tc>
        <w:tc>
          <w:tcPr/>
          <w:p>
            <w:pPr>
              <w:pStyle w:val="Compact"/>
              <w:jc w:val="left"/>
            </w:pPr>
            <w:r>
              <w:t xml:space="preserve">Persistenter Warenkorb im</w:t>
            </w:r>
            <w:r>
              <w:t xml:space="preserve"> </w:t>
            </w:r>
            <w:r>
              <w:rPr>
                <w:rStyle w:val="VerbatimChar"/>
              </w:rPr>
              <w:t xml:space="preserve">localStorage</w:t>
            </w:r>
            <w:r>
              <w:t xml:space="preserve">; beim Laden werden die Daten aus dem</w:t>
            </w:r>
            <w:r>
              <w:t xml:space="preserve"> </w:t>
            </w:r>
            <w:r>
              <w:rPr>
                <w:rStyle w:val="VerbatimChar"/>
              </w:rPr>
              <w:t xml:space="preserve">localStorage</w:t>
            </w:r>
            <w:r>
              <w:t xml:space="preserve"> </w:t>
            </w:r>
            <w:r>
              <w:t xml:space="preserve">eingelesen.</w:t>
            </w:r>
          </w:p>
        </w:tc>
      </w:tr>
      <w:tr>
        <w:tc>
          <w:tcPr/>
          <w:p>
            <w:pPr>
              <w:pStyle w:val="Compact"/>
              <w:jc w:val="right"/>
            </w:pPr>
            <w:r>
              <w:rPr>
                <w:bCs/>
                <w:b/>
              </w:rPr>
              <w:t xml:space="preserve">3</w:t>
            </w:r>
          </w:p>
        </w:tc>
        <w:tc>
          <w:tcPr/>
          <w:p>
            <w:pPr>
              <w:pStyle w:val="Compact"/>
              <w:jc w:val="left"/>
            </w:pPr>
            <w:r>
              <w:t xml:space="preserve">Registrierung akzeptiert unsichere Passwörter</w:t>
            </w:r>
          </w:p>
        </w:tc>
        <w:tc>
          <w:tcPr/>
          <w:p>
            <w:pPr>
              <w:pStyle w:val="Compact"/>
              <w:jc w:val="left"/>
            </w:pPr>
            <w:r>
              <w:t xml:space="preserve">Fehlende Passwort‑Validierung.</w:t>
            </w:r>
          </w:p>
        </w:tc>
        <w:tc>
          <w:tcPr/>
          <w:p>
            <w:pPr>
              <w:pStyle w:val="Compact"/>
              <w:jc w:val="left"/>
            </w:pPr>
            <w:r>
              <w:t xml:space="preserve">Einführung einer RegEx‑Prüfung (Mindestlänge, Groß‑/Kleinschreibung, Zahl, Sonderzeichen) und Anzeige eines Fehlers bei falscher Eingabe.</w:t>
            </w:r>
          </w:p>
        </w:tc>
      </w:tr>
      <w:tr>
        <w:tc>
          <w:tcPr/>
          <w:p>
            <w:pPr>
              <w:pStyle w:val="Compact"/>
              <w:jc w:val="right"/>
            </w:pPr>
            <w:r>
              <w:rPr>
                <w:bCs/>
                <w:b/>
              </w:rPr>
              <w:t xml:space="preserve">4</w:t>
            </w:r>
          </w:p>
        </w:tc>
        <w:tc>
          <w:tcPr/>
          <w:p>
            <w:pPr>
              <w:pStyle w:val="Compact"/>
              <w:jc w:val="left"/>
            </w:pPr>
            <w:r>
              <w:t xml:space="preserve">Browser lädt keine JSON‑Daten (insb. Firefox)</w:t>
            </w:r>
          </w:p>
        </w:tc>
        <w:tc>
          <w:tcPr/>
          <w:p>
            <w:pPr>
              <w:pStyle w:val="Compact"/>
              <w:jc w:val="left"/>
            </w:pPr>
            <w:r>
              <w:t xml:space="preserve">Sicherheitsbeschränkungen verhindern das Laden lokaler JSON‑Dateien über</w:t>
            </w:r>
            <w:r>
              <w:t xml:space="preserve"> </w:t>
            </w:r>
            <w:r>
              <w:rPr>
                <w:rStyle w:val="VerbatimChar"/>
              </w:rPr>
              <w:t xml:space="preserve">file://</w:t>
            </w:r>
            <w:r>
              <w:t xml:space="preserve">.</w:t>
            </w:r>
          </w:p>
        </w:tc>
        <w:tc>
          <w:tcPr/>
          <w:p>
            <w:pPr>
              <w:pStyle w:val="Compact"/>
              <w:jc w:val="left"/>
            </w:pPr>
            <w:r>
              <w:t xml:space="preserve">Starten eines lokalen HTTP‑Servers (z. B.</w:t>
            </w:r>
            <w:r>
              <w:t xml:space="preserve"> </w:t>
            </w:r>
            <w:r>
              <w:rPr>
                <w:rStyle w:val="VerbatimChar"/>
              </w:rPr>
              <w:t xml:space="preserve">python3 -m http.server</w:t>
            </w:r>
            <w:r>
              <w:t xml:space="preserve">) oder Nutzung des Live‑Servers im Editor.</w:t>
            </w:r>
          </w:p>
        </w:tc>
      </w:tr>
    </w:tbl>
    <w:p>
      <w:pPr>
        <w:pStyle w:val="BodyText"/>
      </w:pPr>
      <w:r>
        <w:t xml:space="preserve">Zusätzlich wurden Workarounds und Verbesserungen implementiert, z. B. Event‑Delegation zur Reduktion von Event‑Listenern, persistenter Warenkorb, stärkere Validierung der Eingaben und internationale Formatierung der Preise mittels</w:t>
      </w:r>
      <w:r>
        <w:t xml:space="preserve"> </w:t>
      </w:r>
      <w:r>
        <w:rPr>
          <w:rStyle w:val="VerbatimChar"/>
        </w:rPr>
        <w:t xml:space="preserve">Intl.NumberFormat</w:t>
      </w:r>
      <w:r>
        <w:t xml:space="preserve">.</w:t>
      </w:r>
    </w:p>
    <w:bookmarkEnd w:id="64"/>
    <w:bookmarkStart w:id="65" w:name="Xb13bcc409517fc8b7d402820342873cc659b9eb"/>
    <w:p>
      <w:pPr>
        <w:pStyle w:val="Heading3"/>
      </w:pPr>
      <w:r>
        <w:t xml:space="preserve">A10. Benutzer‑ und Entwicklerhandbuch (Auszug)</w:t>
      </w:r>
    </w:p>
    <w:p>
      <w:pPr>
        <w:pStyle w:val="FirstParagraph"/>
      </w:pPr>
      <w:r>
        <w:t xml:space="preserve">Abschließend enthält der Anhang einen kompakten Überblick aus der Benutzerdokumentation und dem README für Entwickler.</w:t>
      </w:r>
    </w:p>
    <w:p>
      <w:pPr>
        <w:pStyle w:val="BodyText"/>
      </w:pPr>
      <w:r>
        <w:rPr>
          <w:bCs/>
          <w:b/>
        </w:rPr>
        <w:t xml:space="preserve">Benutzerdokumentation:</w:t>
      </w:r>
    </w:p>
    <w:p>
      <w:pPr>
        <w:numPr>
          <w:ilvl w:val="0"/>
          <w:numId w:val="1012"/>
        </w:numPr>
        <w:pStyle w:val="Compact"/>
      </w:pPr>
      <w:r>
        <w:rPr>
          <w:bCs/>
          <w:b/>
        </w:rPr>
        <w:t xml:space="preserve">Starten des Shops:</w:t>
      </w:r>
      <w:r>
        <w:t xml:space="preserve"> </w:t>
      </w:r>
      <w:r>
        <w:t xml:space="preserve">Archiv</w:t>
      </w:r>
      <w:r>
        <w:t xml:space="preserve"> </w:t>
      </w:r>
      <w:r>
        <w:rPr>
          <w:rStyle w:val="VerbatimChar"/>
        </w:rPr>
        <w:t xml:space="preserve">Schmuck_Webshop_3_0__mit_Produktdetails.zip</w:t>
      </w:r>
      <w:r>
        <w:t xml:space="preserve"> </w:t>
      </w:r>
      <w:r>
        <w:t xml:space="preserve">entpacken und im Ordner</w:t>
      </w:r>
      <w:r>
        <w:t xml:space="preserve"> </w:t>
      </w:r>
      <w:r>
        <w:rPr>
          <w:rStyle w:val="VerbatimChar"/>
        </w:rPr>
        <w:t xml:space="preserve">Schmuck Webshop 3.0</w:t>
      </w:r>
      <w:r>
        <w:t xml:space="preserve"> </w:t>
      </w:r>
      <w:r>
        <w:t xml:space="preserve">einen lokalen Webserver starten, z. B. per</w:t>
      </w:r>
      <w:r>
        <w:t xml:space="preserve"> </w:t>
      </w:r>
      <w:r>
        <w:rPr>
          <w:rStyle w:val="VerbatimChar"/>
        </w:rPr>
        <w:t xml:space="preserve">python3 -m http.server 8000</w:t>
      </w:r>
      <w:r>
        <w:t xml:space="preserve">. Den Shop unter</w:t>
      </w:r>
      <w:r>
        <w:t xml:space="preserve"> </w:t>
      </w:r>
      <w:r>
        <w:rPr>
          <w:rStyle w:val="VerbatimChar"/>
        </w:rPr>
        <w:t xml:space="preserve">http://localhost:8000/index.html</w:t>
      </w:r>
      <w:r>
        <w:t xml:space="preserve"> </w:t>
      </w:r>
      <w:r>
        <w:t xml:space="preserve">im Browser öffnen.</w:t>
      </w:r>
    </w:p>
    <w:p>
      <w:pPr>
        <w:numPr>
          <w:ilvl w:val="0"/>
          <w:numId w:val="1012"/>
        </w:numPr>
        <w:pStyle w:val="Compact"/>
      </w:pPr>
      <w:r>
        <w:rPr>
          <w:bCs/>
          <w:b/>
        </w:rPr>
        <w:t xml:space="preserve">Navigation:</w:t>
      </w:r>
      <w:r>
        <w:t xml:space="preserve"> </w:t>
      </w:r>
      <w:r>
        <w:t xml:space="preserve">Im Katalog nach Produkten suchen, filtern und sortieren. Details werden in einem Modal angezeigt; Varianten können ausgewählt und in den Warenkorb gelegt werden. Der Warenkorb zeigt Netto‑ und MwSt‑Summen und ermöglicht einen Dummy‑Checkout.</w:t>
      </w:r>
    </w:p>
    <w:p>
      <w:pPr>
        <w:numPr>
          <w:ilvl w:val="0"/>
          <w:numId w:val="1012"/>
        </w:numPr>
        <w:pStyle w:val="Compact"/>
      </w:pPr>
      <w:r>
        <w:rPr>
          <w:bCs/>
          <w:b/>
        </w:rPr>
        <w:t xml:space="preserve">Registrierung:</w:t>
      </w:r>
      <w:r>
        <w:t xml:space="preserve"> </w:t>
      </w:r>
      <w:r>
        <w:t xml:space="preserve">Über die Navigationsleiste gelangt man zur Registrierungsseite. Erforderlich sind Vor‑ und Nachname, E‑Mail‑Adresse und ein sicheres Passwort (mindestens 8 Zeichen, Groß‑/Kleinbuchstaben, Zahl und Sonderzeichen). Die Daten werden im Browser gespeichert und dienen nur Demonstrationszwecken.</w:t>
      </w:r>
    </w:p>
    <w:p>
      <w:pPr>
        <w:numPr>
          <w:ilvl w:val="0"/>
          <w:numId w:val="1012"/>
        </w:numPr>
        <w:pStyle w:val="Compact"/>
      </w:pPr>
      <w:r>
        <w:rPr>
          <w:bCs/>
          <w:b/>
        </w:rPr>
        <w:t xml:space="preserve">Bedienung auf Mobilgeräten:</w:t>
      </w:r>
      <w:r>
        <w:t xml:space="preserve"> </w:t>
      </w:r>
      <w:r>
        <w:t xml:space="preserve">Die Oberfläche passt sich automatisch an kleinere Bildschirme an; bei Drehung des Geräts empfiehlt sich ein erneuter Seitenaufruf für korrektes Layout.</w:t>
      </w:r>
    </w:p>
    <w:p>
      <w:pPr>
        <w:numPr>
          <w:ilvl w:val="0"/>
          <w:numId w:val="1012"/>
        </w:numPr>
        <w:pStyle w:val="Compact"/>
      </w:pPr>
      <w:r>
        <w:rPr>
          <w:bCs/>
          <w:b/>
        </w:rPr>
        <w:t xml:space="preserve">Datenschutz:</w:t>
      </w:r>
      <w:r>
        <w:t xml:space="preserve"> </w:t>
      </w:r>
      <w:r>
        <w:t xml:space="preserve">Sämtliche Daten werden ausschließlich im Browser gespeichert (Local‑Storage). Es findet keine Übertragung an einen Server statt. Zum Löschen der Daten kann der Local‑Storage im Browser geleert werden.</w:t>
      </w:r>
    </w:p>
    <w:p>
      <w:pPr>
        <w:pStyle w:val="FirstParagraph"/>
      </w:pPr>
      <w:r>
        <w:rPr>
          <w:bCs/>
          <w:b/>
        </w:rPr>
        <w:t xml:space="preserve">Entwicklerdokumentation (README‑Auszug):</w:t>
      </w:r>
    </w:p>
    <w:p>
      <w:pPr>
        <w:numPr>
          <w:ilvl w:val="0"/>
          <w:numId w:val="1013"/>
        </w:numPr>
        <w:pStyle w:val="Compact"/>
      </w:pPr>
      <w:r>
        <w:rPr>
          <w:bCs/>
          <w:b/>
        </w:rPr>
        <w:t xml:space="preserve">Projektstruktur:</w:t>
      </w:r>
      <w:r>
        <w:t xml:space="preserve"> </w:t>
      </w:r>
      <w:r>
        <w:t xml:space="preserve">HTML‑Seiten (</w:t>
      </w:r>
      <w:r>
        <w:rPr>
          <w:rStyle w:val="VerbatimChar"/>
        </w:rPr>
        <w:t xml:space="preserve">index.html</w:t>
      </w:r>
      <w:r>
        <w:t xml:space="preserve">,</w:t>
      </w:r>
      <w:r>
        <w:t xml:space="preserve"> </w:t>
      </w:r>
      <w:r>
        <w:rPr>
          <w:rStyle w:val="VerbatimChar"/>
        </w:rPr>
        <w:t xml:space="preserve">shop.html</w:t>
      </w:r>
      <w:r>
        <w:t xml:space="preserve">,</w:t>
      </w:r>
      <w:r>
        <w:t xml:space="preserve"> </w:t>
      </w:r>
      <w:r>
        <w:rPr>
          <w:rStyle w:val="VerbatimChar"/>
        </w:rPr>
        <w:t xml:space="preserve">checkout.html</w:t>
      </w:r>
      <w:r>
        <w:t xml:space="preserve">,</w:t>
      </w:r>
      <w:r>
        <w:t xml:space="preserve"> </w:t>
      </w:r>
      <w:r>
        <w:rPr>
          <w:rStyle w:val="VerbatimChar"/>
        </w:rPr>
        <w:t xml:space="preserve">register.html</w:t>
      </w:r>
      <w:r>
        <w:t xml:space="preserve">), Styles (</w:t>
      </w:r>
      <w:r>
        <w:rPr>
          <w:rStyle w:val="VerbatimChar"/>
        </w:rPr>
        <w:t xml:space="preserve">style.css</w:t>
      </w:r>
      <w:r>
        <w:t xml:space="preserve">,</w:t>
      </w:r>
      <w:r>
        <w:t xml:space="preserve"> </w:t>
      </w:r>
      <w:r>
        <w:rPr>
          <w:rStyle w:val="VerbatimChar"/>
        </w:rPr>
        <w:t xml:space="preserve">theme.css</w:t>
      </w:r>
      <w:r>
        <w:t xml:space="preserve">), JavaScript‑Module (</w:t>
      </w:r>
      <w:r>
        <w:rPr>
          <w:rStyle w:val="VerbatimChar"/>
        </w:rPr>
        <w:t xml:space="preserve">ui.js</w:t>
      </w:r>
      <w:r>
        <w:t xml:space="preserve">,</w:t>
      </w:r>
      <w:r>
        <w:t xml:space="preserve"> </w:t>
      </w:r>
      <w:r>
        <w:rPr>
          <w:rStyle w:val="VerbatimChar"/>
        </w:rPr>
        <w:t xml:space="preserve">products.js</w:t>
      </w:r>
      <w:r>
        <w:t xml:space="preserve">,</w:t>
      </w:r>
      <w:r>
        <w:t xml:space="preserve"> </w:t>
      </w:r>
      <w:r>
        <w:rPr>
          <w:rStyle w:val="VerbatimChar"/>
        </w:rPr>
        <w:t xml:space="preserve">app.js</w:t>
      </w:r>
      <w:r>
        <w:t xml:space="preserve">,</w:t>
      </w:r>
      <w:r>
        <w:t xml:space="preserve"> </w:t>
      </w:r>
      <w:r>
        <w:rPr>
          <w:rStyle w:val="VerbatimChar"/>
        </w:rPr>
        <w:t xml:space="preserve">auth.js</w:t>
      </w:r>
      <w:r>
        <w:t xml:space="preserve">) und die Produktdaten (</w:t>
      </w:r>
      <w:r>
        <w:rPr>
          <w:rStyle w:val="VerbatimChar"/>
        </w:rPr>
        <w:t xml:space="preserve">products.json</w:t>
      </w:r>
      <w:r>
        <w:t xml:space="preserve">). Bilder befinden sich im Unterordner</w:t>
      </w:r>
      <w:r>
        <w:t xml:space="preserve"> </w:t>
      </w:r>
      <w:r>
        <w:rPr>
          <w:rStyle w:val="VerbatimChar"/>
        </w:rPr>
        <w:t xml:space="preserve">images/</w:t>
      </w:r>
      <w:r>
        <w:t xml:space="preserve">.</w:t>
      </w:r>
    </w:p>
    <w:p>
      <w:pPr>
        <w:numPr>
          <w:ilvl w:val="0"/>
          <w:numId w:val="1013"/>
        </w:numPr>
        <w:pStyle w:val="Compact"/>
      </w:pPr>
      <w:r>
        <w:rPr>
          <w:bCs/>
          <w:b/>
        </w:rPr>
        <w:t xml:space="preserve">Entwicklung:</w:t>
      </w:r>
      <w:r>
        <w:t xml:space="preserve"> </w:t>
      </w:r>
      <w:r>
        <w:t xml:space="preserve">Der Code verwendet modernstes Vanilla‑JavaScript und Bootstrap 5.3. Daten werden via</w:t>
      </w:r>
      <w:r>
        <w:t xml:space="preserve"> </w:t>
      </w:r>
      <w:r>
        <w:rPr>
          <w:rStyle w:val="VerbatimChar"/>
        </w:rPr>
        <w:t xml:space="preserve">fetch()</w:t>
      </w:r>
      <w:r>
        <w:t xml:space="preserve"> </w:t>
      </w:r>
      <w:r>
        <w:t xml:space="preserve">geladen, Event‑Delegation verbessert die Performance. Änderungen am Produktkatalog erfolgen direkt in der JSON‑Datei. Registrierung und Login sind rudimentär implementiert; Passwörter werden mittels Web‑Crypto‑API gehasht.</w:t>
      </w:r>
    </w:p>
    <w:p>
      <w:pPr>
        <w:numPr>
          <w:ilvl w:val="0"/>
          <w:numId w:val="1013"/>
        </w:numPr>
        <w:pStyle w:val="Compact"/>
      </w:pPr>
      <w:r>
        <w:rPr>
          <w:bCs/>
          <w:b/>
        </w:rPr>
        <w:t xml:space="preserve">Erweiterungen:</w:t>
      </w:r>
      <w:r>
        <w:t xml:space="preserve"> </w:t>
      </w:r>
      <w:r>
        <w:t xml:space="preserve">Für eine produktive Version empfiehlt sich die Einführung eines Backends (z. B. Flask, Django oder Express) zur Verwaltung von Nutzerkonten und Bestellungen, die Integration eines Zahlungsdienstleisters sowie automatisierte Tests.</w:t>
      </w:r>
    </w:p>
    <w:p>
      <w:pPr>
        <w:pStyle w:val="FirstParagraph"/>
      </w:pPr>
      <w:r>
        <w:t xml:space="preserve">Diese zusätzlichen Anhänge stellen sicher, dass keine wichtigen Informationen in separaten Dateien verbleiben und erleichtern die Nutzung, Pflege und Weiterentwicklung des Schmuck‑Webshops.</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2025-10-15T07:52:32Z</dcterms:created>
  <dcterms:modified xsi:type="dcterms:W3CDTF">2025-10-15T07:52:32Z</dcterms:modified>
</cp:coreProperties>
</file>

<file path=docProps/custom.xml><?xml version="1.0" encoding="utf-8"?>
<Properties xmlns="http://schemas.openxmlformats.org/officeDocument/2006/custom-properties" xmlns:vt="http://schemas.openxmlformats.org/officeDocument/2006/docPropsVTypes"/>
</file>