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199F0EDD" w14:textId="77777777" w:rsidR="00120BF3" w:rsidRDefault="00120BF3" w:rsidP="00120BF3">
      <w:pPr>
        <w:spacing w:after="0" w:line="250" w:lineRule="auto"/>
        <w:ind w:left="1276" w:right="900" w:hanging="10"/>
        <w:jc w:val="center"/>
        <w:rPr>
          <w:b/>
          <w:color w:val="212529"/>
          <w:sz w:val="34"/>
        </w:rPr>
      </w:pPr>
      <w:r w:rsidRPr="00120BF3">
        <w:rPr>
          <w:b/>
          <w:color w:val="212529"/>
          <w:sz w:val="34"/>
        </w:rPr>
        <w:t xml:space="preserve">I.3. Reporte de investigación de los tipos de aplicaciones, procesamiento y herramientas para inteligencia artificial, machine </w:t>
      </w:r>
      <w:proofErr w:type="spellStart"/>
      <w:r w:rsidRPr="00120BF3">
        <w:rPr>
          <w:b/>
          <w:color w:val="212529"/>
          <w:sz w:val="34"/>
        </w:rPr>
        <w:t>learning</w:t>
      </w:r>
      <w:proofErr w:type="spellEnd"/>
      <w:r w:rsidRPr="00120BF3">
        <w:rPr>
          <w:b/>
          <w:color w:val="212529"/>
          <w:sz w:val="34"/>
        </w:rPr>
        <w:t xml:space="preserve">, data </w:t>
      </w:r>
      <w:proofErr w:type="spellStart"/>
      <w:r w:rsidRPr="00120BF3">
        <w:rPr>
          <w:b/>
          <w:color w:val="212529"/>
          <w:sz w:val="34"/>
        </w:rPr>
        <w:t>mining</w:t>
      </w:r>
      <w:proofErr w:type="spellEnd"/>
      <w:r w:rsidRPr="00120BF3">
        <w:rPr>
          <w:b/>
          <w:color w:val="212529"/>
          <w:sz w:val="34"/>
        </w:rPr>
        <w:t xml:space="preserve"> y </w:t>
      </w:r>
      <w:proofErr w:type="spellStart"/>
      <w:r w:rsidRPr="00120BF3">
        <w:rPr>
          <w:b/>
          <w:color w:val="212529"/>
          <w:sz w:val="34"/>
        </w:rPr>
        <w:t>big</w:t>
      </w:r>
      <w:proofErr w:type="spellEnd"/>
      <w:r w:rsidRPr="00120BF3">
        <w:rPr>
          <w:b/>
          <w:color w:val="212529"/>
          <w:sz w:val="34"/>
        </w:rPr>
        <w:t xml:space="preserve"> data.(20%)</w:t>
      </w:r>
    </w:p>
    <w:p w14:paraId="4D7F1A78" w14:textId="149E57E8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Erick </w:t>
      </w:r>
      <w:proofErr w:type="spellStart"/>
      <w:r>
        <w:rPr>
          <w:rFonts w:ascii="Arial" w:eastAsia="Arial" w:hAnsi="Arial" w:cs="Arial"/>
          <w:sz w:val="28"/>
        </w:rPr>
        <w:t>Adrian</w:t>
      </w:r>
      <w:proofErr w:type="spellEnd"/>
      <w:r>
        <w:rPr>
          <w:rFonts w:ascii="Arial" w:eastAsia="Arial" w:hAnsi="Arial" w:cs="Arial"/>
          <w:sz w:val="28"/>
        </w:rPr>
        <w:t xml:space="preserve">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5AFB6" w14:textId="77777777" w:rsidR="00B14B01" w:rsidRDefault="00B14B01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B14B01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B5E50FD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E8398" w14:textId="55913256" w:rsidR="00874B83" w:rsidRDefault="00B14B01" w:rsidP="00B14B01">
      <w:pPr>
        <w:jc w:val="center"/>
      </w:pPr>
      <w:r w:rsidRPr="00B14B01">
        <w:rPr>
          <w:rFonts w:ascii="Arial" w:eastAsia="Arial" w:hAnsi="Arial" w:cs="Arial"/>
          <w:sz w:val="28"/>
        </w:rPr>
        <w:t xml:space="preserve">Enrique </w:t>
      </w:r>
      <w:proofErr w:type="spellStart"/>
      <w:r w:rsidRPr="00B14B01">
        <w:rPr>
          <w:rFonts w:ascii="Arial" w:eastAsia="Arial" w:hAnsi="Arial" w:cs="Arial"/>
          <w:sz w:val="28"/>
        </w:rPr>
        <w:t>Mascote</w:t>
      </w:r>
      <w:proofErr w:type="spellEnd"/>
    </w:p>
    <w:p w14:paraId="65432BF7" w14:textId="77777777" w:rsidR="00874B83" w:rsidRDefault="00874B83" w:rsidP="0092563D"/>
    <w:p w14:paraId="73043621" w14:textId="77777777" w:rsidR="00F457AF" w:rsidRDefault="00F457AF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675E2266" w14:textId="21D31804" w:rsidR="00B626AE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0397" w:history="1">
            <w:r w:rsidR="00B626AE" w:rsidRPr="004B4F91">
              <w:rPr>
                <w:rStyle w:val="Hipervnculo"/>
                <w:noProof/>
              </w:rPr>
              <w:t>Introducción</w:t>
            </w:r>
            <w:r w:rsidR="00B626AE">
              <w:rPr>
                <w:noProof/>
                <w:webHidden/>
              </w:rPr>
              <w:tab/>
            </w:r>
            <w:r w:rsidR="00B626AE">
              <w:rPr>
                <w:noProof/>
                <w:webHidden/>
              </w:rPr>
              <w:fldChar w:fldCharType="begin"/>
            </w:r>
            <w:r w:rsidR="00B626AE">
              <w:rPr>
                <w:noProof/>
                <w:webHidden/>
              </w:rPr>
              <w:instrText xml:space="preserve"> PAGEREF _Toc209720397 \h </w:instrText>
            </w:r>
            <w:r w:rsidR="00B626AE">
              <w:rPr>
                <w:noProof/>
                <w:webHidden/>
              </w:rPr>
            </w:r>
            <w:r w:rsidR="00B626AE"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3</w:t>
            </w:r>
            <w:r w:rsidR="00B626AE">
              <w:rPr>
                <w:noProof/>
                <w:webHidden/>
              </w:rPr>
              <w:fldChar w:fldCharType="end"/>
            </w:r>
          </w:hyperlink>
        </w:p>
        <w:p w14:paraId="215AA3DC" w14:textId="17AC9D63" w:rsidR="00B626AE" w:rsidRDefault="00B626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720398" w:history="1">
            <w:r w:rsidRPr="004B4F91">
              <w:rPr>
                <w:rStyle w:val="Hipervnculo"/>
                <w:noProof/>
              </w:rPr>
              <w:t>Inteligencia Artificial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EB9E" w14:textId="334F5173" w:rsidR="00B626AE" w:rsidRDefault="00B626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720399" w:history="1">
            <w:r w:rsidRPr="004B4F91">
              <w:rPr>
                <w:rStyle w:val="Hipervnculo"/>
                <w:noProof/>
              </w:rPr>
              <w:t>Machine Learning (ML)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C4D1" w14:textId="30D11544" w:rsidR="00B626AE" w:rsidRDefault="00B626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720400" w:history="1">
            <w:r w:rsidRPr="004B4F91">
              <w:rPr>
                <w:rStyle w:val="Hipervnculo"/>
                <w:noProof/>
              </w:rPr>
              <w:t>Data Mining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7D84" w14:textId="363CEC7C" w:rsidR="00B626AE" w:rsidRDefault="00B626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720401" w:history="1">
            <w:r w:rsidRPr="004B4F91">
              <w:rPr>
                <w:rStyle w:val="Hipervnculo"/>
                <w:noProof/>
              </w:rPr>
              <w:t>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E088" w14:textId="41F3EFAD" w:rsidR="00B626AE" w:rsidRDefault="00B626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720402" w:history="1">
            <w:r w:rsidRPr="004B4F91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A85C" w14:textId="67F46521" w:rsidR="00B626AE" w:rsidRDefault="00B626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720403" w:history="1">
            <w:r w:rsidRPr="004B4F91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29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54429AED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7B2FABCD" w14:textId="77777777" w:rsidR="007629E7" w:rsidRDefault="007629E7" w:rsidP="0092563D"/>
    <w:p w14:paraId="66E7B0F7" w14:textId="775FAEEC" w:rsidR="00410BA4" w:rsidRDefault="007F7B46" w:rsidP="00120BF3">
      <w:pPr>
        <w:pStyle w:val="Ttulo1"/>
      </w:pPr>
      <w:bookmarkStart w:id="0" w:name="_Toc209720397"/>
      <w:r w:rsidRPr="007F7B46">
        <w:lastRenderedPageBreak/>
        <w:t>Introducción</w:t>
      </w:r>
      <w:bookmarkEnd w:id="0"/>
    </w:p>
    <w:p w14:paraId="6DD35C1E" w14:textId="77777777" w:rsidR="003A2D4F" w:rsidRDefault="003A2D4F" w:rsidP="003A2D4F">
      <w:r>
        <w:t xml:space="preserve">El mundo actual genera datos en cantidades sin precedentes. Para aprovechar este recurso, disciplinas como la Inteligencia Artificial (IA), el Machine </w:t>
      </w:r>
      <w:proofErr w:type="spellStart"/>
      <w:r>
        <w:t>Learning</w:t>
      </w:r>
      <w:proofErr w:type="spellEnd"/>
      <w:r>
        <w:t xml:space="preserve"> (ML), el Data </w:t>
      </w:r>
      <w:proofErr w:type="spellStart"/>
      <w:r>
        <w:t>Mining</w:t>
      </w:r>
      <w:proofErr w:type="spellEnd"/>
      <w:r>
        <w:t xml:space="preserve"> (DM) y el Big Data ofrecen técnicas, metodologías y herramientas que permiten extraer valor, detectar patrones y tomar decisiones más acertadas.</w:t>
      </w:r>
    </w:p>
    <w:p w14:paraId="6081E987" w14:textId="77777777" w:rsidR="003A2D4F" w:rsidRDefault="003A2D4F" w:rsidP="003A2D4F"/>
    <w:p w14:paraId="72E8B8FB" w14:textId="77777777" w:rsidR="003A2D4F" w:rsidRDefault="003A2D4F" w:rsidP="003A2D4F">
      <w:r>
        <w:t>Cada dominio tiene características propias: la IA busca simular capacidades cognitivas humanas, el ML se centra en modelos de predicción y aprendizaje, el DM explora patrones ocultos en grandes volúmenes de información y el Big Data aborda el reto de procesar datos masivos y heterogéneos.</w:t>
      </w:r>
    </w:p>
    <w:p w14:paraId="650D6653" w14:textId="77777777" w:rsidR="003A2D4F" w:rsidRDefault="003A2D4F" w:rsidP="003A2D4F"/>
    <w:p w14:paraId="58545973" w14:textId="4E1B62C8" w:rsidR="00120BF3" w:rsidRDefault="003A2D4F" w:rsidP="003A2D4F">
      <w:r>
        <w:t>Este reporte describe para cada dominio: los tipos de aplicaciones más comunes, las modalidades de procesamiento (</w:t>
      </w:r>
      <w:proofErr w:type="spellStart"/>
      <w:r>
        <w:t>batch</w:t>
      </w:r>
      <w:proofErr w:type="spellEnd"/>
      <w:r>
        <w:t xml:space="preserve"> vs. </w:t>
      </w:r>
      <w:proofErr w:type="spellStart"/>
      <w:r>
        <w:t>streaming</w:t>
      </w:r>
      <w:proofErr w:type="spellEnd"/>
      <w:r>
        <w:t>) y las herramientas principales utilizadas en la práctica. Finalmente, se presenta una conclusión comparativa que resalta similitudes y diferencias, así como recomendaciones de aplicación.</w:t>
      </w:r>
    </w:p>
    <w:p w14:paraId="59C21460" w14:textId="77777777" w:rsidR="003A2D4F" w:rsidRDefault="003A2D4F" w:rsidP="003A2D4F"/>
    <w:p w14:paraId="3195AA8D" w14:textId="77777777" w:rsidR="003A2D4F" w:rsidRDefault="003A2D4F" w:rsidP="003A2D4F"/>
    <w:p w14:paraId="4568B814" w14:textId="77777777" w:rsidR="003A2D4F" w:rsidRDefault="003A2D4F" w:rsidP="003A2D4F"/>
    <w:p w14:paraId="6121CA17" w14:textId="77777777" w:rsidR="003A2D4F" w:rsidRDefault="003A2D4F" w:rsidP="003A2D4F"/>
    <w:p w14:paraId="4AC5B9BC" w14:textId="77777777" w:rsidR="003A2D4F" w:rsidRDefault="003A2D4F" w:rsidP="003A2D4F"/>
    <w:p w14:paraId="47BE87B8" w14:textId="77777777" w:rsidR="003A2D4F" w:rsidRDefault="003A2D4F" w:rsidP="003A2D4F"/>
    <w:p w14:paraId="32071064" w14:textId="77777777" w:rsidR="003A2D4F" w:rsidRDefault="003A2D4F" w:rsidP="003A2D4F"/>
    <w:p w14:paraId="035E1C29" w14:textId="77777777" w:rsidR="003A2D4F" w:rsidRDefault="003A2D4F" w:rsidP="003A2D4F"/>
    <w:p w14:paraId="40A4C168" w14:textId="77777777" w:rsidR="003A2D4F" w:rsidRDefault="003A2D4F" w:rsidP="003A2D4F"/>
    <w:p w14:paraId="11C56AAD" w14:textId="77777777" w:rsidR="003A2D4F" w:rsidRDefault="003A2D4F" w:rsidP="003A2D4F"/>
    <w:p w14:paraId="7D9C5664" w14:textId="77777777" w:rsidR="003A2D4F" w:rsidRDefault="003A2D4F" w:rsidP="003A2D4F"/>
    <w:p w14:paraId="4DEEE7D0" w14:textId="77777777" w:rsidR="003A2D4F" w:rsidRDefault="003A2D4F" w:rsidP="003A2D4F"/>
    <w:p w14:paraId="6CBCF3AD" w14:textId="77777777" w:rsidR="003A2D4F" w:rsidRDefault="003A2D4F" w:rsidP="003A2D4F"/>
    <w:p w14:paraId="672C21A1" w14:textId="77777777" w:rsidR="003A2D4F" w:rsidRDefault="003A2D4F" w:rsidP="003A2D4F"/>
    <w:p w14:paraId="2D645820" w14:textId="77777777" w:rsidR="003A2D4F" w:rsidRDefault="003A2D4F" w:rsidP="003A2D4F"/>
    <w:p w14:paraId="6B4603C2" w14:textId="77777777" w:rsidR="003A2D4F" w:rsidRDefault="003A2D4F" w:rsidP="003A2D4F"/>
    <w:p w14:paraId="5C135D7B" w14:textId="186B1467" w:rsidR="003A2D4F" w:rsidRDefault="003A2D4F" w:rsidP="003A2D4F"/>
    <w:p w14:paraId="15474521" w14:textId="1919AF6E" w:rsidR="003A2D4F" w:rsidRDefault="003A2D4F" w:rsidP="003A2D4F">
      <w:pPr>
        <w:pStyle w:val="Ttulo2"/>
      </w:pPr>
      <w:bookmarkStart w:id="1" w:name="_Toc209720398"/>
      <w:r w:rsidRPr="003A2D4F">
        <w:lastRenderedPageBreak/>
        <w:t>Inteligencia Artificial (IA)</w:t>
      </w:r>
      <w:bookmarkEnd w:id="1"/>
    </w:p>
    <w:p w14:paraId="2591D463" w14:textId="0A7A910E" w:rsidR="003A2D4F" w:rsidRPr="003A2D4F" w:rsidRDefault="003A2D4F" w:rsidP="003A2D4F">
      <w:pPr>
        <w:rPr>
          <w:b/>
          <w:bCs/>
        </w:rPr>
      </w:pPr>
      <w:r w:rsidRPr="003A2D4F">
        <w:rPr>
          <w:b/>
          <w:bCs/>
        </w:rPr>
        <w:t>Definición breve</w:t>
      </w:r>
    </w:p>
    <w:p w14:paraId="668DAEDB" w14:textId="77777777" w:rsidR="003A2D4F" w:rsidRDefault="003A2D4F" w:rsidP="003A2D4F">
      <w:r>
        <w:t>La IA es la rama de la informática que desarrolla sistemas capaces de realizar tareas que normalmente requieren inteligencia humana, como el reconocimiento de imágenes, la toma de decisiones o el procesamiento del lenguaje natural.</w:t>
      </w:r>
    </w:p>
    <w:p w14:paraId="647A000B" w14:textId="6ACCC6B5" w:rsidR="003A2D4F" w:rsidRDefault="00B626AE" w:rsidP="003A2D4F">
      <w:r>
        <w:rPr>
          <w:noProof/>
        </w:rPr>
        <w:drawing>
          <wp:inline distT="0" distB="0" distL="0" distR="0" wp14:anchorId="3E95AF48" wp14:editId="0D7208EB">
            <wp:extent cx="2857500" cy="1600200"/>
            <wp:effectExtent l="0" t="0" r="0" b="0"/>
            <wp:docPr id="460638494" name="Imagen 4" descr="Historia de la inteligencia artificial - Iberdr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ia de la inteligencia artificial - Iberdrol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013F" w14:textId="1B1B7212" w:rsidR="003A2D4F" w:rsidRPr="003A2D4F" w:rsidRDefault="003A2D4F" w:rsidP="003A2D4F">
      <w:pPr>
        <w:rPr>
          <w:b/>
          <w:bCs/>
        </w:rPr>
      </w:pPr>
      <w:r w:rsidRPr="003A2D4F">
        <w:rPr>
          <w:b/>
          <w:bCs/>
        </w:rPr>
        <w:t>Tipos de aplicaciones</w:t>
      </w:r>
    </w:p>
    <w:p w14:paraId="383D72E4" w14:textId="475B705E" w:rsidR="003A2D4F" w:rsidRDefault="003A2D4F" w:rsidP="003A2D4F">
      <w:pPr>
        <w:pStyle w:val="Prrafodelista"/>
        <w:numPr>
          <w:ilvl w:val="0"/>
          <w:numId w:val="21"/>
        </w:numPr>
      </w:pPr>
      <w:r>
        <w:t>Visión por computador: Permite a las máquinas interpretar imágenes y videos. Ejemplo: sistemas de reconocimiento facial usados en aeropuertos (</w:t>
      </w:r>
      <w:proofErr w:type="spellStart"/>
      <w:r>
        <w:t>Clearview</w:t>
      </w:r>
      <w:proofErr w:type="spellEnd"/>
      <w:r>
        <w:t xml:space="preserve"> AI).</w:t>
      </w:r>
    </w:p>
    <w:p w14:paraId="0901EA62" w14:textId="6EBFEC2C" w:rsidR="003A2D4F" w:rsidRDefault="003A2D4F" w:rsidP="003A2D4F">
      <w:pPr>
        <w:pStyle w:val="Prrafodelista"/>
        <w:numPr>
          <w:ilvl w:val="0"/>
          <w:numId w:val="21"/>
        </w:numPr>
      </w:pPr>
      <w:r>
        <w:t xml:space="preserve">Procesamiento de lenguaje natural (PLN): Analiza y genera lenguaje humano. Ejemplo: </w:t>
      </w:r>
      <w:proofErr w:type="spellStart"/>
      <w:r>
        <w:t>chatbots</w:t>
      </w:r>
      <w:proofErr w:type="spellEnd"/>
      <w:r>
        <w:t xml:space="preserve"> como </w:t>
      </w:r>
      <w:proofErr w:type="spellStart"/>
      <w:r>
        <w:t>ChatGPT</w:t>
      </w:r>
      <w:proofErr w:type="spellEnd"/>
      <w:r>
        <w:t xml:space="preserve"> o Alexa.</w:t>
      </w:r>
    </w:p>
    <w:p w14:paraId="17C0B8E3" w14:textId="5FA0DB3C" w:rsidR="003A2D4F" w:rsidRDefault="003A2D4F" w:rsidP="003A2D4F">
      <w:pPr>
        <w:pStyle w:val="Prrafodelista"/>
        <w:numPr>
          <w:ilvl w:val="0"/>
          <w:numId w:val="21"/>
        </w:numPr>
      </w:pPr>
      <w:r>
        <w:t>Robótica autónoma: Robots que realizan tareas físicas con inteligencia artificial. Ejemplo: robots de logística de Amazon.</w:t>
      </w:r>
    </w:p>
    <w:p w14:paraId="232DC330" w14:textId="09B0668D" w:rsidR="003A2D4F" w:rsidRPr="003A2D4F" w:rsidRDefault="003A2D4F" w:rsidP="003A2D4F">
      <w:pPr>
        <w:rPr>
          <w:b/>
          <w:bCs/>
        </w:rPr>
      </w:pPr>
      <w:r w:rsidRPr="003A2D4F">
        <w:rPr>
          <w:b/>
          <w:bCs/>
        </w:rPr>
        <w:t>Procesamiento</w:t>
      </w:r>
    </w:p>
    <w:p w14:paraId="4B5783F9" w14:textId="12C35AE1" w:rsidR="003A2D4F" w:rsidRDefault="003A2D4F" w:rsidP="003A2D4F">
      <w:pPr>
        <w:pStyle w:val="Prrafodelista"/>
        <w:numPr>
          <w:ilvl w:val="0"/>
          <w:numId w:val="22"/>
        </w:numPr>
      </w:pPr>
      <w:proofErr w:type="spellStart"/>
      <w:r>
        <w:t>Batch</w:t>
      </w:r>
      <w:proofErr w:type="spellEnd"/>
      <w:r>
        <w:t>: se usa para entrenar modelos de IA con grandes volúmenes de datos históricos (ej. entrenamiento de redes neuronales con millones de imágenes).</w:t>
      </w:r>
    </w:p>
    <w:p w14:paraId="6CAFECA9" w14:textId="5BDEC720" w:rsidR="003A2D4F" w:rsidRDefault="003A2D4F" w:rsidP="003A2D4F">
      <w:pPr>
        <w:pStyle w:val="Prrafodelista"/>
        <w:numPr>
          <w:ilvl w:val="0"/>
          <w:numId w:val="22"/>
        </w:numPr>
      </w:pPr>
      <w:proofErr w:type="spellStart"/>
      <w:r>
        <w:t>Streaming</w:t>
      </w:r>
      <w:proofErr w:type="spellEnd"/>
      <w:r>
        <w:t>: se usa en inferencia en tiempo real, como traducción automática o sistemas de conducción autónoma.</w:t>
      </w:r>
    </w:p>
    <w:p w14:paraId="73343889" w14:textId="6D95360E" w:rsidR="003A2D4F" w:rsidRPr="002B194F" w:rsidRDefault="003A2D4F" w:rsidP="003A2D4F">
      <w:pPr>
        <w:rPr>
          <w:b/>
          <w:bCs/>
        </w:rPr>
      </w:pPr>
      <w:r w:rsidRPr="003A2D4F">
        <w:rPr>
          <w:b/>
          <w:bCs/>
        </w:rPr>
        <w:t>Herramientas y tecnologías</w:t>
      </w:r>
    </w:p>
    <w:p w14:paraId="35E271E6" w14:textId="141066B4" w:rsidR="003A2D4F" w:rsidRDefault="003A2D4F" w:rsidP="003A2D4F">
      <w:pPr>
        <w:pStyle w:val="Prrafodelista"/>
        <w:numPr>
          <w:ilvl w:val="0"/>
          <w:numId w:val="23"/>
        </w:numPr>
      </w:pPr>
      <w:proofErr w:type="spellStart"/>
      <w:r>
        <w:t>TensorFlow</w:t>
      </w:r>
      <w:proofErr w:type="spellEnd"/>
      <w:r>
        <w:t xml:space="preserve">: </w:t>
      </w:r>
      <w:proofErr w:type="spellStart"/>
      <w:r>
        <w:t>framework</w:t>
      </w:r>
      <w:proofErr w:type="spellEnd"/>
      <w:r>
        <w:t xml:space="preserve"> para Deep </w:t>
      </w:r>
      <w:proofErr w:type="spellStart"/>
      <w:r>
        <w:t>Learning</w:t>
      </w:r>
      <w:proofErr w:type="spellEnd"/>
      <w:r>
        <w:t xml:space="preserve"> desarrollado por Google.</w:t>
      </w:r>
    </w:p>
    <w:p w14:paraId="4928E14A" w14:textId="77864DF9" w:rsidR="003A2D4F" w:rsidRDefault="003A2D4F" w:rsidP="003A2D4F">
      <w:pPr>
        <w:pStyle w:val="Prrafodelista"/>
        <w:numPr>
          <w:ilvl w:val="0"/>
          <w:numId w:val="23"/>
        </w:numPr>
      </w:pPr>
      <w:proofErr w:type="spellStart"/>
      <w:r>
        <w:t>PyTorch</w:t>
      </w:r>
      <w:proofErr w:type="spellEnd"/>
      <w:r>
        <w:t>: biblioteca popular para redes neuronales, desarrollada por Meta.</w:t>
      </w:r>
    </w:p>
    <w:p w14:paraId="008AAE8B" w14:textId="4A5EBE1E" w:rsidR="003A2D4F" w:rsidRDefault="003A2D4F" w:rsidP="003A2D4F">
      <w:pPr>
        <w:pStyle w:val="Prrafodelista"/>
        <w:numPr>
          <w:ilvl w:val="0"/>
          <w:numId w:val="23"/>
        </w:numPr>
      </w:pPr>
      <w:proofErr w:type="spellStart"/>
      <w:r>
        <w:t>OpenCV</w:t>
      </w:r>
      <w:proofErr w:type="spellEnd"/>
      <w:r>
        <w:t>: biblioteca de visión por computadora.</w:t>
      </w:r>
    </w:p>
    <w:p w14:paraId="1346D9AD" w14:textId="5C9D0A32" w:rsidR="003A2D4F" w:rsidRDefault="003A2D4F" w:rsidP="003A2D4F">
      <w:pPr>
        <w:pStyle w:val="Prrafodelista"/>
        <w:numPr>
          <w:ilvl w:val="0"/>
          <w:numId w:val="23"/>
        </w:numPr>
      </w:pPr>
      <w:proofErr w:type="spellStart"/>
      <w:r>
        <w:t>spaCy</w:t>
      </w:r>
      <w:proofErr w:type="spellEnd"/>
      <w:r>
        <w:t>: procesamiento de lenguaje natural en Python.</w:t>
      </w:r>
    </w:p>
    <w:p w14:paraId="0CFBA36E" w14:textId="20196D15" w:rsidR="003A2D4F" w:rsidRDefault="003A2D4F" w:rsidP="002B194F">
      <w:pPr>
        <w:pStyle w:val="Prrafodelista"/>
        <w:numPr>
          <w:ilvl w:val="0"/>
          <w:numId w:val="23"/>
        </w:numPr>
      </w:pPr>
      <w:r>
        <w:t xml:space="preserve">ROS (Robot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): middleware para robótica inteligente.</w:t>
      </w:r>
    </w:p>
    <w:p w14:paraId="2CA84BF8" w14:textId="77777777" w:rsidR="00B626AE" w:rsidRDefault="00B626AE" w:rsidP="00B626AE"/>
    <w:p w14:paraId="68C2F373" w14:textId="77777777" w:rsidR="00B626AE" w:rsidRDefault="00B626AE" w:rsidP="00B626AE"/>
    <w:p w14:paraId="6A87F1FD" w14:textId="77777777" w:rsidR="00B626AE" w:rsidRDefault="00B626AE" w:rsidP="00B626AE"/>
    <w:p w14:paraId="37E74435" w14:textId="77777777" w:rsidR="00B626AE" w:rsidRDefault="00B626AE" w:rsidP="00B626AE"/>
    <w:p w14:paraId="31751B3D" w14:textId="77777777" w:rsidR="002B194F" w:rsidRDefault="002B194F" w:rsidP="002B194F">
      <w:pPr>
        <w:pStyle w:val="Ttulo2"/>
      </w:pPr>
      <w:bookmarkStart w:id="2" w:name="_Toc209720399"/>
      <w:r>
        <w:lastRenderedPageBreak/>
        <w:t xml:space="preserve">Machine </w:t>
      </w:r>
      <w:proofErr w:type="spellStart"/>
      <w:r>
        <w:t>Learning</w:t>
      </w:r>
      <w:proofErr w:type="spellEnd"/>
      <w:r>
        <w:t xml:space="preserve"> (ML)</w:t>
      </w:r>
      <w:bookmarkEnd w:id="2"/>
    </w:p>
    <w:p w14:paraId="212CD261" w14:textId="0317A6B7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Definición breve</w:t>
      </w:r>
    </w:p>
    <w:p w14:paraId="5001EE39" w14:textId="3D637779" w:rsidR="002B194F" w:rsidRDefault="002B194F" w:rsidP="002B194F">
      <w:r>
        <w:t>El ML es un subcampo de la IA que crea algoritmos capaces de aprender de los datos y mejorar su rendimiento sin ser programados explícitamente.</w:t>
      </w:r>
    </w:p>
    <w:p w14:paraId="6D49D1ED" w14:textId="29D62BB8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Tipos de aplicaciones</w:t>
      </w:r>
    </w:p>
    <w:p w14:paraId="6D27E1FE" w14:textId="12E18DB9" w:rsidR="002B194F" w:rsidRDefault="002B194F" w:rsidP="002B194F">
      <w:pPr>
        <w:pStyle w:val="Prrafodelista"/>
        <w:numPr>
          <w:ilvl w:val="0"/>
          <w:numId w:val="24"/>
        </w:numPr>
      </w:pPr>
      <w:r>
        <w:t>Sistemas de recomendación: Predicen preferencias de usuarios (Netflix, Spotify).</w:t>
      </w:r>
    </w:p>
    <w:p w14:paraId="13144EB1" w14:textId="036B2628" w:rsidR="002B194F" w:rsidRDefault="002B194F" w:rsidP="002B194F">
      <w:pPr>
        <w:pStyle w:val="Prrafodelista"/>
        <w:numPr>
          <w:ilvl w:val="0"/>
          <w:numId w:val="24"/>
        </w:numPr>
      </w:pPr>
      <w:r>
        <w:t>Modelos de predicción financiera: Pronostican riesgo de crédito o fluctuaciones de mercado.</w:t>
      </w:r>
    </w:p>
    <w:p w14:paraId="0D1B98B2" w14:textId="77777777" w:rsidR="002B194F" w:rsidRDefault="002B194F" w:rsidP="002B194F">
      <w:pPr>
        <w:pStyle w:val="Prrafodelista"/>
        <w:numPr>
          <w:ilvl w:val="0"/>
          <w:numId w:val="24"/>
        </w:numPr>
      </w:pPr>
      <w:r>
        <w:t xml:space="preserve">Detección de fraudes: Identifican transacciones anómalas en bancos y </w:t>
      </w:r>
      <w:proofErr w:type="spellStart"/>
      <w:r>
        <w:t>fintech</w:t>
      </w:r>
      <w:proofErr w:type="spellEnd"/>
      <w:r>
        <w:t>.</w:t>
      </w:r>
    </w:p>
    <w:p w14:paraId="76BDA792" w14:textId="77777777" w:rsidR="002B194F" w:rsidRDefault="002B194F" w:rsidP="002B194F"/>
    <w:p w14:paraId="24D0CFF2" w14:textId="4641FC8F" w:rsidR="002B194F" w:rsidRDefault="00B626AE" w:rsidP="002B194F">
      <w:r>
        <w:rPr>
          <w:noProof/>
        </w:rPr>
        <w:drawing>
          <wp:inline distT="0" distB="0" distL="0" distR="0" wp14:anchorId="122188F9" wp14:editId="3091038D">
            <wp:extent cx="2537460" cy="1813560"/>
            <wp:effectExtent l="0" t="0" r="0" b="0"/>
            <wp:docPr id="1768974770" name="Imagen 5" descr="Types of Machine Learning Algorithms | 7w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ypes of Machine Learning Algorithms | 7wDa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CA9D" w14:textId="6C2FB480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Procesamiento</w:t>
      </w:r>
    </w:p>
    <w:p w14:paraId="25414E41" w14:textId="37F52FF2" w:rsidR="002B194F" w:rsidRDefault="002B194F" w:rsidP="002B194F">
      <w:pPr>
        <w:pStyle w:val="Prrafodelista"/>
        <w:numPr>
          <w:ilvl w:val="0"/>
          <w:numId w:val="25"/>
        </w:numPr>
      </w:pPr>
      <w:proofErr w:type="spellStart"/>
      <w:r>
        <w:t>Batch</w:t>
      </w:r>
      <w:proofErr w:type="spellEnd"/>
      <w:r>
        <w:t xml:space="preserve">: adecuado para entrenamientos periódicos con datos históricos (ej. actualizar modelo de </w:t>
      </w:r>
      <w:proofErr w:type="spellStart"/>
      <w:r>
        <w:t>scoring</w:t>
      </w:r>
      <w:proofErr w:type="spellEnd"/>
      <w:r>
        <w:t xml:space="preserve"> de crédito cada mes).</w:t>
      </w:r>
    </w:p>
    <w:p w14:paraId="71E7975C" w14:textId="71C8E19D" w:rsidR="002B194F" w:rsidRDefault="002B194F" w:rsidP="002B194F">
      <w:pPr>
        <w:pStyle w:val="Prrafodelista"/>
        <w:numPr>
          <w:ilvl w:val="0"/>
          <w:numId w:val="25"/>
        </w:numPr>
      </w:pPr>
      <w:proofErr w:type="spellStart"/>
      <w:r>
        <w:t>Streaming</w:t>
      </w:r>
      <w:proofErr w:type="spellEnd"/>
      <w:r>
        <w:t xml:space="preserve">: útil en detección en línea de fraudes o predicción de mantenimiento en sensores </w:t>
      </w:r>
      <w:proofErr w:type="spellStart"/>
      <w:r>
        <w:t>IoT</w:t>
      </w:r>
      <w:proofErr w:type="spellEnd"/>
      <w:r>
        <w:t>.</w:t>
      </w:r>
    </w:p>
    <w:p w14:paraId="7C2C6C27" w14:textId="42842A2A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Herramientas y tecnologías</w:t>
      </w:r>
    </w:p>
    <w:p w14:paraId="1AABFD54" w14:textId="57CE0129" w:rsidR="002B194F" w:rsidRDefault="002B194F" w:rsidP="002B194F">
      <w:pPr>
        <w:pStyle w:val="Prrafodelista"/>
        <w:numPr>
          <w:ilvl w:val="0"/>
          <w:numId w:val="26"/>
        </w:numPr>
      </w:pPr>
      <w:proofErr w:type="spellStart"/>
      <w:r>
        <w:t>scikit-learn</w:t>
      </w:r>
      <w:proofErr w:type="spellEnd"/>
      <w:r>
        <w:t>: algoritmos clásicos de ML en Python.</w:t>
      </w:r>
    </w:p>
    <w:p w14:paraId="64D10C00" w14:textId="3E21F97D" w:rsidR="002B194F" w:rsidRDefault="002B194F" w:rsidP="002B194F">
      <w:pPr>
        <w:pStyle w:val="Prrafodelista"/>
        <w:numPr>
          <w:ilvl w:val="0"/>
          <w:numId w:val="26"/>
        </w:numPr>
      </w:pP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  <w:r>
        <w:t xml:space="preserve">: modelos de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altamente eficientes.</w:t>
      </w:r>
    </w:p>
    <w:p w14:paraId="4BAA0CA5" w14:textId="5C76D5B9" w:rsidR="002B194F" w:rsidRDefault="002B194F" w:rsidP="002B194F">
      <w:pPr>
        <w:pStyle w:val="Prrafodelista"/>
        <w:numPr>
          <w:ilvl w:val="0"/>
          <w:numId w:val="26"/>
        </w:numPr>
      </w:pPr>
      <w:r>
        <w:t>H2O.ai: plataforma de ML automatizado y escalable.</w:t>
      </w:r>
    </w:p>
    <w:p w14:paraId="72C6400B" w14:textId="75DD9456" w:rsidR="002B194F" w:rsidRDefault="002B194F" w:rsidP="002B194F">
      <w:pPr>
        <w:pStyle w:val="Prrafodelista"/>
        <w:numPr>
          <w:ilvl w:val="0"/>
          <w:numId w:val="26"/>
        </w:numPr>
      </w:pPr>
      <w:proofErr w:type="spellStart"/>
      <w:r>
        <w:t>MLlib</w:t>
      </w:r>
      <w:proofErr w:type="spellEnd"/>
      <w:r>
        <w:t xml:space="preserve"> (</w:t>
      </w:r>
      <w:proofErr w:type="spellStart"/>
      <w:r>
        <w:t>Spark</w:t>
      </w:r>
      <w:proofErr w:type="spellEnd"/>
      <w:r>
        <w:t>): biblioteca distribuida de ML para Big Data.</w:t>
      </w:r>
    </w:p>
    <w:p w14:paraId="1501A099" w14:textId="3A93C934" w:rsidR="002B194F" w:rsidRDefault="002B194F" w:rsidP="002B194F">
      <w:pPr>
        <w:pStyle w:val="Prrafodelista"/>
        <w:numPr>
          <w:ilvl w:val="0"/>
          <w:numId w:val="26"/>
        </w:numPr>
      </w:pPr>
      <w:r>
        <w:t xml:space="preserve">Google Cloud </w:t>
      </w:r>
      <w:proofErr w:type="spellStart"/>
      <w:r>
        <w:t>Vertex</w:t>
      </w:r>
      <w:proofErr w:type="spellEnd"/>
      <w:r>
        <w:t xml:space="preserve"> AI / AWS </w:t>
      </w:r>
      <w:proofErr w:type="spellStart"/>
      <w:r>
        <w:t>SageMaker</w:t>
      </w:r>
      <w:proofErr w:type="spellEnd"/>
      <w:r>
        <w:t>: servicios en la nube para ML.</w:t>
      </w:r>
    </w:p>
    <w:p w14:paraId="7009D4D0" w14:textId="77777777" w:rsidR="00B626AE" w:rsidRDefault="00B626AE" w:rsidP="00B626AE"/>
    <w:p w14:paraId="71B9EEA1" w14:textId="77777777" w:rsidR="00B626AE" w:rsidRDefault="00B626AE" w:rsidP="00B626AE"/>
    <w:p w14:paraId="596F7F20" w14:textId="77777777" w:rsidR="00B626AE" w:rsidRDefault="00B626AE" w:rsidP="00B626AE"/>
    <w:p w14:paraId="2A2EF5C9" w14:textId="77777777" w:rsidR="00B626AE" w:rsidRDefault="00B626AE" w:rsidP="00B626AE"/>
    <w:p w14:paraId="654FCB21" w14:textId="77777777" w:rsidR="002B194F" w:rsidRPr="002B194F" w:rsidRDefault="002B194F" w:rsidP="002B194F">
      <w:pPr>
        <w:pStyle w:val="Ttulo2"/>
      </w:pPr>
      <w:bookmarkStart w:id="3" w:name="_Toc209720400"/>
      <w:r w:rsidRPr="002B194F">
        <w:lastRenderedPageBreak/>
        <w:t xml:space="preserve">Data </w:t>
      </w:r>
      <w:proofErr w:type="spellStart"/>
      <w:r w:rsidRPr="002B194F">
        <w:t>Mining</w:t>
      </w:r>
      <w:proofErr w:type="spellEnd"/>
      <w:r w:rsidRPr="002B194F">
        <w:t xml:space="preserve"> (DM)</w:t>
      </w:r>
      <w:bookmarkEnd w:id="3"/>
    </w:p>
    <w:p w14:paraId="03162178" w14:textId="4448A6F2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Definición breve</w:t>
      </w:r>
    </w:p>
    <w:p w14:paraId="659B5853" w14:textId="3BD712AB" w:rsidR="002B194F" w:rsidRDefault="002B194F" w:rsidP="002B194F">
      <w:r>
        <w:t>El DM consiste en explorar grandes conjuntos de datos para descubrir patrones ocultos, correlaciones y reglas útiles para la toma de decisiones.</w:t>
      </w:r>
    </w:p>
    <w:p w14:paraId="535C0E9C" w14:textId="4DF18DCD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Tipos de aplicaciones</w:t>
      </w:r>
    </w:p>
    <w:p w14:paraId="368AA058" w14:textId="79C504FA" w:rsidR="002B194F" w:rsidRDefault="002B194F" w:rsidP="002B194F">
      <w:pPr>
        <w:pStyle w:val="Prrafodelista"/>
        <w:numPr>
          <w:ilvl w:val="0"/>
          <w:numId w:val="27"/>
        </w:numPr>
      </w:pPr>
      <w:r>
        <w:t>Segmentación de clientes: Identificación de grupos de consumidores en marketing. Ejemplo: campañas personalizadas de Amazon.</w:t>
      </w:r>
    </w:p>
    <w:p w14:paraId="5BD7BCE8" w14:textId="0E118C48" w:rsidR="002B194F" w:rsidRDefault="002B194F" w:rsidP="002B194F">
      <w:pPr>
        <w:pStyle w:val="Prrafodelista"/>
        <w:numPr>
          <w:ilvl w:val="0"/>
          <w:numId w:val="27"/>
        </w:numPr>
      </w:pPr>
      <w:r>
        <w:t>Análisis de canasta de mercado: Descubre asociaciones entre productos. Ejemplo: “los que compran café suelen comprar azúcar”.</w:t>
      </w:r>
    </w:p>
    <w:p w14:paraId="322602C3" w14:textId="3A758C1F" w:rsidR="002B194F" w:rsidRDefault="002B194F" w:rsidP="002B194F">
      <w:pPr>
        <w:pStyle w:val="Prrafodelista"/>
        <w:numPr>
          <w:ilvl w:val="0"/>
          <w:numId w:val="27"/>
        </w:numPr>
      </w:pPr>
      <w:r>
        <w:t>Detección de anomalías: Identificación de fallos o irregularidades en procesos industriales.</w:t>
      </w:r>
    </w:p>
    <w:p w14:paraId="2652F68A" w14:textId="4A8D60F2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Procesamiento</w:t>
      </w:r>
    </w:p>
    <w:p w14:paraId="4DB5FAF6" w14:textId="3425B046" w:rsidR="002B194F" w:rsidRDefault="002B194F" w:rsidP="002B194F">
      <w:pPr>
        <w:pStyle w:val="Prrafodelista"/>
        <w:numPr>
          <w:ilvl w:val="0"/>
          <w:numId w:val="28"/>
        </w:numPr>
      </w:pPr>
      <w:proofErr w:type="spellStart"/>
      <w:r>
        <w:t>Batch</w:t>
      </w:r>
      <w:proofErr w:type="spellEnd"/>
      <w:r>
        <w:t>: típico en análisis histórico de bases de datos para descubrir patrones.</w:t>
      </w:r>
    </w:p>
    <w:p w14:paraId="412EC303" w14:textId="63EFF09C" w:rsidR="002B194F" w:rsidRDefault="002B194F" w:rsidP="002B194F">
      <w:pPr>
        <w:pStyle w:val="Prrafodelista"/>
        <w:numPr>
          <w:ilvl w:val="0"/>
          <w:numId w:val="28"/>
        </w:numPr>
      </w:pPr>
      <w:proofErr w:type="spellStart"/>
      <w:r>
        <w:t>Streaming</w:t>
      </w:r>
      <w:proofErr w:type="spellEnd"/>
      <w:r>
        <w:t>: menos frecuente, pero útil para detectar anomalías en tiempo real (sensores industriales).</w:t>
      </w:r>
    </w:p>
    <w:p w14:paraId="18713958" w14:textId="1E6FD172" w:rsidR="002B194F" w:rsidRDefault="002B194F" w:rsidP="002B194F">
      <w:r>
        <w:t>Herramientas y tecnologías</w:t>
      </w:r>
    </w:p>
    <w:p w14:paraId="1B06D585" w14:textId="2D9F88AF" w:rsidR="002B194F" w:rsidRDefault="002B194F" w:rsidP="002B194F">
      <w:pPr>
        <w:pStyle w:val="Prrafodelista"/>
        <w:numPr>
          <w:ilvl w:val="0"/>
          <w:numId w:val="29"/>
        </w:numPr>
      </w:pPr>
      <w:proofErr w:type="spellStart"/>
      <w:r>
        <w:t>Weka</w:t>
      </w:r>
      <w:proofErr w:type="spellEnd"/>
      <w:r>
        <w:t xml:space="preserve">: software de minería de datos con algoritmos de clasificación y </w:t>
      </w:r>
      <w:proofErr w:type="spellStart"/>
      <w:r>
        <w:t>clustering</w:t>
      </w:r>
      <w:proofErr w:type="spellEnd"/>
      <w:r>
        <w:t>.</w:t>
      </w:r>
    </w:p>
    <w:p w14:paraId="7CC374D4" w14:textId="368A0CE9" w:rsidR="002B194F" w:rsidRDefault="002B194F" w:rsidP="002B194F">
      <w:pPr>
        <w:pStyle w:val="Prrafodelista"/>
        <w:numPr>
          <w:ilvl w:val="0"/>
          <w:numId w:val="29"/>
        </w:numPr>
      </w:pPr>
      <w:proofErr w:type="spellStart"/>
      <w:r>
        <w:t>RapidMiner</w:t>
      </w:r>
      <w:proofErr w:type="spellEnd"/>
      <w:r>
        <w:t>: plataforma visual de DM y ML.</w:t>
      </w:r>
    </w:p>
    <w:p w14:paraId="6CCAE56F" w14:textId="17CECCC4" w:rsidR="002B194F" w:rsidRDefault="002B194F" w:rsidP="002B194F">
      <w:pPr>
        <w:pStyle w:val="Prrafodelista"/>
        <w:numPr>
          <w:ilvl w:val="0"/>
          <w:numId w:val="29"/>
        </w:numPr>
      </w:pPr>
      <w:r>
        <w:t>Orange: herramienta de minería de datos orientada a la enseñanza y visualización.</w:t>
      </w:r>
    </w:p>
    <w:p w14:paraId="6AF6C34E" w14:textId="20C44080" w:rsidR="002B194F" w:rsidRDefault="002B194F" w:rsidP="002B194F">
      <w:pPr>
        <w:pStyle w:val="Prrafodelista"/>
        <w:numPr>
          <w:ilvl w:val="0"/>
          <w:numId w:val="29"/>
        </w:numPr>
      </w:pPr>
      <w:r>
        <w:t>KNIME: plataforma de analítica y flujos de datos.</w:t>
      </w:r>
    </w:p>
    <w:p w14:paraId="550D9945" w14:textId="17AF89DD" w:rsidR="002B194F" w:rsidRDefault="002B194F" w:rsidP="002B194F">
      <w:pPr>
        <w:pStyle w:val="Prrafodelista"/>
        <w:numPr>
          <w:ilvl w:val="0"/>
          <w:numId w:val="29"/>
        </w:numPr>
      </w:pPr>
      <w:r>
        <w:t xml:space="preserve">SQL con extensiones (p. ej. Oracle Data </w:t>
      </w:r>
      <w:proofErr w:type="spellStart"/>
      <w:r>
        <w:t>Mining</w:t>
      </w:r>
      <w:proofErr w:type="spellEnd"/>
      <w:r>
        <w:t>): minería directamente en bases de datos.</w:t>
      </w:r>
    </w:p>
    <w:p w14:paraId="12B65521" w14:textId="1823138C" w:rsidR="002B194F" w:rsidRDefault="00B626AE" w:rsidP="002B194F">
      <w:r w:rsidRPr="00B626AE">
        <w:rPr>
          <w:noProof/>
        </w:rPr>
        <w:drawing>
          <wp:inline distT="0" distB="0" distL="0" distR="0" wp14:anchorId="14B1A599" wp14:editId="735DFFA4">
            <wp:extent cx="5612130" cy="2806065"/>
            <wp:effectExtent l="0" t="0" r="7620" b="0"/>
            <wp:docPr id="19593291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91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D1A6" w14:textId="77777777" w:rsidR="002B194F" w:rsidRDefault="002B194F" w:rsidP="002B194F"/>
    <w:p w14:paraId="511602B8" w14:textId="77777777" w:rsidR="00B626AE" w:rsidRDefault="00B626AE" w:rsidP="002B194F"/>
    <w:p w14:paraId="301B20C1" w14:textId="77777777" w:rsidR="002B194F" w:rsidRDefault="002B194F" w:rsidP="002B194F">
      <w:pPr>
        <w:pStyle w:val="Ttulo2"/>
      </w:pPr>
      <w:bookmarkStart w:id="4" w:name="_Toc209720401"/>
      <w:r>
        <w:lastRenderedPageBreak/>
        <w:t>Big Data</w:t>
      </w:r>
      <w:bookmarkEnd w:id="4"/>
    </w:p>
    <w:p w14:paraId="53F907D1" w14:textId="20231ED2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Definición breve</w:t>
      </w:r>
    </w:p>
    <w:p w14:paraId="0DBEA70C" w14:textId="7E62107D" w:rsidR="002B194F" w:rsidRDefault="002B194F" w:rsidP="002B194F">
      <w:r>
        <w:t>Big Data hace referencia al procesamiento y análisis de grandes volúmenes de datos caracterizados por las “5V”: volumen, velocidad, variedad, veracidad y valor.</w:t>
      </w:r>
    </w:p>
    <w:p w14:paraId="3AB76BE2" w14:textId="1411C1C3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Tipos de aplicaciones</w:t>
      </w:r>
    </w:p>
    <w:p w14:paraId="3FA697A4" w14:textId="76A78FBB" w:rsidR="002B194F" w:rsidRDefault="002B194F" w:rsidP="002B194F">
      <w:pPr>
        <w:pStyle w:val="Prrafodelista"/>
        <w:numPr>
          <w:ilvl w:val="0"/>
          <w:numId w:val="30"/>
        </w:numPr>
      </w:pPr>
      <w:r>
        <w:t>Análisis en tiempo real de redes sociales: monitoreo de tendencias en Twitter o Facebook.</w:t>
      </w:r>
    </w:p>
    <w:p w14:paraId="2772B3CD" w14:textId="5690A7EB" w:rsidR="002B194F" w:rsidRDefault="002B194F" w:rsidP="002B194F">
      <w:pPr>
        <w:pStyle w:val="Prrafodelista"/>
        <w:numPr>
          <w:ilvl w:val="0"/>
          <w:numId w:val="30"/>
        </w:numPr>
      </w:pPr>
      <w:r>
        <w:t xml:space="preserve">Analítica en </w:t>
      </w:r>
      <w:proofErr w:type="spellStart"/>
      <w:r>
        <w:t>IoT</w:t>
      </w:r>
      <w:proofErr w:type="spellEnd"/>
      <w:r>
        <w:t>: procesamiento de datos de sensores de miles de dispositivos conectados.</w:t>
      </w:r>
    </w:p>
    <w:p w14:paraId="2452F4CF" w14:textId="67D12DA5" w:rsidR="002B194F" w:rsidRDefault="002B194F" w:rsidP="002B194F">
      <w:pPr>
        <w:pStyle w:val="Prrafodelista"/>
        <w:numPr>
          <w:ilvl w:val="0"/>
          <w:numId w:val="30"/>
        </w:numPr>
      </w:pPr>
      <w:r>
        <w:t>Procesamiento de logs en TI: detección de ciberataques mediante grandes volúmenes de registros de red.</w:t>
      </w:r>
    </w:p>
    <w:p w14:paraId="479B1F24" w14:textId="6CE2F6A1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Procesamiento</w:t>
      </w:r>
    </w:p>
    <w:p w14:paraId="0306C4D4" w14:textId="44D4733D" w:rsidR="002B194F" w:rsidRDefault="002B194F" w:rsidP="002B194F">
      <w:pPr>
        <w:pStyle w:val="Prrafodelista"/>
        <w:numPr>
          <w:ilvl w:val="0"/>
          <w:numId w:val="31"/>
        </w:numPr>
      </w:pPr>
      <w:proofErr w:type="spellStart"/>
      <w:r>
        <w:t>Batch</w:t>
      </w:r>
      <w:proofErr w:type="spellEnd"/>
      <w:r>
        <w:t>: adecuado para análisis históricos y procesos ETL masivos (ej. Hadoop MapReduce).</w:t>
      </w:r>
    </w:p>
    <w:p w14:paraId="2C8BCCEF" w14:textId="633060D5" w:rsidR="002B194F" w:rsidRDefault="002B194F" w:rsidP="002B194F">
      <w:pPr>
        <w:pStyle w:val="Prrafodelista"/>
        <w:numPr>
          <w:ilvl w:val="0"/>
          <w:numId w:val="31"/>
        </w:numPr>
      </w:pPr>
      <w:proofErr w:type="spellStart"/>
      <w:r>
        <w:t>Streaming</w:t>
      </w:r>
      <w:proofErr w:type="spellEnd"/>
      <w:r>
        <w:t>: usado en sistemas que requieren baja latencia (ej. procesamiento de datos de sensores en autos conectados).</w:t>
      </w:r>
    </w:p>
    <w:p w14:paraId="18E51421" w14:textId="5CB212ED" w:rsidR="002B194F" w:rsidRPr="002B194F" w:rsidRDefault="002B194F" w:rsidP="002B194F">
      <w:pPr>
        <w:rPr>
          <w:b/>
          <w:bCs/>
        </w:rPr>
      </w:pPr>
      <w:r w:rsidRPr="002B194F">
        <w:rPr>
          <w:b/>
          <w:bCs/>
        </w:rPr>
        <w:t>Herramientas y tecnologías</w:t>
      </w:r>
    </w:p>
    <w:p w14:paraId="2A01C53C" w14:textId="5816A2F9" w:rsidR="002B194F" w:rsidRDefault="002B194F" w:rsidP="002B194F">
      <w:pPr>
        <w:pStyle w:val="Prrafodelista"/>
        <w:numPr>
          <w:ilvl w:val="0"/>
          <w:numId w:val="32"/>
        </w:numPr>
      </w:pPr>
      <w:r>
        <w:t>Hadoop: ecosistema para almacenamiento y procesamiento distribuido.</w:t>
      </w:r>
    </w:p>
    <w:p w14:paraId="74126F8C" w14:textId="1726AB17" w:rsidR="002B194F" w:rsidRDefault="002B194F" w:rsidP="002B194F">
      <w:pPr>
        <w:pStyle w:val="Prrafodelista"/>
        <w:numPr>
          <w:ilvl w:val="0"/>
          <w:numId w:val="32"/>
        </w:numPr>
      </w:pPr>
      <w:r>
        <w:t xml:space="preserve">Apache </w:t>
      </w:r>
      <w:proofErr w:type="spellStart"/>
      <w:r>
        <w:t>Spark</w:t>
      </w:r>
      <w:proofErr w:type="spellEnd"/>
      <w:r>
        <w:t xml:space="preserve">: procesamiento en memoria para </w:t>
      </w:r>
      <w:proofErr w:type="spellStart"/>
      <w:r>
        <w:t>batch</w:t>
      </w:r>
      <w:proofErr w:type="spellEnd"/>
      <w:r>
        <w:t xml:space="preserve"> y </w:t>
      </w:r>
      <w:proofErr w:type="spellStart"/>
      <w:r>
        <w:t>streaming</w:t>
      </w:r>
      <w:proofErr w:type="spellEnd"/>
      <w:r>
        <w:t>.</w:t>
      </w:r>
    </w:p>
    <w:p w14:paraId="1226A15A" w14:textId="55718D09" w:rsidR="002B194F" w:rsidRDefault="002B194F" w:rsidP="002B194F">
      <w:pPr>
        <w:pStyle w:val="Prrafodelista"/>
        <w:numPr>
          <w:ilvl w:val="0"/>
          <w:numId w:val="32"/>
        </w:numPr>
      </w:pPr>
      <w:r>
        <w:t xml:space="preserve">Apache Kafka: sistema de mensajería para datos en </w:t>
      </w:r>
      <w:proofErr w:type="spellStart"/>
      <w:r>
        <w:t>streaming</w:t>
      </w:r>
      <w:proofErr w:type="spellEnd"/>
      <w:r>
        <w:t>.</w:t>
      </w:r>
    </w:p>
    <w:p w14:paraId="3BBFEFF6" w14:textId="2663001B" w:rsidR="002B194F" w:rsidRDefault="002B194F" w:rsidP="002B194F">
      <w:pPr>
        <w:pStyle w:val="Prrafodelista"/>
        <w:numPr>
          <w:ilvl w:val="0"/>
          <w:numId w:val="32"/>
        </w:numPr>
      </w:pPr>
      <w:proofErr w:type="spellStart"/>
      <w:r>
        <w:t>Flink</w:t>
      </w:r>
      <w:proofErr w:type="spellEnd"/>
      <w:r>
        <w:t xml:space="preserve"> / Storm: motores especializados en procesamiento de flujos.</w:t>
      </w:r>
    </w:p>
    <w:p w14:paraId="5264896F" w14:textId="4D657E84" w:rsidR="002B194F" w:rsidRDefault="002B194F" w:rsidP="002B194F">
      <w:pPr>
        <w:pStyle w:val="Prrafodelista"/>
        <w:numPr>
          <w:ilvl w:val="0"/>
          <w:numId w:val="32"/>
        </w:numPr>
      </w:pPr>
      <w:r>
        <w:t xml:space="preserve">Google </w:t>
      </w:r>
      <w:proofErr w:type="spellStart"/>
      <w:r>
        <w:t>BigQuery</w:t>
      </w:r>
      <w:proofErr w:type="spellEnd"/>
      <w:r>
        <w:t xml:space="preserve"> / AWS EMR: servicios en la nube para análisis Big Data.</w:t>
      </w:r>
    </w:p>
    <w:p w14:paraId="27EE9D6F" w14:textId="77777777" w:rsidR="002B194F" w:rsidRDefault="002B194F" w:rsidP="002B194F"/>
    <w:p w14:paraId="79C79E5C" w14:textId="179B2AB5" w:rsidR="002B194F" w:rsidRDefault="00B626AE" w:rsidP="002B194F">
      <w:r>
        <w:rPr>
          <w:noProof/>
        </w:rPr>
        <w:drawing>
          <wp:inline distT="0" distB="0" distL="0" distR="0" wp14:anchorId="7DB60772" wp14:editId="32DFD5EE">
            <wp:extent cx="5804065" cy="1752600"/>
            <wp:effectExtent l="0" t="0" r="6350" b="0"/>
            <wp:docPr id="1859741378" name="Imagen 9" descr="Procesamiento de flujos de datos con Stream Analytics - Azure Architecture  Center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ocesamiento de flujos de datos con Stream Analytics - Azure Architecture  Center | Microsoft Lear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786" cy="175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197A" w14:textId="77777777" w:rsidR="00612B3C" w:rsidRDefault="00612B3C" w:rsidP="002B194F"/>
    <w:p w14:paraId="244489FF" w14:textId="77777777" w:rsidR="00612B3C" w:rsidRPr="00612B3C" w:rsidRDefault="00612B3C" w:rsidP="00612B3C"/>
    <w:p w14:paraId="6B078AFB" w14:textId="77777777" w:rsidR="00612B3C" w:rsidRDefault="00612B3C" w:rsidP="00612B3C"/>
    <w:p w14:paraId="0ECB1407" w14:textId="77777777" w:rsidR="00612B3C" w:rsidRDefault="00612B3C" w:rsidP="00612B3C"/>
    <w:p w14:paraId="70362BD3" w14:textId="77777777" w:rsidR="00612B3C" w:rsidRDefault="00612B3C" w:rsidP="00612B3C"/>
    <w:p w14:paraId="42D0DDC3" w14:textId="77777777" w:rsidR="00612B3C" w:rsidRDefault="00612B3C" w:rsidP="00612B3C"/>
    <w:p w14:paraId="45028B38" w14:textId="16CFFC05" w:rsidR="00612B3C" w:rsidRPr="00612B3C" w:rsidRDefault="00612B3C" w:rsidP="00612B3C">
      <w:r>
        <w:lastRenderedPageBreak/>
        <w:t>E</w:t>
      </w:r>
      <w:r w:rsidRPr="00612B3C">
        <w:t xml:space="preserve">jemplo en </w:t>
      </w:r>
      <w:proofErr w:type="spellStart"/>
      <w:r w:rsidRPr="00612B3C">
        <w:t>PySpark</w:t>
      </w:r>
      <w:proofErr w:type="spellEnd"/>
      <w:r w:rsidRPr="00612B3C">
        <w:t xml:space="preserve"> (</w:t>
      </w:r>
      <w:proofErr w:type="spellStart"/>
      <w:r w:rsidRPr="00612B3C">
        <w:t>Spark</w:t>
      </w:r>
      <w:proofErr w:type="spellEnd"/>
      <w:r w:rsidRPr="00612B3C">
        <w:t xml:space="preserve"> </w:t>
      </w:r>
      <w:proofErr w:type="spellStart"/>
      <w:r w:rsidRPr="00612B3C">
        <w:t>Structured</w:t>
      </w:r>
      <w:proofErr w:type="spellEnd"/>
      <w:r w:rsidRPr="00612B3C">
        <w:t xml:space="preserve"> </w:t>
      </w:r>
      <w:proofErr w:type="spellStart"/>
      <w:r w:rsidRPr="00612B3C">
        <w:t>Streaming</w:t>
      </w:r>
      <w:proofErr w:type="spellEnd"/>
      <w:r w:rsidRPr="00612B3C">
        <w:t xml:space="preserve"> con Kafka) que simula recibir datos de sensores </w:t>
      </w:r>
      <w:proofErr w:type="spellStart"/>
      <w:r w:rsidRPr="00612B3C">
        <w:t>IoT</w:t>
      </w:r>
      <w:proofErr w:type="spellEnd"/>
      <w:r w:rsidRPr="00612B3C">
        <w:t xml:space="preserve"> (temperatura y humedad) en tiempo real, procesarlos y detectar alertas:</w:t>
      </w:r>
    </w:p>
    <w:p w14:paraId="62743FF7" w14:textId="36C23167" w:rsidR="00612B3C" w:rsidRDefault="00612B3C" w:rsidP="002B194F">
      <w:r w:rsidRPr="00612B3C">
        <w:drawing>
          <wp:inline distT="0" distB="0" distL="0" distR="0" wp14:anchorId="4D93E583" wp14:editId="3AC8434C">
            <wp:extent cx="5612130" cy="5100320"/>
            <wp:effectExtent l="0" t="0" r="7620" b="5080"/>
            <wp:docPr id="180927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77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35E4" w14:textId="77777777" w:rsidR="002B194F" w:rsidRDefault="002B194F" w:rsidP="002B194F"/>
    <w:p w14:paraId="19DBAF66" w14:textId="77777777" w:rsidR="002B194F" w:rsidRDefault="002B194F" w:rsidP="002B194F"/>
    <w:p w14:paraId="29AB2E5B" w14:textId="77777777" w:rsidR="002B194F" w:rsidRDefault="002B194F" w:rsidP="002B194F"/>
    <w:p w14:paraId="4BCA3C47" w14:textId="77777777" w:rsidR="002B194F" w:rsidRDefault="002B194F" w:rsidP="002B194F"/>
    <w:p w14:paraId="2ED06A47" w14:textId="77777777" w:rsidR="002B194F" w:rsidRDefault="002B194F" w:rsidP="002B194F"/>
    <w:p w14:paraId="0A406ADB" w14:textId="77777777" w:rsidR="00612B3C" w:rsidRDefault="00612B3C" w:rsidP="002B194F"/>
    <w:p w14:paraId="7018F42F" w14:textId="77777777" w:rsidR="00612B3C" w:rsidRDefault="00612B3C" w:rsidP="002B194F"/>
    <w:p w14:paraId="47C31476" w14:textId="77777777" w:rsidR="00612B3C" w:rsidRDefault="00612B3C" w:rsidP="002B194F"/>
    <w:p w14:paraId="4C7391A7" w14:textId="77777777" w:rsidR="00612B3C" w:rsidRDefault="00612B3C" w:rsidP="002B194F"/>
    <w:p w14:paraId="28AECD80" w14:textId="12528629" w:rsidR="002B194F" w:rsidRDefault="002B194F" w:rsidP="002B194F">
      <w:pPr>
        <w:pStyle w:val="Ttulo1"/>
      </w:pPr>
      <w:bookmarkStart w:id="5" w:name="_Toc209720402"/>
      <w:r>
        <w:lastRenderedPageBreak/>
        <w:t>Conclusión</w:t>
      </w:r>
      <w:bookmarkEnd w:id="5"/>
    </w:p>
    <w:p w14:paraId="550E6338" w14:textId="77777777" w:rsidR="002B194F" w:rsidRDefault="002B194F" w:rsidP="002B194F">
      <w:r>
        <w:t>Los cuatro dominios (IA, ML, DM y Big Data) están profundamente interconectados, pero cada uno enfatiza aspectos distintos: la IA busca replicar la inteligencia humana, el ML se centra en aprendizaje predictivo, el DM en descubrimiento de patrones ocultos y el Big Data en la gestión y procesamiento de datos masivos.</w:t>
      </w:r>
    </w:p>
    <w:p w14:paraId="24012C45" w14:textId="77777777" w:rsidR="002B194F" w:rsidRDefault="002B194F" w:rsidP="002B194F"/>
    <w:p w14:paraId="5C0C0D22" w14:textId="77777777" w:rsidR="002B194F" w:rsidRDefault="002B194F" w:rsidP="002B194F">
      <w:r>
        <w:t xml:space="preserve">El procesamiento </w:t>
      </w:r>
      <w:proofErr w:type="spellStart"/>
      <w:r>
        <w:t>batch</w:t>
      </w:r>
      <w:proofErr w:type="spellEnd"/>
      <w:r>
        <w:t xml:space="preserve"> es ideal para entrenamientos, análisis históricos y exploraciones profundas, mientras que el </w:t>
      </w:r>
      <w:proofErr w:type="spellStart"/>
      <w:r>
        <w:t>streaming</w:t>
      </w:r>
      <w:proofErr w:type="spellEnd"/>
      <w:r>
        <w:t xml:space="preserve"> es crucial cuando se requiere respuesta inmediata, como en fraudes financieros, autos autónomos o monitoreo de sensores.</w:t>
      </w:r>
    </w:p>
    <w:p w14:paraId="5560C8C9" w14:textId="77777777" w:rsidR="002B194F" w:rsidRDefault="002B194F" w:rsidP="002B194F"/>
    <w:p w14:paraId="228E7924" w14:textId="7D03B563" w:rsidR="002B194F" w:rsidRDefault="002B194F" w:rsidP="002B194F">
      <w:r>
        <w:t xml:space="preserve">Seleccionar las herramientas adecuadas depende del contexto: Python y R en análisis rápido, </w:t>
      </w:r>
      <w:proofErr w:type="spellStart"/>
      <w:r>
        <w:t>Spark</w:t>
      </w:r>
      <w:proofErr w:type="spellEnd"/>
      <w:r>
        <w:t xml:space="preserve"> y Hadoop en Big Data, </w:t>
      </w:r>
      <w:proofErr w:type="spellStart"/>
      <w:r>
        <w:t>TensorFlow</w:t>
      </w:r>
      <w:proofErr w:type="spellEnd"/>
      <w:r>
        <w:t xml:space="preserve"> y </w:t>
      </w:r>
      <w:proofErr w:type="spellStart"/>
      <w:r>
        <w:t>PyTorch</w:t>
      </w:r>
      <w:proofErr w:type="spellEnd"/>
      <w:r>
        <w:t xml:space="preserve"> en IA/ML, y plataformas como </w:t>
      </w:r>
      <w:proofErr w:type="spellStart"/>
      <w:r>
        <w:t>RapidMiner</w:t>
      </w:r>
      <w:proofErr w:type="spellEnd"/>
      <w:r>
        <w:t xml:space="preserve"> o KNIME en minería de datos. La clave está en combinar tecnologías y enfoques según las necesidades del proyecto.</w:t>
      </w:r>
    </w:p>
    <w:p w14:paraId="17841C53" w14:textId="77777777" w:rsidR="002B194F" w:rsidRDefault="002B194F" w:rsidP="002B194F"/>
    <w:p w14:paraId="148DA641" w14:textId="77777777" w:rsidR="002B194F" w:rsidRDefault="002B194F" w:rsidP="002B194F"/>
    <w:p w14:paraId="59917234" w14:textId="77777777" w:rsidR="002B194F" w:rsidRDefault="002B194F" w:rsidP="002B194F"/>
    <w:p w14:paraId="48595FB2" w14:textId="77777777" w:rsidR="002B194F" w:rsidRDefault="002B194F" w:rsidP="002B194F"/>
    <w:p w14:paraId="7FD6D53B" w14:textId="77777777" w:rsidR="002B194F" w:rsidRDefault="002B194F" w:rsidP="002B194F"/>
    <w:p w14:paraId="162EB411" w14:textId="77777777" w:rsidR="002B194F" w:rsidRDefault="002B194F" w:rsidP="002B194F"/>
    <w:p w14:paraId="63EC9719" w14:textId="77777777" w:rsidR="002B194F" w:rsidRDefault="002B194F" w:rsidP="002B194F"/>
    <w:p w14:paraId="328319B2" w14:textId="77777777" w:rsidR="002B194F" w:rsidRDefault="002B194F" w:rsidP="002B194F"/>
    <w:p w14:paraId="70926C39" w14:textId="77777777" w:rsidR="002B194F" w:rsidRDefault="002B194F" w:rsidP="002B194F"/>
    <w:p w14:paraId="30E79BCC" w14:textId="77777777" w:rsidR="002B194F" w:rsidRDefault="002B194F" w:rsidP="002B194F"/>
    <w:p w14:paraId="6F8EE295" w14:textId="77777777" w:rsidR="002B194F" w:rsidRDefault="002B194F" w:rsidP="002B194F"/>
    <w:p w14:paraId="65C437F8" w14:textId="77777777" w:rsidR="002B194F" w:rsidRDefault="002B194F" w:rsidP="002B194F"/>
    <w:p w14:paraId="3785F0D5" w14:textId="77777777" w:rsidR="002B194F" w:rsidRDefault="002B194F" w:rsidP="002B194F"/>
    <w:p w14:paraId="26164360" w14:textId="77777777" w:rsidR="002B194F" w:rsidRDefault="002B194F" w:rsidP="002B194F"/>
    <w:p w14:paraId="51F25025" w14:textId="77777777" w:rsidR="002B194F" w:rsidRDefault="002B194F" w:rsidP="002B194F"/>
    <w:p w14:paraId="18C474F1" w14:textId="77777777" w:rsidR="002B194F" w:rsidRDefault="002B194F" w:rsidP="002B194F"/>
    <w:p w14:paraId="1B57187F" w14:textId="77777777" w:rsidR="002B194F" w:rsidRDefault="002B194F" w:rsidP="002B194F"/>
    <w:p w14:paraId="6737EE61" w14:textId="18B5886E" w:rsidR="002B194F" w:rsidRDefault="002B194F" w:rsidP="002B194F">
      <w:pPr>
        <w:pStyle w:val="Ttulo1"/>
      </w:pPr>
      <w:bookmarkStart w:id="6" w:name="_Toc209720403"/>
      <w:r>
        <w:lastRenderedPageBreak/>
        <w:t>Referencias bibliográficas</w:t>
      </w:r>
      <w:bookmarkEnd w:id="6"/>
    </w:p>
    <w:p w14:paraId="6D09C940" w14:textId="4EB37763" w:rsidR="002B194F" w:rsidRDefault="002B194F" w:rsidP="002B194F">
      <w:pPr>
        <w:pStyle w:val="Prrafodelista"/>
        <w:numPr>
          <w:ilvl w:val="0"/>
          <w:numId w:val="33"/>
        </w:numPr>
      </w:pPr>
      <w:r>
        <w:t xml:space="preserve">Apache </w:t>
      </w:r>
      <w:proofErr w:type="spellStart"/>
      <w:r>
        <w:t>Spark</w:t>
      </w:r>
      <w:proofErr w:type="spellEnd"/>
      <w:r>
        <w:t xml:space="preserve">. (2025). </w:t>
      </w:r>
      <w:proofErr w:type="spellStart"/>
      <w:r>
        <w:t>Spark</w:t>
      </w:r>
      <w:proofErr w:type="spellEnd"/>
      <w:r>
        <w:t xml:space="preserve"> SQL, </w:t>
      </w:r>
      <w:proofErr w:type="spellStart"/>
      <w:r>
        <w:t>DataFrames</w:t>
      </w:r>
      <w:proofErr w:type="spellEnd"/>
      <w:r>
        <w:t xml:space="preserve"> and </w:t>
      </w:r>
      <w:proofErr w:type="spellStart"/>
      <w:r>
        <w:t>Datasets</w:t>
      </w:r>
      <w:proofErr w:type="spellEnd"/>
      <w:r>
        <w:t xml:space="preserve"> Guide. Recuperado de: https://spark.apache.org/</w:t>
      </w:r>
    </w:p>
    <w:p w14:paraId="19E21F1D" w14:textId="0E745DFF" w:rsidR="002B194F" w:rsidRDefault="002B194F" w:rsidP="002B194F">
      <w:pPr>
        <w:pStyle w:val="Prrafodelista"/>
        <w:numPr>
          <w:ilvl w:val="0"/>
          <w:numId w:val="33"/>
        </w:numPr>
      </w:pPr>
      <w:r>
        <w:t xml:space="preserve">Google </w:t>
      </w:r>
      <w:proofErr w:type="spellStart"/>
      <w:r>
        <w:t>Developers</w:t>
      </w:r>
      <w:proofErr w:type="spellEnd"/>
      <w:r>
        <w:t xml:space="preserve">. (2025). </w:t>
      </w:r>
      <w:proofErr w:type="spellStart"/>
      <w:r>
        <w:t>TensorFlow</w:t>
      </w:r>
      <w:proofErr w:type="spellEnd"/>
      <w:r>
        <w:t xml:space="preserve"> Guide. Recuperado de: https://www.tensorflow.org/</w:t>
      </w:r>
    </w:p>
    <w:p w14:paraId="5F7934F9" w14:textId="0A74681E" w:rsidR="002B194F" w:rsidRDefault="002B194F" w:rsidP="002B194F">
      <w:pPr>
        <w:pStyle w:val="Prrafodelista"/>
        <w:numPr>
          <w:ilvl w:val="0"/>
          <w:numId w:val="33"/>
        </w:numPr>
      </w:pPr>
      <w:r>
        <w:t xml:space="preserve">Meta AI. (2025).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Recuperado de: https://pytorch.org/</w:t>
      </w:r>
    </w:p>
    <w:p w14:paraId="2CA26534" w14:textId="0D91B942" w:rsidR="002B194F" w:rsidRDefault="002B194F" w:rsidP="002B194F">
      <w:pPr>
        <w:pStyle w:val="Prrafodelista"/>
        <w:numPr>
          <w:ilvl w:val="0"/>
          <w:numId w:val="33"/>
        </w:numPr>
      </w:pPr>
      <w:proofErr w:type="spellStart"/>
      <w:r>
        <w:t>RapidMiner</w:t>
      </w:r>
      <w:proofErr w:type="spellEnd"/>
      <w:r>
        <w:t xml:space="preserve">. (2025). </w:t>
      </w:r>
      <w:proofErr w:type="spellStart"/>
      <w:r>
        <w:t>RapidMiner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Recuperado de: https://docs.rapidminer.com/</w:t>
      </w:r>
    </w:p>
    <w:p w14:paraId="4CB99C9D" w14:textId="6A3125B5" w:rsidR="002B194F" w:rsidRDefault="002B194F" w:rsidP="002B194F">
      <w:pPr>
        <w:pStyle w:val="Prrafodelista"/>
        <w:numPr>
          <w:ilvl w:val="0"/>
          <w:numId w:val="33"/>
        </w:numPr>
      </w:pPr>
      <w:r>
        <w:t xml:space="preserve">KNIME. (2025). KNIME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 Recuperado de: https://www.knime.com/</w:t>
      </w:r>
    </w:p>
    <w:p w14:paraId="096429D7" w14:textId="3103FB77" w:rsidR="002B194F" w:rsidRDefault="002B194F" w:rsidP="002B194F">
      <w:pPr>
        <w:pStyle w:val="Prrafodelista"/>
        <w:numPr>
          <w:ilvl w:val="0"/>
          <w:numId w:val="33"/>
        </w:numPr>
      </w:pPr>
      <w:r>
        <w:t>Hadoop. (2025). Apache Hadoop Project. Recuperado de: https://hadoop.apache.org</w:t>
      </w:r>
    </w:p>
    <w:p w14:paraId="1061DD3B" w14:textId="7F25F353" w:rsidR="002B194F" w:rsidRDefault="002B194F" w:rsidP="002B194F">
      <w:pPr>
        <w:pStyle w:val="Prrafodelista"/>
        <w:numPr>
          <w:ilvl w:val="0"/>
          <w:numId w:val="33"/>
        </w:numPr>
      </w:pPr>
      <w:r>
        <w:t xml:space="preserve">Witten, I., Frank, E., &amp; Hall, M. (2016). Data </w:t>
      </w:r>
      <w:proofErr w:type="spellStart"/>
      <w:r>
        <w:t>Mining</w:t>
      </w:r>
      <w:proofErr w:type="spellEnd"/>
      <w:r>
        <w:t xml:space="preserve">: </w:t>
      </w:r>
      <w:proofErr w:type="spellStart"/>
      <w:r>
        <w:t>Practical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Tools and </w:t>
      </w:r>
      <w:proofErr w:type="spellStart"/>
      <w:r>
        <w:t>Techniques</w:t>
      </w:r>
      <w:proofErr w:type="spellEnd"/>
      <w:r>
        <w:t>. Morgan Kaufmann.</w:t>
      </w:r>
    </w:p>
    <w:p w14:paraId="57536209" w14:textId="1570EA17" w:rsidR="002B194F" w:rsidRPr="003A2D4F" w:rsidRDefault="002B194F" w:rsidP="002B194F">
      <w:pPr>
        <w:pStyle w:val="Prrafodelista"/>
        <w:numPr>
          <w:ilvl w:val="0"/>
          <w:numId w:val="33"/>
        </w:numPr>
      </w:pPr>
      <w:r>
        <w:t xml:space="preserve">Russell, S., &amp; </w:t>
      </w:r>
      <w:proofErr w:type="spellStart"/>
      <w:r>
        <w:t>Norvig</w:t>
      </w:r>
      <w:proofErr w:type="spellEnd"/>
      <w:r>
        <w:t xml:space="preserve">, P. (2020). Artificial </w:t>
      </w:r>
      <w:proofErr w:type="spellStart"/>
      <w:r>
        <w:t>Intelligence</w:t>
      </w:r>
      <w:proofErr w:type="spellEnd"/>
      <w:r>
        <w:t xml:space="preserve">: A Modern </w:t>
      </w:r>
      <w:proofErr w:type="spellStart"/>
      <w:r>
        <w:t>Approach</w:t>
      </w:r>
      <w:proofErr w:type="spellEnd"/>
      <w:r>
        <w:t xml:space="preserve"> (4th ed.). Pe</w:t>
      </w:r>
    </w:p>
    <w:sectPr w:rsidR="002B194F" w:rsidRPr="003A2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E5C3" w14:textId="77777777" w:rsidR="00056986" w:rsidRDefault="00056986" w:rsidP="0092563D">
      <w:pPr>
        <w:spacing w:after="0" w:line="240" w:lineRule="auto"/>
      </w:pPr>
      <w:r>
        <w:separator/>
      </w:r>
    </w:p>
  </w:endnote>
  <w:endnote w:type="continuationSeparator" w:id="0">
    <w:p w14:paraId="01B9C29D" w14:textId="77777777" w:rsidR="00056986" w:rsidRDefault="00056986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5357" w14:textId="77777777" w:rsidR="00056986" w:rsidRDefault="00056986" w:rsidP="0092563D">
      <w:pPr>
        <w:spacing w:after="0" w:line="240" w:lineRule="auto"/>
      </w:pPr>
      <w:r>
        <w:separator/>
      </w:r>
    </w:p>
  </w:footnote>
  <w:footnote w:type="continuationSeparator" w:id="0">
    <w:p w14:paraId="557B16F0" w14:textId="77777777" w:rsidR="00056986" w:rsidRDefault="00056986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D5E"/>
    <w:multiLevelType w:val="hybridMultilevel"/>
    <w:tmpl w:val="1B2235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459A4"/>
    <w:multiLevelType w:val="hybridMultilevel"/>
    <w:tmpl w:val="619AE9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E3CE1"/>
    <w:multiLevelType w:val="hybridMultilevel"/>
    <w:tmpl w:val="959E7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40CA6"/>
    <w:multiLevelType w:val="hybridMultilevel"/>
    <w:tmpl w:val="B9DA91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0033D"/>
    <w:multiLevelType w:val="hybridMultilevel"/>
    <w:tmpl w:val="CC183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700C6"/>
    <w:multiLevelType w:val="hybridMultilevel"/>
    <w:tmpl w:val="C10EB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02591"/>
    <w:multiLevelType w:val="hybridMultilevel"/>
    <w:tmpl w:val="ED6E55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95583"/>
    <w:multiLevelType w:val="hybridMultilevel"/>
    <w:tmpl w:val="866A3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21150"/>
    <w:multiLevelType w:val="hybridMultilevel"/>
    <w:tmpl w:val="94E6BF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54C09"/>
    <w:multiLevelType w:val="hybridMultilevel"/>
    <w:tmpl w:val="7B96B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B338D"/>
    <w:multiLevelType w:val="hybridMultilevel"/>
    <w:tmpl w:val="A948D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00B99"/>
    <w:multiLevelType w:val="hybridMultilevel"/>
    <w:tmpl w:val="587640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F774A"/>
    <w:multiLevelType w:val="hybridMultilevel"/>
    <w:tmpl w:val="64EC4C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81ADB"/>
    <w:multiLevelType w:val="hybridMultilevel"/>
    <w:tmpl w:val="D5AA56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17C7D"/>
    <w:multiLevelType w:val="hybridMultilevel"/>
    <w:tmpl w:val="37705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73191"/>
    <w:multiLevelType w:val="hybridMultilevel"/>
    <w:tmpl w:val="A15815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A85C00"/>
    <w:multiLevelType w:val="hybridMultilevel"/>
    <w:tmpl w:val="590ED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E1D35"/>
    <w:multiLevelType w:val="hybridMultilevel"/>
    <w:tmpl w:val="73CA6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A5E3D"/>
    <w:multiLevelType w:val="hybridMultilevel"/>
    <w:tmpl w:val="4C9EAD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57232E"/>
    <w:multiLevelType w:val="hybridMultilevel"/>
    <w:tmpl w:val="B2505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556A0"/>
    <w:multiLevelType w:val="hybridMultilevel"/>
    <w:tmpl w:val="FBF8EA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96921"/>
    <w:multiLevelType w:val="hybridMultilevel"/>
    <w:tmpl w:val="B7B063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31B9B"/>
    <w:multiLevelType w:val="hybridMultilevel"/>
    <w:tmpl w:val="A0F0C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E650C0"/>
    <w:multiLevelType w:val="hybridMultilevel"/>
    <w:tmpl w:val="44E8D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21"/>
  </w:num>
  <w:num w:numId="2" w16cid:durableId="1024793287">
    <w:abstractNumId w:val="20"/>
  </w:num>
  <w:num w:numId="3" w16cid:durableId="1012606728">
    <w:abstractNumId w:val="13"/>
  </w:num>
  <w:num w:numId="4" w16cid:durableId="1215122981">
    <w:abstractNumId w:val="6"/>
  </w:num>
  <w:num w:numId="5" w16cid:durableId="1497915477">
    <w:abstractNumId w:val="8"/>
  </w:num>
  <w:num w:numId="6" w16cid:durableId="1918051455">
    <w:abstractNumId w:val="30"/>
  </w:num>
  <w:num w:numId="7" w16cid:durableId="1504584056">
    <w:abstractNumId w:val="4"/>
  </w:num>
  <w:num w:numId="8" w16cid:durableId="1094861480">
    <w:abstractNumId w:val="10"/>
  </w:num>
  <w:num w:numId="9" w16cid:durableId="74666504">
    <w:abstractNumId w:val="14"/>
  </w:num>
  <w:num w:numId="10" w16cid:durableId="957878244">
    <w:abstractNumId w:val="26"/>
  </w:num>
  <w:num w:numId="11" w16cid:durableId="788860785">
    <w:abstractNumId w:val="5"/>
  </w:num>
  <w:num w:numId="12" w16cid:durableId="332804246">
    <w:abstractNumId w:val="9"/>
  </w:num>
  <w:num w:numId="13" w16cid:durableId="544292861">
    <w:abstractNumId w:val="2"/>
  </w:num>
  <w:num w:numId="14" w16cid:durableId="909538488">
    <w:abstractNumId w:val="31"/>
  </w:num>
  <w:num w:numId="15" w16cid:durableId="1572305387">
    <w:abstractNumId w:val="1"/>
  </w:num>
  <w:num w:numId="16" w16cid:durableId="664937659">
    <w:abstractNumId w:val="17"/>
  </w:num>
  <w:num w:numId="17" w16cid:durableId="57091570">
    <w:abstractNumId w:val="27"/>
  </w:num>
  <w:num w:numId="18" w16cid:durableId="62989255">
    <w:abstractNumId w:val="18"/>
  </w:num>
  <w:num w:numId="19" w16cid:durableId="416099438">
    <w:abstractNumId w:val="7"/>
  </w:num>
  <w:num w:numId="20" w16cid:durableId="223293766">
    <w:abstractNumId w:val="32"/>
  </w:num>
  <w:num w:numId="21" w16cid:durableId="147477996">
    <w:abstractNumId w:val="0"/>
  </w:num>
  <w:num w:numId="22" w16cid:durableId="455758590">
    <w:abstractNumId w:val="11"/>
  </w:num>
  <w:num w:numId="23" w16cid:durableId="1286891352">
    <w:abstractNumId w:val="29"/>
  </w:num>
  <w:num w:numId="24" w16cid:durableId="2044792367">
    <w:abstractNumId w:val="19"/>
  </w:num>
  <w:num w:numId="25" w16cid:durableId="1674795505">
    <w:abstractNumId w:val="15"/>
  </w:num>
  <w:num w:numId="26" w16cid:durableId="1771311012">
    <w:abstractNumId w:val="16"/>
  </w:num>
  <w:num w:numId="27" w16cid:durableId="725881518">
    <w:abstractNumId w:val="28"/>
  </w:num>
  <w:num w:numId="28" w16cid:durableId="1035353096">
    <w:abstractNumId w:val="12"/>
  </w:num>
  <w:num w:numId="29" w16cid:durableId="2016303975">
    <w:abstractNumId w:val="24"/>
  </w:num>
  <w:num w:numId="30" w16cid:durableId="1728380957">
    <w:abstractNumId w:val="3"/>
  </w:num>
  <w:num w:numId="31" w16cid:durableId="1529567293">
    <w:abstractNumId w:val="25"/>
  </w:num>
  <w:num w:numId="32" w16cid:durableId="753867379">
    <w:abstractNumId w:val="23"/>
  </w:num>
  <w:num w:numId="33" w16cid:durableId="929383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56986"/>
    <w:rsid w:val="000C6413"/>
    <w:rsid w:val="00103A87"/>
    <w:rsid w:val="00120BF3"/>
    <w:rsid w:val="001555C0"/>
    <w:rsid w:val="001B62D5"/>
    <w:rsid w:val="00205F0E"/>
    <w:rsid w:val="00213774"/>
    <w:rsid w:val="00236C05"/>
    <w:rsid w:val="002B194F"/>
    <w:rsid w:val="002E6102"/>
    <w:rsid w:val="00323DC8"/>
    <w:rsid w:val="00337255"/>
    <w:rsid w:val="00382340"/>
    <w:rsid w:val="003A2D4F"/>
    <w:rsid w:val="00410BA4"/>
    <w:rsid w:val="00465267"/>
    <w:rsid w:val="005230CA"/>
    <w:rsid w:val="005A2F6C"/>
    <w:rsid w:val="005C4C08"/>
    <w:rsid w:val="00612B3C"/>
    <w:rsid w:val="006134ED"/>
    <w:rsid w:val="00632ED4"/>
    <w:rsid w:val="00662FCA"/>
    <w:rsid w:val="0072334D"/>
    <w:rsid w:val="007629E7"/>
    <w:rsid w:val="00791070"/>
    <w:rsid w:val="007F7B46"/>
    <w:rsid w:val="0084304B"/>
    <w:rsid w:val="00853AA8"/>
    <w:rsid w:val="00874B83"/>
    <w:rsid w:val="008A13A3"/>
    <w:rsid w:val="008F38AE"/>
    <w:rsid w:val="009011D6"/>
    <w:rsid w:val="00903341"/>
    <w:rsid w:val="0092563D"/>
    <w:rsid w:val="00933F6A"/>
    <w:rsid w:val="00936477"/>
    <w:rsid w:val="009379C8"/>
    <w:rsid w:val="00942955"/>
    <w:rsid w:val="009C5BAE"/>
    <w:rsid w:val="00A72591"/>
    <w:rsid w:val="00AE1F25"/>
    <w:rsid w:val="00B14B01"/>
    <w:rsid w:val="00B626AE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42904"/>
    <w:rsid w:val="00E44C6B"/>
    <w:rsid w:val="00E529D9"/>
    <w:rsid w:val="00EA344E"/>
    <w:rsid w:val="00EB2A4C"/>
    <w:rsid w:val="00EE5B48"/>
    <w:rsid w:val="00F23FF6"/>
    <w:rsid w:val="00F242D3"/>
    <w:rsid w:val="00F360FE"/>
    <w:rsid w:val="00F457AF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08FF7DEC-8E22-476B-9494-ED63EBE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44BC9"/>
    <w:rPr>
      <w:rFonts w:asciiTheme="majorHAnsi" w:eastAsiaTheme="majorEastAsia" w:hAnsiTheme="majorHAnsi" w:cstheme="majorBidi"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1283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9</cp:revision>
  <cp:lastPrinted>2025-09-26T01:19:00Z</cp:lastPrinted>
  <dcterms:created xsi:type="dcterms:W3CDTF">2025-09-26T00:53:00Z</dcterms:created>
  <dcterms:modified xsi:type="dcterms:W3CDTF">2025-09-26T02:24:00Z</dcterms:modified>
</cp:coreProperties>
</file>