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B97602C" w:rsidR="00705D42" w:rsidRPr="000B05B1" w:rsidRDefault="00514B7A" w:rsidP="004609FD">
            <w:pPr>
              <w:suppressAutoHyphens/>
              <w:spacing w:after="0" w:line="240" w:lineRule="auto"/>
              <w:contextualSpacing/>
              <w:jc w:val="center"/>
              <w:rPr>
                <w:rFonts w:eastAsia="Times New Roman" w:cstheme="minorHAnsi"/>
                <w:b/>
                <w:bCs/>
              </w:rPr>
            </w:pPr>
            <w:r>
              <w:rPr>
                <w:rFonts w:eastAsia="Times New Roman" w:cstheme="minorHAnsi"/>
                <w:b/>
                <w:bCs/>
              </w:rPr>
              <w:t>7/16/2025</w:t>
            </w:r>
          </w:p>
        </w:tc>
        <w:tc>
          <w:tcPr>
            <w:tcW w:w="2338" w:type="dxa"/>
            <w:tcMar>
              <w:left w:w="115" w:type="dxa"/>
              <w:right w:w="115" w:type="dxa"/>
            </w:tcMar>
          </w:tcPr>
          <w:p w14:paraId="3389EEA3" w14:textId="44C62469" w:rsidR="00705D42" w:rsidRPr="000B05B1" w:rsidRDefault="00514B7A" w:rsidP="004609FD">
            <w:pPr>
              <w:suppressAutoHyphens/>
              <w:spacing w:after="0" w:line="240" w:lineRule="auto"/>
              <w:contextualSpacing/>
              <w:jc w:val="center"/>
              <w:rPr>
                <w:rFonts w:eastAsia="Times New Roman" w:cstheme="minorHAnsi"/>
                <w:b/>
                <w:bCs/>
              </w:rPr>
            </w:pPr>
            <w:r>
              <w:rPr>
                <w:rFonts w:eastAsia="Times New Roman" w:cstheme="minorHAnsi"/>
                <w:b/>
                <w:bCs/>
              </w:rPr>
              <w:t>Jose Fabian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C94DE0"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407C7C75" w14:textId="77777777" w:rsidR="00C94DE0" w:rsidRPr="002712C7" w:rsidRDefault="00C94DE0" w:rsidP="00C94DE0">
      <w:pPr>
        <w:pStyle w:val="ListParagraph"/>
        <w:suppressAutoHyphens/>
        <w:spacing w:after="0" w:line="240" w:lineRule="auto"/>
        <w:rPr>
          <w:rFonts w:cstheme="minorHAnsi"/>
        </w:rPr>
      </w:pPr>
    </w:p>
    <w:p w14:paraId="4EBFDCD8" w14:textId="6406FC6E" w:rsidR="531DB269" w:rsidRPr="00C94DE0" w:rsidRDefault="531DB269" w:rsidP="00C94DE0">
      <w:pPr>
        <w:rPr>
          <w:rFonts w:eastAsiaTheme="majorEastAsia" w:cstheme="minorHAnsi"/>
          <w:b/>
          <w:bCs/>
        </w:rPr>
      </w:pPr>
      <w:r w:rsidRPr="00C94DE0">
        <w:rPr>
          <w:b/>
          <w:bCs/>
        </w:rPr>
        <w:t>Developer</w:t>
      </w:r>
      <w:r w:rsidR="00C94DE0">
        <w:rPr>
          <w:b/>
          <w:bCs/>
        </w:rPr>
        <w:t>:</w:t>
      </w:r>
      <w:r w:rsidR="007E42B4">
        <w:rPr>
          <w:rFonts w:eastAsiaTheme="majorEastAsia" w:cstheme="minorHAnsi"/>
          <w:b/>
          <w:bCs/>
        </w:rPr>
        <w:t xml:space="preserve"> </w:t>
      </w:r>
      <w:r w:rsidR="00514B7A">
        <w:rPr>
          <w:rFonts w:cstheme="minorHAnsi"/>
          <w:color w:val="000000" w:themeColor="text1"/>
        </w:rPr>
        <w:t>Jose Fabian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3920F925" w14:textId="77777777" w:rsidR="00E63DF0" w:rsidRPr="000B05B1" w:rsidRDefault="00E63DF0" w:rsidP="00E63DF0">
      <w:pPr>
        <w:pStyle w:val="ListParagraph"/>
        <w:suppressAutoHyphens/>
        <w:spacing w:after="0" w:line="240" w:lineRule="auto"/>
        <w:rPr>
          <w:rFonts w:cstheme="minorHAnsi"/>
          <w:color w:val="000000" w:themeColor="text1"/>
        </w:rPr>
      </w:pPr>
    </w:p>
    <w:p w14:paraId="1CFF1B4C" w14:textId="77777777" w:rsidR="003A2F8A" w:rsidRDefault="003A2F8A" w:rsidP="000B05B1">
      <w:pPr>
        <w:suppressAutoHyphens/>
        <w:spacing w:after="0" w:line="240" w:lineRule="auto"/>
        <w:contextualSpacing/>
        <w:rPr>
          <w:rFonts w:cstheme="minorHAnsi"/>
          <w:color w:val="000000" w:themeColor="text1"/>
        </w:rPr>
      </w:pPr>
    </w:p>
    <w:p w14:paraId="0F9CCE1A" w14:textId="6DFFBAD1" w:rsidR="00514B7A" w:rsidRDefault="00280B0E" w:rsidP="00514B7A">
      <w:pPr>
        <w:suppressAutoHyphens/>
        <w:spacing w:after="0" w:line="240" w:lineRule="auto"/>
        <w:contextualSpacing/>
        <w:rPr>
          <w:rFonts w:cstheme="minorHAnsi"/>
          <w:color w:val="000000" w:themeColor="text1"/>
        </w:rPr>
      </w:pPr>
      <w:r w:rsidRPr="00280B0E">
        <w:rPr>
          <w:rFonts w:cstheme="minorHAnsi"/>
          <w:color w:val="000000" w:themeColor="text1"/>
        </w:rPr>
        <w:lastRenderedPageBreak/>
        <w:t>As a sensitive financial information handling organization, Artemis Financial requires secure communication. Keeping this data confidential, safe, and accessible is crucial for maintaining client trust and ensuring compliance with regulations</w:t>
      </w:r>
      <w:r>
        <w:rPr>
          <w:rFonts w:cstheme="minorHAnsi"/>
          <w:color w:val="000000" w:themeColor="text1"/>
        </w:rPr>
        <w:t>:</w:t>
      </w:r>
    </w:p>
    <w:p w14:paraId="58F4268C" w14:textId="77777777" w:rsidR="00280B0E" w:rsidRPr="00514B7A" w:rsidRDefault="00280B0E" w:rsidP="00514B7A">
      <w:pPr>
        <w:suppressAutoHyphens/>
        <w:spacing w:after="0" w:line="240" w:lineRule="auto"/>
        <w:contextualSpacing/>
        <w:rPr>
          <w:rFonts w:cstheme="minorHAnsi"/>
          <w:color w:val="000000" w:themeColor="text1"/>
        </w:rPr>
      </w:pPr>
    </w:p>
    <w:p w14:paraId="0D9B8361" w14:textId="77777777" w:rsidR="00514B7A" w:rsidRPr="00514B7A" w:rsidRDefault="00514B7A" w:rsidP="00514B7A">
      <w:pPr>
        <w:suppressAutoHyphens/>
        <w:spacing w:after="0" w:line="240" w:lineRule="auto"/>
        <w:contextualSpacing/>
        <w:rPr>
          <w:rFonts w:cstheme="minorHAnsi"/>
          <w:color w:val="000000" w:themeColor="text1"/>
        </w:rPr>
      </w:pPr>
      <w:r w:rsidRPr="00131033">
        <w:rPr>
          <w:rFonts w:cstheme="minorHAnsi"/>
          <w:b/>
          <w:bCs/>
          <w:color w:val="000000" w:themeColor="text1"/>
        </w:rPr>
        <w:t>International Operations</w:t>
      </w:r>
      <w:r w:rsidRPr="00514B7A">
        <w:rPr>
          <w:rFonts w:cstheme="minorHAnsi"/>
          <w:color w:val="000000" w:themeColor="text1"/>
        </w:rPr>
        <w:t>: Artemis Financial’s international operations include international transfers of data, which must comply with international data and privacy laws (like the GDPR in Europe). This further complicates the security they need to secure.</w:t>
      </w:r>
    </w:p>
    <w:p w14:paraId="220BE21A" w14:textId="77777777" w:rsidR="00514B7A" w:rsidRPr="00514B7A" w:rsidRDefault="00514B7A" w:rsidP="00514B7A">
      <w:pPr>
        <w:suppressAutoHyphens/>
        <w:spacing w:after="0" w:line="240" w:lineRule="auto"/>
        <w:contextualSpacing/>
        <w:rPr>
          <w:rFonts w:cstheme="minorHAnsi"/>
          <w:color w:val="000000" w:themeColor="text1"/>
        </w:rPr>
      </w:pPr>
    </w:p>
    <w:p w14:paraId="3CEDCC52" w14:textId="63715A01" w:rsidR="00514B7A" w:rsidRPr="00514B7A" w:rsidRDefault="00514B7A" w:rsidP="00514B7A">
      <w:pPr>
        <w:suppressAutoHyphens/>
        <w:spacing w:after="0" w:line="240" w:lineRule="auto"/>
        <w:contextualSpacing/>
        <w:rPr>
          <w:rFonts w:cstheme="minorHAnsi"/>
          <w:color w:val="000000" w:themeColor="text1"/>
        </w:rPr>
      </w:pPr>
      <w:r w:rsidRPr="00131033">
        <w:rPr>
          <w:rFonts w:cstheme="minorHAnsi"/>
          <w:b/>
          <w:bCs/>
          <w:color w:val="000000" w:themeColor="text1"/>
        </w:rPr>
        <w:t>Governmental Restriction</w:t>
      </w:r>
      <w:r w:rsidR="00131033" w:rsidRPr="00131033">
        <w:rPr>
          <w:rFonts w:cstheme="minorHAnsi"/>
          <w:b/>
          <w:bCs/>
          <w:color w:val="000000" w:themeColor="text1"/>
        </w:rPr>
        <w:t>s</w:t>
      </w:r>
      <w:r w:rsidR="00131033">
        <w:rPr>
          <w:rFonts w:cstheme="minorHAnsi"/>
          <w:color w:val="000000" w:themeColor="text1"/>
        </w:rPr>
        <w:t>:</w:t>
      </w:r>
      <w:r w:rsidRPr="00514B7A">
        <w:rPr>
          <w:rFonts w:cstheme="minorHAnsi"/>
          <w:color w:val="000000" w:themeColor="text1"/>
        </w:rPr>
        <w:t xml:space="preserve"> There are also laws regarding data protection and secure communication issued by the government, for example, </w:t>
      </w:r>
      <w:r w:rsidR="00131033">
        <w:rPr>
          <w:rFonts w:cstheme="minorHAnsi"/>
          <w:color w:val="000000" w:themeColor="text1"/>
        </w:rPr>
        <w:t>i</w:t>
      </w:r>
      <w:r w:rsidRPr="00514B7A">
        <w:rPr>
          <w:rFonts w:cstheme="minorHAnsi"/>
          <w:color w:val="000000" w:themeColor="text1"/>
        </w:rPr>
        <w:t xml:space="preserve">n </w:t>
      </w:r>
      <w:r w:rsidR="00131033">
        <w:rPr>
          <w:rFonts w:cstheme="minorHAnsi"/>
          <w:color w:val="000000" w:themeColor="text1"/>
        </w:rPr>
        <w:t xml:space="preserve">the </w:t>
      </w:r>
      <w:r w:rsidRPr="00514B7A">
        <w:rPr>
          <w:rFonts w:cstheme="minorHAnsi"/>
          <w:color w:val="000000" w:themeColor="text1"/>
        </w:rPr>
        <w:t>US</w:t>
      </w:r>
      <w:r w:rsidR="00131033">
        <w:rPr>
          <w:rFonts w:cstheme="minorHAnsi"/>
          <w:color w:val="000000" w:themeColor="text1"/>
        </w:rPr>
        <w:t>,</w:t>
      </w:r>
      <w:r w:rsidRPr="00514B7A">
        <w:rPr>
          <w:rFonts w:cstheme="minorHAnsi"/>
          <w:color w:val="000000" w:themeColor="text1"/>
        </w:rPr>
        <w:t xml:space="preserve"> there is </w:t>
      </w:r>
      <w:r w:rsidR="00131033">
        <w:rPr>
          <w:rFonts w:cstheme="minorHAnsi"/>
          <w:color w:val="000000" w:themeColor="text1"/>
        </w:rPr>
        <w:t xml:space="preserve">the </w:t>
      </w:r>
      <w:r w:rsidRPr="00514B7A">
        <w:rPr>
          <w:rFonts w:cstheme="minorHAnsi"/>
          <w:color w:val="000000" w:themeColor="text1"/>
        </w:rPr>
        <w:t>Gramm-Leach-</w:t>
      </w:r>
      <w:proofErr w:type="spellStart"/>
      <w:r w:rsidR="00131033">
        <w:rPr>
          <w:rFonts w:cstheme="minorHAnsi"/>
          <w:color w:val="000000" w:themeColor="text1"/>
        </w:rPr>
        <w:t>b</w:t>
      </w:r>
      <w:r w:rsidR="00131033" w:rsidRPr="00514B7A">
        <w:rPr>
          <w:rFonts w:cstheme="minorHAnsi"/>
          <w:color w:val="000000" w:themeColor="text1"/>
        </w:rPr>
        <w:t>liley</w:t>
      </w:r>
      <w:proofErr w:type="spellEnd"/>
      <w:r w:rsidRPr="00514B7A">
        <w:rPr>
          <w:rFonts w:cstheme="minorHAnsi"/>
          <w:color w:val="000000" w:themeColor="text1"/>
        </w:rPr>
        <w:t xml:space="preserve"> Act (GLBA), which obligates the financial institutions to safe</w:t>
      </w:r>
      <w:r w:rsidR="00131033">
        <w:rPr>
          <w:rFonts w:cstheme="minorHAnsi"/>
          <w:color w:val="000000" w:themeColor="text1"/>
        </w:rPr>
        <w:t>guard</w:t>
      </w:r>
      <w:r w:rsidRPr="00514B7A">
        <w:rPr>
          <w:rFonts w:cstheme="minorHAnsi"/>
          <w:color w:val="000000" w:themeColor="text1"/>
        </w:rPr>
        <w:t xml:space="preserve"> their consumer information.</w:t>
      </w:r>
    </w:p>
    <w:p w14:paraId="09C44D92" w14:textId="77777777" w:rsidR="00514B7A" w:rsidRPr="00514B7A" w:rsidRDefault="00514B7A" w:rsidP="00514B7A">
      <w:pPr>
        <w:suppressAutoHyphens/>
        <w:spacing w:after="0" w:line="240" w:lineRule="auto"/>
        <w:contextualSpacing/>
        <w:rPr>
          <w:rFonts w:cstheme="minorHAnsi"/>
          <w:color w:val="000000" w:themeColor="text1"/>
        </w:rPr>
      </w:pPr>
    </w:p>
    <w:p w14:paraId="4AE07D1B" w14:textId="77777777" w:rsidR="00514B7A" w:rsidRPr="00514B7A" w:rsidRDefault="00514B7A" w:rsidP="00514B7A">
      <w:pPr>
        <w:suppressAutoHyphens/>
        <w:spacing w:after="0" w:line="240" w:lineRule="auto"/>
        <w:contextualSpacing/>
        <w:rPr>
          <w:rFonts w:cstheme="minorHAnsi"/>
          <w:color w:val="000000" w:themeColor="text1"/>
        </w:rPr>
      </w:pPr>
      <w:r w:rsidRPr="00131033">
        <w:rPr>
          <w:rFonts w:cstheme="minorHAnsi"/>
          <w:b/>
          <w:bCs/>
          <w:color w:val="000000" w:themeColor="text1"/>
        </w:rPr>
        <w:t>Outside Threats</w:t>
      </w:r>
      <w:r w:rsidRPr="00514B7A">
        <w:rPr>
          <w:rFonts w:cstheme="minorHAnsi"/>
          <w:color w:val="000000" w:themeColor="text1"/>
        </w:rPr>
        <w:t>: Phishing attacks, ransomware, data breaches, and misuse of APIs are known and potential threats. The organization needs to continue to be proactive in mitigating these risks as cyber threats advance.</w:t>
      </w:r>
    </w:p>
    <w:p w14:paraId="212C4EF3" w14:textId="77777777" w:rsidR="00514B7A" w:rsidRPr="00514B7A" w:rsidRDefault="00514B7A" w:rsidP="00514B7A">
      <w:pPr>
        <w:suppressAutoHyphens/>
        <w:spacing w:after="0" w:line="240" w:lineRule="auto"/>
        <w:contextualSpacing/>
        <w:rPr>
          <w:rFonts w:cstheme="minorHAnsi"/>
          <w:color w:val="000000" w:themeColor="text1"/>
        </w:rPr>
      </w:pPr>
    </w:p>
    <w:p w14:paraId="3BDD8776" w14:textId="77777777" w:rsidR="00514B7A" w:rsidRPr="00131033" w:rsidRDefault="00514B7A" w:rsidP="00514B7A">
      <w:pPr>
        <w:suppressAutoHyphens/>
        <w:spacing w:after="0" w:line="240" w:lineRule="auto"/>
        <w:contextualSpacing/>
        <w:rPr>
          <w:rFonts w:cstheme="minorHAnsi"/>
          <w:b/>
          <w:bCs/>
          <w:color w:val="000000" w:themeColor="text1"/>
        </w:rPr>
      </w:pPr>
      <w:r w:rsidRPr="00131033">
        <w:rPr>
          <w:rFonts w:cstheme="minorHAnsi"/>
          <w:b/>
          <w:bCs/>
          <w:color w:val="000000" w:themeColor="text1"/>
        </w:rPr>
        <w:t>Modernization Requirements:</w:t>
      </w:r>
    </w:p>
    <w:p w14:paraId="6C9BDA4E" w14:textId="77777777" w:rsidR="00131033" w:rsidRPr="00514B7A" w:rsidRDefault="00131033" w:rsidP="00514B7A">
      <w:pPr>
        <w:suppressAutoHyphens/>
        <w:spacing w:after="0" w:line="240" w:lineRule="auto"/>
        <w:contextualSpacing/>
        <w:rPr>
          <w:rFonts w:cstheme="minorHAnsi"/>
          <w:color w:val="000000" w:themeColor="text1"/>
        </w:rPr>
      </w:pPr>
    </w:p>
    <w:p w14:paraId="3CA282C6" w14:textId="16399FF5" w:rsidR="00514B7A" w:rsidRPr="00514B7A" w:rsidRDefault="00514B7A" w:rsidP="00514B7A">
      <w:pPr>
        <w:suppressAutoHyphens/>
        <w:spacing w:after="0" w:line="240" w:lineRule="auto"/>
        <w:contextualSpacing/>
        <w:rPr>
          <w:rFonts w:cstheme="minorHAnsi"/>
          <w:color w:val="000000" w:themeColor="text1"/>
        </w:rPr>
      </w:pPr>
      <w:r w:rsidRPr="00131033">
        <w:rPr>
          <w:rFonts w:cstheme="minorHAnsi"/>
          <w:b/>
          <w:bCs/>
          <w:color w:val="000000" w:themeColor="text1"/>
        </w:rPr>
        <w:t>Open-Source Libraries</w:t>
      </w:r>
      <w:r w:rsidRPr="00514B7A">
        <w:rPr>
          <w:rFonts w:cstheme="minorHAnsi"/>
          <w:color w:val="000000" w:themeColor="text1"/>
        </w:rPr>
        <w:t>: They enable faster development while also being a potential doorway to security flaws if not properly handled. What is needed are ongoing updates and security evaluations.</w:t>
      </w:r>
    </w:p>
    <w:p w14:paraId="4AD0F97C" w14:textId="1E4FA8C9" w:rsidR="003A2F8A" w:rsidRDefault="00514B7A" w:rsidP="00514B7A">
      <w:pPr>
        <w:suppressAutoHyphens/>
        <w:spacing w:after="0" w:line="240" w:lineRule="auto"/>
        <w:contextualSpacing/>
        <w:rPr>
          <w:rFonts w:cstheme="minorHAnsi"/>
          <w:color w:val="000000" w:themeColor="text1"/>
        </w:rPr>
      </w:pPr>
      <w:r w:rsidRPr="00514B7A">
        <w:rPr>
          <w:rFonts w:cstheme="minorHAnsi"/>
          <w:color w:val="000000" w:themeColor="text1"/>
        </w:rPr>
        <w:t xml:space="preserve">Responsive Web Systems: Responding to change of the underlying web technologies (e.g., new frameworks and technologies such as microservices and serverless </w:t>
      </w:r>
      <w:r w:rsidR="00131033" w:rsidRPr="00514B7A">
        <w:rPr>
          <w:rFonts w:cstheme="minorHAnsi"/>
          <w:color w:val="000000" w:themeColor="text1"/>
        </w:rPr>
        <w:t>architect</w:t>
      </w:r>
      <w:r w:rsidR="00131033">
        <w:rPr>
          <w:rFonts w:cstheme="minorHAnsi"/>
          <w:color w:val="000000" w:themeColor="text1"/>
        </w:rPr>
        <w:t xml:space="preserve">ure </w:t>
      </w:r>
      <w:r w:rsidRPr="00514B7A">
        <w:rPr>
          <w:rFonts w:cstheme="minorHAnsi"/>
          <w:color w:val="000000" w:themeColor="text1"/>
        </w:rPr>
        <w:t>necessitates a reevaluation.</w:t>
      </w:r>
    </w:p>
    <w:p w14:paraId="11ED5AB9" w14:textId="77777777" w:rsidR="00280B0E" w:rsidRPr="00514B7A" w:rsidRDefault="00280B0E" w:rsidP="00514B7A">
      <w:pPr>
        <w:suppressAutoHyphens/>
        <w:spacing w:after="0" w:line="240" w:lineRule="auto"/>
        <w:contextualSpacing/>
        <w:rPr>
          <w:rFonts w:cstheme="minorHAnsi"/>
          <w:color w:val="000000" w:themeColor="text1"/>
        </w:rPr>
      </w:pPr>
    </w:p>
    <w:p w14:paraId="331B8876" w14:textId="77777777" w:rsidR="00514B7A" w:rsidRDefault="00514B7A" w:rsidP="00514B7A">
      <w:pPr>
        <w:suppressAutoHyphens/>
        <w:spacing w:after="0" w:line="240" w:lineRule="auto"/>
        <w:contextualSpacing/>
        <w:rPr>
          <w:rFonts w:cstheme="minorHAnsi"/>
          <w:b/>
          <w:bCs/>
          <w:color w:val="000000" w:themeColor="text1"/>
        </w:rPr>
      </w:pPr>
    </w:p>
    <w:p w14:paraId="0415926D" w14:textId="01C70329"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5A1D662C" w14:textId="77777777" w:rsidR="00131033" w:rsidRPr="000B05B1" w:rsidRDefault="00131033" w:rsidP="000B05B1">
      <w:pPr>
        <w:suppressAutoHyphens/>
        <w:spacing w:after="0" w:line="240" w:lineRule="auto"/>
        <w:contextualSpacing/>
        <w:rPr>
          <w:rFonts w:cstheme="minorHAnsi"/>
          <w:b/>
          <w:bCs/>
          <w:color w:val="000000" w:themeColor="text1"/>
        </w:rPr>
      </w:pPr>
    </w:p>
    <w:p w14:paraId="2F0E7882" w14:textId="183B63D1"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3B0204" w14:textId="77777777" w:rsidR="00E63DF0" w:rsidRDefault="00E63DF0" w:rsidP="000B05B1">
      <w:pPr>
        <w:suppressAutoHyphens/>
        <w:spacing w:after="0" w:line="240" w:lineRule="auto"/>
        <w:contextualSpacing/>
        <w:rPr>
          <w:rFonts w:cstheme="minorHAnsi"/>
          <w:color w:val="000000" w:themeColor="text1"/>
        </w:rPr>
      </w:pPr>
    </w:p>
    <w:p w14:paraId="77C84C1E" w14:textId="77777777" w:rsidR="00131033" w:rsidRPr="00131033" w:rsidRDefault="00131033" w:rsidP="00131033">
      <w:pPr>
        <w:suppressAutoHyphens/>
        <w:spacing w:after="0" w:line="240" w:lineRule="auto"/>
        <w:contextualSpacing/>
        <w:rPr>
          <w:rFonts w:cstheme="minorHAnsi"/>
          <w:color w:val="000000" w:themeColor="text1"/>
        </w:rPr>
      </w:pPr>
      <w:r w:rsidRPr="00131033">
        <w:rPr>
          <w:rFonts w:cstheme="minorHAnsi"/>
          <w:b/>
          <w:bCs/>
          <w:color w:val="000000" w:themeColor="text1"/>
        </w:rPr>
        <w:t>The security aspects outlined below concern Artemis Financial’s software application</w:t>
      </w:r>
      <w:r w:rsidRPr="00131033">
        <w:rPr>
          <w:rFonts w:cstheme="minorHAnsi"/>
          <w:color w:val="000000" w:themeColor="text1"/>
        </w:rPr>
        <w:t>:</w:t>
      </w:r>
    </w:p>
    <w:p w14:paraId="5A1D0D2A" w14:textId="77777777" w:rsidR="00131033" w:rsidRPr="00131033" w:rsidRDefault="00131033" w:rsidP="00131033">
      <w:pPr>
        <w:suppressAutoHyphens/>
        <w:spacing w:after="0" w:line="240" w:lineRule="auto"/>
        <w:contextualSpacing/>
        <w:rPr>
          <w:rFonts w:cstheme="minorHAnsi"/>
          <w:color w:val="000000" w:themeColor="text1"/>
        </w:rPr>
      </w:pPr>
    </w:p>
    <w:p w14:paraId="278EDE40" w14:textId="7D19A740" w:rsidR="00131033" w:rsidRPr="00131033" w:rsidRDefault="00131033" w:rsidP="00131033">
      <w:pPr>
        <w:suppressAutoHyphens/>
        <w:spacing w:after="0" w:line="240" w:lineRule="auto"/>
        <w:contextualSpacing/>
        <w:rPr>
          <w:rFonts w:cstheme="minorHAnsi"/>
          <w:color w:val="000000" w:themeColor="text1"/>
        </w:rPr>
      </w:pPr>
      <w:r w:rsidRPr="00131033">
        <w:rPr>
          <w:rFonts w:cstheme="minorHAnsi"/>
          <w:b/>
          <w:bCs/>
          <w:color w:val="000000" w:themeColor="text1"/>
        </w:rPr>
        <w:t>Architecture Review</w:t>
      </w:r>
      <w:r>
        <w:rPr>
          <w:rFonts w:cstheme="minorHAnsi"/>
          <w:color w:val="000000" w:themeColor="text1"/>
        </w:rPr>
        <w:t xml:space="preserve">: </w:t>
      </w:r>
      <w:r w:rsidRPr="00131033">
        <w:rPr>
          <w:rFonts w:cstheme="minorHAnsi"/>
          <w:color w:val="000000" w:themeColor="text1"/>
        </w:rPr>
        <w:t xml:space="preserve">Knowledge of application architecture is crucial </w:t>
      </w:r>
      <w:r w:rsidR="00280B0E" w:rsidRPr="00131033">
        <w:rPr>
          <w:rFonts w:cstheme="minorHAnsi"/>
          <w:color w:val="000000" w:themeColor="text1"/>
        </w:rPr>
        <w:t>to</w:t>
      </w:r>
      <w:r w:rsidRPr="00131033">
        <w:rPr>
          <w:rFonts w:cstheme="minorHAnsi"/>
          <w:color w:val="000000" w:themeColor="text1"/>
        </w:rPr>
        <w:t xml:space="preserve"> spot areas in design that could be at risk.</w:t>
      </w:r>
    </w:p>
    <w:p w14:paraId="2EF0F67F" w14:textId="52282E96" w:rsidR="00131033" w:rsidRPr="00131033" w:rsidRDefault="00131033" w:rsidP="00131033">
      <w:pPr>
        <w:suppressAutoHyphens/>
        <w:spacing w:after="0" w:line="240" w:lineRule="auto"/>
        <w:contextualSpacing/>
        <w:rPr>
          <w:rFonts w:cstheme="minorHAnsi"/>
          <w:color w:val="000000" w:themeColor="text1"/>
        </w:rPr>
      </w:pPr>
      <w:r w:rsidRPr="00131033">
        <w:rPr>
          <w:rFonts w:cstheme="minorHAnsi"/>
          <w:b/>
          <w:bCs/>
          <w:color w:val="000000" w:themeColor="text1"/>
        </w:rPr>
        <w:t>Input Validation</w:t>
      </w:r>
      <w:r>
        <w:rPr>
          <w:rFonts w:cstheme="minorHAnsi"/>
          <w:color w:val="000000" w:themeColor="text1"/>
        </w:rPr>
        <w:t>:</w:t>
      </w:r>
      <w:r w:rsidRPr="00131033">
        <w:rPr>
          <w:rFonts w:cstheme="minorHAnsi"/>
          <w:color w:val="000000" w:themeColor="text1"/>
        </w:rPr>
        <w:t xml:space="preserve"> Validating all Inputs to avoid Injection and data corruption.</w:t>
      </w:r>
    </w:p>
    <w:p w14:paraId="6D2D3748" w14:textId="77777777" w:rsidR="00131033" w:rsidRPr="00131033" w:rsidRDefault="00131033" w:rsidP="00131033">
      <w:pPr>
        <w:suppressAutoHyphens/>
        <w:spacing w:after="0" w:line="240" w:lineRule="auto"/>
        <w:contextualSpacing/>
        <w:rPr>
          <w:rFonts w:cstheme="minorHAnsi"/>
          <w:color w:val="000000" w:themeColor="text1"/>
        </w:rPr>
      </w:pPr>
      <w:r w:rsidRPr="00E63DF0">
        <w:rPr>
          <w:rFonts w:cstheme="minorHAnsi"/>
          <w:b/>
          <w:bCs/>
          <w:color w:val="000000" w:themeColor="text1"/>
        </w:rPr>
        <w:t>APIs</w:t>
      </w:r>
      <w:r w:rsidRPr="00131033">
        <w:rPr>
          <w:rFonts w:cstheme="minorHAnsi"/>
          <w:color w:val="000000" w:themeColor="text1"/>
        </w:rPr>
        <w:t>: While APIs are widely used, controlled and secure API interactions are important, as they are commonly used as attack vectors to access systems without authorization.</w:t>
      </w:r>
    </w:p>
    <w:p w14:paraId="7AAEBA7E" w14:textId="7DA3FFC6" w:rsidR="00131033" w:rsidRPr="00131033" w:rsidRDefault="00131033" w:rsidP="00131033">
      <w:pPr>
        <w:suppressAutoHyphens/>
        <w:spacing w:after="0" w:line="240" w:lineRule="auto"/>
        <w:contextualSpacing/>
        <w:rPr>
          <w:rFonts w:cstheme="minorHAnsi"/>
          <w:color w:val="000000" w:themeColor="text1"/>
        </w:rPr>
      </w:pPr>
      <w:r w:rsidRPr="00E63DF0">
        <w:rPr>
          <w:rFonts w:cstheme="minorHAnsi"/>
          <w:b/>
          <w:bCs/>
          <w:color w:val="000000" w:themeColor="text1"/>
        </w:rPr>
        <w:t>Cryptology</w:t>
      </w:r>
      <w:r w:rsidRPr="00131033">
        <w:rPr>
          <w:rFonts w:cstheme="minorHAnsi"/>
          <w:color w:val="000000" w:themeColor="text1"/>
        </w:rPr>
        <w:t xml:space="preserve">: Good practices of encryption ensure </w:t>
      </w:r>
      <w:r>
        <w:rPr>
          <w:rFonts w:cstheme="minorHAnsi"/>
          <w:color w:val="000000" w:themeColor="text1"/>
        </w:rPr>
        <w:t xml:space="preserve">the </w:t>
      </w:r>
      <w:r w:rsidRPr="00131033">
        <w:rPr>
          <w:rFonts w:cstheme="minorHAnsi"/>
          <w:color w:val="000000" w:themeColor="text1"/>
        </w:rPr>
        <w:t>confidentiality of sensitive data in motion and at rest.</w:t>
      </w:r>
    </w:p>
    <w:p w14:paraId="1C355ED9" w14:textId="6B832E46" w:rsidR="00131033" w:rsidRPr="00131033" w:rsidRDefault="00131033" w:rsidP="00131033">
      <w:pPr>
        <w:suppressAutoHyphens/>
        <w:spacing w:after="0" w:line="240" w:lineRule="auto"/>
        <w:contextualSpacing/>
        <w:rPr>
          <w:rFonts w:cstheme="minorHAnsi"/>
          <w:color w:val="000000" w:themeColor="text1"/>
        </w:rPr>
      </w:pPr>
      <w:r w:rsidRPr="00E63DF0">
        <w:rPr>
          <w:rFonts w:cstheme="minorHAnsi"/>
          <w:b/>
          <w:bCs/>
          <w:color w:val="000000" w:themeColor="text1"/>
        </w:rPr>
        <w:t>Client/Server Security Assurance</w:t>
      </w:r>
      <w:r w:rsidRPr="00131033">
        <w:rPr>
          <w:rFonts w:cstheme="minorHAnsi"/>
          <w:color w:val="000000" w:themeColor="text1"/>
        </w:rPr>
        <w:t>: Keeping clients and servers secure to prevent man-in-the-middle attacks.</w:t>
      </w:r>
    </w:p>
    <w:p w14:paraId="46847409" w14:textId="77777777" w:rsidR="00131033" w:rsidRPr="00131033" w:rsidRDefault="00131033" w:rsidP="00131033">
      <w:pPr>
        <w:suppressAutoHyphens/>
        <w:spacing w:after="0" w:line="240" w:lineRule="auto"/>
        <w:contextualSpacing/>
        <w:rPr>
          <w:rFonts w:cstheme="minorHAnsi"/>
          <w:color w:val="000000" w:themeColor="text1"/>
        </w:rPr>
      </w:pPr>
      <w:r w:rsidRPr="00E63DF0">
        <w:rPr>
          <w:rFonts w:cstheme="minorHAnsi"/>
          <w:b/>
          <w:bCs/>
          <w:color w:val="000000" w:themeColor="text1"/>
        </w:rPr>
        <w:t>Code Quality</w:t>
      </w:r>
      <w:r w:rsidRPr="00131033">
        <w:rPr>
          <w:rFonts w:cstheme="minorHAnsi"/>
          <w:color w:val="000000" w:themeColor="text1"/>
        </w:rPr>
        <w:t>: Follow security coding practices to reduce vulnerabilities in the code.</w:t>
      </w:r>
    </w:p>
    <w:p w14:paraId="6E9C8FB4" w14:textId="626468DD" w:rsidR="003A2F8A" w:rsidRDefault="00131033" w:rsidP="00131033">
      <w:pPr>
        <w:suppressAutoHyphens/>
        <w:spacing w:after="0" w:line="240" w:lineRule="auto"/>
        <w:contextualSpacing/>
        <w:rPr>
          <w:rFonts w:cstheme="minorHAnsi"/>
          <w:color w:val="000000" w:themeColor="text1"/>
        </w:rPr>
      </w:pPr>
      <w:r w:rsidRPr="00E63DF0">
        <w:rPr>
          <w:rFonts w:cstheme="minorHAnsi"/>
          <w:b/>
          <w:bCs/>
          <w:color w:val="000000" w:themeColor="text1"/>
        </w:rPr>
        <w:t>Encapsulation</w:t>
      </w:r>
      <w:r w:rsidRPr="00131033">
        <w:rPr>
          <w:rFonts w:cstheme="minorHAnsi"/>
          <w:color w:val="000000" w:themeColor="text1"/>
        </w:rPr>
        <w:t>: Data structures are secured to restrict unauthorized access and manipulation.</w:t>
      </w:r>
    </w:p>
    <w:p w14:paraId="0F8549CF" w14:textId="77777777" w:rsidR="00280B0E" w:rsidRDefault="00280B0E" w:rsidP="00131033">
      <w:pPr>
        <w:suppressAutoHyphens/>
        <w:spacing w:after="0" w:line="240" w:lineRule="auto"/>
        <w:contextualSpacing/>
        <w:rPr>
          <w:rFonts w:cstheme="minorHAnsi"/>
          <w:color w:val="000000" w:themeColor="text1"/>
        </w:rPr>
      </w:pPr>
    </w:p>
    <w:p w14:paraId="02ECDE28" w14:textId="77777777" w:rsidR="00280B0E" w:rsidRDefault="00280B0E" w:rsidP="00131033">
      <w:pPr>
        <w:suppressAutoHyphens/>
        <w:spacing w:after="0" w:line="240" w:lineRule="auto"/>
        <w:contextualSpacing/>
        <w:rPr>
          <w:rFonts w:cstheme="minorHAnsi"/>
          <w:color w:val="000000" w:themeColor="text1"/>
        </w:rPr>
      </w:pPr>
    </w:p>
    <w:p w14:paraId="66965696" w14:textId="77777777" w:rsidR="00E63DF0" w:rsidRDefault="00E63DF0" w:rsidP="00131033">
      <w:pPr>
        <w:suppressAutoHyphens/>
        <w:spacing w:after="0" w:line="240" w:lineRule="auto"/>
        <w:contextualSpacing/>
        <w:rPr>
          <w:rFonts w:cstheme="minorHAnsi"/>
          <w:color w:val="000000" w:themeColor="text1"/>
        </w:rPr>
      </w:pPr>
    </w:p>
    <w:p w14:paraId="0427FFEA" w14:textId="77777777" w:rsidR="00E63DF0" w:rsidRDefault="00E63DF0" w:rsidP="00131033">
      <w:pPr>
        <w:suppressAutoHyphens/>
        <w:spacing w:after="0" w:line="240" w:lineRule="auto"/>
        <w:contextualSpacing/>
        <w:rPr>
          <w:rFonts w:cstheme="minorHAnsi"/>
          <w:b/>
          <w:bCs/>
          <w:color w:val="000000" w:themeColor="text1"/>
        </w:rPr>
      </w:pPr>
    </w:p>
    <w:p w14:paraId="54E9D5D5" w14:textId="77777777" w:rsidR="00280B0E" w:rsidRDefault="00280B0E" w:rsidP="000B05B1">
      <w:pPr>
        <w:suppressAutoHyphens/>
        <w:spacing w:after="0" w:line="240" w:lineRule="auto"/>
        <w:contextualSpacing/>
        <w:rPr>
          <w:rFonts w:cstheme="minorHAnsi"/>
          <w:b/>
          <w:bCs/>
          <w:color w:val="000000" w:themeColor="text1"/>
        </w:rPr>
      </w:pPr>
    </w:p>
    <w:p w14:paraId="5C3B984D" w14:textId="77777777" w:rsidR="00280B0E" w:rsidRDefault="00280B0E" w:rsidP="000B05B1">
      <w:pPr>
        <w:suppressAutoHyphens/>
        <w:spacing w:after="0" w:line="240" w:lineRule="auto"/>
        <w:contextualSpacing/>
        <w:rPr>
          <w:rFonts w:cstheme="minorHAnsi"/>
          <w:b/>
          <w:bCs/>
          <w:color w:val="000000" w:themeColor="text1"/>
        </w:rPr>
      </w:pPr>
    </w:p>
    <w:p w14:paraId="6E9781D5" w14:textId="29BD3F8C"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03EAC480" w14:textId="77777777" w:rsidR="00280B0E" w:rsidRPr="000B05B1" w:rsidRDefault="00280B0E" w:rsidP="000B05B1">
      <w:pPr>
        <w:suppressAutoHyphens/>
        <w:spacing w:after="0" w:line="240" w:lineRule="auto"/>
        <w:contextualSpacing/>
        <w:rPr>
          <w:rFonts w:cstheme="minorHAnsi"/>
          <w:b/>
          <w:bCs/>
          <w:color w:val="000000" w:themeColor="text1"/>
        </w:rPr>
      </w:pP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3361B2D" w14:textId="349837F8" w:rsidR="00E63DF0" w:rsidRPr="00E63DF0" w:rsidRDefault="00EB5199" w:rsidP="00E63DF0">
      <w:pPr>
        <w:suppressAutoHyphens/>
        <w:spacing w:after="0" w:line="240" w:lineRule="auto"/>
        <w:contextualSpacing/>
        <w:rPr>
          <w:rFonts w:cstheme="minorHAnsi"/>
          <w:color w:val="000000" w:themeColor="text1"/>
        </w:rPr>
      </w:pPr>
      <w:r>
        <w:rPr>
          <w:rFonts w:cstheme="minorHAnsi"/>
          <w:color w:val="000000" w:themeColor="text1"/>
        </w:rPr>
        <w:t xml:space="preserve">In the </w:t>
      </w:r>
      <w:r w:rsidR="00E63DF0" w:rsidRPr="00E63DF0">
        <w:rPr>
          <w:rFonts w:cstheme="minorHAnsi"/>
          <w:color w:val="000000" w:themeColor="text1"/>
        </w:rPr>
        <w:t>Vulnerability Assessment Process Flow</w:t>
      </w:r>
      <w:r>
        <w:rPr>
          <w:rFonts w:cstheme="minorHAnsi"/>
          <w:color w:val="000000" w:themeColor="text1"/>
        </w:rPr>
        <w:t xml:space="preserve"> diagram</w:t>
      </w:r>
      <w:r w:rsidR="00E63DF0" w:rsidRPr="00E63DF0">
        <w:rPr>
          <w:rFonts w:cstheme="minorHAnsi"/>
          <w:color w:val="000000" w:themeColor="text1"/>
        </w:rPr>
        <w:t xml:space="preserve">, </w:t>
      </w:r>
      <w:r w:rsidRPr="00EB5199">
        <w:rPr>
          <w:rFonts w:cstheme="minorHAnsi"/>
          <w:color w:val="000000" w:themeColor="text1"/>
        </w:rPr>
        <w:t>I discovered the following vulnerabilities in the project’s codebase by reviewing every security aspect.</w:t>
      </w:r>
    </w:p>
    <w:p w14:paraId="5DBD5F8B" w14:textId="77777777" w:rsidR="00E63DF0" w:rsidRPr="00E63DF0" w:rsidRDefault="00E63DF0" w:rsidP="00E63DF0">
      <w:pPr>
        <w:suppressAutoHyphens/>
        <w:spacing w:after="0" w:line="240" w:lineRule="auto"/>
        <w:contextualSpacing/>
        <w:rPr>
          <w:rFonts w:cstheme="minorHAnsi"/>
          <w:color w:val="000000" w:themeColor="text1"/>
        </w:rPr>
      </w:pPr>
    </w:p>
    <w:p w14:paraId="37FCFFF0" w14:textId="77777777" w:rsidR="00F95346" w:rsidRPr="00F95346" w:rsidRDefault="00F95346" w:rsidP="00F95346">
      <w:pPr>
        <w:suppressAutoHyphens/>
        <w:spacing w:after="0" w:line="240" w:lineRule="auto"/>
        <w:contextualSpacing/>
        <w:rPr>
          <w:rFonts w:cstheme="minorHAnsi"/>
          <w:b/>
          <w:bCs/>
          <w:color w:val="000000" w:themeColor="text1"/>
        </w:rPr>
      </w:pPr>
    </w:p>
    <w:p w14:paraId="7FF36231"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Outdated Spring Boot Version</w:t>
      </w:r>
    </w:p>
    <w:p w14:paraId="37665F65"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pom.xml</w:t>
      </w:r>
    </w:p>
    <w:p w14:paraId="6D66677A" w14:textId="08A48F3E"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project is based on Spring Boot V 2.2.4. RELEASE (this version may be outdated with known vulnerabilities). It would be better to get a newer version</w:t>
      </w:r>
      <w:r>
        <w:rPr>
          <w:rFonts w:cstheme="minorHAnsi"/>
          <w:color w:val="000000" w:themeColor="text1"/>
        </w:rPr>
        <w:t>,</w:t>
      </w:r>
      <w:r w:rsidRPr="00F95346">
        <w:rPr>
          <w:rFonts w:cstheme="minorHAnsi"/>
          <w:color w:val="000000" w:themeColor="text1"/>
        </w:rPr>
        <w:t xml:space="preserve"> e.g., 2.5. x or higher) to get the latest security updates and enhancements.</w:t>
      </w:r>
    </w:p>
    <w:p w14:paraId="1498CA43" w14:textId="77777777" w:rsidR="00823F3D" w:rsidRPr="00F95346" w:rsidRDefault="00823F3D" w:rsidP="00F95346">
      <w:pPr>
        <w:suppressAutoHyphens/>
        <w:spacing w:after="0" w:line="240" w:lineRule="auto"/>
        <w:contextualSpacing/>
        <w:rPr>
          <w:rFonts w:cstheme="minorHAnsi"/>
          <w:color w:val="000000" w:themeColor="text1"/>
        </w:rPr>
      </w:pPr>
    </w:p>
    <w:p w14:paraId="0C9C9F98"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Insecure Dependency Version</w:t>
      </w:r>
    </w:p>
    <w:p w14:paraId="673A4809"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pom.xml</w:t>
      </w:r>
    </w:p>
    <w:p w14:paraId="41EA812C" w14:textId="7215749E"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Bouncy Castle (bcprov-jdk15on:1.46) library is old and has security issues. You may want to update to mid-1.68 to finally protect against th</w:t>
      </w:r>
      <w:r w:rsidR="00823F3D">
        <w:rPr>
          <w:rFonts w:cstheme="minorHAnsi"/>
          <w:color w:val="000000" w:themeColor="text1"/>
        </w:rPr>
        <w:t>ese</w:t>
      </w:r>
      <w:r w:rsidRPr="00F95346">
        <w:rPr>
          <w:rFonts w:cstheme="minorHAnsi"/>
          <w:color w:val="000000" w:themeColor="text1"/>
        </w:rPr>
        <w:t xml:space="preserve"> kind</w:t>
      </w:r>
      <w:r w:rsidR="00823F3D">
        <w:rPr>
          <w:rFonts w:cstheme="minorHAnsi"/>
          <w:color w:val="000000" w:themeColor="text1"/>
        </w:rPr>
        <w:t>s</w:t>
      </w:r>
      <w:r w:rsidRPr="00F95346">
        <w:rPr>
          <w:rFonts w:cstheme="minorHAnsi"/>
          <w:color w:val="000000" w:themeColor="text1"/>
        </w:rPr>
        <w:t xml:space="preserve"> of security risks.</w:t>
      </w:r>
    </w:p>
    <w:p w14:paraId="01562972" w14:textId="77777777" w:rsidR="00823F3D" w:rsidRPr="00F95346" w:rsidRDefault="00823F3D" w:rsidP="00F95346">
      <w:pPr>
        <w:suppressAutoHyphens/>
        <w:spacing w:after="0" w:line="240" w:lineRule="auto"/>
        <w:contextualSpacing/>
        <w:rPr>
          <w:rFonts w:cstheme="minorHAnsi"/>
          <w:color w:val="000000" w:themeColor="text1"/>
        </w:rPr>
      </w:pPr>
    </w:p>
    <w:p w14:paraId="5C6A5125"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Lack of Dependency Version Management</w:t>
      </w:r>
    </w:p>
    <w:p w14:paraId="2A720A27"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pom.xml</w:t>
      </w:r>
    </w:p>
    <w:p w14:paraId="73FC5401" w14:textId="513D3C57"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project doesn't lock down some of its dependenc</w:t>
      </w:r>
      <w:r w:rsidR="00823F3D">
        <w:rPr>
          <w:rFonts w:cstheme="minorHAnsi"/>
          <w:color w:val="000000" w:themeColor="text1"/>
        </w:rPr>
        <w:t>y</w:t>
      </w:r>
      <w:r w:rsidRPr="00F95346">
        <w:rPr>
          <w:rFonts w:cstheme="minorHAnsi"/>
          <w:color w:val="000000" w:themeColor="text1"/>
        </w:rPr>
        <w:t xml:space="preserve"> versions</w:t>
      </w:r>
      <w:r w:rsidR="00823F3D">
        <w:rPr>
          <w:rFonts w:cstheme="minorHAnsi"/>
          <w:color w:val="000000" w:themeColor="text1"/>
        </w:rPr>
        <w:t>,</w:t>
      </w:r>
      <w:r w:rsidRPr="00F95346">
        <w:rPr>
          <w:rFonts w:cstheme="minorHAnsi"/>
          <w:color w:val="000000" w:themeColor="text1"/>
        </w:rPr>
        <w:t xml:space="preserve"> which may lead to ha usage of the vulnerable versions. It's good to pin the versions of all the dependencies.</w:t>
      </w:r>
    </w:p>
    <w:p w14:paraId="22A13E39" w14:textId="77777777" w:rsidR="00823F3D" w:rsidRPr="00F95346" w:rsidRDefault="00823F3D" w:rsidP="00F95346">
      <w:pPr>
        <w:suppressAutoHyphens/>
        <w:spacing w:after="0" w:line="240" w:lineRule="auto"/>
        <w:contextualSpacing/>
        <w:rPr>
          <w:rFonts w:cstheme="minorHAnsi"/>
          <w:color w:val="000000" w:themeColor="text1"/>
        </w:rPr>
      </w:pPr>
    </w:p>
    <w:p w14:paraId="322FA266"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Missing Security Headers</w:t>
      </w:r>
    </w:p>
    <w:p w14:paraId="11626FA4"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Application Configuration (This is not part of the pom. xml)</w:t>
      </w:r>
    </w:p>
    <w:p w14:paraId="0861B256" w14:textId="77777777"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Issue: The app fails to use security headers (CSP, XCO) to prevent common attacks. By using the headers, you can tighten up security.</w:t>
      </w:r>
    </w:p>
    <w:p w14:paraId="1BD6F1C4" w14:textId="77777777" w:rsidR="00823F3D" w:rsidRDefault="00823F3D" w:rsidP="00F95346">
      <w:pPr>
        <w:suppressAutoHyphens/>
        <w:spacing w:after="0" w:line="240" w:lineRule="auto"/>
        <w:contextualSpacing/>
        <w:rPr>
          <w:rFonts w:cstheme="minorHAnsi"/>
          <w:color w:val="000000" w:themeColor="text1"/>
        </w:rPr>
      </w:pPr>
    </w:p>
    <w:p w14:paraId="270332DC"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No CSRF Protection</w:t>
      </w:r>
    </w:p>
    <w:p w14:paraId="0E8FAF93"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Application Configuration (Not in pom. xml)</w:t>
      </w:r>
    </w:p>
    <w:p w14:paraId="394F49AF" w14:textId="40D4C764"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application might have CSRF protection disabled</w:t>
      </w:r>
      <w:r w:rsidR="00823F3D">
        <w:rPr>
          <w:rFonts w:cstheme="minorHAnsi"/>
          <w:color w:val="000000" w:themeColor="text1"/>
        </w:rPr>
        <w:t>,</w:t>
      </w:r>
      <w:r w:rsidRPr="00F95346">
        <w:rPr>
          <w:rFonts w:cstheme="minorHAnsi"/>
          <w:color w:val="000000" w:themeColor="text1"/>
        </w:rPr>
        <w:t xml:space="preserve"> </w:t>
      </w:r>
      <w:r w:rsidR="00823F3D">
        <w:rPr>
          <w:rFonts w:cstheme="minorHAnsi"/>
          <w:color w:val="000000" w:themeColor="text1"/>
        </w:rPr>
        <w:t>which</w:t>
      </w:r>
      <w:r w:rsidRPr="00F95346">
        <w:rPr>
          <w:rFonts w:cstheme="minorHAnsi"/>
          <w:color w:val="000000" w:themeColor="text1"/>
        </w:rPr>
        <w:t xml:space="preserve"> might make it prone to CSRF attacks. Spring Security needs to be set</w:t>
      </w:r>
      <w:r w:rsidR="00823F3D">
        <w:rPr>
          <w:rFonts w:cstheme="minorHAnsi"/>
          <w:color w:val="000000" w:themeColor="text1"/>
        </w:rPr>
        <w:t xml:space="preserve"> </w:t>
      </w:r>
      <w:r w:rsidRPr="00F95346">
        <w:rPr>
          <w:rFonts w:cstheme="minorHAnsi"/>
          <w:color w:val="000000" w:themeColor="text1"/>
        </w:rPr>
        <w:t>up with CSRF protection.</w:t>
      </w:r>
    </w:p>
    <w:p w14:paraId="114B5FF5" w14:textId="77777777" w:rsidR="00823F3D" w:rsidRPr="00F95346" w:rsidRDefault="00823F3D" w:rsidP="00F95346">
      <w:pPr>
        <w:suppressAutoHyphens/>
        <w:spacing w:after="0" w:line="240" w:lineRule="auto"/>
        <w:contextualSpacing/>
        <w:rPr>
          <w:rFonts w:cstheme="minorHAnsi"/>
          <w:color w:val="000000" w:themeColor="text1"/>
        </w:rPr>
      </w:pPr>
    </w:p>
    <w:p w14:paraId="31CA89A7"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Insecure API Endpoints</w:t>
      </w:r>
    </w:p>
    <w:p w14:paraId="6D52FDA3" w14:textId="3AFEB11B"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w:t>
      </w:r>
      <w:r w:rsidR="00823F3D">
        <w:rPr>
          <w:rFonts w:cstheme="minorHAnsi"/>
          <w:color w:val="000000" w:themeColor="text1"/>
        </w:rPr>
        <w:t>ation</w:t>
      </w:r>
      <w:r w:rsidRPr="00F95346">
        <w:rPr>
          <w:rFonts w:cstheme="minorHAnsi"/>
          <w:color w:val="000000" w:themeColor="text1"/>
        </w:rPr>
        <w:t>: Application Controllers (not in the pom. xml)</w:t>
      </w:r>
    </w:p>
    <w:p w14:paraId="23D94DBA" w14:textId="77777777"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API endpoints can be insufficiently protected by authentication and authorization, which can enable unauthorized access to sensitive data.</w:t>
      </w:r>
    </w:p>
    <w:p w14:paraId="5B06E652" w14:textId="77777777" w:rsidR="00823F3D" w:rsidRPr="00F95346" w:rsidRDefault="00823F3D" w:rsidP="00F95346">
      <w:pPr>
        <w:suppressAutoHyphens/>
        <w:spacing w:after="0" w:line="240" w:lineRule="auto"/>
        <w:contextualSpacing/>
        <w:rPr>
          <w:rFonts w:cstheme="minorHAnsi"/>
          <w:color w:val="000000" w:themeColor="text1"/>
        </w:rPr>
      </w:pPr>
    </w:p>
    <w:p w14:paraId="6287A79E"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Lack of HTTPS Configuration</w:t>
      </w:r>
    </w:p>
    <w:p w14:paraId="02D29610" w14:textId="77777777"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Path: Application Configuration (not displayed in the pom. xml)</w:t>
      </w:r>
    </w:p>
    <w:p w14:paraId="63D3A273" w14:textId="31FC9AFE"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application does not require HTTPS, which may lead to</w:t>
      </w:r>
      <w:r w:rsidR="00823F3D">
        <w:rPr>
          <w:rFonts w:cstheme="minorHAnsi"/>
          <w:color w:val="000000" w:themeColor="text1"/>
        </w:rPr>
        <w:t xml:space="preserve"> data</w:t>
      </w:r>
      <w:r w:rsidRPr="00F95346">
        <w:rPr>
          <w:rFonts w:cstheme="minorHAnsi"/>
          <w:color w:val="000000" w:themeColor="text1"/>
        </w:rPr>
        <w:t xml:space="preserve"> be</w:t>
      </w:r>
      <w:r w:rsidR="00823F3D">
        <w:rPr>
          <w:rFonts w:cstheme="minorHAnsi"/>
          <w:color w:val="000000" w:themeColor="text1"/>
        </w:rPr>
        <w:t>ing</w:t>
      </w:r>
      <w:r w:rsidRPr="00F95346">
        <w:rPr>
          <w:rFonts w:cstheme="minorHAnsi"/>
          <w:color w:val="000000" w:themeColor="text1"/>
        </w:rPr>
        <w:t xml:space="preserve"> intercepted during transit. Configuring your app with HTTPS is very important.</w:t>
      </w:r>
    </w:p>
    <w:p w14:paraId="5C09D89F" w14:textId="77777777" w:rsidR="00823F3D" w:rsidRPr="00F95346" w:rsidRDefault="00823F3D" w:rsidP="00F95346">
      <w:pPr>
        <w:suppressAutoHyphens/>
        <w:spacing w:after="0" w:line="240" w:lineRule="auto"/>
        <w:contextualSpacing/>
        <w:rPr>
          <w:rFonts w:cstheme="minorHAnsi"/>
          <w:color w:val="000000" w:themeColor="text1"/>
        </w:rPr>
      </w:pPr>
    </w:p>
    <w:p w14:paraId="67A49F3A" w14:textId="77777777" w:rsidR="00280B0E" w:rsidRDefault="00280B0E" w:rsidP="00F95346">
      <w:pPr>
        <w:suppressAutoHyphens/>
        <w:spacing w:after="0" w:line="240" w:lineRule="auto"/>
        <w:contextualSpacing/>
        <w:rPr>
          <w:rFonts w:cstheme="minorHAnsi"/>
          <w:b/>
          <w:bCs/>
          <w:color w:val="000000" w:themeColor="text1"/>
        </w:rPr>
      </w:pPr>
    </w:p>
    <w:p w14:paraId="490C104A" w14:textId="754EB5E2"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Weak Password Storage Practices</w:t>
      </w:r>
    </w:p>
    <w:p w14:paraId="305C268E" w14:textId="0ACDBAD1" w:rsidR="00F95346" w:rsidRPr="00F95346" w:rsidRDefault="00823F3D" w:rsidP="00F95346">
      <w:pPr>
        <w:suppressAutoHyphens/>
        <w:spacing w:after="0" w:line="240" w:lineRule="auto"/>
        <w:contextualSpacing/>
        <w:rPr>
          <w:rFonts w:cstheme="minorHAnsi"/>
          <w:color w:val="000000" w:themeColor="text1"/>
        </w:rPr>
      </w:pPr>
      <w:r>
        <w:rPr>
          <w:rFonts w:cstheme="minorHAnsi"/>
          <w:color w:val="000000" w:themeColor="text1"/>
        </w:rPr>
        <w:t>Location</w:t>
      </w:r>
      <w:r w:rsidR="00F95346" w:rsidRPr="00F95346">
        <w:rPr>
          <w:rFonts w:cstheme="minorHAnsi"/>
          <w:color w:val="000000" w:themeColor="text1"/>
        </w:rPr>
        <w:t>: User Authentication Logic (not displayed in pom. xml)</w:t>
      </w:r>
    </w:p>
    <w:p w14:paraId="5A3FEE86" w14:textId="2903D9C0"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 xml:space="preserve">Description: Weak hashing passwords (for example, those stored as MD5) can be attacked. </w:t>
      </w:r>
      <w:r w:rsidR="00823F3D">
        <w:rPr>
          <w:rFonts w:cstheme="minorHAnsi"/>
          <w:color w:val="000000" w:themeColor="text1"/>
        </w:rPr>
        <w:t>A m</w:t>
      </w:r>
      <w:r w:rsidRPr="00F95346">
        <w:rPr>
          <w:rFonts w:cstheme="minorHAnsi"/>
          <w:color w:val="000000" w:themeColor="text1"/>
        </w:rPr>
        <w:t>ore robust hash function (e.g.</w:t>
      </w:r>
      <w:r w:rsidR="00823F3D">
        <w:rPr>
          <w:rFonts w:cstheme="minorHAnsi"/>
          <w:color w:val="000000" w:themeColor="text1"/>
        </w:rPr>
        <w:t>,</w:t>
      </w:r>
      <w:r w:rsidRPr="00F95346">
        <w:rPr>
          <w:rFonts w:cstheme="minorHAnsi"/>
          <w:color w:val="000000" w:themeColor="text1"/>
        </w:rPr>
        <w:t xml:space="preserve"> </w:t>
      </w:r>
      <w:r w:rsidR="00823F3D" w:rsidRPr="00F95346">
        <w:rPr>
          <w:rFonts w:cstheme="minorHAnsi"/>
          <w:color w:val="000000" w:themeColor="text1"/>
        </w:rPr>
        <w:t>crypt</w:t>
      </w:r>
      <w:r w:rsidRPr="00F95346">
        <w:rPr>
          <w:rFonts w:cstheme="minorHAnsi"/>
          <w:color w:val="000000" w:themeColor="text1"/>
        </w:rPr>
        <w:t>) needs to be used.</w:t>
      </w:r>
    </w:p>
    <w:p w14:paraId="101E0B74" w14:textId="77777777" w:rsidR="00823F3D" w:rsidRPr="00F95346" w:rsidRDefault="00823F3D" w:rsidP="00F95346">
      <w:pPr>
        <w:suppressAutoHyphens/>
        <w:spacing w:after="0" w:line="240" w:lineRule="auto"/>
        <w:contextualSpacing/>
        <w:rPr>
          <w:rFonts w:cstheme="minorHAnsi"/>
          <w:color w:val="000000" w:themeColor="text1"/>
        </w:rPr>
      </w:pPr>
    </w:p>
    <w:p w14:paraId="61AE7BD2"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Improper Error Handling</w:t>
      </w:r>
    </w:p>
    <w:p w14:paraId="57BD4E4B" w14:textId="26D95A48" w:rsidR="00F95346" w:rsidRP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Location: Error Handling Logic (not visible in the pom. xml)</w:t>
      </w:r>
    </w:p>
    <w:p w14:paraId="14718943" w14:textId="77777777"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Description: The application might reveal sensitive information in the form of error messages. Generic error messages may also reduce the risk of this occurring.</w:t>
      </w:r>
    </w:p>
    <w:p w14:paraId="78E56C0C" w14:textId="77777777" w:rsidR="00823F3D" w:rsidRPr="00F95346" w:rsidRDefault="00823F3D" w:rsidP="00F95346">
      <w:pPr>
        <w:suppressAutoHyphens/>
        <w:spacing w:after="0" w:line="240" w:lineRule="auto"/>
        <w:contextualSpacing/>
        <w:rPr>
          <w:rFonts w:cstheme="minorHAnsi"/>
          <w:color w:val="000000" w:themeColor="text1"/>
        </w:rPr>
      </w:pPr>
    </w:p>
    <w:p w14:paraId="62AB8609" w14:textId="77777777" w:rsidR="00F95346" w:rsidRPr="00823F3D" w:rsidRDefault="00F95346" w:rsidP="00F95346">
      <w:pPr>
        <w:suppressAutoHyphens/>
        <w:spacing w:after="0" w:line="240" w:lineRule="auto"/>
        <w:contextualSpacing/>
        <w:rPr>
          <w:rFonts w:cstheme="minorHAnsi"/>
          <w:b/>
          <w:bCs/>
          <w:color w:val="000000" w:themeColor="text1"/>
        </w:rPr>
      </w:pPr>
      <w:r w:rsidRPr="00823F3D">
        <w:rPr>
          <w:rFonts w:cstheme="minorHAnsi"/>
          <w:b/>
          <w:bCs/>
          <w:color w:val="000000" w:themeColor="text1"/>
        </w:rPr>
        <w:t>Lack of Input Validation</w:t>
      </w:r>
    </w:p>
    <w:p w14:paraId="22D55946" w14:textId="3B5A11CF" w:rsidR="00F95346" w:rsidRPr="00F95346" w:rsidRDefault="00823F3D" w:rsidP="00F95346">
      <w:pPr>
        <w:suppressAutoHyphens/>
        <w:spacing w:after="0" w:line="240" w:lineRule="auto"/>
        <w:contextualSpacing/>
        <w:rPr>
          <w:rFonts w:cstheme="minorHAnsi"/>
          <w:color w:val="000000" w:themeColor="text1"/>
        </w:rPr>
      </w:pPr>
      <w:r>
        <w:rPr>
          <w:rFonts w:cstheme="minorHAnsi"/>
          <w:color w:val="000000" w:themeColor="text1"/>
        </w:rPr>
        <w:t>Location</w:t>
      </w:r>
      <w:r w:rsidR="00F95346" w:rsidRPr="00F95346">
        <w:rPr>
          <w:rFonts w:cstheme="minorHAnsi"/>
          <w:color w:val="000000" w:themeColor="text1"/>
        </w:rPr>
        <w:t>: User Input Handling (not shown in pom. xml)</w:t>
      </w:r>
    </w:p>
    <w:p w14:paraId="0BA277CB" w14:textId="5B0D9EC4" w:rsidR="00F95346" w:rsidRDefault="00F95346" w:rsidP="00F95346">
      <w:pPr>
        <w:suppressAutoHyphens/>
        <w:spacing w:after="0" w:line="240" w:lineRule="auto"/>
        <w:contextualSpacing/>
        <w:rPr>
          <w:rFonts w:cstheme="minorHAnsi"/>
          <w:color w:val="000000" w:themeColor="text1"/>
        </w:rPr>
      </w:pPr>
      <w:r w:rsidRPr="00F95346">
        <w:rPr>
          <w:rFonts w:cstheme="minorHAnsi"/>
          <w:color w:val="000000" w:themeColor="text1"/>
        </w:rPr>
        <w:t xml:space="preserve">Description: The program is suspected of failing to properly validate inputs, which would </w:t>
      </w:r>
      <w:r w:rsidR="00823F3D">
        <w:rPr>
          <w:rFonts w:cstheme="minorHAnsi"/>
          <w:color w:val="000000" w:themeColor="text1"/>
        </w:rPr>
        <w:t>make</w:t>
      </w:r>
      <w:r w:rsidRPr="00F95346">
        <w:rPr>
          <w:rFonts w:cstheme="minorHAnsi"/>
          <w:color w:val="000000" w:themeColor="text1"/>
        </w:rPr>
        <w:t xml:space="preserve"> it prone to an injection</w:t>
      </w:r>
      <w:r w:rsidR="00823F3D">
        <w:rPr>
          <w:rFonts w:cstheme="minorHAnsi"/>
          <w:color w:val="000000" w:themeColor="text1"/>
        </w:rPr>
        <w:t>-</w:t>
      </w:r>
      <w:r w:rsidRPr="00F95346">
        <w:rPr>
          <w:rFonts w:cstheme="minorHAnsi"/>
          <w:color w:val="000000" w:themeColor="text1"/>
        </w:rPr>
        <w:t>based attack. User inputs should be sanitized by having input validation.</w:t>
      </w:r>
    </w:p>
    <w:p w14:paraId="329DCD3A" w14:textId="77777777" w:rsidR="00280B0E" w:rsidRPr="00F95346" w:rsidRDefault="00280B0E" w:rsidP="00F95346">
      <w:pPr>
        <w:suppressAutoHyphens/>
        <w:spacing w:after="0" w:line="240" w:lineRule="auto"/>
        <w:contextualSpacing/>
        <w:rPr>
          <w:rFonts w:cstheme="minorHAnsi"/>
          <w:color w:val="000000" w:themeColor="text1"/>
        </w:rPr>
      </w:pPr>
    </w:p>
    <w:p w14:paraId="2C104E9C" w14:textId="77777777" w:rsidR="00F95346" w:rsidRDefault="00F95346" w:rsidP="00F95346">
      <w:pPr>
        <w:suppressAutoHyphens/>
        <w:spacing w:after="0" w:line="240" w:lineRule="auto"/>
        <w:contextualSpacing/>
        <w:rPr>
          <w:rFonts w:cstheme="minorHAnsi"/>
          <w:b/>
          <w:bCs/>
          <w:color w:val="000000" w:themeColor="text1"/>
        </w:rPr>
      </w:pPr>
    </w:p>
    <w:p w14:paraId="3FEC70C4" w14:textId="4BF12E80"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53F1E802" w14:textId="77777777" w:rsidR="00280B0E" w:rsidRPr="000B05B1" w:rsidRDefault="00280B0E" w:rsidP="000B05B1">
      <w:pPr>
        <w:suppressAutoHyphens/>
        <w:spacing w:after="0" w:line="240" w:lineRule="auto"/>
        <w:contextualSpacing/>
        <w:rPr>
          <w:rFonts w:cstheme="minorHAnsi"/>
          <w:b/>
          <w:bCs/>
          <w:color w:val="000000" w:themeColor="text1"/>
        </w:rPr>
      </w:pP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62A8E434"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 xml:space="preserve">A brief description and recommended solutions </w:t>
      </w:r>
      <w:r w:rsidR="00E63DF0">
        <w:rPr>
          <w:rFonts w:cstheme="minorHAnsi"/>
          <w:color w:val="000000" w:themeColor="text1"/>
        </w:rPr>
        <w:t xml:space="preserve">are </w:t>
      </w:r>
      <w:r w:rsidRPr="000B05B1">
        <w:rPr>
          <w:rFonts w:cstheme="minorHAnsi"/>
          <w:color w:val="000000" w:themeColor="text1"/>
        </w:rPr>
        <w:t>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5037237C" w14:textId="77777777" w:rsidR="004054C1" w:rsidRPr="004054C1" w:rsidRDefault="004054C1" w:rsidP="004054C1">
      <w:pPr>
        <w:suppressAutoHyphens/>
        <w:spacing w:after="0" w:line="240" w:lineRule="auto"/>
        <w:contextualSpacing/>
        <w:rPr>
          <w:rFonts w:cstheme="minorHAnsi"/>
          <w:b/>
          <w:bCs/>
          <w:color w:val="000000" w:themeColor="text1"/>
        </w:rPr>
      </w:pPr>
      <w:r w:rsidRPr="004054C1">
        <w:rPr>
          <w:rFonts w:cstheme="minorHAnsi"/>
          <w:b/>
          <w:bCs/>
          <w:color w:val="000000" w:themeColor="text1"/>
        </w:rPr>
        <w:t>Dependency Check Report Findings:</w:t>
      </w:r>
    </w:p>
    <w:p w14:paraId="6E5938EA" w14:textId="77777777" w:rsidR="004054C1" w:rsidRPr="004054C1" w:rsidRDefault="004054C1" w:rsidP="004054C1">
      <w:pPr>
        <w:suppressAutoHyphens/>
        <w:spacing w:after="0" w:line="240" w:lineRule="auto"/>
        <w:contextualSpacing/>
        <w:rPr>
          <w:rFonts w:cstheme="minorHAnsi"/>
          <w:color w:val="000000" w:themeColor="text1"/>
        </w:rPr>
      </w:pPr>
    </w:p>
    <w:p w14:paraId="6FE96649"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Vulnerability Code: CVE-2020-13933</w:t>
      </w:r>
    </w:p>
    <w:p w14:paraId="4754E49C" w14:textId="4C562C0D"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 xml:space="preserve">Description: An issue in </w:t>
      </w:r>
      <w:r>
        <w:rPr>
          <w:rFonts w:cstheme="minorHAnsi"/>
          <w:color w:val="000000" w:themeColor="text1"/>
        </w:rPr>
        <w:t xml:space="preserve">the </w:t>
      </w:r>
      <w:r w:rsidRPr="004054C1">
        <w:rPr>
          <w:rFonts w:cstheme="minorHAnsi"/>
          <w:color w:val="000000" w:themeColor="text1"/>
        </w:rPr>
        <w:t>MongoDB Java Driver is susceptible to a denial of service.</w:t>
      </w:r>
    </w:p>
    <w:p w14:paraId="1ED3219F" w14:textId="77777777" w:rsid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Mitigation: Upgrade to the MongoDB Java Driver version 3.12.0 or later.</w:t>
      </w:r>
    </w:p>
    <w:p w14:paraId="7A3794BD" w14:textId="77777777" w:rsidR="004054C1" w:rsidRPr="004054C1" w:rsidRDefault="004054C1" w:rsidP="004054C1">
      <w:pPr>
        <w:suppressAutoHyphens/>
        <w:spacing w:after="0" w:line="240" w:lineRule="auto"/>
        <w:contextualSpacing/>
        <w:rPr>
          <w:rFonts w:cstheme="minorHAnsi"/>
          <w:color w:val="000000" w:themeColor="text1"/>
        </w:rPr>
      </w:pPr>
    </w:p>
    <w:p w14:paraId="24BD8849"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Vulnerability Code: CVE-2020-13956</w:t>
      </w:r>
    </w:p>
    <w:p w14:paraId="369FBFDD"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Details: The security issue is due to the way Spring Framework handles certain request headers.</w:t>
      </w:r>
    </w:p>
    <w:p w14:paraId="299063BE" w14:textId="77777777" w:rsid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Recommended Action: Upgrade to Spring Framework 5.2.0 or later.</w:t>
      </w:r>
    </w:p>
    <w:p w14:paraId="04441979" w14:textId="77777777" w:rsidR="004054C1" w:rsidRPr="004054C1" w:rsidRDefault="004054C1" w:rsidP="004054C1">
      <w:pPr>
        <w:suppressAutoHyphens/>
        <w:spacing w:after="0" w:line="240" w:lineRule="auto"/>
        <w:contextualSpacing/>
        <w:rPr>
          <w:rFonts w:cstheme="minorHAnsi"/>
          <w:color w:val="000000" w:themeColor="text1"/>
        </w:rPr>
      </w:pPr>
    </w:p>
    <w:p w14:paraId="234F3D6D"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Vulnerability Code: CVE-2020-15250</w:t>
      </w:r>
    </w:p>
    <w:p w14:paraId="03D80A8C"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Summary: A remote code execution vulnerability in Jackson Databind is described.</w:t>
      </w:r>
    </w:p>
    <w:p w14:paraId="12195343" w14:textId="77777777" w:rsid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Recommended Solution: Upgrade to Jackson Databind 2.10.0 or higher.</w:t>
      </w:r>
    </w:p>
    <w:p w14:paraId="4D4373DF" w14:textId="77777777" w:rsidR="004054C1" w:rsidRPr="004054C1" w:rsidRDefault="004054C1" w:rsidP="004054C1">
      <w:pPr>
        <w:suppressAutoHyphens/>
        <w:spacing w:after="0" w:line="240" w:lineRule="auto"/>
        <w:contextualSpacing/>
        <w:rPr>
          <w:rFonts w:cstheme="minorHAnsi"/>
          <w:color w:val="000000" w:themeColor="text1"/>
        </w:rPr>
      </w:pPr>
    </w:p>
    <w:p w14:paraId="709BDFDE"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Vulnerability Code: CVE-2021-22945</w:t>
      </w:r>
    </w:p>
    <w:p w14:paraId="36F13530"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Description: The vulnerability exists in Hibernate ORM as the software fails to properly clean up and close connection objects.</w:t>
      </w:r>
    </w:p>
    <w:p w14:paraId="5E924E4C" w14:textId="77777777" w:rsid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Resolution Upgrade to version 5.4.30 or above of Hibernate ORM. Final or later.</w:t>
      </w:r>
    </w:p>
    <w:p w14:paraId="1ACE28EF" w14:textId="77777777" w:rsidR="004054C1" w:rsidRPr="004054C1" w:rsidRDefault="004054C1" w:rsidP="004054C1">
      <w:pPr>
        <w:suppressAutoHyphens/>
        <w:spacing w:after="0" w:line="240" w:lineRule="auto"/>
        <w:contextualSpacing/>
        <w:rPr>
          <w:rFonts w:cstheme="minorHAnsi"/>
          <w:color w:val="000000" w:themeColor="text1"/>
        </w:rPr>
      </w:pPr>
    </w:p>
    <w:p w14:paraId="2DD2ADF9" w14:textId="77777777"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Vulnerability Code: CVE-2021-22963</w:t>
      </w:r>
    </w:p>
    <w:p w14:paraId="0631A677" w14:textId="3BAA84E6" w:rsidR="004054C1" w:rsidRP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 xml:space="preserve">Description: The Spring Framework, versions 5.3 </w:t>
      </w:r>
      <w:r>
        <w:rPr>
          <w:rFonts w:cstheme="minorHAnsi"/>
          <w:color w:val="000000" w:themeColor="text1"/>
        </w:rPr>
        <w:t>before</w:t>
      </w:r>
      <w:r w:rsidRPr="004054C1">
        <w:rPr>
          <w:rFonts w:cstheme="minorHAnsi"/>
          <w:color w:val="000000" w:themeColor="text1"/>
        </w:rPr>
        <w:t xml:space="preserve"> 5.3.9 and 5.2 </w:t>
      </w:r>
      <w:r>
        <w:rPr>
          <w:rFonts w:cstheme="minorHAnsi"/>
          <w:color w:val="000000" w:themeColor="text1"/>
        </w:rPr>
        <w:t>before</w:t>
      </w:r>
      <w:r w:rsidRPr="004054C1">
        <w:rPr>
          <w:rFonts w:cstheme="minorHAnsi"/>
          <w:color w:val="000000" w:themeColor="text1"/>
        </w:rPr>
        <w:t xml:space="preserve"> 5.2.19, and older unsupported ver</w:t>
      </w:r>
      <w:r>
        <w:rPr>
          <w:rFonts w:cstheme="minorHAnsi"/>
          <w:color w:val="000000" w:themeColor="text1"/>
        </w:rPr>
        <w:t>s</w:t>
      </w:r>
      <w:r w:rsidRPr="004054C1">
        <w:rPr>
          <w:rFonts w:cstheme="minorHAnsi"/>
          <w:color w:val="000000" w:themeColor="text1"/>
        </w:rPr>
        <w:t>ions, provide support for multipart request handling.</w:t>
      </w:r>
    </w:p>
    <w:p w14:paraId="39CBDCA0" w14:textId="77777777" w:rsidR="004054C1" w:rsidRDefault="004054C1" w:rsidP="004054C1">
      <w:pPr>
        <w:suppressAutoHyphens/>
        <w:spacing w:after="0" w:line="240" w:lineRule="auto"/>
        <w:contextualSpacing/>
        <w:rPr>
          <w:rFonts w:cstheme="minorHAnsi"/>
          <w:color w:val="000000" w:themeColor="text1"/>
        </w:rPr>
      </w:pPr>
      <w:r w:rsidRPr="004054C1">
        <w:rPr>
          <w:rFonts w:cstheme="minorHAnsi"/>
          <w:color w:val="000000" w:themeColor="text1"/>
        </w:rPr>
        <w:t>Suggested Fix: Update to Spring Framework 5.3.6 or later.</w:t>
      </w:r>
    </w:p>
    <w:p w14:paraId="037EB97C" w14:textId="77777777" w:rsidR="004054C1" w:rsidRPr="004054C1" w:rsidRDefault="004054C1" w:rsidP="004054C1">
      <w:pPr>
        <w:suppressAutoHyphens/>
        <w:spacing w:after="0" w:line="240" w:lineRule="auto"/>
        <w:contextualSpacing/>
        <w:rPr>
          <w:rFonts w:cstheme="minorHAnsi"/>
          <w:color w:val="000000" w:themeColor="text1"/>
        </w:rPr>
      </w:pPr>
    </w:p>
    <w:p w14:paraId="5FE67CEF" w14:textId="77777777" w:rsidR="004054C1" w:rsidRDefault="004054C1" w:rsidP="000B05B1">
      <w:pPr>
        <w:suppressAutoHyphens/>
        <w:spacing w:after="0" w:line="240" w:lineRule="auto"/>
        <w:contextualSpacing/>
        <w:rPr>
          <w:rFonts w:cstheme="minorHAnsi"/>
          <w:color w:val="000000" w:themeColor="text1"/>
        </w:rPr>
      </w:pPr>
      <w:r w:rsidRPr="004054C1">
        <w:rPr>
          <w:rFonts w:cstheme="minorHAnsi"/>
          <w:color w:val="000000" w:themeColor="text1"/>
        </w:rPr>
        <w:t>I identified these issues using the OWASP Dependency-Check tool, which searches project dependencies for known vulnerabilities.</w:t>
      </w:r>
    </w:p>
    <w:p w14:paraId="316AA8B6" w14:textId="77777777" w:rsidR="004054C1" w:rsidRDefault="004054C1" w:rsidP="000B05B1">
      <w:pPr>
        <w:suppressAutoHyphens/>
        <w:spacing w:after="0" w:line="240" w:lineRule="auto"/>
        <w:contextualSpacing/>
        <w:rPr>
          <w:rFonts w:cstheme="minorHAnsi"/>
          <w:color w:val="000000" w:themeColor="text1"/>
        </w:rPr>
      </w:pPr>
    </w:p>
    <w:p w14:paraId="4F0DE038" w14:textId="77777777" w:rsidR="004054C1" w:rsidRDefault="004054C1" w:rsidP="000B05B1">
      <w:pPr>
        <w:suppressAutoHyphens/>
        <w:spacing w:after="0" w:line="240" w:lineRule="auto"/>
        <w:contextualSpacing/>
        <w:rPr>
          <w:rFonts w:cstheme="minorHAnsi"/>
          <w:color w:val="000000" w:themeColor="text1"/>
        </w:rPr>
      </w:pPr>
    </w:p>
    <w:p w14:paraId="0BD10739" w14:textId="63D720B0"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7CC736B4" w14:textId="77777777" w:rsidR="00280B0E" w:rsidRPr="000B05B1" w:rsidRDefault="00280B0E" w:rsidP="000B05B1">
      <w:pPr>
        <w:suppressAutoHyphens/>
        <w:spacing w:after="0" w:line="240" w:lineRule="auto"/>
        <w:contextualSpacing/>
        <w:rPr>
          <w:rFonts w:cstheme="minorHAnsi"/>
          <w:b/>
          <w:bCs/>
          <w:color w:val="000000" w:themeColor="text1"/>
        </w:rPr>
      </w:pPr>
    </w:p>
    <w:p w14:paraId="547FEC5D" w14:textId="3ACE7A56"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w:t>
      </w:r>
      <w:r w:rsidR="00E63DF0">
        <w:rPr>
          <w:rFonts w:cstheme="minorHAnsi"/>
          <w:color w:val="000000" w:themeColor="text1"/>
        </w:rPr>
        <w:t xml:space="preserve">the </w:t>
      </w:r>
      <w:r w:rsidR="531DB269" w:rsidRPr="000B05B1">
        <w:rPr>
          <w:rFonts w:cstheme="minorHAnsi"/>
          <w:color w:val="000000" w:themeColor="text1"/>
        </w:rPr>
        <w:t>static testing</w:t>
      </w:r>
      <w:r w:rsidR="00BE5AC6">
        <w:rPr>
          <w:rFonts w:cstheme="minorHAnsi"/>
          <w:color w:val="000000" w:themeColor="text1"/>
        </w:rPr>
        <w:t xml:space="preserve"> report. Then</w:t>
      </w:r>
      <w:r w:rsidR="00E63DF0">
        <w:rPr>
          <w:rFonts w:cstheme="minorHAnsi"/>
          <w:color w:val="000000" w:themeColor="text1"/>
        </w:rPr>
        <w:t>,</w:t>
      </w:r>
      <w:r w:rsidR="00BE5AC6">
        <w:rPr>
          <w:rFonts w:cstheme="minorHAnsi"/>
          <w:color w:val="000000" w:themeColor="text1"/>
        </w:rPr>
        <w:t xml:space="preserve">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71C7597" w14:textId="77777777" w:rsidR="00823F3D" w:rsidRP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List of Actions to Remedy Identified Vulnerabilities:</w:t>
      </w:r>
    </w:p>
    <w:p w14:paraId="29D80BBB" w14:textId="77777777" w:rsidR="00823F3D" w:rsidRPr="00823F3D" w:rsidRDefault="00823F3D" w:rsidP="00823F3D">
      <w:pPr>
        <w:suppressAutoHyphens/>
        <w:spacing w:after="0" w:line="240" w:lineRule="auto"/>
        <w:contextualSpacing/>
        <w:rPr>
          <w:rFonts w:cstheme="minorHAnsi"/>
          <w:color w:val="000000" w:themeColor="text1"/>
        </w:rPr>
      </w:pPr>
    </w:p>
    <w:p w14:paraId="6046D1A9" w14:textId="77777777" w:rsidR="00823F3D" w:rsidRPr="00823F3D" w:rsidRDefault="00823F3D" w:rsidP="00823F3D">
      <w:pPr>
        <w:suppressAutoHyphens/>
        <w:spacing w:after="0" w:line="240" w:lineRule="auto"/>
        <w:contextualSpacing/>
        <w:rPr>
          <w:rFonts w:cstheme="minorHAnsi"/>
          <w:b/>
          <w:bCs/>
          <w:color w:val="000000" w:themeColor="text1"/>
        </w:rPr>
      </w:pPr>
      <w:r w:rsidRPr="00823F3D">
        <w:rPr>
          <w:rFonts w:cstheme="minorHAnsi"/>
          <w:b/>
          <w:bCs/>
          <w:color w:val="000000" w:themeColor="text1"/>
        </w:rPr>
        <w:t>Outdated Spring Boot Version:</w:t>
      </w:r>
    </w:p>
    <w:p w14:paraId="71894177" w14:textId="48DADC17"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 xml:space="preserve">Action: Upgrade to the current stable version of Spring Boot (greater than 2.5. x or later) to keep up </w:t>
      </w:r>
      <w:r>
        <w:rPr>
          <w:rFonts w:cstheme="minorHAnsi"/>
          <w:color w:val="000000" w:themeColor="text1"/>
        </w:rPr>
        <w:t xml:space="preserve">with </w:t>
      </w:r>
      <w:r w:rsidRPr="00823F3D">
        <w:rPr>
          <w:rFonts w:cstheme="minorHAnsi"/>
          <w:color w:val="000000" w:themeColor="text1"/>
        </w:rPr>
        <w:t>all related security updates.</w:t>
      </w:r>
    </w:p>
    <w:p w14:paraId="45EF9A54" w14:textId="77777777" w:rsidR="00823F3D" w:rsidRPr="00823F3D" w:rsidRDefault="00823F3D" w:rsidP="00823F3D">
      <w:pPr>
        <w:suppressAutoHyphens/>
        <w:spacing w:after="0" w:line="240" w:lineRule="auto"/>
        <w:contextualSpacing/>
        <w:rPr>
          <w:rFonts w:cstheme="minorHAnsi"/>
          <w:color w:val="000000" w:themeColor="text1"/>
        </w:rPr>
      </w:pPr>
    </w:p>
    <w:p w14:paraId="39A171FC" w14:textId="77777777" w:rsidR="00823F3D" w:rsidRPr="00823F3D" w:rsidRDefault="00823F3D" w:rsidP="00823F3D">
      <w:pPr>
        <w:suppressAutoHyphens/>
        <w:spacing w:after="0" w:line="240" w:lineRule="auto"/>
        <w:contextualSpacing/>
        <w:rPr>
          <w:rFonts w:cstheme="minorHAnsi"/>
          <w:b/>
          <w:bCs/>
          <w:color w:val="000000" w:themeColor="text1"/>
        </w:rPr>
      </w:pPr>
      <w:r w:rsidRPr="00823F3D">
        <w:rPr>
          <w:rFonts w:cstheme="minorHAnsi"/>
          <w:b/>
          <w:bCs/>
          <w:color w:val="000000" w:themeColor="text1"/>
        </w:rPr>
        <w:t>Outdated MongoDB Driver:</w:t>
      </w:r>
    </w:p>
    <w:p w14:paraId="3D40BD8E" w14:textId="77777777"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Action: Upgrade to the latest version of the MongoDB Java Driver (3.12.0 or above) to address the known vulnerabilities.</w:t>
      </w:r>
    </w:p>
    <w:p w14:paraId="6FCC9794" w14:textId="77777777" w:rsidR="00823F3D" w:rsidRPr="00823F3D" w:rsidRDefault="00823F3D" w:rsidP="00823F3D">
      <w:pPr>
        <w:suppressAutoHyphens/>
        <w:spacing w:after="0" w:line="240" w:lineRule="auto"/>
        <w:contextualSpacing/>
        <w:rPr>
          <w:rFonts w:cstheme="minorHAnsi"/>
          <w:b/>
          <w:bCs/>
          <w:color w:val="000000" w:themeColor="text1"/>
        </w:rPr>
      </w:pPr>
    </w:p>
    <w:p w14:paraId="77B4B871" w14:textId="77777777" w:rsidR="00823F3D" w:rsidRPr="00823F3D" w:rsidRDefault="00823F3D" w:rsidP="00823F3D">
      <w:pPr>
        <w:suppressAutoHyphens/>
        <w:spacing w:after="0" w:line="240" w:lineRule="auto"/>
        <w:contextualSpacing/>
        <w:rPr>
          <w:rFonts w:cstheme="minorHAnsi"/>
          <w:b/>
          <w:bCs/>
          <w:color w:val="000000" w:themeColor="text1"/>
        </w:rPr>
      </w:pPr>
      <w:r w:rsidRPr="00823F3D">
        <w:rPr>
          <w:rFonts w:cstheme="minorHAnsi"/>
          <w:b/>
          <w:bCs/>
          <w:color w:val="000000" w:themeColor="text1"/>
        </w:rPr>
        <w:t>Duplicate Dependency Declaration:</w:t>
      </w:r>
    </w:p>
    <w:p w14:paraId="14417BFD" w14:textId="77777777"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Resolution: Merge the duplicate dependency-check-maven plugin declaration into a single entry in the section &lt;plugins/&gt;.</w:t>
      </w:r>
    </w:p>
    <w:p w14:paraId="2A6353AD" w14:textId="77777777" w:rsidR="00823F3D" w:rsidRPr="00823F3D" w:rsidRDefault="00823F3D" w:rsidP="00823F3D">
      <w:pPr>
        <w:suppressAutoHyphens/>
        <w:spacing w:after="0" w:line="240" w:lineRule="auto"/>
        <w:contextualSpacing/>
        <w:rPr>
          <w:rFonts w:cstheme="minorHAnsi"/>
          <w:color w:val="000000" w:themeColor="text1"/>
        </w:rPr>
      </w:pPr>
    </w:p>
    <w:p w14:paraId="2F3E5049" w14:textId="77777777" w:rsidR="00823F3D" w:rsidRPr="00823F3D" w:rsidRDefault="00823F3D" w:rsidP="00823F3D">
      <w:pPr>
        <w:suppressAutoHyphens/>
        <w:spacing w:after="0" w:line="240" w:lineRule="auto"/>
        <w:contextualSpacing/>
        <w:rPr>
          <w:rFonts w:cstheme="minorHAnsi"/>
          <w:b/>
          <w:bCs/>
          <w:color w:val="000000" w:themeColor="text1"/>
        </w:rPr>
      </w:pPr>
      <w:r w:rsidRPr="00823F3D">
        <w:rPr>
          <w:rFonts w:cstheme="minorHAnsi"/>
          <w:b/>
          <w:bCs/>
          <w:color w:val="000000" w:themeColor="text1"/>
        </w:rPr>
        <w:t>Lack of Dependency Version Management:</w:t>
      </w:r>
    </w:p>
    <w:p w14:paraId="3F4E1FEB" w14:textId="77777777"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Action: Explicitly give versions for each of the dependencies in the pom. xml as a way of not using potentially-exploit-enabled versions.</w:t>
      </w:r>
    </w:p>
    <w:p w14:paraId="384C4A94" w14:textId="77777777" w:rsidR="004054C1" w:rsidRPr="00823F3D" w:rsidRDefault="004054C1" w:rsidP="00823F3D">
      <w:pPr>
        <w:suppressAutoHyphens/>
        <w:spacing w:after="0" w:line="240" w:lineRule="auto"/>
        <w:contextualSpacing/>
        <w:rPr>
          <w:rFonts w:cstheme="minorHAnsi"/>
          <w:color w:val="000000" w:themeColor="text1"/>
        </w:rPr>
      </w:pPr>
    </w:p>
    <w:p w14:paraId="332B5C14"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Missing Security Headers:</w:t>
      </w:r>
    </w:p>
    <w:p w14:paraId="1D30F7CB" w14:textId="61D5DF56"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Action: Apply security headers in the application configuration to resist XSS and clickjacking.</w:t>
      </w:r>
    </w:p>
    <w:p w14:paraId="6236BB8D" w14:textId="77777777" w:rsidR="004054C1" w:rsidRPr="00823F3D" w:rsidRDefault="004054C1" w:rsidP="00823F3D">
      <w:pPr>
        <w:suppressAutoHyphens/>
        <w:spacing w:after="0" w:line="240" w:lineRule="auto"/>
        <w:contextualSpacing/>
        <w:rPr>
          <w:rFonts w:cstheme="minorHAnsi"/>
          <w:color w:val="000000" w:themeColor="text1"/>
        </w:rPr>
      </w:pPr>
    </w:p>
    <w:p w14:paraId="7A9EF5F1"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Insecure API Endpoints:</w:t>
      </w:r>
    </w:p>
    <w:p w14:paraId="32F6042D" w14:textId="68C5F7D9"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Action: Apply authentication and authorization controls to all RESTful API endpoints to limit access.</w:t>
      </w:r>
    </w:p>
    <w:p w14:paraId="6B933F51" w14:textId="77777777" w:rsidR="004054C1" w:rsidRPr="00823F3D" w:rsidRDefault="004054C1" w:rsidP="00823F3D">
      <w:pPr>
        <w:suppressAutoHyphens/>
        <w:spacing w:after="0" w:line="240" w:lineRule="auto"/>
        <w:contextualSpacing/>
        <w:rPr>
          <w:rFonts w:cstheme="minorHAnsi"/>
          <w:color w:val="000000" w:themeColor="text1"/>
        </w:rPr>
      </w:pPr>
    </w:p>
    <w:p w14:paraId="230AF1BD"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Lack of Input Validation:</w:t>
      </w:r>
    </w:p>
    <w:p w14:paraId="7A388B27" w14:textId="58AFA1A8"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 xml:space="preserve">Action: Input validation and sanitization for all user inputs </w:t>
      </w:r>
      <w:r w:rsidR="004054C1">
        <w:rPr>
          <w:rFonts w:cstheme="minorHAnsi"/>
          <w:color w:val="000000" w:themeColor="text1"/>
        </w:rPr>
        <w:t>are</w:t>
      </w:r>
      <w:r w:rsidRPr="00823F3D">
        <w:rPr>
          <w:rFonts w:cstheme="minorHAnsi"/>
          <w:color w:val="000000" w:themeColor="text1"/>
        </w:rPr>
        <w:t xml:space="preserve"> to be applied to escape such injection attacks.</w:t>
      </w:r>
    </w:p>
    <w:p w14:paraId="068E003B" w14:textId="77777777" w:rsidR="004054C1" w:rsidRPr="00823F3D" w:rsidRDefault="004054C1" w:rsidP="00823F3D">
      <w:pPr>
        <w:suppressAutoHyphens/>
        <w:spacing w:after="0" w:line="240" w:lineRule="auto"/>
        <w:contextualSpacing/>
        <w:rPr>
          <w:rFonts w:cstheme="minorHAnsi"/>
          <w:color w:val="000000" w:themeColor="text1"/>
        </w:rPr>
      </w:pPr>
    </w:p>
    <w:p w14:paraId="663F60F6"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Hardcoded Sensitive Information:</w:t>
      </w:r>
    </w:p>
    <w:p w14:paraId="0F2A1B58" w14:textId="77777777"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Action: Refactor and replace hardcoding of sensitive data with environment variables or a secure vault for config.</w:t>
      </w:r>
    </w:p>
    <w:p w14:paraId="3EBDF5AF" w14:textId="77777777" w:rsidR="00280B0E" w:rsidRDefault="00280B0E" w:rsidP="00823F3D">
      <w:pPr>
        <w:suppressAutoHyphens/>
        <w:spacing w:after="0" w:line="240" w:lineRule="auto"/>
        <w:contextualSpacing/>
        <w:rPr>
          <w:rFonts w:cstheme="minorHAnsi"/>
          <w:color w:val="000000" w:themeColor="text1"/>
        </w:rPr>
      </w:pPr>
    </w:p>
    <w:p w14:paraId="2255A34A" w14:textId="77777777" w:rsidR="004054C1" w:rsidRPr="00823F3D" w:rsidRDefault="004054C1" w:rsidP="00823F3D">
      <w:pPr>
        <w:suppressAutoHyphens/>
        <w:spacing w:after="0" w:line="240" w:lineRule="auto"/>
        <w:contextualSpacing/>
        <w:rPr>
          <w:rFonts w:cstheme="minorHAnsi"/>
          <w:color w:val="000000" w:themeColor="text1"/>
        </w:rPr>
      </w:pPr>
    </w:p>
    <w:p w14:paraId="5D67AC4D"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Inadequate Logging Practices:</w:t>
      </w:r>
    </w:p>
    <w:p w14:paraId="457DE759" w14:textId="75094A28" w:rsidR="00823F3D" w:rsidRDefault="00823F3D" w:rsidP="00823F3D">
      <w:pPr>
        <w:suppressAutoHyphens/>
        <w:spacing w:after="0" w:line="240" w:lineRule="auto"/>
        <w:contextualSpacing/>
        <w:rPr>
          <w:rFonts w:cstheme="minorHAnsi"/>
          <w:color w:val="000000" w:themeColor="text1"/>
        </w:rPr>
      </w:pPr>
      <w:r w:rsidRPr="00823F3D">
        <w:rPr>
          <w:rFonts w:cstheme="minorHAnsi"/>
          <w:color w:val="000000" w:themeColor="text1"/>
        </w:rPr>
        <w:t>Remediation: Improve logging implementation by adding security events and monitor</w:t>
      </w:r>
      <w:r w:rsidR="004054C1">
        <w:rPr>
          <w:rFonts w:cstheme="minorHAnsi"/>
          <w:color w:val="000000" w:themeColor="text1"/>
        </w:rPr>
        <w:t>ing</w:t>
      </w:r>
      <w:r w:rsidRPr="00823F3D">
        <w:rPr>
          <w:rFonts w:cstheme="minorHAnsi"/>
          <w:color w:val="000000" w:themeColor="text1"/>
        </w:rPr>
        <w:t xml:space="preserve"> logs for security threat</w:t>
      </w:r>
      <w:r w:rsidR="004054C1">
        <w:rPr>
          <w:rFonts w:cstheme="minorHAnsi"/>
          <w:color w:val="000000" w:themeColor="text1"/>
        </w:rPr>
        <w:t>s</w:t>
      </w:r>
      <w:r w:rsidRPr="00823F3D">
        <w:rPr>
          <w:rFonts w:cstheme="minorHAnsi"/>
          <w:color w:val="000000" w:themeColor="text1"/>
        </w:rPr>
        <w:t>.</w:t>
      </w:r>
    </w:p>
    <w:p w14:paraId="352CA673" w14:textId="77777777" w:rsidR="004054C1" w:rsidRPr="00823F3D" w:rsidRDefault="004054C1" w:rsidP="00823F3D">
      <w:pPr>
        <w:suppressAutoHyphens/>
        <w:spacing w:after="0" w:line="240" w:lineRule="auto"/>
        <w:contextualSpacing/>
        <w:rPr>
          <w:rFonts w:cstheme="minorHAnsi"/>
          <w:color w:val="000000" w:themeColor="text1"/>
        </w:rPr>
      </w:pPr>
    </w:p>
    <w:p w14:paraId="0A211747" w14:textId="77777777" w:rsidR="00823F3D" w:rsidRPr="004054C1" w:rsidRDefault="00823F3D" w:rsidP="00823F3D">
      <w:pPr>
        <w:suppressAutoHyphens/>
        <w:spacing w:after="0" w:line="240" w:lineRule="auto"/>
        <w:contextualSpacing/>
        <w:rPr>
          <w:rFonts w:cstheme="minorHAnsi"/>
          <w:b/>
          <w:bCs/>
          <w:color w:val="000000" w:themeColor="text1"/>
        </w:rPr>
      </w:pPr>
      <w:r w:rsidRPr="004054C1">
        <w:rPr>
          <w:rFonts w:cstheme="minorHAnsi"/>
          <w:b/>
          <w:bCs/>
          <w:color w:val="000000" w:themeColor="text1"/>
        </w:rPr>
        <w:t>Missing Rate Limiting:</w:t>
      </w:r>
    </w:p>
    <w:p w14:paraId="6A69540B" w14:textId="7668DC1A" w:rsidR="322AA2CB" w:rsidRPr="000B05B1" w:rsidRDefault="00823F3D" w:rsidP="00823F3D">
      <w:pPr>
        <w:suppressAutoHyphens/>
        <w:spacing w:after="0" w:line="240" w:lineRule="auto"/>
        <w:contextualSpacing/>
        <w:rPr>
          <w:rFonts w:cstheme="minorHAnsi"/>
        </w:rPr>
      </w:pPr>
      <w:r w:rsidRPr="00823F3D">
        <w:rPr>
          <w:rFonts w:cstheme="minorHAnsi"/>
          <w:color w:val="000000" w:themeColor="text1"/>
        </w:rPr>
        <w:t>Action: Enforce rate limiting on API endpoints to stop brute force attacks.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77575" w14:textId="77777777" w:rsidR="0047254B" w:rsidRDefault="0047254B" w:rsidP="002F3F84">
      <w:r>
        <w:separator/>
      </w:r>
    </w:p>
  </w:endnote>
  <w:endnote w:type="continuationSeparator" w:id="0">
    <w:p w14:paraId="30161E93" w14:textId="77777777" w:rsidR="0047254B" w:rsidRDefault="0047254B" w:rsidP="002F3F84">
      <w:r>
        <w:continuationSeparator/>
      </w:r>
    </w:p>
  </w:endnote>
  <w:endnote w:type="continuationNotice" w:id="1">
    <w:p w14:paraId="1A44175D" w14:textId="77777777" w:rsidR="0047254B" w:rsidRDefault="004725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923FF" w14:textId="77777777" w:rsidR="0047254B" w:rsidRDefault="0047254B" w:rsidP="002F3F84">
      <w:r>
        <w:separator/>
      </w:r>
    </w:p>
  </w:footnote>
  <w:footnote w:type="continuationSeparator" w:id="0">
    <w:p w14:paraId="7B34E8AB" w14:textId="77777777" w:rsidR="0047254B" w:rsidRDefault="0047254B" w:rsidP="002F3F84">
      <w:r>
        <w:continuationSeparator/>
      </w:r>
    </w:p>
  </w:footnote>
  <w:footnote w:type="continuationNotice" w:id="1">
    <w:p w14:paraId="149D0D64" w14:textId="77777777" w:rsidR="0047254B" w:rsidRDefault="004725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22DD7"/>
    <w:multiLevelType w:val="multilevel"/>
    <w:tmpl w:val="BEC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1200024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033"/>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0B0E"/>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54C1"/>
    <w:rsid w:val="004079F2"/>
    <w:rsid w:val="004333E0"/>
    <w:rsid w:val="004609FD"/>
    <w:rsid w:val="00460DE5"/>
    <w:rsid w:val="0046151B"/>
    <w:rsid w:val="00462F70"/>
    <w:rsid w:val="0047254B"/>
    <w:rsid w:val="004802CA"/>
    <w:rsid w:val="00485402"/>
    <w:rsid w:val="004968A6"/>
    <w:rsid w:val="004B3B08"/>
    <w:rsid w:val="004C3F71"/>
    <w:rsid w:val="004D2055"/>
    <w:rsid w:val="004D4292"/>
    <w:rsid w:val="004D476B"/>
    <w:rsid w:val="004E0139"/>
    <w:rsid w:val="00512D0F"/>
    <w:rsid w:val="00514B7A"/>
    <w:rsid w:val="00522199"/>
    <w:rsid w:val="00523478"/>
    <w:rsid w:val="00531FBF"/>
    <w:rsid w:val="00532A24"/>
    <w:rsid w:val="00544AC4"/>
    <w:rsid w:val="005479D5"/>
    <w:rsid w:val="00552FE2"/>
    <w:rsid w:val="0058064D"/>
    <w:rsid w:val="0058528C"/>
    <w:rsid w:val="005A0DB2"/>
    <w:rsid w:val="005A6070"/>
    <w:rsid w:val="005A7C7F"/>
    <w:rsid w:val="005B44D9"/>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42B4"/>
    <w:rsid w:val="007E5EA6"/>
    <w:rsid w:val="00801F57"/>
    <w:rsid w:val="00811600"/>
    <w:rsid w:val="00812410"/>
    <w:rsid w:val="008162CD"/>
    <w:rsid w:val="00823F3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94DE0"/>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3DF0"/>
    <w:rsid w:val="00E66FC0"/>
    <w:rsid w:val="00E81328"/>
    <w:rsid w:val="00E83958"/>
    <w:rsid w:val="00EB5199"/>
    <w:rsid w:val="00EE3EAE"/>
    <w:rsid w:val="00F053DB"/>
    <w:rsid w:val="00F143F0"/>
    <w:rsid w:val="00F20525"/>
    <w:rsid w:val="00F22275"/>
    <w:rsid w:val="00F41864"/>
    <w:rsid w:val="00F66C9E"/>
    <w:rsid w:val="00F67F76"/>
    <w:rsid w:val="00F908A6"/>
    <w:rsid w:val="00F9534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817523746">
      <w:bodyDiv w:val="1"/>
      <w:marLeft w:val="0"/>
      <w:marRight w:val="0"/>
      <w:marTop w:val="0"/>
      <w:marBottom w:val="0"/>
      <w:divBdr>
        <w:top w:val="none" w:sz="0" w:space="0" w:color="auto"/>
        <w:left w:val="none" w:sz="0" w:space="0" w:color="auto"/>
        <w:bottom w:val="none" w:sz="0" w:space="0" w:color="auto"/>
        <w:right w:val="none" w:sz="0" w:space="0" w:color="auto"/>
      </w:divBdr>
    </w:div>
    <w:div w:id="1828353077">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Fabian, Jose</cp:lastModifiedBy>
  <cp:revision>5</cp:revision>
  <dcterms:created xsi:type="dcterms:W3CDTF">2024-02-07T05:59:00Z</dcterms:created>
  <dcterms:modified xsi:type="dcterms:W3CDTF">2025-07-16T22:40:00Z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