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99C8" w14:textId="77777777" w:rsidR="00332699" w:rsidRDefault="00000000">
      <w:pPr>
        <w:spacing w:after="240"/>
        <w:jc w:val="center"/>
        <w:rPr>
          <w:b/>
          <w:bCs/>
        </w:rPr>
      </w:pPr>
      <w:r>
        <w:rPr>
          <w:b/>
          <w:bCs/>
        </w:rPr>
        <w:t>CS 360 Project One Milestone: Weight-Tracking App</w:t>
      </w:r>
    </w:p>
    <w:p w14:paraId="3B63D37D" w14:textId="77777777" w:rsidR="000366D1" w:rsidRDefault="000366D1">
      <w:pPr>
        <w:spacing w:after="240"/>
        <w:jc w:val="center"/>
        <w:rPr>
          <w:b/>
          <w:bCs/>
        </w:rPr>
      </w:pPr>
    </w:p>
    <w:p w14:paraId="23788FB8" w14:textId="77777777" w:rsidR="000366D1" w:rsidRDefault="000366D1">
      <w:pPr>
        <w:spacing w:after="240"/>
        <w:jc w:val="center"/>
        <w:rPr>
          <w:b/>
          <w:bCs/>
        </w:rPr>
      </w:pPr>
    </w:p>
    <w:p w14:paraId="2FD98611" w14:textId="7E3B60A8" w:rsidR="00332699" w:rsidRDefault="00000000">
      <w:pPr>
        <w:pStyle w:val="Heading1"/>
      </w:pPr>
      <w:r>
        <w:t>Mobile App Goals</w:t>
      </w:r>
    </w:p>
    <w:p w14:paraId="31D36E91" w14:textId="77777777" w:rsidR="000366D1" w:rsidRDefault="000366D1">
      <w:pPr>
        <w:pStyle w:val="Heading1"/>
      </w:pPr>
    </w:p>
    <w:p w14:paraId="46F9101E" w14:textId="77777777" w:rsidR="00332699" w:rsidRDefault="00000000">
      <w:pPr>
        <w:spacing w:line="480" w:lineRule="auto"/>
        <w:jc w:val="both"/>
      </w:pPr>
      <w:r>
        <w:t>The application selected for this project is the Weight-Tracking App. The overarching purpose of this app is to give users a simple, consistent way to log their daily weight, set a personal goal weight, and receive a notification when that goal is achieved. The app is built around three core database tables: one for daily weight entries, one for user login credentials, and one for storing the user’s goal weight. These tables support the app’s primary features, which include a login and account-creation screen, a grid-based display of all logged weights alongside the dates they were entered, an input mechanism for adding a new daily weight, an input mechanism for setting a goal weight, and an automated notification triggered when the user’s logged weight matches or reaches their goal.</w:t>
      </w:r>
    </w:p>
    <w:p w14:paraId="5BEC35D9" w14:textId="77777777" w:rsidR="00332699" w:rsidRDefault="00000000">
      <w:pPr>
        <w:spacing w:line="480" w:lineRule="auto"/>
        <w:jc w:val="both"/>
      </w:pPr>
      <w:r>
        <w:t>At a high level, the app would be designed with simplicity and consistency in mind. The login screen would serve a dual purpose, allowing returning users to sign in and new users to create an account in the same interface. Once logged in, the user’s main screen would present a clean grid showing their weight history, with a visible add button to log today’s weight. A separate settings or profile area would allow the user to enter or update their goal weight. This straightforward design serves users by eliminating friction: the fewer steps required to log a weight, the more likely users are to maintain the habit daily, which is the core behavior the app is designed to support.</w:t>
      </w:r>
    </w:p>
    <w:p w14:paraId="6072AC0C" w14:textId="77777777" w:rsidR="000366D1" w:rsidRDefault="000366D1">
      <w:pPr>
        <w:spacing w:line="480" w:lineRule="auto"/>
        <w:jc w:val="both"/>
      </w:pPr>
    </w:p>
    <w:p w14:paraId="56B0466D" w14:textId="77777777" w:rsidR="000366D1" w:rsidRDefault="000366D1">
      <w:pPr>
        <w:spacing w:line="480" w:lineRule="auto"/>
        <w:jc w:val="both"/>
      </w:pPr>
    </w:p>
    <w:p w14:paraId="3972F017" w14:textId="77777777" w:rsidR="000366D1" w:rsidRDefault="000366D1">
      <w:pPr>
        <w:spacing w:line="480" w:lineRule="auto"/>
        <w:jc w:val="both"/>
      </w:pPr>
    </w:p>
    <w:p w14:paraId="0FDAB5B4" w14:textId="77777777" w:rsidR="00332699" w:rsidRDefault="00000000">
      <w:pPr>
        <w:pStyle w:val="Heading1"/>
      </w:pPr>
      <w:r>
        <w:lastRenderedPageBreak/>
        <w:t>Comparison to Competitive Apps</w:t>
      </w:r>
    </w:p>
    <w:p w14:paraId="619C7D00" w14:textId="77777777" w:rsidR="000366D1" w:rsidRDefault="000366D1">
      <w:pPr>
        <w:pStyle w:val="Heading1"/>
      </w:pPr>
    </w:p>
    <w:p w14:paraId="26E2EBC0" w14:textId="7F5212B0" w:rsidR="000366D1" w:rsidRDefault="000366D1" w:rsidP="000366D1">
      <w:pPr>
        <w:pStyle w:val="Heading1"/>
        <w:spacing w:line="480" w:lineRule="auto"/>
        <w:rPr>
          <w:b w:val="0"/>
          <w:bCs w:val="0"/>
        </w:rPr>
      </w:pPr>
      <w:r w:rsidRPr="000366D1">
        <w:rPr>
          <w:b w:val="0"/>
          <w:bCs w:val="0"/>
        </w:rPr>
        <w:t xml:space="preserve">Two of the popular apps that are competing in the weight-tracking area are Happy Scale and Libra. In the field of weight tracking, Happy Scale (iOS) aims to smooth out some of the day-to-day volatilities in weight by measuring a moving average to make it easier for people to feel more accurate about their actual trend, </w:t>
      </w:r>
      <w:r>
        <w:rPr>
          <w:b w:val="0"/>
          <w:bCs w:val="0"/>
        </w:rPr>
        <w:t xml:space="preserve">as </w:t>
      </w:r>
      <w:r w:rsidRPr="000366D1">
        <w:rPr>
          <w:b w:val="0"/>
          <w:bCs w:val="0"/>
        </w:rPr>
        <w:t xml:space="preserve">opposed to the natural daily variance. This has a goal weight function, progress graphs, and milestone notifications. Libra (Android) performs very similarly but with a trend line over the raw data of daily entries, goal weight, and estimated date to goal based on the user's current path. They are both essentially the same app (the one being made here): they share the same fundamental goals: daily weight logging, goal setting, and feedback on the user's progress. But both include higher-end features such as trend smoothing and predictive analytics beyond what </w:t>
      </w:r>
      <w:r>
        <w:rPr>
          <w:b w:val="0"/>
          <w:bCs w:val="0"/>
        </w:rPr>
        <w:t>is</w:t>
      </w:r>
      <w:r w:rsidRPr="000366D1">
        <w:rPr>
          <w:b w:val="0"/>
          <w:bCs w:val="0"/>
        </w:rPr>
        <w:t xml:space="preserve"> applicable here. The core experience of the Mobile2App weight-tracking app will be tailored to make it accessible to users </w:t>
      </w:r>
      <w:r>
        <w:rPr>
          <w:b w:val="0"/>
          <w:bCs w:val="0"/>
        </w:rPr>
        <w:t>who</w:t>
      </w:r>
      <w:r w:rsidRPr="000366D1">
        <w:rPr>
          <w:b w:val="0"/>
          <w:bCs w:val="0"/>
        </w:rPr>
        <w:t xml:space="preserve"> prefer simple logging without the complexities of the tools related to data analysis.</w:t>
      </w:r>
    </w:p>
    <w:p w14:paraId="08C85816" w14:textId="77777777" w:rsidR="000366D1" w:rsidRDefault="000366D1" w:rsidP="000366D1">
      <w:pPr>
        <w:pStyle w:val="Heading1"/>
        <w:spacing w:line="480" w:lineRule="auto"/>
        <w:rPr>
          <w:b w:val="0"/>
          <w:bCs w:val="0"/>
        </w:rPr>
      </w:pPr>
    </w:p>
    <w:p w14:paraId="528F82C6" w14:textId="6A7AEC4E" w:rsidR="00332699" w:rsidRDefault="00000000">
      <w:pPr>
        <w:pStyle w:val="Heading1"/>
      </w:pPr>
      <w:r>
        <w:t>Potential Users</w:t>
      </w:r>
    </w:p>
    <w:p w14:paraId="705CEDBB" w14:textId="0B2DE7FA" w:rsidR="00332699" w:rsidRDefault="000366D1" w:rsidP="000366D1">
      <w:pPr>
        <w:spacing w:line="480" w:lineRule="auto"/>
        <w:jc w:val="both"/>
      </w:pPr>
      <w:r w:rsidRPr="000366D1">
        <w:t xml:space="preserve">The first user type is the weight-loss user. This individual has a precise target weight they desire and needs a systematic method for measuring progress over time. They would log their weight each morning, </w:t>
      </w:r>
      <w:r w:rsidRPr="000366D1">
        <w:t>refer</w:t>
      </w:r>
      <w:r>
        <w:t xml:space="preserve"> </w:t>
      </w:r>
      <w:r w:rsidRPr="000366D1">
        <w:t xml:space="preserve">to the goal weight that they determined via setup, and check with the notification feature when they have achieved </w:t>
      </w:r>
      <w:r>
        <w:t>their</w:t>
      </w:r>
      <w:r w:rsidRPr="000366D1">
        <w:t xml:space="preserve"> mark. These individuals use the app daily and may be using the app for several months</w:t>
      </w:r>
      <w:r>
        <w:t>,</w:t>
      </w:r>
      <w:r w:rsidRPr="000366D1">
        <w:t xml:space="preserve"> </w:t>
      </w:r>
      <w:r w:rsidR="00A72E27" w:rsidRPr="000366D1">
        <w:t>if</w:t>
      </w:r>
      <w:r w:rsidRPr="000366D1">
        <w:t xml:space="preserve"> they are not giving up on the goal. The second type is the maintenance user. The person has already started staying within their normal weight and uses the app to keep their weight within a stable state and stay healthy. The goal weight acts as a </w:t>
      </w:r>
      <w:r w:rsidRPr="000366D1">
        <w:lastRenderedPageBreak/>
        <w:t xml:space="preserve">dividing line, instead of a destination. They might not keep a log every day, but log regularly enough to catch unwanted trends early. Long-term, and perhaps years-long, this user </w:t>
      </w:r>
      <w:r w:rsidR="00A72E27" w:rsidRPr="000366D1">
        <w:t>can</w:t>
      </w:r>
      <w:r w:rsidRPr="000366D1">
        <w:t xml:space="preserve"> participate in the app as part of their long-term health lifestyle. The third user type is the fitness or muscle-gain user. This user is tracking weight </w:t>
      </w:r>
      <w:r w:rsidR="00A72E27" w:rsidRPr="000366D1">
        <w:t>to</w:t>
      </w:r>
      <w:r w:rsidRPr="000366D1">
        <w:t xml:space="preserve"> verify they are gradually increasing their weight within a strength training regimen. Their target weight is now greater than what they are running on any given </w:t>
      </w:r>
      <w:r w:rsidR="00A72E27" w:rsidRPr="000366D1">
        <w:t>time</w:t>
      </w:r>
      <w:r w:rsidRPr="000366D1">
        <w:t xml:space="preserve">, and the weight is shown on the </w:t>
      </w:r>
      <w:r w:rsidR="00A72E27" w:rsidRPr="000366D1">
        <w:t>grid,</w:t>
      </w:r>
      <w:r w:rsidRPr="000366D1">
        <w:t xml:space="preserve"> and they see the increase over time. They log onto the app consistently during their training cycle</w:t>
      </w:r>
      <w:r w:rsidR="00A72E27">
        <w:t>,</w:t>
      </w:r>
      <w:r w:rsidRPr="000366D1">
        <w:t xml:space="preserve"> which can last several weeks to several months, </w:t>
      </w:r>
      <w:r w:rsidR="00A72E27">
        <w:t xml:space="preserve">and </w:t>
      </w:r>
      <w:r w:rsidRPr="000366D1">
        <w:t xml:space="preserve">the interaction </w:t>
      </w:r>
      <w:r w:rsidR="00A72E27">
        <w:t>is</w:t>
      </w:r>
      <w:r w:rsidRPr="000366D1">
        <w:t xml:space="preserve"> highly linked to their gym or nutrition plan.</w:t>
      </w:r>
    </w:p>
    <w:sectPr w:rsidR="003326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B1A5E"/>
    <w:multiLevelType w:val="hybridMultilevel"/>
    <w:tmpl w:val="809427A8"/>
    <w:lvl w:ilvl="0" w:tplc="C5CEFE16">
      <w:start w:val="1"/>
      <w:numFmt w:val="bullet"/>
      <w:lvlText w:val="●"/>
      <w:lvlJc w:val="left"/>
      <w:pPr>
        <w:ind w:left="720" w:hanging="360"/>
      </w:pPr>
    </w:lvl>
    <w:lvl w:ilvl="1" w:tplc="1996E250">
      <w:start w:val="1"/>
      <w:numFmt w:val="bullet"/>
      <w:lvlText w:val="○"/>
      <w:lvlJc w:val="left"/>
      <w:pPr>
        <w:ind w:left="1440" w:hanging="360"/>
      </w:pPr>
    </w:lvl>
    <w:lvl w:ilvl="2" w:tplc="D23AACBC">
      <w:start w:val="1"/>
      <w:numFmt w:val="bullet"/>
      <w:lvlText w:val="■"/>
      <w:lvlJc w:val="left"/>
      <w:pPr>
        <w:ind w:left="2160" w:hanging="360"/>
      </w:pPr>
    </w:lvl>
    <w:lvl w:ilvl="3" w:tplc="2F6827A8">
      <w:start w:val="1"/>
      <w:numFmt w:val="bullet"/>
      <w:lvlText w:val="●"/>
      <w:lvlJc w:val="left"/>
      <w:pPr>
        <w:ind w:left="2880" w:hanging="360"/>
      </w:pPr>
    </w:lvl>
    <w:lvl w:ilvl="4" w:tplc="A1B88176">
      <w:start w:val="1"/>
      <w:numFmt w:val="bullet"/>
      <w:lvlText w:val="○"/>
      <w:lvlJc w:val="left"/>
      <w:pPr>
        <w:ind w:left="3600" w:hanging="360"/>
      </w:pPr>
    </w:lvl>
    <w:lvl w:ilvl="5" w:tplc="14BA62CA">
      <w:start w:val="1"/>
      <w:numFmt w:val="bullet"/>
      <w:lvlText w:val="■"/>
      <w:lvlJc w:val="left"/>
      <w:pPr>
        <w:ind w:left="4320" w:hanging="360"/>
      </w:pPr>
    </w:lvl>
    <w:lvl w:ilvl="6" w:tplc="40C67A70">
      <w:start w:val="1"/>
      <w:numFmt w:val="bullet"/>
      <w:lvlText w:val="●"/>
      <w:lvlJc w:val="left"/>
      <w:pPr>
        <w:ind w:left="5040" w:hanging="360"/>
      </w:pPr>
    </w:lvl>
    <w:lvl w:ilvl="7" w:tplc="B15E1240">
      <w:start w:val="1"/>
      <w:numFmt w:val="bullet"/>
      <w:lvlText w:val="●"/>
      <w:lvlJc w:val="left"/>
      <w:pPr>
        <w:ind w:left="5760" w:hanging="360"/>
      </w:pPr>
    </w:lvl>
    <w:lvl w:ilvl="8" w:tplc="6B6EECC8">
      <w:start w:val="1"/>
      <w:numFmt w:val="bullet"/>
      <w:lvlText w:val="●"/>
      <w:lvlJc w:val="left"/>
      <w:pPr>
        <w:ind w:left="6480" w:hanging="360"/>
      </w:pPr>
    </w:lvl>
  </w:abstractNum>
  <w:num w:numId="1" w16cid:durableId="1087458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699"/>
    <w:rsid w:val="000366D1"/>
    <w:rsid w:val="00332699"/>
    <w:rsid w:val="005B173D"/>
    <w:rsid w:val="00A72E27"/>
    <w:rsid w:val="00E43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C3A952"/>
  <w15:docId w15:val="{1E8845EA-E041-0747-B164-E8DAD8A9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Jose</cp:lastModifiedBy>
  <cp:revision>2</cp:revision>
  <dcterms:created xsi:type="dcterms:W3CDTF">2026-03-14T21:58:00Z</dcterms:created>
  <dcterms:modified xsi:type="dcterms:W3CDTF">2026-03-14T23:18:00Z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8b008ae0f49b658980e53a31e63de4f11e74bccb25a9184ec1d97b4a3d9532e9</vt:lpwstr>
  </property>
</Properties>
</file>