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0083" w:rsidRPr="005B106F" w:rsidRDefault="002E2080" w:rsidP="00FF0A5D">
      <w:pPr>
        <w:spacing w:after="0"/>
        <w:jc w:val="center"/>
        <w:rPr>
          <w:b/>
          <w:bCs/>
          <w:sz w:val="24"/>
          <w:szCs w:val="24"/>
          <w:u w:val="single"/>
          <w:lang w:val="es-MX"/>
        </w:rPr>
      </w:pPr>
      <w:r w:rsidRPr="005B106F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470C0BF" wp14:editId="149F2081">
            <wp:simplePos x="0" y="0"/>
            <wp:positionH relativeFrom="leftMargin">
              <wp:posOffset>1141095</wp:posOffset>
            </wp:positionH>
            <wp:positionV relativeFrom="paragraph">
              <wp:posOffset>0</wp:posOffset>
            </wp:positionV>
            <wp:extent cx="1199515" cy="1126490"/>
            <wp:effectExtent l="0" t="0" r="635" b="0"/>
            <wp:wrapTight wrapText="bothSides">
              <wp:wrapPolygon edited="0">
                <wp:start x="0" y="0"/>
                <wp:lineTo x="0" y="21186"/>
                <wp:lineTo x="21268" y="21186"/>
                <wp:lineTo x="21268" y="0"/>
                <wp:lineTo x="0" y="0"/>
              </wp:wrapPolygon>
            </wp:wrapTight>
            <wp:docPr id="1" name="Imagen 1" descr="Resultado de imagen de Conducción Tecnica, economica y efici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de Conducción Tecnica, economica y efici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112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A5D" w:rsidRPr="005B106F">
        <w:rPr>
          <w:b/>
          <w:bCs/>
          <w:sz w:val="24"/>
          <w:szCs w:val="24"/>
          <w:u w:val="single"/>
          <w:lang w:val="es-MX"/>
        </w:rPr>
        <w:t>Capítulo 9: Conducción Técnica, Económica y Eficiente</w:t>
      </w:r>
    </w:p>
    <w:p w:rsidR="00FF0A5D" w:rsidRPr="005B106F" w:rsidRDefault="00FF0A5D" w:rsidP="00FF0A5D">
      <w:pPr>
        <w:spacing w:after="0"/>
        <w:jc w:val="center"/>
        <w:rPr>
          <w:b/>
          <w:bCs/>
          <w:sz w:val="24"/>
          <w:szCs w:val="24"/>
          <w:lang w:val="es-MX"/>
        </w:rPr>
      </w:pPr>
      <w:r w:rsidRPr="005B106F">
        <w:rPr>
          <w:b/>
          <w:bCs/>
          <w:sz w:val="24"/>
          <w:szCs w:val="24"/>
          <w:lang w:val="es-MX"/>
        </w:rPr>
        <w:t>(Guía para el Usuario)</w:t>
      </w:r>
    </w:p>
    <w:p w:rsidR="002E2080" w:rsidRPr="005B106F" w:rsidRDefault="002E2080" w:rsidP="00FF0A5D">
      <w:pPr>
        <w:spacing w:after="0"/>
        <w:jc w:val="center"/>
        <w:rPr>
          <w:b/>
          <w:bCs/>
          <w:sz w:val="24"/>
          <w:szCs w:val="24"/>
          <w:u w:val="single"/>
          <w:lang w:val="es-MX"/>
        </w:rPr>
      </w:pPr>
    </w:p>
    <w:p w:rsidR="005B106F" w:rsidRDefault="005B106F" w:rsidP="005B106F">
      <w:pPr>
        <w:spacing w:after="0" w:line="360" w:lineRule="auto"/>
        <w:jc w:val="both"/>
        <w:rPr>
          <w:sz w:val="24"/>
          <w:szCs w:val="24"/>
          <w:lang w:val="es-MX"/>
        </w:rPr>
      </w:pPr>
    </w:p>
    <w:p w:rsidR="005B106F" w:rsidRDefault="005B106F" w:rsidP="005B106F">
      <w:pPr>
        <w:spacing w:after="0" w:line="360" w:lineRule="auto"/>
        <w:jc w:val="both"/>
        <w:rPr>
          <w:sz w:val="24"/>
          <w:szCs w:val="24"/>
          <w:lang w:val="es-MX"/>
        </w:rPr>
      </w:pPr>
    </w:p>
    <w:p w:rsidR="002E2080" w:rsidRPr="005B106F" w:rsidRDefault="002E2080" w:rsidP="005B106F">
      <w:pPr>
        <w:spacing w:after="0" w:line="360" w:lineRule="auto"/>
        <w:jc w:val="both"/>
        <w:rPr>
          <w:sz w:val="24"/>
          <w:szCs w:val="24"/>
          <w:lang w:val="es-MX"/>
        </w:rPr>
      </w:pPr>
      <w:r w:rsidRPr="005B106F">
        <w:rPr>
          <w:sz w:val="24"/>
          <w:szCs w:val="24"/>
          <w:lang w:val="es-MX"/>
        </w:rPr>
        <w:t>1. ¿Cuál es el principal objetivo de la conducción, técnica, económica y eficiente?</w:t>
      </w:r>
    </w:p>
    <w:p w:rsidR="002E2080" w:rsidRPr="005B106F" w:rsidRDefault="002E2080" w:rsidP="005B106F">
      <w:pPr>
        <w:spacing w:after="0" w:line="360" w:lineRule="auto"/>
        <w:jc w:val="both"/>
        <w:rPr>
          <w:sz w:val="24"/>
          <w:szCs w:val="24"/>
          <w:lang w:val="es-MX"/>
        </w:rPr>
      </w:pPr>
      <w:r w:rsidRPr="005B106F">
        <w:rPr>
          <w:sz w:val="24"/>
          <w:szCs w:val="24"/>
          <w:lang w:val="es-MX"/>
        </w:rPr>
        <w:t>2. ¿Cuál es la clave para ser competitivo en la industria y el ejercicio del transporte actual?</w:t>
      </w:r>
    </w:p>
    <w:p w:rsidR="002E2080" w:rsidRPr="005B106F" w:rsidRDefault="002E2080" w:rsidP="005B106F">
      <w:pPr>
        <w:spacing w:after="0" w:line="360" w:lineRule="auto"/>
        <w:jc w:val="both"/>
        <w:rPr>
          <w:sz w:val="24"/>
          <w:szCs w:val="24"/>
          <w:lang w:val="es-MX"/>
        </w:rPr>
      </w:pPr>
      <w:r w:rsidRPr="005B106F">
        <w:rPr>
          <w:sz w:val="24"/>
          <w:szCs w:val="24"/>
          <w:lang w:val="es-MX"/>
        </w:rPr>
        <w:t>3. ¿En qué porcentaje se reduce el gasto con la aplicación de buenos hábitos de manejo?</w:t>
      </w:r>
    </w:p>
    <w:p w:rsidR="002E2080" w:rsidRPr="005B106F" w:rsidRDefault="002E2080" w:rsidP="005B106F">
      <w:pPr>
        <w:spacing w:after="0" w:line="360" w:lineRule="auto"/>
        <w:jc w:val="both"/>
        <w:rPr>
          <w:sz w:val="24"/>
          <w:szCs w:val="24"/>
          <w:lang w:val="es-MX"/>
        </w:rPr>
      </w:pPr>
      <w:r w:rsidRPr="005B106F">
        <w:rPr>
          <w:sz w:val="24"/>
          <w:szCs w:val="24"/>
          <w:lang w:val="es-MX"/>
        </w:rPr>
        <w:t>4.</w:t>
      </w:r>
      <w:r w:rsidR="00422E63" w:rsidRPr="005B106F">
        <w:rPr>
          <w:sz w:val="24"/>
          <w:szCs w:val="24"/>
          <w:lang w:val="es-MX"/>
        </w:rPr>
        <w:t xml:space="preserve"> ¿Cuáles son buenos hábitos de manejo que se deben aplicar durante la conducción?</w:t>
      </w:r>
    </w:p>
    <w:p w:rsidR="00422E63" w:rsidRPr="005B106F" w:rsidRDefault="00422E63" w:rsidP="005B106F">
      <w:pPr>
        <w:spacing w:after="0" w:line="360" w:lineRule="auto"/>
        <w:jc w:val="both"/>
        <w:rPr>
          <w:sz w:val="24"/>
          <w:szCs w:val="24"/>
          <w:lang w:val="es-MX"/>
        </w:rPr>
      </w:pPr>
      <w:r w:rsidRPr="005B106F">
        <w:rPr>
          <w:sz w:val="24"/>
          <w:szCs w:val="24"/>
          <w:lang w:val="es-MX"/>
        </w:rPr>
        <w:t xml:space="preserve">5. ¿Por qué se debe tener conocimiento de </w:t>
      </w:r>
      <w:r w:rsidR="008208E0" w:rsidRPr="005B106F">
        <w:rPr>
          <w:sz w:val="24"/>
          <w:szCs w:val="24"/>
          <w:lang w:val="es-MX"/>
        </w:rPr>
        <w:t>las fuerzas</w:t>
      </w:r>
      <w:r w:rsidRPr="005B106F">
        <w:rPr>
          <w:sz w:val="24"/>
          <w:szCs w:val="24"/>
          <w:lang w:val="es-MX"/>
        </w:rPr>
        <w:t xml:space="preserve"> que inter</w:t>
      </w:r>
      <w:r w:rsidR="008208E0" w:rsidRPr="005B106F">
        <w:rPr>
          <w:sz w:val="24"/>
          <w:szCs w:val="24"/>
          <w:lang w:val="es-MX"/>
        </w:rPr>
        <w:t>vienen en el desplazamiento del vehículo?</w:t>
      </w:r>
    </w:p>
    <w:p w:rsidR="008208E0" w:rsidRPr="005B106F" w:rsidRDefault="008208E0" w:rsidP="005B106F">
      <w:pPr>
        <w:spacing w:after="0" w:line="360" w:lineRule="auto"/>
        <w:jc w:val="both"/>
        <w:rPr>
          <w:sz w:val="24"/>
          <w:szCs w:val="24"/>
          <w:lang w:val="es-MX"/>
        </w:rPr>
      </w:pPr>
      <w:r w:rsidRPr="005B106F">
        <w:rPr>
          <w:sz w:val="24"/>
          <w:szCs w:val="24"/>
          <w:lang w:val="es-MX"/>
        </w:rPr>
        <w:t>6. ¿Qué se conoce como resistencia aerodinámica?</w:t>
      </w:r>
    </w:p>
    <w:p w:rsidR="008208E0" w:rsidRPr="005B106F" w:rsidRDefault="008208E0" w:rsidP="005B106F">
      <w:pPr>
        <w:spacing w:after="0" w:line="360" w:lineRule="auto"/>
        <w:jc w:val="both"/>
        <w:rPr>
          <w:sz w:val="24"/>
          <w:szCs w:val="24"/>
          <w:lang w:val="es-MX"/>
        </w:rPr>
      </w:pPr>
      <w:r w:rsidRPr="005B106F">
        <w:rPr>
          <w:sz w:val="24"/>
          <w:szCs w:val="24"/>
          <w:lang w:val="es-MX"/>
        </w:rPr>
        <w:t>7. ¿Cuáles son las fuerzas que componen la resistencia aerodinámica y qué características tiene cada una?</w:t>
      </w:r>
    </w:p>
    <w:p w:rsidR="008208E0" w:rsidRPr="005B106F" w:rsidRDefault="008208E0" w:rsidP="005B106F">
      <w:pPr>
        <w:spacing w:after="0" w:line="360" w:lineRule="auto"/>
        <w:jc w:val="both"/>
        <w:rPr>
          <w:sz w:val="24"/>
          <w:szCs w:val="24"/>
          <w:lang w:val="es-MX"/>
        </w:rPr>
      </w:pPr>
      <w:r w:rsidRPr="005B106F">
        <w:rPr>
          <w:sz w:val="24"/>
          <w:szCs w:val="24"/>
          <w:lang w:val="es-MX"/>
        </w:rPr>
        <w:t xml:space="preserve">8. </w:t>
      </w:r>
      <w:r w:rsidR="00D04453" w:rsidRPr="005B106F">
        <w:rPr>
          <w:sz w:val="24"/>
          <w:szCs w:val="24"/>
          <w:lang w:val="es-MX"/>
        </w:rPr>
        <w:t>¿En qué consiste la resistencia de rodamiento o de movimiento?</w:t>
      </w:r>
    </w:p>
    <w:p w:rsidR="00D04453" w:rsidRPr="005B106F" w:rsidRDefault="00D04453" w:rsidP="005B106F">
      <w:pPr>
        <w:spacing w:after="0" w:line="360" w:lineRule="auto"/>
        <w:jc w:val="both"/>
        <w:rPr>
          <w:sz w:val="24"/>
          <w:szCs w:val="24"/>
          <w:lang w:val="es-MX"/>
        </w:rPr>
      </w:pPr>
      <w:r w:rsidRPr="005B106F">
        <w:rPr>
          <w:sz w:val="24"/>
          <w:szCs w:val="24"/>
          <w:lang w:val="es-MX"/>
        </w:rPr>
        <w:t>9. ¿Qué es la resistencia por pendiente?</w:t>
      </w:r>
    </w:p>
    <w:p w:rsidR="00D04453" w:rsidRPr="005B106F" w:rsidRDefault="00D04453" w:rsidP="005B106F">
      <w:pPr>
        <w:spacing w:after="0" w:line="360" w:lineRule="auto"/>
        <w:jc w:val="both"/>
        <w:rPr>
          <w:sz w:val="24"/>
          <w:szCs w:val="24"/>
          <w:lang w:val="es-MX"/>
        </w:rPr>
      </w:pPr>
      <w:r w:rsidRPr="005B106F">
        <w:rPr>
          <w:sz w:val="24"/>
          <w:szCs w:val="24"/>
          <w:lang w:val="es-MX"/>
        </w:rPr>
        <w:t>10. ¿Qué es la resistencia por inercia?</w:t>
      </w:r>
    </w:p>
    <w:p w:rsidR="00D04453" w:rsidRPr="005B106F" w:rsidRDefault="00D04453" w:rsidP="005B106F">
      <w:pPr>
        <w:spacing w:after="0" w:line="360" w:lineRule="auto"/>
        <w:jc w:val="both"/>
        <w:rPr>
          <w:sz w:val="24"/>
          <w:szCs w:val="24"/>
          <w:lang w:val="es-MX"/>
        </w:rPr>
      </w:pPr>
      <w:r w:rsidRPr="005B106F">
        <w:rPr>
          <w:sz w:val="24"/>
          <w:szCs w:val="24"/>
          <w:lang w:val="es-MX"/>
        </w:rPr>
        <w:t>11. Defina, ¿Qué es la fuerza centrífuga?</w:t>
      </w:r>
    </w:p>
    <w:p w:rsidR="00D04453" w:rsidRPr="005B106F" w:rsidRDefault="00D04453" w:rsidP="005B106F">
      <w:pPr>
        <w:spacing w:after="0" w:line="360" w:lineRule="auto"/>
        <w:jc w:val="both"/>
        <w:rPr>
          <w:sz w:val="24"/>
          <w:szCs w:val="24"/>
          <w:lang w:val="es-MX"/>
        </w:rPr>
      </w:pPr>
      <w:r w:rsidRPr="005B106F">
        <w:rPr>
          <w:sz w:val="24"/>
          <w:szCs w:val="24"/>
          <w:lang w:val="es-MX"/>
        </w:rPr>
        <w:t>12. ¿Cuál es la función del peralte y cómo debe ubicarse según las características de la curva?</w:t>
      </w:r>
    </w:p>
    <w:p w:rsidR="00D04453" w:rsidRPr="005B106F" w:rsidRDefault="00D04453" w:rsidP="005B106F">
      <w:pPr>
        <w:spacing w:after="0" w:line="360" w:lineRule="auto"/>
        <w:jc w:val="both"/>
        <w:rPr>
          <w:sz w:val="24"/>
          <w:szCs w:val="24"/>
          <w:lang w:val="es-MX"/>
        </w:rPr>
      </w:pPr>
      <w:r w:rsidRPr="005B106F">
        <w:rPr>
          <w:sz w:val="24"/>
          <w:szCs w:val="24"/>
          <w:lang w:val="es-MX"/>
        </w:rPr>
        <w:t>13. Defina Par Torsional.</w:t>
      </w:r>
    </w:p>
    <w:p w:rsidR="00D04453" w:rsidRPr="005B106F" w:rsidRDefault="00D04453" w:rsidP="005B106F">
      <w:pPr>
        <w:spacing w:after="0" w:line="360" w:lineRule="auto"/>
        <w:jc w:val="both"/>
        <w:rPr>
          <w:sz w:val="24"/>
          <w:szCs w:val="24"/>
          <w:lang w:val="es-MX"/>
        </w:rPr>
      </w:pPr>
      <w:r w:rsidRPr="005B106F">
        <w:rPr>
          <w:sz w:val="24"/>
          <w:szCs w:val="24"/>
          <w:lang w:val="es-MX"/>
        </w:rPr>
        <w:t xml:space="preserve">14. ¿Cuál es la función del turbo </w:t>
      </w:r>
      <w:r w:rsidR="005B106F" w:rsidRPr="005B106F">
        <w:rPr>
          <w:sz w:val="24"/>
          <w:szCs w:val="24"/>
          <w:lang w:val="es-MX"/>
        </w:rPr>
        <w:t>cargador?</w:t>
      </w:r>
    </w:p>
    <w:p w:rsidR="005B106F" w:rsidRPr="005B106F" w:rsidRDefault="005B106F" w:rsidP="005B106F">
      <w:pPr>
        <w:spacing w:after="0" w:line="360" w:lineRule="auto"/>
        <w:jc w:val="both"/>
        <w:rPr>
          <w:sz w:val="24"/>
          <w:szCs w:val="24"/>
          <w:lang w:val="es-MX"/>
        </w:rPr>
      </w:pPr>
      <w:r w:rsidRPr="005B106F">
        <w:rPr>
          <w:sz w:val="24"/>
          <w:szCs w:val="24"/>
          <w:lang w:val="es-MX"/>
        </w:rPr>
        <w:t>15. ¿Cuál es la función del diagrama de velocidades?</w:t>
      </w:r>
    </w:p>
    <w:p w:rsidR="005B106F" w:rsidRPr="005B106F" w:rsidRDefault="005B106F" w:rsidP="005B106F">
      <w:pPr>
        <w:spacing w:after="0" w:line="360" w:lineRule="auto"/>
        <w:jc w:val="both"/>
        <w:rPr>
          <w:sz w:val="24"/>
          <w:szCs w:val="24"/>
          <w:lang w:val="es-MX"/>
        </w:rPr>
      </w:pPr>
      <w:r w:rsidRPr="005B106F">
        <w:rPr>
          <w:sz w:val="24"/>
          <w:szCs w:val="24"/>
          <w:lang w:val="es-MX"/>
        </w:rPr>
        <w:t>16. ¿A qué se le llama la zona verde?</w:t>
      </w:r>
    </w:p>
    <w:p w:rsidR="005B106F" w:rsidRPr="005B106F" w:rsidRDefault="005B106F" w:rsidP="005B106F">
      <w:pPr>
        <w:spacing w:after="0" w:line="360" w:lineRule="auto"/>
        <w:jc w:val="both"/>
        <w:rPr>
          <w:sz w:val="24"/>
          <w:szCs w:val="24"/>
          <w:lang w:val="es-MX"/>
        </w:rPr>
      </w:pPr>
      <w:r w:rsidRPr="005B106F">
        <w:rPr>
          <w:sz w:val="24"/>
          <w:szCs w:val="24"/>
          <w:lang w:val="es-MX"/>
        </w:rPr>
        <w:t>17. ¿Cuál es la función del tacómetro?</w:t>
      </w:r>
    </w:p>
    <w:p w:rsidR="005B106F" w:rsidRPr="005B106F" w:rsidRDefault="005B106F" w:rsidP="005B106F">
      <w:pPr>
        <w:spacing w:after="0" w:line="360" w:lineRule="auto"/>
        <w:jc w:val="both"/>
        <w:rPr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8AF9C31" wp14:editId="0407FEFD">
            <wp:simplePos x="0" y="0"/>
            <wp:positionH relativeFrom="margin">
              <wp:align>right</wp:align>
            </wp:positionH>
            <wp:positionV relativeFrom="paragraph">
              <wp:posOffset>4140</wp:posOffset>
            </wp:positionV>
            <wp:extent cx="1952625" cy="1047115"/>
            <wp:effectExtent l="0" t="0" r="9525" b="635"/>
            <wp:wrapTight wrapText="bothSides">
              <wp:wrapPolygon edited="0">
                <wp:start x="21600" y="21600"/>
                <wp:lineTo x="21600" y="380"/>
                <wp:lineTo x="105" y="380"/>
                <wp:lineTo x="105" y="21600"/>
                <wp:lineTo x="21600" y="21600"/>
              </wp:wrapPolygon>
            </wp:wrapTight>
            <wp:docPr id="2" name="Imagen 2" descr="Imagen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relacionada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 flipV="1">
                      <a:off x="0" y="0"/>
                      <a:ext cx="1952625" cy="1047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106F">
        <w:rPr>
          <w:sz w:val="24"/>
          <w:szCs w:val="24"/>
          <w:lang w:val="es-MX"/>
        </w:rPr>
        <w:t>18. Defina el término de torque.</w:t>
      </w:r>
      <w:r w:rsidRPr="005B106F">
        <w:rPr>
          <w:noProof/>
        </w:rPr>
        <w:t xml:space="preserve"> </w:t>
      </w:r>
    </w:p>
    <w:p w:rsidR="005B106F" w:rsidRPr="002E2080" w:rsidRDefault="00A23DF2" w:rsidP="002E2080">
      <w:pPr>
        <w:spacing w:after="0"/>
        <w:jc w:val="both"/>
        <w:rPr>
          <w:lang w:val="es-MX"/>
        </w:rPr>
      </w:pPr>
      <w:r>
        <w:rPr>
          <w:lang w:val="es-MX"/>
        </w:rPr>
        <w:t xml:space="preserve"> </w:t>
      </w:r>
      <w:bookmarkStart w:id="0" w:name="_GoBack"/>
      <w:bookmarkEnd w:id="0"/>
    </w:p>
    <w:sectPr w:rsidR="005B106F" w:rsidRPr="002E20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A5D"/>
    <w:rsid w:val="002E2080"/>
    <w:rsid w:val="003A5F37"/>
    <w:rsid w:val="003E68B5"/>
    <w:rsid w:val="00422E63"/>
    <w:rsid w:val="004F0103"/>
    <w:rsid w:val="005B106F"/>
    <w:rsid w:val="008208E0"/>
    <w:rsid w:val="00A23DF2"/>
    <w:rsid w:val="00D013B7"/>
    <w:rsid w:val="00D04453"/>
    <w:rsid w:val="00D9659E"/>
    <w:rsid w:val="00FF0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12E5471-2B8F-4A32-B2CE-B1E2775E0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010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10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gi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Vargas Bonilla</dc:creator>
  <cp:keywords/>
  <dc:description/>
  <cp:lastModifiedBy>Alejandro Vargas Bonilla</cp:lastModifiedBy>
  <cp:revision>7</cp:revision>
  <cp:lastPrinted>2017-01-20T19:38:00Z</cp:lastPrinted>
  <dcterms:created xsi:type="dcterms:W3CDTF">2017-01-19T19:42:00Z</dcterms:created>
  <dcterms:modified xsi:type="dcterms:W3CDTF">2017-01-20T19:39:00Z</dcterms:modified>
</cp:coreProperties>
</file>