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7B78" w14:textId="77777777" w:rsidR="00F24B56" w:rsidRDefault="001821D0">
      <w:pPr>
        <w:pStyle w:val="Corpodetexto"/>
        <w:tabs>
          <w:tab w:val="left" w:pos="8080"/>
        </w:tabs>
        <w:spacing w:before="41" w:line="259" w:lineRule="auto"/>
        <w:ind w:left="8078" w:right="513" w:hanging="1775"/>
      </w:pPr>
      <w:r>
        <w:t>São Paulo, SP.</w:t>
      </w:r>
      <w:r>
        <w:tab/>
      </w:r>
      <w:r>
        <w:tab/>
        <w:t>Telefone (11) 93751-8470</w:t>
      </w:r>
      <w:r>
        <w:rPr>
          <w:spacing w:val="40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fabricio.tanno05@gmail.com</w:t>
        </w:r>
      </w:hyperlink>
    </w:p>
    <w:p w14:paraId="26EAA4E1" w14:textId="77777777" w:rsidR="00F24B56" w:rsidRDefault="00F24B56">
      <w:pPr>
        <w:pStyle w:val="Corpodetexto"/>
        <w:spacing w:before="34"/>
        <w:rPr>
          <w:sz w:val="40"/>
        </w:rPr>
      </w:pPr>
    </w:p>
    <w:p w14:paraId="12C41000" w14:textId="77777777" w:rsidR="00F24B56" w:rsidRDefault="001821D0">
      <w:pPr>
        <w:pStyle w:val="Ttulo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24F0E57" wp14:editId="1DE5FFD1">
                <wp:simplePos x="0" y="0"/>
                <wp:positionH relativeFrom="page">
                  <wp:posOffset>883285</wp:posOffset>
                </wp:positionH>
                <wp:positionV relativeFrom="paragraph">
                  <wp:posOffset>495200</wp:posOffset>
                </wp:positionV>
                <wp:extent cx="633984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8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840" h="9525">
                              <a:moveTo>
                                <a:pt x="63398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339840" y="9525"/>
                              </a:lnTo>
                              <a:lnTo>
                                <a:pt x="6339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C6095" id="Graphic 1" o:spid="_x0000_s1026" style="position:absolute;margin-left:69.55pt;margin-top:39pt;width:499.2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8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" path="m6339840,l,,,9525r6339840,l6339840,xe" fillcolor="black" stroked="f">
                <v:path arrowok="t"/>
                <w10:wrap anchorx="page"/>
              </v:shape>
            </w:pict>
          </mc:Fallback>
        </mc:AlternateContent>
      </w:r>
      <w:r>
        <w:t>Fabrício</w:t>
      </w:r>
      <w:r>
        <w:rPr>
          <w:spacing w:val="-6"/>
        </w:rPr>
        <w:t xml:space="preserve"> </w:t>
      </w:r>
      <w:r>
        <w:t>Vieira</w:t>
      </w:r>
      <w:r>
        <w:rPr>
          <w:spacing w:val="-6"/>
        </w:rPr>
        <w:t xml:space="preserve"> </w:t>
      </w:r>
      <w:r>
        <w:rPr>
          <w:spacing w:val="-2"/>
        </w:rPr>
        <w:t>Tanno</w:t>
      </w:r>
    </w:p>
    <w:p w14:paraId="247F5D19" w14:textId="0BD81A50" w:rsidR="00F24B56" w:rsidRDefault="00F24B56">
      <w:pPr>
        <w:pStyle w:val="Corpodetexto"/>
        <w:spacing w:before="131"/>
        <w:rPr>
          <w:sz w:val="20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977"/>
        <w:gridCol w:w="8080"/>
      </w:tblGrid>
      <w:tr w:rsidR="00F24B56" w14:paraId="5E0EC737" w14:textId="77777777">
        <w:trPr>
          <w:trHeight w:val="306"/>
        </w:trPr>
        <w:tc>
          <w:tcPr>
            <w:tcW w:w="1977" w:type="dxa"/>
          </w:tcPr>
          <w:p w14:paraId="45233E41" w14:textId="56F67318" w:rsidR="00F24B56" w:rsidRDefault="00F24B56" w:rsidP="00995B96">
            <w:pPr>
              <w:pStyle w:val="TableParagraph"/>
              <w:spacing w:line="286" w:lineRule="exact"/>
              <w:ind w:left="0"/>
              <w:rPr>
                <w:b/>
                <w:sz w:val="28"/>
              </w:rPr>
            </w:pPr>
          </w:p>
        </w:tc>
        <w:tc>
          <w:tcPr>
            <w:tcW w:w="8080" w:type="dxa"/>
          </w:tcPr>
          <w:p w14:paraId="741829F6" w14:textId="77777777" w:rsidR="00F24B56" w:rsidRDefault="00F24B5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24B56" w14:paraId="288A59BD" w14:textId="77777777">
        <w:trPr>
          <w:trHeight w:val="1248"/>
        </w:trPr>
        <w:tc>
          <w:tcPr>
            <w:tcW w:w="1977" w:type="dxa"/>
          </w:tcPr>
          <w:p w14:paraId="77FD64C4" w14:textId="6A804C27" w:rsidR="00995B96" w:rsidRDefault="00995B96" w:rsidP="00995B96">
            <w:pPr>
              <w:pStyle w:val="TableParagraph"/>
              <w:spacing w:line="320" w:lineRule="exact"/>
              <w:ind w:lef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Informações pessoais</w:t>
            </w:r>
          </w:p>
        </w:tc>
        <w:tc>
          <w:tcPr>
            <w:tcW w:w="8080" w:type="dxa"/>
          </w:tcPr>
          <w:p w14:paraId="4F0FA099" w14:textId="77777777" w:rsidR="00F24B56" w:rsidRDefault="001821D0">
            <w:pPr>
              <w:pStyle w:val="TableParagraph"/>
              <w:spacing w:line="270" w:lineRule="exact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Brasileiro.</w:t>
            </w:r>
          </w:p>
          <w:p w14:paraId="2590EEEA" w14:textId="77777777" w:rsidR="00F24B56" w:rsidRDefault="001821D0">
            <w:pPr>
              <w:pStyle w:val="TableParagraph"/>
              <w:ind w:left="89" w:right="6502" w:firstLine="4"/>
              <w:rPr>
                <w:sz w:val="24"/>
              </w:rPr>
            </w:pPr>
            <w:r>
              <w:rPr>
                <w:spacing w:val="-2"/>
                <w:sz w:val="24"/>
              </w:rPr>
              <w:t>Solteiro.</w:t>
            </w:r>
          </w:p>
          <w:p w14:paraId="442A5EF9" w14:textId="77777777" w:rsidR="00F24B56" w:rsidRDefault="001821D0">
            <w:pPr>
              <w:pStyle w:val="TableParagraph"/>
              <w:ind w:left="89" w:right="6502"/>
              <w:rPr>
                <w:sz w:val="24"/>
              </w:rPr>
            </w:pPr>
            <w:r>
              <w:rPr>
                <w:sz w:val="24"/>
              </w:rPr>
              <w:t>Idade: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19 </w:t>
            </w:r>
            <w:r>
              <w:rPr>
                <w:spacing w:val="-2"/>
                <w:sz w:val="24"/>
              </w:rPr>
              <w:t>anos.</w:t>
            </w:r>
          </w:p>
        </w:tc>
      </w:tr>
      <w:tr w:rsidR="00F24B56" w14:paraId="3AD20710" w14:textId="77777777">
        <w:trPr>
          <w:trHeight w:val="2345"/>
        </w:trPr>
        <w:tc>
          <w:tcPr>
            <w:tcW w:w="1977" w:type="dxa"/>
          </w:tcPr>
          <w:p w14:paraId="5EA174FC" w14:textId="77777777" w:rsidR="00F24B56" w:rsidRDefault="001821D0">
            <w:pPr>
              <w:pStyle w:val="TableParagraph"/>
              <w:spacing w:before="340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Formação Academica</w:t>
            </w:r>
          </w:p>
        </w:tc>
        <w:tc>
          <w:tcPr>
            <w:tcW w:w="8080" w:type="dxa"/>
          </w:tcPr>
          <w:p w14:paraId="7311D2C4" w14:textId="77777777" w:rsidR="00F24B56" w:rsidRDefault="00F24B56">
            <w:pPr>
              <w:pStyle w:val="TableParagraph"/>
              <w:spacing w:before="123"/>
              <w:ind w:left="0"/>
              <w:rPr>
                <w:sz w:val="24"/>
              </w:rPr>
            </w:pPr>
          </w:p>
          <w:p w14:paraId="0DCFA6A3" w14:textId="6A74E2F7" w:rsidR="00F24B56" w:rsidRDefault="001821D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b/>
                <w:sz w:val="24"/>
              </w:rPr>
              <w:t>Cursando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Bacharelado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ciência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computação 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Cruzeiro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Av. Paulista (202</w:t>
            </w:r>
            <w:r w:rsidR="00995B96">
              <w:rPr>
                <w:sz w:val="24"/>
              </w:rPr>
              <w:t>3</w:t>
            </w:r>
            <w:r>
              <w:rPr>
                <w:sz w:val="24"/>
              </w:rPr>
              <w:t>/2026)</w:t>
            </w:r>
          </w:p>
          <w:p w14:paraId="72387163" w14:textId="77777777" w:rsidR="00F24B56" w:rsidRDefault="001821D0">
            <w:pPr>
              <w:pStyle w:val="TableParagraph"/>
              <w:spacing w:before="220"/>
              <w:ind w:left="99"/>
              <w:rPr>
                <w:sz w:val="24"/>
              </w:rPr>
            </w:pPr>
            <w:r>
              <w:rPr>
                <w:b/>
                <w:sz w:val="24"/>
              </w:rPr>
              <w:t>Concluído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Mecatrônica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ETEC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</w:t>
            </w:r>
          </w:p>
          <w:p w14:paraId="7A62C950" w14:textId="77777777" w:rsidR="00F24B56" w:rsidRDefault="001821D0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b/>
                <w:sz w:val="24"/>
              </w:rPr>
              <w:t>Concluído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3°ano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Ensino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Médio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E.E.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Idalina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Macedo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Sodré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</w:t>
            </w:r>
          </w:p>
        </w:tc>
      </w:tr>
      <w:tr w:rsidR="00F24B56" w14:paraId="5D72DDCB" w14:textId="77777777">
        <w:trPr>
          <w:trHeight w:val="1595"/>
        </w:trPr>
        <w:tc>
          <w:tcPr>
            <w:tcW w:w="1977" w:type="dxa"/>
          </w:tcPr>
          <w:p w14:paraId="2665B42D" w14:textId="77777777" w:rsidR="00F24B56" w:rsidRDefault="001821D0">
            <w:pPr>
              <w:pStyle w:val="TableParagraph"/>
              <w:spacing w:before="272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Objetivo Profissional</w:t>
            </w:r>
          </w:p>
        </w:tc>
        <w:tc>
          <w:tcPr>
            <w:tcW w:w="8080" w:type="dxa"/>
          </w:tcPr>
          <w:p w14:paraId="26BDE124" w14:textId="6FDF0A5D" w:rsidR="00F24B56" w:rsidRDefault="00995B96">
            <w:pPr>
              <w:pStyle w:val="TableParagraph"/>
              <w:spacing w:before="272"/>
              <w:ind w:left="94"/>
              <w:rPr>
                <w:sz w:val="24"/>
              </w:rPr>
            </w:pPr>
            <w:r>
              <w:rPr>
                <w:sz w:val="24"/>
              </w:rPr>
              <w:t>Desenvolver uma carreira na área de tecnologia e automação, contribuindo com minhas habilidades técnicas e minha capacidade de adptar e resolver desafios em equipes multidisciplinares.</w:t>
            </w:r>
          </w:p>
        </w:tc>
      </w:tr>
      <w:tr w:rsidR="00F24B56" w14:paraId="73CD87C1" w14:textId="77777777">
        <w:trPr>
          <w:trHeight w:val="2185"/>
        </w:trPr>
        <w:tc>
          <w:tcPr>
            <w:tcW w:w="1977" w:type="dxa"/>
          </w:tcPr>
          <w:p w14:paraId="1AB3AC09" w14:textId="77777777" w:rsidR="00F24B56" w:rsidRDefault="00F24B56">
            <w:pPr>
              <w:pStyle w:val="TableParagraph"/>
              <w:spacing w:before="58"/>
              <w:ind w:left="0"/>
              <w:rPr>
                <w:sz w:val="28"/>
              </w:rPr>
            </w:pPr>
          </w:p>
          <w:p w14:paraId="79DB8F56" w14:textId="77777777" w:rsidR="00F24B56" w:rsidRDefault="001821D0">
            <w:pPr>
              <w:pStyle w:val="TableParagraph"/>
              <w:spacing w:before="1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Idiomas</w:t>
            </w:r>
          </w:p>
        </w:tc>
        <w:tc>
          <w:tcPr>
            <w:tcW w:w="8080" w:type="dxa"/>
          </w:tcPr>
          <w:p w14:paraId="7716CDAD" w14:textId="77777777" w:rsidR="00F24B56" w:rsidRDefault="00F24B56">
            <w:pPr>
              <w:pStyle w:val="TableParagraph"/>
              <w:spacing w:before="107"/>
              <w:ind w:left="0"/>
              <w:rPr>
                <w:sz w:val="24"/>
              </w:rPr>
            </w:pPr>
          </w:p>
          <w:p w14:paraId="26B2AD62" w14:textId="69DFBC34" w:rsidR="00995B96" w:rsidRPr="00082E7A" w:rsidRDefault="00995B96" w:rsidP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spacing w:before="38"/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Inglês:</w:t>
            </w:r>
            <w:r>
              <w:rPr>
                <w:spacing w:val="-2"/>
                <w:sz w:val="24"/>
              </w:rPr>
              <w:t xml:space="preserve"> Avançado (leitura, escrita e conversação)</w:t>
            </w:r>
          </w:p>
          <w:p w14:paraId="23591751" w14:textId="77777777" w:rsidR="00F24B56" w:rsidRPr="00995B96" w:rsidRDefault="00995B96" w:rsidP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Espanhol:</w:t>
            </w:r>
            <w:r>
              <w:rPr>
                <w:spacing w:val="-2"/>
                <w:sz w:val="24"/>
              </w:rPr>
              <w:t xml:space="preserve"> Avançado (leitura, escrita e coversação)</w:t>
            </w:r>
          </w:p>
          <w:p w14:paraId="6469C4A2" w14:textId="77777777" w:rsidR="00995B96" w:rsidRPr="00995B96" w:rsidRDefault="00995B96" w:rsidP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LIBRAS:</w:t>
            </w:r>
            <w:r>
              <w:rPr>
                <w:spacing w:val="-2"/>
                <w:sz w:val="24"/>
              </w:rPr>
              <w:t xml:space="preserve"> (conversação)</w:t>
            </w:r>
          </w:p>
          <w:p w14:paraId="6F1D8C17" w14:textId="77777777" w:rsidR="00995B96" w:rsidRPr="00995B96" w:rsidRDefault="00995B96" w:rsidP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Japonês:</w:t>
            </w:r>
            <w:r>
              <w:rPr>
                <w:spacing w:val="-2"/>
                <w:sz w:val="24"/>
              </w:rPr>
              <w:t xml:space="preserve"> Básico</w:t>
            </w:r>
          </w:p>
          <w:p w14:paraId="05FA70FF" w14:textId="722E44FF" w:rsidR="00995B96" w:rsidRPr="00995B96" w:rsidRDefault="00995B96" w:rsidP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Coreano:</w:t>
            </w:r>
            <w:r>
              <w:rPr>
                <w:spacing w:val="-2"/>
                <w:sz w:val="24"/>
              </w:rPr>
              <w:t xml:space="preserve"> Básico</w:t>
            </w:r>
          </w:p>
        </w:tc>
      </w:tr>
      <w:tr w:rsidR="00F24B56" w14:paraId="1D5B4643" w14:textId="77777777">
        <w:trPr>
          <w:trHeight w:val="2939"/>
        </w:trPr>
        <w:tc>
          <w:tcPr>
            <w:tcW w:w="1977" w:type="dxa"/>
          </w:tcPr>
          <w:p w14:paraId="2EDDDBE5" w14:textId="77777777" w:rsidR="00F24B56" w:rsidRDefault="001821D0">
            <w:pPr>
              <w:pStyle w:val="TableParagraph"/>
              <w:spacing w:before="272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Ferramentas computacionais</w:t>
            </w:r>
          </w:p>
        </w:tc>
        <w:tc>
          <w:tcPr>
            <w:tcW w:w="8080" w:type="dxa"/>
          </w:tcPr>
          <w:p w14:paraId="10499F82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before="272"/>
              <w:ind w:left="449" w:hanging="360"/>
              <w:rPr>
                <w:sz w:val="24"/>
              </w:rPr>
            </w:pPr>
            <w:r>
              <w:rPr>
                <w:sz w:val="24"/>
              </w:rPr>
              <w:t>MSOffice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Level</w:t>
            </w:r>
          </w:p>
          <w:p w14:paraId="7379045B" w14:textId="77777777" w:rsidR="00F24B56" w:rsidRPr="008927B4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before="36"/>
              <w:ind w:left="449" w:hanging="360"/>
              <w:rPr>
                <w:sz w:val="24"/>
                <w:lang w:val="en-US"/>
              </w:rPr>
            </w:pPr>
            <w:r w:rsidRPr="008927B4">
              <w:rPr>
                <w:sz w:val="24"/>
                <w:lang w:val="en-US"/>
              </w:rPr>
              <w:t>Operational</w:t>
            </w:r>
            <w:r w:rsidRPr="008927B4">
              <w:rPr>
                <w:spacing w:val="-6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Systems Windows</w:t>
            </w:r>
            <w:r w:rsidRPr="008927B4">
              <w:rPr>
                <w:spacing w:val="-3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–</w:t>
            </w:r>
            <w:r w:rsidRPr="008927B4">
              <w:rPr>
                <w:spacing w:val="-4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Intermediary</w:t>
            </w:r>
            <w:r w:rsidRPr="008927B4">
              <w:rPr>
                <w:spacing w:val="-3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User</w:t>
            </w:r>
            <w:r w:rsidRPr="008927B4">
              <w:rPr>
                <w:spacing w:val="-2"/>
                <w:sz w:val="24"/>
                <w:lang w:val="en-US"/>
              </w:rPr>
              <w:t xml:space="preserve"> level</w:t>
            </w:r>
          </w:p>
          <w:p w14:paraId="04A917DD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2"/>
                <w:sz w:val="24"/>
              </w:rPr>
              <w:t xml:space="preserve"> Level</w:t>
            </w:r>
          </w:p>
          <w:p w14:paraId="6605360D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C++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Basic </w:t>
            </w:r>
            <w:r>
              <w:rPr>
                <w:spacing w:val="-2"/>
                <w:sz w:val="24"/>
              </w:rPr>
              <w:t>Level</w:t>
            </w:r>
          </w:p>
          <w:p w14:paraId="70F77679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HTML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2"/>
                <w:sz w:val="24"/>
              </w:rPr>
              <w:t xml:space="preserve"> Level</w:t>
            </w:r>
          </w:p>
          <w:p w14:paraId="6088F36B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JavaScript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Level</w:t>
            </w:r>
          </w:p>
          <w:p w14:paraId="00EF4CA2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Java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Basic </w:t>
            </w:r>
            <w:r>
              <w:rPr>
                <w:spacing w:val="-2"/>
                <w:sz w:val="24"/>
              </w:rPr>
              <w:t>Level</w:t>
            </w:r>
          </w:p>
          <w:p w14:paraId="775B8085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CSS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Level</w:t>
            </w:r>
          </w:p>
          <w:p w14:paraId="0C5E6BD3" w14:textId="77777777"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line="268" w:lineRule="exact"/>
              <w:ind w:left="449" w:hanging="36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Basic </w:t>
            </w:r>
            <w:r>
              <w:rPr>
                <w:spacing w:val="-2"/>
                <w:sz w:val="24"/>
              </w:rPr>
              <w:t>Level</w:t>
            </w:r>
          </w:p>
        </w:tc>
      </w:tr>
    </w:tbl>
    <w:p w14:paraId="51A32C31" w14:textId="77777777" w:rsidR="00F24B56" w:rsidRDefault="00F24B56">
      <w:pPr>
        <w:pStyle w:val="TableParagraph"/>
        <w:spacing w:line="268" w:lineRule="exact"/>
        <w:rPr>
          <w:sz w:val="24"/>
        </w:rPr>
        <w:sectPr w:rsidR="00F24B56">
          <w:footerReference w:type="even" r:id="rId8"/>
          <w:footerReference w:type="default" r:id="rId9"/>
          <w:footerReference w:type="first" r:id="rId10"/>
          <w:type w:val="continuous"/>
          <w:pgSz w:w="11910" w:h="16850"/>
          <w:pgMar w:top="1400" w:right="708" w:bottom="280" w:left="708" w:header="720" w:footer="720" w:gutter="0"/>
          <w:cols w:space="720"/>
        </w:sectPr>
      </w:pPr>
    </w:p>
    <w:p w14:paraId="7BE321F3" w14:textId="77777777" w:rsidR="00F24B56" w:rsidRDefault="00F24B56">
      <w:pPr>
        <w:pStyle w:val="Corpodetexto"/>
        <w:spacing w:before="2"/>
        <w:rPr>
          <w:sz w:val="2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167"/>
        <w:gridCol w:w="8106"/>
      </w:tblGrid>
      <w:tr w:rsidR="00F24B56" w14:paraId="5C353AE1" w14:textId="77777777" w:rsidTr="00493CF3">
        <w:trPr>
          <w:trHeight w:val="2692"/>
        </w:trPr>
        <w:tc>
          <w:tcPr>
            <w:tcW w:w="2167" w:type="dxa"/>
          </w:tcPr>
          <w:p w14:paraId="1FBF965C" w14:textId="77777777" w:rsidR="00F24B56" w:rsidRDefault="001821D0" w:rsidP="00995B96">
            <w:pPr>
              <w:pStyle w:val="TableParagraph"/>
              <w:ind w:left="0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Habilidades</w:t>
            </w:r>
            <w:r w:rsidR="00493CF3">
              <w:rPr>
                <w:b/>
                <w:spacing w:val="-2"/>
                <w:sz w:val="28"/>
              </w:rPr>
              <w:t xml:space="preserve"> comportamentais</w:t>
            </w:r>
          </w:p>
          <w:p w14:paraId="2EE7B29F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153531C4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31F2348F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5DEED620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51273442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3CA0429C" w14:textId="77777777" w:rsidR="00082E7A" w:rsidRDefault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0247E230" w14:textId="77777777" w:rsidR="00082E7A" w:rsidRDefault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5C8F8B15" w14:textId="77777777" w:rsidR="00082E7A" w:rsidRDefault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794EC545" w14:textId="77777777" w:rsidR="00082E7A" w:rsidRDefault="00082E7A" w:rsidP="00082E7A">
            <w:pPr>
              <w:pStyle w:val="TableParagraph"/>
              <w:ind w:left="0"/>
              <w:rPr>
                <w:b/>
                <w:spacing w:val="-2"/>
                <w:sz w:val="28"/>
              </w:rPr>
            </w:pPr>
          </w:p>
          <w:p w14:paraId="49F30637" w14:textId="77777777" w:rsidR="00493CF3" w:rsidRDefault="00493CF3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1BD65606" w14:textId="77777777" w:rsidR="00082E7A" w:rsidRDefault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64CFC2CA" w14:textId="77777777" w:rsidR="00995B96" w:rsidRDefault="00995B96" w:rsidP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</w:p>
          <w:p w14:paraId="6258EFD8" w14:textId="5C69E053" w:rsidR="00493CF3" w:rsidRPr="00082E7A" w:rsidRDefault="00493CF3" w:rsidP="00082E7A">
            <w:pPr>
              <w:pStyle w:val="TableParagraph"/>
              <w:ind w:left="50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Habilidades técnicas</w:t>
            </w:r>
          </w:p>
        </w:tc>
        <w:tc>
          <w:tcPr>
            <w:tcW w:w="8106" w:type="dxa"/>
          </w:tcPr>
          <w:p w14:paraId="4CE853E7" w14:textId="77777777" w:rsidR="00F24B56" w:rsidRPr="00995B9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Autodidata</w:t>
            </w:r>
          </w:p>
          <w:p w14:paraId="4F6FC9A6" w14:textId="0E97C66A" w:rsidR="00995B96" w:rsidRPr="00082E7A" w:rsidRDefault="00995B96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082E7A">
              <w:rPr>
                <w:spacing w:val="-2"/>
                <w:sz w:val="24"/>
              </w:rPr>
              <w:t>Adaptativo</w:t>
            </w:r>
          </w:p>
          <w:p w14:paraId="76413753" w14:textId="3C9D74B6" w:rsidR="00082E7A" w:rsidRPr="00082E7A" w:rsidRDefault="00082E7A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Comunicação: Clareza na apresentação de ideias e soluções em diferentes contextos, como reuniões negociações</w:t>
            </w:r>
          </w:p>
          <w:p w14:paraId="07E7ADBF" w14:textId="77777777"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Criatividade</w:t>
            </w:r>
          </w:p>
          <w:p w14:paraId="5E013048" w14:textId="77777777"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Organizado</w:t>
            </w:r>
          </w:p>
          <w:p w14:paraId="64CE5562" w14:textId="3305E1D7" w:rsidR="00493CF3" w:rsidRPr="00082E7A" w:rsidRDefault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Resiliência: Habilidade em lidar com mudanças e resolver problemas em ambientes dinâmicos.</w:t>
            </w:r>
          </w:p>
          <w:p w14:paraId="53DB0BE7" w14:textId="77777777" w:rsidR="00082E7A" w:rsidRDefault="00082E7A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z w:val="24"/>
              </w:rPr>
              <w:t>Gestão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tempo</w:t>
            </w:r>
          </w:p>
          <w:p w14:paraId="157C1269" w14:textId="0BBEC406" w:rsidR="00082E7A" w:rsidRPr="00082E7A" w:rsidRDefault="00082E7A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Curiosidade</w:t>
            </w:r>
          </w:p>
          <w:p w14:paraId="6E418912" w14:textId="1B07BCB0" w:rsidR="00493CF3" w:rsidRPr="00082E7A" w:rsidRDefault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Trabalho </w:t>
            </w:r>
            <w:r w:rsidR="00082E7A">
              <w:rPr>
                <w:spacing w:val="-2"/>
                <w:sz w:val="24"/>
              </w:rPr>
              <w:t>em Equipe: Capacidade de colaborar com profissionais de diferentes áreas para alcançar metas.</w:t>
            </w:r>
          </w:p>
          <w:p w14:paraId="799484F1" w14:textId="4693EEBB" w:rsidR="00082E7A" w:rsidRPr="00493CF3" w:rsidRDefault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Argumentação: Experiência em transmitir propostas e análise de maneiras persuasivas</w:t>
            </w:r>
          </w:p>
          <w:p w14:paraId="4F052DE0" w14:textId="77777777" w:rsidR="00493CF3" w:rsidRDefault="00493CF3" w:rsidP="00493CF3">
            <w:pPr>
              <w:pStyle w:val="TableParagraph"/>
              <w:tabs>
                <w:tab w:val="left" w:pos="686"/>
              </w:tabs>
              <w:rPr>
                <w:spacing w:val="-2"/>
                <w:sz w:val="24"/>
              </w:rPr>
            </w:pPr>
          </w:p>
          <w:p w14:paraId="1A4DAAE4" w14:textId="77777777" w:rsidR="00082E7A" w:rsidRDefault="00082E7A" w:rsidP="00082E7A">
            <w:pPr>
              <w:pStyle w:val="TableParagraph"/>
              <w:tabs>
                <w:tab w:val="left" w:pos="686"/>
              </w:tabs>
              <w:ind w:left="0"/>
              <w:rPr>
                <w:spacing w:val="-2"/>
                <w:sz w:val="24"/>
              </w:rPr>
            </w:pPr>
          </w:p>
          <w:p w14:paraId="4B3BBE61" w14:textId="67DFF42D" w:rsidR="00493CF3" w:rsidRPr="00493CF3" w:rsidRDefault="00493CF3" w:rsidP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Linguagem de programação:</w:t>
            </w:r>
            <w:r>
              <w:rPr>
                <w:spacing w:val="-2"/>
                <w:sz w:val="24"/>
              </w:rPr>
              <w:t xml:space="preserve"> Python (ênfase em RPA,automação e manipulação de dados), HTML, CSS, JavaScript, SQL</w:t>
            </w:r>
          </w:p>
          <w:p w14:paraId="51402F9C" w14:textId="325A9F69" w:rsidR="00493CF3" w:rsidRPr="00493CF3" w:rsidRDefault="00493CF3" w:rsidP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Ferramentas:</w:t>
            </w:r>
            <w:r>
              <w:rPr>
                <w:spacing w:val="-2"/>
                <w:sz w:val="24"/>
              </w:rPr>
              <w:t xml:space="preserve"> Power BI, Selenium, Tkinter, pandas, metodologias ágeis (Scrum e Kanban)</w:t>
            </w:r>
          </w:p>
          <w:p w14:paraId="4353B7B2" w14:textId="60B98A72" w:rsidR="00493CF3" w:rsidRPr="00493CF3" w:rsidRDefault="00493CF3" w:rsidP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Análise de Dados:</w:t>
            </w:r>
            <w:r>
              <w:rPr>
                <w:spacing w:val="-2"/>
                <w:sz w:val="24"/>
              </w:rPr>
              <w:t xml:space="preserve"> Desenvolvimento de dashboards e relatórios personalizados, definição de KPIs e otimização de processos</w:t>
            </w:r>
          </w:p>
          <w:p w14:paraId="4D5DE9FA" w14:textId="2B23CDED" w:rsidR="00493CF3" w:rsidRPr="00493CF3" w:rsidRDefault="00493CF3" w:rsidP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Automação:</w:t>
            </w:r>
            <w:r>
              <w:rPr>
                <w:spacing w:val="-2"/>
                <w:sz w:val="24"/>
              </w:rPr>
              <w:t xml:space="preserve"> Criação de robôs e scripts para otimizar atividades rotineiras e reduzir margens de erro</w:t>
            </w:r>
          </w:p>
          <w:p w14:paraId="773F8DF0" w14:textId="4CEBA485" w:rsidR="00493CF3" w:rsidRPr="00493CF3" w:rsidRDefault="00493CF3" w:rsidP="00493CF3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Desenvovimento Web:</w:t>
            </w:r>
            <w:r>
              <w:rPr>
                <w:spacing w:val="-2"/>
                <w:sz w:val="24"/>
              </w:rPr>
              <w:t xml:space="preserve"> Construção de interfaces funcionais e amigáveis </w:t>
            </w:r>
          </w:p>
        </w:tc>
      </w:tr>
      <w:tr w:rsidR="00F24B56" w:rsidRPr="008927B4" w14:paraId="29AB8418" w14:textId="77777777" w:rsidTr="00493CF3">
        <w:trPr>
          <w:trHeight w:val="2617"/>
        </w:trPr>
        <w:tc>
          <w:tcPr>
            <w:tcW w:w="2167" w:type="dxa"/>
          </w:tcPr>
          <w:p w14:paraId="2756F574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493BA29B" w14:textId="7F88349A" w:rsidR="00F24B56" w:rsidRDefault="001821D0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Experiência Profissional</w:t>
            </w:r>
          </w:p>
          <w:p w14:paraId="36F694F3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6C3D8970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7ED07C0E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2FFFE8C4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6FEBA463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0516AEC7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5082189A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748275DD" w14:textId="77777777" w:rsidR="00082E7A" w:rsidRDefault="00082E7A" w:rsidP="00493CF3">
            <w:pPr>
              <w:pStyle w:val="TableParagraph"/>
              <w:spacing w:before="279"/>
              <w:ind w:left="0"/>
              <w:rPr>
                <w:b/>
                <w:spacing w:val="-2"/>
                <w:sz w:val="28"/>
              </w:rPr>
            </w:pPr>
          </w:p>
          <w:p w14:paraId="0120ABF9" w14:textId="29F69A19" w:rsidR="00082E7A" w:rsidRDefault="00082E7A" w:rsidP="00493CF3">
            <w:pPr>
              <w:pStyle w:val="TableParagraph"/>
              <w:spacing w:before="279"/>
              <w:ind w:lef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Projetos e realizações</w:t>
            </w:r>
          </w:p>
        </w:tc>
        <w:tc>
          <w:tcPr>
            <w:tcW w:w="8106" w:type="dxa"/>
          </w:tcPr>
          <w:p w14:paraId="58DE062E" w14:textId="77777777" w:rsidR="00493CF3" w:rsidRDefault="00493CF3" w:rsidP="008927B4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</w:p>
          <w:p w14:paraId="69E8CCF1" w14:textId="77777777" w:rsidR="00933F05" w:rsidRDefault="00933F05" w:rsidP="008927B4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</w:p>
          <w:p w14:paraId="7F7393D4" w14:textId="77777777"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b/>
                <w:sz w:val="24"/>
              </w:rPr>
            </w:pPr>
            <w:r w:rsidRPr="008927B4">
              <w:rPr>
                <w:b/>
                <w:sz w:val="24"/>
              </w:rPr>
              <w:t>Grupo Pão de Açúcar</w:t>
            </w:r>
          </w:p>
          <w:p w14:paraId="0FFB2FAB" w14:textId="77777777"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sz w:val="24"/>
              </w:rPr>
            </w:pPr>
            <w:r w:rsidRPr="008927B4">
              <w:rPr>
                <w:sz w:val="24"/>
              </w:rPr>
              <w:t>Operador | Abril de 2023 – Setembro de 2023</w:t>
            </w:r>
          </w:p>
          <w:p w14:paraId="32606C25" w14:textId="77777777" w:rsidR="008927B4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Atendimento ao cliente para fechamento de vendas na caixa, garantindo qualidade no serviço prestado.</w:t>
            </w:r>
          </w:p>
          <w:p w14:paraId="382183AF" w14:textId="77777777" w:rsidR="008927B4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Fiscalização e suporte na operação de frentes de caixa.</w:t>
            </w:r>
          </w:p>
          <w:p w14:paraId="3F59EE0D" w14:textId="0D472E0C" w:rsidR="00082E7A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Fechamento de balanços financeiros e controle de recursos no final dos turnos.</w:t>
            </w:r>
          </w:p>
          <w:p w14:paraId="5260F398" w14:textId="77777777"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b/>
                <w:sz w:val="24"/>
              </w:rPr>
            </w:pPr>
            <w:r w:rsidRPr="008927B4">
              <w:rPr>
                <w:b/>
                <w:sz w:val="24"/>
              </w:rPr>
              <w:t>Telefônica Brasil S/A – Vivo</w:t>
            </w:r>
          </w:p>
          <w:p w14:paraId="6C6DE210" w14:textId="77777777"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sz w:val="24"/>
              </w:rPr>
            </w:pPr>
            <w:r w:rsidRPr="008927B4">
              <w:rPr>
                <w:sz w:val="24"/>
              </w:rPr>
              <w:t>Jovem Aprendiz | Setembro de 2023 – Dezembro de 2024</w:t>
            </w:r>
          </w:p>
          <w:p w14:paraId="4E866377" w14:textId="77777777" w:rsidR="008927B4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Comunicação ativa sobre o sistema CPaaS, demonstrando suas funcionalidades e benefícios às áreas contratantes, utilizando materiais customizados desenvolvidos no pacote Office.</w:t>
            </w:r>
          </w:p>
          <w:p w14:paraId="14A2BC8D" w14:textId="77777777" w:rsidR="008927B4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Criação de comunicações visuais (artes e textos) e configurações de canais de saída (SMS, RCS, e-mail) de acordo com as normas da Diretoria de Imagem e Comunicação (DIC).</w:t>
            </w:r>
          </w:p>
          <w:p w14:paraId="42282B6A" w14:textId="77777777" w:rsidR="008927B4" w:rsidRPr="00082E7A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082E7A">
              <w:rPr>
                <w:spacing w:val="-2"/>
                <w:sz w:val="24"/>
              </w:rPr>
              <w:t>Mapeamento de processos e automação de atividades para aumento de eficiência na área.</w:t>
            </w:r>
          </w:p>
          <w:p w14:paraId="1A165235" w14:textId="77777777" w:rsidR="008927B4" w:rsidRPr="008927B4" w:rsidRDefault="008927B4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 w:rsidRPr="00082E7A">
              <w:rPr>
                <w:spacing w:val="-2"/>
                <w:sz w:val="24"/>
              </w:rPr>
              <w:lastRenderedPageBreak/>
              <w:t>Gestão de usuários e suporte para configuração e integração de novos serviços no sistema</w:t>
            </w:r>
            <w:r w:rsidRPr="008927B4">
              <w:rPr>
                <w:sz w:val="24"/>
              </w:rPr>
              <w:t>.</w:t>
            </w:r>
          </w:p>
          <w:p w14:paraId="037AA3E1" w14:textId="77777777" w:rsidR="00F24B56" w:rsidRDefault="00082E7A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Automação de processos:</w:t>
            </w:r>
            <w:r>
              <w:rPr>
                <w:spacing w:val="-2"/>
                <w:sz w:val="24"/>
              </w:rPr>
              <w:t xml:space="preserve"> Implementação de scripts em Python para extração de dados em larga escala e redução do tempo de operação em projetos de mensageria</w:t>
            </w:r>
          </w:p>
          <w:p w14:paraId="655C86C8" w14:textId="1D2D12FD" w:rsidR="00082E7A" w:rsidRPr="00082E7A" w:rsidRDefault="00082E7A" w:rsidP="00082E7A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pacing w:val="-2"/>
                <w:sz w:val="24"/>
              </w:rPr>
            </w:pPr>
            <w:r w:rsidRPr="00995B96">
              <w:rPr>
                <w:b/>
                <w:bCs/>
                <w:spacing w:val="-2"/>
                <w:sz w:val="24"/>
              </w:rPr>
              <w:t>Otimização de fluxos:</w:t>
            </w:r>
            <w:r>
              <w:rPr>
                <w:spacing w:val="-2"/>
                <w:sz w:val="24"/>
              </w:rPr>
              <w:t xml:space="preserve"> Mapeamento e melhoria de processos corporativa, incluindo a integração de novas ferramentas para comunicação e envio de mensagens (CPaaS)</w:t>
            </w:r>
          </w:p>
        </w:tc>
      </w:tr>
    </w:tbl>
    <w:p w14:paraId="33F7539A" w14:textId="77777777" w:rsidR="001821D0" w:rsidRDefault="001821D0"/>
    <w:sectPr w:rsidR="001821D0">
      <w:pgSz w:w="11910" w:h="16850"/>
      <w:pgMar w:top="1460" w:right="708" w:bottom="28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B1462" w14:textId="77777777" w:rsidR="004C132F" w:rsidRDefault="004C132F" w:rsidP="00493CF3">
      <w:r>
        <w:separator/>
      </w:r>
    </w:p>
  </w:endnote>
  <w:endnote w:type="continuationSeparator" w:id="0">
    <w:p w14:paraId="051A76E2" w14:textId="77777777" w:rsidR="004C132F" w:rsidRDefault="004C132F" w:rsidP="0049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2A089" w14:textId="69503428" w:rsidR="00493CF3" w:rsidRDefault="00493CF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EDDE76" wp14:editId="7B2BD0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51175" cy="394970"/>
              <wp:effectExtent l="0" t="0" r="15875" b="0"/>
              <wp:wrapNone/>
              <wp:docPr id="655408877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117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C0789" w14:textId="77777777" w:rsidR="00493CF3" w:rsidRPr="00493CF3" w:rsidRDefault="00493CF3" w:rsidP="00493CF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93C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CEBADB6" w14:textId="6359E39E" w:rsidR="00493CF3" w:rsidRPr="00493CF3" w:rsidRDefault="00493CF3" w:rsidP="00493CF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93C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DDE7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***Este documento está clasificado como PUBLICO por TELEFÓNICA.&#10;***This document is classified as PUBLIC by TELEFÓNICA." style="position:absolute;margin-left:0;margin-top:0;width:240.25pt;height:31.1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91C0789" w14:textId="77777777" w:rsidR="00493CF3" w:rsidRPr="00493CF3" w:rsidRDefault="00493CF3" w:rsidP="00493CF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93CF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CEBADB6" w14:textId="6359E39E" w:rsidR="00493CF3" w:rsidRPr="00493CF3" w:rsidRDefault="00493CF3" w:rsidP="00493CF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93CF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76FCA" w14:textId="03EC7ACC" w:rsidR="00493CF3" w:rsidRDefault="00493CF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2FA3CD" wp14:editId="6DDBEDDB">
              <wp:simplePos x="451413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51175" cy="394970"/>
              <wp:effectExtent l="0" t="0" r="15875" b="0"/>
              <wp:wrapNone/>
              <wp:docPr id="2042382948" name="Caixa de Texto 4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117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C17295" w14:textId="52A89A4F" w:rsidR="00493CF3" w:rsidRPr="00493CF3" w:rsidRDefault="00493CF3" w:rsidP="00493CF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93C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FA3C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***Este documento está clasificado como PUBLICO por TELEFÓNICA.&#10;***This document is classified as PUBLIC by TELEFÓNICA." style="position:absolute;margin-left:0;margin-top:0;width:240.25pt;height:31.1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1C17295" w14:textId="52A89A4F" w:rsidR="00493CF3" w:rsidRPr="00493CF3" w:rsidRDefault="00493CF3" w:rsidP="00493CF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93CF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A9229" w14:textId="63C62917" w:rsidR="00493CF3" w:rsidRDefault="00493CF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234799" wp14:editId="7FDBA2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51175" cy="394970"/>
              <wp:effectExtent l="0" t="0" r="15875" b="0"/>
              <wp:wrapNone/>
              <wp:docPr id="573880248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117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7D5D51" w14:textId="77777777" w:rsidR="00493CF3" w:rsidRPr="00493CF3" w:rsidRDefault="00493CF3" w:rsidP="00493CF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93C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7A3EE34" w14:textId="1371E450" w:rsidR="00493CF3" w:rsidRPr="00493CF3" w:rsidRDefault="00493CF3" w:rsidP="00493CF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93C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23479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***Este documento está clasificado como PUBLICO por TELEFÓNICA.&#10;***This document is classified as PUBLIC by TELEFÓNICA." style="position:absolute;margin-left:0;margin-top:0;width:240.25pt;height:31.1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7B7D5D51" w14:textId="77777777" w:rsidR="00493CF3" w:rsidRPr="00493CF3" w:rsidRDefault="00493CF3" w:rsidP="00493CF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93CF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7A3EE34" w14:textId="1371E450" w:rsidR="00493CF3" w:rsidRPr="00493CF3" w:rsidRDefault="00493CF3" w:rsidP="00493CF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93CF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E0CD2" w14:textId="77777777" w:rsidR="004C132F" w:rsidRDefault="004C132F" w:rsidP="00493CF3">
      <w:r>
        <w:separator/>
      </w:r>
    </w:p>
  </w:footnote>
  <w:footnote w:type="continuationSeparator" w:id="0">
    <w:p w14:paraId="2BAAB332" w14:textId="77777777" w:rsidR="004C132F" w:rsidRDefault="004C132F" w:rsidP="0049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AAC"/>
    <w:multiLevelType w:val="multilevel"/>
    <w:tmpl w:val="103A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7834"/>
    <w:multiLevelType w:val="hybridMultilevel"/>
    <w:tmpl w:val="64AA454A"/>
    <w:lvl w:ilvl="0" w:tplc="95042380">
      <w:numFmt w:val="bullet"/>
      <w:lvlText w:val="•"/>
      <w:lvlJc w:val="left"/>
      <w:pPr>
        <w:ind w:left="687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4FD4D25C">
      <w:numFmt w:val="bullet"/>
      <w:lvlText w:val="•"/>
      <w:lvlJc w:val="left"/>
      <w:pPr>
        <w:ind w:left="1465" w:hanging="361"/>
      </w:pPr>
      <w:rPr>
        <w:rFonts w:hint="default"/>
        <w:lang w:val="pt-PT" w:eastAsia="en-US" w:bidi="ar-SA"/>
      </w:rPr>
    </w:lvl>
    <w:lvl w:ilvl="2" w:tplc="B472146A">
      <w:numFmt w:val="bullet"/>
      <w:lvlText w:val="•"/>
      <w:lvlJc w:val="left"/>
      <w:pPr>
        <w:ind w:left="2250" w:hanging="361"/>
      </w:pPr>
      <w:rPr>
        <w:rFonts w:hint="default"/>
        <w:lang w:val="pt-PT" w:eastAsia="en-US" w:bidi="ar-SA"/>
      </w:rPr>
    </w:lvl>
    <w:lvl w:ilvl="3" w:tplc="A906EDC6">
      <w:numFmt w:val="bullet"/>
      <w:lvlText w:val="•"/>
      <w:lvlJc w:val="left"/>
      <w:pPr>
        <w:ind w:left="3035" w:hanging="361"/>
      </w:pPr>
      <w:rPr>
        <w:rFonts w:hint="default"/>
        <w:lang w:val="pt-PT" w:eastAsia="en-US" w:bidi="ar-SA"/>
      </w:rPr>
    </w:lvl>
    <w:lvl w:ilvl="4" w:tplc="74C8775A">
      <w:numFmt w:val="bullet"/>
      <w:lvlText w:val="•"/>
      <w:lvlJc w:val="left"/>
      <w:pPr>
        <w:ind w:left="3821" w:hanging="361"/>
      </w:pPr>
      <w:rPr>
        <w:rFonts w:hint="default"/>
        <w:lang w:val="pt-PT" w:eastAsia="en-US" w:bidi="ar-SA"/>
      </w:rPr>
    </w:lvl>
    <w:lvl w:ilvl="5" w:tplc="3AD67238">
      <w:numFmt w:val="bullet"/>
      <w:lvlText w:val="•"/>
      <w:lvlJc w:val="left"/>
      <w:pPr>
        <w:ind w:left="4606" w:hanging="361"/>
      </w:pPr>
      <w:rPr>
        <w:rFonts w:hint="default"/>
        <w:lang w:val="pt-PT" w:eastAsia="en-US" w:bidi="ar-SA"/>
      </w:rPr>
    </w:lvl>
    <w:lvl w:ilvl="6" w:tplc="3648F56C">
      <w:numFmt w:val="bullet"/>
      <w:lvlText w:val="•"/>
      <w:lvlJc w:val="left"/>
      <w:pPr>
        <w:ind w:left="5391" w:hanging="361"/>
      </w:pPr>
      <w:rPr>
        <w:rFonts w:hint="default"/>
        <w:lang w:val="pt-PT" w:eastAsia="en-US" w:bidi="ar-SA"/>
      </w:rPr>
    </w:lvl>
    <w:lvl w:ilvl="7" w:tplc="F84E9026">
      <w:numFmt w:val="bullet"/>
      <w:lvlText w:val="•"/>
      <w:lvlJc w:val="left"/>
      <w:pPr>
        <w:ind w:left="6177" w:hanging="361"/>
      </w:pPr>
      <w:rPr>
        <w:rFonts w:hint="default"/>
        <w:lang w:val="pt-PT" w:eastAsia="en-US" w:bidi="ar-SA"/>
      </w:rPr>
    </w:lvl>
    <w:lvl w:ilvl="8" w:tplc="81DC7740">
      <w:numFmt w:val="bullet"/>
      <w:lvlText w:val="•"/>
      <w:lvlJc w:val="left"/>
      <w:pPr>
        <w:ind w:left="6962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3A2022C5"/>
    <w:multiLevelType w:val="hybridMultilevel"/>
    <w:tmpl w:val="54F24B70"/>
    <w:lvl w:ilvl="0" w:tplc="73AE7CA0">
      <w:numFmt w:val="bullet"/>
      <w:lvlText w:val="•"/>
      <w:lvlJc w:val="left"/>
      <w:pPr>
        <w:ind w:left="45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89C01102">
      <w:numFmt w:val="bullet"/>
      <w:lvlText w:val="•"/>
      <w:lvlJc w:val="left"/>
      <w:pPr>
        <w:ind w:left="1222" w:hanging="361"/>
      </w:pPr>
      <w:rPr>
        <w:rFonts w:hint="default"/>
        <w:lang w:val="pt-PT" w:eastAsia="en-US" w:bidi="ar-SA"/>
      </w:rPr>
    </w:lvl>
    <w:lvl w:ilvl="2" w:tplc="C3A08078">
      <w:numFmt w:val="bullet"/>
      <w:lvlText w:val="•"/>
      <w:lvlJc w:val="left"/>
      <w:pPr>
        <w:ind w:left="1984" w:hanging="361"/>
      </w:pPr>
      <w:rPr>
        <w:rFonts w:hint="default"/>
        <w:lang w:val="pt-PT" w:eastAsia="en-US" w:bidi="ar-SA"/>
      </w:rPr>
    </w:lvl>
    <w:lvl w:ilvl="3" w:tplc="21F4D63E">
      <w:numFmt w:val="bullet"/>
      <w:lvlText w:val="•"/>
      <w:lvlJc w:val="left"/>
      <w:pPr>
        <w:ind w:left="2746" w:hanging="361"/>
      </w:pPr>
      <w:rPr>
        <w:rFonts w:hint="default"/>
        <w:lang w:val="pt-PT" w:eastAsia="en-US" w:bidi="ar-SA"/>
      </w:rPr>
    </w:lvl>
    <w:lvl w:ilvl="4" w:tplc="A7B8AAEE">
      <w:numFmt w:val="bullet"/>
      <w:lvlText w:val="•"/>
      <w:lvlJc w:val="left"/>
      <w:pPr>
        <w:ind w:left="3508" w:hanging="361"/>
      </w:pPr>
      <w:rPr>
        <w:rFonts w:hint="default"/>
        <w:lang w:val="pt-PT" w:eastAsia="en-US" w:bidi="ar-SA"/>
      </w:rPr>
    </w:lvl>
    <w:lvl w:ilvl="5" w:tplc="F220602C">
      <w:numFmt w:val="bullet"/>
      <w:lvlText w:val="•"/>
      <w:lvlJc w:val="left"/>
      <w:pPr>
        <w:ind w:left="4270" w:hanging="361"/>
      </w:pPr>
      <w:rPr>
        <w:rFonts w:hint="default"/>
        <w:lang w:val="pt-PT" w:eastAsia="en-US" w:bidi="ar-SA"/>
      </w:rPr>
    </w:lvl>
    <w:lvl w:ilvl="6" w:tplc="144612B4">
      <w:numFmt w:val="bullet"/>
      <w:lvlText w:val="•"/>
      <w:lvlJc w:val="left"/>
      <w:pPr>
        <w:ind w:left="5032" w:hanging="361"/>
      </w:pPr>
      <w:rPr>
        <w:rFonts w:hint="default"/>
        <w:lang w:val="pt-PT" w:eastAsia="en-US" w:bidi="ar-SA"/>
      </w:rPr>
    </w:lvl>
    <w:lvl w:ilvl="7" w:tplc="DE888200">
      <w:numFmt w:val="bullet"/>
      <w:lvlText w:val="•"/>
      <w:lvlJc w:val="left"/>
      <w:pPr>
        <w:ind w:left="5794" w:hanging="361"/>
      </w:pPr>
      <w:rPr>
        <w:rFonts w:hint="default"/>
        <w:lang w:val="pt-PT" w:eastAsia="en-US" w:bidi="ar-SA"/>
      </w:rPr>
    </w:lvl>
    <w:lvl w:ilvl="8" w:tplc="D9D43480">
      <w:numFmt w:val="bullet"/>
      <w:lvlText w:val="•"/>
      <w:lvlJc w:val="left"/>
      <w:pPr>
        <w:ind w:left="6556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4E4157A1"/>
    <w:multiLevelType w:val="hybridMultilevel"/>
    <w:tmpl w:val="E2C2CD64"/>
    <w:lvl w:ilvl="0" w:tplc="0416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6F600611"/>
    <w:multiLevelType w:val="multilevel"/>
    <w:tmpl w:val="C4F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236BF"/>
    <w:multiLevelType w:val="hybridMultilevel"/>
    <w:tmpl w:val="DD189E92"/>
    <w:lvl w:ilvl="0" w:tplc="0416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num w:numId="1" w16cid:durableId="26875362">
    <w:abstractNumId w:val="1"/>
  </w:num>
  <w:num w:numId="2" w16cid:durableId="1238593340">
    <w:abstractNumId w:val="2"/>
  </w:num>
  <w:num w:numId="3" w16cid:durableId="2069571531">
    <w:abstractNumId w:val="0"/>
  </w:num>
  <w:num w:numId="4" w16cid:durableId="773674651">
    <w:abstractNumId w:val="4"/>
  </w:num>
  <w:num w:numId="5" w16cid:durableId="314918457">
    <w:abstractNumId w:val="3"/>
  </w:num>
  <w:num w:numId="6" w16cid:durableId="2123262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B56"/>
    <w:rsid w:val="00082E7A"/>
    <w:rsid w:val="000E67BD"/>
    <w:rsid w:val="001821D0"/>
    <w:rsid w:val="00493CF3"/>
    <w:rsid w:val="004C132F"/>
    <w:rsid w:val="008927B4"/>
    <w:rsid w:val="00933F05"/>
    <w:rsid w:val="00995B96"/>
    <w:rsid w:val="00DB7D10"/>
    <w:rsid w:val="00F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8CC10"/>
  <w15:docId w15:val="{CC3A7C3D-1E2F-4F9A-BBBB-2BA76842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4">
    <w:name w:val="heading 4"/>
    <w:basedOn w:val="Normal"/>
    <w:link w:val="Ttulo4Char"/>
    <w:uiPriority w:val="9"/>
    <w:qFormat/>
    <w:rsid w:val="008927B4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"/>
    <w:qFormat/>
    <w:pPr>
      <w:ind w:left="713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49"/>
    </w:pPr>
  </w:style>
  <w:style w:type="character" w:customStyle="1" w:styleId="Ttulo4Char">
    <w:name w:val="Título 4 Char"/>
    <w:basedOn w:val="Fontepargpadro"/>
    <w:link w:val="Ttulo4"/>
    <w:uiPriority w:val="9"/>
    <w:rsid w:val="008927B4"/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927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7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8927B4"/>
    <w:rPr>
      <w:i/>
      <w:iCs/>
    </w:rPr>
  </w:style>
  <w:style w:type="paragraph" w:styleId="Rodap">
    <w:name w:val="footer"/>
    <w:basedOn w:val="Normal"/>
    <w:link w:val="RodapChar"/>
    <w:uiPriority w:val="99"/>
    <w:unhideWhenUsed/>
    <w:rsid w:val="00493CF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93CF3"/>
    <w:rPr>
      <w:rFonts w:ascii="Calibri" w:eastAsia="Calibri" w:hAnsi="Calibri" w:cs="Calibri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493CF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93CF3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ricio.tanno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TANNO</dc:creator>
  <cp:lastModifiedBy>Fabiana Vieira De Sousa</cp:lastModifiedBy>
  <cp:revision>4</cp:revision>
  <dcterms:created xsi:type="dcterms:W3CDTF">2024-12-18T14:29:00Z</dcterms:created>
  <dcterms:modified xsi:type="dcterms:W3CDTF">2024-12-18T16:02:00Z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para Microsoft 365</vt:lpwstr>
  </property>
  <property fmtid="{D5CDD505-2E9C-101B-9397-08002B2CF9AE}" pid="6" name="ClassificationContentMarkingFooterShapeIds">
    <vt:lpwstr>2234b7b8,2710beed,79bc4a64</vt:lpwstr>
  </property>
  <property fmtid="{D5CDD505-2E9C-101B-9397-08002B2CF9AE}" pid="7" name="ClassificationContentMarkingFooterFontProps">
    <vt:lpwstr>#000000,7,Arial</vt:lpwstr>
  </property>
  <property fmtid="{D5CDD505-2E9C-101B-9397-08002B2CF9AE}" pid="8" name="ClassificationContentMarkingFooterText">
    <vt:lpwstr>***Este documento está clasificado como PUBLICO por TELEFÓNICA.
***This document is classified as PUBLIC by TELEFÓNICA.</vt:lpwstr>
  </property>
</Properties>
</file>