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4FE20" w14:textId="19E12365" w:rsidR="000338F6" w:rsidRPr="000338F6" w:rsidRDefault="00B25AC6">
      <w:pPr>
        <w:rPr>
          <w:vanish/>
          <w:specVanish/>
        </w:rPr>
      </w:pPr>
      <w:r>
        <w:drawing>
          <wp:anchor distT="0" distB="0" distL="114300" distR="114300" simplePos="0" relativeHeight="251663360" behindDoc="0" locked="0" layoutInCell="1" allowOverlap="1" wp14:anchorId="7AA9DFD5" wp14:editId="12477B52">
            <wp:simplePos x="0" y="0"/>
            <wp:positionH relativeFrom="column">
              <wp:posOffset>1548765</wp:posOffset>
            </wp:positionH>
            <wp:positionV relativeFrom="paragraph">
              <wp:posOffset>0</wp:posOffset>
            </wp:positionV>
            <wp:extent cx="2673350" cy="664210"/>
            <wp:effectExtent l="0" t="0" r="0" b="2540"/>
            <wp:wrapSquare wrapText="bothSides"/>
            <wp:docPr id="194188755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87551" name="Imagen 1"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673350" cy="664210"/>
                    </a:xfrm>
                    <a:prstGeom prst="rect">
                      <a:avLst/>
                    </a:prstGeom>
                  </pic:spPr>
                </pic:pic>
              </a:graphicData>
            </a:graphic>
            <wp14:sizeRelH relativeFrom="margin">
              <wp14:pctWidth>0</wp14:pctWidth>
            </wp14:sizeRelH>
            <wp14:sizeRelV relativeFrom="margin">
              <wp14:pctHeight>0</wp14:pctHeight>
            </wp14:sizeRelV>
          </wp:anchor>
        </w:drawing>
      </w:r>
      <w:r w:rsidRPr="00075D0B">
        <w:rPr>
          <w:rFonts w:ascii="Arial" w:hAnsi="Arial"/>
        </w:rPr>
        <w:drawing>
          <wp:anchor distT="0" distB="0" distL="114300" distR="114300" simplePos="0" relativeHeight="251661312" behindDoc="0" locked="0" layoutInCell="1" allowOverlap="1" wp14:anchorId="75F68E4A" wp14:editId="24B7C9C2">
            <wp:simplePos x="0" y="0"/>
            <wp:positionH relativeFrom="column">
              <wp:posOffset>4445000</wp:posOffset>
            </wp:positionH>
            <wp:positionV relativeFrom="paragraph">
              <wp:posOffset>0</wp:posOffset>
            </wp:positionV>
            <wp:extent cx="1619885" cy="375285"/>
            <wp:effectExtent l="0" t="0" r="0" b="5164"/>
            <wp:wrapSquare wrapText="bothSides"/>
            <wp:docPr id="1872322055" name="Imagen 1872322055"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872322055" name="Imatge4" descr="Texto&#10;&#10;Descripción generada automáticamente"/>
                    <pic:cNvPicPr/>
                  </pic:nvPicPr>
                  <pic:blipFill>
                    <a:blip r:embed="rId9">
                      <a:lum/>
                      <a:alphaModFix/>
                    </a:blip>
                    <a:srcRect/>
                    <a:stretch>
                      <a:fillRect/>
                    </a:stretch>
                  </pic:blipFill>
                  <pic:spPr>
                    <a:xfrm>
                      <a:off x="0" y="0"/>
                      <a:ext cx="1619885" cy="37528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075D0B">
        <w:rPr>
          <w:rFonts w:ascii="Consolas" w:hAnsi="Consolas"/>
          <w:b/>
          <w:bCs/>
          <w:i/>
          <w:iCs/>
          <w:color w:val="000099"/>
        </w:rPr>
        <w:drawing>
          <wp:anchor distT="0" distB="0" distL="114300" distR="114300" simplePos="0" relativeHeight="251662336" behindDoc="0" locked="0" layoutInCell="1" allowOverlap="1" wp14:anchorId="1B3072FD" wp14:editId="7E6E2583">
            <wp:simplePos x="0" y="0"/>
            <wp:positionH relativeFrom="column">
              <wp:posOffset>848995</wp:posOffset>
            </wp:positionH>
            <wp:positionV relativeFrom="paragraph">
              <wp:posOffset>0</wp:posOffset>
            </wp:positionV>
            <wp:extent cx="334798" cy="575998"/>
            <wp:effectExtent l="0" t="0" r="8102" b="0"/>
            <wp:wrapSquare wrapText="bothSides"/>
            <wp:docPr id="316073673" name="Imagen 316073673"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16073673" name="Imatge3" descr="Logotipo&#10;&#10;Descripción generada automáticamente"/>
                    <pic:cNvPicPr/>
                  </pic:nvPicPr>
                  <pic:blipFill>
                    <a:blip r:embed="rId10">
                      <a:lum/>
                      <a:alphaModFix/>
                    </a:blip>
                    <a:srcRect/>
                    <a:stretch>
                      <a:fillRect/>
                    </a:stretch>
                  </pic:blipFill>
                  <pic:spPr>
                    <a:xfrm>
                      <a:off x="0" y="0"/>
                      <a:ext cx="334798" cy="575998"/>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075D0B">
        <w:rPr>
          <w:rFonts w:ascii="Arial" w:hAnsi="Arial"/>
        </w:rPr>
        <w:drawing>
          <wp:anchor distT="0" distB="0" distL="114300" distR="114300" simplePos="0" relativeHeight="251659264" behindDoc="0" locked="0" layoutInCell="1" allowOverlap="1" wp14:anchorId="773B29EC" wp14:editId="57174DD1">
            <wp:simplePos x="0" y="0"/>
            <wp:positionH relativeFrom="margin">
              <wp:posOffset>-774700</wp:posOffset>
            </wp:positionH>
            <wp:positionV relativeFrom="paragraph">
              <wp:posOffset>0</wp:posOffset>
            </wp:positionV>
            <wp:extent cx="1291590" cy="257175"/>
            <wp:effectExtent l="0" t="0" r="3810" b="9525"/>
            <wp:wrapSquare wrapText="bothSides"/>
            <wp:docPr id="494683182" name="Imagen 494683182"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494683182" name="Imagen 494683182" descr="Icon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1590" cy="2571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F9CA2B6" w14:textId="624479CF" w:rsidR="000338F6" w:rsidRDefault="000338F6" w:rsidP="000338F6">
      <w:r>
        <w:t xml:space="preserve"> </w:t>
      </w:r>
    </w:p>
    <w:p w14:paraId="08CCDC92" w14:textId="77777777" w:rsidR="004E46AA" w:rsidRDefault="004E46AA"/>
    <w:p w14:paraId="663D3EFB" w14:textId="77777777" w:rsidR="004E46AA" w:rsidRDefault="004E46AA"/>
    <w:p w14:paraId="3DD967F3" w14:textId="77777777" w:rsidR="004E46AA" w:rsidRDefault="004E46AA"/>
    <w:p w14:paraId="2206331A" w14:textId="77777777" w:rsidR="004E46AA" w:rsidRDefault="004E46AA" w:rsidP="000962B4">
      <w:pPr>
        <w:spacing w:line="276" w:lineRule="auto"/>
      </w:pPr>
    </w:p>
    <w:p w14:paraId="3E6EF0DB" w14:textId="77777777" w:rsidR="004E46AA" w:rsidRDefault="004E46AA" w:rsidP="000962B4">
      <w:pPr>
        <w:spacing w:line="276" w:lineRule="auto"/>
        <w:jc w:val="both"/>
      </w:pPr>
    </w:p>
    <w:p w14:paraId="3CA4FDA5" w14:textId="77777777" w:rsidR="004E46AA" w:rsidRDefault="004E46AA" w:rsidP="000962B4">
      <w:pPr>
        <w:spacing w:line="276" w:lineRule="auto"/>
        <w:jc w:val="both"/>
      </w:pPr>
    </w:p>
    <w:p w14:paraId="3844F55E" w14:textId="77777777" w:rsidR="004E46AA" w:rsidRDefault="004E46AA" w:rsidP="000962B4">
      <w:pPr>
        <w:spacing w:line="276" w:lineRule="auto"/>
        <w:jc w:val="both"/>
      </w:pPr>
    </w:p>
    <w:p w14:paraId="5427BAD7" w14:textId="77777777" w:rsidR="004E46AA" w:rsidRDefault="004E46AA" w:rsidP="000962B4">
      <w:pPr>
        <w:spacing w:line="276" w:lineRule="auto"/>
        <w:jc w:val="both"/>
      </w:pPr>
    </w:p>
    <w:p w14:paraId="5C6AA09D" w14:textId="77777777" w:rsidR="004E46AA" w:rsidRDefault="004E46AA" w:rsidP="000962B4">
      <w:pPr>
        <w:spacing w:line="276" w:lineRule="auto"/>
        <w:jc w:val="both"/>
      </w:pPr>
    </w:p>
    <w:p w14:paraId="3433B5F0" w14:textId="77777777" w:rsidR="004E46AA" w:rsidRDefault="004E46AA" w:rsidP="000962B4">
      <w:pPr>
        <w:spacing w:line="276" w:lineRule="auto"/>
        <w:jc w:val="both"/>
        <w:rPr>
          <w:sz w:val="36"/>
          <w:szCs w:val="36"/>
        </w:rPr>
      </w:pPr>
    </w:p>
    <w:p w14:paraId="79D12948" w14:textId="77777777" w:rsidR="00A05110" w:rsidRPr="004E46AA" w:rsidRDefault="00A05110" w:rsidP="000962B4">
      <w:pPr>
        <w:spacing w:line="276" w:lineRule="auto"/>
        <w:jc w:val="both"/>
        <w:rPr>
          <w:sz w:val="36"/>
          <w:szCs w:val="36"/>
        </w:rPr>
      </w:pPr>
    </w:p>
    <w:p w14:paraId="72EC62F3" w14:textId="72B0C81E" w:rsidR="004E46AA" w:rsidRPr="00C47E6E" w:rsidRDefault="002A6E9A" w:rsidP="00F12BA2">
      <w:pPr>
        <w:spacing w:line="276" w:lineRule="auto"/>
        <w:jc w:val="center"/>
        <w:rPr>
          <w:rFonts w:ascii="Arial" w:hAnsi="Arial" w:cs="Arial"/>
        </w:rPr>
      </w:pPr>
      <w:r w:rsidRPr="002A6E9A">
        <w:rPr>
          <w:rFonts w:ascii="Arial" w:hAnsi="Arial" w:cs="Arial"/>
          <w:sz w:val="32"/>
          <w:szCs w:val="32"/>
        </w:rPr>
        <w:t>S</w:t>
      </w:r>
      <w:r w:rsidR="004E46AA" w:rsidRPr="002A6E9A">
        <w:rPr>
          <w:rFonts w:ascii="Arial" w:hAnsi="Arial" w:cs="Arial"/>
          <w:sz w:val="32"/>
          <w:szCs w:val="32"/>
        </w:rPr>
        <w:t>eguridad en</w:t>
      </w:r>
      <w:r w:rsidR="008B6AC9" w:rsidRPr="002A6E9A">
        <w:rPr>
          <w:rFonts w:ascii="Arial" w:hAnsi="Arial" w:cs="Arial"/>
          <w:sz w:val="32"/>
          <w:szCs w:val="32"/>
        </w:rPr>
        <w:t xml:space="preserve"> </w:t>
      </w:r>
      <w:r w:rsidR="004E46AA" w:rsidRPr="002A6E9A">
        <w:rPr>
          <w:rFonts w:ascii="Arial" w:hAnsi="Arial" w:cs="Arial"/>
          <w:sz w:val="32"/>
          <w:szCs w:val="32"/>
        </w:rPr>
        <w:t>redes en el mundo moderno</w:t>
      </w:r>
    </w:p>
    <w:p w14:paraId="0071740A" w14:textId="77777777" w:rsidR="004E46AA" w:rsidRPr="00C47E6E" w:rsidRDefault="004E46AA" w:rsidP="000962B4">
      <w:pPr>
        <w:spacing w:line="276" w:lineRule="auto"/>
        <w:jc w:val="both"/>
        <w:rPr>
          <w:rFonts w:ascii="Arial" w:hAnsi="Arial" w:cs="Arial"/>
        </w:rPr>
      </w:pPr>
    </w:p>
    <w:p w14:paraId="34AB8604" w14:textId="77777777" w:rsidR="004E46AA" w:rsidRPr="00C47E6E" w:rsidRDefault="004E46AA" w:rsidP="000962B4">
      <w:pPr>
        <w:spacing w:line="276" w:lineRule="auto"/>
        <w:jc w:val="both"/>
        <w:rPr>
          <w:rFonts w:ascii="Arial" w:hAnsi="Arial" w:cs="Arial"/>
        </w:rPr>
      </w:pPr>
    </w:p>
    <w:p w14:paraId="62B7323A" w14:textId="77777777" w:rsidR="004E46AA" w:rsidRDefault="004E46AA" w:rsidP="000962B4">
      <w:pPr>
        <w:spacing w:line="276" w:lineRule="auto"/>
        <w:jc w:val="both"/>
        <w:rPr>
          <w:rFonts w:ascii="Arial" w:hAnsi="Arial" w:cs="Arial"/>
        </w:rPr>
      </w:pPr>
    </w:p>
    <w:p w14:paraId="79EB30EF" w14:textId="77777777" w:rsidR="00C47E6E" w:rsidRDefault="00C47E6E" w:rsidP="000962B4">
      <w:pPr>
        <w:spacing w:line="276" w:lineRule="auto"/>
        <w:jc w:val="both"/>
        <w:rPr>
          <w:rFonts w:ascii="Arial" w:hAnsi="Arial" w:cs="Arial"/>
        </w:rPr>
      </w:pPr>
    </w:p>
    <w:p w14:paraId="673617DF" w14:textId="77777777" w:rsidR="00C47E6E" w:rsidRDefault="00C47E6E" w:rsidP="000962B4">
      <w:pPr>
        <w:spacing w:line="276" w:lineRule="auto"/>
        <w:jc w:val="both"/>
        <w:rPr>
          <w:rFonts w:ascii="Arial" w:hAnsi="Arial" w:cs="Arial"/>
        </w:rPr>
      </w:pPr>
    </w:p>
    <w:p w14:paraId="7D1F41FD" w14:textId="77777777" w:rsidR="00C47E6E" w:rsidRDefault="00C47E6E" w:rsidP="000962B4">
      <w:pPr>
        <w:spacing w:line="276" w:lineRule="auto"/>
        <w:jc w:val="both"/>
        <w:rPr>
          <w:rFonts w:ascii="Arial" w:hAnsi="Arial" w:cs="Arial"/>
        </w:rPr>
      </w:pPr>
    </w:p>
    <w:p w14:paraId="5BD309B2" w14:textId="77777777" w:rsidR="00C47E6E" w:rsidRDefault="00C47E6E" w:rsidP="000962B4">
      <w:pPr>
        <w:spacing w:line="276" w:lineRule="auto"/>
        <w:jc w:val="both"/>
        <w:rPr>
          <w:rFonts w:ascii="Arial" w:hAnsi="Arial" w:cs="Arial"/>
        </w:rPr>
      </w:pPr>
    </w:p>
    <w:p w14:paraId="762C6936" w14:textId="77777777" w:rsidR="00C47E6E" w:rsidRDefault="00C47E6E" w:rsidP="000962B4">
      <w:pPr>
        <w:spacing w:line="276" w:lineRule="auto"/>
        <w:jc w:val="both"/>
        <w:rPr>
          <w:rFonts w:ascii="Arial" w:hAnsi="Arial" w:cs="Arial"/>
        </w:rPr>
      </w:pPr>
    </w:p>
    <w:p w14:paraId="798C9986" w14:textId="77777777" w:rsidR="00C47E6E" w:rsidRDefault="00C47E6E" w:rsidP="000962B4">
      <w:pPr>
        <w:spacing w:line="276" w:lineRule="auto"/>
        <w:jc w:val="both"/>
        <w:rPr>
          <w:rFonts w:ascii="Arial" w:hAnsi="Arial" w:cs="Arial"/>
        </w:rPr>
      </w:pPr>
    </w:p>
    <w:p w14:paraId="3FCF5417" w14:textId="77777777" w:rsidR="00C47E6E" w:rsidRDefault="00C47E6E" w:rsidP="000962B4">
      <w:pPr>
        <w:spacing w:line="276" w:lineRule="auto"/>
        <w:jc w:val="both"/>
        <w:rPr>
          <w:rFonts w:ascii="Arial" w:hAnsi="Arial" w:cs="Arial"/>
        </w:rPr>
      </w:pPr>
    </w:p>
    <w:p w14:paraId="7C0490C8" w14:textId="77777777" w:rsidR="00C47E6E" w:rsidRPr="00C47E6E" w:rsidRDefault="00C47E6E" w:rsidP="000962B4">
      <w:pPr>
        <w:spacing w:line="276" w:lineRule="auto"/>
        <w:jc w:val="both"/>
        <w:rPr>
          <w:rFonts w:ascii="Arial" w:hAnsi="Arial" w:cs="Arial"/>
        </w:rPr>
      </w:pPr>
    </w:p>
    <w:p w14:paraId="5E58DD9E" w14:textId="77777777" w:rsidR="00C47E6E" w:rsidRPr="00C47E6E" w:rsidRDefault="00C47E6E" w:rsidP="000962B4">
      <w:pPr>
        <w:spacing w:line="276" w:lineRule="auto"/>
        <w:jc w:val="both"/>
        <w:rPr>
          <w:rFonts w:ascii="Arial" w:hAnsi="Arial" w:cs="Arial"/>
        </w:rPr>
      </w:pPr>
    </w:p>
    <w:p w14:paraId="5D5B4B40" w14:textId="77777777" w:rsidR="004E46AA" w:rsidRPr="004854E9" w:rsidRDefault="004E46AA" w:rsidP="004854E9">
      <w:pPr>
        <w:spacing w:line="276" w:lineRule="auto"/>
        <w:jc w:val="right"/>
        <w:rPr>
          <w:rFonts w:ascii="Arial" w:hAnsi="Arial" w:cs="Arial"/>
        </w:rPr>
      </w:pPr>
      <w:r w:rsidRPr="004854E9">
        <w:rPr>
          <w:rFonts w:ascii="Arial" w:hAnsi="Arial" w:cs="Arial"/>
        </w:rPr>
        <w:t>Fabiana Hung</w:t>
      </w:r>
    </w:p>
    <w:p w14:paraId="7A2D3F5A" w14:textId="0734D98F" w:rsidR="0051223B" w:rsidRPr="004854E9" w:rsidRDefault="00A92EDA" w:rsidP="004854E9">
      <w:pPr>
        <w:spacing w:line="276" w:lineRule="auto"/>
        <w:jc w:val="right"/>
        <w:rPr>
          <w:rFonts w:ascii="Arial" w:hAnsi="Arial" w:cs="Arial"/>
        </w:rPr>
      </w:pPr>
      <w:r>
        <w:rPr>
          <w:rFonts w:ascii="Arial" w:hAnsi="Arial" w:cs="Arial"/>
        </w:rPr>
        <w:t>Seguridad</w:t>
      </w:r>
      <w:r w:rsidR="004E46AA" w:rsidRPr="004854E9">
        <w:rPr>
          <w:rFonts w:ascii="Arial" w:hAnsi="Arial" w:cs="Arial"/>
        </w:rPr>
        <w:t xml:space="preserve"> en redes en el mundo moderno</w:t>
      </w:r>
    </w:p>
    <w:p w14:paraId="5C4DF9A6" w14:textId="41F54A39" w:rsidR="00D307D5" w:rsidRDefault="004E46AA" w:rsidP="004854E9">
      <w:pPr>
        <w:spacing w:line="276" w:lineRule="auto"/>
        <w:jc w:val="right"/>
        <w:rPr>
          <w:rFonts w:ascii="Arial" w:hAnsi="Arial" w:cs="Arial"/>
          <w:sz w:val="18"/>
          <w:szCs w:val="18"/>
        </w:rPr>
      </w:pPr>
      <w:r w:rsidRPr="004854E9">
        <w:rPr>
          <w:rFonts w:ascii="Arial" w:hAnsi="Arial" w:cs="Arial"/>
        </w:rPr>
        <w:t>IES Eduardo Primo Marqués. Curso 2024/25</w:t>
      </w:r>
    </w:p>
    <w:sdt>
      <w:sdtPr>
        <w:rPr>
          <w:rFonts w:asciiTheme="minorHAnsi" w:eastAsiaTheme="minorHAnsi" w:hAnsiTheme="minorHAnsi" w:cstheme="minorBidi"/>
          <w:noProof/>
          <w:color w:val="auto"/>
          <w:kern w:val="2"/>
          <w:sz w:val="22"/>
          <w:szCs w:val="22"/>
          <w:lang w:eastAsia="en-US"/>
          <w14:ligatures w14:val="standardContextual"/>
        </w:rPr>
        <w:id w:val="-1286725112"/>
        <w:docPartObj>
          <w:docPartGallery w:val="Table of Contents"/>
          <w:docPartUnique/>
        </w:docPartObj>
      </w:sdtPr>
      <w:sdtEndPr>
        <w:rPr>
          <w:b/>
          <w:bCs/>
        </w:rPr>
      </w:sdtEndPr>
      <w:sdtContent>
        <w:p w14:paraId="61DDD0D5" w14:textId="77777777" w:rsidR="00A24CF9" w:rsidRDefault="00A24CF9">
          <w:pPr>
            <w:pStyle w:val="TtuloTDC"/>
            <w:rPr>
              <w:rFonts w:asciiTheme="minorHAnsi" w:eastAsiaTheme="minorHAnsi" w:hAnsiTheme="minorHAnsi" w:cstheme="minorBidi"/>
              <w:noProof/>
              <w:color w:val="auto"/>
              <w:kern w:val="2"/>
              <w:sz w:val="22"/>
              <w:szCs w:val="22"/>
              <w:lang w:eastAsia="en-US"/>
              <w14:ligatures w14:val="standardContextual"/>
            </w:rPr>
            <w:sectPr w:rsidR="00A24CF9" w:rsidSect="00D545CC">
              <w:footerReference w:type="default" r:id="rId12"/>
              <w:pgSz w:w="11906" w:h="16838"/>
              <w:pgMar w:top="1701" w:right="1134" w:bottom="1134" w:left="1701" w:header="709" w:footer="709" w:gutter="0"/>
              <w:cols w:space="708"/>
              <w:docGrid w:linePitch="360"/>
            </w:sectPr>
          </w:pPr>
        </w:p>
        <w:p w14:paraId="77EA57FE" w14:textId="7DCA6C3F" w:rsidR="00D307D5" w:rsidRDefault="00D307D5">
          <w:pPr>
            <w:pStyle w:val="TtuloTDC"/>
          </w:pPr>
          <w:r>
            <w:lastRenderedPageBreak/>
            <w:t>Contenido</w:t>
          </w:r>
        </w:p>
        <w:p w14:paraId="19D3069A" w14:textId="74132AAE" w:rsidR="00590E53" w:rsidRDefault="00D307D5">
          <w:pPr>
            <w:pStyle w:val="TDC1"/>
            <w:tabs>
              <w:tab w:val="left" w:pos="440"/>
              <w:tab w:val="right" w:leader="dot" w:pos="9061"/>
            </w:tabs>
            <w:rPr>
              <w:rFonts w:eastAsiaTheme="minorEastAsia"/>
              <w:sz w:val="24"/>
              <w:szCs w:val="24"/>
              <w:lang w:eastAsia="es-ES"/>
            </w:rPr>
          </w:pPr>
          <w:r w:rsidRPr="00CA07AA">
            <w:rPr>
              <w:rFonts w:ascii="Arial" w:hAnsi="Arial" w:cs="Arial"/>
            </w:rPr>
            <w:fldChar w:fldCharType="begin"/>
          </w:r>
          <w:r w:rsidRPr="00CA07AA">
            <w:rPr>
              <w:rFonts w:ascii="Arial" w:hAnsi="Arial" w:cs="Arial"/>
            </w:rPr>
            <w:instrText xml:space="preserve"> TOC \o "1-3" \h \z \u </w:instrText>
          </w:r>
          <w:r w:rsidRPr="00CA07AA">
            <w:rPr>
              <w:rFonts w:ascii="Arial" w:hAnsi="Arial" w:cs="Arial"/>
            </w:rPr>
            <w:fldChar w:fldCharType="separate"/>
          </w:r>
          <w:hyperlink w:anchor="_Toc186463115" w:history="1">
            <w:r w:rsidR="00590E53" w:rsidRPr="00F15503">
              <w:rPr>
                <w:rStyle w:val="Hipervnculo"/>
                <w:rFonts w:ascii="Arial" w:hAnsi="Arial" w:cs="Arial"/>
              </w:rPr>
              <w:t>1.</w:t>
            </w:r>
            <w:r w:rsidR="00590E53">
              <w:rPr>
                <w:rFonts w:eastAsiaTheme="minorEastAsia"/>
                <w:sz w:val="24"/>
                <w:szCs w:val="24"/>
                <w:lang w:eastAsia="es-ES"/>
              </w:rPr>
              <w:tab/>
            </w:r>
            <w:r w:rsidR="00590E53" w:rsidRPr="00F15503">
              <w:rPr>
                <w:rStyle w:val="Hipervnculo"/>
                <w:rFonts w:ascii="Arial" w:hAnsi="Arial" w:cs="Arial"/>
              </w:rPr>
              <w:t>Introducción</w:t>
            </w:r>
            <w:r w:rsidR="00590E53">
              <w:rPr>
                <w:webHidden/>
              </w:rPr>
              <w:tab/>
            </w:r>
            <w:r w:rsidR="00590E53">
              <w:rPr>
                <w:webHidden/>
              </w:rPr>
              <w:fldChar w:fldCharType="begin"/>
            </w:r>
            <w:r w:rsidR="00590E53">
              <w:rPr>
                <w:webHidden/>
              </w:rPr>
              <w:instrText xml:space="preserve"> PAGEREF _Toc186463115 \h </w:instrText>
            </w:r>
            <w:r w:rsidR="00590E53">
              <w:rPr>
                <w:webHidden/>
              </w:rPr>
            </w:r>
            <w:r w:rsidR="00590E53">
              <w:rPr>
                <w:webHidden/>
              </w:rPr>
              <w:fldChar w:fldCharType="separate"/>
            </w:r>
            <w:r w:rsidR="00590E53">
              <w:rPr>
                <w:webHidden/>
              </w:rPr>
              <w:t>4</w:t>
            </w:r>
            <w:r w:rsidR="00590E53">
              <w:rPr>
                <w:webHidden/>
              </w:rPr>
              <w:fldChar w:fldCharType="end"/>
            </w:r>
          </w:hyperlink>
        </w:p>
        <w:p w14:paraId="4FB1102B" w14:textId="685BD7E2" w:rsidR="00590E53" w:rsidRDefault="00590E53">
          <w:pPr>
            <w:pStyle w:val="TDC2"/>
            <w:tabs>
              <w:tab w:val="left" w:pos="960"/>
              <w:tab w:val="right" w:leader="dot" w:pos="9061"/>
            </w:tabs>
            <w:rPr>
              <w:rFonts w:eastAsiaTheme="minorEastAsia"/>
              <w:sz w:val="24"/>
              <w:szCs w:val="24"/>
              <w:lang w:eastAsia="es-ES"/>
            </w:rPr>
          </w:pPr>
          <w:hyperlink w:anchor="_Toc186463116" w:history="1">
            <w:r w:rsidRPr="00F15503">
              <w:rPr>
                <w:rStyle w:val="Hipervnculo"/>
                <w:rFonts w:ascii="Arial" w:hAnsi="Arial" w:cs="Arial"/>
              </w:rPr>
              <w:t>1.1</w:t>
            </w:r>
            <w:r>
              <w:rPr>
                <w:rFonts w:eastAsiaTheme="minorEastAsia"/>
                <w:sz w:val="24"/>
                <w:szCs w:val="24"/>
                <w:lang w:eastAsia="es-ES"/>
              </w:rPr>
              <w:tab/>
            </w:r>
            <w:r w:rsidRPr="00F15503">
              <w:rPr>
                <w:rStyle w:val="Hipervnculo"/>
                <w:rFonts w:ascii="Arial" w:hAnsi="Arial" w:cs="Arial"/>
              </w:rPr>
              <w:t>Importancia de la seguridad en redes en el mundo moderno</w:t>
            </w:r>
            <w:r>
              <w:rPr>
                <w:webHidden/>
              </w:rPr>
              <w:tab/>
            </w:r>
            <w:r>
              <w:rPr>
                <w:webHidden/>
              </w:rPr>
              <w:fldChar w:fldCharType="begin"/>
            </w:r>
            <w:r>
              <w:rPr>
                <w:webHidden/>
              </w:rPr>
              <w:instrText xml:space="preserve"> PAGEREF _Toc186463116 \h </w:instrText>
            </w:r>
            <w:r>
              <w:rPr>
                <w:webHidden/>
              </w:rPr>
            </w:r>
            <w:r>
              <w:rPr>
                <w:webHidden/>
              </w:rPr>
              <w:fldChar w:fldCharType="separate"/>
            </w:r>
            <w:r>
              <w:rPr>
                <w:webHidden/>
              </w:rPr>
              <w:t>4</w:t>
            </w:r>
            <w:r>
              <w:rPr>
                <w:webHidden/>
              </w:rPr>
              <w:fldChar w:fldCharType="end"/>
            </w:r>
          </w:hyperlink>
        </w:p>
        <w:p w14:paraId="56C633BC" w14:textId="05BF2954" w:rsidR="00590E53" w:rsidRDefault="00590E53">
          <w:pPr>
            <w:pStyle w:val="TDC1"/>
            <w:tabs>
              <w:tab w:val="right" w:leader="dot" w:pos="9061"/>
            </w:tabs>
            <w:rPr>
              <w:rFonts w:eastAsiaTheme="minorEastAsia"/>
              <w:sz w:val="24"/>
              <w:szCs w:val="24"/>
              <w:lang w:eastAsia="es-ES"/>
            </w:rPr>
          </w:pPr>
          <w:hyperlink w:anchor="_Toc186463117" w:history="1">
            <w:r w:rsidRPr="00F15503">
              <w:rPr>
                <w:rStyle w:val="Hipervnculo"/>
                <w:rFonts w:ascii="Arial" w:hAnsi="Arial" w:cs="Arial"/>
              </w:rPr>
              <w:t>2. Conceptos fundamentales de seguridad en redes</w:t>
            </w:r>
            <w:r>
              <w:rPr>
                <w:webHidden/>
              </w:rPr>
              <w:tab/>
            </w:r>
            <w:r>
              <w:rPr>
                <w:webHidden/>
              </w:rPr>
              <w:fldChar w:fldCharType="begin"/>
            </w:r>
            <w:r>
              <w:rPr>
                <w:webHidden/>
              </w:rPr>
              <w:instrText xml:space="preserve"> PAGEREF _Toc186463117 \h </w:instrText>
            </w:r>
            <w:r>
              <w:rPr>
                <w:webHidden/>
              </w:rPr>
            </w:r>
            <w:r>
              <w:rPr>
                <w:webHidden/>
              </w:rPr>
              <w:fldChar w:fldCharType="separate"/>
            </w:r>
            <w:r>
              <w:rPr>
                <w:webHidden/>
              </w:rPr>
              <w:t>5</w:t>
            </w:r>
            <w:r>
              <w:rPr>
                <w:webHidden/>
              </w:rPr>
              <w:fldChar w:fldCharType="end"/>
            </w:r>
          </w:hyperlink>
        </w:p>
        <w:p w14:paraId="0CBBA5A4" w14:textId="659D9C5A" w:rsidR="00590E53" w:rsidRDefault="00590E53">
          <w:pPr>
            <w:pStyle w:val="TDC2"/>
            <w:tabs>
              <w:tab w:val="right" w:leader="dot" w:pos="9061"/>
            </w:tabs>
            <w:rPr>
              <w:rFonts w:eastAsiaTheme="minorEastAsia"/>
              <w:sz w:val="24"/>
              <w:szCs w:val="24"/>
              <w:lang w:eastAsia="es-ES"/>
            </w:rPr>
          </w:pPr>
          <w:hyperlink w:anchor="_Toc186463118" w:history="1">
            <w:r w:rsidRPr="00F15503">
              <w:rPr>
                <w:rStyle w:val="Hipervnculo"/>
                <w:rFonts w:ascii="Arial" w:hAnsi="Arial" w:cs="Arial"/>
              </w:rPr>
              <w:t>2.1 Definición de seguridad informática y seguridad en redes</w:t>
            </w:r>
            <w:r>
              <w:rPr>
                <w:webHidden/>
              </w:rPr>
              <w:tab/>
            </w:r>
            <w:r>
              <w:rPr>
                <w:webHidden/>
              </w:rPr>
              <w:fldChar w:fldCharType="begin"/>
            </w:r>
            <w:r>
              <w:rPr>
                <w:webHidden/>
              </w:rPr>
              <w:instrText xml:space="preserve"> PAGEREF _Toc186463118 \h </w:instrText>
            </w:r>
            <w:r>
              <w:rPr>
                <w:webHidden/>
              </w:rPr>
            </w:r>
            <w:r>
              <w:rPr>
                <w:webHidden/>
              </w:rPr>
              <w:fldChar w:fldCharType="separate"/>
            </w:r>
            <w:r>
              <w:rPr>
                <w:webHidden/>
              </w:rPr>
              <w:t>5</w:t>
            </w:r>
            <w:r>
              <w:rPr>
                <w:webHidden/>
              </w:rPr>
              <w:fldChar w:fldCharType="end"/>
            </w:r>
          </w:hyperlink>
        </w:p>
        <w:p w14:paraId="15CE3F1A" w14:textId="3914C6A4" w:rsidR="00590E53" w:rsidRDefault="00590E53">
          <w:pPr>
            <w:pStyle w:val="TDC2"/>
            <w:tabs>
              <w:tab w:val="right" w:leader="dot" w:pos="9061"/>
            </w:tabs>
            <w:rPr>
              <w:rFonts w:eastAsiaTheme="minorEastAsia"/>
              <w:sz w:val="24"/>
              <w:szCs w:val="24"/>
              <w:lang w:eastAsia="es-ES"/>
            </w:rPr>
          </w:pPr>
          <w:hyperlink w:anchor="_Toc186463119" w:history="1">
            <w:r w:rsidRPr="00F15503">
              <w:rPr>
                <w:rStyle w:val="Hipervnculo"/>
                <w:rFonts w:ascii="Arial" w:hAnsi="Arial" w:cs="Arial"/>
              </w:rPr>
              <w:t>2.2 Principios de la seguridad en redes</w:t>
            </w:r>
            <w:r>
              <w:rPr>
                <w:webHidden/>
              </w:rPr>
              <w:tab/>
            </w:r>
            <w:r>
              <w:rPr>
                <w:webHidden/>
              </w:rPr>
              <w:fldChar w:fldCharType="begin"/>
            </w:r>
            <w:r>
              <w:rPr>
                <w:webHidden/>
              </w:rPr>
              <w:instrText xml:space="preserve"> PAGEREF _Toc186463119 \h </w:instrText>
            </w:r>
            <w:r>
              <w:rPr>
                <w:webHidden/>
              </w:rPr>
            </w:r>
            <w:r>
              <w:rPr>
                <w:webHidden/>
              </w:rPr>
              <w:fldChar w:fldCharType="separate"/>
            </w:r>
            <w:r>
              <w:rPr>
                <w:webHidden/>
              </w:rPr>
              <w:t>5</w:t>
            </w:r>
            <w:r>
              <w:rPr>
                <w:webHidden/>
              </w:rPr>
              <w:fldChar w:fldCharType="end"/>
            </w:r>
          </w:hyperlink>
        </w:p>
        <w:p w14:paraId="2457769A" w14:textId="456351D8" w:rsidR="00590E53" w:rsidRDefault="00590E53">
          <w:pPr>
            <w:pStyle w:val="TDC2"/>
            <w:tabs>
              <w:tab w:val="right" w:leader="dot" w:pos="9061"/>
            </w:tabs>
            <w:rPr>
              <w:rFonts w:eastAsiaTheme="minorEastAsia"/>
              <w:sz w:val="24"/>
              <w:szCs w:val="24"/>
              <w:lang w:eastAsia="es-ES"/>
            </w:rPr>
          </w:pPr>
          <w:hyperlink w:anchor="_Toc186463120" w:history="1">
            <w:r w:rsidRPr="00F15503">
              <w:rPr>
                <w:rStyle w:val="Hipervnculo"/>
                <w:rFonts w:ascii="Arial" w:hAnsi="Arial" w:cs="Arial"/>
              </w:rPr>
              <w:t>2.3 Tipos de redes</w:t>
            </w:r>
            <w:r>
              <w:rPr>
                <w:webHidden/>
              </w:rPr>
              <w:tab/>
            </w:r>
            <w:r>
              <w:rPr>
                <w:webHidden/>
              </w:rPr>
              <w:fldChar w:fldCharType="begin"/>
            </w:r>
            <w:r>
              <w:rPr>
                <w:webHidden/>
              </w:rPr>
              <w:instrText xml:space="preserve"> PAGEREF _Toc186463120 \h </w:instrText>
            </w:r>
            <w:r>
              <w:rPr>
                <w:webHidden/>
              </w:rPr>
            </w:r>
            <w:r>
              <w:rPr>
                <w:webHidden/>
              </w:rPr>
              <w:fldChar w:fldCharType="separate"/>
            </w:r>
            <w:r>
              <w:rPr>
                <w:webHidden/>
              </w:rPr>
              <w:t>6</w:t>
            </w:r>
            <w:r>
              <w:rPr>
                <w:webHidden/>
              </w:rPr>
              <w:fldChar w:fldCharType="end"/>
            </w:r>
          </w:hyperlink>
        </w:p>
        <w:p w14:paraId="4A6DC797" w14:textId="55FE9023" w:rsidR="00590E53" w:rsidRDefault="00590E53">
          <w:pPr>
            <w:pStyle w:val="TDC1"/>
            <w:tabs>
              <w:tab w:val="right" w:leader="dot" w:pos="9061"/>
            </w:tabs>
            <w:rPr>
              <w:rFonts w:eastAsiaTheme="minorEastAsia"/>
              <w:sz w:val="24"/>
              <w:szCs w:val="24"/>
              <w:lang w:eastAsia="es-ES"/>
            </w:rPr>
          </w:pPr>
          <w:hyperlink w:anchor="_Toc186463121" w:history="1">
            <w:r w:rsidRPr="00F15503">
              <w:rPr>
                <w:rStyle w:val="Hipervnculo"/>
                <w:rFonts w:ascii="Arial" w:hAnsi="Arial" w:cs="Arial"/>
              </w:rPr>
              <w:t>3. Amenazas y vulnerabilidades comunes en redes informáticas</w:t>
            </w:r>
            <w:r>
              <w:rPr>
                <w:webHidden/>
              </w:rPr>
              <w:tab/>
            </w:r>
            <w:r>
              <w:rPr>
                <w:webHidden/>
              </w:rPr>
              <w:fldChar w:fldCharType="begin"/>
            </w:r>
            <w:r>
              <w:rPr>
                <w:webHidden/>
              </w:rPr>
              <w:instrText xml:space="preserve"> PAGEREF _Toc186463121 \h </w:instrText>
            </w:r>
            <w:r>
              <w:rPr>
                <w:webHidden/>
              </w:rPr>
            </w:r>
            <w:r>
              <w:rPr>
                <w:webHidden/>
              </w:rPr>
              <w:fldChar w:fldCharType="separate"/>
            </w:r>
            <w:r>
              <w:rPr>
                <w:webHidden/>
              </w:rPr>
              <w:t>7</w:t>
            </w:r>
            <w:r>
              <w:rPr>
                <w:webHidden/>
              </w:rPr>
              <w:fldChar w:fldCharType="end"/>
            </w:r>
          </w:hyperlink>
        </w:p>
        <w:p w14:paraId="708EB6EE" w14:textId="1893D77D" w:rsidR="00590E53" w:rsidRDefault="00590E53">
          <w:pPr>
            <w:pStyle w:val="TDC2"/>
            <w:tabs>
              <w:tab w:val="right" w:leader="dot" w:pos="9061"/>
            </w:tabs>
            <w:rPr>
              <w:rFonts w:eastAsiaTheme="minorEastAsia"/>
              <w:sz w:val="24"/>
              <w:szCs w:val="24"/>
              <w:lang w:eastAsia="es-ES"/>
            </w:rPr>
          </w:pPr>
          <w:hyperlink w:anchor="_Toc186463122" w:history="1">
            <w:r w:rsidRPr="00F15503">
              <w:rPr>
                <w:rStyle w:val="Hipervnculo"/>
                <w:rFonts w:ascii="Arial" w:hAnsi="Arial" w:cs="Arial"/>
              </w:rPr>
              <w:t>3.1 Tipos de ataques a redes</w:t>
            </w:r>
            <w:r>
              <w:rPr>
                <w:webHidden/>
              </w:rPr>
              <w:tab/>
            </w:r>
            <w:r>
              <w:rPr>
                <w:webHidden/>
              </w:rPr>
              <w:fldChar w:fldCharType="begin"/>
            </w:r>
            <w:r>
              <w:rPr>
                <w:webHidden/>
              </w:rPr>
              <w:instrText xml:space="preserve"> PAGEREF _Toc186463122 \h </w:instrText>
            </w:r>
            <w:r>
              <w:rPr>
                <w:webHidden/>
              </w:rPr>
            </w:r>
            <w:r>
              <w:rPr>
                <w:webHidden/>
              </w:rPr>
              <w:fldChar w:fldCharType="separate"/>
            </w:r>
            <w:r>
              <w:rPr>
                <w:webHidden/>
              </w:rPr>
              <w:t>7</w:t>
            </w:r>
            <w:r>
              <w:rPr>
                <w:webHidden/>
              </w:rPr>
              <w:fldChar w:fldCharType="end"/>
            </w:r>
          </w:hyperlink>
        </w:p>
        <w:p w14:paraId="2E0CC8D1" w14:textId="1095ABC5" w:rsidR="00590E53" w:rsidRDefault="00590E53">
          <w:pPr>
            <w:pStyle w:val="TDC3"/>
            <w:tabs>
              <w:tab w:val="right" w:leader="dot" w:pos="9061"/>
            </w:tabs>
            <w:rPr>
              <w:rFonts w:eastAsiaTheme="minorEastAsia"/>
              <w:sz w:val="24"/>
              <w:szCs w:val="24"/>
              <w:lang w:eastAsia="es-ES"/>
            </w:rPr>
          </w:pPr>
          <w:hyperlink w:anchor="_Toc186463123" w:history="1">
            <w:r w:rsidRPr="00F15503">
              <w:rPr>
                <w:rStyle w:val="Hipervnculo"/>
                <w:rFonts w:ascii="Arial" w:hAnsi="Arial" w:cs="Arial"/>
              </w:rPr>
              <w:t>3.1.1 Ataques de denegación de servicio (DoS y DDoS).7</w:t>
            </w:r>
            <w:r>
              <w:rPr>
                <w:webHidden/>
              </w:rPr>
              <w:tab/>
            </w:r>
            <w:r>
              <w:rPr>
                <w:webHidden/>
              </w:rPr>
              <w:fldChar w:fldCharType="begin"/>
            </w:r>
            <w:r>
              <w:rPr>
                <w:webHidden/>
              </w:rPr>
              <w:instrText xml:space="preserve"> PAGEREF _Toc186463123 \h </w:instrText>
            </w:r>
            <w:r>
              <w:rPr>
                <w:webHidden/>
              </w:rPr>
            </w:r>
            <w:r>
              <w:rPr>
                <w:webHidden/>
              </w:rPr>
              <w:fldChar w:fldCharType="separate"/>
            </w:r>
            <w:r>
              <w:rPr>
                <w:webHidden/>
              </w:rPr>
              <w:t>7</w:t>
            </w:r>
            <w:r>
              <w:rPr>
                <w:webHidden/>
              </w:rPr>
              <w:fldChar w:fldCharType="end"/>
            </w:r>
          </w:hyperlink>
        </w:p>
        <w:p w14:paraId="3B80B33F" w14:textId="4D555815" w:rsidR="00590E53" w:rsidRDefault="00590E53">
          <w:pPr>
            <w:pStyle w:val="TDC3"/>
            <w:tabs>
              <w:tab w:val="right" w:leader="dot" w:pos="9061"/>
            </w:tabs>
            <w:rPr>
              <w:rFonts w:eastAsiaTheme="minorEastAsia"/>
              <w:sz w:val="24"/>
              <w:szCs w:val="24"/>
              <w:lang w:eastAsia="es-ES"/>
            </w:rPr>
          </w:pPr>
          <w:hyperlink w:anchor="_Toc186463124" w:history="1">
            <w:r w:rsidRPr="00F15503">
              <w:rPr>
                <w:rStyle w:val="Hipervnculo"/>
                <w:rFonts w:ascii="Arial" w:hAnsi="Arial" w:cs="Arial"/>
              </w:rPr>
              <w:t>3.1.2 Ataques de intermediario (Man-in-the-Middle).</w:t>
            </w:r>
            <w:r>
              <w:rPr>
                <w:webHidden/>
              </w:rPr>
              <w:tab/>
            </w:r>
            <w:r>
              <w:rPr>
                <w:webHidden/>
              </w:rPr>
              <w:fldChar w:fldCharType="begin"/>
            </w:r>
            <w:r>
              <w:rPr>
                <w:webHidden/>
              </w:rPr>
              <w:instrText xml:space="preserve"> PAGEREF _Toc186463124 \h </w:instrText>
            </w:r>
            <w:r>
              <w:rPr>
                <w:webHidden/>
              </w:rPr>
            </w:r>
            <w:r>
              <w:rPr>
                <w:webHidden/>
              </w:rPr>
              <w:fldChar w:fldCharType="separate"/>
            </w:r>
            <w:r>
              <w:rPr>
                <w:webHidden/>
              </w:rPr>
              <w:t>7</w:t>
            </w:r>
            <w:r>
              <w:rPr>
                <w:webHidden/>
              </w:rPr>
              <w:fldChar w:fldCharType="end"/>
            </w:r>
          </w:hyperlink>
        </w:p>
        <w:p w14:paraId="53695000" w14:textId="2E3A7EDD" w:rsidR="00590E53" w:rsidRDefault="00590E53">
          <w:pPr>
            <w:pStyle w:val="TDC3"/>
            <w:tabs>
              <w:tab w:val="right" w:leader="dot" w:pos="9061"/>
            </w:tabs>
            <w:rPr>
              <w:rFonts w:eastAsiaTheme="minorEastAsia"/>
              <w:sz w:val="24"/>
              <w:szCs w:val="24"/>
              <w:lang w:eastAsia="es-ES"/>
            </w:rPr>
          </w:pPr>
          <w:hyperlink w:anchor="_Toc186463125" w:history="1">
            <w:r w:rsidRPr="00F15503">
              <w:rPr>
                <w:rStyle w:val="Hipervnculo"/>
                <w:rFonts w:ascii="Arial" w:hAnsi="Arial" w:cs="Arial"/>
              </w:rPr>
              <w:t>3.1.3 Ataques de inyección (SQL Injection, Cross-Site Scripting, etc.).</w:t>
            </w:r>
            <w:r>
              <w:rPr>
                <w:webHidden/>
              </w:rPr>
              <w:tab/>
            </w:r>
            <w:r>
              <w:rPr>
                <w:webHidden/>
              </w:rPr>
              <w:fldChar w:fldCharType="begin"/>
            </w:r>
            <w:r>
              <w:rPr>
                <w:webHidden/>
              </w:rPr>
              <w:instrText xml:space="preserve"> PAGEREF _Toc186463125 \h </w:instrText>
            </w:r>
            <w:r>
              <w:rPr>
                <w:webHidden/>
              </w:rPr>
            </w:r>
            <w:r>
              <w:rPr>
                <w:webHidden/>
              </w:rPr>
              <w:fldChar w:fldCharType="separate"/>
            </w:r>
            <w:r>
              <w:rPr>
                <w:webHidden/>
              </w:rPr>
              <w:t>7</w:t>
            </w:r>
            <w:r>
              <w:rPr>
                <w:webHidden/>
              </w:rPr>
              <w:fldChar w:fldCharType="end"/>
            </w:r>
          </w:hyperlink>
        </w:p>
        <w:p w14:paraId="0A2F0138" w14:textId="1B82CEC8" w:rsidR="00590E53" w:rsidRDefault="00590E53">
          <w:pPr>
            <w:pStyle w:val="TDC3"/>
            <w:tabs>
              <w:tab w:val="right" w:leader="dot" w:pos="9061"/>
            </w:tabs>
            <w:rPr>
              <w:rFonts w:eastAsiaTheme="minorEastAsia"/>
              <w:sz w:val="24"/>
              <w:szCs w:val="24"/>
              <w:lang w:eastAsia="es-ES"/>
            </w:rPr>
          </w:pPr>
          <w:hyperlink w:anchor="_Toc186463126" w:history="1">
            <w:r w:rsidRPr="00F15503">
              <w:rPr>
                <w:rStyle w:val="Hipervnculo"/>
                <w:rFonts w:ascii="Arial" w:hAnsi="Arial" w:cs="Arial"/>
              </w:rPr>
              <w:t>3.1.4 Phishing y Spear Phishing.</w:t>
            </w:r>
            <w:r>
              <w:rPr>
                <w:webHidden/>
              </w:rPr>
              <w:tab/>
            </w:r>
            <w:r>
              <w:rPr>
                <w:webHidden/>
              </w:rPr>
              <w:fldChar w:fldCharType="begin"/>
            </w:r>
            <w:r>
              <w:rPr>
                <w:webHidden/>
              </w:rPr>
              <w:instrText xml:space="preserve"> PAGEREF _Toc186463126 \h </w:instrText>
            </w:r>
            <w:r>
              <w:rPr>
                <w:webHidden/>
              </w:rPr>
            </w:r>
            <w:r>
              <w:rPr>
                <w:webHidden/>
              </w:rPr>
              <w:fldChar w:fldCharType="separate"/>
            </w:r>
            <w:r>
              <w:rPr>
                <w:webHidden/>
              </w:rPr>
              <w:t>7</w:t>
            </w:r>
            <w:r>
              <w:rPr>
                <w:webHidden/>
              </w:rPr>
              <w:fldChar w:fldCharType="end"/>
            </w:r>
          </w:hyperlink>
        </w:p>
        <w:p w14:paraId="484E866D" w14:textId="0634446F" w:rsidR="00590E53" w:rsidRDefault="00590E53">
          <w:pPr>
            <w:pStyle w:val="TDC3"/>
            <w:tabs>
              <w:tab w:val="right" w:leader="dot" w:pos="9061"/>
            </w:tabs>
            <w:rPr>
              <w:rFonts w:eastAsiaTheme="minorEastAsia"/>
              <w:sz w:val="24"/>
              <w:szCs w:val="24"/>
              <w:lang w:eastAsia="es-ES"/>
            </w:rPr>
          </w:pPr>
          <w:hyperlink w:anchor="_Toc186463127" w:history="1">
            <w:r w:rsidRPr="00F15503">
              <w:rPr>
                <w:rStyle w:val="Hipervnculo"/>
                <w:rFonts w:ascii="Arial" w:hAnsi="Arial" w:cs="Arial"/>
              </w:rPr>
              <w:t>3.1.5 Malware en redes.</w:t>
            </w:r>
            <w:r>
              <w:rPr>
                <w:webHidden/>
              </w:rPr>
              <w:tab/>
            </w:r>
            <w:r>
              <w:rPr>
                <w:webHidden/>
              </w:rPr>
              <w:fldChar w:fldCharType="begin"/>
            </w:r>
            <w:r>
              <w:rPr>
                <w:webHidden/>
              </w:rPr>
              <w:instrText xml:space="preserve"> PAGEREF _Toc186463127 \h </w:instrText>
            </w:r>
            <w:r>
              <w:rPr>
                <w:webHidden/>
              </w:rPr>
            </w:r>
            <w:r>
              <w:rPr>
                <w:webHidden/>
              </w:rPr>
              <w:fldChar w:fldCharType="separate"/>
            </w:r>
            <w:r>
              <w:rPr>
                <w:webHidden/>
              </w:rPr>
              <w:t>7</w:t>
            </w:r>
            <w:r>
              <w:rPr>
                <w:webHidden/>
              </w:rPr>
              <w:fldChar w:fldCharType="end"/>
            </w:r>
          </w:hyperlink>
        </w:p>
        <w:p w14:paraId="0787EF93" w14:textId="434EAF16" w:rsidR="00590E53" w:rsidRDefault="00590E53">
          <w:pPr>
            <w:pStyle w:val="TDC2"/>
            <w:tabs>
              <w:tab w:val="right" w:leader="dot" w:pos="9061"/>
            </w:tabs>
            <w:rPr>
              <w:rFonts w:eastAsiaTheme="minorEastAsia"/>
              <w:sz w:val="24"/>
              <w:szCs w:val="24"/>
              <w:lang w:eastAsia="es-ES"/>
            </w:rPr>
          </w:pPr>
          <w:hyperlink w:anchor="_Toc186463128" w:history="1">
            <w:r w:rsidRPr="00F15503">
              <w:rPr>
                <w:rStyle w:val="Hipervnculo"/>
                <w:rFonts w:ascii="Arial" w:hAnsi="Arial" w:cs="Arial"/>
              </w:rPr>
              <w:t>3.2 Vulnerabilidades más comunes en redes.</w:t>
            </w:r>
            <w:r>
              <w:rPr>
                <w:webHidden/>
              </w:rPr>
              <w:tab/>
            </w:r>
            <w:r>
              <w:rPr>
                <w:webHidden/>
              </w:rPr>
              <w:fldChar w:fldCharType="begin"/>
            </w:r>
            <w:r>
              <w:rPr>
                <w:webHidden/>
              </w:rPr>
              <w:instrText xml:space="preserve"> PAGEREF _Toc186463128 \h </w:instrText>
            </w:r>
            <w:r>
              <w:rPr>
                <w:webHidden/>
              </w:rPr>
            </w:r>
            <w:r>
              <w:rPr>
                <w:webHidden/>
              </w:rPr>
              <w:fldChar w:fldCharType="separate"/>
            </w:r>
            <w:r>
              <w:rPr>
                <w:webHidden/>
              </w:rPr>
              <w:t>7</w:t>
            </w:r>
            <w:r>
              <w:rPr>
                <w:webHidden/>
              </w:rPr>
              <w:fldChar w:fldCharType="end"/>
            </w:r>
          </w:hyperlink>
        </w:p>
        <w:p w14:paraId="04FE8411" w14:textId="68E44884" w:rsidR="00590E53" w:rsidRDefault="00590E53">
          <w:pPr>
            <w:pStyle w:val="TDC1"/>
            <w:tabs>
              <w:tab w:val="right" w:leader="dot" w:pos="9061"/>
            </w:tabs>
            <w:rPr>
              <w:rFonts w:eastAsiaTheme="minorEastAsia"/>
              <w:sz w:val="24"/>
              <w:szCs w:val="24"/>
              <w:lang w:eastAsia="es-ES"/>
            </w:rPr>
          </w:pPr>
          <w:hyperlink w:anchor="_Toc186463129" w:history="1">
            <w:r w:rsidRPr="00F15503">
              <w:rPr>
                <w:rStyle w:val="Hipervnculo"/>
                <w:rFonts w:ascii="Arial" w:hAnsi="Arial" w:cs="Arial"/>
              </w:rPr>
              <w:t>4. Protocolos y tecnologías de seguridad en redes</w:t>
            </w:r>
            <w:r>
              <w:rPr>
                <w:webHidden/>
              </w:rPr>
              <w:tab/>
            </w:r>
            <w:r>
              <w:rPr>
                <w:webHidden/>
              </w:rPr>
              <w:fldChar w:fldCharType="begin"/>
            </w:r>
            <w:r>
              <w:rPr>
                <w:webHidden/>
              </w:rPr>
              <w:instrText xml:space="preserve"> PAGEREF _Toc186463129 \h </w:instrText>
            </w:r>
            <w:r>
              <w:rPr>
                <w:webHidden/>
              </w:rPr>
            </w:r>
            <w:r>
              <w:rPr>
                <w:webHidden/>
              </w:rPr>
              <w:fldChar w:fldCharType="separate"/>
            </w:r>
            <w:r>
              <w:rPr>
                <w:webHidden/>
              </w:rPr>
              <w:t>8</w:t>
            </w:r>
            <w:r>
              <w:rPr>
                <w:webHidden/>
              </w:rPr>
              <w:fldChar w:fldCharType="end"/>
            </w:r>
          </w:hyperlink>
        </w:p>
        <w:p w14:paraId="331D335A" w14:textId="72356DA1" w:rsidR="00590E53" w:rsidRDefault="00590E53">
          <w:pPr>
            <w:pStyle w:val="TDC2"/>
            <w:tabs>
              <w:tab w:val="right" w:leader="dot" w:pos="9061"/>
            </w:tabs>
            <w:rPr>
              <w:rFonts w:eastAsiaTheme="minorEastAsia"/>
              <w:sz w:val="24"/>
              <w:szCs w:val="24"/>
              <w:lang w:eastAsia="es-ES"/>
            </w:rPr>
          </w:pPr>
          <w:hyperlink w:anchor="_Toc186463130" w:history="1">
            <w:r w:rsidRPr="00F15503">
              <w:rPr>
                <w:rStyle w:val="Hipervnculo"/>
                <w:rFonts w:ascii="Arial" w:hAnsi="Arial" w:cs="Arial"/>
              </w:rPr>
              <w:t>4.1 Protocolos de encriptación y autenticación</w:t>
            </w:r>
            <w:r>
              <w:rPr>
                <w:webHidden/>
              </w:rPr>
              <w:tab/>
            </w:r>
            <w:r>
              <w:rPr>
                <w:webHidden/>
              </w:rPr>
              <w:fldChar w:fldCharType="begin"/>
            </w:r>
            <w:r>
              <w:rPr>
                <w:webHidden/>
              </w:rPr>
              <w:instrText xml:space="preserve"> PAGEREF _Toc186463130 \h </w:instrText>
            </w:r>
            <w:r>
              <w:rPr>
                <w:webHidden/>
              </w:rPr>
            </w:r>
            <w:r>
              <w:rPr>
                <w:webHidden/>
              </w:rPr>
              <w:fldChar w:fldCharType="separate"/>
            </w:r>
            <w:r>
              <w:rPr>
                <w:webHidden/>
              </w:rPr>
              <w:t>8</w:t>
            </w:r>
            <w:r>
              <w:rPr>
                <w:webHidden/>
              </w:rPr>
              <w:fldChar w:fldCharType="end"/>
            </w:r>
          </w:hyperlink>
        </w:p>
        <w:p w14:paraId="0247DFDC" w14:textId="52FC4777" w:rsidR="00590E53" w:rsidRDefault="00590E53">
          <w:pPr>
            <w:pStyle w:val="TDC3"/>
            <w:tabs>
              <w:tab w:val="right" w:leader="dot" w:pos="9061"/>
            </w:tabs>
            <w:rPr>
              <w:rFonts w:eastAsiaTheme="minorEastAsia"/>
              <w:sz w:val="24"/>
              <w:szCs w:val="24"/>
              <w:lang w:eastAsia="es-ES"/>
            </w:rPr>
          </w:pPr>
          <w:hyperlink w:anchor="_Toc186463131" w:history="1">
            <w:r w:rsidRPr="00F15503">
              <w:rPr>
                <w:rStyle w:val="Hipervnculo"/>
                <w:rFonts w:ascii="Arial" w:hAnsi="Arial" w:cs="Arial"/>
              </w:rPr>
              <w:t>4.1.1 SSL/TLS.</w:t>
            </w:r>
            <w:r>
              <w:rPr>
                <w:webHidden/>
              </w:rPr>
              <w:tab/>
            </w:r>
            <w:r>
              <w:rPr>
                <w:webHidden/>
              </w:rPr>
              <w:fldChar w:fldCharType="begin"/>
            </w:r>
            <w:r>
              <w:rPr>
                <w:webHidden/>
              </w:rPr>
              <w:instrText xml:space="preserve"> PAGEREF _Toc186463131 \h </w:instrText>
            </w:r>
            <w:r>
              <w:rPr>
                <w:webHidden/>
              </w:rPr>
            </w:r>
            <w:r>
              <w:rPr>
                <w:webHidden/>
              </w:rPr>
              <w:fldChar w:fldCharType="separate"/>
            </w:r>
            <w:r>
              <w:rPr>
                <w:webHidden/>
              </w:rPr>
              <w:t>8</w:t>
            </w:r>
            <w:r>
              <w:rPr>
                <w:webHidden/>
              </w:rPr>
              <w:fldChar w:fldCharType="end"/>
            </w:r>
          </w:hyperlink>
        </w:p>
        <w:p w14:paraId="1A63BE6F" w14:textId="1D0F82BC" w:rsidR="00590E53" w:rsidRDefault="00590E53">
          <w:pPr>
            <w:pStyle w:val="TDC3"/>
            <w:tabs>
              <w:tab w:val="right" w:leader="dot" w:pos="9061"/>
            </w:tabs>
            <w:rPr>
              <w:rFonts w:eastAsiaTheme="minorEastAsia"/>
              <w:sz w:val="24"/>
              <w:szCs w:val="24"/>
              <w:lang w:eastAsia="es-ES"/>
            </w:rPr>
          </w:pPr>
          <w:hyperlink w:anchor="_Toc186463132" w:history="1">
            <w:r w:rsidRPr="00F15503">
              <w:rPr>
                <w:rStyle w:val="Hipervnculo"/>
                <w:rFonts w:ascii="Arial" w:hAnsi="Arial" w:cs="Arial"/>
              </w:rPr>
              <w:t>4.1.2 IPsec.</w:t>
            </w:r>
            <w:r>
              <w:rPr>
                <w:webHidden/>
              </w:rPr>
              <w:tab/>
            </w:r>
            <w:r>
              <w:rPr>
                <w:webHidden/>
              </w:rPr>
              <w:fldChar w:fldCharType="begin"/>
            </w:r>
            <w:r>
              <w:rPr>
                <w:webHidden/>
              </w:rPr>
              <w:instrText xml:space="preserve"> PAGEREF _Toc186463132 \h </w:instrText>
            </w:r>
            <w:r>
              <w:rPr>
                <w:webHidden/>
              </w:rPr>
            </w:r>
            <w:r>
              <w:rPr>
                <w:webHidden/>
              </w:rPr>
              <w:fldChar w:fldCharType="separate"/>
            </w:r>
            <w:r>
              <w:rPr>
                <w:webHidden/>
              </w:rPr>
              <w:t>8</w:t>
            </w:r>
            <w:r>
              <w:rPr>
                <w:webHidden/>
              </w:rPr>
              <w:fldChar w:fldCharType="end"/>
            </w:r>
          </w:hyperlink>
        </w:p>
        <w:p w14:paraId="7F8D750D" w14:textId="519234F9" w:rsidR="00590E53" w:rsidRDefault="00590E53">
          <w:pPr>
            <w:pStyle w:val="TDC3"/>
            <w:tabs>
              <w:tab w:val="right" w:leader="dot" w:pos="9061"/>
            </w:tabs>
            <w:rPr>
              <w:rFonts w:eastAsiaTheme="minorEastAsia"/>
              <w:sz w:val="24"/>
              <w:szCs w:val="24"/>
              <w:lang w:eastAsia="es-ES"/>
            </w:rPr>
          </w:pPr>
          <w:hyperlink w:anchor="_Toc186463133" w:history="1">
            <w:r w:rsidRPr="00F15503">
              <w:rPr>
                <w:rStyle w:val="Hipervnculo"/>
                <w:rFonts w:ascii="Arial" w:hAnsi="Arial" w:cs="Arial"/>
              </w:rPr>
              <w:t>4.1.3 WPA3 y seguridad en redes inalámbricas.</w:t>
            </w:r>
            <w:r>
              <w:rPr>
                <w:webHidden/>
              </w:rPr>
              <w:tab/>
            </w:r>
            <w:r>
              <w:rPr>
                <w:webHidden/>
              </w:rPr>
              <w:fldChar w:fldCharType="begin"/>
            </w:r>
            <w:r>
              <w:rPr>
                <w:webHidden/>
              </w:rPr>
              <w:instrText xml:space="preserve"> PAGEREF _Toc186463133 \h </w:instrText>
            </w:r>
            <w:r>
              <w:rPr>
                <w:webHidden/>
              </w:rPr>
            </w:r>
            <w:r>
              <w:rPr>
                <w:webHidden/>
              </w:rPr>
              <w:fldChar w:fldCharType="separate"/>
            </w:r>
            <w:r>
              <w:rPr>
                <w:webHidden/>
              </w:rPr>
              <w:t>8</w:t>
            </w:r>
            <w:r>
              <w:rPr>
                <w:webHidden/>
              </w:rPr>
              <w:fldChar w:fldCharType="end"/>
            </w:r>
          </w:hyperlink>
        </w:p>
        <w:p w14:paraId="70D06490" w14:textId="2B825124" w:rsidR="00590E53" w:rsidRDefault="00590E53">
          <w:pPr>
            <w:pStyle w:val="TDC3"/>
            <w:tabs>
              <w:tab w:val="right" w:leader="dot" w:pos="9061"/>
            </w:tabs>
            <w:rPr>
              <w:rFonts w:eastAsiaTheme="minorEastAsia"/>
              <w:sz w:val="24"/>
              <w:szCs w:val="24"/>
              <w:lang w:eastAsia="es-ES"/>
            </w:rPr>
          </w:pPr>
          <w:hyperlink w:anchor="_Toc186463134" w:history="1">
            <w:r w:rsidRPr="00F15503">
              <w:rPr>
                <w:rStyle w:val="Hipervnculo"/>
                <w:rFonts w:ascii="Arial" w:hAnsi="Arial" w:cs="Arial"/>
              </w:rPr>
              <w:t>4.1.4 VPN (Virtual Private Network).</w:t>
            </w:r>
            <w:r>
              <w:rPr>
                <w:webHidden/>
              </w:rPr>
              <w:tab/>
            </w:r>
            <w:r>
              <w:rPr>
                <w:webHidden/>
              </w:rPr>
              <w:fldChar w:fldCharType="begin"/>
            </w:r>
            <w:r>
              <w:rPr>
                <w:webHidden/>
              </w:rPr>
              <w:instrText xml:space="preserve"> PAGEREF _Toc186463134 \h </w:instrText>
            </w:r>
            <w:r>
              <w:rPr>
                <w:webHidden/>
              </w:rPr>
            </w:r>
            <w:r>
              <w:rPr>
                <w:webHidden/>
              </w:rPr>
              <w:fldChar w:fldCharType="separate"/>
            </w:r>
            <w:r>
              <w:rPr>
                <w:webHidden/>
              </w:rPr>
              <w:t>8</w:t>
            </w:r>
            <w:r>
              <w:rPr>
                <w:webHidden/>
              </w:rPr>
              <w:fldChar w:fldCharType="end"/>
            </w:r>
          </w:hyperlink>
        </w:p>
        <w:p w14:paraId="05AED76F" w14:textId="6849C2BE" w:rsidR="00590E53" w:rsidRDefault="00590E53">
          <w:pPr>
            <w:pStyle w:val="TDC2"/>
            <w:tabs>
              <w:tab w:val="right" w:leader="dot" w:pos="9061"/>
            </w:tabs>
            <w:rPr>
              <w:rFonts w:eastAsiaTheme="minorEastAsia"/>
              <w:sz w:val="24"/>
              <w:szCs w:val="24"/>
              <w:lang w:eastAsia="es-ES"/>
            </w:rPr>
          </w:pPr>
          <w:hyperlink w:anchor="_Toc186463135" w:history="1">
            <w:r w:rsidRPr="00F15503">
              <w:rPr>
                <w:rStyle w:val="Hipervnculo"/>
                <w:rFonts w:ascii="Arial" w:hAnsi="Arial" w:cs="Arial"/>
              </w:rPr>
              <w:t>4.2 Firewalls</w:t>
            </w:r>
            <w:r>
              <w:rPr>
                <w:webHidden/>
              </w:rPr>
              <w:tab/>
            </w:r>
            <w:r>
              <w:rPr>
                <w:webHidden/>
              </w:rPr>
              <w:fldChar w:fldCharType="begin"/>
            </w:r>
            <w:r>
              <w:rPr>
                <w:webHidden/>
              </w:rPr>
              <w:instrText xml:space="preserve"> PAGEREF _Toc186463135 \h </w:instrText>
            </w:r>
            <w:r>
              <w:rPr>
                <w:webHidden/>
              </w:rPr>
            </w:r>
            <w:r>
              <w:rPr>
                <w:webHidden/>
              </w:rPr>
              <w:fldChar w:fldCharType="separate"/>
            </w:r>
            <w:r>
              <w:rPr>
                <w:webHidden/>
              </w:rPr>
              <w:t>8</w:t>
            </w:r>
            <w:r>
              <w:rPr>
                <w:webHidden/>
              </w:rPr>
              <w:fldChar w:fldCharType="end"/>
            </w:r>
          </w:hyperlink>
        </w:p>
        <w:p w14:paraId="1F8B7F30" w14:textId="1D25E34D" w:rsidR="00590E53" w:rsidRDefault="00590E53">
          <w:pPr>
            <w:pStyle w:val="TDC3"/>
            <w:tabs>
              <w:tab w:val="right" w:leader="dot" w:pos="9061"/>
            </w:tabs>
            <w:rPr>
              <w:rFonts w:eastAsiaTheme="minorEastAsia"/>
              <w:sz w:val="24"/>
              <w:szCs w:val="24"/>
              <w:lang w:eastAsia="es-ES"/>
            </w:rPr>
          </w:pPr>
          <w:hyperlink w:anchor="_Toc186463136" w:history="1">
            <w:r w:rsidRPr="00F15503">
              <w:rPr>
                <w:rStyle w:val="Hipervnculo"/>
                <w:rFonts w:ascii="Arial" w:hAnsi="Arial" w:cs="Arial"/>
              </w:rPr>
              <w:t>4.2.1 Tipos de firewalls.</w:t>
            </w:r>
            <w:r>
              <w:rPr>
                <w:webHidden/>
              </w:rPr>
              <w:tab/>
            </w:r>
            <w:r>
              <w:rPr>
                <w:webHidden/>
              </w:rPr>
              <w:fldChar w:fldCharType="begin"/>
            </w:r>
            <w:r>
              <w:rPr>
                <w:webHidden/>
              </w:rPr>
              <w:instrText xml:space="preserve"> PAGEREF _Toc186463136 \h </w:instrText>
            </w:r>
            <w:r>
              <w:rPr>
                <w:webHidden/>
              </w:rPr>
            </w:r>
            <w:r>
              <w:rPr>
                <w:webHidden/>
              </w:rPr>
              <w:fldChar w:fldCharType="separate"/>
            </w:r>
            <w:r>
              <w:rPr>
                <w:webHidden/>
              </w:rPr>
              <w:t>8</w:t>
            </w:r>
            <w:r>
              <w:rPr>
                <w:webHidden/>
              </w:rPr>
              <w:fldChar w:fldCharType="end"/>
            </w:r>
          </w:hyperlink>
        </w:p>
        <w:p w14:paraId="459B2150" w14:textId="64D7CF87" w:rsidR="00590E53" w:rsidRDefault="00590E53">
          <w:pPr>
            <w:pStyle w:val="TDC3"/>
            <w:tabs>
              <w:tab w:val="right" w:leader="dot" w:pos="9061"/>
            </w:tabs>
            <w:rPr>
              <w:rFonts w:eastAsiaTheme="minorEastAsia"/>
              <w:sz w:val="24"/>
              <w:szCs w:val="24"/>
              <w:lang w:eastAsia="es-ES"/>
            </w:rPr>
          </w:pPr>
          <w:hyperlink w:anchor="_Toc186463137" w:history="1">
            <w:r w:rsidRPr="00F15503">
              <w:rPr>
                <w:rStyle w:val="Hipervnculo"/>
                <w:rFonts w:ascii="Arial" w:hAnsi="Arial" w:cs="Arial"/>
              </w:rPr>
              <w:t>4.2.2 Reglas de firewall.</w:t>
            </w:r>
            <w:r>
              <w:rPr>
                <w:webHidden/>
              </w:rPr>
              <w:tab/>
            </w:r>
            <w:r>
              <w:rPr>
                <w:webHidden/>
              </w:rPr>
              <w:fldChar w:fldCharType="begin"/>
            </w:r>
            <w:r>
              <w:rPr>
                <w:webHidden/>
              </w:rPr>
              <w:instrText xml:space="preserve"> PAGEREF _Toc186463137 \h </w:instrText>
            </w:r>
            <w:r>
              <w:rPr>
                <w:webHidden/>
              </w:rPr>
            </w:r>
            <w:r>
              <w:rPr>
                <w:webHidden/>
              </w:rPr>
              <w:fldChar w:fldCharType="separate"/>
            </w:r>
            <w:r>
              <w:rPr>
                <w:webHidden/>
              </w:rPr>
              <w:t>9</w:t>
            </w:r>
            <w:r>
              <w:rPr>
                <w:webHidden/>
              </w:rPr>
              <w:fldChar w:fldCharType="end"/>
            </w:r>
          </w:hyperlink>
        </w:p>
        <w:p w14:paraId="6B59E1D6" w14:textId="1EC91D15" w:rsidR="00590E53" w:rsidRDefault="00590E53">
          <w:pPr>
            <w:pStyle w:val="TDC2"/>
            <w:tabs>
              <w:tab w:val="right" w:leader="dot" w:pos="9061"/>
            </w:tabs>
            <w:rPr>
              <w:rFonts w:eastAsiaTheme="minorEastAsia"/>
              <w:sz w:val="24"/>
              <w:szCs w:val="24"/>
              <w:lang w:eastAsia="es-ES"/>
            </w:rPr>
          </w:pPr>
          <w:hyperlink w:anchor="_Toc186463138" w:history="1">
            <w:r w:rsidRPr="00F15503">
              <w:rPr>
                <w:rStyle w:val="Hipervnculo"/>
                <w:rFonts w:ascii="Arial" w:hAnsi="Arial" w:cs="Arial"/>
              </w:rPr>
              <w:t>4.3 Sistemas de detección y prevención de intrusiones (IDS/IPS)</w:t>
            </w:r>
            <w:r>
              <w:rPr>
                <w:webHidden/>
              </w:rPr>
              <w:tab/>
            </w:r>
            <w:r>
              <w:rPr>
                <w:webHidden/>
              </w:rPr>
              <w:fldChar w:fldCharType="begin"/>
            </w:r>
            <w:r>
              <w:rPr>
                <w:webHidden/>
              </w:rPr>
              <w:instrText xml:space="preserve"> PAGEREF _Toc186463138 \h </w:instrText>
            </w:r>
            <w:r>
              <w:rPr>
                <w:webHidden/>
              </w:rPr>
            </w:r>
            <w:r>
              <w:rPr>
                <w:webHidden/>
              </w:rPr>
              <w:fldChar w:fldCharType="separate"/>
            </w:r>
            <w:r>
              <w:rPr>
                <w:webHidden/>
              </w:rPr>
              <w:t>9</w:t>
            </w:r>
            <w:r>
              <w:rPr>
                <w:webHidden/>
              </w:rPr>
              <w:fldChar w:fldCharType="end"/>
            </w:r>
          </w:hyperlink>
        </w:p>
        <w:p w14:paraId="7239BE88" w14:textId="761032C6" w:rsidR="00590E53" w:rsidRDefault="00590E53">
          <w:pPr>
            <w:pStyle w:val="TDC3"/>
            <w:tabs>
              <w:tab w:val="right" w:leader="dot" w:pos="9061"/>
            </w:tabs>
            <w:rPr>
              <w:rFonts w:eastAsiaTheme="minorEastAsia"/>
              <w:sz w:val="24"/>
              <w:szCs w:val="24"/>
              <w:lang w:eastAsia="es-ES"/>
            </w:rPr>
          </w:pPr>
          <w:hyperlink w:anchor="_Toc186463139" w:history="1">
            <w:r w:rsidRPr="00F15503">
              <w:rPr>
                <w:rStyle w:val="Hipervnculo"/>
                <w:rFonts w:ascii="Arial" w:hAnsi="Arial" w:cs="Arial"/>
              </w:rPr>
              <w:t>4.3.1 Función y tipos de IDS: Detección de actividades maliciosas.</w:t>
            </w:r>
            <w:r>
              <w:rPr>
                <w:webHidden/>
              </w:rPr>
              <w:tab/>
            </w:r>
            <w:r>
              <w:rPr>
                <w:webHidden/>
              </w:rPr>
              <w:fldChar w:fldCharType="begin"/>
            </w:r>
            <w:r>
              <w:rPr>
                <w:webHidden/>
              </w:rPr>
              <w:instrText xml:space="preserve"> PAGEREF _Toc186463139 \h </w:instrText>
            </w:r>
            <w:r>
              <w:rPr>
                <w:webHidden/>
              </w:rPr>
            </w:r>
            <w:r>
              <w:rPr>
                <w:webHidden/>
              </w:rPr>
              <w:fldChar w:fldCharType="separate"/>
            </w:r>
            <w:r>
              <w:rPr>
                <w:webHidden/>
              </w:rPr>
              <w:t>9</w:t>
            </w:r>
            <w:r>
              <w:rPr>
                <w:webHidden/>
              </w:rPr>
              <w:fldChar w:fldCharType="end"/>
            </w:r>
          </w:hyperlink>
        </w:p>
        <w:p w14:paraId="2C4F67E9" w14:textId="646BF8E8" w:rsidR="00590E53" w:rsidRDefault="00590E53">
          <w:pPr>
            <w:pStyle w:val="TDC3"/>
            <w:tabs>
              <w:tab w:val="right" w:leader="dot" w:pos="9061"/>
            </w:tabs>
            <w:rPr>
              <w:rFonts w:eastAsiaTheme="minorEastAsia"/>
              <w:sz w:val="24"/>
              <w:szCs w:val="24"/>
              <w:lang w:eastAsia="es-ES"/>
            </w:rPr>
          </w:pPr>
          <w:hyperlink w:anchor="_Toc186463140" w:history="1">
            <w:r w:rsidRPr="00F15503">
              <w:rPr>
                <w:rStyle w:val="Hipervnculo"/>
                <w:rFonts w:ascii="Arial" w:hAnsi="Arial" w:cs="Arial"/>
              </w:rPr>
              <w:t>4.3.2 Sistemas de prevención (IPS): Diferencias y mejoras sobre los IDS.</w:t>
            </w:r>
            <w:r>
              <w:rPr>
                <w:webHidden/>
              </w:rPr>
              <w:tab/>
            </w:r>
            <w:r>
              <w:rPr>
                <w:webHidden/>
              </w:rPr>
              <w:fldChar w:fldCharType="begin"/>
            </w:r>
            <w:r>
              <w:rPr>
                <w:webHidden/>
              </w:rPr>
              <w:instrText xml:space="preserve"> PAGEREF _Toc186463140 \h </w:instrText>
            </w:r>
            <w:r>
              <w:rPr>
                <w:webHidden/>
              </w:rPr>
            </w:r>
            <w:r>
              <w:rPr>
                <w:webHidden/>
              </w:rPr>
              <w:fldChar w:fldCharType="separate"/>
            </w:r>
            <w:r>
              <w:rPr>
                <w:webHidden/>
              </w:rPr>
              <w:t>9</w:t>
            </w:r>
            <w:r>
              <w:rPr>
                <w:webHidden/>
              </w:rPr>
              <w:fldChar w:fldCharType="end"/>
            </w:r>
          </w:hyperlink>
        </w:p>
        <w:p w14:paraId="7D521CE6" w14:textId="083EF088" w:rsidR="00590E53" w:rsidRDefault="00590E53">
          <w:pPr>
            <w:pStyle w:val="TDC1"/>
            <w:tabs>
              <w:tab w:val="right" w:leader="dot" w:pos="9061"/>
            </w:tabs>
            <w:rPr>
              <w:rFonts w:eastAsiaTheme="minorEastAsia"/>
              <w:sz w:val="24"/>
              <w:szCs w:val="24"/>
              <w:lang w:eastAsia="es-ES"/>
            </w:rPr>
          </w:pPr>
          <w:hyperlink w:anchor="_Toc186463141" w:history="1">
            <w:r w:rsidRPr="00F15503">
              <w:rPr>
                <w:rStyle w:val="Hipervnculo"/>
                <w:rFonts w:ascii="Arial" w:hAnsi="Arial" w:cs="Arial"/>
              </w:rPr>
              <w:t>5. Estrategias de mitigación y buenas prácticas en la seguridad de redes</w:t>
            </w:r>
            <w:r>
              <w:rPr>
                <w:webHidden/>
              </w:rPr>
              <w:tab/>
            </w:r>
            <w:r>
              <w:rPr>
                <w:webHidden/>
              </w:rPr>
              <w:fldChar w:fldCharType="begin"/>
            </w:r>
            <w:r>
              <w:rPr>
                <w:webHidden/>
              </w:rPr>
              <w:instrText xml:space="preserve"> PAGEREF _Toc186463141 \h </w:instrText>
            </w:r>
            <w:r>
              <w:rPr>
                <w:webHidden/>
              </w:rPr>
            </w:r>
            <w:r>
              <w:rPr>
                <w:webHidden/>
              </w:rPr>
              <w:fldChar w:fldCharType="separate"/>
            </w:r>
            <w:r>
              <w:rPr>
                <w:webHidden/>
              </w:rPr>
              <w:t>9</w:t>
            </w:r>
            <w:r>
              <w:rPr>
                <w:webHidden/>
              </w:rPr>
              <w:fldChar w:fldCharType="end"/>
            </w:r>
          </w:hyperlink>
        </w:p>
        <w:p w14:paraId="522B99CA" w14:textId="6D72EAE9" w:rsidR="00590E53" w:rsidRDefault="00590E53">
          <w:pPr>
            <w:pStyle w:val="TDC2"/>
            <w:tabs>
              <w:tab w:val="right" w:leader="dot" w:pos="9061"/>
            </w:tabs>
            <w:rPr>
              <w:rFonts w:eastAsiaTheme="minorEastAsia"/>
              <w:sz w:val="24"/>
              <w:szCs w:val="24"/>
              <w:lang w:eastAsia="es-ES"/>
            </w:rPr>
          </w:pPr>
          <w:hyperlink w:anchor="_Toc186463142" w:history="1">
            <w:r w:rsidRPr="00F15503">
              <w:rPr>
                <w:rStyle w:val="Hipervnculo"/>
                <w:rFonts w:ascii="Arial" w:hAnsi="Arial" w:cs="Arial"/>
              </w:rPr>
              <w:t>5.1 Modelos de seguridad en capas: Explicar cómo proteger redes utilizando la seguridad por capas (física, red, transporte, aplicación).</w:t>
            </w:r>
            <w:r>
              <w:rPr>
                <w:webHidden/>
              </w:rPr>
              <w:tab/>
            </w:r>
            <w:r>
              <w:rPr>
                <w:webHidden/>
              </w:rPr>
              <w:fldChar w:fldCharType="begin"/>
            </w:r>
            <w:r>
              <w:rPr>
                <w:webHidden/>
              </w:rPr>
              <w:instrText xml:space="preserve"> PAGEREF _Toc186463142 \h </w:instrText>
            </w:r>
            <w:r>
              <w:rPr>
                <w:webHidden/>
              </w:rPr>
            </w:r>
            <w:r>
              <w:rPr>
                <w:webHidden/>
              </w:rPr>
              <w:fldChar w:fldCharType="separate"/>
            </w:r>
            <w:r>
              <w:rPr>
                <w:webHidden/>
              </w:rPr>
              <w:t>9</w:t>
            </w:r>
            <w:r>
              <w:rPr>
                <w:webHidden/>
              </w:rPr>
              <w:fldChar w:fldCharType="end"/>
            </w:r>
          </w:hyperlink>
        </w:p>
        <w:p w14:paraId="6DB7CC7F" w14:textId="3057336E" w:rsidR="00590E53" w:rsidRDefault="00590E53">
          <w:pPr>
            <w:pStyle w:val="TDC2"/>
            <w:tabs>
              <w:tab w:val="right" w:leader="dot" w:pos="9061"/>
            </w:tabs>
            <w:rPr>
              <w:rFonts w:eastAsiaTheme="minorEastAsia"/>
              <w:sz w:val="24"/>
              <w:szCs w:val="24"/>
              <w:lang w:eastAsia="es-ES"/>
            </w:rPr>
          </w:pPr>
          <w:hyperlink w:anchor="_Toc186463143" w:history="1">
            <w:r w:rsidRPr="00F15503">
              <w:rPr>
                <w:rStyle w:val="Hipervnculo"/>
                <w:rFonts w:ascii="Arial" w:hAnsi="Arial" w:cs="Arial"/>
              </w:rPr>
              <w:t>5.2 Segmentación de redes: Uso de VLANs y subredes para mitigar riesgos.</w:t>
            </w:r>
            <w:r>
              <w:rPr>
                <w:webHidden/>
              </w:rPr>
              <w:tab/>
            </w:r>
            <w:r>
              <w:rPr>
                <w:webHidden/>
              </w:rPr>
              <w:fldChar w:fldCharType="begin"/>
            </w:r>
            <w:r>
              <w:rPr>
                <w:webHidden/>
              </w:rPr>
              <w:instrText xml:space="preserve"> PAGEREF _Toc186463143 \h </w:instrText>
            </w:r>
            <w:r>
              <w:rPr>
                <w:webHidden/>
              </w:rPr>
            </w:r>
            <w:r>
              <w:rPr>
                <w:webHidden/>
              </w:rPr>
              <w:fldChar w:fldCharType="separate"/>
            </w:r>
            <w:r>
              <w:rPr>
                <w:webHidden/>
              </w:rPr>
              <w:t>10</w:t>
            </w:r>
            <w:r>
              <w:rPr>
                <w:webHidden/>
              </w:rPr>
              <w:fldChar w:fldCharType="end"/>
            </w:r>
          </w:hyperlink>
        </w:p>
        <w:p w14:paraId="3F2D167A" w14:textId="35483051" w:rsidR="00590E53" w:rsidRDefault="00590E53">
          <w:pPr>
            <w:pStyle w:val="TDC2"/>
            <w:tabs>
              <w:tab w:val="right" w:leader="dot" w:pos="9061"/>
            </w:tabs>
            <w:rPr>
              <w:rFonts w:eastAsiaTheme="minorEastAsia"/>
              <w:sz w:val="24"/>
              <w:szCs w:val="24"/>
              <w:lang w:eastAsia="es-ES"/>
            </w:rPr>
          </w:pPr>
          <w:hyperlink w:anchor="_Toc186463144" w:history="1">
            <w:r w:rsidRPr="00F15503">
              <w:rPr>
                <w:rStyle w:val="Hipervnculo"/>
                <w:rFonts w:ascii="Arial" w:hAnsi="Arial" w:cs="Arial"/>
              </w:rPr>
              <w:t>5.3 Seguridad en la nube: Herramientas y estrategias para asegurar redes y servicios en entornos de nube.</w:t>
            </w:r>
            <w:r>
              <w:rPr>
                <w:webHidden/>
              </w:rPr>
              <w:tab/>
            </w:r>
            <w:r>
              <w:rPr>
                <w:webHidden/>
              </w:rPr>
              <w:fldChar w:fldCharType="begin"/>
            </w:r>
            <w:r>
              <w:rPr>
                <w:webHidden/>
              </w:rPr>
              <w:instrText xml:space="preserve"> PAGEREF _Toc186463144 \h </w:instrText>
            </w:r>
            <w:r>
              <w:rPr>
                <w:webHidden/>
              </w:rPr>
            </w:r>
            <w:r>
              <w:rPr>
                <w:webHidden/>
              </w:rPr>
              <w:fldChar w:fldCharType="separate"/>
            </w:r>
            <w:r>
              <w:rPr>
                <w:webHidden/>
              </w:rPr>
              <w:t>10</w:t>
            </w:r>
            <w:r>
              <w:rPr>
                <w:webHidden/>
              </w:rPr>
              <w:fldChar w:fldCharType="end"/>
            </w:r>
          </w:hyperlink>
        </w:p>
        <w:p w14:paraId="3FC4275A" w14:textId="4BA431B6" w:rsidR="00590E53" w:rsidRDefault="00590E53">
          <w:pPr>
            <w:pStyle w:val="TDC2"/>
            <w:tabs>
              <w:tab w:val="right" w:leader="dot" w:pos="9061"/>
            </w:tabs>
            <w:rPr>
              <w:rFonts w:eastAsiaTheme="minorEastAsia"/>
              <w:sz w:val="24"/>
              <w:szCs w:val="24"/>
              <w:lang w:eastAsia="es-ES"/>
            </w:rPr>
          </w:pPr>
          <w:hyperlink w:anchor="_Toc186463145" w:history="1">
            <w:r w:rsidRPr="00F15503">
              <w:rPr>
                <w:rStyle w:val="Hipervnculo"/>
                <w:rFonts w:ascii="Arial" w:hAnsi="Arial" w:cs="Arial"/>
              </w:rPr>
              <w:t>5.4 Concienciación y formación: Capacitar a los usuarios como primera línea de defensa.</w:t>
            </w:r>
            <w:r>
              <w:rPr>
                <w:webHidden/>
              </w:rPr>
              <w:tab/>
            </w:r>
            <w:r>
              <w:rPr>
                <w:webHidden/>
              </w:rPr>
              <w:fldChar w:fldCharType="begin"/>
            </w:r>
            <w:r>
              <w:rPr>
                <w:webHidden/>
              </w:rPr>
              <w:instrText xml:space="preserve"> PAGEREF _Toc186463145 \h </w:instrText>
            </w:r>
            <w:r>
              <w:rPr>
                <w:webHidden/>
              </w:rPr>
            </w:r>
            <w:r>
              <w:rPr>
                <w:webHidden/>
              </w:rPr>
              <w:fldChar w:fldCharType="separate"/>
            </w:r>
            <w:r>
              <w:rPr>
                <w:webHidden/>
              </w:rPr>
              <w:t>11</w:t>
            </w:r>
            <w:r>
              <w:rPr>
                <w:webHidden/>
              </w:rPr>
              <w:fldChar w:fldCharType="end"/>
            </w:r>
          </w:hyperlink>
        </w:p>
        <w:p w14:paraId="63268A26" w14:textId="1E0E2D75" w:rsidR="00590E53" w:rsidRDefault="00590E53">
          <w:pPr>
            <w:pStyle w:val="TDC1"/>
            <w:tabs>
              <w:tab w:val="right" w:leader="dot" w:pos="9061"/>
            </w:tabs>
            <w:rPr>
              <w:rFonts w:eastAsiaTheme="minorEastAsia"/>
              <w:sz w:val="24"/>
              <w:szCs w:val="24"/>
              <w:lang w:eastAsia="es-ES"/>
            </w:rPr>
          </w:pPr>
          <w:hyperlink w:anchor="_Toc186463146" w:history="1">
            <w:r w:rsidRPr="00F15503">
              <w:rPr>
                <w:rStyle w:val="Hipervnculo"/>
                <w:rFonts w:ascii="Arial" w:hAnsi="Arial" w:cs="Arial"/>
              </w:rPr>
              <w:t>6. Conclusiones</w:t>
            </w:r>
            <w:r>
              <w:rPr>
                <w:webHidden/>
              </w:rPr>
              <w:tab/>
            </w:r>
            <w:r>
              <w:rPr>
                <w:webHidden/>
              </w:rPr>
              <w:fldChar w:fldCharType="begin"/>
            </w:r>
            <w:r>
              <w:rPr>
                <w:webHidden/>
              </w:rPr>
              <w:instrText xml:space="preserve"> PAGEREF _Toc186463146 \h </w:instrText>
            </w:r>
            <w:r>
              <w:rPr>
                <w:webHidden/>
              </w:rPr>
            </w:r>
            <w:r>
              <w:rPr>
                <w:webHidden/>
              </w:rPr>
              <w:fldChar w:fldCharType="separate"/>
            </w:r>
            <w:r>
              <w:rPr>
                <w:webHidden/>
              </w:rPr>
              <w:t>12</w:t>
            </w:r>
            <w:r>
              <w:rPr>
                <w:webHidden/>
              </w:rPr>
              <w:fldChar w:fldCharType="end"/>
            </w:r>
          </w:hyperlink>
        </w:p>
        <w:p w14:paraId="588EC791" w14:textId="7BFAFFFE" w:rsidR="00590E53" w:rsidRDefault="00590E53">
          <w:pPr>
            <w:pStyle w:val="TDC2"/>
            <w:tabs>
              <w:tab w:val="right" w:leader="dot" w:pos="9061"/>
            </w:tabs>
            <w:rPr>
              <w:rFonts w:eastAsiaTheme="minorEastAsia"/>
              <w:sz w:val="24"/>
              <w:szCs w:val="24"/>
              <w:lang w:eastAsia="es-ES"/>
            </w:rPr>
          </w:pPr>
          <w:hyperlink w:anchor="_Toc186463147" w:history="1">
            <w:r w:rsidRPr="00F15503">
              <w:rPr>
                <w:rStyle w:val="Hipervnculo"/>
                <w:rFonts w:ascii="Arial" w:hAnsi="Arial" w:cs="Arial"/>
              </w:rPr>
              <w:t>6.2 Recomendaciones: Sugerir acciones concretas o mejores prácticas para garantizar la seguridad en redes.</w:t>
            </w:r>
            <w:r>
              <w:rPr>
                <w:webHidden/>
              </w:rPr>
              <w:tab/>
            </w:r>
            <w:r>
              <w:rPr>
                <w:webHidden/>
              </w:rPr>
              <w:fldChar w:fldCharType="begin"/>
            </w:r>
            <w:r>
              <w:rPr>
                <w:webHidden/>
              </w:rPr>
              <w:instrText xml:space="preserve"> PAGEREF _Toc186463147 \h </w:instrText>
            </w:r>
            <w:r>
              <w:rPr>
                <w:webHidden/>
              </w:rPr>
            </w:r>
            <w:r>
              <w:rPr>
                <w:webHidden/>
              </w:rPr>
              <w:fldChar w:fldCharType="separate"/>
            </w:r>
            <w:r>
              <w:rPr>
                <w:webHidden/>
              </w:rPr>
              <w:t>12</w:t>
            </w:r>
            <w:r>
              <w:rPr>
                <w:webHidden/>
              </w:rPr>
              <w:fldChar w:fldCharType="end"/>
            </w:r>
          </w:hyperlink>
        </w:p>
        <w:p w14:paraId="788AF7DD" w14:textId="23BE23B9" w:rsidR="00590E53" w:rsidRDefault="00590E53">
          <w:pPr>
            <w:pStyle w:val="TDC2"/>
            <w:tabs>
              <w:tab w:val="right" w:leader="dot" w:pos="9061"/>
            </w:tabs>
            <w:rPr>
              <w:rFonts w:eastAsiaTheme="minorEastAsia"/>
              <w:sz w:val="24"/>
              <w:szCs w:val="24"/>
              <w:lang w:eastAsia="es-ES"/>
            </w:rPr>
          </w:pPr>
          <w:hyperlink w:anchor="_Toc186463148" w:history="1">
            <w:r w:rsidRPr="00F15503">
              <w:rPr>
                <w:rStyle w:val="Hipervnculo"/>
                <w:rFonts w:ascii="Arial" w:hAnsi="Arial" w:cs="Arial"/>
              </w:rPr>
              <w:t>6.3 Futuras investigaciones: Áreas de la seguridad en redes que necesitan más estudios o que están en rápido desarrollo (como la seguridad en IoT o 5G).</w:t>
            </w:r>
            <w:r>
              <w:rPr>
                <w:webHidden/>
              </w:rPr>
              <w:tab/>
            </w:r>
            <w:r>
              <w:rPr>
                <w:webHidden/>
              </w:rPr>
              <w:fldChar w:fldCharType="begin"/>
            </w:r>
            <w:r>
              <w:rPr>
                <w:webHidden/>
              </w:rPr>
              <w:instrText xml:space="preserve"> PAGEREF _Toc186463148 \h </w:instrText>
            </w:r>
            <w:r>
              <w:rPr>
                <w:webHidden/>
              </w:rPr>
            </w:r>
            <w:r>
              <w:rPr>
                <w:webHidden/>
              </w:rPr>
              <w:fldChar w:fldCharType="separate"/>
            </w:r>
            <w:r>
              <w:rPr>
                <w:webHidden/>
              </w:rPr>
              <w:t>12</w:t>
            </w:r>
            <w:r>
              <w:rPr>
                <w:webHidden/>
              </w:rPr>
              <w:fldChar w:fldCharType="end"/>
            </w:r>
          </w:hyperlink>
        </w:p>
        <w:p w14:paraId="0653D299" w14:textId="798B25F8" w:rsidR="00590E53" w:rsidRDefault="00590E53">
          <w:pPr>
            <w:pStyle w:val="TDC1"/>
            <w:tabs>
              <w:tab w:val="right" w:leader="dot" w:pos="9061"/>
            </w:tabs>
            <w:rPr>
              <w:rFonts w:eastAsiaTheme="minorEastAsia"/>
              <w:sz w:val="24"/>
              <w:szCs w:val="24"/>
              <w:lang w:eastAsia="es-ES"/>
            </w:rPr>
          </w:pPr>
          <w:hyperlink w:anchor="_Toc186463149" w:history="1">
            <w:r w:rsidRPr="00F15503">
              <w:rPr>
                <w:rStyle w:val="Hipervnculo"/>
                <w:rFonts w:ascii="Arial" w:hAnsi="Arial" w:cs="Arial"/>
              </w:rPr>
              <w:t>7. Referencias</w:t>
            </w:r>
            <w:r>
              <w:rPr>
                <w:webHidden/>
              </w:rPr>
              <w:tab/>
            </w:r>
            <w:r>
              <w:rPr>
                <w:webHidden/>
              </w:rPr>
              <w:fldChar w:fldCharType="begin"/>
            </w:r>
            <w:r>
              <w:rPr>
                <w:webHidden/>
              </w:rPr>
              <w:instrText xml:space="preserve"> PAGEREF _Toc186463149 \h </w:instrText>
            </w:r>
            <w:r>
              <w:rPr>
                <w:webHidden/>
              </w:rPr>
            </w:r>
            <w:r>
              <w:rPr>
                <w:webHidden/>
              </w:rPr>
              <w:fldChar w:fldCharType="separate"/>
            </w:r>
            <w:r>
              <w:rPr>
                <w:webHidden/>
              </w:rPr>
              <w:t>13</w:t>
            </w:r>
            <w:r>
              <w:rPr>
                <w:webHidden/>
              </w:rPr>
              <w:fldChar w:fldCharType="end"/>
            </w:r>
          </w:hyperlink>
        </w:p>
        <w:p w14:paraId="075A3EBE" w14:textId="58C2EE0E" w:rsidR="00C66489" w:rsidRDefault="00D307D5" w:rsidP="00CA07AA">
          <w:pPr>
            <w:spacing w:line="276" w:lineRule="auto"/>
            <w:jc w:val="both"/>
            <w:rPr>
              <w:b/>
              <w:bCs/>
            </w:rPr>
          </w:pPr>
          <w:r w:rsidRPr="00CA07AA">
            <w:rPr>
              <w:rFonts w:ascii="Arial" w:hAnsi="Arial" w:cs="Arial"/>
              <w:b/>
              <w:bCs/>
            </w:rPr>
            <w:fldChar w:fldCharType="end"/>
          </w:r>
        </w:p>
      </w:sdtContent>
    </w:sdt>
    <w:p w14:paraId="3A7AA0B2" w14:textId="5AEE69B6" w:rsidR="000338F6" w:rsidRPr="00C66489" w:rsidRDefault="000338F6" w:rsidP="0029654A">
      <w:pPr>
        <w:rPr>
          <w:b/>
          <w:bCs/>
        </w:rPr>
      </w:pPr>
      <w:r w:rsidRPr="004E46AA">
        <w:rPr>
          <w:rFonts w:ascii="Arial" w:hAnsi="Arial" w:cs="Arial"/>
        </w:rPr>
        <w:br w:type="page"/>
      </w:r>
    </w:p>
    <w:p w14:paraId="690A59C2" w14:textId="17460A1A" w:rsidR="000338F6" w:rsidRPr="003C5112" w:rsidRDefault="00B64E40" w:rsidP="00962200">
      <w:pPr>
        <w:pStyle w:val="Ttulo1"/>
        <w:numPr>
          <w:ilvl w:val="0"/>
          <w:numId w:val="3"/>
        </w:numPr>
        <w:spacing w:line="276" w:lineRule="auto"/>
        <w:jc w:val="both"/>
        <w:rPr>
          <w:rFonts w:ascii="Arial" w:hAnsi="Arial" w:cs="Arial"/>
          <w:sz w:val="32"/>
          <w:szCs w:val="32"/>
        </w:rPr>
      </w:pPr>
      <w:bookmarkStart w:id="0" w:name="_Toc186463115"/>
      <w:r w:rsidRPr="003C5112">
        <w:rPr>
          <w:rFonts w:ascii="Arial" w:hAnsi="Arial" w:cs="Arial"/>
          <w:sz w:val="32"/>
          <w:szCs w:val="32"/>
        </w:rPr>
        <w:lastRenderedPageBreak/>
        <w:t>Introducción</w:t>
      </w:r>
      <w:bookmarkEnd w:id="0"/>
    </w:p>
    <w:p w14:paraId="42E4C5B0" w14:textId="3ED26B74" w:rsidR="00283B79" w:rsidRPr="00777809" w:rsidRDefault="00B64E40" w:rsidP="00962200">
      <w:pPr>
        <w:pStyle w:val="Ttulo2"/>
        <w:numPr>
          <w:ilvl w:val="1"/>
          <w:numId w:val="3"/>
        </w:numPr>
        <w:spacing w:line="276" w:lineRule="auto"/>
        <w:jc w:val="both"/>
        <w:rPr>
          <w:rFonts w:ascii="Arial" w:hAnsi="Arial" w:cs="Arial"/>
          <w:sz w:val="28"/>
          <w:szCs w:val="28"/>
        </w:rPr>
      </w:pPr>
      <w:bookmarkStart w:id="1" w:name="_Toc186463116"/>
      <w:r w:rsidRPr="00777809">
        <w:rPr>
          <w:rFonts w:ascii="Arial" w:hAnsi="Arial" w:cs="Arial"/>
          <w:sz w:val="28"/>
          <w:szCs w:val="28"/>
        </w:rPr>
        <w:t>Importancia de la seguridad en redes en el mundo moderno</w:t>
      </w:r>
      <w:bookmarkEnd w:id="1"/>
    </w:p>
    <w:p w14:paraId="5C4E0B38" w14:textId="3911566F" w:rsidR="006B794D" w:rsidRPr="00962200" w:rsidRDefault="00283B79" w:rsidP="00962200">
      <w:pPr>
        <w:spacing w:line="276" w:lineRule="auto"/>
        <w:ind w:firstLine="420"/>
        <w:jc w:val="both"/>
        <w:rPr>
          <w:rFonts w:ascii="Arial" w:hAnsi="Arial" w:cs="Arial"/>
        </w:rPr>
      </w:pPr>
      <w:r w:rsidRPr="00962200">
        <w:rPr>
          <w:rFonts w:ascii="Arial" w:hAnsi="Arial" w:cs="Arial"/>
        </w:rPr>
        <w:t>En la era digital actual, la seguridad en redes se ha convertido en un pilar fundamental para la protección de la información crítica que circula a través de Internet y redes privadas. A medida que la tecnología avanza y se integra cada vez más en nuestras vidas diarias, la cantidad de datos sensibles que se transmiten y almacenan en línea ha aumentado exponencialmente. Esta realidad ha generado una necesidad imperiosa de implementar medidas de seguridad robustas para salvaguardar la integridad, confidencialidad y disponibilidad de la información.</w:t>
      </w:r>
    </w:p>
    <w:p w14:paraId="1A4BAEEF" w14:textId="77777777" w:rsidR="006B794D" w:rsidRPr="00962200" w:rsidRDefault="006B794D" w:rsidP="00962200">
      <w:pPr>
        <w:spacing w:line="276" w:lineRule="auto"/>
        <w:jc w:val="both"/>
        <w:rPr>
          <w:rFonts w:ascii="Arial" w:hAnsi="Arial" w:cs="Arial"/>
        </w:rPr>
      </w:pPr>
    </w:p>
    <w:p w14:paraId="44919494" w14:textId="77777777" w:rsidR="00283B79" w:rsidRPr="00962200" w:rsidRDefault="00283B79" w:rsidP="00962200">
      <w:pPr>
        <w:spacing w:line="276" w:lineRule="auto"/>
        <w:jc w:val="both"/>
        <w:rPr>
          <w:rFonts w:ascii="Arial" w:hAnsi="Arial" w:cs="Arial"/>
          <w:b/>
          <w:bCs/>
        </w:rPr>
      </w:pPr>
      <w:r w:rsidRPr="00962200">
        <w:rPr>
          <w:rFonts w:ascii="Arial" w:hAnsi="Arial" w:cs="Arial"/>
          <w:b/>
          <w:bCs/>
        </w:rPr>
        <w:t>Importancia de la Seguridad en Redes</w:t>
      </w:r>
    </w:p>
    <w:p w14:paraId="1FFDD86B" w14:textId="77777777" w:rsidR="00283B79" w:rsidRPr="00962200" w:rsidRDefault="00283B79" w:rsidP="00962200">
      <w:pPr>
        <w:spacing w:line="276" w:lineRule="auto"/>
        <w:jc w:val="both"/>
        <w:rPr>
          <w:rFonts w:ascii="Arial" w:hAnsi="Arial" w:cs="Arial"/>
          <w:b/>
          <w:bCs/>
          <w:u w:val="single"/>
        </w:rPr>
      </w:pPr>
      <w:r w:rsidRPr="00962200">
        <w:rPr>
          <w:rFonts w:ascii="Arial" w:hAnsi="Arial" w:cs="Arial"/>
          <w:b/>
          <w:bCs/>
          <w:u w:val="single"/>
        </w:rPr>
        <w:t>Protección de Datos Sensibles</w:t>
      </w:r>
    </w:p>
    <w:p w14:paraId="686454DD" w14:textId="77777777" w:rsidR="00283B79" w:rsidRPr="00962200" w:rsidRDefault="00283B79" w:rsidP="00962200">
      <w:pPr>
        <w:spacing w:line="276" w:lineRule="auto"/>
        <w:ind w:firstLine="708"/>
        <w:jc w:val="both"/>
        <w:rPr>
          <w:rFonts w:ascii="Arial" w:hAnsi="Arial" w:cs="Arial"/>
        </w:rPr>
      </w:pPr>
      <w:r w:rsidRPr="00962200">
        <w:rPr>
          <w:rFonts w:ascii="Arial" w:hAnsi="Arial" w:cs="Arial"/>
        </w:rPr>
        <w:t>La información personal, financiera y corporativa que se maneja en línea es un objetivo atractivo para los ciberdelincuentes. La protección de estos datos es esencial para prevenir fraudes, robos de identidad y pérdidas económicas significativas.</w:t>
      </w:r>
    </w:p>
    <w:p w14:paraId="6C1893E0" w14:textId="77777777" w:rsidR="00283B79" w:rsidRPr="00962200" w:rsidRDefault="00283B79" w:rsidP="00962200">
      <w:pPr>
        <w:spacing w:line="276" w:lineRule="auto"/>
        <w:jc w:val="both"/>
        <w:rPr>
          <w:rFonts w:ascii="Arial" w:hAnsi="Arial" w:cs="Arial"/>
        </w:rPr>
      </w:pPr>
    </w:p>
    <w:p w14:paraId="05EDE04E" w14:textId="77777777" w:rsidR="00283B79" w:rsidRPr="00962200" w:rsidRDefault="00283B79" w:rsidP="00962200">
      <w:pPr>
        <w:spacing w:line="276" w:lineRule="auto"/>
        <w:jc w:val="both"/>
        <w:rPr>
          <w:rFonts w:ascii="Arial" w:hAnsi="Arial" w:cs="Arial"/>
          <w:b/>
          <w:bCs/>
          <w:u w:val="single"/>
        </w:rPr>
      </w:pPr>
      <w:r w:rsidRPr="00962200">
        <w:rPr>
          <w:rFonts w:ascii="Arial" w:hAnsi="Arial" w:cs="Arial"/>
          <w:b/>
          <w:bCs/>
          <w:u w:val="single"/>
        </w:rPr>
        <w:t>Prevención de Ataques Cibernéticos</w:t>
      </w:r>
    </w:p>
    <w:p w14:paraId="11C2C16B" w14:textId="77777777" w:rsidR="00283B79" w:rsidRPr="00962200" w:rsidRDefault="00283B79" w:rsidP="00962200">
      <w:pPr>
        <w:spacing w:line="276" w:lineRule="auto"/>
        <w:ind w:firstLine="708"/>
        <w:jc w:val="both"/>
        <w:rPr>
          <w:rFonts w:ascii="Arial" w:hAnsi="Arial" w:cs="Arial"/>
        </w:rPr>
      </w:pPr>
      <w:r w:rsidRPr="00962200">
        <w:rPr>
          <w:rFonts w:ascii="Arial" w:hAnsi="Arial" w:cs="Arial"/>
        </w:rPr>
        <w:t>Los ataques cibernéticos, como el phishing, ransomware y malware, son cada vez más sofisticados y frecuentes. La seguridad en redes juega un papel crucial en la detección y mitigación de estas amenazas, protegiendo tanto a individuos como a organizaciones.</w:t>
      </w:r>
    </w:p>
    <w:p w14:paraId="7782D85F" w14:textId="77777777" w:rsidR="00283B79" w:rsidRPr="00962200" w:rsidRDefault="00283B79" w:rsidP="00962200">
      <w:pPr>
        <w:spacing w:line="276" w:lineRule="auto"/>
        <w:jc w:val="both"/>
        <w:rPr>
          <w:rFonts w:ascii="Arial" w:hAnsi="Arial" w:cs="Arial"/>
        </w:rPr>
      </w:pPr>
    </w:p>
    <w:p w14:paraId="71B39EAF" w14:textId="77777777" w:rsidR="00283B79" w:rsidRPr="00962200" w:rsidRDefault="00283B79" w:rsidP="00962200">
      <w:pPr>
        <w:spacing w:line="276" w:lineRule="auto"/>
        <w:jc w:val="both"/>
        <w:rPr>
          <w:rFonts w:ascii="Arial" w:hAnsi="Arial" w:cs="Arial"/>
          <w:b/>
          <w:bCs/>
          <w:u w:val="single"/>
        </w:rPr>
      </w:pPr>
      <w:r w:rsidRPr="00962200">
        <w:rPr>
          <w:rFonts w:ascii="Arial" w:hAnsi="Arial" w:cs="Arial"/>
          <w:b/>
          <w:bCs/>
          <w:u w:val="single"/>
        </w:rPr>
        <w:t>Cumplimiento Normativo</w:t>
      </w:r>
    </w:p>
    <w:p w14:paraId="12DB8841" w14:textId="77777777" w:rsidR="00283B79" w:rsidRPr="00962200" w:rsidRDefault="00283B79" w:rsidP="00962200">
      <w:pPr>
        <w:spacing w:line="276" w:lineRule="auto"/>
        <w:ind w:firstLine="708"/>
        <w:jc w:val="both"/>
        <w:rPr>
          <w:rFonts w:ascii="Arial" w:hAnsi="Arial" w:cs="Arial"/>
        </w:rPr>
      </w:pPr>
      <w:r w:rsidRPr="00962200">
        <w:rPr>
          <w:rFonts w:ascii="Arial" w:hAnsi="Arial" w:cs="Arial"/>
        </w:rPr>
        <w:t>Las regulaciones y leyes de protección de datos, como el GDPR en Europa, exigen que las organizaciones implementen medidas de seguridad adecuadas para proteger la información de sus usuarios. El incumplimiento de estas normativas puede resultar en sanciones severas y daños a la reputación.</w:t>
      </w:r>
    </w:p>
    <w:p w14:paraId="0B06CFA7" w14:textId="77777777" w:rsidR="00283B79" w:rsidRPr="00962200" w:rsidRDefault="00283B79" w:rsidP="00962200">
      <w:pPr>
        <w:spacing w:line="276" w:lineRule="auto"/>
        <w:jc w:val="both"/>
        <w:rPr>
          <w:rFonts w:ascii="Arial" w:hAnsi="Arial" w:cs="Arial"/>
        </w:rPr>
      </w:pPr>
    </w:p>
    <w:p w14:paraId="1D7C12FF" w14:textId="1F58E953" w:rsidR="00283B79" w:rsidRPr="00962200" w:rsidRDefault="00283B79" w:rsidP="00962200">
      <w:pPr>
        <w:spacing w:line="276" w:lineRule="auto"/>
        <w:jc w:val="both"/>
        <w:rPr>
          <w:rFonts w:ascii="Arial" w:hAnsi="Arial" w:cs="Arial"/>
          <w:b/>
          <w:bCs/>
          <w:u w:val="single"/>
        </w:rPr>
      </w:pPr>
      <w:r w:rsidRPr="00962200">
        <w:rPr>
          <w:rFonts w:ascii="Arial" w:hAnsi="Arial" w:cs="Arial"/>
          <w:b/>
          <w:bCs/>
          <w:u w:val="single"/>
        </w:rPr>
        <w:t>Continuidad del Negocio</w:t>
      </w:r>
    </w:p>
    <w:p w14:paraId="12F3F2B4" w14:textId="24151110" w:rsidR="00283B79" w:rsidRPr="00962200" w:rsidRDefault="00283B79" w:rsidP="00962200">
      <w:pPr>
        <w:spacing w:line="276" w:lineRule="auto"/>
        <w:ind w:firstLine="708"/>
        <w:jc w:val="both"/>
        <w:rPr>
          <w:rFonts w:ascii="Arial" w:hAnsi="Arial" w:cs="Arial"/>
        </w:rPr>
      </w:pPr>
      <w:r w:rsidRPr="00962200">
        <w:rPr>
          <w:rFonts w:ascii="Arial" w:hAnsi="Arial" w:cs="Arial"/>
        </w:rPr>
        <w:t>La seguridad en redes es vital para garantizar la continuidad operativa de las empresas. Un incidente de seguridad puede interrumpir las operaciones, causando pérdidas de productividad y afectando negativamente la confianza de los clientes.</w:t>
      </w:r>
    </w:p>
    <w:p w14:paraId="7BE7EA51" w14:textId="24151110" w:rsidR="00B64E40" w:rsidRPr="003C5112" w:rsidRDefault="009C20CB" w:rsidP="00962200">
      <w:pPr>
        <w:pStyle w:val="Ttulo1"/>
        <w:spacing w:line="276" w:lineRule="auto"/>
        <w:jc w:val="both"/>
        <w:rPr>
          <w:rFonts w:ascii="Arial" w:hAnsi="Arial" w:cs="Arial"/>
          <w:sz w:val="32"/>
          <w:szCs w:val="32"/>
        </w:rPr>
      </w:pPr>
      <w:bookmarkStart w:id="2" w:name="_Toc186463117"/>
      <w:r w:rsidRPr="003C5112">
        <w:rPr>
          <w:rFonts w:ascii="Arial" w:hAnsi="Arial" w:cs="Arial"/>
          <w:sz w:val="32"/>
          <w:szCs w:val="32"/>
        </w:rPr>
        <w:lastRenderedPageBreak/>
        <w:t xml:space="preserve">2. </w:t>
      </w:r>
      <w:r w:rsidR="00B64E40" w:rsidRPr="003C5112">
        <w:rPr>
          <w:rFonts w:ascii="Arial" w:hAnsi="Arial" w:cs="Arial"/>
          <w:sz w:val="32"/>
          <w:szCs w:val="32"/>
        </w:rPr>
        <w:t>Conceptos fundamentales de seguridad en redes</w:t>
      </w:r>
      <w:bookmarkEnd w:id="2"/>
    </w:p>
    <w:p w14:paraId="52C2D475" w14:textId="6AE1782E" w:rsidR="00B64E40" w:rsidRPr="00777809" w:rsidRDefault="009C20CB" w:rsidP="00962200">
      <w:pPr>
        <w:pStyle w:val="Ttulo2"/>
        <w:spacing w:line="276" w:lineRule="auto"/>
        <w:jc w:val="both"/>
        <w:rPr>
          <w:rFonts w:ascii="Arial" w:hAnsi="Arial" w:cs="Arial"/>
          <w:sz w:val="28"/>
          <w:szCs w:val="28"/>
        </w:rPr>
      </w:pPr>
      <w:bookmarkStart w:id="3" w:name="_Toc186463118"/>
      <w:r w:rsidRPr="00777809">
        <w:rPr>
          <w:rFonts w:ascii="Arial" w:hAnsi="Arial" w:cs="Arial"/>
          <w:sz w:val="28"/>
          <w:szCs w:val="28"/>
        </w:rPr>
        <w:t xml:space="preserve">2.1 </w:t>
      </w:r>
      <w:r w:rsidR="00B64E40" w:rsidRPr="00777809">
        <w:rPr>
          <w:rFonts w:ascii="Arial" w:hAnsi="Arial" w:cs="Arial"/>
          <w:sz w:val="28"/>
          <w:szCs w:val="28"/>
        </w:rPr>
        <w:t>Definición de seguridad informática y seguridad en redes</w:t>
      </w:r>
      <w:bookmarkEnd w:id="3"/>
    </w:p>
    <w:p w14:paraId="26373B95" w14:textId="77777777" w:rsidR="005F7182" w:rsidRPr="00962200" w:rsidRDefault="005F7182" w:rsidP="00962200">
      <w:pPr>
        <w:spacing w:line="276" w:lineRule="auto"/>
        <w:ind w:firstLine="708"/>
        <w:jc w:val="both"/>
        <w:rPr>
          <w:rFonts w:ascii="Arial" w:hAnsi="Arial" w:cs="Arial"/>
        </w:rPr>
      </w:pPr>
      <w:r w:rsidRPr="00962200">
        <w:rPr>
          <w:rFonts w:ascii="Arial" w:hAnsi="Arial" w:cs="Arial"/>
        </w:rPr>
        <w:t>La seguridad informática se refiere a la protección de los sistemas de información contra el acceso no autorizado, el uso indebido, la divulgación, la interrupción, la modificación o la destrucción. Incluye medidas para proteger tanto el hardware como el software y los datos.</w:t>
      </w:r>
    </w:p>
    <w:p w14:paraId="2FF599E6" w14:textId="77777777" w:rsidR="005F7182" w:rsidRPr="00962200" w:rsidRDefault="005F7182" w:rsidP="00962200">
      <w:pPr>
        <w:spacing w:line="276" w:lineRule="auto"/>
        <w:jc w:val="both"/>
        <w:rPr>
          <w:rFonts w:ascii="Arial" w:hAnsi="Arial" w:cs="Arial"/>
        </w:rPr>
      </w:pPr>
    </w:p>
    <w:p w14:paraId="4EE931B5" w14:textId="7C1DCD11" w:rsidR="005F7182" w:rsidRPr="00962200" w:rsidRDefault="005F7182" w:rsidP="00962200">
      <w:pPr>
        <w:spacing w:line="276" w:lineRule="auto"/>
        <w:ind w:firstLine="708"/>
        <w:jc w:val="both"/>
        <w:rPr>
          <w:rFonts w:ascii="Arial" w:hAnsi="Arial" w:cs="Arial"/>
        </w:rPr>
      </w:pPr>
      <w:r w:rsidRPr="00962200">
        <w:rPr>
          <w:rFonts w:ascii="Arial" w:hAnsi="Arial" w:cs="Arial"/>
        </w:rPr>
        <w:t>Por otro lado, la seguridad en redes se centra específicamente en la protección de la infraestructura de red y los datos que se transmiten a través de ella. Esto incluye la protección contra ataques que buscan interceptar, alterar o destruir la información en tránsito.</w:t>
      </w:r>
    </w:p>
    <w:p w14:paraId="1C38CF38" w14:textId="77777777" w:rsidR="005F7182" w:rsidRPr="00962200" w:rsidRDefault="005F7182" w:rsidP="00962200">
      <w:pPr>
        <w:spacing w:line="276" w:lineRule="auto"/>
        <w:jc w:val="both"/>
        <w:rPr>
          <w:rFonts w:ascii="Arial" w:hAnsi="Arial" w:cs="Arial"/>
          <w:b/>
          <w:bCs/>
          <w:u w:val="single"/>
        </w:rPr>
      </w:pPr>
      <w:r w:rsidRPr="00962200">
        <w:rPr>
          <w:rFonts w:ascii="Arial" w:hAnsi="Arial" w:cs="Arial"/>
          <w:b/>
          <w:bCs/>
          <w:u w:val="single"/>
        </w:rPr>
        <w:t>Diferencias Clave</w:t>
      </w:r>
    </w:p>
    <w:p w14:paraId="215641CE" w14:textId="414DA91B" w:rsidR="005F7182" w:rsidRPr="00962200" w:rsidRDefault="005F7182" w:rsidP="00962200">
      <w:pPr>
        <w:pStyle w:val="Prrafodelista"/>
        <w:numPr>
          <w:ilvl w:val="0"/>
          <w:numId w:val="4"/>
        </w:numPr>
        <w:spacing w:line="276" w:lineRule="auto"/>
        <w:jc w:val="both"/>
        <w:rPr>
          <w:rFonts w:ascii="Arial" w:hAnsi="Arial" w:cs="Arial"/>
        </w:rPr>
      </w:pPr>
      <w:r w:rsidRPr="00962200">
        <w:rPr>
          <w:rFonts w:ascii="Arial" w:hAnsi="Arial" w:cs="Arial"/>
          <w:b/>
          <w:bCs/>
        </w:rPr>
        <w:t>Seguridad Informática:</w:t>
      </w:r>
      <w:r w:rsidRPr="00962200">
        <w:rPr>
          <w:rFonts w:ascii="Arial" w:hAnsi="Arial" w:cs="Arial"/>
        </w:rPr>
        <w:t xml:space="preserve"> Enfocada en la protección de sistemas y datos en general.</w:t>
      </w:r>
    </w:p>
    <w:p w14:paraId="60DE1621" w14:textId="05272E1E" w:rsidR="005F7182" w:rsidRPr="00962200" w:rsidRDefault="005F7182" w:rsidP="00962200">
      <w:pPr>
        <w:pStyle w:val="Prrafodelista"/>
        <w:numPr>
          <w:ilvl w:val="0"/>
          <w:numId w:val="4"/>
        </w:numPr>
        <w:spacing w:line="276" w:lineRule="auto"/>
        <w:jc w:val="both"/>
        <w:rPr>
          <w:rFonts w:ascii="Arial" w:hAnsi="Arial" w:cs="Arial"/>
        </w:rPr>
      </w:pPr>
      <w:r w:rsidRPr="00962200">
        <w:rPr>
          <w:rFonts w:ascii="Arial" w:hAnsi="Arial" w:cs="Arial"/>
          <w:b/>
          <w:bCs/>
        </w:rPr>
        <w:t>Seguridad en Redes:</w:t>
      </w:r>
      <w:r w:rsidRPr="00962200">
        <w:rPr>
          <w:rFonts w:ascii="Arial" w:hAnsi="Arial" w:cs="Arial"/>
        </w:rPr>
        <w:t xml:space="preserve"> Enfocada en la protección de la infraestructura de red y los datos en tránsito.</w:t>
      </w:r>
    </w:p>
    <w:p w14:paraId="237AFBFC" w14:textId="6D68B1E2" w:rsidR="00B64E40" w:rsidRPr="00777809" w:rsidRDefault="009C20CB" w:rsidP="00962200">
      <w:pPr>
        <w:pStyle w:val="Ttulo2"/>
        <w:spacing w:line="276" w:lineRule="auto"/>
        <w:jc w:val="both"/>
        <w:rPr>
          <w:rFonts w:ascii="Arial" w:hAnsi="Arial" w:cs="Arial"/>
          <w:sz w:val="28"/>
          <w:szCs w:val="28"/>
        </w:rPr>
      </w:pPr>
      <w:bookmarkStart w:id="4" w:name="_Toc186463119"/>
      <w:r w:rsidRPr="00777809">
        <w:rPr>
          <w:rFonts w:ascii="Arial" w:hAnsi="Arial" w:cs="Arial"/>
          <w:sz w:val="28"/>
          <w:szCs w:val="28"/>
        </w:rPr>
        <w:t xml:space="preserve">2.2 </w:t>
      </w:r>
      <w:r w:rsidR="00B64E40" w:rsidRPr="00777809">
        <w:rPr>
          <w:rFonts w:ascii="Arial" w:hAnsi="Arial" w:cs="Arial"/>
          <w:sz w:val="28"/>
          <w:szCs w:val="28"/>
        </w:rPr>
        <w:t>Principios de la seguridad en redes</w:t>
      </w:r>
      <w:bookmarkEnd w:id="4"/>
    </w:p>
    <w:p w14:paraId="13B48E92" w14:textId="77777777" w:rsidR="00082923" w:rsidRPr="00962200" w:rsidRDefault="00082923" w:rsidP="00962200">
      <w:pPr>
        <w:spacing w:line="276" w:lineRule="auto"/>
        <w:jc w:val="both"/>
        <w:rPr>
          <w:rFonts w:ascii="Arial" w:hAnsi="Arial" w:cs="Arial"/>
          <w:b/>
          <w:bCs/>
          <w:u w:val="single"/>
        </w:rPr>
      </w:pPr>
      <w:r w:rsidRPr="00962200">
        <w:rPr>
          <w:rFonts w:ascii="Arial" w:hAnsi="Arial" w:cs="Arial"/>
          <w:b/>
          <w:bCs/>
          <w:u w:val="single"/>
        </w:rPr>
        <w:t>Confidencialidad</w:t>
      </w:r>
    </w:p>
    <w:p w14:paraId="10CE2499" w14:textId="77777777" w:rsidR="00082923" w:rsidRPr="00962200" w:rsidRDefault="00082923" w:rsidP="00962200">
      <w:pPr>
        <w:spacing w:line="276" w:lineRule="auto"/>
        <w:ind w:firstLine="708"/>
        <w:jc w:val="both"/>
        <w:rPr>
          <w:rFonts w:ascii="Arial" w:hAnsi="Arial" w:cs="Arial"/>
        </w:rPr>
      </w:pPr>
      <w:r w:rsidRPr="00962200">
        <w:rPr>
          <w:rFonts w:ascii="Arial" w:hAnsi="Arial" w:cs="Arial"/>
        </w:rPr>
        <w:t>La confidencialidad asegura que la información solo sea accesible a las personas autorizadas. Esto se logra mediante técnicas como la encriptación y el control de acceso.</w:t>
      </w:r>
    </w:p>
    <w:p w14:paraId="4F5EC5D7" w14:textId="77777777" w:rsidR="00082923" w:rsidRPr="00962200" w:rsidRDefault="00082923" w:rsidP="00962200">
      <w:pPr>
        <w:spacing w:line="276" w:lineRule="auto"/>
        <w:jc w:val="both"/>
        <w:rPr>
          <w:rFonts w:ascii="Arial" w:hAnsi="Arial" w:cs="Arial"/>
        </w:rPr>
      </w:pPr>
    </w:p>
    <w:p w14:paraId="01D8B528" w14:textId="77777777" w:rsidR="00082923" w:rsidRPr="00962200" w:rsidRDefault="00082923" w:rsidP="00962200">
      <w:pPr>
        <w:spacing w:line="276" w:lineRule="auto"/>
        <w:jc w:val="both"/>
        <w:rPr>
          <w:rFonts w:ascii="Arial" w:hAnsi="Arial" w:cs="Arial"/>
          <w:b/>
          <w:bCs/>
          <w:u w:val="single"/>
        </w:rPr>
      </w:pPr>
      <w:r w:rsidRPr="00962200">
        <w:rPr>
          <w:rFonts w:ascii="Arial" w:hAnsi="Arial" w:cs="Arial"/>
          <w:b/>
          <w:bCs/>
          <w:u w:val="single"/>
        </w:rPr>
        <w:t>Integridad</w:t>
      </w:r>
    </w:p>
    <w:p w14:paraId="71AA7028" w14:textId="77777777" w:rsidR="00082923" w:rsidRPr="00962200" w:rsidRDefault="00082923" w:rsidP="00962200">
      <w:pPr>
        <w:spacing w:line="276" w:lineRule="auto"/>
        <w:ind w:firstLine="708"/>
        <w:jc w:val="both"/>
        <w:rPr>
          <w:rFonts w:ascii="Arial" w:hAnsi="Arial" w:cs="Arial"/>
        </w:rPr>
      </w:pPr>
      <w:r w:rsidRPr="00962200">
        <w:rPr>
          <w:rFonts w:ascii="Arial" w:hAnsi="Arial" w:cs="Arial"/>
        </w:rPr>
        <w:t>La integridad garantiza que la información no sea alterada de manera no autorizada. Se utilizan métodos como las sumas de verificación y las firmas digitales para verificar la integridad de los datos.</w:t>
      </w:r>
    </w:p>
    <w:p w14:paraId="329DAA51" w14:textId="77777777" w:rsidR="00082923" w:rsidRPr="00962200" w:rsidRDefault="00082923" w:rsidP="00962200">
      <w:pPr>
        <w:spacing w:line="276" w:lineRule="auto"/>
        <w:jc w:val="both"/>
        <w:rPr>
          <w:rFonts w:ascii="Arial" w:hAnsi="Arial" w:cs="Arial"/>
        </w:rPr>
      </w:pPr>
    </w:p>
    <w:p w14:paraId="659BB2AD" w14:textId="77777777" w:rsidR="00082923" w:rsidRPr="00962200" w:rsidRDefault="00082923" w:rsidP="00962200">
      <w:pPr>
        <w:spacing w:line="276" w:lineRule="auto"/>
        <w:jc w:val="both"/>
        <w:rPr>
          <w:rFonts w:ascii="Arial" w:hAnsi="Arial" w:cs="Arial"/>
          <w:b/>
          <w:bCs/>
          <w:u w:val="single"/>
        </w:rPr>
      </w:pPr>
      <w:r w:rsidRPr="00962200">
        <w:rPr>
          <w:rFonts w:ascii="Arial" w:hAnsi="Arial" w:cs="Arial"/>
          <w:b/>
          <w:bCs/>
          <w:u w:val="single"/>
        </w:rPr>
        <w:t>Disponibilidad</w:t>
      </w:r>
    </w:p>
    <w:p w14:paraId="21227B1B" w14:textId="77777777" w:rsidR="00082923" w:rsidRPr="00962200" w:rsidRDefault="00082923" w:rsidP="00962200">
      <w:pPr>
        <w:spacing w:line="276" w:lineRule="auto"/>
        <w:ind w:firstLine="708"/>
        <w:jc w:val="both"/>
        <w:rPr>
          <w:rFonts w:ascii="Arial" w:hAnsi="Arial" w:cs="Arial"/>
        </w:rPr>
      </w:pPr>
      <w:r w:rsidRPr="00962200">
        <w:rPr>
          <w:rFonts w:ascii="Arial" w:hAnsi="Arial" w:cs="Arial"/>
        </w:rPr>
        <w:t>La disponibilidad asegura que los sistemas y datos estén accesibles cuando se necesiten. Esto implica la implementación de medidas de redundancia y recuperación ante desastres.</w:t>
      </w:r>
    </w:p>
    <w:p w14:paraId="42D96FA2" w14:textId="77777777" w:rsidR="00082923" w:rsidRPr="00962200" w:rsidRDefault="00082923" w:rsidP="00962200">
      <w:pPr>
        <w:spacing w:line="276" w:lineRule="auto"/>
        <w:jc w:val="both"/>
        <w:rPr>
          <w:rFonts w:ascii="Arial" w:hAnsi="Arial" w:cs="Arial"/>
          <w:b/>
          <w:bCs/>
          <w:u w:val="single"/>
        </w:rPr>
      </w:pPr>
    </w:p>
    <w:p w14:paraId="2A9C75DD" w14:textId="77777777" w:rsidR="00082923" w:rsidRPr="00962200" w:rsidRDefault="00082923" w:rsidP="00962200">
      <w:pPr>
        <w:spacing w:line="276" w:lineRule="auto"/>
        <w:jc w:val="both"/>
        <w:rPr>
          <w:rFonts w:ascii="Arial" w:hAnsi="Arial" w:cs="Arial"/>
        </w:rPr>
      </w:pPr>
      <w:r w:rsidRPr="00962200">
        <w:rPr>
          <w:rFonts w:ascii="Arial" w:hAnsi="Arial" w:cs="Arial"/>
          <w:b/>
          <w:bCs/>
          <w:u w:val="single"/>
        </w:rPr>
        <w:t>Autenticación</w:t>
      </w:r>
    </w:p>
    <w:p w14:paraId="4F627B39" w14:textId="77777777" w:rsidR="00082923" w:rsidRPr="00962200" w:rsidRDefault="00082923" w:rsidP="00962200">
      <w:pPr>
        <w:spacing w:line="276" w:lineRule="auto"/>
        <w:ind w:firstLine="708"/>
        <w:jc w:val="both"/>
        <w:rPr>
          <w:rFonts w:ascii="Arial" w:hAnsi="Arial" w:cs="Arial"/>
        </w:rPr>
      </w:pPr>
      <w:r w:rsidRPr="00962200">
        <w:rPr>
          <w:rFonts w:ascii="Arial" w:hAnsi="Arial" w:cs="Arial"/>
        </w:rPr>
        <w:t>La autenticación verifica la identidad de los usuarios y dispositivos que intentan acceder a los sistemas de red. Esto se puede lograr mediante contraseñas, tarjetas inteligentes, biometría, etc.</w:t>
      </w:r>
    </w:p>
    <w:p w14:paraId="101E0EAE" w14:textId="77777777" w:rsidR="00082923" w:rsidRDefault="00082923" w:rsidP="00962200">
      <w:pPr>
        <w:spacing w:line="276" w:lineRule="auto"/>
        <w:jc w:val="both"/>
        <w:rPr>
          <w:rFonts w:ascii="Arial" w:hAnsi="Arial" w:cs="Arial"/>
        </w:rPr>
      </w:pPr>
    </w:p>
    <w:p w14:paraId="114DC6E7" w14:textId="77777777" w:rsidR="00B275C8" w:rsidRPr="00962200" w:rsidRDefault="00B275C8" w:rsidP="00962200">
      <w:pPr>
        <w:spacing w:line="276" w:lineRule="auto"/>
        <w:jc w:val="both"/>
        <w:rPr>
          <w:rFonts w:ascii="Arial" w:hAnsi="Arial" w:cs="Arial"/>
        </w:rPr>
      </w:pPr>
    </w:p>
    <w:p w14:paraId="6C25DBEF" w14:textId="77777777" w:rsidR="00082923" w:rsidRPr="00962200" w:rsidRDefault="00082923" w:rsidP="00962200">
      <w:pPr>
        <w:spacing w:line="276" w:lineRule="auto"/>
        <w:jc w:val="both"/>
        <w:rPr>
          <w:rFonts w:ascii="Arial" w:hAnsi="Arial" w:cs="Arial"/>
          <w:b/>
          <w:bCs/>
          <w:u w:val="single"/>
        </w:rPr>
      </w:pPr>
      <w:r w:rsidRPr="00962200">
        <w:rPr>
          <w:rFonts w:ascii="Arial" w:hAnsi="Arial" w:cs="Arial"/>
          <w:b/>
          <w:bCs/>
          <w:u w:val="single"/>
        </w:rPr>
        <w:lastRenderedPageBreak/>
        <w:t>No Repudio</w:t>
      </w:r>
    </w:p>
    <w:p w14:paraId="5C119F31" w14:textId="03735EE8" w:rsidR="00082923" w:rsidRPr="00962200" w:rsidRDefault="00082923" w:rsidP="00962200">
      <w:pPr>
        <w:spacing w:line="276" w:lineRule="auto"/>
        <w:ind w:firstLine="708"/>
        <w:jc w:val="both"/>
        <w:rPr>
          <w:rFonts w:ascii="Arial" w:hAnsi="Arial" w:cs="Arial"/>
        </w:rPr>
      </w:pPr>
      <w:r w:rsidRPr="00962200">
        <w:rPr>
          <w:rFonts w:ascii="Arial" w:hAnsi="Arial" w:cs="Arial"/>
        </w:rPr>
        <w:t>El no repudio asegura que una vez que una acción ha sido realizada, no se pueda negar su autoría. Esto es crucial para la responsabilidad y el seguimiento de actividades.</w:t>
      </w:r>
    </w:p>
    <w:p w14:paraId="714C2807" w14:textId="576BCD9C" w:rsidR="00B64E40" w:rsidRPr="00777809" w:rsidRDefault="009C20CB" w:rsidP="00962200">
      <w:pPr>
        <w:pStyle w:val="Ttulo2"/>
        <w:spacing w:line="276" w:lineRule="auto"/>
        <w:jc w:val="both"/>
        <w:rPr>
          <w:rFonts w:ascii="Arial" w:hAnsi="Arial" w:cs="Arial"/>
          <w:sz w:val="28"/>
          <w:szCs w:val="28"/>
        </w:rPr>
      </w:pPr>
      <w:bookmarkStart w:id="5" w:name="_Toc186463120"/>
      <w:r w:rsidRPr="00777809">
        <w:rPr>
          <w:rFonts w:ascii="Arial" w:hAnsi="Arial" w:cs="Arial"/>
          <w:sz w:val="28"/>
          <w:szCs w:val="28"/>
        </w:rPr>
        <w:t xml:space="preserve">2.3 </w:t>
      </w:r>
      <w:r w:rsidR="00B64E40" w:rsidRPr="00777809">
        <w:rPr>
          <w:rFonts w:ascii="Arial" w:hAnsi="Arial" w:cs="Arial"/>
          <w:sz w:val="28"/>
          <w:szCs w:val="28"/>
        </w:rPr>
        <w:t>Tipos de redes</w:t>
      </w:r>
      <w:bookmarkEnd w:id="5"/>
    </w:p>
    <w:p w14:paraId="72CE882D" w14:textId="77777777" w:rsidR="00092DAE" w:rsidRPr="00962200" w:rsidRDefault="00092DAE" w:rsidP="00962200">
      <w:pPr>
        <w:spacing w:line="276" w:lineRule="auto"/>
        <w:jc w:val="both"/>
        <w:rPr>
          <w:rFonts w:ascii="Arial" w:hAnsi="Arial" w:cs="Arial"/>
          <w:b/>
          <w:bCs/>
          <w:u w:val="single"/>
        </w:rPr>
      </w:pPr>
      <w:r w:rsidRPr="00962200">
        <w:rPr>
          <w:rFonts w:ascii="Arial" w:hAnsi="Arial" w:cs="Arial"/>
          <w:b/>
          <w:bCs/>
          <w:u w:val="single"/>
        </w:rPr>
        <w:t>LAN (Local Area Network)</w:t>
      </w:r>
    </w:p>
    <w:p w14:paraId="784B2127" w14:textId="77777777" w:rsidR="00092DAE" w:rsidRPr="00962200" w:rsidRDefault="00092DAE" w:rsidP="00962200">
      <w:pPr>
        <w:spacing w:line="276" w:lineRule="auto"/>
        <w:ind w:firstLine="708"/>
        <w:jc w:val="both"/>
        <w:rPr>
          <w:rFonts w:ascii="Arial" w:hAnsi="Arial" w:cs="Arial"/>
        </w:rPr>
      </w:pPr>
      <w:r w:rsidRPr="00962200">
        <w:rPr>
          <w:rFonts w:ascii="Arial" w:hAnsi="Arial" w:cs="Arial"/>
        </w:rPr>
        <w:t>Las redes LAN conectan dispositivos dentro de un área geográfica limitada, como una oficina o un edificio. La seguridad en LAN incluye el uso de firewalls y sistemas de detección de intrusos.</w:t>
      </w:r>
    </w:p>
    <w:p w14:paraId="7543CA47" w14:textId="77777777" w:rsidR="00092DAE" w:rsidRPr="00962200" w:rsidRDefault="00092DAE" w:rsidP="00962200">
      <w:pPr>
        <w:spacing w:line="276" w:lineRule="auto"/>
        <w:jc w:val="both"/>
        <w:rPr>
          <w:rFonts w:ascii="Arial" w:hAnsi="Arial" w:cs="Arial"/>
        </w:rPr>
      </w:pPr>
    </w:p>
    <w:p w14:paraId="44B40266" w14:textId="77777777" w:rsidR="00092DAE" w:rsidRPr="00962200" w:rsidRDefault="00092DAE" w:rsidP="00962200">
      <w:pPr>
        <w:spacing w:line="276" w:lineRule="auto"/>
        <w:jc w:val="both"/>
        <w:rPr>
          <w:rFonts w:ascii="Arial" w:hAnsi="Arial" w:cs="Arial"/>
          <w:b/>
          <w:bCs/>
          <w:u w:val="single"/>
        </w:rPr>
      </w:pPr>
      <w:r w:rsidRPr="00962200">
        <w:rPr>
          <w:rFonts w:ascii="Arial" w:hAnsi="Arial" w:cs="Arial"/>
          <w:b/>
          <w:bCs/>
          <w:u w:val="single"/>
        </w:rPr>
        <w:t>WAN (Wide Area Network)</w:t>
      </w:r>
    </w:p>
    <w:p w14:paraId="48CCDF97" w14:textId="77777777" w:rsidR="00092DAE" w:rsidRPr="00962200" w:rsidRDefault="00092DAE" w:rsidP="00962200">
      <w:pPr>
        <w:spacing w:line="276" w:lineRule="auto"/>
        <w:ind w:firstLine="708"/>
        <w:jc w:val="both"/>
        <w:rPr>
          <w:rFonts w:ascii="Arial" w:hAnsi="Arial" w:cs="Arial"/>
        </w:rPr>
      </w:pPr>
      <w:r w:rsidRPr="00962200">
        <w:rPr>
          <w:rFonts w:ascii="Arial" w:hAnsi="Arial" w:cs="Arial"/>
        </w:rPr>
        <w:t>Las redes WAN abarcan áreas geográficas amplias, como ciudades, países o incluso continentes. La seguridad en WAN implica el uso de encriptación y VPNs para proteger los datos en tránsito.</w:t>
      </w:r>
    </w:p>
    <w:p w14:paraId="76AA8A34" w14:textId="77777777" w:rsidR="00092DAE" w:rsidRPr="00962200" w:rsidRDefault="00092DAE" w:rsidP="00962200">
      <w:pPr>
        <w:spacing w:line="276" w:lineRule="auto"/>
        <w:jc w:val="both"/>
        <w:rPr>
          <w:rFonts w:ascii="Arial" w:hAnsi="Arial" w:cs="Arial"/>
        </w:rPr>
      </w:pPr>
    </w:p>
    <w:p w14:paraId="0784F1BE" w14:textId="77777777" w:rsidR="00092DAE" w:rsidRPr="00962200" w:rsidRDefault="00092DAE" w:rsidP="00962200">
      <w:pPr>
        <w:spacing w:line="276" w:lineRule="auto"/>
        <w:jc w:val="both"/>
        <w:rPr>
          <w:rFonts w:ascii="Arial" w:hAnsi="Arial" w:cs="Arial"/>
          <w:b/>
          <w:bCs/>
          <w:u w:val="single"/>
        </w:rPr>
      </w:pPr>
      <w:r w:rsidRPr="00962200">
        <w:rPr>
          <w:rFonts w:ascii="Arial" w:hAnsi="Arial" w:cs="Arial"/>
          <w:b/>
          <w:bCs/>
          <w:u w:val="single"/>
        </w:rPr>
        <w:t>MAN (Metropolitan Area Network)</w:t>
      </w:r>
    </w:p>
    <w:p w14:paraId="123ABB73" w14:textId="77777777" w:rsidR="00092DAE" w:rsidRPr="00962200" w:rsidRDefault="00092DAE" w:rsidP="00962200">
      <w:pPr>
        <w:spacing w:line="276" w:lineRule="auto"/>
        <w:ind w:firstLine="708"/>
        <w:jc w:val="both"/>
        <w:rPr>
          <w:rFonts w:ascii="Arial" w:hAnsi="Arial" w:cs="Arial"/>
        </w:rPr>
      </w:pPr>
      <w:r w:rsidRPr="00962200">
        <w:rPr>
          <w:rFonts w:ascii="Arial" w:hAnsi="Arial" w:cs="Arial"/>
        </w:rPr>
        <w:t>Las redes MAN cubren áreas metropolitanas y son más grandes que las LAN pero más pequeñas que las WAN. La seguridad en MAN puede incluir medidas como el control de acceso y la segmentación de red.</w:t>
      </w:r>
    </w:p>
    <w:p w14:paraId="7235F1CE" w14:textId="77777777" w:rsidR="00092DAE" w:rsidRPr="00962200" w:rsidRDefault="00092DAE" w:rsidP="00962200">
      <w:pPr>
        <w:spacing w:line="276" w:lineRule="auto"/>
        <w:jc w:val="both"/>
        <w:rPr>
          <w:rFonts w:ascii="Arial" w:hAnsi="Arial" w:cs="Arial"/>
        </w:rPr>
      </w:pPr>
    </w:p>
    <w:p w14:paraId="1A8A7389" w14:textId="77777777" w:rsidR="00092DAE" w:rsidRPr="00962200" w:rsidRDefault="00092DAE" w:rsidP="00962200">
      <w:pPr>
        <w:spacing w:line="276" w:lineRule="auto"/>
        <w:jc w:val="both"/>
        <w:rPr>
          <w:rFonts w:ascii="Arial" w:hAnsi="Arial" w:cs="Arial"/>
          <w:b/>
          <w:bCs/>
          <w:u w:val="single"/>
        </w:rPr>
      </w:pPr>
      <w:r w:rsidRPr="00962200">
        <w:rPr>
          <w:rFonts w:ascii="Arial" w:hAnsi="Arial" w:cs="Arial"/>
          <w:b/>
          <w:bCs/>
          <w:u w:val="single"/>
        </w:rPr>
        <w:t>PAN (Personal Area Network)</w:t>
      </w:r>
    </w:p>
    <w:p w14:paraId="4C7F0072" w14:textId="77777777" w:rsidR="00092DAE" w:rsidRPr="00962200" w:rsidRDefault="00092DAE" w:rsidP="00962200">
      <w:pPr>
        <w:spacing w:line="276" w:lineRule="auto"/>
        <w:ind w:firstLine="708"/>
        <w:jc w:val="both"/>
        <w:rPr>
          <w:rFonts w:ascii="Arial" w:hAnsi="Arial" w:cs="Arial"/>
        </w:rPr>
      </w:pPr>
      <w:r w:rsidRPr="00962200">
        <w:rPr>
          <w:rFonts w:ascii="Arial" w:hAnsi="Arial" w:cs="Arial"/>
        </w:rPr>
        <w:t>Las redes PAN conectan dispositivos personales en un área muy limitada, como un escritorio. La seguridad en PAN puede incluir el uso de encriptación y autenticación para proteger los datos.</w:t>
      </w:r>
    </w:p>
    <w:p w14:paraId="3F40FFAA" w14:textId="77777777" w:rsidR="00092DAE" w:rsidRPr="00962200" w:rsidRDefault="00092DAE" w:rsidP="00962200">
      <w:pPr>
        <w:spacing w:line="276" w:lineRule="auto"/>
        <w:jc w:val="both"/>
        <w:rPr>
          <w:rFonts w:ascii="Arial" w:hAnsi="Arial" w:cs="Arial"/>
        </w:rPr>
      </w:pPr>
    </w:p>
    <w:p w14:paraId="3B9CE5F7" w14:textId="77777777" w:rsidR="00092DAE" w:rsidRPr="00962200" w:rsidRDefault="00092DAE" w:rsidP="00962200">
      <w:pPr>
        <w:spacing w:line="276" w:lineRule="auto"/>
        <w:jc w:val="both"/>
        <w:rPr>
          <w:rFonts w:ascii="Arial" w:hAnsi="Arial" w:cs="Arial"/>
          <w:b/>
          <w:bCs/>
          <w:u w:val="single"/>
        </w:rPr>
      </w:pPr>
      <w:r w:rsidRPr="00962200">
        <w:rPr>
          <w:rFonts w:ascii="Arial" w:hAnsi="Arial" w:cs="Arial"/>
          <w:b/>
          <w:bCs/>
          <w:u w:val="single"/>
        </w:rPr>
        <w:t>Redes Inalámbricas</w:t>
      </w:r>
    </w:p>
    <w:p w14:paraId="0D2EF9F8" w14:textId="77777777" w:rsidR="00092DAE" w:rsidRPr="00962200" w:rsidRDefault="00092DAE" w:rsidP="00962200">
      <w:pPr>
        <w:spacing w:line="276" w:lineRule="auto"/>
        <w:ind w:firstLine="708"/>
        <w:jc w:val="both"/>
        <w:rPr>
          <w:rFonts w:ascii="Arial" w:hAnsi="Arial" w:cs="Arial"/>
        </w:rPr>
      </w:pPr>
      <w:r w:rsidRPr="00962200">
        <w:rPr>
          <w:rFonts w:ascii="Arial" w:hAnsi="Arial" w:cs="Arial"/>
        </w:rPr>
        <w:t>Las redes inalámbricas permiten la conexión de dispositivos sin cables. La seguridad en redes inalámbricas incluye el uso de protocolos de encriptación como WPA3 y la configuración de redes seguras.</w:t>
      </w:r>
    </w:p>
    <w:p w14:paraId="5E384C46" w14:textId="77777777" w:rsidR="00092DAE" w:rsidRPr="00962200" w:rsidRDefault="00092DAE" w:rsidP="00962200">
      <w:pPr>
        <w:spacing w:line="276" w:lineRule="auto"/>
        <w:jc w:val="both"/>
        <w:rPr>
          <w:rFonts w:ascii="Arial" w:hAnsi="Arial" w:cs="Arial"/>
        </w:rPr>
      </w:pPr>
    </w:p>
    <w:p w14:paraId="30D30793" w14:textId="77777777" w:rsidR="00092DAE" w:rsidRPr="00962200" w:rsidRDefault="00092DAE" w:rsidP="00962200">
      <w:pPr>
        <w:spacing w:line="276" w:lineRule="auto"/>
        <w:jc w:val="both"/>
        <w:rPr>
          <w:rFonts w:ascii="Arial" w:hAnsi="Arial" w:cs="Arial"/>
          <w:b/>
          <w:bCs/>
          <w:u w:val="single"/>
        </w:rPr>
      </w:pPr>
      <w:r w:rsidRPr="00962200">
        <w:rPr>
          <w:rFonts w:ascii="Arial" w:hAnsi="Arial" w:cs="Arial"/>
          <w:b/>
          <w:bCs/>
          <w:u w:val="single"/>
        </w:rPr>
        <w:t>Redes VPN (Virtual Private Network)</w:t>
      </w:r>
    </w:p>
    <w:p w14:paraId="0B87651D" w14:textId="2AD66CB1" w:rsidR="00092DAE" w:rsidRPr="00962200" w:rsidRDefault="00092DAE" w:rsidP="00962200">
      <w:pPr>
        <w:spacing w:line="276" w:lineRule="auto"/>
        <w:ind w:firstLine="708"/>
        <w:jc w:val="both"/>
        <w:rPr>
          <w:rFonts w:ascii="Arial" w:hAnsi="Arial" w:cs="Arial"/>
        </w:rPr>
      </w:pPr>
      <w:r w:rsidRPr="00962200">
        <w:rPr>
          <w:rFonts w:ascii="Arial" w:hAnsi="Arial" w:cs="Arial"/>
        </w:rPr>
        <w:t>Las redes VPN permiten la creación de conexiones seguras a través de redes públicas. La seguridad en VPN se basa en la encriptación y la autenticación para proteger los datos transmitidos.</w:t>
      </w:r>
    </w:p>
    <w:p w14:paraId="2037E194" w14:textId="28FE6576" w:rsidR="00B64E40" w:rsidRPr="003C5112" w:rsidRDefault="009C20CB" w:rsidP="00962200">
      <w:pPr>
        <w:pStyle w:val="Ttulo1"/>
        <w:spacing w:line="276" w:lineRule="auto"/>
        <w:jc w:val="both"/>
        <w:rPr>
          <w:rFonts w:ascii="Arial" w:hAnsi="Arial" w:cs="Arial"/>
          <w:sz w:val="32"/>
          <w:szCs w:val="32"/>
        </w:rPr>
      </w:pPr>
      <w:bookmarkStart w:id="6" w:name="_Toc186463121"/>
      <w:r w:rsidRPr="003C5112">
        <w:rPr>
          <w:rFonts w:ascii="Arial" w:hAnsi="Arial" w:cs="Arial"/>
          <w:sz w:val="32"/>
          <w:szCs w:val="32"/>
        </w:rPr>
        <w:lastRenderedPageBreak/>
        <w:t xml:space="preserve">3. </w:t>
      </w:r>
      <w:r w:rsidR="00155EE5" w:rsidRPr="003C5112">
        <w:rPr>
          <w:rFonts w:ascii="Arial" w:hAnsi="Arial" w:cs="Arial"/>
          <w:sz w:val="32"/>
          <w:szCs w:val="32"/>
        </w:rPr>
        <w:t>Amenazas y vulnerabilidades comunes en redes informáticas</w:t>
      </w:r>
      <w:bookmarkEnd w:id="6"/>
    </w:p>
    <w:p w14:paraId="6826E588" w14:textId="31DA324B" w:rsidR="00155EE5" w:rsidRPr="00AB4C6C" w:rsidRDefault="009C20CB" w:rsidP="00962200">
      <w:pPr>
        <w:pStyle w:val="Ttulo2"/>
        <w:spacing w:line="276" w:lineRule="auto"/>
        <w:jc w:val="both"/>
        <w:rPr>
          <w:rFonts w:ascii="Arial" w:hAnsi="Arial" w:cs="Arial"/>
          <w:sz w:val="28"/>
          <w:szCs w:val="28"/>
        </w:rPr>
      </w:pPr>
      <w:bookmarkStart w:id="7" w:name="_Toc186463122"/>
      <w:r w:rsidRPr="00AB4C6C">
        <w:rPr>
          <w:rFonts w:ascii="Arial" w:hAnsi="Arial" w:cs="Arial"/>
          <w:sz w:val="28"/>
          <w:szCs w:val="28"/>
        </w:rPr>
        <w:t xml:space="preserve">3.1 </w:t>
      </w:r>
      <w:r w:rsidR="00155EE5" w:rsidRPr="00AB4C6C">
        <w:rPr>
          <w:rFonts w:ascii="Arial" w:hAnsi="Arial" w:cs="Arial"/>
          <w:sz w:val="28"/>
          <w:szCs w:val="28"/>
        </w:rPr>
        <w:t>Tipos de ataques a redes</w:t>
      </w:r>
      <w:bookmarkEnd w:id="7"/>
    </w:p>
    <w:p w14:paraId="6F822A8F" w14:textId="77777777" w:rsidR="00155EE5" w:rsidRPr="0048766D" w:rsidRDefault="00155EE5" w:rsidP="00962200">
      <w:pPr>
        <w:pStyle w:val="Ttulo3"/>
        <w:spacing w:line="276" w:lineRule="auto"/>
        <w:jc w:val="both"/>
        <w:rPr>
          <w:rFonts w:ascii="Arial" w:hAnsi="Arial" w:cs="Arial"/>
          <w:sz w:val="24"/>
          <w:szCs w:val="24"/>
        </w:rPr>
      </w:pPr>
      <w:bookmarkStart w:id="8" w:name="_Toc186463123"/>
      <w:r w:rsidRPr="0048766D">
        <w:rPr>
          <w:rFonts w:ascii="Arial" w:hAnsi="Arial" w:cs="Arial"/>
          <w:sz w:val="24"/>
          <w:szCs w:val="24"/>
        </w:rPr>
        <w:t>3.1.1 Ataques de denegación de servicio (DoS y DDoS).7</w:t>
      </w:r>
      <w:bookmarkEnd w:id="8"/>
    </w:p>
    <w:p w14:paraId="545FA9B8" w14:textId="79340167" w:rsidR="00F3038E" w:rsidRPr="00962200" w:rsidRDefault="00F3038E" w:rsidP="00962200">
      <w:pPr>
        <w:spacing w:line="276" w:lineRule="auto"/>
        <w:ind w:firstLine="708"/>
        <w:jc w:val="both"/>
        <w:rPr>
          <w:rFonts w:ascii="Arial" w:hAnsi="Arial" w:cs="Arial"/>
        </w:rPr>
      </w:pPr>
      <w:r w:rsidRPr="00962200">
        <w:rPr>
          <w:rFonts w:ascii="Arial" w:hAnsi="Arial" w:cs="Arial"/>
        </w:rPr>
        <w:t>Los ataques de denegación de servicio (DoS) y de denegación de servicio distribuido (DDoS) buscan hacer que un sistema o red no esté disponible para sus usuarios legítimos. Esto se logra sobrecargando el sistema con una cantidad excesiva de solicitudes, lo que provoca que los recursos se agoten y el sistema se vuelva inoperativo.</w:t>
      </w:r>
    </w:p>
    <w:p w14:paraId="6FA790D4" w14:textId="77777777" w:rsidR="00155EE5" w:rsidRPr="0048766D" w:rsidRDefault="00155EE5" w:rsidP="00962200">
      <w:pPr>
        <w:pStyle w:val="Ttulo3"/>
        <w:spacing w:line="276" w:lineRule="auto"/>
        <w:jc w:val="both"/>
        <w:rPr>
          <w:rFonts w:ascii="Arial" w:hAnsi="Arial" w:cs="Arial"/>
          <w:sz w:val="24"/>
          <w:szCs w:val="24"/>
        </w:rPr>
      </w:pPr>
      <w:bookmarkStart w:id="9" w:name="_Toc186463124"/>
      <w:r w:rsidRPr="0048766D">
        <w:rPr>
          <w:rFonts w:ascii="Arial" w:hAnsi="Arial" w:cs="Arial"/>
          <w:sz w:val="24"/>
          <w:szCs w:val="24"/>
        </w:rPr>
        <w:t>3.1.2 Ataques de intermediario (Man-in-the-Middle).</w:t>
      </w:r>
      <w:bookmarkEnd w:id="9"/>
    </w:p>
    <w:p w14:paraId="234189DE" w14:textId="270B7569" w:rsidR="00F3038E" w:rsidRPr="00962200" w:rsidRDefault="00F3038E" w:rsidP="00962200">
      <w:pPr>
        <w:spacing w:line="276" w:lineRule="auto"/>
        <w:ind w:firstLine="708"/>
        <w:jc w:val="both"/>
        <w:rPr>
          <w:rFonts w:ascii="Arial" w:hAnsi="Arial" w:cs="Arial"/>
        </w:rPr>
      </w:pPr>
      <w:r w:rsidRPr="00962200">
        <w:rPr>
          <w:rFonts w:ascii="Arial" w:hAnsi="Arial" w:cs="Arial"/>
        </w:rPr>
        <w:t>En un ataque de intermediario, el atacante intercepta y posiblemente altera la comunicación entre dos partes sin que estas lo sepan. Esto permite al atacante robar información confidencial, como credenciales de inicio de sesión, o manipular los datos transmitidos.</w:t>
      </w:r>
    </w:p>
    <w:p w14:paraId="0A6C0FFA" w14:textId="77777777" w:rsidR="00155EE5" w:rsidRPr="0048766D" w:rsidRDefault="00155EE5" w:rsidP="00962200">
      <w:pPr>
        <w:pStyle w:val="Ttulo3"/>
        <w:spacing w:line="276" w:lineRule="auto"/>
        <w:jc w:val="both"/>
        <w:rPr>
          <w:rFonts w:ascii="Arial" w:hAnsi="Arial" w:cs="Arial"/>
          <w:sz w:val="24"/>
          <w:szCs w:val="24"/>
        </w:rPr>
      </w:pPr>
      <w:bookmarkStart w:id="10" w:name="_Toc186463125"/>
      <w:r w:rsidRPr="0048766D">
        <w:rPr>
          <w:rFonts w:ascii="Arial" w:hAnsi="Arial" w:cs="Arial"/>
          <w:sz w:val="24"/>
          <w:szCs w:val="24"/>
        </w:rPr>
        <w:t>3.1.3 Ataques de inyección (SQL Injection, Cross-Site Scripting, etc.).</w:t>
      </w:r>
      <w:bookmarkEnd w:id="10"/>
    </w:p>
    <w:p w14:paraId="1ACD9653" w14:textId="4E1C162B" w:rsidR="00F3038E" w:rsidRPr="00962200" w:rsidRDefault="00F3038E" w:rsidP="00962200">
      <w:pPr>
        <w:spacing w:line="276" w:lineRule="auto"/>
        <w:ind w:firstLine="708"/>
        <w:jc w:val="both"/>
        <w:rPr>
          <w:rFonts w:ascii="Arial" w:hAnsi="Arial" w:cs="Arial"/>
        </w:rPr>
      </w:pPr>
      <w:r w:rsidRPr="00962200">
        <w:rPr>
          <w:rFonts w:ascii="Arial" w:hAnsi="Arial" w:cs="Arial"/>
        </w:rPr>
        <w:t>Los ataques de inyección, como la inyección SQL y el Cross-Site Scripting (XSS), implican la inserción de código malicioso en una aplicación para que esta ejecute comandos no autorizados. Estos ataques pueden permitir a los atacantes acceder a bases de datos, robar información o modificar el contenido de una página web.</w:t>
      </w:r>
    </w:p>
    <w:p w14:paraId="6EADA024" w14:textId="77777777" w:rsidR="00155EE5" w:rsidRPr="0048766D" w:rsidRDefault="00155EE5" w:rsidP="00962200">
      <w:pPr>
        <w:pStyle w:val="Ttulo3"/>
        <w:spacing w:line="276" w:lineRule="auto"/>
        <w:jc w:val="both"/>
        <w:rPr>
          <w:rFonts w:ascii="Arial" w:hAnsi="Arial" w:cs="Arial"/>
          <w:sz w:val="24"/>
          <w:szCs w:val="24"/>
        </w:rPr>
      </w:pPr>
      <w:bookmarkStart w:id="11" w:name="_Toc186463126"/>
      <w:r w:rsidRPr="0048766D">
        <w:rPr>
          <w:rFonts w:ascii="Arial" w:hAnsi="Arial" w:cs="Arial"/>
          <w:sz w:val="24"/>
          <w:szCs w:val="24"/>
        </w:rPr>
        <w:t>3.1.4 Phishing y Spear Phishing.</w:t>
      </w:r>
      <w:bookmarkEnd w:id="11"/>
    </w:p>
    <w:p w14:paraId="4B4B65FC" w14:textId="5F7FDAB4" w:rsidR="00F3038E" w:rsidRPr="00962200" w:rsidRDefault="00F3038E" w:rsidP="00962200">
      <w:pPr>
        <w:spacing w:line="276" w:lineRule="auto"/>
        <w:ind w:firstLine="708"/>
        <w:jc w:val="both"/>
        <w:rPr>
          <w:rFonts w:ascii="Arial" w:hAnsi="Arial" w:cs="Arial"/>
        </w:rPr>
      </w:pPr>
      <w:r w:rsidRPr="00962200">
        <w:rPr>
          <w:rFonts w:ascii="Arial" w:hAnsi="Arial" w:cs="Arial"/>
        </w:rPr>
        <w:t>El phishing es una técnica en la que los atacantes envían correos electrónicos fraudulentos que parecen provenir de fuentes confiables para engañar a los destinatarios y hacer que revelen información sensible. El spear phishing es una variante más dirigida, donde los atacantes personalizan los correos electrónicos para un individuo o una organización específica.</w:t>
      </w:r>
    </w:p>
    <w:p w14:paraId="2CC3FDDB" w14:textId="15E5795F" w:rsidR="00155EE5" w:rsidRPr="0048766D" w:rsidRDefault="00155EE5" w:rsidP="00962200">
      <w:pPr>
        <w:pStyle w:val="Ttulo3"/>
        <w:spacing w:line="276" w:lineRule="auto"/>
        <w:jc w:val="both"/>
        <w:rPr>
          <w:rFonts w:ascii="Arial" w:hAnsi="Arial" w:cs="Arial"/>
          <w:sz w:val="24"/>
          <w:szCs w:val="24"/>
        </w:rPr>
      </w:pPr>
      <w:bookmarkStart w:id="12" w:name="_Toc186463127"/>
      <w:r w:rsidRPr="0048766D">
        <w:rPr>
          <w:rFonts w:ascii="Arial" w:hAnsi="Arial" w:cs="Arial"/>
          <w:sz w:val="24"/>
          <w:szCs w:val="24"/>
        </w:rPr>
        <w:t>3.1.5 Malware en redes.</w:t>
      </w:r>
      <w:bookmarkEnd w:id="12"/>
    </w:p>
    <w:p w14:paraId="6C665E3A" w14:textId="33029815" w:rsidR="00F3038E" w:rsidRPr="00962200" w:rsidRDefault="00F3038E" w:rsidP="00962200">
      <w:pPr>
        <w:spacing w:line="276" w:lineRule="auto"/>
        <w:ind w:firstLine="708"/>
        <w:jc w:val="both"/>
        <w:rPr>
          <w:rFonts w:ascii="Arial" w:hAnsi="Arial" w:cs="Arial"/>
        </w:rPr>
      </w:pPr>
      <w:r w:rsidRPr="00962200">
        <w:rPr>
          <w:rFonts w:ascii="Arial" w:hAnsi="Arial" w:cs="Arial"/>
        </w:rPr>
        <w:t>El malware es software malicioso diseñado para dañar, interrumpir o robar información de sistemas y redes. Los tipos comunes de malware incluyen virus, gusanos, troyanos y ransomware. El malware puede propagarse a través de correos electrónicos, descargas de software y vulnerabilidades en la red.</w:t>
      </w:r>
    </w:p>
    <w:p w14:paraId="6CDF09A6" w14:textId="77777777" w:rsidR="00155EE5" w:rsidRPr="00AB4C6C" w:rsidRDefault="00155EE5" w:rsidP="00962200">
      <w:pPr>
        <w:pStyle w:val="Ttulo2"/>
        <w:spacing w:line="276" w:lineRule="auto"/>
        <w:jc w:val="both"/>
        <w:rPr>
          <w:rFonts w:ascii="Arial" w:hAnsi="Arial" w:cs="Arial"/>
          <w:sz w:val="28"/>
          <w:szCs w:val="28"/>
        </w:rPr>
      </w:pPr>
      <w:bookmarkStart w:id="13" w:name="_Toc186463128"/>
      <w:r w:rsidRPr="00AB4C6C">
        <w:rPr>
          <w:rFonts w:ascii="Arial" w:hAnsi="Arial" w:cs="Arial"/>
          <w:sz w:val="28"/>
          <w:szCs w:val="28"/>
        </w:rPr>
        <w:t>3.2 Vulnerabilidades más comunes en redes.</w:t>
      </w:r>
      <w:bookmarkEnd w:id="13"/>
    </w:p>
    <w:p w14:paraId="16B60E3E" w14:textId="5F4252D4" w:rsidR="00F3038E" w:rsidRPr="00962200" w:rsidRDefault="00F3038E" w:rsidP="00962200">
      <w:pPr>
        <w:pStyle w:val="Prrafodelista"/>
        <w:numPr>
          <w:ilvl w:val="0"/>
          <w:numId w:val="5"/>
        </w:numPr>
        <w:spacing w:line="276" w:lineRule="auto"/>
        <w:jc w:val="both"/>
        <w:rPr>
          <w:rFonts w:ascii="Arial" w:hAnsi="Arial" w:cs="Arial"/>
        </w:rPr>
      </w:pPr>
      <w:r w:rsidRPr="00962200">
        <w:rPr>
          <w:rFonts w:ascii="Arial" w:hAnsi="Arial" w:cs="Arial"/>
          <w:b/>
          <w:bCs/>
        </w:rPr>
        <w:t>Contraseñas Débiles:</w:t>
      </w:r>
      <w:r w:rsidRPr="00962200">
        <w:rPr>
          <w:rFonts w:ascii="Arial" w:hAnsi="Arial" w:cs="Arial"/>
        </w:rPr>
        <w:t xml:space="preserve"> El uso de contraseñas fáciles de adivinar o reutilizadas en múltiples cuentas puede facilitar el acceso no autorizado.</w:t>
      </w:r>
    </w:p>
    <w:p w14:paraId="653E9315" w14:textId="0E707B97" w:rsidR="00F3038E" w:rsidRPr="00962200" w:rsidRDefault="00F3038E" w:rsidP="00962200">
      <w:pPr>
        <w:pStyle w:val="Prrafodelista"/>
        <w:numPr>
          <w:ilvl w:val="0"/>
          <w:numId w:val="5"/>
        </w:numPr>
        <w:spacing w:line="276" w:lineRule="auto"/>
        <w:jc w:val="both"/>
        <w:rPr>
          <w:rFonts w:ascii="Arial" w:hAnsi="Arial" w:cs="Arial"/>
        </w:rPr>
      </w:pPr>
      <w:r w:rsidRPr="00962200">
        <w:rPr>
          <w:rFonts w:ascii="Arial" w:hAnsi="Arial" w:cs="Arial"/>
          <w:b/>
          <w:bCs/>
        </w:rPr>
        <w:t>Falta de Actualizaciones:</w:t>
      </w:r>
      <w:r w:rsidRPr="00962200">
        <w:rPr>
          <w:rFonts w:ascii="Arial" w:hAnsi="Arial" w:cs="Arial"/>
        </w:rPr>
        <w:t xml:space="preserve"> No mantener el software y los sistemas actualizados puede dejar vulnerabilidades conocidas sin parchear, lo que los hace susceptibles a ataques.</w:t>
      </w:r>
    </w:p>
    <w:p w14:paraId="3244E3A8" w14:textId="0C420AE7" w:rsidR="00F3038E" w:rsidRPr="00962200" w:rsidRDefault="00F3038E" w:rsidP="00962200">
      <w:pPr>
        <w:pStyle w:val="Prrafodelista"/>
        <w:numPr>
          <w:ilvl w:val="0"/>
          <w:numId w:val="5"/>
        </w:numPr>
        <w:spacing w:line="276" w:lineRule="auto"/>
        <w:jc w:val="both"/>
        <w:rPr>
          <w:rFonts w:ascii="Arial" w:hAnsi="Arial" w:cs="Arial"/>
        </w:rPr>
      </w:pPr>
      <w:r w:rsidRPr="00962200">
        <w:rPr>
          <w:rFonts w:ascii="Arial" w:hAnsi="Arial" w:cs="Arial"/>
          <w:b/>
          <w:bCs/>
        </w:rPr>
        <w:t>Configuraciones Incorrectas:</w:t>
      </w:r>
      <w:r w:rsidRPr="00962200">
        <w:rPr>
          <w:rFonts w:ascii="Arial" w:hAnsi="Arial" w:cs="Arial"/>
        </w:rPr>
        <w:t xml:space="preserve"> Configuraciones de red incorrectas o inseguras pueden abrir puertas a los atacantes.</w:t>
      </w:r>
    </w:p>
    <w:p w14:paraId="4C64B322" w14:textId="5CA8F87D" w:rsidR="00F3038E" w:rsidRPr="00962200" w:rsidRDefault="00F3038E" w:rsidP="00962200">
      <w:pPr>
        <w:pStyle w:val="Prrafodelista"/>
        <w:numPr>
          <w:ilvl w:val="0"/>
          <w:numId w:val="5"/>
        </w:numPr>
        <w:spacing w:line="276" w:lineRule="auto"/>
        <w:jc w:val="both"/>
        <w:rPr>
          <w:rFonts w:ascii="Arial" w:hAnsi="Arial" w:cs="Arial"/>
        </w:rPr>
      </w:pPr>
      <w:r w:rsidRPr="00962200">
        <w:rPr>
          <w:rFonts w:ascii="Arial" w:hAnsi="Arial" w:cs="Arial"/>
          <w:b/>
          <w:bCs/>
        </w:rPr>
        <w:t>Falta de Cifrado:</w:t>
      </w:r>
      <w:r w:rsidRPr="00962200">
        <w:rPr>
          <w:rFonts w:ascii="Arial" w:hAnsi="Arial" w:cs="Arial"/>
        </w:rPr>
        <w:t xml:space="preserve"> La transmisión de datos sin cifrar puede permitir a los atacantes interceptar y leer la información.</w:t>
      </w:r>
    </w:p>
    <w:p w14:paraId="2F46258D" w14:textId="4E38FF56" w:rsidR="00F3038E" w:rsidRPr="00962200" w:rsidRDefault="00F3038E" w:rsidP="00962200">
      <w:pPr>
        <w:pStyle w:val="Prrafodelista"/>
        <w:numPr>
          <w:ilvl w:val="0"/>
          <w:numId w:val="5"/>
        </w:numPr>
        <w:spacing w:line="276" w:lineRule="auto"/>
        <w:jc w:val="both"/>
        <w:rPr>
          <w:rFonts w:ascii="Arial" w:hAnsi="Arial" w:cs="Arial"/>
        </w:rPr>
      </w:pPr>
      <w:r w:rsidRPr="00962200">
        <w:rPr>
          <w:rFonts w:ascii="Arial" w:hAnsi="Arial" w:cs="Arial"/>
          <w:b/>
          <w:bCs/>
        </w:rPr>
        <w:lastRenderedPageBreak/>
        <w:t>Acceso No Autorizado:</w:t>
      </w:r>
      <w:r w:rsidRPr="00962200">
        <w:rPr>
          <w:rFonts w:ascii="Arial" w:hAnsi="Arial" w:cs="Arial"/>
        </w:rPr>
        <w:t xml:space="preserve"> No implementar controles de acceso adecuados puede permitir que usuarios no autorizados accedan a recursos sensibles.</w:t>
      </w:r>
    </w:p>
    <w:p w14:paraId="34C182CC" w14:textId="43822907" w:rsidR="00155EE5" w:rsidRPr="003C5112" w:rsidRDefault="00155EE5" w:rsidP="00962200">
      <w:pPr>
        <w:pStyle w:val="Ttulo1"/>
        <w:spacing w:line="276" w:lineRule="auto"/>
        <w:jc w:val="both"/>
        <w:rPr>
          <w:rFonts w:ascii="Arial" w:hAnsi="Arial" w:cs="Arial"/>
          <w:sz w:val="32"/>
          <w:szCs w:val="32"/>
        </w:rPr>
      </w:pPr>
      <w:bookmarkStart w:id="14" w:name="_Toc186463129"/>
      <w:r w:rsidRPr="003C5112">
        <w:rPr>
          <w:rFonts w:ascii="Arial" w:hAnsi="Arial" w:cs="Arial"/>
          <w:sz w:val="32"/>
          <w:szCs w:val="32"/>
        </w:rPr>
        <w:t>4. Protocolos y tecnologías de seguridad en redes</w:t>
      </w:r>
      <w:bookmarkEnd w:id="14"/>
    </w:p>
    <w:p w14:paraId="31FEB5BF" w14:textId="736CD7F8" w:rsidR="00155EE5" w:rsidRPr="0064079A" w:rsidRDefault="00155EE5" w:rsidP="00962200">
      <w:pPr>
        <w:pStyle w:val="Ttulo2"/>
        <w:spacing w:line="276" w:lineRule="auto"/>
        <w:jc w:val="both"/>
        <w:rPr>
          <w:rFonts w:ascii="Arial" w:hAnsi="Arial" w:cs="Arial"/>
          <w:sz w:val="28"/>
          <w:szCs w:val="28"/>
        </w:rPr>
      </w:pPr>
      <w:bookmarkStart w:id="15" w:name="_Toc186463130"/>
      <w:r w:rsidRPr="0064079A">
        <w:rPr>
          <w:rFonts w:ascii="Arial" w:hAnsi="Arial" w:cs="Arial"/>
          <w:sz w:val="28"/>
          <w:szCs w:val="28"/>
        </w:rPr>
        <w:t>4.1 Protocolos de encriptación y autenticación</w:t>
      </w:r>
      <w:bookmarkEnd w:id="15"/>
    </w:p>
    <w:p w14:paraId="138F1F41" w14:textId="77777777" w:rsidR="00155EE5" w:rsidRPr="000113D6" w:rsidRDefault="00155EE5" w:rsidP="00962200">
      <w:pPr>
        <w:pStyle w:val="Ttulo3"/>
        <w:spacing w:line="276" w:lineRule="auto"/>
        <w:jc w:val="both"/>
        <w:rPr>
          <w:rFonts w:ascii="Arial" w:hAnsi="Arial" w:cs="Arial"/>
          <w:sz w:val="24"/>
          <w:szCs w:val="24"/>
        </w:rPr>
      </w:pPr>
      <w:bookmarkStart w:id="16" w:name="_Toc186463131"/>
      <w:r w:rsidRPr="000113D6">
        <w:rPr>
          <w:rFonts w:ascii="Arial" w:hAnsi="Arial" w:cs="Arial"/>
          <w:sz w:val="24"/>
          <w:szCs w:val="24"/>
        </w:rPr>
        <w:t>4.1.1 SSL/TLS.</w:t>
      </w:r>
      <w:bookmarkEnd w:id="16"/>
    </w:p>
    <w:p w14:paraId="61140B1E" w14:textId="2424BFA7" w:rsidR="00CB46CB" w:rsidRPr="00962200" w:rsidRDefault="00CB46CB" w:rsidP="00962200">
      <w:pPr>
        <w:spacing w:line="276" w:lineRule="auto"/>
        <w:ind w:firstLine="708"/>
        <w:jc w:val="both"/>
        <w:rPr>
          <w:rFonts w:ascii="Arial" w:hAnsi="Arial" w:cs="Arial"/>
        </w:rPr>
      </w:pPr>
      <w:r w:rsidRPr="00962200">
        <w:rPr>
          <w:rFonts w:ascii="Arial" w:hAnsi="Arial" w:cs="Arial"/>
        </w:rPr>
        <w:t>SSL (Secure Sockets Layer) y TLS (Transport Layer Security) son protocolos que proporcionan comunicaciones seguras a través de una red. Utilizan encriptación para proteger los datos transmitidos entre el cliente y el servidor, asegurando la confidencialidad e integridad de la información.</w:t>
      </w:r>
    </w:p>
    <w:p w14:paraId="74AEC34C" w14:textId="77777777" w:rsidR="00155EE5" w:rsidRPr="000113D6" w:rsidRDefault="00155EE5" w:rsidP="00962200">
      <w:pPr>
        <w:pStyle w:val="Ttulo3"/>
        <w:spacing w:line="276" w:lineRule="auto"/>
        <w:jc w:val="both"/>
        <w:rPr>
          <w:rFonts w:ascii="Arial" w:hAnsi="Arial" w:cs="Arial"/>
          <w:sz w:val="24"/>
          <w:szCs w:val="24"/>
        </w:rPr>
      </w:pPr>
      <w:bookmarkStart w:id="17" w:name="_Toc186463132"/>
      <w:r w:rsidRPr="000113D6">
        <w:rPr>
          <w:rFonts w:ascii="Arial" w:hAnsi="Arial" w:cs="Arial"/>
          <w:sz w:val="24"/>
          <w:szCs w:val="24"/>
        </w:rPr>
        <w:t>4.1.2 IPsec.</w:t>
      </w:r>
      <w:bookmarkEnd w:id="17"/>
    </w:p>
    <w:p w14:paraId="15D25403" w14:textId="602DB16B" w:rsidR="00CB46CB" w:rsidRPr="00962200" w:rsidRDefault="00CB46CB" w:rsidP="00962200">
      <w:pPr>
        <w:spacing w:line="276" w:lineRule="auto"/>
        <w:ind w:firstLine="708"/>
        <w:jc w:val="both"/>
        <w:rPr>
          <w:rFonts w:ascii="Arial" w:hAnsi="Arial" w:cs="Arial"/>
        </w:rPr>
      </w:pPr>
      <w:r w:rsidRPr="00962200">
        <w:rPr>
          <w:rFonts w:ascii="Arial" w:hAnsi="Arial" w:cs="Arial"/>
        </w:rPr>
        <w:t>IPsec (Internet Protocol Security) es un conjunto de protocolos que aseguran las comunicaciones a través de redes IP mediante la autenticación y encriptación de cada paquete IP en una sesión de comunicación. Es ampliamente utilizado en VPNs para proteger los datos en tránsito.</w:t>
      </w:r>
    </w:p>
    <w:p w14:paraId="6F872DC6" w14:textId="77777777" w:rsidR="00155EE5" w:rsidRPr="000113D6" w:rsidRDefault="00155EE5" w:rsidP="00962200">
      <w:pPr>
        <w:pStyle w:val="Ttulo3"/>
        <w:spacing w:line="276" w:lineRule="auto"/>
        <w:jc w:val="both"/>
        <w:rPr>
          <w:rFonts w:ascii="Arial" w:hAnsi="Arial" w:cs="Arial"/>
          <w:sz w:val="24"/>
          <w:szCs w:val="24"/>
        </w:rPr>
      </w:pPr>
      <w:bookmarkStart w:id="18" w:name="_Toc186463133"/>
      <w:r w:rsidRPr="000113D6">
        <w:rPr>
          <w:rFonts w:ascii="Arial" w:hAnsi="Arial" w:cs="Arial"/>
          <w:sz w:val="24"/>
          <w:szCs w:val="24"/>
        </w:rPr>
        <w:t>4.1.3 WPA3 y seguridad en redes inalámbricas.</w:t>
      </w:r>
      <w:bookmarkEnd w:id="18"/>
    </w:p>
    <w:p w14:paraId="10120483" w14:textId="2838E092" w:rsidR="00CB46CB" w:rsidRPr="00962200" w:rsidRDefault="00CB46CB" w:rsidP="00962200">
      <w:pPr>
        <w:spacing w:line="276" w:lineRule="auto"/>
        <w:ind w:firstLine="708"/>
        <w:jc w:val="both"/>
        <w:rPr>
          <w:rFonts w:ascii="Arial" w:hAnsi="Arial" w:cs="Arial"/>
        </w:rPr>
      </w:pPr>
      <w:r w:rsidRPr="00962200">
        <w:rPr>
          <w:rFonts w:ascii="Arial" w:hAnsi="Arial" w:cs="Arial"/>
        </w:rPr>
        <w:t>WPA3 (Wi-Fi Protected Access 3) es el estándar de seguridad más reciente para redes inalámbricas. Ofrece mejoras significativas en la encriptación y autenticación, incluyendo una protección más robusta contra ataques de fuerza bruta y una mayor seguridad para redes abiertas.</w:t>
      </w:r>
    </w:p>
    <w:p w14:paraId="2FF3E5D0" w14:textId="77777777" w:rsidR="00155EE5" w:rsidRPr="000113D6" w:rsidRDefault="00155EE5" w:rsidP="00962200">
      <w:pPr>
        <w:pStyle w:val="Ttulo3"/>
        <w:spacing w:line="276" w:lineRule="auto"/>
        <w:jc w:val="both"/>
        <w:rPr>
          <w:rFonts w:ascii="Arial" w:hAnsi="Arial" w:cs="Arial"/>
          <w:sz w:val="24"/>
          <w:szCs w:val="24"/>
        </w:rPr>
      </w:pPr>
      <w:bookmarkStart w:id="19" w:name="_Toc186463134"/>
      <w:r w:rsidRPr="000113D6">
        <w:rPr>
          <w:rFonts w:ascii="Arial" w:hAnsi="Arial" w:cs="Arial"/>
          <w:sz w:val="24"/>
          <w:szCs w:val="24"/>
        </w:rPr>
        <w:t>4.1.4 VPN (Virtual Private Network).</w:t>
      </w:r>
      <w:bookmarkEnd w:id="19"/>
    </w:p>
    <w:p w14:paraId="4B45B6E6" w14:textId="19B3A40A" w:rsidR="00CB46CB" w:rsidRPr="00962200" w:rsidRDefault="00CB46CB" w:rsidP="00962200">
      <w:pPr>
        <w:spacing w:line="276" w:lineRule="auto"/>
        <w:ind w:firstLine="708"/>
        <w:jc w:val="both"/>
        <w:rPr>
          <w:rFonts w:ascii="Arial" w:hAnsi="Arial" w:cs="Arial"/>
        </w:rPr>
      </w:pPr>
      <w:r w:rsidRPr="00962200">
        <w:rPr>
          <w:rFonts w:ascii="Arial" w:hAnsi="Arial" w:cs="Arial"/>
        </w:rPr>
        <w:t>Una VPN (Red Privada Virtual) crea una conexión segura y encriptada a través de una red pública, como Internet. Esto permite a los usuarios enviar y recibir datos de manera segura, protegiendo la información sensible de posibles interceptaciones.</w:t>
      </w:r>
    </w:p>
    <w:p w14:paraId="139EA825" w14:textId="31A62A8C" w:rsidR="00155EE5" w:rsidRPr="00441D86" w:rsidRDefault="00155EE5" w:rsidP="00962200">
      <w:pPr>
        <w:pStyle w:val="Ttulo2"/>
        <w:spacing w:line="276" w:lineRule="auto"/>
        <w:jc w:val="both"/>
        <w:rPr>
          <w:rFonts w:ascii="Arial" w:hAnsi="Arial" w:cs="Arial"/>
          <w:sz w:val="28"/>
          <w:szCs w:val="28"/>
        </w:rPr>
      </w:pPr>
      <w:bookmarkStart w:id="20" w:name="_Toc186463135"/>
      <w:r w:rsidRPr="00441D86">
        <w:rPr>
          <w:rFonts w:ascii="Arial" w:hAnsi="Arial" w:cs="Arial"/>
          <w:sz w:val="28"/>
          <w:szCs w:val="28"/>
        </w:rPr>
        <w:t>4.2 Firewalls</w:t>
      </w:r>
      <w:bookmarkEnd w:id="20"/>
    </w:p>
    <w:p w14:paraId="48A55A66" w14:textId="2554F17B" w:rsidR="00155EE5" w:rsidRPr="000113D6" w:rsidRDefault="00155EE5" w:rsidP="00962200">
      <w:pPr>
        <w:pStyle w:val="Ttulo3"/>
        <w:spacing w:line="276" w:lineRule="auto"/>
        <w:jc w:val="both"/>
        <w:rPr>
          <w:rFonts w:ascii="Arial" w:hAnsi="Arial" w:cs="Arial"/>
          <w:sz w:val="24"/>
          <w:szCs w:val="24"/>
        </w:rPr>
      </w:pPr>
      <w:bookmarkStart w:id="21" w:name="_Toc186463136"/>
      <w:r w:rsidRPr="000113D6">
        <w:rPr>
          <w:rFonts w:ascii="Arial" w:hAnsi="Arial" w:cs="Arial"/>
          <w:sz w:val="24"/>
          <w:szCs w:val="24"/>
        </w:rPr>
        <w:t>4.2.1 Tipos de firewalls.</w:t>
      </w:r>
      <w:bookmarkEnd w:id="21"/>
    </w:p>
    <w:p w14:paraId="68EE28A6" w14:textId="1CDE8440" w:rsidR="00CB46CB" w:rsidRPr="00962200" w:rsidRDefault="00CB46CB" w:rsidP="00962200">
      <w:pPr>
        <w:spacing w:line="276" w:lineRule="auto"/>
        <w:ind w:firstLine="708"/>
        <w:jc w:val="both"/>
        <w:rPr>
          <w:rFonts w:ascii="Arial" w:hAnsi="Arial" w:cs="Arial"/>
        </w:rPr>
      </w:pPr>
      <w:r w:rsidRPr="00962200">
        <w:rPr>
          <w:rFonts w:ascii="Arial" w:hAnsi="Arial" w:cs="Arial"/>
          <w:b/>
          <w:bCs/>
        </w:rPr>
        <w:t>Filtros de Paquetes:</w:t>
      </w:r>
      <w:r w:rsidRPr="00962200">
        <w:rPr>
          <w:rFonts w:ascii="Arial" w:hAnsi="Arial" w:cs="Arial"/>
        </w:rPr>
        <w:t xml:space="preserve"> Inspeccionan los paquetes de datos que entran y salen de la red, permitiendo o bloqueando el tráfico basado en reglas predefinidas.</w:t>
      </w:r>
    </w:p>
    <w:p w14:paraId="2280593E" w14:textId="1F843B48" w:rsidR="00CB46CB" w:rsidRPr="00962200" w:rsidRDefault="00CB46CB" w:rsidP="00962200">
      <w:pPr>
        <w:spacing w:line="276" w:lineRule="auto"/>
        <w:ind w:firstLine="708"/>
        <w:jc w:val="both"/>
        <w:rPr>
          <w:rFonts w:ascii="Arial" w:hAnsi="Arial" w:cs="Arial"/>
        </w:rPr>
      </w:pPr>
      <w:r w:rsidRPr="00962200">
        <w:rPr>
          <w:rFonts w:ascii="Arial" w:hAnsi="Arial" w:cs="Arial"/>
          <w:b/>
          <w:bCs/>
        </w:rPr>
        <w:t>Firewalls de Aplicaciones:</w:t>
      </w:r>
      <w:r w:rsidRPr="00962200">
        <w:rPr>
          <w:rFonts w:ascii="Arial" w:hAnsi="Arial" w:cs="Arial"/>
        </w:rPr>
        <w:t xml:space="preserve"> Monitorean y filtran el tráfico de aplicaciones específicas, proporcionando una capa adicional de seguridad al centrarse en el contenido de las aplicaciones.</w:t>
      </w:r>
    </w:p>
    <w:p w14:paraId="33F6F9D6" w14:textId="30EC59AB" w:rsidR="00CB46CB" w:rsidRPr="00962200" w:rsidRDefault="00CB46CB" w:rsidP="00962200">
      <w:pPr>
        <w:spacing w:line="276" w:lineRule="auto"/>
        <w:ind w:firstLine="708"/>
        <w:jc w:val="both"/>
        <w:rPr>
          <w:rFonts w:ascii="Arial" w:hAnsi="Arial" w:cs="Arial"/>
        </w:rPr>
      </w:pPr>
      <w:r w:rsidRPr="00962200">
        <w:rPr>
          <w:rFonts w:ascii="Arial" w:hAnsi="Arial" w:cs="Arial"/>
          <w:b/>
          <w:bCs/>
        </w:rPr>
        <w:t>Firewalls de Inspección de Estado:</w:t>
      </w:r>
      <w:r w:rsidRPr="00962200">
        <w:rPr>
          <w:rFonts w:ascii="Arial" w:hAnsi="Arial" w:cs="Arial"/>
        </w:rPr>
        <w:t xml:space="preserve"> Combinan las características de los filtros de paquetes y los firewalls de aplicaciones, manteniendo un registro del estado de las conexiones de red y tomando decisiones de filtrado basadas en el contexto de la comunicación.</w:t>
      </w:r>
    </w:p>
    <w:p w14:paraId="0A89D56C" w14:textId="77777777" w:rsidR="00155EE5" w:rsidRPr="000113D6" w:rsidRDefault="00155EE5" w:rsidP="00962200">
      <w:pPr>
        <w:pStyle w:val="Ttulo3"/>
        <w:spacing w:line="276" w:lineRule="auto"/>
        <w:jc w:val="both"/>
        <w:rPr>
          <w:rFonts w:ascii="Arial" w:hAnsi="Arial" w:cs="Arial"/>
          <w:sz w:val="24"/>
          <w:szCs w:val="24"/>
        </w:rPr>
      </w:pPr>
      <w:bookmarkStart w:id="22" w:name="_Toc186463137"/>
      <w:r w:rsidRPr="000113D6">
        <w:rPr>
          <w:rFonts w:ascii="Arial" w:hAnsi="Arial" w:cs="Arial"/>
          <w:sz w:val="24"/>
          <w:szCs w:val="24"/>
        </w:rPr>
        <w:lastRenderedPageBreak/>
        <w:t>4.2.2 Reglas de firewall.</w:t>
      </w:r>
      <w:bookmarkEnd w:id="22"/>
    </w:p>
    <w:p w14:paraId="2735C268" w14:textId="468C52BB" w:rsidR="00CB46CB" w:rsidRPr="00962200" w:rsidRDefault="00CB46CB" w:rsidP="00962200">
      <w:pPr>
        <w:spacing w:line="276" w:lineRule="auto"/>
        <w:ind w:firstLine="708"/>
        <w:jc w:val="both"/>
        <w:rPr>
          <w:rFonts w:ascii="Arial" w:hAnsi="Arial" w:cs="Arial"/>
        </w:rPr>
      </w:pPr>
      <w:r w:rsidRPr="00962200">
        <w:rPr>
          <w:rFonts w:ascii="Arial" w:hAnsi="Arial" w:cs="Arial"/>
        </w:rPr>
        <w:t>Las reglas de firewall son configuraciones que determinan qué tráfico está permitido o bloqueado en una red. Estas reglas se basan en criterios como direcciones IP, puertos, protocolos y el estado de la conexión. La correcta configuración de estas reglas es esencial para mantener la seguridad de la red.</w:t>
      </w:r>
    </w:p>
    <w:p w14:paraId="3201AAE9" w14:textId="46C0BF7E" w:rsidR="00155EE5" w:rsidRPr="00441D86" w:rsidRDefault="00155EE5" w:rsidP="00962200">
      <w:pPr>
        <w:pStyle w:val="Ttulo2"/>
        <w:spacing w:line="276" w:lineRule="auto"/>
        <w:jc w:val="both"/>
        <w:rPr>
          <w:rFonts w:ascii="Arial" w:hAnsi="Arial" w:cs="Arial"/>
          <w:sz w:val="28"/>
          <w:szCs w:val="28"/>
        </w:rPr>
      </w:pPr>
      <w:bookmarkStart w:id="23" w:name="_Toc186463138"/>
      <w:r w:rsidRPr="00441D86">
        <w:rPr>
          <w:rFonts w:ascii="Arial" w:hAnsi="Arial" w:cs="Arial"/>
          <w:sz w:val="28"/>
          <w:szCs w:val="28"/>
        </w:rPr>
        <w:t>4.3 Sistemas de detección y prevención de intrusiones (IDS/IPS)</w:t>
      </w:r>
      <w:bookmarkEnd w:id="23"/>
    </w:p>
    <w:p w14:paraId="05067D7F" w14:textId="77777777" w:rsidR="00155EE5" w:rsidRPr="000113D6" w:rsidRDefault="00155EE5" w:rsidP="00962200">
      <w:pPr>
        <w:pStyle w:val="Ttulo3"/>
        <w:spacing w:line="276" w:lineRule="auto"/>
        <w:jc w:val="both"/>
        <w:rPr>
          <w:rFonts w:ascii="Arial" w:hAnsi="Arial" w:cs="Arial"/>
          <w:sz w:val="24"/>
          <w:szCs w:val="24"/>
        </w:rPr>
      </w:pPr>
      <w:bookmarkStart w:id="24" w:name="_Toc186463139"/>
      <w:r w:rsidRPr="000113D6">
        <w:rPr>
          <w:rFonts w:ascii="Arial" w:hAnsi="Arial" w:cs="Arial"/>
          <w:sz w:val="24"/>
          <w:szCs w:val="24"/>
        </w:rPr>
        <w:t>4.3.1 Función y tipos de IDS: Detección de actividades maliciosas.</w:t>
      </w:r>
      <w:bookmarkEnd w:id="24"/>
    </w:p>
    <w:p w14:paraId="6B6B4760" w14:textId="77777777" w:rsidR="00CB46CB" w:rsidRPr="00962200" w:rsidRDefault="00CB46CB" w:rsidP="00962200">
      <w:pPr>
        <w:spacing w:line="276" w:lineRule="auto"/>
        <w:ind w:firstLine="708"/>
        <w:jc w:val="both"/>
        <w:rPr>
          <w:rFonts w:ascii="Arial" w:hAnsi="Arial" w:cs="Arial"/>
        </w:rPr>
      </w:pPr>
      <w:r w:rsidRPr="00962200">
        <w:rPr>
          <w:rFonts w:ascii="Arial" w:hAnsi="Arial" w:cs="Arial"/>
        </w:rPr>
        <w:t>Los Sistemas de Detección de Intrusiones (IDS) monitorean el tráfico de red en busca de actividades maliciosas o violaciones de políticas. Existen dos tipos principales de IDS:</w:t>
      </w:r>
    </w:p>
    <w:p w14:paraId="0D9E1667" w14:textId="77777777" w:rsidR="00CB46CB" w:rsidRPr="00962200" w:rsidRDefault="00CB46CB" w:rsidP="00962200">
      <w:pPr>
        <w:spacing w:line="276" w:lineRule="auto"/>
        <w:jc w:val="both"/>
        <w:rPr>
          <w:rFonts w:ascii="Arial" w:hAnsi="Arial" w:cs="Arial"/>
        </w:rPr>
      </w:pPr>
    </w:p>
    <w:p w14:paraId="750FA8FF" w14:textId="2A8F0186" w:rsidR="00CB46CB" w:rsidRPr="00962200" w:rsidRDefault="00CB46CB" w:rsidP="00962200">
      <w:pPr>
        <w:pStyle w:val="Prrafodelista"/>
        <w:numPr>
          <w:ilvl w:val="0"/>
          <w:numId w:val="6"/>
        </w:numPr>
        <w:spacing w:line="276" w:lineRule="auto"/>
        <w:jc w:val="both"/>
        <w:rPr>
          <w:rFonts w:ascii="Arial" w:hAnsi="Arial" w:cs="Arial"/>
        </w:rPr>
      </w:pPr>
      <w:r w:rsidRPr="00962200">
        <w:rPr>
          <w:rFonts w:ascii="Arial" w:hAnsi="Arial" w:cs="Arial"/>
          <w:b/>
          <w:bCs/>
        </w:rPr>
        <w:t>IDS Basados en Red (NIDS):</w:t>
      </w:r>
      <w:r w:rsidRPr="00962200">
        <w:rPr>
          <w:rFonts w:ascii="Arial" w:hAnsi="Arial" w:cs="Arial"/>
        </w:rPr>
        <w:t xml:space="preserve"> Monitorean el tráfico de red en tiempo real.</w:t>
      </w:r>
    </w:p>
    <w:p w14:paraId="33F3ACB1" w14:textId="74D32BCE" w:rsidR="00CB46CB" w:rsidRPr="00962200" w:rsidRDefault="00CB46CB" w:rsidP="00962200">
      <w:pPr>
        <w:pStyle w:val="Prrafodelista"/>
        <w:numPr>
          <w:ilvl w:val="0"/>
          <w:numId w:val="6"/>
        </w:numPr>
        <w:spacing w:line="276" w:lineRule="auto"/>
        <w:jc w:val="both"/>
        <w:rPr>
          <w:rFonts w:ascii="Arial" w:hAnsi="Arial" w:cs="Arial"/>
        </w:rPr>
      </w:pPr>
      <w:r w:rsidRPr="00962200">
        <w:rPr>
          <w:rFonts w:ascii="Arial" w:hAnsi="Arial" w:cs="Arial"/>
          <w:b/>
          <w:bCs/>
        </w:rPr>
        <w:t>IDS Basados en Host (HIDS):</w:t>
      </w:r>
      <w:r w:rsidRPr="00962200">
        <w:rPr>
          <w:rFonts w:ascii="Arial" w:hAnsi="Arial" w:cs="Arial"/>
        </w:rPr>
        <w:t xml:space="preserve"> Monitorean la actividad en un solo host o dispositivo.</w:t>
      </w:r>
    </w:p>
    <w:p w14:paraId="556C95CA" w14:textId="6509243C" w:rsidR="00155EE5" w:rsidRPr="000113D6" w:rsidRDefault="00155EE5" w:rsidP="00962200">
      <w:pPr>
        <w:pStyle w:val="Ttulo3"/>
        <w:spacing w:line="276" w:lineRule="auto"/>
        <w:jc w:val="both"/>
        <w:rPr>
          <w:rFonts w:ascii="Arial" w:hAnsi="Arial" w:cs="Arial"/>
          <w:sz w:val="24"/>
          <w:szCs w:val="24"/>
        </w:rPr>
      </w:pPr>
      <w:bookmarkStart w:id="25" w:name="_Toc186463140"/>
      <w:r w:rsidRPr="000113D6">
        <w:rPr>
          <w:rFonts w:ascii="Arial" w:hAnsi="Arial" w:cs="Arial"/>
          <w:sz w:val="24"/>
          <w:szCs w:val="24"/>
        </w:rPr>
        <w:t>4.3.2 Sistemas de prevención (IPS): Diferencias y mejoras sobre los IDS.</w:t>
      </w:r>
      <w:bookmarkEnd w:id="25"/>
    </w:p>
    <w:p w14:paraId="28ABCB63" w14:textId="1EEBD8AD" w:rsidR="00CB46CB" w:rsidRPr="00962200" w:rsidRDefault="00CB46CB" w:rsidP="00962200">
      <w:pPr>
        <w:spacing w:line="276" w:lineRule="auto"/>
        <w:ind w:firstLine="708"/>
        <w:jc w:val="both"/>
        <w:rPr>
          <w:rFonts w:ascii="Arial" w:hAnsi="Arial" w:cs="Arial"/>
        </w:rPr>
      </w:pPr>
      <w:r w:rsidRPr="00962200">
        <w:rPr>
          <w:rFonts w:ascii="Arial" w:hAnsi="Arial" w:cs="Arial"/>
        </w:rPr>
        <w:t>Los Sistemas de Prevención de Intrusiones (IPS) no solo detectan actividades maliciosas, sino que también toman medidas para prevenirlas. A diferencia de los IDS, los IPS pueden bloquear o rechazar el tráfico sospechoso automáticamente, proporcionando una capa adicional de protección.</w:t>
      </w:r>
    </w:p>
    <w:p w14:paraId="2AE8930F" w14:textId="77777777" w:rsidR="00155EE5" w:rsidRPr="003C5112" w:rsidRDefault="00155EE5" w:rsidP="00962200">
      <w:pPr>
        <w:pStyle w:val="Ttulo1"/>
        <w:spacing w:line="276" w:lineRule="auto"/>
        <w:jc w:val="both"/>
        <w:rPr>
          <w:rFonts w:ascii="Arial" w:hAnsi="Arial" w:cs="Arial"/>
          <w:sz w:val="32"/>
          <w:szCs w:val="32"/>
        </w:rPr>
      </w:pPr>
      <w:bookmarkStart w:id="26" w:name="_Toc186463141"/>
      <w:r w:rsidRPr="003C5112">
        <w:rPr>
          <w:rFonts w:ascii="Arial" w:hAnsi="Arial" w:cs="Arial"/>
          <w:sz w:val="32"/>
          <w:szCs w:val="32"/>
        </w:rPr>
        <w:t>5. Estrategias de mitigación y buenas prácticas en la seguridad de redes</w:t>
      </w:r>
      <w:bookmarkEnd w:id="26"/>
    </w:p>
    <w:p w14:paraId="375E6850" w14:textId="77777777" w:rsidR="00155EE5" w:rsidRPr="00415A7C" w:rsidRDefault="00155EE5" w:rsidP="00962200">
      <w:pPr>
        <w:pStyle w:val="Ttulo2"/>
        <w:spacing w:line="276" w:lineRule="auto"/>
        <w:jc w:val="both"/>
        <w:rPr>
          <w:rFonts w:ascii="Arial" w:hAnsi="Arial" w:cs="Arial"/>
          <w:sz w:val="28"/>
          <w:szCs w:val="28"/>
        </w:rPr>
      </w:pPr>
      <w:bookmarkStart w:id="27" w:name="_Toc186463142"/>
      <w:r w:rsidRPr="00415A7C">
        <w:rPr>
          <w:rFonts w:ascii="Arial" w:hAnsi="Arial" w:cs="Arial"/>
          <w:sz w:val="28"/>
          <w:szCs w:val="28"/>
        </w:rPr>
        <w:t>5.1 Modelos de seguridad en capas: Explicar cómo proteger redes utilizando la seguridad por capas (física, red, transporte, aplicación).</w:t>
      </w:r>
      <w:bookmarkEnd w:id="27"/>
    </w:p>
    <w:p w14:paraId="546BFF2F" w14:textId="77777777" w:rsidR="00CA4164" w:rsidRPr="00962200" w:rsidRDefault="00CA4164" w:rsidP="00962200">
      <w:pPr>
        <w:spacing w:line="276" w:lineRule="auto"/>
        <w:ind w:firstLine="708"/>
        <w:jc w:val="both"/>
        <w:rPr>
          <w:rFonts w:ascii="Arial" w:hAnsi="Arial" w:cs="Arial"/>
        </w:rPr>
      </w:pPr>
      <w:r w:rsidRPr="00962200">
        <w:rPr>
          <w:rFonts w:ascii="Arial" w:hAnsi="Arial" w:cs="Arial"/>
        </w:rPr>
        <w:t>La seguridad en capas es un enfoque integral para proteger redes y sistemas mediante la implementación de múltiples niveles de defensa. Cada capa aborda diferentes aspectos de la seguridad, proporcionando una protección más robusta y completa.</w:t>
      </w:r>
    </w:p>
    <w:p w14:paraId="4E2991CE" w14:textId="77777777" w:rsidR="00CA4164" w:rsidRPr="00962200" w:rsidRDefault="00CA4164" w:rsidP="00962200">
      <w:pPr>
        <w:spacing w:line="276" w:lineRule="auto"/>
        <w:jc w:val="both"/>
        <w:rPr>
          <w:rFonts w:ascii="Arial" w:hAnsi="Arial" w:cs="Arial"/>
        </w:rPr>
      </w:pPr>
    </w:p>
    <w:p w14:paraId="2BCB6AFF" w14:textId="77777777" w:rsidR="00CA4164" w:rsidRPr="00962200" w:rsidRDefault="00CA4164" w:rsidP="00962200">
      <w:pPr>
        <w:spacing w:line="276" w:lineRule="auto"/>
        <w:jc w:val="both"/>
        <w:rPr>
          <w:rFonts w:ascii="Arial" w:hAnsi="Arial" w:cs="Arial"/>
          <w:b/>
          <w:bCs/>
          <w:u w:val="single"/>
        </w:rPr>
      </w:pPr>
      <w:r w:rsidRPr="00962200">
        <w:rPr>
          <w:rFonts w:ascii="Arial" w:hAnsi="Arial" w:cs="Arial"/>
          <w:b/>
          <w:bCs/>
          <w:u w:val="single"/>
        </w:rPr>
        <w:t>Capa Física</w:t>
      </w:r>
    </w:p>
    <w:p w14:paraId="35D48657" w14:textId="77777777" w:rsidR="00CA4164" w:rsidRPr="00962200" w:rsidRDefault="00CA4164" w:rsidP="00962200">
      <w:pPr>
        <w:spacing w:line="276" w:lineRule="auto"/>
        <w:ind w:firstLine="708"/>
        <w:jc w:val="both"/>
        <w:rPr>
          <w:rFonts w:ascii="Arial" w:hAnsi="Arial" w:cs="Arial"/>
        </w:rPr>
      </w:pPr>
      <w:r w:rsidRPr="00962200">
        <w:rPr>
          <w:rFonts w:ascii="Arial" w:hAnsi="Arial" w:cs="Arial"/>
        </w:rPr>
        <w:t>La capa física se refiere a la protección del hardware y los dispositivos físicos. Esto incluye medidas como el control de acceso a los centros de datos, el uso de cerraduras y cámaras de seguridad, y la protección contra desastres naturales.</w:t>
      </w:r>
    </w:p>
    <w:p w14:paraId="353278F2" w14:textId="77777777" w:rsidR="00CA4164" w:rsidRPr="00962200" w:rsidRDefault="00CA4164" w:rsidP="00962200">
      <w:pPr>
        <w:spacing w:line="276" w:lineRule="auto"/>
        <w:jc w:val="both"/>
        <w:rPr>
          <w:rFonts w:ascii="Arial" w:hAnsi="Arial" w:cs="Arial"/>
        </w:rPr>
      </w:pPr>
    </w:p>
    <w:p w14:paraId="6C569E60" w14:textId="77777777" w:rsidR="00CA4164" w:rsidRPr="00962200" w:rsidRDefault="00CA4164" w:rsidP="00962200">
      <w:pPr>
        <w:spacing w:line="276" w:lineRule="auto"/>
        <w:jc w:val="both"/>
        <w:rPr>
          <w:rFonts w:ascii="Arial" w:hAnsi="Arial" w:cs="Arial"/>
          <w:b/>
          <w:bCs/>
          <w:u w:val="single"/>
        </w:rPr>
      </w:pPr>
      <w:r w:rsidRPr="00962200">
        <w:rPr>
          <w:rFonts w:ascii="Arial" w:hAnsi="Arial" w:cs="Arial"/>
          <w:b/>
          <w:bCs/>
          <w:u w:val="single"/>
        </w:rPr>
        <w:t>Capa de Red</w:t>
      </w:r>
    </w:p>
    <w:p w14:paraId="5206A722" w14:textId="77777777" w:rsidR="00CA4164" w:rsidRPr="00962200" w:rsidRDefault="00CA4164" w:rsidP="00962200">
      <w:pPr>
        <w:spacing w:line="276" w:lineRule="auto"/>
        <w:ind w:firstLine="708"/>
        <w:jc w:val="both"/>
        <w:rPr>
          <w:rFonts w:ascii="Arial" w:hAnsi="Arial" w:cs="Arial"/>
        </w:rPr>
      </w:pPr>
      <w:r w:rsidRPr="00962200">
        <w:rPr>
          <w:rFonts w:ascii="Arial" w:hAnsi="Arial" w:cs="Arial"/>
        </w:rPr>
        <w:t>La capa de red se enfoca en la protección de la infraestructura de red. Esto incluye el uso de firewalls, sistemas de detección y prevención de intrusiones (IDS/IPS), y la segmentación de redes para limitar el acceso a recursos críticos.</w:t>
      </w:r>
    </w:p>
    <w:p w14:paraId="6446B0AC" w14:textId="77777777" w:rsidR="00CA4164" w:rsidRPr="00962200" w:rsidRDefault="00CA4164" w:rsidP="00962200">
      <w:pPr>
        <w:spacing w:line="276" w:lineRule="auto"/>
        <w:jc w:val="both"/>
        <w:rPr>
          <w:rFonts w:ascii="Arial" w:hAnsi="Arial" w:cs="Arial"/>
        </w:rPr>
      </w:pPr>
    </w:p>
    <w:p w14:paraId="06F490DA" w14:textId="77777777" w:rsidR="00CA4164" w:rsidRPr="00962200" w:rsidRDefault="00CA4164" w:rsidP="00962200">
      <w:pPr>
        <w:spacing w:line="276" w:lineRule="auto"/>
        <w:jc w:val="both"/>
        <w:rPr>
          <w:rFonts w:ascii="Arial" w:hAnsi="Arial" w:cs="Arial"/>
          <w:b/>
          <w:bCs/>
          <w:u w:val="single"/>
        </w:rPr>
      </w:pPr>
      <w:r w:rsidRPr="00962200">
        <w:rPr>
          <w:rFonts w:ascii="Arial" w:hAnsi="Arial" w:cs="Arial"/>
          <w:b/>
          <w:bCs/>
          <w:u w:val="single"/>
        </w:rPr>
        <w:t>Capa de Transporte</w:t>
      </w:r>
    </w:p>
    <w:p w14:paraId="6F65B0EB" w14:textId="77777777" w:rsidR="00CA4164" w:rsidRPr="00962200" w:rsidRDefault="00CA4164" w:rsidP="00962200">
      <w:pPr>
        <w:spacing w:line="276" w:lineRule="auto"/>
        <w:ind w:firstLine="708"/>
        <w:jc w:val="both"/>
        <w:rPr>
          <w:rFonts w:ascii="Arial" w:hAnsi="Arial" w:cs="Arial"/>
        </w:rPr>
      </w:pPr>
      <w:r w:rsidRPr="00962200">
        <w:rPr>
          <w:rFonts w:ascii="Arial" w:hAnsi="Arial" w:cs="Arial"/>
        </w:rPr>
        <w:t>La capa de transporte asegura que los datos transmitidos a través de la red estén protegidos. Esto se logra mediante el uso de protocolos de encriptación como SSL/TLS e IPsec, que garantizan la confidencialidad e integridad de los datos en tránsito.</w:t>
      </w:r>
    </w:p>
    <w:p w14:paraId="2B410A47" w14:textId="77777777" w:rsidR="00CA4164" w:rsidRPr="00962200" w:rsidRDefault="00CA4164" w:rsidP="00962200">
      <w:pPr>
        <w:spacing w:line="276" w:lineRule="auto"/>
        <w:jc w:val="both"/>
        <w:rPr>
          <w:rFonts w:ascii="Arial" w:hAnsi="Arial" w:cs="Arial"/>
        </w:rPr>
      </w:pPr>
    </w:p>
    <w:p w14:paraId="793416A3" w14:textId="77777777" w:rsidR="00CA4164" w:rsidRPr="00962200" w:rsidRDefault="00CA4164" w:rsidP="00962200">
      <w:pPr>
        <w:spacing w:line="276" w:lineRule="auto"/>
        <w:jc w:val="both"/>
        <w:rPr>
          <w:rFonts w:ascii="Arial" w:hAnsi="Arial" w:cs="Arial"/>
          <w:b/>
          <w:bCs/>
          <w:u w:val="single"/>
        </w:rPr>
      </w:pPr>
      <w:r w:rsidRPr="00962200">
        <w:rPr>
          <w:rFonts w:ascii="Arial" w:hAnsi="Arial" w:cs="Arial"/>
          <w:b/>
          <w:bCs/>
          <w:u w:val="single"/>
        </w:rPr>
        <w:t>Capa de Aplicación</w:t>
      </w:r>
    </w:p>
    <w:p w14:paraId="3E4FFADF" w14:textId="5E556B0A" w:rsidR="000761DB" w:rsidRPr="00962200" w:rsidRDefault="00CA4164" w:rsidP="00962200">
      <w:pPr>
        <w:spacing w:line="276" w:lineRule="auto"/>
        <w:ind w:firstLine="708"/>
        <w:jc w:val="both"/>
        <w:rPr>
          <w:rFonts w:ascii="Arial" w:hAnsi="Arial" w:cs="Arial"/>
        </w:rPr>
      </w:pPr>
      <w:r w:rsidRPr="00962200">
        <w:rPr>
          <w:rFonts w:ascii="Arial" w:hAnsi="Arial" w:cs="Arial"/>
        </w:rPr>
        <w:t>La capa de aplicación se centra en la seguridad de las aplicaciones y los datos que manejan. Esto incluye la implementación de controles de acceso, la encriptación de datos almacenados, y la protección contra vulnerabilidades como la inyección SQL y el Cross-Site Scripting (XSS).</w:t>
      </w:r>
    </w:p>
    <w:p w14:paraId="3BD491F1" w14:textId="77777777" w:rsidR="00155EE5" w:rsidRPr="00415A7C" w:rsidRDefault="00155EE5" w:rsidP="00962200">
      <w:pPr>
        <w:pStyle w:val="Ttulo2"/>
        <w:spacing w:line="276" w:lineRule="auto"/>
        <w:jc w:val="both"/>
        <w:rPr>
          <w:rFonts w:ascii="Arial" w:hAnsi="Arial" w:cs="Arial"/>
          <w:sz w:val="28"/>
          <w:szCs w:val="28"/>
        </w:rPr>
      </w:pPr>
      <w:bookmarkStart w:id="28" w:name="_Toc186463143"/>
      <w:r w:rsidRPr="00415A7C">
        <w:rPr>
          <w:rFonts w:ascii="Arial" w:hAnsi="Arial" w:cs="Arial"/>
          <w:sz w:val="28"/>
          <w:szCs w:val="28"/>
        </w:rPr>
        <w:t>5.2 Segmentación de redes: Uso de VLANs y subredes para mitigar riesgos.</w:t>
      </w:r>
      <w:bookmarkEnd w:id="28"/>
    </w:p>
    <w:p w14:paraId="4C4B824F" w14:textId="67C52B18" w:rsidR="003556D1" w:rsidRPr="00962200" w:rsidRDefault="003556D1" w:rsidP="004B72D2">
      <w:pPr>
        <w:spacing w:line="276" w:lineRule="auto"/>
        <w:ind w:firstLine="708"/>
        <w:jc w:val="both"/>
        <w:rPr>
          <w:rFonts w:ascii="Arial" w:hAnsi="Arial" w:cs="Arial"/>
        </w:rPr>
      </w:pPr>
      <w:r w:rsidRPr="00962200">
        <w:rPr>
          <w:rFonts w:ascii="Arial" w:hAnsi="Arial" w:cs="Arial"/>
        </w:rPr>
        <w:t>La segmentación de redes es una estrategia para dividir una red en segmentos más pequeños y manejables, conocidos como subredes o VLANs (Virtual Local Area Networks). Esto</w:t>
      </w:r>
      <w:r w:rsidR="004B72D2">
        <w:rPr>
          <w:rFonts w:ascii="Arial" w:hAnsi="Arial" w:cs="Arial"/>
        </w:rPr>
        <w:t xml:space="preserve"> </w:t>
      </w:r>
      <w:r w:rsidRPr="00962200">
        <w:rPr>
          <w:rFonts w:ascii="Arial" w:hAnsi="Arial" w:cs="Arial"/>
        </w:rPr>
        <w:t>ayuda a mitigar riesgos al limitar el alcance de un posible ataque y facilitar la implementación de políticas de seguridad específicas para cada segmento.</w:t>
      </w:r>
    </w:p>
    <w:p w14:paraId="07D2DF4E" w14:textId="77777777" w:rsidR="003556D1" w:rsidRPr="00962200" w:rsidRDefault="003556D1" w:rsidP="00962200">
      <w:pPr>
        <w:spacing w:line="276" w:lineRule="auto"/>
        <w:jc w:val="both"/>
        <w:rPr>
          <w:rFonts w:ascii="Arial" w:hAnsi="Arial" w:cs="Arial"/>
        </w:rPr>
      </w:pPr>
    </w:p>
    <w:p w14:paraId="3FCD5534" w14:textId="77777777" w:rsidR="003556D1" w:rsidRPr="00962200" w:rsidRDefault="003556D1" w:rsidP="00962200">
      <w:pPr>
        <w:spacing w:line="276" w:lineRule="auto"/>
        <w:jc w:val="both"/>
        <w:rPr>
          <w:rFonts w:ascii="Arial" w:hAnsi="Arial" w:cs="Arial"/>
          <w:b/>
          <w:bCs/>
          <w:u w:val="single"/>
        </w:rPr>
      </w:pPr>
      <w:r w:rsidRPr="00962200">
        <w:rPr>
          <w:rFonts w:ascii="Arial" w:hAnsi="Arial" w:cs="Arial"/>
          <w:b/>
          <w:bCs/>
          <w:u w:val="single"/>
        </w:rPr>
        <w:t>Uso de VLANs</w:t>
      </w:r>
    </w:p>
    <w:p w14:paraId="434A89A0" w14:textId="77777777" w:rsidR="003556D1" w:rsidRPr="00962200" w:rsidRDefault="003556D1" w:rsidP="00962200">
      <w:pPr>
        <w:spacing w:line="276" w:lineRule="auto"/>
        <w:ind w:firstLine="708"/>
        <w:jc w:val="both"/>
        <w:rPr>
          <w:rFonts w:ascii="Arial" w:hAnsi="Arial" w:cs="Arial"/>
        </w:rPr>
      </w:pPr>
      <w:r w:rsidRPr="00962200">
        <w:rPr>
          <w:rFonts w:ascii="Arial" w:hAnsi="Arial" w:cs="Arial"/>
        </w:rPr>
        <w:t>Las VLANs permiten la creación de redes lógicas independientes dentro de una misma infraestructura física. Esto mejora la seguridad al aislar diferentes tipos de tráfico y restringir el acceso a recursos sensibles.</w:t>
      </w:r>
    </w:p>
    <w:p w14:paraId="1D8EA1E2" w14:textId="77777777" w:rsidR="003556D1" w:rsidRPr="00962200" w:rsidRDefault="003556D1" w:rsidP="00962200">
      <w:pPr>
        <w:spacing w:line="276" w:lineRule="auto"/>
        <w:jc w:val="both"/>
        <w:rPr>
          <w:rFonts w:ascii="Arial" w:hAnsi="Arial" w:cs="Arial"/>
        </w:rPr>
      </w:pPr>
    </w:p>
    <w:p w14:paraId="03E51E04" w14:textId="77777777" w:rsidR="003556D1" w:rsidRPr="00962200" w:rsidRDefault="003556D1" w:rsidP="00962200">
      <w:pPr>
        <w:spacing w:line="276" w:lineRule="auto"/>
        <w:jc w:val="both"/>
        <w:rPr>
          <w:rFonts w:ascii="Arial" w:hAnsi="Arial" w:cs="Arial"/>
          <w:b/>
          <w:bCs/>
          <w:u w:val="single"/>
        </w:rPr>
      </w:pPr>
      <w:r w:rsidRPr="00962200">
        <w:rPr>
          <w:rFonts w:ascii="Arial" w:hAnsi="Arial" w:cs="Arial"/>
          <w:b/>
          <w:bCs/>
          <w:u w:val="single"/>
        </w:rPr>
        <w:t>Uso de Subredes</w:t>
      </w:r>
    </w:p>
    <w:p w14:paraId="7C973A89" w14:textId="07BD3ACD" w:rsidR="003556D1" w:rsidRPr="00962200" w:rsidRDefault="003556D1" w:rsidP="00962200">
      <w:pPr>
        <w:spacing w:line="276" w:lineRule="auto"/>
        <w:ind w:firstLine="708"/>
        <w:jc w:val="both"/>
        <w:rPr>
          <w:rFonts w:ascii="Arial" w:hAnsi="Arial" w:cs="Arial"/>
        </w:rPr>
      </w:pPr>
      <w:r w:rsidRPr="00962200">
        <w:rPr>
          <w:rFonts w:ascii="Arial" w:hAnsi="Arial" w:cs="Arial"/>
        </w:rPr>
        <w:t>La creación de subredes implica dividir una red más grande en segmentos más pequeños, cada uno con su propio rango de direcciones IP. Esto facilita la gestión del tráfico y la implementación de medidas de seguridad específicas para cada subred.</w:t>
      </w:r>
    </w:p>
    <w:p w14:paraId="64EF8BF6" w14:textId="77777777" w:rsidR="00155EE5" w:rsidRPr="00415A7C" w:rsidRDefault="00155EE5" w:rsidP="00962200">
      <w:pPr>
        <w:pStyle w:val="Ttulo2"/>
        <w:spacing w:line="276" w:lineRule="auto"/>
        <w:jc w:val="both"/>
        <w:rPr>
          <w:rFonts w:ascii="Arial" w:hAnsi="Arial" w:cs="Arial"/>
          <w:sz w:val="28"/>
          <w:szCs w:val="28"/>
        </w:rPr>
      </w:pPr>
      <w:bookmarkStart w:id="29" w:name="_Toc186463144"/>
      <w:r w:rsidRPr="00415A7C">
        <w:rPr>
          <w:rFonts w:ascii="Arial" w:hAnsi="Arial" w:cs="Arial"/>
          <w:sz w:val="28"/>
          <w:szCs w:val="28"/>
        </w:rPr>
        <w:t>5.3 Seguridad en la nube: Herramientas y estrategias para asegurar redes y servicios en entornos de nube.</w:t>
      </w:r>
      <w:bookmarkEnd w:id="29"/>
    </w:p>
    <w:p w14:paraId="6EB158E3" w14:textId="77777777" w:rsidR="00DA5687" w:rsidRPr="00962200" w:rsidRDefault="00DA5687" w:rsidP="00962200">
      <w:pPr>
        <w:spacing w:line="276" w:lineRule="auto"/>
        <w:ind w:firstLine="708"/>
        <w:jc w:val="both"/>
        <w:rPr>
          <w:rFonts w:ascii="Arial" w:hAnsi="Arial" w:cs="Arial"/>
        </w:rPr>
      </w:pPr>
      <w:r w:rsidRPr="00962200">
        <w:rPr>
          <w:rFonts w:ascii="Arial" w:hAnsi="Arial" w:cs="Arial"/>
        </w:rPr>
        <w:t>La seguridad en la nube se refiere a las herramientas y estrategias utilizadas para proteger los datos y servicios en entornos de nube. Esto incluye la encriptación de datos, la autenticación multifactor, y el uso de herramientas de monitoreo y gestión de seguridad.</w:t>
      </w:r>
    </w:p>
    <w:p w14:paraId="24ABE212" w14:textId="77777777" w:rsidR="00DA5687" w:rsidRPr="00962200" w:rsidRDefault="00DA5687" w:rsidP="00962200">
      <w:pPr>
        <w:spacing w:line="276" w:lineRule="auto"/>
        <w:jc w:val="both"/>
        <w:rPr>
          <w:rFonts w:ascii="Arial" w:hAnsi="Arial" w:cs="Arial"/>
        </w:rPr>
      </w:pPr>
    </w:p>
    <w:p w14:paraId="710C8BB3" w14:textId="77777777" w:rsidR="00DA5687" w:rsidRPr="00962200" w:rsidRDefault="00DA5687" w:rsidP="00962200">
      <w:pPr>
        <w:spacing w:line="276" w:lineRule="auto"/>
        <w:jc w:val="both"/>
        <w:rPr>
          <w:rFonts w:ascii="Arial" w:hAnsi="Arial" w:cs="Arial"/>
          <w:b/>
          <w:bCs/>
          <w:u w:val="single"/>
        </w:rPr>
      </w:pPr>
      <w:r w:rsidRPr="00962200">
        <w:rPr>
          <w:rFonts w:ascii="Arial" w:hAnsi="Arial" w:cs="Arial"/>
          <w:b/>
          <w:bCs/>
          <w:u w:val="single"/>
        </w:rPr>
        <w:t>Herramientas de Seguridad en la Nube</w:t>
      </w:r>
    </w:p>
    <w:p w14:paraId="1D0C8B1C" w14:textId="1734A8F7" w:rsidR="00DA5687" w:rsidRPr="00962200" w:rsidRDefault="00DA5687" w:rsidP="00962200">
      <w:pPr>
        <w:pStyle w:val="Prrafodelista"/>
        <w:numPr>
          <w:ilvl w:val="0"/>
          <w:numId w:val="7"/>
        </w:numPr>
        <w:spacing w:line="276" w:lineRule="auto"/>
        <w:jc w:val="both"/>
        <w:rPr>
          <w:rFonts w:ascii="Arial" w:hAnsi="Arial" w:cs="Arial"/>
        </w:rPr>
      </w:pPr>
      <w:r w:rsidRPr="00962200">
        <w:rPr>
          <w:rFonts w:ascii="Arial" w:hAnsi="Arial" w:cs="Arial"/>
          <w:b/>
          <w:bCs/>
        </w:rPr>
        <w:lastRenderedPageBreak/>
        <w:t>Encriptación de Datos:</w:t>
      </w:r>
      <w:r w:rsidRPr="00962200">
        <w:rPr>
          <w:rFonts w:ascii="Arial" w:hAnsi="Arial" w:cs="Arial"/>
        </w:rPr>
        <w:t xml:space="preserve"> Protege los datos en tránsito y en reposo mediante el uso de algoritmos de encriptación robustos.</w:t>
      </w:r>
    </w:p>
    <w:p w14:paraId="3C1A7F4F" w14:textId="5A42CABE" w:rsidR="00DA5687" w:rsidRPr="00962200" w:rsidRDefault="00DA5687" w:rsidP="00962200">
      <w:pPr>
        <w:pStyle w:val="Prrafodelista"/>
        <w:numPr>
          <w:ilvl w:val="0"/>
          <w:numId w:val="7"/>
        </w:numPr>
        <w:spacing w:line="276" w:lineRule="auto"/>
        <w:jc w:val="both"/>
        <w:rPr>
          <w:rFonts w:ascii="Arial" w:hAnsi="Arial" w:cs="Arial"/>
        </w:rPr>
      </w:pPr>
      <w:r w:rsidRPr="00962200">
        <w:rPr>
          <w:rFonts w:ascii="Arial" w:hAnsi="Arial" w:cs="Arial"/>
          <w:b/>
          <w:bCs/>
        </w:rPr>
        <w:t>Autenticación Multifactor (MFA):</w:t>
      </w:r>
      <w:r w:rsidRPr="00962200">
        <w:rPr>
          <w:rFonts w:ascii="Arial" w:hAnsi="Arial" w:cs="Arial"/>
        </w:rPr>
        <w:t xml:space="preserve"> Añade una capa adicional de seguridad al requerir múltiples formas de verificación antes de conceder acceso.</w:t>
      </w:r>
    </w:p>
    <w:p w14:paraId="1E098F79" w14:textId="268418DF" w:rsidR="00DA5687" w:rsidRPr="0019067D" w:rsidRDefault="00DA5687" w:rsidP="00962200">
      <w:pPr>
        <w:pStyle w:val="Prrafodelista"/>
        <w:numPr>
          <w:ilvl w:val="0"/>
          <w:numId w:val="7"/>
        </w:numPr>
        <w:spacing w:line="276" w:lineRule="auto"/>
        <w:jc w:val="both"/>
        <w:rPr>
          <w:rFonts w:ascii="Arial" w:hAnsi="Arial" w:cs="Arial"/>
        </w:rPr>
      </w:pPr>
      <w:r w:rsidRPr="00962200">
        <w:rPr>
          <w:rFonts w:ascii="Arial" w:hAnsi="Arial" w:cs="Arial"/>
          <w:b/>
          <w:bCs/>
        </w:rPr>
        <w:t>Monitoreo y Gestión de Seguridad:</w:t>
      </w:r>
      <w:r w:rsidRPr="00962200">
        <w:rPr>
          <w:rFonts w:ascii="Arial" w:hAnsi="Arial" w:cs="Arial"/>
        </w:rPr>
        <w:t xml:space="preserve"> Utiliza herramientas de monitoreo para detectar y responder a amenazas en tiempo real.</w:t>
      </w:r>
    </w:p>
    <w:p w14:paraId="6FD1CF8C" w14:textId="77777777" w:rsidR="00DA5687" w:rsidRPr="00962200" w:rsidRDefault="00DA5687" w:rsidP="00962200">
      <w:pPr>
        <w:spacing w:line="276" w:lineRule="auto"/>
        <w:jc w:val="both"/>
        <w:rPr>
          <w:rFonts w:ascii="Arial" w:hAnsi="Arial" w:cs="Arial"/>
          <w:b/>
          <w:bCs/>
          <w:u w:val="single"/>
        </w:rPr>
      </w:pPr>
      <w:r w:rsidRPr="00962200">
        <w:rPr>
          <w:rFonts w:ascii="Arial" w:hAnsi="Arial" w:cs="Arial"/>
          <w:b/>
          <w:bCs/>
          <w:u w:val="single"/>
        </w:rPr>
        <w:t>Estrategias de Seguridad en la Nube</w:t>
      </w:r>
    </w:p>
    <w:p w14:paraId="24772AB7" w14:textId="1C0D7270" w:rsidR="00DA5687" w:rsidRPr="00962200" w:rsidRDefault="00DA5687" w:rsidP="00962200">
      <w:pPr>
        <w:pStyle w:val="Prrafodelista"/>
        <w:numPr>
          <w:ilvl w:val="0"/>
          <w:numId w:val="8"/>
        </w:numPr>
        <w:spacing w:line="276" w:lineRule="auto"/>
        <w:jc w:val="both"/>
        <w:rPr>
          <w:rFonts w:ascii="Arial" w:hAnsi="Arial" w:cs="Arial"/>
        </w:rPr>
      </w:pPr>
      <w:r w:rsidRPr="00962200">
        <w:rPr>
          <w:rFonts w:ascii="Arial" w:hAnsi="Arial" w:cs="Arial"/>
          <w:b/>
          <w:bCs/>
        </w:rPr>
        <w:t xml:space="preserve">Implementación de Políticas de Seguridad: </w:t>
      </w:r>
      <w:r w:rsidRPr="00962200">
        <w:rPr>
          <w:rFonts w:ascii="Arial" w:hAnsi="Arial" w:cs="Arial"/>
        </w:rPr>
        <w:t>Definir y aplicar políticas de seguridad claras y coherentes para todos los usuarios y servicios en la nube.</w:t>
      </w:r>
    </w:p>
    <w:p w14:paraId="6393F043" w14:textId="4AEC063B" w:rsidR="00DA5687" w:rsidRPr="00962200" w:rsidRDefault="00DA5687" w:rsidP="00962200">
      <w:pPr>
        <w:pStyle w:val="Prrafodelista"/>
        <w:numPr>
          <w:ilvl w:val="0"/>
          <w:numId w:val="8"/>
        </w:numPr>
        <w:spacing w:line="276" w:lineRule="auto"/>
        <w:jc w:val="both"/>
        <w:rPr>
          <w:rFonts w:ascii="Arial" w:hAnsi="Arial" w:cs="Arial"/>
        </w:rPr>
      </w:pPr>
      <w:r w:rsidRPr="00962200">
        <w:rPr>
          <w:rFonts w:ascii="Arial" w:hAnsi="Arial" w:cs="Arial"/>
          <w:b/>
          <w:bCs/>
        </w:rPr>
        <w:t xml:space="preserve">Evaluaciones de Riesgos: </w:t>
      </w:r>
      <w:r w:rsidRPr="00962200">
        <w:rPr>
          <w:rFonts w:ascii="Arial" w:hAnsi="Arial" w:cs="Arial"/>
        </w:rPr>
        <w:t>Realizar evaluaciones periódicas de riesgos para identificar y mitigar posibles vulnerabilidades.</w:t>
      </w:r>
    </w:p>
    <w:p w14:paraId="22E83A84" w14:textId="3D752C15" w:rsidR="00DA5687" w:rsidRPr="00962200" w:rsidRDefault="00DA5687" w:rsidP="00962200">
      <w:pPr>
        <w:pStyle w:val="Prrafodelista"/>
        <w:numPr>
          <w:ilvl w:val="0"/>
          <w:numId w:val="8"/>
        </w:numPr>
        <w:spacing w:line="276" w:lineRule="auto"/>
        <w:jc w:val="both"/>
        <w:rPr>
          <w:rFonts w:ascii="Arial" w:hAnsi="Arial" w:cs="Arial"/>
        </w:rPr>
      </w:pPr>
      <w:r w:rsidRPr="00962200">
        <w:rPr>
          <w:rFonts w:ascii="Arial" w:hAnsi="Arial" w:cs="Arial"/>
          <w:b/>
          <w:bCs/>
        </w:rPr>
        <w:t xml:space="preserve">Capacitación y Concienciación: </w:t>
      </w:r>
      <w:r w:rsidRPr="00962200">
        <w:rPr>
          <w:rFonts w:ascii="Arial" w:hAnsi="Arial" w:cs="Arial"/>
        </w:rPr>
        <w:t>Educar a los usuarios sobre las mejores prácticas de seguridad y los riesgos asociados con el uso de servicios en la nube.</w:t>
      </w:r>
    </w:p>
    <w:p w14:paraId="08FC853C" w14:textId="54D94C29" w:rsidR="00155EE5" w:rsidRPr="00415A7C" w:rsidRDefault="00155EE5" w:rsidP="00962200">
      <w:pPr>
        <w:pStyle w:val="Ttulo2"/>
        <w:spacing w:line="276" w:lineRule="auto"/>
        <w:jc w:val="both"/>
        <w:rPr>
          <w:rFonts w:ascii="Arial" w:hAnsi="Arial" w:cs="Arial"/>
          <w:sz w:val="28"/>
          <w:szCs w:val="28"/>
        </w:rPr>
      </w:pPr>
      <w:bookmarkStart w:id="30" w:name="_Toc186463145"/>
      <w:r w:rsidRPr="00415A7C">
        <w:rPr>
          <w:rFonts w:ascii="Arial" w:hAnsi="Arial" w:cs="Arial"/>
          <w:sz w:val="28"/>
          <w:szCs w:val="28"/>
        </w:rPr>
        <w:t>5.4 Concienciación y formación: Capacitar a los usuarios como primera línea de defensa.</w:t>
      </w:r>
      <w:bookmarkEnd w:id="30"/>
    </w:p>
    <w:p w14:paraId="0C4B3CAB" w14:textId="141B0357" w:rsidR="000D0FF1" w:rsidRPr="00962200" w:rsidRDefault="000D0FF1" w:rsidP="00962200">
      <w:pPr>
        <w:spacing w:line="276" w:lineRule="auto"/>
        <w:ind w:firstLine="708"/>
        <w:jc w:val="both"/>
        <w:rPr>
          <w:rFonts w:ascii="Arial" w:hAnsi="Arial" w:cs="Arial"/>
        </w:rPr>
      </w:pPr>
      <w:r w:rsidRPr="00962200">
        <w:rPr>
          <w:rFonts w:ascii="Arial" w:hAnsi="Arial" w:cs="Arial"/>
        </w:rPr>
        <w:t>La capacitación y concienciación de los usuarios es una parte crucial de la seguridad en redes. Los usuarios bien informados y capacitados actúan como la primera línea de defensa contra las amenazas de seguridad.</w:t>
      </w:r>
    </w:p>
    <w:p w14:paraId="3D632DE9" w14:textId="77777777" w:rsidR="000D0FF1" w:rsidRPr="00962200" w:rsidRDefault="000D0FF1" w:rsidP="00962200">
      <w:pPr>
        <w:spacing w:line="276" w:lineRule="auto"/>
        <w:jc w:val="both"/>
        <w:rPr>
          <w:rFonts w:ascii="Arial" w:hAnsi="Arial" w:cs="Arial"/>
          <w:b/>
          <w:bCs/>
          <w:u w:val="single"/>
        </w:rPr>
      </w:pPr>
      <w:r w:rsidRPr="00962200">
        <w:rPr>
          <w:rFonts w:ascii="Arial" w:hAnsi="Arial" w:cs="Arial"/>
          <w:b/>
          <w:bCs/>
          <w:u w:val="single"/>
        </w:rPr>
        <w:t>Capacitar a los Usuarios</w:t>
      </w:r>
    </w:p>
    <w:p w14:paraId="0DAC521F" w14:textId="3EF203A2" w:rsidR="000D0FF1" w:rsidRPr="00962200" w:rsidRDefault="000D0FF1" w:rsidP="00962200">
      <w:pPr>
        <w:pStyle w:val="Prrafodelista"/>
        <w:numPr>
          <w:ilvl w:val="0"/>
          <w:numId w:val="9"/>
        </w:numPr>
        <w:spacing w:line="276" w:lineRule="auto"/>
        <w:jc w:val="both"/>
        <w:rPr>
          <w:rFonts w:ascii="Arial" w:hAnsi="Arial" w:cs="Arial"/>
        </w:rPr>
      </w:pPr>
      <w:r w:rsidRPr="00962200">
        <w:rPr>
          <w:rFonts w:ascii="Arial" w:hAnsi="Arial" w:cs="Arial"/>
          <w:b/>
          <w:bCs/>
        </w:rPr>
        <w:t>Programas de Formación:</w:t>
      </w:r>
      <w:r w:rsidRPr="00962200">
        <w:rPr>
          <w:rFonts w:ascii="Arial" w:hAnsi="Arial" w:cs="Arial"/>
        </w:rPr>
        <w:t xml:space="preserve"> Implementar programas de formación regulares para educar a los usuarios sobre las mejores prácticas de seguridad y cómo identificar posibles amenazas.</w:t>
      </w:r>
    </w:p>
    <w:p w14:paraId="29985916" w14:textId="6B5BE1CA" w:rsidR="000D0FF1" w:rsidRPr="00962200" w:rsidRDefault="000D0FF1" w:rsidP="00962200">
      <w:pPr>
        <w:pStyle w:val="Prrafodelista"/>
        <w:numPr>
          <w:ilvl w:val="0"/>
          <w:numId w:val="9"/>
        </w:numPr>
        <w:spacing w:line="276" w:lineRule="auto"/>
        <w:jc w:val="both"/>
        <w:rPr>
          <w:rFonts w:ascii="Arial" w:hAnsi="Arial" w:cs="Arial"/>
        </w:rPr>
      </w:pPr>
      <w:r w:rsidRPr="00962200">
        <w:rPr>
          <w:rFonts w:ascii="Arial" w:hAnsi="Arial" w:cs="Arial"/>
          <w:b/>
          <w:bCs/>
        </w:rPr>
        <w:t>Simulaciones de Ataques:</w:t>
      </w:r>
      <w:r w:rsidRPr="00962200">
        <w:rPr>
          <w:rFonts w:ascii="Arial" w:hAnsi="Arial" w:cs="Arial"/>
        </w:rPr>
        <w:t xml:space="preserve"> Realizar simulaciones de ataques, como ejercicios de phishing, para evaluar y mejorar la capacidad de respuesta de los usuarios.</w:t>
      </w:r>
    </w:p>
    <w:p w14:paraId="5F25CBB0" w14:textId="681A01A8" w:rsidR="000D0FF1" w:rsidRPr="00962200" w:rsidRDefault="000D0FF1" w:rsidP="00962200">
      <w:pPr>
        <w:pStyle w:val="Prrafodelista"/>
        <w:numPr>
          <w:ilvl w:val="0"/>
          <w:numId w:val="9"/>
        </w:numPr>
        <w:spacing w:line="276" w:lineRule="auto"/>
        <w:jc w:val="both"/>
        <w:rPr>
          <w:rFonts w:ascii="Arial" w:hAnsi="Arial" w:cs="Arial"/>
        </w:rPr>
      </w:pPr>
      <w:r w:rsidRPr="00962200">
        <w:rPr>
          <w:rFonts w:ascii="Arial" w:hAnsi="Arial" w:cs="Arial"/>
          <w:b/>
          <w:bCs/>
        </w:rPr>
        <w:t>Políticas de Seguridad:</w:t>
      </w:r>
      <w:r w:rsidRPr="00962200">
        <w:rPr>
          <w:rFonts w:ascii="Arial" w:hAnsi="Arial" w:cs="Arial"/>
        </w:rPr>
        <w:t xml:space="preserve"> Establecer y comunicar políticas de seguridad claras y accesibles para todos los usuarios.</w:t>
      </w:r>
    </w:p>
    <w:p w14:paraId="50E0F06F" w14:textId="77777777" w:rsidR="000D0FF1" w:rsidRPr="00962200" w:rsidRDefault="000D0FF1" w:rsidP="00962200">
      <w:pPr>
        <w:spacing w:line="276" w:lineRule="auto"/>
        <w:jc w:val="both"/>
        <w:rPr>
          <w:rFonts w:ascii="Arial" w:hAnsi="Arial" w:cs="Arial"/>
        </w:rPr>
      </w:pPr>
    </w:p>
    <w:p w14:paraId="48040045" w14:textId="77777777" w:rsidR="000D0FF1" w:rsidRPr="00962200" w:rsidRDefault="000D0FF1" w:rsidP="00962200">
      <w:pPr>
        <w:spacing w:line="276" w:lineRule="auto"/>
        <w:jc w:val="both"/>
        <w:rPr>
          <w:rFonts w:ascii="Arial" w:hAnsi="Arial" w:cs="Arial"/>
          <w:b/>
          <w:bCs/>
          <w:u w:val="single"/>
        </w:rPr>
      </w:pPr>
      <w:r w:rsidRPr="00962200">
        <w:rPr>
          <w:rFonts w:ascii="Arial" w:hAnsi="Arial" w:cs="Arial"/>
          <w:b/>
          <w:bCs/>
          <w:u w:val="single"/>
        </w:rPr>
        <w:t>Concienciación</w:t>
      </w:r>
    </w:p>
    <w:p w14:paraId="6298292F" w14:textId="0B91D2BF" w:rsidR="000D0FF1" w:rsidRPr="00962200" w:rsidRDefault="000D0FF1" w:rsidP="00962200">
      <w:pPr>
        <w:pStyle w:val="Prrafodelista"/>
        <w:numPr>
          <w:ilvl w:val="0"/>
          <w:numId w:val="10"/>
        </w:numPr>
        <w:spacing w:line="276" w:lineRule="auto"/>
        <w:jc w:val="both"/>
        <w:rPr>
          <w:rFonts w:ascii="Arial" w:hAnsi="Arial" w:cs="Arial"/>
        </w:rPr>
      </w:pPr>
      <w:r w:rsidRPr="00962200">
        <w:rPr>
          <w:rFonts w:ascii="Arial" w:hAnsi="Arial" w:cs="Arial"/>
          <w:b/>
          <w:bCs/>
        </w:rPr>
        <w:t>Campañas de Concienciación:</w:t>
      </w:r>
      <w:r w:rsidRPr="00962200">
        <w:rPr>
          <w:rFonts w:ascii="Arial" w:hAnsi="Arial" w:cs="Arial"/>
        </w:rPr>
        <w:t xml:space="preserve"> Llevar a cabo campañas de concienciación para mantener a los usuarios informados sobre las últimas amenazas y tendencias en seguridad.</w:t>
      </w:r>
    </w:p>
    <w:p w14:paraId="59BE21AE" w14:textId="0270E3C5" w:rsidR="000D0FF1" w:rsidRPr="00962200" w:rsidRDefault="000D0FF1" w:rsidP="00962200">
      <w:pPr>
        <w:pStyle w:val="Prrafodelista"/>
        <w:numPr>
          <w:ilvl w:val="0"/>
          <w:numId w:val="10"/>
        </w:numPr>
        <w:spacing w:line="276" w:lineRule="auto"/>
        <w:jc w:val="both"/>
        <w:rPr>
          <w:rFonts w:ascii="Arial" w:hAnsi="Arial" w:cs="Arial"/>
        </w:rPr>
      </w:pPr>
      <w:r w:rsidRPr="00962200">
        <w:rPr>
          <w:rFonts w:ascii="Arial" w:hAnsi="Arial" w:cs="Arial"/>
          <w:b/>
          <w:bCs/>
        </w:rPr>
        <w:t>Recursos Educativos:</w:t>
      </w:r>
      <w:r w:rsidRPr="00962200">
        <w:rPr>
          <w:rFonts w:ascii="Arial" w:hAnsi="Arial" w:cs="Arial"/>
        </w:rPr>
        <w:t xml:space="preserve"> Proporcionar recursos educativos, como guías y tutoriales, para ayudar a los usuarios a mantenerse actualizados sobre las mejores prácticas de seguridad.</w:t>
      </w:r>
    </w:p>
    <w:p w14:paraId="2E330930" w14:textId="582A2CED" w:rsidR="00155EE5" w:rsidRPr="003C5112" w:rsidRDefault="00155EE5" w:rsidP="00962200">
      <w:pPr>
        <w:pStyle w:val="Ttulo1"/>
        <w:spacing w:line="276" w:lineRule="auto"/>
        <w:jc w:val="both"/>
        <w:rPr>
          <w:rFonts w:ascii="Arial" w:hAnsi="Arial" w:cs="Arial"/>
          <w:sz w:val="32"/>
          <w:szCs w:val="32"/>
        </w:rPr>
      </w:pPr>
      <w:bookmarkStart w:id="31" w:name="_Toc186463146"/>
      <w:r w:rsidRPr="003C5112">
        <w:rPr>
          <w:rFonts w:ascii="Arial" w:hAnsi="Arial" w:cs="Arial"/>
          <w:sz w:val="32"/>
          <w:szCs w:val="32"/>
        </w:rPr>
        <w:lastRenderedPageBreak/>
        <w:t>6. Conclusione</w:t>
      </w:r>
      <w:r w:rsidR="00D307D5" w:rsidRPr="003C5112">
        <w:rPr>
          <w:rFonts w:ascii="Arial" w:hAnsi="Arial" w:cs="Arial"/>
          <w:sz w:val="32"/>
          <w:szCs w:val="32"/>
        </w:rPr>
        <w:t>s</w:t>
      </w:r>
      <w:bookmarkEnd w:id="31"/>
    </w:p>
    <w:p w14:paraId="76F43154" w14:textId="77777777" w:rsidR="00155EE5" w:rsidRPr="008108C4" w:rsidRDefault="00155EE5" w:rsidP="00962200">
      <w:pPr>
        <w:pStyle w:val="Ttulo2"/>
        <w:spacing w:line="276" w:lineRule="auto"/>
        <w:jc w:val="both"/>
        <w:rPr>
          <w:rFonts w:ascii="Arial" w:hAnsi="Arial" w:cs="Arial"/>
          <w:sz w:val="28"/>
          <w:szCs w:val="28"/>
        </w:rPr>
      </w:pPr>
      <w:bookmarkStart w:id="32" w:name="_Toc186463147"/>
      <w:r w:rsidRPr="008108C4">
        <w:rPr>
          <w:rFonts w:ascii="Arial" w:hAnsi="Arial" w:cs="Arial"/>
          <w:sz w:val="28"/>
          <w:szCs w:val="28"/>
        </w:rPr>
        <w:t>6.2 Recomendaciones: Sugerir acciones concretas o mejores prácticas para garantizar la seguridad en redes.</w:t>
      </w:r>
      <w:bookmarkEnd w:id="32"/>
    </w:p>
    <w:p w14:paraId="49E7984E" w14:textId="2855A4F6" w:rsidR="00591883" w:rsidRPr="00962200" w:rsidRDefault="00591883" w:rsidP="00962200">
      <w:pPr>
        <w:pStyle w:val="Prrafodelista"/>
        <w:numPr>
          <w:ilvl w:val="0"/>
          <w:numId w:val="11"/>
        </w:numPr>
        <w:spacing w:line="276" w:lineRule="auto"/>
        <w:jc w:val="both"/>
        <w:rPr>
          <w:rFonts w:ascii="Arial" w:hAnsi="Arial" w:cs="Arial"/>
        </w:rPr>
      </w:pPr>
      <w:r w:rsidRPr="00962200">
        <w:rPr>
          <w:rFonts w:ascii="Arial" w:hAnsi="Arial" w:cs="Arial"/>
          <w:b/>
          <w:bCs/>
        </w:rPr>
        <w:t xml:space="preserve">Implementar Políticas de Seguridad Claras: </w:t>
      </w:r>
      <w:r w:rsidRPr="00962200">
        <w:rPr>
          <w:rFonts w:ascii="Arial" w:hAnsi="Arial" w:cs="Arial"/>
        </w:rPr>
        <w:t>Establecer y comunicar políticas de seguridad claras y coherentes para todos los usuarios y dispositivos en la red.</w:t>
      </w:r>
    </w:p>
    <w:p w14:paraId="01EF855E" w14:textId="259A37A6" w:rsidR="00591883" w:rsidRPr="00962200" w:rsidRDefault="00591883" w:rsidP="00962200">
      <w:pPr>
        <w:pStyle w:val="Prrafodelista"/>
        <w:numPr>
          <w:ilvl w:val="0"/>
          <w:numId w:val="11"/>
        </w:numPr>
        <w:spacing w:line="276" w:lineRule="auto"/>
        <w:jc w:val="both"/>
        <w:rPr>
          <w:rFonts w:ascii="Arial" w:hAnsi="Arial" w:cs="Arial"/>
        </w:rPr>
      </w:pPr>
      <w:r w:rsidRPr="00962200">
        <w:rPr>
          <w:rFonts w:ascii="Arial" w:hAnsi="Arial" w:cs="Arial"/>
          <w:b/>
          <w:bCs/>
        </w:rPr>
        <w:t>Mantener el Software Actualizado</w:t>
      </w:r>
      <w:r w:rsidRPr="00962200">
        <w:rPr>
          <w:rFonts w:ascii="Arial" w:hAnsi="Arial" w:cs="Arial"/>
        </w:rPr>
        <w:t>: Asegurarse de que todos los sistemas y aplicaciones estén actualizados con los últimos parches de seguridad.</w:t>
      </w:r>
    </w:p>
    <w:p w14:paraId="03A875C9" w14:textId="00ADC639" w:rsidR="00591883" w:rsidRPr="00962200" w:rsidRDefault="00591883" w:rsidP="00962200">
      <w:pPr>
        <w:pStyle w:val="Prrafodelista"/>
        <w:numPr>
          <w:ilvl w:val="0"/>
          <w:numId w:val="11"/>
        </w:numPr>
        <w:spacing w:line="276" w:lineRule="auto"/>
        <w:jc w:val="both"/>
        <w:rPr>
          <w:rFonts w:ascii="Arial" w:hAnsi="Arial" w:cs="Arial"/>
        </w:rPr>
      </w:pPr>
      <w:r w:rsidRPr="00962200">
        <w:rPr>
          <w:rFonts w:ascii="Arial" w:hAnsi="Arial" w:cs="Arial"/>
          <w:b/>
          <w:bCs/>
        </w:rPr>
        <w:t xml:space="preserve">Utilizar Autenticación Multifactor (MFA): </w:t>
      </w:r>
      <w:r w:rsidRPr="00962200">
        <w:rPr>
          <w:rFonts w:ascii="Arial" w:hAnsi="Arial" w:cs="Arial"/>
        </w:rPr>
        <w:t>Añadir una capa adicional de seguridad mediante el uso de MFA para acceder a sistemas y datos sensibles.</w:t>
      </w:r>
    </w:p>
    <w:p w14:paraId="5D14A598" w14:textId="603F8A69" w:rsidR="00591883" w:rsidRPr="00962200" w:rsidRDefault="00591883" w:rsidP="00962200">
      <w:pPr>
        <w:pStyle w:val="Prrafodelista"/>
        <w:numPr>
          <w:ilvl w:val="0"/>
          <w:numId w:val="11"/>
        </w:numPr>
        <w:spacing w:line="276" w:lineRule="auto"/>
        <w:jc w:val="both"/>
        <w:rPr>
          <w:rFonts w:ascii="Arial" w:hAnsi="Arial" w:cs="Arial"/>
        </w:rPr>
      </w:pPr>
      <w:r w:rsidRPr="00962200">
        <w:rPr>
          <w:rFonts w:ascii="Arial" w:hAnsi="Arial" w:cs="Arial"/>
          <w:b/>
          <w:bCs/>
        </w:rPr>
        <w:t xml:space="preserve">Encriptar Datos Sensibles: </w:t>
      </w:r>
      <w:r w:rsidRPr="00962200">
        <w:rPr>
          <w:rFonts w:ascii="Arial" w:hAnsi="Arial" w:cs="Arial"/>
        </w:rPr>
        <w:t>Utilizar encriptación para proteger los datos tanto en tránsito como en reposo</w:t>
      </w:r>
    </w:p>
    <w:p w14:paraId="2EB95D73" w14:textId="7000FDCC" w:rsidR="00591883" w:rsidRPr="00962200" w:rsidRDefault="00591883" w:rsidP="00962200">
      <w:pPr>
        <w:pStyle w:val="Prrafodelista"/>
        <w:numPr>
          <w:ilvl w:val="0"/>
          <w:numId w:val="11"/>
        </w:numPr>
        <w:spacing w:line="276" w:lineRule="auto"/>
        <w:jc w:val="both"/>
        <w:rPr>
          <w:rFonts w:ascii="Arial" w:hAnsi="Arial" w:cs="Arial"/>
        </w:rPr>
      </w:pPr>
      <w:r w:rsidRPr="00962200">
        <w:rPr>
          <w:rFonts w:ascii="Arial" w:hAnsi="Arial" w:cs="Arial"/>
          <w:b/>
          <w:bCs/>
        </w:rPr>
        <w:t>Realizar Auditorías de Seguridad Regulares</w:t>
      </w:r>
      <w:r w:rsidRPr="00962200">
        <w:rPr>
          <w:rFonts w:ascii="Arial" w:hAnsi="Arial" w:cs="Arial"/>
        </w:rPr>
        <w:t>: Llevar a cabo auditorías de seguridad periódicas para identificar y corregir vulnerabilidades.</w:t>
      </w:r>
    </w:p>
    <w:p w14:paraId="57F02A3E" w14:textId="78A6458C" w:rsidR="00591883" w:rsidRPr="00962200" w:rsidRDefault="00591883" w:rsidP="00962200">
      <w:pPr>
        <w:pStyle w:val="Prrafodelista"/>
        <w:numPr>
          <w:ilvl w:val="0"/>
          <w:numId w:val="11"/>
        </w:numPr>
        <w:spacing w:line="276" w:lineRule="auto"/>
        <w:jc w:val="both"/>
        <w:rPr>
          <w:rFonts w:ascii="Arial" w:hAnsi="Arial" w:cs="Arial"/>
        </w:rPr>
      </w:pPr>
      <w:r w:rsidRPr="00962200">
        <w:rPr>
          <w:rFonts w:ascii="Arial" w:hAnsi="Arial" w:cs="Arial"/>
          <w:b/>
          <w:bCs/>
        </w:rPr>
        <w:t xml:space="preserve">Capacitar a los Usuarios: </w:t>
      </w:r>
      <w:r w:rsidRPr="00962200">
        <w:rPr>
          <w:rFonts w:ascii="Arial" w:hAnsi="Arial" w:cs="Arial"/>
        </w:rPr>
        <w:t>Implementar programas de formación y concienciación para educar a los usuarios sobre las mejores prácticas de seguridad y cómo identificar posibles amenazas.</w:t>
      </w:r>
    </w:p>
    <w:p w14:paraId="6DB47C93" w14:textId="0012E5A8" w:rsidR="00591883" w:rsidRPr="00962200" w:rsidRDefault="00591883" w:rsidP="00962200">
      <w:pPr>
        <w:pStyle w:val="Prrafodelista"/>
        <w:numPr>
          <w:ilvl w:val="0"/>
          <w:numId w:val="11"/>
        </w:numPr>
        <w:spacing w:line="276" w:lineRule="auto"/>
        <w:jc w:val="both"/>
        <w:rPr>
          <w:rFonts w:ascii="Arial" w:hAnsi="Arial" w:cs="Arial"/>
        </w:rPr>
      </w:pPr>
      <w:r w:rsidRPr="00962200">
        <w:rPr>
          <w:rFonts w:ascii="Arial" w:hAnsi="Arial" w:cs="Arial"/>
          <w:b/>
          <w:bCs/>
        </w:rPr>
        <w:t xml:space="preserve">Segmentar la Red: </w:t>
      </w:r>
      <w:r w:rsidRPr="00962200">
        <w:rPr>
          <w:rFonts w:ascii="Arial" w:hAnsi="Arial" w:cs="Arial"/>
        </w:rPr>
        <w:t>Utilizar VLANs y subredes para limitar el alcance de posibles ataques y mejorar la gestión del tráfico.</w:t>
      </w:r>
    </w:p>
    <w:p w14:paraId="0C29A119" w14:textId="1190EE4E" w:rsidR="00591883" w:rsidRPr="00962200" w:rsidRDefault="00591883" w:rsidP="00962200">
      <w:pPr>
        <w:pStyle w:val="Prrafodelista"/>
        <w:numPr>
          <w:ilvl w:val="0"/>
          <w:numId w:val="11"/>
        </w:numPr>
        <w:spacing w:line="276" w:lineRule="auto"/>
        <w:jc w:val="both"/>
        <w:rPr>
          <w:rFonts w:ascii="Arial" w:hAnsi="Arial" w:cs="Arial"/>
        </w:rPr>
      </w:pPr>
      <w:r w:rsidRPr="00962200">
        <w:rPr>
          <w:rFonts w:ascii="Arial" w:hAnsi="Arial" w:cs="Arial"/>
          <w:b/>
          <w:bCs/>
        </w:rPr>
        <w:t xml:space="preserve">Monitorear la Red en Tiempo Real: </w:t>
      </w:r>
      <w:r w:rsidRPr="00962200">
        <w:rPr>
          <w:rFonts w:ascii="Arial" w:hAnsi="Arial" w:cs="Arial"/>
        </w:rPr>
        <w:t>Utilizar herramientas de monitoreo para detectar y responder a amenazas en tiempo real.</w:t>
      </w:r>
    </w:p>
    <w:p w14:paraId="6A9DFFC3" w14:textId="3415FF5E" w:rsidR="00591883" w:rsidRPr="00962200" w:rsidRDefault="00591883" w:rsidP="00962200">
      <w:pPr>
        <w:pStyle w:val="Prrafodelista"/>
        <w:numPr>
          <w:ilvl w:val="0"/>
          <w:numId w:val="11"/>
        </w:numPr>
        <w:spacing w:line="276" w:lineRule="auto"/>
        <w:jc w:val="both"/>
        <w:rPr>
          <w:rFonts w:ascii="Arial" w:hAnsi="Arial" w:cs="Arial"/>
        </w:rPr>
      </w:pPr>
      <w:r w:rsidRPr="00962200">
        <w:rPr>
          <w:rFonts w:ascii="Arial" w:hAnsi="Arial" w:cs="Arial"/>
          <w:b/>
          <w:bCs/>
        </w:rPr>
        <w:t xml:space="preserve">Implementar Firewalls y Sistemas IDS/IPS: </w:t>
      </w:r>
      <w:r w:rsidRPr="00962200">
        <w:rPr>
          <w:rFonts w:ascii="Arial" w:hAnsi="Arial" w:cs="Arial"/>
        </w:rPr>
        <w:t>Utilizar firewalls y sistemas de detección y prevención de intrusiones para proteger la red contra ataques.</w:t>
      </w:r>
    </w:p>
    <w:p w14:paraId="62CB90C0" w14:textId="11156662" w:rsidR="000338F6" w:rsidRPr="008108C4" w:rsidRDefault="00155EE5" w:rsidP="00962200">
      <w:pPr>
        <w:pStyle w:val="Ttulo2"/>
        <w:spacing w:line="276" w:lineRule="auto"/>
        <w:jc w:val="both"/>
        <w:rPr>
          <w:rFonts w:ascii="Arial" w:hAnsi="Arial" w:cs="Arial"/>
          <w:sz w:val="28"/>
          <w:szCs w:val="28"/>
        </w:rPr>
      </w:pPr>
      <w:bookmarkStart w:id="33" w:name="_Toc186463148"/>
      <w:r w:rsidRPr="008108C4">
        <w:rPr>
          <w:rFonts w:ascii="Arial" w:hAnsi="Arial" w:cs="Arial"/>
          <w:sz w:val="28"/>
          <w:szCs w:val="28"/>
        </w:rPr>
        <w:t>6.3 Futuras investigaciones: Áreas de la seguridad en redes que necesitan más estudios o que están en rápido desarrollo (como la seguridad en IoT o 5G).</w:t>
      </w:r>
      <w:bookmarkEnd w:id="33"/>
    </w:p>
    <w:p w14:paraId="2EB777CB" w14:textId="057EF908" w:rsidR="009D7740" w:rsidRPr="00962200" w:rsidRDefault="009D7740" w:rsidP="00962200">
      <w:pPr>
        <w:pStyle w:val="Prrafodelista"/>
        <w:numPr>
          <w:ilvl w:val="0"/>
          <w:numId w:val="12"/>
        </w:numPr>
        <w:spacing w:line="276" w:lineRule="auto"/>
        <w:jc w:val="both"/>
        <w:rPr>
          <w:rFonts w:ascii="Arial" w:hAnsi="Arial" w:cs="Arial"/>
        </w:rPr>
      </w:pPr>
      <w:r w:rsidRPr="00962200">
        <w:rPr>
          <w:rFonts w:ascii="Arial" w:hAnsi="Arial" w:cs="Arial"/>
          <w:b/>
          <w:bCs/>
        </w:rPr>
        <w:t>Seguridad en IoT (Internet de las Cosas):</w:t>
      </w:r>
      <w:r w:rsidRPr="00962200">
        <w:rPr>
          <w:rFonts w:ascii="Arial" w:hAnsi="Arial" w:cs="Arial"/>
        </w:rPr>
        <w:t xml:space="preserve"> Con el creciente número de dispositivos conectados, es crucial desarrollar métodos para asegurar estos dispositivos y las redes a las que están conectados.</w:t>
      </w:r>
    </w:p>
    <w:p w14:paraId="50AA6488" w14:textId="732456F5" w:rsidR="009D7740" w:rsidRPr="00962200" w:rsidRDefault="009D7740" w:rsidP="00962200">
      <w:pPr>
        <w:pStyle w:val="Prrafodelista"/>
        <w:numPr>
          <w:ilvl w:val="0"/>
          <w:numId w:val="12"/>
        </w:numPr>
        <w:spacing w:line="276" w:lineRule="auto"/>
        <w:jc w:val="both"/>
        <w:rPr>
          <w:rFonts w:ascii="Arial" w:hAnsi="Arial" w:cs="Arial"/>
        </w:rPr>
      </w:pPr>
      <w:r w:rsidRPr="00962200">
        <w:rPr>
          <w:rFonts w:ascii="Arial" w:hAnsi="Arial" w:cs="Arial"/>
          <w:b/>
          <w:bCs/>
        </w:rPr>
        <w:t>Seguridad en Redes 5G:</w:t>
      </w:r>
      <w:r w:rsidRPr="00962200">
        <w:rPr>
          <w:rFonts w:ascii="Arial" w:hAnsi="Arial" w:cs="Arial"/>
        </w:rPr>
        <w:t xml:space="preserve"> La implementación de redes 5G trae consigo nuevos desafíos de seguridad que requieren soluciones innovadoras para proteger la infraestructura y los datos.</w:t>
      </w:r>
    </w:p>
    <w:p w14:paraId="26446A7F" w14:textId="5428F7E7" w:rsidR="009D7740" w:rsidRPr="00962200" w:rsidRDefault="009D7740" w:rsidP="00962200">
      <w:pPr>
        <w:pStyle w:val="Prrafodelista"/>
        <w:numPr>
          <w:ilvl w:val="0"/>
          <w:numId w:val="12"/>
        </w:numPr>
        <w:spacing w:line="276" w:lineRule="auto"/>
        <w:jc w:val="both"/>
        <w:rPr>
          <w:rFonts w:ascii="Arial" w:hAnsi="Arial" w:cs="Arial"/>
        </w:rPr>
      </w:pPr>
      <w:r w:rsidRPr="00962200">
        <w:rPr>
          <w:rFonts w:ascii="Arial" w:hAnsi="Arial" w:cs="Arial"/>
          <w:b/>
          <w:bCs/>
        </w:rPr>
        <w:t>Inteligencia Artificial y Ciberseguridad:</w:t>
      </w:r>
      <w:r w:rsidRPr="00962200">
        <w:rPr>
          <w:rFonts w:ascii="Arial" w:hAnsi="Arial" w:cs="Arial"/>
        </w:rPr>
        <w:t xml:space="preserve"> Investigar cómo la inteligencia artificial puede ser utilizada tanto para mejorar la seguridad en redes como para identificar y mitigar amenazas de manera más eficiente.</w:t>
      </w:r>
    </w:p>
    <w:p w14:paraId="50A5935A" w14:textId="42BB3F58" w:rsidR="009D7740" w:rsidRPr="00962200" w:rsidRDefault="009D7740" w:rsidP="00962200">
      <w:pPr>
        <w:pStyle w:val="Prrafodelista"/>
        <w:numPr>
          <w:ilvl w:val="0"/>
          <w:numId w:val="12"/>
        </w:numPr>
        <w:spacing w:line="276" w:lineRule="auto"/>
        <w:jc w:val="both"/>
        <w:rPr>
          <w:rFonts w:ascii="Arial" w:hAnsi="Arial" w:cs="Arial"/>
        </w:rPr>
      </w:pPr>
      <w:r w:rsidRPr="00962200">
        <w:rPr>
          <w:rFonts w:ascii="Arial" w:hAnsi="Arial" w:cs="Arial"/>
          <w:b/>
          <w:bCs/>
        </w:rPr>
        <w:t>Seguridad en la Nube:</w:t>
      </w:r>
      <w:r w:rsidRPr="00962200">
        <w:rPr>
          <w:rFonts w:ascii="Arial" w:hAnsi="Arial" w:cs="Arial"/>
        </w:rPr>
        <w:t xml:space="preserve"> Con la creciente adopción de servicios en la nube, es esencial desarrollar nuevas estrategias y herramientas para proteger los datos y aplicaciones en estos entornos.</w:t>
      </w:r>
    </w:p>
    <w:p w14:paraId="195CDE2D" w14:textId="2479F86C" w:rsidR="009D7740" w:rsidRPr="00962200" w:rsidRDefault="009D7740" w:rsidP="00962200">
      <w:pPr>
        <w:pStyle w:val="Prrafodelista"/>
        <w:numPr>
          <w:ilvl w:val="0"/>
          <w:numId w:val="12"/>
        </w:numPr>
        <w:spacing w:line="276" w:lineRule="auto"/>
        <w:jc w:val="both"/>
        <w:rPr>
          <w:rFonts w:ascii="Arial" w:hAnsi="Arial" w:cs="Arial"/>
        </w:rPr>
      </w:pPr>
      <w:r w:rsidRPr="00962200">
        <w:rPr>
          <w:rFonts w:ascii="Arial" w:hAnsi="Arial" w:cs="Arial"/>
          <w:b/>
          <w:bCs/>
        </w:rPr>
        <w:t>Blockchain y Seguridad en Redes:</w:t>
      </w:r>
      <w:r w:rsidRPr="00962200">
        <w:rPr>
          <w:rFonts w:ascii="Arial" w:hAnsi="Arial" w:cs="Arial"/>
        </w:rPr>
        <w:t xml:space="preserve"> Explorar cómo la tecnología blockchain puede ser utilizada para mejorar la seguridad y la integridad de los datos en redes distribuidas.</w:t>
      </w:r>
    </w:p>
    <w:p w14:paraId="72622DD6" w14:textId="763C1ED3" w:rsidR="009D7740" w:rsidRPr="00962200" w:rsidRDefault="009D7740" w:rsidP="00962200">
      <w:pPr>
        <w:pStyle w:val="Prrafodelista"/>
        <w:numPr>
          <w:ilvl w:val="0"/>
          <w:numId w:val="12"/>
        </w:numPr>
        <w:spacing w:line="276" w:lineRule="auto"/>
        <w:jc w:val="both"/>
        <w:rPr>
          <w:rFonts w:ascii="Arial" w:hAnsi="Arial" w:cs="Arial"/>
        </w:rPr>
      </w:pPr>
      <w:r w:rsidRPr="00962200">
        <w:rPr>
          <w:rFonts w:ascii="Arial" w:hAnsi="Arial" w:cs="Arial"/>
          <w:b/>
          <w:bCs/>
        </w:rPr>
        <w:lastRenderedPageBreak/>
        <w:t>Privacidad y Protección de Datos</w:t>
      </w:r>
      <w:r w:rsidRPr="00962200">
        <w:rPr>
          <w:rFonts w:ascii="Arial" w:hAnsi="Arial" w:cs="Arial"/>
        </w:rPr>
        <w:t>: Investigar nuevas técnicas para proteger la privacidad de los usuarios y asegurar que los datos personales estén adecuadamente protegidos.</w:t>
      </w:r>
    </w:p>
    <w:p w14:paraId="307748C8" w14:textId="696A31C0" w:rsidR="001B73C3" w:rsidRPr="001B73C3" w:rsidRDefault="009D7740" w:rsidP="001B73C3">
      <w:pPr>
        <w:pStyle w:val="Prrafodelista"/>
        <w:numPr>
          <w:ilvl w:val="0"/>
          <w:numId w:val="12"/>
        </w:numPr>
        <w:spacing w:line="276" w:lineRule="auto"/>
        <w:jc w:val="both"/>
        <w:rPr>
          <w:rFonts w:ascii="Arial" w:hAnsi="Arial" w:cs="Arial"/>
        </w:rPr>
      </w:pPr>
      <w:r w:rsidRPr="00962200">
        <w:rPr>
          <w:rFonts w:ascii="Arial" w:hAnsi="Arial" w:cs="Arial"/>
          <w:b/>
          <w:bCs/>
        </w:rPr>
        <w:t>Ciberseguridad en Infraestructuras Críticas:</w:t>
      </w:r>
      <w:r w:rsidRPr="00962200">
        <w:rPr>
          <w:rFonts w:ascii="Arial" w:hAnsi="Arial" w:cs="Arial"/>
        </w:rPr>
        <w:t xml:space="preserve"> Desarrollar métodos para proteger infraestructuras críticas, como redes eléctricas y sistemas de transporte, contra ciberataques</w:t>
      </w:r>
      <w:r w:rsidR="00891E0D">
        <w:rPr>
          <w:rFonts w:ascii="Arial" w:hAnsi="Arial" w:cs="Arial"/>
        </w:rPr>
        <w:t>.</w:t>
      </w:r>
    </w:p>
    <w:p w14:paraId="4D123F9D" w14:textId="501F51A9" w:rsidR="00411AF5" w:rsidRDefault="00590E53" w:rsidP="00411AF5">
      <w:pPr>
        <w:pStyle w:val="Ttulo1"/>
        <w:spacing w:line="276" w:lineRule="auto"/>
        <w:rPr>
          <w:rFonts w:ascii="Arial" w:hAnsi="Arial" w:cs="Arial"/>
          <w:sz w:val="32"/>
          <w:szCs w:val="32"/>
        </w:rPr>
      </w:pPr>
      <w:bookmarkStart w:id="34" w:name="_Toc186463149"/>
      <w:r w:rsidRPr="00590E53">
        <w:rPr>
          <w:rFonts w:ascii="Arial" w:hAnsi="Arial" w:cs="Arial"/>
          <w:sz w:val="32"/>
          <w:szCs w:val="32"/>
        </w:rPr>
        <w:t>7. Referencias</w:t>
      </w:r>
      <w:bookmarkEnd w:id="34"/>
    </w:p>
    <w:p w14:paraId="444125B5" w14:textId="77777777" w:rsidR="00411AF5" w:rsidRPr="00B81AF5" w:rsidRDefault="00411AF5" w:rsidP="00411AF5">
      <w:pPr>
        <w:rPr>
          <w:b/>
          <w:bCs/>
          <w:u w:val="single"/>
        </w:rPr>
      </w:pPr>
      <w:r w:rsidRPr="00B81AF5">
        <w:rPr>
          <w:b/>
          <w:bCs/>
          <w:u w:val="single"/>
        </w:rPr>
        <w:t>Protocolos de Encriptación y Autenticación</w:t>
      </w:r>
    </w:p>
    <w:p w14:paraId="32AB942B" w14:textId="3EBB9D81" w:rsidR="00411AF5" w:rsidRDefault="00411AF5" w:rsidP="00CD567E">
      <w:pPr>
        <w:pStyle w:val="Prrafodelista"/>
        <w:numPr>
          <w:ilvl w:val="0"/>
          <w:numId w:val="13"/>
        </w:numPr>
      </w:pPr>
      <w:hyperlink r:id="rId13" w:history="1">
        <w:r w:rsidRPr="00411AF5">
          <w:rPr>
            <w:rStyle w:val="Hipervnculo"/>
          </w:rPr>
          <w:t>Guía de Encriptación de Datos: Métodos y Protocolos</w:t>
        </w:r>
      </w:hyperlink>
    </w:p>
    <w:p w14:paraId="2BCE5B1D" w14:textId="1B141A6D" w:rsidR="00411AF5" w:rsidRDefault="00411AF5" w:rsidP="00CD567E">
      <w:pPr>
        <w:pStyle w:val="Prrafodelista"/>
        <w:numPr>
          <w:ilvl w:val="0"/>
          <w:numId w:val="13"/>
        </w:numPr>
      </w:pPr>
      <w:hyperlink r:id="rId14" w:history="1">
        <w:r w:rsidRPr="00411AF5">
          <w:rPr>
            <w:rStyle w:val="Hipervnculo"/>
          </w:rPr>
          <w:t>Encriptación: Métodos y Tipos - IONOS España</w:t>
        </w:r>
      </w:hyperlink>
    </w:p>
    <w:p w14:paraId="70BB7703" w14:textId="62AF182D" w:rsidR="00411AF5" w:rsidRDefault="00411AF5" w:rsidP="00411AF5">
      <w:pPr>
        <w:pStyle w:val="Prrafodelista"/>
        <w:numPr>
          <w:ilvl w:val="0"/>
          <w:numId w:val="13"/>
        </w:numPr>
      </w:pPr>
      <w:hyperlink r:id="rId15" w:history="1">
        <w:r w:rsidRPr="00411AF5">
          <w:rPr>
            <w:rStyle w:val="Hipervnculo"/>
          </w:rPr>
          <w:t>¿Qué son los protocolos de encriptación? - VPN Unlimited</w:t>
        </w:r>
      </w:hyperlink>
    </w:p>
    <w:p w14:paraId="4D77F91F" w14:textId="77777777" w:rsidR="00411AF5" w:rsidRPr="00F66848" w:rsidRDefault="00411AF5" w:rsidP="00411AF5">
      <w:pPr>
        <w:rPr>
          <w:b/>
          <w:bCs/>
          <w:u w:val="single"/>
        </w:rPr>
      </w:pPr>
      <w:r w:rsidRPr="00F66848">
        <w:rPr>
          <w:b/>
          <w:bCs/>
          <w:u w:val="single"/>
        </w:rPr>
        <w:t>Firewalls</w:t>
      </w:r>
    </w:p>
    <w:p w14:paraId="3644BB82" w14:textId="3878FFBC" w:rsidR="00411AF5" w:rsidRDefault="00411AF5" w:rsidP="00F66848">
      <w:pPr>
        <w:pStyle w:val="Prrafodelista"/>
        <w:numPr>
          <w:ilvl w:val="0"/>
          <w:numId w:val="14"/>
        </w:numPr>
      </w:pPr>
      <w:hyperlink r:id="rId16" w:history="1">
        <w:r w:rsidRPr="000D39BF">
          <w:rPr>
            <w:rStyle w:val="Hipervnculo"/>
          </w:rPr>
          <w:t>¿Qué es un firewall? Funcionamiento de los firewalls y tipos de firewalls - Kaspersky</w:t>
        </w:r>
      </w:hyperlink>
    </w:p>
    <w:p w14:paraId="1D7B5F81" w14:textId="72ECA63D" w:rsidR="00411AF5" w:rsidRDefault="00411AF5" w:rsidP="00F66848">
      <w:pPr>
        <w:pStyle w:val="Prrafodelista"/>
        <w:numPr>
          <w:ilvl w:val="0"/>
          <w:numId w:val="14"/>
        </w:numPr>
      </w:pPr>
      <w:hyperlink r:id="rId17" w:history="1">
        <w:r w:rsidRPr="000D39BF">
          <w:rPr>
            <w:rStyle w:val="Hipervnculo"/>
          </w:rPr>
          <w:t>Firewall: qué es un cortafuegos, para qué sirve y cómo funciona - Xataka</w:t>
        </w:r>
      </w:hyperlink>
    </w:p>
    <w:p w14:paraId="5266405B" w14:textId="1FE13455" w:rsidR="00411AF5" w:rsidRDefault="00411AF5" w:rsidP="00411AF5">
      <w:pPr>
        <w:pStyle w:val="Prrafodelista"/>
        <w:numPr>
          <w:ilvl w:val="0"/>
          <w:numId w:val="14"/>
        </w:numPr>
      </w:pPr>
      <w:hyperlink r:id="rId18" w:history="1">
        <w:r w:rsidRPr="000D39BF">
          <w:rPr>
            <w:rStyle w:val="Hipervnculo"/>
          </w:rPr>
          <w:t>¿Qué es un firewall? | Firewalls de red | Cloudflare</w:t>
        </w:r>
      </w:hyperlink>
    </w:p>
    <w:p w14:paraId="37BFBE52" w14:textId="77777777" w:rsidR="00411AF5" w:rsidRPr="00F66848" w:rsidRDefault="00411AF5" w:rsidP="00411AF5">
      <w:pPr>
        <w:rPr>
          <w:b/>
          <w:bCs/>
          <w:u w:val="single"/>
        </w:rPr>
      </w:pPr>
      <w:r w:rsidRPr="00F66848">
        <w:rPr>
          <w:b/>
          <w:bCs/>
          <w:u w:val="single"/>
        </w:rPr>
        <w:t>Sistemas de Detección y Prevención de Intrusiones (IDS/IPS)</w:t>
      </w:r>
    </w:p>
    <w:p w14:paraId="46A98762" w14:textId="439E570C" w:rsidR="00411AF5" w:rsidRDefault="00411AF5" w:rsidP="00F66848">
      <w:pPr>
        <w:pStyle w:val="Prrafodelista"/>
        <w:numPr>
          <w:ilvl w:val="0"/>
          <w:numId w:val="14"/>
        </w:numPr>
      </w:pPr>
      <w:hyperlink r:id="rId19" w:history="1">
        <w:r w:rsidRPr="00892E07">
          <w:rPr>
            <w:rStyle w:val="Hipervnculo"/>
          </w:rPr>
          <w:t>Los 7 Mejores Sistemas de Prevención de Intrusiones (IPS)</w:t>
        </w:r>
      </w:hyperlink>
    </w:p>
    <w:p w14:paraId="668E0C7B" w14:textId="3D2CB055" w:rsidR="00411AF5" w:rsidRDefault="00411AF5" w:rsidP="00F66848">
      <w:pPr>
        <w:pStyle w:val="Prrafodelista"/>
        <w:numPr>
          <w:ilvl w:val="0"/>
          <w:numId w:val="14"/>
        </w:numPr>
      </w:pPr>
      <w:hyperlink r:id="rId20" w:history="1">
        <w:r w:rsidRPr="00892E07">
          <w:rPr>
            <w:rStyle w:val="Hipervnculo"/>
          </w:rPr>
          <w:t>¿Qué es un sistema de prevención de intrusiones (IPS)? | IBM</w:t>
        </w:r>
      </w:hyperlink>
    </w:p>
    <w:p w14:paraId="75155D61" w14:textId="795FA00C" w:rsidR="00411AF5" w:rsidRDefault="00411AF5" w:rsidP="00411AF5">
      <w:pPr>
        <w:pStyle w:val="Prrafodelista"/>
        <w:numPr>
          <w:ilvl w:val="0"/>
          <w:numId w:val="14"/>
        </w:numPr>
      </w:pPr>
      <w:hyperlink r:id="rId21" w:history="1">
        <w:r w:rsidRPr="00892E07">
          <w:rPr>
            <w:rStyle w:val="Hipervnculo"/>
          </w:rPr>
          <w:t>¿Qué es un sistema de detección de intrusiones (IDS)? - IBM</w:t>
        </w:r>
      </w:hyperlink>
    </w:p>
    <w:p w14:paraId="4FAC4FBE" w14:textId="77777777" w:rsidR="00411AF5" w:rsidRPr="00F66848" w:rsidRDefault="00411AF5" w:rsidP="00411AF5">
      <w:pPr>
        <w:rPr>
          <w:b/>
          <w:bCs/>
          <w:u w:val="single"/>
        </w:rPr>
      </w:pPr>
      <w:r w:rsidRPr="00F66848">
        <w:rPr>
          <w:b/>
          <w:bCs/>
          <w:u w:val="single"/>
        </w:rPr>
        <w:t>Modelos de Seguridad en Capas</w:t>
      </w:r>
    </w:p>
    <w:p w14:paraId="5269B067" w14:textId="0DD585F8" w:rsidR="00411AF5" w:rsidRDefault="00411AF5" w:rsidP="00F66848">
      <w:pPr>
        <w:pStyle w:val="Prrafodelista"/>
        <w:numPr>
          <w:ilvl w:val="0"/>
          <w:numId w:val="14"/>
        </w:numPr>
      </w:pPr>
      <w:hyperlink r:id="rId22" w:history="1">
        <w:r w:rsidRPr="00CD0411">
          <w:rPr>
            <w:rStyle w:val="Hipervnculo"/>
          </w:rPr>
          <w:t>La importancia de la seguridad por capas</w:t>
        </w:r>
      </w:hyperlink>
    </w:p>
    <w:p w14:paraId="347D1ADF" w14:textId="3BA2BAE1" w:rsidR="00411AF5" w:rsidRDefault="00411AF5" w:rsidP="00F66848">
      <w:pPr>
        <w:pStyle w:val="Prrafodelista"/>
        <w:numPr>
          <w:ilvl w:val="0"/>
          <w:numId w:val="14"/>
        </w:numPr>
      </w:pPr>
      <w:hyperlink r:id="rId23" w:history="1">
        <w:r w:rsidRPr="00CD0411">
          <w:rPr>
            <w:rStyle w:val="Hipervnculo"/>
          </w:rPr>
          <w:t>Seguridad por capas</w:t>
        </w:r>
      </w:hyperlink>
    </w:p>
    <w:p w14:paraId="50D322A0" w14:textId="14B716E3" w:rsidR="00411AF5" w:rsidRDefault="00411AF5" w:rsidP="00411AF5">
      <w:pPr>
        <w:pStyle w:val="Prrafodelista"/>
        <w:numPr>
          <w:ilvl w:val="0"/>
          <w:numId w:val="14"/>
        </w:numPr>
      </w:pPr>
      <w:hyperlink r:id="rId24" w:history="1">
        <w:r w:rsidRPr="00CD0411">
          <w:rPr>
            <w:rStyle w:val="Hipervnculo"/>
          </w:rPr>
          <w:t>Modelo OSI: 7 capas y ciberataques habituales | Stackscale</w:t>
        </w:r>
      </w:hyperlink>
    </w:p>
    <w:p w14:paraId="4EE43E99" w14:textId="77777777" w:rsidR="00411AF5" w:rsidRPr="00F66848" w:rsidRDefault="00411AF5" w:rsidP="00411AF5">
      <w:pPr>
        <w:rPr>
          <w:b/>
          <w:bCs/>
          <w:u w:val="single"/>
        </w:rPr>
      </w:pPr>
      <w:r w:rsidRPr="00F66848">
        <w:rPr>
          <w:b/>
          <w:bCs/>
          <w:u w:val="single"/>
        </w:rPr>
        <w:t>Recomendaciones para Seguridad en Redes</w:t>
      </w:r>
    </w:p>
    <w:p w14:paraId="7C44D288" w14:textId="0BB9B3A3" w:rsidR="00411AF5" w:rsidRDefault="00411AF5" w:rsidP="00F66848">
      <w:pPr>
        <w:pStyle w:val="Prrafodelista"/>
        <w:numPr>
          <w:ilvl w:val="0"/>
          <w:numId w:val="14"/>
        </w:numPr>
      </w:pPr>
      <w:hyperlink r:id="rId25" w:history="1">
        <w:r w:rsidRPr="00B348FB">
          <w:rPr>
            <w:rStyle w:val="Hipervnculo"/>
          </w:rPr>
          <w:t>15 consejos y normas de seguridad en Internet - Kaspersky</w:t>
        </w:r>
      </w:hyperlink>
    </w:p>
    <w:p w14:paraId="78F6FA6A" w14:textId="70A3D4AE" w:rsidR="00411AF5" w:rsidRDefault="00411AF5" w:rsidP="00411AF5">
      <w:pPr>
        <w:pStyle w:val="Prrafodelista"/>
        <w:numPr>
          <w:ilvl w:val="0"/>
          <w:numId w:val="14"/>
        </w:numPr>
      </w:pPr>
      <w:hyperlink r:id="rId26" w:history="1">
        <w:r w:rsidRPr="00B348FB">
          <w:rPr>
            <w:rStyle w:val="Hipervnculo"/>
          </w:rPr>
          <w:t>10 consejos para mejorar la seguridad en Internet - MuyComputer</w:t>
        </w:r>
      </w:hyperlink>
    </w:p>
    <w:p w14:paraId="13558B63" w14:textId="09D73507" w:rsidR="00411AF5" w:rsidRDefault="00411AF5" w:rsidP="00411AF5">
      <w:pPr>
        <w:pStyle w:val="Prrafodelista"/>
        <w:numPr>
          <w:ilvl w:val="0"/>
          <w:numId w:val="14"/>
        </w:numPr>
      </w:pPr>
      <w:hyperlink r:id="rId27" w:history="1">
        <w:r w:rsidRPr="00B348FB">
          <w:rPr>
            <w:rStyle w:val="Hipervnculo"/>
          </w:rPr>
          <w:t>15 Consejos de SEGURIDAD en las Redes Sociales - Ignacio Santiago</w:t>
        </w:r>
      </w:hyperlink>
    </w:p>
    <w:p w14:paraId="53D10AC3" w14:textId="77777777" w:rsidR="00411AF5" w:rsidRPr="00F66848" w:rsidRDefault="00411AF5" w:rsidP="00411AF5">
      <w:pPr>
        <w:rPr>
          <w:b/>
          <w:bCs/>
          <w:u w:val="single"/>
        </w:rPr>
      </w:pPr>
      <w:r w:rsidRPr="00F66848">
        <w:rPr>
          <w:b/>
          <w:bCs/>
          <w:u w:val="single"/>
        </w:rPr>
        <w:t>Futuras Investigaciones en Seguridad en Redes</w:t>
      </w:r>
    </w:p>
    <w:p w14:paraId="54056D35" w14:textId="22DC6BB9" w:rsidR="00411AF5" w:rsidRDefault="00411AF5" w:rsidP="00F66848">
      <w:pPr>
        <w:pStyle w:val="Prrafodelista"/>
        <w:numPr>
          <w:ilvl w:val="0"/>
          <w:numId w:val="14"/>
        </w:numPr>
      </w:pPr>
      <w:hyperlink r:id="rId28" w:history="1">
        <w:r w:rsidRPr="005B793E">
          <w:rPr>
            <w:rStyle w:val="Hipervnculo"/>
          </w:rPr>
          <w:t>AriSe2: Redes IoT Futuras y Nanorredes - TrustLab</w:t>
        </w:r>
      </w:hyperlink>
    </w:p>
    <w:p w14:paraId="547BBE64" w14:textId="37CEA279" w:rsidR="00411AF5" w:rsidRDefault="00411AF5" w:rsidP="00F66848">
      <w:pPr>
        <w:pStyle w:val="Prrafodelista"/>
        <w:numPr>
          <w:ilvl w:val="0"/>
          <w:numId w:val="14"/>
        </w:numPr>
      </w:pPr>
      <w:hyperlink r:id="rId29" w:history="1">
        <w:r w:rsidRPr="005B793E">
          <w:rPr>
            <w:rStyle w:val="Hipervnculo"/>
          </w:rPr>
          <w:t>Seguridad en Redes Sociales: problemas, tendencias y retos futuros - UC3M</w:t>
        </w:r>
      </w:hyperlink>
    </w:p>
    <w:p w14:paraId="1A3953A2" w14:textId="591038E9" w:rsidR="00411AF5" w:rsidRPr="00411AF5" w:rsidRDefault="00411AF5" w:rsidP="00F66848">
      <w:pPr>
        <w:pStyle w:val="Prrafodelista"/>
        <w:numPr>
          <w:ilvl w:val="0"/>
          <w:numId w:val="14"/>
        </w:numPr>
      </w:pPr>
      <w:hyperlink r:id="rId30" w:history="1">
        <w:r w:rsidRPr="005B793E">
          <w:rPr>
            <w:rStyle w:val="Hipervnculo"/>
          </w:rPr>
          <w:t>Seguridad en Redes 5G: Retos y Soluciones para el Futuro</w:t>
        </w:r>
      </w:hyperlink>
    </w:p>
    <w:sectPr w:rsidR="00411AF5" w:rsidRPr="00411AF5" w:rsidSect="001C12F8">
      <w:headerReference w:type="default" r:id="rId31"/>
      <w:footerReference w:type="default" r:id="rId32"/>
      <w:type w:val="continuous"/>
      <w:pgSz w:w="11906" w:h="16838"/>
      <w:pgMar w:top="1701" w:right="1134" w:bottom="1134" w:left="1701"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E48BC" w14:textId="77777777" w:rsidR="00836596" w:rsidRDefault="00836596" w:rsidP="000338F6">
      <w:pPr>
        <w:spacing w:after="0" w:line="240" w:lineRule="auto"/>
      </w:pPr>
      <w:r>
        <w:separator/>
      </w:r>
    </w:p>
  </w:endnote>
  <w:endnote w:type="continuationSeparator" w:id="0">
    <w:p w14:paraId="01CE46BD" w14:textId="77777777" w:rsidR="00836596" w:rsidRDefault="00836596" w:rsidP="0003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D020" w14:textId="47B2A9D2" w:rsidR="00FA1290" w:rsidRDefault="00FA1290">
    <w:pPr>
      <w:pStyle w:val="Piedepgina"/>
      <w:jc w:val="right"/>
    </w:pPr>
  </w:p>
  <w:p w14:paraId="2342DCFB" w14:textId="6182E3D8" w:rsidR="00180BFE" w:rsidRDefault="00180B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19"/>
    </w:tblGrid>
    <w:tr w:rsidR="00B31E29" w14:paraId="7E2ECCDA" w14:textId="77777777">
      <w:trPr>
        <w:trHeight w:hRule="exact" w:val="115"/>
        <w:jc w:val="center"/>
      </w:trPr>
      <w:tc>
        <w:tcPr>
          <w:tcW w:w="4686" w:type="dxa"/>
          <w:shd w:val="clear" w:color="auto" w:fill="156082" w:themeFill="accent1"/>
          <w:tcMar>
            <w:top w:w="0" w:type="dxa"/>
            <w:bottom w:w="0" w:type="dxa"/>
          </w:tcMar>
        </w:tcPr>
        <w:p w14:paraId="133DF1F6" w14:textId="77777777" w:rsidR="00B31E29" w:rsidRDefault="00B31E29">
          <w:pPr>
            <w:pStyle w:val="Encabezado"/>
            <w:rPr>
              <w:caps/>
              <w:sz w:val="18"/>
            </w:rPr>
          </w:pPr>
        </w:p>
      </w:tc>
      <w:tc>
        <w:tcPr>
          <w:tcW w:w="4674" w:type="dxa"/>
          <w:shd w:val="clear" w:color="auto" w:fill="156082" w:themeFill="accent1"/>
          <w:tcMar>
            <w:top w:w="0" w:type="dxa"/>
            <w:bottom w:w="0" w:type="dxa"/>
          </w:tcMar>
        </w:tcPr>
        <w:p w14:paraId="4A7824F6" w14:textId="77777777" w:rsidR="00B31E29" w:rsidRDefault="00B31E29">
          <w:pPr>
            <w:pStyle w:val="Encabezado"/>
            <w:jc w:val="right"/>
            <w:rPr>
              <w:caps/>
              <w:sz w:val="18"/>
            </w:rPr>
          </w:pPr>
        </w:p>
      </w:tc>
    </w:tr>
    <w:tr w:rsidR="00B31E29" w14:paraId="1D168019" w14:textId="77777777">
      <w:trPr>
        <w:jc w:val="center"/>
      </w:trPr>
      <w:sdt>
        <w:sdtPr>
          <w:rPr>
            <w:caps/>
            <w:color w:val="808080" w:themeColor="background1" w:themeShade="80"/>
            <w:sz w:val="18"/>
            <w:szCs w:val="18"/>
          </w:rPr>
          <w:alias w:val="Autor"/>
          <w:tag w:val=""/>
          <w:id w:val="1534151868"/>
          <w:placeholder>
            <w:docPart w:val="BE5A9B998EDD4BF19B39769135F93C7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475BF14" w14:textId="3457F7C3" w:rsidR="00B31E29" w:rsidRDefault="00B31E29">
              <w:pPr>
                <w:pStyle w:val="Piedepgina"/>
                <w:rPr>
                  <w:caps/>
                  <w:color w:val="808080" w:themeColor="background1" w:themeShade="80"/>
                  <w:sz w:val="18"/>
                  <w:szCs w:val="18"/>
                </w:rPr>
              </w:pPr>
              <w:r>
                <w:rPr>
                  <w:caps/>
                  <w:color w:val="808080" w:themeColor="background1" w:themeShade="80"/>
                  <w:sz w:val="18"/>
                  <w:szCs w:val="18"/>
                </w:rPr>
                <w:t>FABIANA HUNG</w:t>
              </w:r>
            </w:p>
          </w:tc>
        </w:sdtContent>
      </w:sdt>
      <w:tc>
        <w:tcPr>
          <w:tcW w:w="4674" w:type="dxa"/>
          <w:shd w:val="clear" w:color="auto" w:fill="auto"/>
          <w:vAlign w:val="center"/>
        </w:tcPr>
        <w:p w14:paraId="14305416" w14:textId="77777777" w:rsidR="00B31E29" w:rsidRDefault="00B31E2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936496A" w14:textId="58AAB736" w:rsidR="00B31E29" w:rsidRDefault="00B31E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B22FC" w14:textId="77777777" w:rsidR="00836596" w:rsidRDefault="00836596" w:rsidP="000338F6">
      <w:pPr>
        <w:spacing w:after="0" w:line="240" w:lineRule="auto"/>
      </w:pPr>
      <w:r>
        <w:separator/>
      </w:r>
    </w:p>
  </w:footnote>
  <w:footnote w:type="continuationSeparator" w:id="0">
    <w:p w14:paraId="6A50947C" w14:textId="77777777" w:rsidR="00836596" w:rsidRDefault="00836596" w:rsidP="00033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882CD" w14:textId="66F55EC0" w:rsidR="00A24CF9" w:rsidRPr="00CE3412" w:rsidRDefault="00D54832" w:rsidP="00D54832">
    <w:pPr>
      <w:pStyle w:val="Encabezado"/>
      <w:rPr>
        <w:rFonts w:ascii="Arial" w:hAnsi="Arial" w:cs="Arial"/>
      </w:rPr>
    </w:pPr>
    <w:r w:rsidRPr="00D54832">
      <w:rPr>
        <w:rFonts w:ascii="Arial" w:hAnsi="Arial" w:cs="Arial"/>
      </w:rPr>
      <mc:AlternateContent>
        <mc:Choice Requires="wps">
          <w:drawing>
            <wp:anchor distT="0" distB="0" distL="118745" distR="118745" simplePos="0" relativeHeight="251659264" behindDoc="1" locked="0" layoutInCell="1" allowOverlap="0" wp14:anchorId="6E40C85C" wp14:editId="46535E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0"/>
                              <w:szCs w:val="20"/>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23DDA9D" w14:textId="0F287237" w:rsidR="00D54832" w:rsidRDefault="000C38DC" w:rsidP="0019495A">
                              <w:pPr>
                                <w:pStyle w:val="Encabezado"/>
                                <w:jc w:val="center"/>
                                <w:rPr>
                                  <w:caps/>
                                  <w:color w:val="FFFFFF" w:themeColor="background1"/>
                                </w:rPr>
                              </w:pPr>
                              <w:r>
                                <w:rPr>
                                  <w:caps/>
                                  <w:color w:val="FFFFFF" w:themeColor="background1"/>
                                  <w:sz w:val="20"/>
                                  <w:szCs w:val="20"/>
                                </w:rPr>
                                <w:t>S</w:t>
                              </w:r>
                              <w:r w:rsidR="00D54832" w:rsidRPr="000C38DC">
                                <w:rPr>
                                  <w:caps/>
                                  <w:color w:val="FFFFFF" w:themeColor="background1"/>
                                  <w:sz w:val="20"/>
                                  <w:szCs w:val="20"/>
                                </w:rPr>
                                <w:t>eguridad en redes en el mundo moderno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E40C85C" id="Rectángulo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sz w:val="20"/>
                        <w:szCs w:val="20"/>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23DDA9D" w14:textId="0F287237" w:rsidR="00D54832" w:rsidRDefault="000C38DC" w:rsidP="0019495A">
                        <w:pPr>
                          <w:pStyle w:val="Encabezado"/>
                          <w:jc w:val="center"/>
                          <w:rPr>
                            <w:caps/>
                            <w:color w:val="FFFFFF" w:themeColor="background1"/>
                          </w:rPr>
                        </w:pPr>
                        <w:r>
                          <w:rPr>
                            <w:caps/>
                            <w:color w:val="FFFFFF" w:themeColor="background1"/>
                            <w:sz w:val="20"/>
                            <w:szCs w:val="20"/>
                          </w:rPr>
                          <w:t>S</w:t>
                        </w:r>
                        <w:r w:rsidR="00D54832" w:rsidRPr="000C38DC">
                          <w:rPr>
                            <w:caps/>
                            <w:color w:val="FFFFFF" w:themeColor="background1"/>
                            <w:sz w:val="20"/>
                            <w:szCs w:val="20"/>
                          </w:rPr>
                          <w:t>eguridad en redes en el mundo moderno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543"/>
    <w:multiLevelType w:val="hybridMultilevel"/>
    <w:tmpl w:val="D33E7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F061EA"/>
    <w:multiLevelType w:val="multilevel"/>
    <w:tmpl w:val="22A0D8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88239A9"/>
    <w:multiLevelType w:val="hybridMultilevel"/>
    <w:tmpl w:val="743A6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357830"/>
    <w:multiLevelType w:val="hybridMultilevel"/>
    <w:tmpl w:val="4538C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1971FD"/>
    <w:multiLevelType w:val="hybridMultilevel"/>
    <w:tmpl w:val="82EE4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B00D31"/>
    <w:multiLevelType w:val="hybridMultilevel"/>
    <w:tmpl w:val="8654A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7862C7"/>
    <w:multiLevelType w:val="hybridMultilevel"/>
    <w:tmpl w:val="8F46F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932C43"/>
    <w:multiLevelType w:val="hybridMultilevel"/>
    <w:tmpl w:val="64100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C54471"/>
    <w:multiLevelType w:val="hybridMultilevel"/>
    <w:tmpl w:val="D92C2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DCA1DF0"/>
    <w:multiLevelType w:val="multilevel"/>
    <w:tmpl w:val="161EF96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DD26086"/>
    <w:multiLevelType w:val="hybridMultilevel"/>
    <w:tmpl w:val="909A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9601CC"/>
    <w:multiLevelType w:val="hybridMultilevel"/>
    <w:tmpl w:val="326CB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8F4247"/>
    <w:multiLevelType w:val="hybridMultilevel"/>
    <w:tmpl w:val="E1DAF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934FA5"/>
    <w:multiLevelType w:val="hybridMultilevel"/>
    <w:tmpl w:val="7BEA4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98666395">
    <w:abstractNumId w:val="1"/>
  </w:num>
  <w:num w:numId="2" w16cid:durableId="269943026">
    <w:abstractNumId w:val="8"/>
  </w:num>
  <w:num w:numId="3" w16cid:durableId="1688024370">
    <w:abstractNumId w:val="9"/>
  </w:num>
  <w:num w:numId="4" w16cid:durableId="729378793">
    <w:abstractNumId w:val="11"/>
  </w:num>
  <w:num w:numId="5" w16cid:durableId="1100570002">
    <w:abstractNumId w:val="0"/>
  </w:num>
  <w:num w:numId="6" w16cid:durableId="657997615">
    <w:abstractNumId w:val="3"/>
  </w:num>
  <w:num w:numId="7" w16cid:durableId="1502349674">
    <w:abstractNumId w:val="7"/>
  </w:num>
  <w:num w:numId="8" w16cid:durableId="1093671972">
    <w:abstractNumId w:val="5"/>
  </w:num>
  <w:num w:numId="9" w16cid:durableId="439033630">
    <w:abstractNumId w:val="13"/>
  </w:num>
  <w:num w:numId="10" w16cid:durableId="1941909188">
    <w:abstractNumId w:val="6"/>
  </w:num>
  <w:num w:numId="11" w16cid:durableId="1980767597">
    <w:abstractNumId w:val="2"/>
  </w:num>
  <w:num w:numId="12" w16cid:durableId="2135639355">
    <w:abstractNumId w:val="4"/>
  </w:num>
  <w:num w:numId="13" w16cid:durableId="513541833">
    <w:abstractNumId w:val="10"/>
  </w:num>
  <w:num w:numId="14" w16cid:durableId="20501077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D8"/>
    <w:rsid w:val="000113D6"/>
    <w:rsid w:val="00022091"/>
    <w:rsid w:val="000338F6"/>
    <w:rsid w:val="0007172D"/>
    <w:rsid w:val="0007607E"/>
    <w:rsid w:val="000761DB"/>
    <w:rsid w:val="00082923"/>
    <w:rsid w:val="00092DAE"/>
    <w:rsid w:val="000962B4"/>
    <w:rsid w:val="000C38DC"/>
    <w:rsid w:val="000D0FF1"/>
    <w:rsid w:val="000D39BF"/>
    <w:rsid w:val="000F4BD0"/>
    <w:rsid w:val="00122F72"/>
    <w:rsid w:val="00155EE5"/>
    <w:rsid w:val="00167607"/>
    <w:rsid w:val="00180BFE"/>
    <w:rsid w:val="0019067D"/>
    <w:rsid w:val="0019495A"/>
    <w:rsid w:val="001A3086"/>
    <w:rsid w:val="001B6C9D"/>
    <w:rsid w:val="001B73C3"/>
    <w:rsid w:val="001C12F8"/>
    <w:rsid w:val="001C707B"/>
    <w:rsid w:val="001F4E7F"/>
    <w:rsid w:val="00222CCA"/>
    <w:rsid w:val="00257B49"/>
    <w:rsid w:val="00283B79"/>
    <w:rsid w:val="0029654A"/>
    <w:rsid w:val="002A6E85"/>
    <w:rsid w:val="002A6E9A"/>
    <w:rsid w:val="002E060A"/>
    <w:rsid w:val="003057B2"/>
    <w:rsid w:val="00332EA6"/>
    <w:rsid w:val="0033550D"/>
    <w:rsid w:val="00337A50"/>
    <w:rsid w:val="003476A2"/>
    <w:rsid w:val="00355444"/>
    <w:rsid w:val="003556D1"/>
    <w:rsid w:val="00365EB0"/>
    <w:rsid w:val="00373A29"/>
    <w:rsid w:val="003C5112"/>
    <w:rsid w:val="003C61EB"/>
    <w:rsid w:val="003D03F8"/>
    <w:rsid w:val="004073DD"/>
    <w:rsid w:val="00411AF5"/>
    <w:rsid w:val="00415187"/>
    <w:rsid w:val="00415A7C"/>
    <w:rsid w:val="00441D86"/>
    <w:rsid w:val="004854E9"/>
    <w:rsid w:val="0048766D"/>
    <w:rsid w:val="004B302B"/>
    <w:rsid w:val="004B72D2"/>
    <w:rsid w:val="004C5620"/>
    <w:rsid w:val="004E46AA"/>
    <w:rsid w:val="004F2D6A"/>
    <w:rsid w:val="0051223B"/>
    <w:rsid w:val="0051603E"/>
    <w:rsid w:val="005322DB"/>
    <w:rsid w:val="00590E53"/>
    <w:rsid w:val="00591883"/>
    <w:rsid w:val="005B793E"/>
    <w:rsid w:val="005C69B4"/>
    <w:rsid w:val="005D2286"/>
    <w:rsid w:val="005D7EB4"/>
    <w:rsid w:val="005F7182"/>
    <w:rsid w:val="00601500"/>
    <w:rsid w:val="0064079A"/>
    <w:rsid w:val="006531C0"/>
    <w:rsid w:val="00666D82"/>
    <w:rsid w:val="006A102D"/>
    <w:rsid w:val="006B794D"/>
    <w:rsid w:val="006D40CC"/>
    <w:rsid w:val="006E273E"/>
    <w:rsid w:val="00777809"/>
    <w:rsid w:val="00785EF1"/>
    <w:rsid w:val="008108C4"/>
    <w:rsid w:val="00825BA9"/>
    <w:rsid w:val="00826D9E"/>
    <w:rsid w:val="00836596"/>
    <w:rsid w:val="00843F16"/>
    <w:rsid w:val="00866E26"/>
    <w:rsid w:val="008763A4"/>
    <w:rsid w:val="00891E0D"/>
    <w:rsid w:val="00892E07"/>
    <w:rsid w:val="00893BB7"/>
    <w:rsid w:val="008B204E"/>
    <w:rsid w:val="008B6AC9"/>
    <w:rsid w:val="0092216B"/>
    <w:rsid w:val="00962200"/>
    <w:rsid w:val="009C20CB"/>
    <w:rsid w:val="009D7740"/>
    <w:rsid w:val="00A05110"/>
    <w:rsid w:val="00A16242"/>
    <w:rsid w:val="00A24CF9"/>
    <w:rsid w:val="00A369D8"/>
    <w:rsid w:val="00A544DC"/>
    <w:rsid w:val="00A67DD7"/>
    <w:rsid w:val="00A92EDA"/>
    <w:rsid w:val="00A97868"/>
    <w:rsid w:val="00AB0141"/>
    <w:rsid w:val="00AB4C6C"/>
    <w:rsid w:val="00AC53AC"/>
    <w:rsid w:val="00B102D7"/>
    <w:rsid w:val="00B1126A"/>
    <w:rsid w:val="00B1634B"/>
    <w:rsid w:val="00B25AC6"/>
    <w:rsid w:val="00B275C8"/>
    <w:rsid w:val="00B31E29"/>
    <w:rsid w:val="00B348FB"/>
    <w:rsid w:val="00B64E40"/>
    <w:rsid w:val="00B815C8"/>
    <w:rsid w:val="00B81AF5"/>
    <w:rsid w:val="00BE40EA"/>
    <w:rsid w:val="00C032CE"/>
    <w:rsid w:val="00C04E0A"/>
    <w:rsid w:val="00C43E1E"/>
    <w:rsid w:val="00C46DC9"/>
    <w:rsid w:val="00C47E6E"/>
    <w:rsid w:val="00C66489"/>
    <w:rsid w:val="00CA07AA"/>
    <w:rsid w:val="00CA0D90"/>
    <w:rsid w:val="00CA4164"/>
    <w:rsid w:val="00CB46CB"/>
    <w:rsid w:val="00CD0411"/>
    <w:rsid w:val="00CD567E"/>
    <w:rsid w:val="00CE3412"/>
    <w:rsid w:val="00D307D5"/>
    <w:rsid w:val="00D3696B"/>
    <w:rsid w:val="00D40A84"/>
    <w:rsid w:val="00D41BD2"/>
    <w:rsid w:val="00D545CC"/>
    <w:rsid w:val="00D54832"/>
    <w:rsid w:val="00D55D3A"/>
    <w:rsid w:val="00D6651B"/>
    <w:rsid w:val="00D71D51"/>
    <w:rsid w:val="00D7729C"/>
    <w:rsid w:val="00DA5687"/>
    <w:rsid w:val="00E31ECE"/>
    <w:rsid w:val="00E829D9"/>
    <w:rsid w:val="00E8714C"/>
    <w:rsid w:val="00E91C34"/>
    <w:rsid w:val="00E938C5"/>
    <w:rsid w:val="00E942FA"/>
    <w:rsid w:val="00E95DF7"/>
    <w:rsid w:val="00ED139C"/>
    <w:rsid w:val="00F12BA2"/>
    <w:rsid w:val="00F3038E"/>
    <w:rsid w:val="00F53685"/>
    <w:rsid w:val="00F617D1"/>
    <w:rsid w:val="00F6455C"/>
    <w:rsid w:val="00F66848"/>
    <w:rsid w:val="00F7292E"/>
    <w:rsid w:val="00FA1290"/>
    <w:rsid w:val="00FB78A5"/>
    <w:rsid w:val="00FE2B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0E919"/>
  <w15:chartTrackingRefBased/>
  <w15:docId w15:val="{068360A1-1043-4010-A8EF-F00C011D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A36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6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369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69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69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69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69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69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69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69D8"/>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rsid w:val="00A369D8"/>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rsid w:val="00A369D8"/>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A369D8"/>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A369D8"/>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A369D8"/>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A369D8"/>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A369D8"/>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A369D8"/>
    <w:rPr>
      <w:rFonts w:eastAsiaTheme="majorEastAsia" w:cstheme="majorBidi"/>
      <w:noProof/>
      <w:color w:val="272727" w:themeColor="text1" w:themeTint="D8"/>
    </w:rPr>
  </w:style>
  <w:style w:type="paragraph" w:styleId="Ttulo">
    <w:name w:val="Title"/>
    <w:basedOn w:val="Normal"/>
    <w:next w:val="Normal"/>
    <w:link w:val="TtuloCar"/>
    <w:uiPriority w:val="10"/>
    <w:qFormat/>
    <w:rsid w:val="00A36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69D8"/>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ar"/>
    <w:uiPriority w:val="11"/>
    <w:qFormat/>
    <w:rsid w:val="00A369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69D8"/>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A369D8"/>
    <w:pPr>
      <w:spacing w:before="160"/>
      <w:jc w:val="center"/>
    </w:pPr>
    <w:rPr>
      <w:i/>
      <w:iCs/>
      <w:color w:val="404040" w:themeColor="text1" w:themeTint="BF"/>
    </w:rPr>
  </w:style>
  <w:style w:type="character" w:customStyle="1" w:styleId="CitaCar">
    <w:name w:val="Cita Car"/>
    <w:basedOn w:val="Fuentedeprrafopredeter"/>
    <w:link w:val="Cita"/>
    <w:uiPriority w:val="29"/>
    <w:rsid w:val="00A369D8"/>
    <w:rPr>
      <w:i/>
      <w:iCs/>
      <w:noProof/>
      <w:color w:val="404040" w:themeColor="text1" w:themeTint="BF"/>
    </w:rPr>
  </w:style>
  <w:style w:type="paragraph" w:styleId="Prrafodelista">
    <w:name w:val="List Paragraph"/>
    <w:basedOn w:val="Normal"/>
    <w:uiPriority w:val="34"/>
    <w:qFormat/>
    <w:rsid w:val="00A369D8"/>
    <w:pPr>
      <w:ind w:left="720"/>
      <w:contextualSpacing/>
    </w:pPr>
  </w:style>
  <w:style w:type="character" w:styleId="nfasisintenso">
    <w:name w:val="Intense Emphasis"/>
    <w:basedOn w:val="Fuentedeprrafopredeter"/>
    <w:uiPriority w:val="21"/>
    <w:qFormat/>
    <w:rsid w:val="00A369D8"/>
    <w:rPr>
      <w:i/>
      <w:iCs/>
      <w:color w:val="0F4761" w:themeColor="accent1" w:themeShade="BF"/>
    </w:rPr>
  </w:style>
  <w:style w:type="paragraph" w:styleId="Citadestacada">
    <w:name w:val="Intense Quote"/>
    <w:basedOn w:val="Normal"/>
    <w:next w:val="Normal"/>
    <w:link w:val="CitadestacadaCar"/>
    <w:uiPriority w:val="30"/>
    <w:qFormat/>
    <w:rsid w:val="00A36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69D8"/>
    <w:rPr>
      <w:i/>
      <w:iCs/>
      <w:noProof/>
      <w:color w:val="0F4761" w:themeColor="accent1" w:themeShade="BF"/>
    </w:rPr>
  </w:style>
  <w:style w:type="character" w:styleId="Referenciaintensa">
    <w:name w:val="Intense Reference"/>
    <w:basedOn w:val="Fuentedeprrafopredeter"/>
    <w:uiPriority w:val="32"/>
    <w:qFormat/>
    <w:rsid w:val="00A369D8"/>
    <w:rPr>
      <w:b/>
      <w:bCs/>
      <w:smallCaps/>
      <w:color w:val="0F4761" w:themeColor="accent1" w:themeShade="BF"/>
      <w:spacing w:val="5"/>
    </w:rPr>
  </w:style>
  <w:style w:type="paragraph" w:styleId="Encabezado">
    <w:name w:val="header"/>
    <w:basedOn w:val="Normal"/>
    <w:link w:val="EncabezadoCar"/>
    <w:uiPriority w:val="99"/>
    <w:unhideWhenUsed/>
    <w:rsid w:val="000338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38F6"/>
    <w:rPr>
      <w:noProof/>
    </w:rPr>
  </w:style>
  <w:style w:type="paragraph" w:styleId="Piedepgina">
    <w:name w:val="footer"/>
    <w:basedOn w:val="Normal"/>
    <w:link w:val="PiedepginaCar"/>
    <w:uiPriority w:val="99"/>
    <w:unhideWhenUsed/>
    <w:rsid w:val="000338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38F6"/>
    <w:rPr>
      <w:noProof/>
    </w:rPr>
  </w:style>
  <w:style w:type="paragraph" w:styleId="TtuloTDC">
    <w:name w:val="TOC Heading"/>
    <w:basedOn w:val="Ttulo1"/>
    <w:next w:val="Normal"/>
    <w:uiPriority w:val="39"/>
    <w:unhideWhenUsed/>
    <w:qFormat/>
    <w:rsid w:val="00D307D5"/>
    <w:pPr>
      <w:spacing w:before="240" w:after="0"/>
      <w:outlineLvl w:val="9"/>
    </w:pPr>
    <w:rPr>
      <w:noProof w:val="0"/>
      <w:kern w:val="0"/>
      <w:sz w:val="32"/>
      <w:szCs w:val="32"/>
      <w:lang w:eastAsia="es-ES"/>
      <w14:ligatures w14:val="none"/>
    </w:rPr>
  </w:style>
  <w:style w:type="paragraph" w:styleId="TDC1">
    <w:name w:val="toc 1"/>
    <w:basedOn w:val="Normal"/>
    <w:next w:val="Normal"/>
    <w:autoRedefine/>
    <w:uiPriority w:val="39"/>
    <w:unhideWhenUsed/>
    <w:rsid w:val="00D307D5"/>
    <w:pPr>
      <w:spacing w:after="100"/>
    </w:pPr>
  </w:style>
  <w:style w:type="paragraph" w:styleId="TDC2">
    <w:name w:val="toc 2"/>
    <w:basedOn w:val="Normal"/>
    <w:next w:val="Normal"/>
    <w:autoRedefine/>
    <w:uiPriority w:val="39"/>
    <w:unhideWhenUsed/>
    <w:rsid w:val="00D307D5"/>
    <w:pPr>
      <w:spacing w:after="100"/>
      <w:ind w:left="220"/>
    </w:pPr>
  </w:style>
  <w:style w:type="paragraph" w:styleId="TDC3">
    <w:name w:val="toc 3"/>
    <w:basedOn w:val="Normal"/>
    <w:next w:val="Normal"/>
    <w:autoRedefine/>
    <w:uiPriority w:val="39"/>
    <w:unhideWhenUsed/>
    <w:rsid w:val="00D307D5"/>
    <w:pPr>
      <w:spacing w:after="100"/>
      <w:ind w:left="440"/>
    </w:pPr>
  </w:style>
  <w:style w:type="character" w:styleId="Hipervnculo">
    <w:name w:val="Hyperlink"/>
    <w:basedOn w:val="Fuentedeprrafopredeter"/>
    <w:uiPriority w:val="99"/>
    <w:unhideWhenUsed/>
    <w:rsid w:val="00D307D5"/>
    <w:rPr>
      <w:color w:val="467886" w:themeColor="hyperlink"/>
      <w:u w:val="single"/>
    </w:rPr>
  </w:style>
  <w:style w:type="paragraph" w:styleId="Sinespaciado">
    <w:name w:val="No Spacing"/>
    <w:link w:val="SinespaciadoCar"/>
    <w:uiPriority w:val="1"/>
    <w:qFormat/>
    <w:rsid w:val="00180BF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80BFE"/>
    <w:rPr>
      <w:rFonts w:eastAsiaTheme="minorEastAsia"/>
      <w:kern w:val="0"/>
      <w:lang w:eastAsia="es-ES"/>
      <w14:ligatures w14:val="none"/>
    </w:rPr>
  </w:style>
  <w:style w:type="character" w:customStyle="1" w:styleId="Textodemarcadordeposicin">
    <w:name w:val="Texto de marcador de posición"/>
    <w:basedOn w:val="Fuentedeprrafopredeter"/>
    <w:uiPriority w:val="99"/>
    <w:semiHidden/>
    <w:rsid w:val="00D54832"/>
    <w:rPr>
      <w:color w:val="808080"/>
    </w:rPr>
  </w:style>
  <w:style w:type="character" w:styleId="Mencinsinresolver">
    <w:name w:val="Unresolved Mention"/>
    <w:basedOn w:val="Fuentedeprrafopredeter"/>
    <w:uiPriority w:val="99"/>
    <w:semiHidden/>
    <w:unhideWhenUsed/>
    <w:rsid w:val="00411AF5"/>
    <w:rPr>
      <w:color w:val="605E5C"/>
      <w:shd w:val="clear" w:color="auto" w:fill="E1DFDD"/>
    </w:rPr>
  </w:style>
  <w:style w:type="character" w:styleId="Hipervnculovisitado">
    <w:name w:val="FollowedHyperlink"/>
    <w:basedOn w:val="Fuentedeprrafopredeter"/>
    <w:uiPriority w:val="99"/>
    <w:semiHidden/>
    <w:unhideWhenUsed/>
    <w:rsid w:val="00411A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cmosgroup.com/guia-de-encriptacion-de-datos-metodos-y-protocolos" TargetMode="External"/><Relationship Id="rId18" Type="http://schemas.openxmlformats.org/officeDocument/2006/relationships/hyperlink" Target="https://www.cloudflare.com/es-es/learning/security/what-is-a-firewall/" TargetMode="External"/><Relationship Id="rId26" Type="http://schemas.openxmlformats.org/officeDocument/2006/relationships/hyperlink" Target="https://www.muycomputer.com/2020/09/26/mejorar-la-seguridad-en-internet/" TargetMode="External"/><Relationship Id="rId3" Type="http://schemas.openxmlformats.org/officeDocument/2006/relationships/styles" Target="styles.xml"/><Relationship Id="rId21" Type="http://schemas.openxmlformats.org/officeDocument/2006/relationships/hyperlink" Target="https://www.ibm.com/es-es/topics/intrusion-detection-system"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xataka.com/basics/firewall-que-cortafuegos-sirve-como-funciona" TargetMode="External"/><Relationship Id="rId25" Type="http://schemas.openxmlformats.org/officeDocument/2006/relationships/hyperlink" Target="https://www.kaspersky.es/resource-center/preemptive-safety/top-10-preemptive-safety-rules-and-what-not-to-do-onlin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atam.kaspersky.com/resource-center/definitions/firewall" TargetMode="External"/><Relationship Id="rId20" Type="http://schemas.openxmlformats.org/officeDocument/2006/relationships/hyperlink" Target="https://www.ibm.com/mx-es/topics/intrusion-prevention-system" TargetMode="External"/><Relationship Id="rId29" Type="http://schemas.openxmlformats.org/officeDocument/2006/relationships/hyperlink" Target="https://e-archivo.uc3m.es/bitstream/handle/10016/18169/Seguridad%20en%20Redes%20Sociales_problemas%20tendencias%20y%20retos%20futuros.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ckscale.com/es/blog/modelo-osi/"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vpnunlimited.com/es/help/cybersecurity/encryption-protocols" TargetMode="External"/><Relationship Id="rId23" Type="http://schemas.openxmlformats.org/officeDocument/2006/relationships/hyperlink" Target="https://es.slideshare.net/s3m1llon/capas" TargetMode="External"/><Relationship Id="rId28" Type="http://schemas.openxmlformats.org/officeDocument/2006/relationships/hyperlink" Target="https://trustlab.upct.es/2024/12/29/arise2-redes-iot-futuras-y-nanorredes/" TargetMode="External"/><Relationship Id="rId10" Type="http://schemas.openxmlformats.org/officeDocument/2006/relationships/image" Target="media/image3.png"/><Relationship Id="rId19" Type="http://schemas.openxmlformats.org/officeDocument/2006/relationships/hyperlink" Target="https://ccnadesdecero.es/mejores-sistemas-prevencion-intrusiones-ip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onos.es/digitalguide/servidores/seguridad/todo-sobre-los-metodos-de-encriptado/" TargetMode="External"/><Relationship Id="rId22" Type="http://schemas.openxmlformats.org/officeDocument/2006/relationships/hyperlink" Target="https://dagara.net/la-importancia-de-la-seguridad-por-capas/" TargetMode="External"/><Relationship Id="rId27" Type="http://schemas.openxmlformats.org/officeDocument/2006/relationships/hyperlink" Target="https://ignaciosantiago.com/consejos-seguridad-redes-sociales/" TargetMode="External"/><Relationship Id="rId30" Type="http://schemas.openxmlformats.org/officeDocument/2006/relationships/hyperlink" Target="https://lovtechnology.com/seguridad-en-redes-5g-retos-y-soluciones-para-el-futuro/" TargetMode="External"/><Relationship Id="rId35" Type="http://schemas.openxmlformats.org/officeDocument/2006/relationships/theme" Target="theme/theme1.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A9B998EDD4BF19B39769135F93C74"/>
        <w:category>
          <w:name w:val="General"/>
          <w:gallery w:val="placeholder"/>
        </w:category>
        <w:types>
          <w:type w:val="bbPlcHdr"/>
        </w:types>
        <w:behaviors>
          <w:behavior w:val="content"/>
        </w:behaviors>
        <w:guid w:val="{6CA63A09-ACC5-4726-946C-87C722C92CE2}"/>
      </w:docPartPr>
      <w:docPartBody>
        <w:p w:rsidR="00C21BDD" w:rsidRDefault="007C7419" w:rsidP="007C7419">
          <w:pPr>
            <w:pStyle w:val="BE5A9B998EDD4BF19B39769135F93C74"/>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19"/>
    <w:rsid w:val="0026799C"/>
    <w:rsid w:val="003057B2"/>
    <w:rsid w:val="00332EA6"/>
    <w:rsid w:val="004966E3"/>
    <w:rsid w:val="00526399"/>
    <w:rsid w:val="00532075"/>
    <w:rsid w:val="006531C0"/>
    <w:rsid w:val="006536A2"/>
    <w:rsid w:val="00785EF1"/>
    <w:rsid w:val="007C7419"/>
    <w:rsid w:val="00C21BDD"/>
    <w:rsid w:val="00ED13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C7419"/>
    <w:rPr>
      <w:color w:val="808080"/>
    </w:rPr>
  </w:style>
  <w:style w:type="paragraph" w:customStyle="1" w:styleId="BE5A9B998EDD4BF19B39769135F93C74">
    <w:name w:val="BE5A9B998EDD4BF19B39769135F93C74"/>
    <w:rsid w:val="007C7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B8437-7FDB-4B41-A487-F899F3C8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3943</Words>
  <Characters>21687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en redes en el mundo moderno</dc:title>
  <dc:subject/>
  <dc:creator>FABIANA HUNG</dc:creator>
  <cp:keywords/>
  <dc:description/>
  <cp:lastModifiedBy>Rowen Risen</cp:lastModifiedBy>
  <cp:revision>237</cp:revision>
  <dcterms:created xsi:type="dcterms:W3CDTF">2024-12-17T15:23:00Z</dcterms:created>
  <dcterms:modified xsi:type="dcterms:W3CDTF">2024-12-30T19:55:00Z</dcterms:modified>
</cp:coreProperties>
</file>