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40"/>
        <w:gridCol w:w="7830"/>
      </w:tblGrid>
      <w:tr>
        <w:trPr>
          <w:trHeight w:val="960" w:hRule="auto"/>
          <w:jc w:val="left"/>
        </w:trPr>
        <w:tc>
          <w:tcPr>
            <w:tcW w:w="240" w:type="dxa"/>
            <w:tcBorders>
              <w:top w:val="single" w:color="000000" w:sz="6"/>
              <w:left w:val="single" w:color="1f4e79" w:sz="18"/>
              <w:bottom w:val="single" w:color="000000" w:sz="6"/>
              <w:right w:val="single" w:color="00000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aps w:val="true"/>
                <w:color w:val="1F4E79"/>
                <w:spacing w:val="0"/>
                <w:position w:val="0"/>
                <w:sz w:val="38"/>
                <w:shd w:fill="auto" w:val="clear"/>
              </w:rPr>
              <w:t xml:space="preserve"> </w:t>
            </w:r>
          </w:p>
        </w:tc>
        <w:tc>
          <w:tcPr>
            <w:tcW w:w="78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Segoe UI" w:hAnsi="Segoe UI" w:cs="Segoe UI" w:eastAsia="Segoe UI"/>
                <w:caps w:val="true"/>
                <w:color w:val="1F4E79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Black" w:hAnsi="Arial Black" w:cs="Arial Black" w:eastAsia="Arial Black"/>
                <w:caps w:val="true"/>
                <w:color w:val="F09F32"/>
                <w:spacing w:val="0"/>
                <w:position w:val="0"/>
                <w:sz w:val="38"/>
                <w:shd w:fill="auto" w:val="clear"/>
              </w:rPr>
              <w:t xml:space="preserve">NOME DA EMPRESA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caps w:val="true"/>
                <w:color w:val="1F4E79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Black" w:hAnsi="Arial Black" w:cs="Arial Black" w:eastAsia="Arial Black"/>
                <w:caps w:val="true"/>
                <w:color w:val="F09F32"/>
                <w:spacing w:val="0"/>
                <w:position w:val="0"/>
                <w:sz w:val="38"/>
                <w:shd w:fill="auto" w:val="clear"/>
              </w:rPr>
              <w:t xml:space="preserve">FABIAN E RODRIGO </w:t>
              <w:br/>
              <w:t xml:space="preserve">NUTRIÇAO ALÉM DA PANDEMIA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2E74B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E74B5"/>
                <w:spacing w:val="0"/>
                <w:position w:val="0"/>
                <w:sz w:val="24"/>
                <w:shd w:fill="auto" w:val="clear"/>
              </w:rPr>
              <w:t xml:space="preserve">Data: 13/10/2021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aps w:val="true"/>
          <w:color w:val="F09F3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aps w:val="true"/>
          <w:color w:val="F09F32"/>
          <w:spacing w:val="0"/>
          <w:position w:val="0"/>
          <w:sz w:val="28"/>
          <w:shd w:fill="FFFFFF" w:val="clear"/>
        </w:rPr>
        <w:t xml:space="preserve">​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aps w:val="true"/>
          <w:color w:val="F09F3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aps w:val="true"/>
          <w:color w:val="F09F32"/>
          <w:spacing w:val="0"/>
          <w:position w:val="0"/>
          <w:sz w:val="28"/>
          <w:shd w:fill="FFFFFF" w:val="clear"/>
        </w:rPr>
        <w:t xml:space="preserve">VISÃO GERAL 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E74B5"/>
          <w:spacing w:val="0"/>
          <w:position w:val="0"/>
          <w:sz w:val="24"/>
          <w:shd w:fill="auto" w:val="clear"/>
        </w:rPr>
        <w:t xml:space="preserve">Descrição do Projeto </w:t>
      </w:r>
    </w:p>
    <w:tbl>
      <w:tblPr/>
      <w:tblGrid>
        <w:gridCol w:w="509"/>
        <w:gridCol w:w="7995"/>
      </w:tblGrid>
      <w:tr>
        <w:trPr>
          <w:trHeight w:val="1" w:hRule="atLeast"/>
          <w:jc w:val="left"/>
        </w:trPr>
        <w:tc>
          <w:tcPr>
            <w:tcW w:w="5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object w:dxaOrig="230" w:dyaOrig="230">
                <v:rect xmlns:o="urn:schemas-microsoft-com:office:office" xmlns:v="urn:schemas-microsoft-com:vml" id="rectole0000000000" style="width:11.500000pt;height:11.5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79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7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595959"/>
                <w:spacing w:val="0"/>
                <w:position w:val="0"/>
                <w:sz w:val="16"/>
                <w:shd w:fill="auto" w:val="clear"/>
              </w:rPr>
              <w:t xml:space="preserve">  Este projeto tem o objetivo de orientar o cliente no intuito ganho de peso, perca de peso ou até manter o peso de formula saudável, iremos calcular o seu gasto metabólico e apresentar  uma lista de alimentos onde o usurário poderá criar suas refeições. </w:t>
            </w:r>
          </w:p>
        </w:tc>
      </w:tr>
      <w:tr>
        <w:trPr>
          <w:trHeight w:val="1" w:hRule="atLeast"/>
          <w:jc w:val="left"/>
        </w:trPr>
        <w:tc>
          <w:tcPr>
            <w:tcW w:w="5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7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E74B5"/>
          <w:spacing w:val="0"/>
          <w:position w:val="0"/>
          <w:sz w:val="24"/>
          <w:shd w:fill="auto" w:val="clear"/>
        </w:rPr>
        <w:t xml:space="preserve">Escopo do projeto </w:t>
      </w:r>
    </w:p>
    <w:tbl>
      <w:tblPr/>
      <w:tblGrid>
        <w:gridCol w:w="527"/>
        <w:gridCol w:w="7977"/>
      </w:tblGrid>
      <w:tr>
        <w:trPr>
          <w:trHeight w:val="915" w:hRule="auto"/>
          <w:jc w:val="left"/>
        </w:trPr>
        <w:tc>
          <w:tcPr>
            <w:tcW w:w="5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object w:dxaOrig="230" w:dyaOrig="230">
                <v:rect xmlns:o="urn:schemas-microsoft-com:office:office" xmlns:v="urn:schemas-microsoft-com:vml" id="rectole0000000001" style="width:11.500000pt;height:11.5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797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70" w:left="0" w:firstLine="0"/>
              <w:jc w:val="left"/>
              <w:rPr>
                <w:rFonts w:ascii="Arial" w:hAnsi="Arial" w:cs="Arial" w:eastAsia="Arial"/>
                <w:i/>
                <w:color w:val="595959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595959"/>
                <w:spacing w:val="0"/>
                <w:position w:val="0"/>
                <w:sz w:val="16"/>
                <w:shd w:fill="auto" w:val="clear"/>
              </w:rPr>
              <w:t xml:space="preserve">    Neste projeto somente o admin poderá criar novos cadastros. </w:t>
            </w:r>
          </w:p>
          <w:p>
            <w:pPr>
              <w:spacing w:before="0" w:after="0" w:line="240"/>
              <w:ind w:right="570" w:left="0" w:firstLine="0"/>
              <w:jc w:val="left"/>
              <w:rPr>
                <w:rFonts w:ascii="Arial" w:hAnsi="Arial" w:cs="Arial" w:eastAsia="Arial"/>
                <w:i/>
                <w:color w:val="595959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595959"/>
                <w:spacing w:val="0"/>
                <w:position w:val="0"/>
                <w:sz w:val="16"/>
                <w:shd w:fill="auto" w:val="clear"/>
              </w:rPr>
              <w:t xml:space="preserve"> Na tela login usuário ter acesso ao programa á qualquer momento.</w:t>
            </w:r>
          </w:p>
          <w:p>
            <w:pPr>
              <w:spacing w:before="0" w:after="0" w:line="240"/>
              <w:ind w:right="570" w:left="0" w:firstLine="0"/>
              <w:jc w:val="left"/>
              <w:rPr>
                <w:rFonts w:ascii="Times New Roman" w:hAnsi="Times New Roman" w:cs="Times New Roman" w:eastAsia="Times New Roman"/>
                <w:i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595959"/>
                <w:spacing w:val="0"/>
                <w:position w:val="0"/>
                <w:sz w:val="16"/>
                <w:shd w:fill="auto" w:val="clear"/>
              </w:rPr>
              <w:t xml:space="preserve">   O Usuário já cadastrado terá uma tela com introdução do tema alimentar, </w:t>
            </w:r>
          </w:p>
          <w:p>
            <w:pPr>
              <w:spacing w:before="0" w:after="0" w:line="240"/>
              <w:ind w:right="570" w:left="0" w:firstLine="0"/>
              <w:jc w:val="left"/>
              <w:rPr>
                <w:rFonts w:ascii="Times New Roman" w:hAnsi="Times New Roman" w:cs="Times New Roman" w:eastAsia="Times New Roman"/>
                <w:i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595959"/>
                <w:spacing w:val="0"/>
                <w:position w:val="0"/>
                <w:sz w:val="16"/>
                <w:shd w:fill="auto" w:val="clear"/>
              </w:rPr>
              <w:t xml:space="preserve">Onde ele poderá escolher com relação ao seu objetivo (cutting, bulking ou manter peso). </w:t>
            </w:r>
          </w:p>
          <w:p>
            <w:pPr>
              <w:spacing w:before="0" w:after="0" w:line="240"/>
              <w:ind w:right="570" w:left="0" w:firstLine="0"/>
              <w:jc w:val="left"/>
              <w:rPr>
                <w:rFonts w:ascii="Times New Roman" w:hAnsi="Times New Roman" w:cs="Times New Roman" w:eastAsia="Times New Roman"/>
                <w:i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595959"/>
                <w:spacing w:val="0"/>
                <w:position w:val="0"/>
                <w:sz w:val="16"/>
                <w:shd w:fill="auto" w:val="clear"/>
              </w:rPr>
              <w:t xml:space="preserve">   Com os dados informados poderá criar suas refeições diárias dentro dos macros, em relação ao seu objetivo.</w:t>
            </w:r>
          </w:p>
          <w:p>
            <w:pPr>
              <w:spacing w:before="0" w:after="0" w:line="240"/>
              <w:ind w:right="57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 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E74B5"/>
          <w:spacing w:val="0"/>
          <w:position w:val="0"/>
          <w:sz w:val="24"/>
          <w:shd w:fill="auto" w:val="clear"/>
        </w:rPr>
        <w:t xml:space="preserve">​Requisitos de alto nível </w:t>
      </w:r>
    </w:p>
    <w:tbl>
      <w:tblPr/>
      <w:tblGrid>
        <w:gridCol w:w="540"/>
        <w:gridCol w:w="7964"/>
      </w:tblGrid>
      <w:tr>
        <w:trPr>
          <w:trHeight w:val="1" w:hRule="atLeast"/>
          <w:jc w:val="left"/>
        </w:trPr>
        <w:tc>
          <w:tcPr>
            <w:tcW w:w="5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object w:dxaOrig="233" w:dyaOrig="233">
                <v:rect xmlns:o="urn:schemas-microsoft-com:office:office" xmlns:v="urn:schemas-microsoft-com:vml" id="rectole0000000002" style="width:11.650000pt;height:11.6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79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70" w:left="0" w:firstLine="0"/>
              <w:jc w:val="left"/>
              <w:rPr>
                <w:rFonts w:ascii="Arial" w:hAnsi="Arial" w:cs="Arial" w:eastAsia="Arial"/>
                <w:i/>
                <w:color w:val="595959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595959"/>
                <w:spacing w:val="0"/>
                <w:position w:val="0"/>
                <w:sz w:val="16"/>
                <w:shd w:fill="auto" w:val="clear"/>
              </w:rPr>
              <w:t xml:space="preserve">  Tela de login o usuário poderá acessar com o seu login/senha que foram cadastrados pelo adimin.</w:t>
            </w:r>
          </w:p>
          <w:p>
            <w:pPr>
              <w:spacing w:before="0" w:after="0" w:line="240"/>
              <w:ind w:right="570" w:left="0" w:firstLine="0"/>
              <w:jc w:val="left"/>
              <w:rPr>
                <w:rFonts w:ascii="Arial" w:hAnsi="Arial" w:cs="Arial" w:eastAsia="Arial"/>
                <w:i/>
                <w:color w:val="595959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595959"/>
                <w:spacing w:val="0"/>
                <w:position w:val="0"/>
                <w:sz w:val="16"/>
                <w:shd w:fill="auto" w:val="clear"/>
              </w:rPr>
              <w:t xml:space="preserve">  Na tela do admin o admistrador podera criar novos usuários e ver todos já cadastrados, podendo deletar a qualquer momento selecionando o usuário pelo nome.</w:t>
            </w:r>
          </w:p>
          <w:p>
            <w:pPr>
              <w:spacing w:before="0" w:after="0" w:line="240"/>
              <w:ind w:right="570" w:left="0" w:firstLine="0"/>
              <w:jc w:val="left"/>
              <w:rPr>
                <w:rFonts w:ascii="Arial" w:hAnsi="Arial" w:cs="Arial" w:eastAsia="Arial"/>
                <w:i/>
                <w:color w:val="595959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595959"/>
                <w:spacing w:val="0"/>
                <w:position w:val="0"/>
                <w:sz w:val="16"/>
                <w:shd w:fill="auto" w:val="clear"/>
              </w:rPr>
              <w:t xml:space="preserve">  Na tela conexões o cliente tera que atualizar seus dados, após isto poderá escolher entre 'escolher diéta' ou 'rever dieta', caso ja tenha criado antes.</w:t>
            </w:r>
          </w:p>
          <w:p>
            <w:pPr>
              <w:spacing w:before="0" w:after="0" w:line="240"/>
              <w:ind w:right="570" w:left="0" w:firstLine="0"/>
              <w:jc w:val="left"/>
              <w:rPr>
                <w:rFonts w:ascii="Arial" w:hAnsi="Arial" w:cs="Arial" w:eastAsia="Arial"/>
                <w:i/>
                <w:color w:val="595959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595959"/>
                <w:spacing w:val="0"/>
                <w:position w:val="0"/>
                <w:sz w:val="16"/>
                <w:shd w:fill="auto" w:val="clear"/>
              </w:rPr>
              <w:t xml:space="preserve">  Na tela atualizar dados (tela cliente) o usuário informará seu nome, email, cpf, telefone e irá criar um novo usuário e senha, inserindo seus dados ou caso queira, poderá atualizar o mesmo.</w:t>
            </w:r>
          </w:p>
          <w:p>
            <w:pPr>
              <w:spacing w:before="0" w:after="0" w:line="240"/>
              <w:ind w:right="570" w:left="0" w:firstLine="0"/>
              <w:jc w:val="left"/>
              <w:rPr>
                <w:rFonts w:ascii="Arial" w:hAnsi="Arial" w:cs="Arial" w:eastAsia="Arial"/>
                <w:i/>
                <w:color w:val="595959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595959"/>
                <w:spacing w:val="0"/>
                <w:position w:val="0"/>
                <w:sz w:val="16"/>
                <w:shd w:fill="auto" w:val="clear"/>
              </w:rPr>
              <w:t xml:space="preserve">  Na tela introdução serão mostrados três objetivos onde o cliente poderá escolher entre </w:t>
            </w:r>
            <w:r>
              <w:rPr>
                <w:rFonts w:ascii="Arial" w:hAnsi="Arial" w:cs="Arial" w:eastAsia="Arial"/>
                <w:i/>
                <w:color w:val="595959"/>
                <w:spacing w:val="0"/>
                <w:position w:val="0"/>
                <w:sz w:val="16"/>
                <w:shd w:fill="auto" w:val="clear"/>
              </w:rPr>
              <w:t xml:space="preserve">Bulking, Cutting ou Manter Peso.</w:t>
            </w:r>
          </w:p>
          <w:p>
            <w:pPr>
              <w:spacing w:before="0" w:after="0" w:line="240"/>
              <w:ind w:right="570" w:left="0" w:firstLine="0"/>
              <w:jc w:val="left"/>
              <w:rPr>
                <w:rFonts w:ascii="Arial" w:hAnsi="Arial" w:cs="Arial" w:eastAsia="Arial"/>
                <w:i/>
                <w:color w:val="595959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595959"/>
                <w:spacing w:val="0"/>
                <w:position w:val="0"/>
                <w:sz w:val="16"/>
                <w:shd w:fill="auto" w:val="clear"/>
              </w:rPr>
              <w:t xml:space="preserve">  Na tela Cutting terá informações sobre a escolha da diéta, com os dados coletados em cinco campos (peso, altura, idade, gênero, nível de atividade), será calculados seus macros diários, em relação a perca de gordura. tambem terá a opção de atualizar seus dados caso ja tenha gerado sua diéta.</w:t>
            </w:r>
          </w:p>
          <w:p>
            <w:pPr>
              <w:spacing w:before="0" w:after="0" w:line="240"/>
              <w:ind w:right="570" w:left="0" w:firstLine="0"/>
              <w:jc w:val="left"/>
              <w:rPr>
                <w:rFonts w:ascii="Arial" w:hAnsi="Arial" w:cs="Arial" w:eastAsia="Arial"/>
                <w:i/>
                <w:color w:val="595959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595959"/>
                <w:spacing w:val="0"/>
                <w:position w:val="0"/>
                <w:sz w:val="16"/>
                <w:shd w:fill="auto" w:val="clear"/>
              </w:rPr>
              <w:t xml:space="preserve">  </w:t>
            </w:r>
            <w:r>
              <w:rPr>
                <w:rFonts w:ascii="Arial" w:hAnsi="Arial" w:cs="Arial" w:eastAsia="Arial"/>
                <w:i/>
                <w:color w:val="595959"/>
                <w:spacing w:val="0"/>
                <w:position w:val="0"/>
                <w:sz w:val="16"/>
                <w:shd w:fill="auto" w:val="clear"/>
              </w:rPr>
              <w:t xml:space="preserve">Na tela Bulking terá informações sobre a escolha da diéta, com os dados coletados em cinco campos (peso, altura, idade, gênero, nível de atividade), será calculados seus macros diários, em relação a ganho de massa muscular. tambem terá a opção de atualizar seus dados caso ja tenha gerado sua diéta.</w:t>
            </w:r>
          </w:p>
          <w:p>
            <w:pPr>
              <w:spacing w:before="0" w:after="0" w:line="240"/>
              <w:ind w:right="570" w:left="0" w:firstLine="0"/>
              <w:jc w:val="left"/>
              <w:rPr>
                <w:rFonts w:ascii="Arial" w:hAnsi="Arial" w:cs="Arial" w:eastAsia="Arial"/>
                <w:i/>
                <w:color w:val="595959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595959"/>
                <w:spacing w:val="0"/>
                <w:position w:val="0"/>
                <w:sz w:val="16"/>
                <w:shd w:fill="auto" w:val="clear"/>
              </w:rPr>
              <w:t xml:space="preserve">  Na tela Manter Peso terá informações sobre a escolha da diéta, com os dados coletados em cinco campos (peso, altura, idade, gênero, nível de atividade), será calculados seus macros diários, com o objetivo de manter seu peso. tambem terá a opção de atualizar seus dados caso ja tenha gerado sua diéta.</w:t>
            </w:r>
          </w:p>
          <w:p>
            <w:pPr>
              <w:spacing w:before="0" w:after="0" w:line="240"/>
              <w:ind w:right="57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595959"/>
                <w:spacing w:val="0"/>
                <w:position w:val="0"/>
                <w:sz w:val="16"/>
                <w:shd w:fill="auto" w:val="clear"/>
              </w:rPr>
              <w:t xml:space="preserve">  Na tela macro, o cliente irá escolher quantas refeições ele irá realizar no dia. terá uma tabela com todas as informações nutricionais dos alimentos onde ele(a) poderá adicionar à suas refeições diárias com base nas suas métas diárias. O programa irá auxiliar o cliente mostrando todas as informações necessárias como, quantidade de de calorias diárias, quantidade de caloria, proteína, gorduras e carboidratos por refeição. Após criar sua diéta o cliente poderá exclui-la ou imprimi-la, vendo todas as informações necessária para chegar ao seu objetivo.</w:t>
            </w:r>
          </w:p>
        </w:tc>
      </w:tr>
      <w:tr>
        <w:trPr>
          <w:trHeight w:val="1" w:hRule="atLeast"/>
          <w:jc w:val="left"/>
        </w:trPr>
        <w:tc>
          <w:tcPr>
            <w:tcW w:w="5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7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E74B5"/>
          <w:spacing w:val="0"/>
          <w:position w:val="0"/>
          <w:sz w:val="24"/>
          <w:shd w:fill="auto" w:val="clear"/>
        </w:rPr>
        <w:t xml:space="preserve">​Resultados finais </w:t>
      </w:r>
    </w:p>
    <w:tbl>
      <w:tblPr/>
      <w:tblGrid>
        <w:gridCol w:w="540"/>
        <w:gridCol w:w="7979"/>
      </w:tblGrid>
      <w:tr>
        <w:trPr>
          <w:trHeight w:val="1" w:hRule="atLeast"/>
          <w:jc w:val="left"/>
        </w:trPr>
        <w:tc>
          <w:tcPr>
            <w:tcW w:w="5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object w:dxaOrig="233" w:dyaOrig="233">
                <v:rect xmlns:o="urn:schemas-microsoft-com:office:office" xmlns:v="urn:schemas-microsoft-com:vml" id="rectole0000000003" style="width:11.650000pt;height:11.6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79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70" w:left="0" w:firstLine="0"/>
              <w:jc w:val="left"/>
              <w:rPr>
                <w:rFonts w:ascii="Arial" w:hAnsi="Arial" w:cs="Arial" w:eastAsia="Arial"/>
                <w:i/>
                <w:color w:val="595959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595959"/>
                <w:spacing w:val="0"/>
                <w:position w:val="0"/>
                <w:sz w:val="16"/>
                <w:shd w:fill="auto" w:val="clear"/>
              </w:rPr>
              <w:t xml:space="preserve">  O programa irá ajudar os usuários a realizar uma reeducação alimentar afetando as áreas de serviço de saúde, academia, esporte e lazer. Com uma alimentação adequada o desempenho físico e mental do usuário irá interferir positivamente nas áreas já </w:t>
            </w:r>
          </w:p>
          <w:p>
            <w:pPr>
              <w:spacing w:before="0" w:after="0" w:line="240"/>
              <w:ind w:right="57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595959"/>
                <w:spacing w:val="0"/>
                <w:position w:val="0"/>
                <w:sz w:val="16"/>
                <w:shd w:fill="auto" w:val="clear"/>
              </w:rPr>
              <w:t xml:space="preserve">  Liste as agências, os participantes ou as divisões, que serão afetados por esse projeto e descreva como eles serão afetados. 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E74B5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E74B5"/>
          <w:spacing w:val="0"/>
          <w:position w:val="0"/>
          <w:sz w:val="24"/>
          <w:shd w:fill="auto" w:val="clear"/>
        </w:rPr>
        <w:t xml:space="preserve">Partes Afetadas</w:t>
      </w:r>
    </w:p>
    <w:tbl>
      <w:tblPr/>
      <w:tblGrid>
        <w:gridCol w:w="540"/>
        <w:gridCol w:w="7979"/>
      </w:tblGrid>
      <w:tr>
        <w:trPr>
          <w:trHeight w:val="1" w:hRule="atLeast"/>
          <w:jc w:val="left"/>
        </w:trPr>
        <w:tc>
          <w:tcPr>
            <w:tcW w:w="5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eea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object w:dxaOrig="233" w:dyaOrig="233">
                <v:rect xmlns:o="urn:schemas-microsoft-com:office:office" xmlns:v="urn:schemas-microsoft-com:vml" id="rectole0000000004" style="width:11.650000pt;height:11.6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79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eea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57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595959"/>
                <w:spacing w:val="0"/>
                <w:position w:val="0"/>
                <w:sz w:val="16"/>
                <w:shd w:fill="auto" w:val="clear"/>
              </w:rPr>
              <w:t xml:space="preserve">  O projeto irá ter um primerio impacto nas pessoas com o objetivo de melhorar o seu condicionamento físico. Com uma diéta equilibrada pessoas  irão previnir diabetes, hipertenção, colesterol alto e todas as outras doenças geradas pela alimentação inadequada, refletindo nas academias, e nas áreas de saúde em um modo geral.</w:t>
            </w:r>
          </w:p>
        </w:tc>
      </w:tr>
      <w:tr>
        <w:trPr>
          <w:trHeight w:val="1" w:hRule="atLeast"/>
          <w:jc w:val="left"/>
        </w:trPr>
        <w:tc>
          <w:tcPr>
            <w:tcW w:w="5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eea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eea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570" w:left="0" w:firstLine="0"/>
              <w:jc w:val="left"/>
              <w:rPr>
                <w:rFonts w:ascii="Arial" w:hAnsi="Arial" w:cs="Arial" w:eastAsia="Arial"/>
                <w:i/>
                <w:color w:val="595959"/>
                <w:spacing w:val="0"/>
                <w:position w:val="0"/>
                <w:sz w:val="16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E74B5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E74B5"/>
          <w:spacing w:val="0"/>
          <w:position w:val="0"/>
          <w:sz w:val="24"/>
          <w:shd w:fill="auto" w:val="clear"/>
        </w:rPr>
        <w:t xml:space="preserve">Plano de Implementação </w:t>
      </w:r>
    </w:p>
    <w:tbl>
      <w:tblPr/>
      <w:tblGrid>
        <w:gridCol w:w="540"/>
        <w:gridCol w:w="7979"/>
      </w:tblGrid>
      <w:tr>
        <w:trPr>
          <w:trHeight w:val="690" w:hRule="auto"/>
          <w:jc w:val="left"/>
        </w:trPr>
        <w:tc>
          <w:tcPr>
            <w:tcW w:w="5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eea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object w:dxaOrig="233" w:dyaOrig="233">
                <v:rect xmlns:o="urn:schemas-microsoft-com:office:office" xmlns:v="urn:schemas-microsoft-com:vml" id="rectole0000000005" style="width:11.650000pt;height:11.65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79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eea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57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solução proposta resumesse na escolha do objetivo, propondo uma diéta equilibrada e previnindo doenças futuras e tendo uma melhoras do bem estar pessoal.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E74B5"/>
          <w:spacing w:val="0"/>
          <w:position w:val="0"/>
          <w:sz w:val="24"/>
          <w:shd w:fill="auto" w:val="clear"/>
        </w:rPr>
        <w:t xml:space="preserve">Diagrama do Projeto</w:t>
      </w:r>
    </w:p>
    <w:tbl>
      <w:tblPr/>
      <w:tblGrid>
        <w:gridCol w:w="540"/>
        <w:gridCol w:w="7979"/>
      </w:tblGrid>
      <w:tr>
        <w:trPr>
          <w:trHeight w:val="690" w:hRule="auto"/>
          <w:jc w:val="left"/>
        </w:trPr>
        <w:tc>
          <w:tcPr>
            <w:tcW w:w="5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eea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object w:dxaOrig="233" w:dyaOrig="233">
                <v:rect xmlns:o="urn:schemas-microsoft-com:office:office" xmlns:v="urn:schemas-microsoft-com:vml" id="rectole0000000006" style="width:11.650000pt;height:11.6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79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eea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57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https://lucid.app/lucidchart/6d40bd79-b44a-4ecd-83e5-0b1d20cc60d5/edit?invitationId=inv_d504f84c-138b-486a-9e34-dd120ca6a031</w:t>
              </w:r>
            </w:hyperlink>
          </w:p>
          <w:p>
            <w:pPr>
              <w:spacing w:before="0" w:after="0" w:line="240"/>
              <w:ind w:right="57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57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https://lucid.app/lucidchart/ed935141-18ec-425b-addf-129ed2d0f67e/edit?invitationId=inv_4decc4ad-a01d-4fa5-b504-7be3b50a4200</w:t>
              </w:r>
            </w:hyperlink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E74B5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7">
    <w:abstractNumId w:val="18"/>
  </w:num>
  <w:num w:numId="15">
    <w:abstractNumId w:val="12"/>
  </w:num>
  <w:num w:numId="21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Mode="External" Target="https://lucid.app/lucidchart/6d40bd79-b44a-4ecd-83e5-0b1d20cc60d5/edit?invitationId=inv_d504f84c-138b-486a-9e34-dd120ca6a031" Id="docRId14" Type="http://schemas.openxmlformats.org/officeDocument/2006/relationships/hyperlink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Mode="External" Target="https://lucid.app/lucidchart/ed935141-18ec-425b-addf-129ed2d0f67e/edit?invitationId=inv_4decc4ad-a01d-4fa5-b504-7be3b50a4200" Id="docRId15" Type="http://schemas.openxmlformats.org/officeDocument/2006/relationships/hyperlink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