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7B7" w:rsidRPr="008869D2" w:rsidRDefault="00C51AA5" w:rsidP="00854F9D">
      <w:pPr>
        <w:pStyle w:val="PargrafodaLista"/>
        <w:numPr>
          <w:ilvl w:val="0"/>
          <w:numId w:val="8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Venda Personalizada</w:t>
      </w:r>
      <w:r w:rsidR="001B2F71" w:rsidRPr="008869D2">
        <w:rPr>
          <w:b/>
          <w:sz w:val="28"/>
          <w:szCs w:val="28"/>
        </w:rPr>
        <w:t xml:space="preserve"> </w:t>
      </w:r>
      <w:r w:rsidR="00CC75EA">
        <w:rPr>
          <w:b/>
          <w:sz w:val="28"/>
          <w:szCs w:val="28"/>
        </w:rPr>
        <w:t>– Solicitação de Venda Personalizada</w:t>
      </w:r>
    </w:p>
    <w:p w:rsidR="008D2A48" w:rsidRPr="008D2A48" w:rsidRDefault="008D2A48" w:rsidP="008D2A48">
      <w:pPr>
        <w:rPr>
          <w:sz w:val="28"/>
          <w:szCs w:val="28"/>
        </w:rPr>
      </w:pPr>
    </w:p>
    <w:p w:rsidR="00574F5F" w:rsidRDefault="00A3123C" w:rsidP="00574F5F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C51AA5">
        <w:rPr>
          <w:b/>
        </w:rPr>
        <w:t>Dados Básicos</w:t>
      </w:r>
    </w:p>
    <w:p w:rsidR="00574F5F" w:rsidRPr="00C60CCC" w:rsidRDefault="00574F5F" w:rsidP="00574F5F">
      <w:pPr>
        <w:ind w:left="720" w:firstLine="360"/>
        <w:rPr>
          <w:u w:val="single"/>
        </w:rPr>
      </w:pPr>
      <w:r w:rsidRPr="00C60CCC">
        <w:rPr>
          <w:u w:val="single"/>
        </w:rPr>
        <w:t>-</w:t>
      </w:r>
      <w:r w:rsidRPr="00C60CCC">
        <w:rPr>
          <w:b/>
          <w:u w:val="single"/>
        </w:rPr>
        <w:t xml:space="preserve"> </w:t>
      </w:r>
      <w:r w:rsidR="009B7EB1" w:rsidRPr="00C60CCC">
        <w:rPr>
          <w:b/>
          <w:u w:val="single"/>
        </w:rPr>
        <w:t>WebService</w:t>
      </w:r>
      <w:r w:rsidR="006F2BCB" w:rsidRPr="00C60CCC">
        <w:rPr>
          <w:b/>
          <w:u w:val="single"/>
        </w:rPr>
        <w:t>-</w:t>
      </w:r>
      <w:r w:rsidR="009B7EB1" w:rsidRPr="00C60CCC">
        <w:rPr>
          <w:b/>
          <w:u w:val="single"/>
        </w:rPr>
        <w:t xml:space="preserve"> Retorno de Cliente</w:t>
      </w:r>
      <w:r w:rsidR="00CC75EA">
        <w:rPr>
          <w:b/>
          <w:u w:val="single"/>
        </w:rPr>
        <w:t xml:space="preserve"> / Salva Cliente</w:t>
      </w:r>
      <w:r w:rsidR="006F2BCB" w:rsidRPr="00C60CCC">
        <w:rPr>
          <w:b/>
          <w:u w:val="single"/>
        </w:rPr>
        <w:t xml:space="preserve">: </w:t>
      </w:r>
      <w:r w:rsidR="00A663AB" w:rsidRPr="00C60CCC">
        <w:rPr>
          <w:u w:val="single"/>
        </w:rPr>
        <w:t>Serviço retorna os dados do cliente de acordo com o código passado como parâmetro.</w:t>
      </w:r>
    </w:p>
    <w:p w:rsidR="002A66B7" w:rsidRDefault="00CA304D" w:rsidP="002A66B7">
      <w:pPr>
        <w:pStyle w:val="PargrafodaLista"/>
        <w:numPr>
          <w:ilvl w:val="0"/>
          <w:numId w:val="12"/>
        </w:numPr>
      </w:pPr>
      <w:r>
        <w:t xml:space="preserve">Os atributos do cliente </w:t>
      </w:r>
      <w:r w:rsidR="002A66B7">
        <w:t>a serem retornados são:</w:t>
      </w:r>
    </w:p>
    <w:p w:rsidR="002A66B7" w:rsidRDefault="002A66B7" w:rsidP="002A66B7">
      <w:pPr>
        <w:pStyle w:val="PargrafodaLista"/>
        <w:numPr>
          <w:ilvl w:val="1"/>
          <w:numId w:val="12"/>
        </w:numPr>
      </w:pPr>
      <w:r>
        <w:t>Razão</w:t>
      </w:r>
      <w:r w:rsidR="00C60CCC">
        <w:t xml:space="preserve"> (String)</w:t>
      </w:r>
    </w:p>
    <w:p w:rsidR="002A66B7" w:rsidRDefault="00C60CCC" w:rsidP="002A66B7">
      <w:pPr>
        <w:pStyle w:val="PargrafodaLista"/>
        <w:numPr>
          <w:ilvl w:val="1"/>
          <w:numId w:val="12"/>
        </w:numPr>
      </w:pPr>
      <w:r>
        <w:t>Nome Fantasia (String)</w:t>
      </w:r>
    </w:p>
    <w:p w:rsidR="00C60CCC" w:rsidRDefault="00C60CCC" w:rsidP="002A66B7">
      <w:pPr>
        <w:pStyle w:val="PargrafodaLista"/>
        <w:numPr>
          <w:ilvl w:val="1"/>
          <w:numId w:val="12"/>
        </w:numPr>
      </w:pPr>
      <w:r>
        <w:t>Marca (String)</w:t>
      </w:r>
    </w:p>
    <w:p w:rsidR="00C60CCC" w:rsidRDefault="00C60CCC" w:rsidP="002A66B7">
      <w:pPr>
        <w:pStyle w:val="PargrafodaLista"/>
        <w:numPr>
          <w:ilvl w:val="1"/>
          <w:numId w:val="12"/>
        </w:numPr>
      </w:pPr>
      <w:r>
        <w:t>Contato (String)</w:t>
      </w:r>
    </w:p>
    <w:p w:rsidR="00C60CCC" w:rsidRDefault="00C60CCC" w:rsidP="002A66B7">
      <w:pPr>
        <w:pStyle w:val="PargrafodaLista"/>
        <w:numPr>
          <w:ilvl w:val="1"/>
          <w:numId w:val="12"/>
        </w:numPr>
      </w:pPr>
      <w:r>
        <w:t>E-mail (String)</w:t>
      </w:r>
    </w:p>
    <w:p w:rsidR="00C60CCC" w:rsidRDefault="00C60CCC" w:rsidP="002A66B7">
      <w:pPr>
        <w:pStyle w:val="PargrafodaLista"/>
        <w:numPr>
          <w:ilvl w:val="1"/>
          <w:numId w:val="12"/>
        </w:numPr>
      </w:pPr>
      <w:r>
        <w:t>Telefone (String)</w:t>
      </w:r>
    </w:p>
    <w:p w:rsidR="00C60CCC" w:rsidRDefault="00C60CCC" w:rsidP="002A66B7">
      <w:pPr>
        <w:pStyle w:val="PargrafodaLista"/>
        <w:numPr>
          <w:ilvl w:val="1"/>
          <w:numId w:val="12"/>
        </w:numPr>
      </w:pPr>
      <w:r>
        <w:t>Gestor (String)</w:t>
      </w:r>
    </w:p>
    <w:p w:rsidR="00593557" w:rsidRDefault="00593557" w:rsidP="002A66B7">
      <w:pPr>
        <w:pStyle w:val="PargrafodaLista"/>
        <w:numPr>
          <w:ilvl w:val="1"/>
          <w:numId w:val="12"/>
        </w:numPr>
      </w:pPr>
      <w:r>
        <w:t>Retorna ou Salva (Int) 0 para Retorna, 1 para salva.</w:t>
      </w:r>
    </w:p>
    <w:p w:rsidR="00C60CCC" w:rsidRPr="00C60CCC" w:rsidRDefault="003A160B" w:rsidP="00C60CCC">
      <w:pPr>
        <w:pStyle w:val="PargrafodaLista"/>
        <w:numPr>
          <w:ilvl w:val="0"/>
          <w:numId w:val="14"/>
        </w:numPr>
        <w:rPr>
          <w:b/>
        </w:rPr>
      </w:pPr>
      <w:r>
        <w:t>Caso não encontre nenhum elemento, retorna null.</w:t>
      </w:r>
      <w:r w:rsidR="00C60CCC">
        <w:br/>
      </w:r>
    </w:p>
    <w:p w:rsidR="00C60CCC" w:rsidRDefault="00CA304D" w:rsidP="00CA304D">
      <w:pPr>
        <w:pStyle w:val="PargrafodaLista"/>
        <w:numPr>
          <w:ilvl w:val="0"/>
          <w:numId w:val="14"/>
        </w:numPr>
        <w:rPr>
          <w:u w:val="single"/>
        </w:rPr>
      </w:pPr>
      <w:r w:rsidRPr="00CA304D">
        <w:rPr>
          <w:b/>
          <w:u w:val="single"/>
        </w:rPr>
        <w:t xml:space="preserve">WebService- </w:t>
      </w:r>
      <w:r>
        <w:rPr>
          <w:b/>
          <w:u w:val="single"/>
        </w:rPr>
        <w:t>Verifica Situação</w:t>
      </w:r>
      <w:r w:rsidRPr="00CA304D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u w:val="single"/>
        </w:rPr>
        <w:t>Serviço retorna o status atual de crédito do cliente através do código do cliente que é passado como parâmetro</w:t>
      </w:r>
      <w:r w:rsidRPr="00CA304D">
        <w:rPr>
          <w:u w:val="single"/>
        </w:rPr>
        <w:t>.</w:t>
      </w:r>
    </w:p>
    <w:p w:rsidR="00CA304D" w:rsidRDefault="00CA304D" w:rsidP="00CA304D">
      <w:pPr>
        <w:pStyle w:val="PargrafodaLista"/>
        <w:numPr>
          <w:ilvl w:val="0"/>
          <w:numId w:val="14"/>
        </w:numPr>
      </w:pPr>
      <w:r>
        <w:t>O atributo a ser retornado é:</w:t>
      </w:r>
    </w:p>
    <w:p w:rsidR="00CC75EA" w:rsidRDefault="00CA304D" w:rsidP="00CC75EA">
      <w:pPr>
        <w:pStyle w:val="PargrafodaLista"/>
        <w:numPr>
          <w:ilvl w:val="1"/>
          <w:numId w:val="14"/>
        </w:numPr>
      </w:pPr>
      <w:r>
        <w:t>Status</w:t>
      </w:r>
      <w:r w:rsidR="00CC75EA">
        <w:t xml:space="preserve"> (Boolean) – True para “Sem retrição”, “false”para “Com restrição”.</w:t>
      </w:r>
    </w:p>
    <w:p w:rsidR="00FD351F" w:rsidRPr="00FD351F" w:rsidRDefault="00FD351F" w:rsidP="00CC75EA">
      <w:pPr>
        <w:pStyle w:val="PargrafodaLista"/>
        <w:numPr>
          <w:ilvl w:val="1"/>
          <w:numId w:val="14"/>
        </w:numPr>
        <w:rPr>
          <w:color w:val="FF0000"/>
        </w:rPr>
      </w:pPr>
      <w:r w:rsidRPr="00FD351F">
        <w:rPr>
          <w:color w:val="FF0000"/>
        </w:rPr>
        <w:t>Gerar código da VP</w:t>
      </w:r>
    </w:p>
    <w:p w:rsidR="005C58A7" w:rsidRDefault="005C58A7" w:rsidP="005C58A7">
      <w:pPr>
        <w:rPr>
          <w:b/>
        </w:rPr>
      </w:pPr>
    </w:p>
    <w:p w:rsidR="005C58A7" w:rsidRDefault="00A3123C" w:rsidP="005C58A7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CC75EA">
        <w:rPr>
          <w:b/>
        </w:rPr>
        <w:t>Segmentação</w:t>
      </w:r>
    </w:p>
    <w:p w:rsidR="005C58A7" w:rsidRPr="00AB35AA" w:rsidRDefault="005C58A7" w:rsidP="005C58A7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</w:t>
      </w:r>
      <w:r w:rsidR="00593557" w:rsidRPr="00AB35AA">
        <w:rPr>
          <w:b/>
          <w:u w:val="single"/>
        </w:rPr>
        <w:t>Salvar Segmentação</w:t>
      </w:r>
      <w:r w:rsidRPr="00AB35AA">
        <w:rPr>
          <w:b/>
          <w:u w:val="single"/>
        </w:rPr>
        <w:t>:</w:t>
      </w:r>
      <w:r w:rsidR="001B5620" w:rsidRPr="00AB35AA">
        <w:rPr>
          <w:u w:val="single"/>
        </w:rPr>
        <w:t xml:space="preserve"> Serviço recebe os seguintes dados como parâmetro:</w:t>
      </w:r>
    </w:p>
    <w:p w:rsidR="00365185" w:rsidRPr="003B2811" w:rsidRDefault="003B2811" w:rsidP="003B2811">
      <w:pPr>
        <w:pStyle w:val="PargrafodaLista"/>
        <w:numPr>
          <w:ilvl w:val="1"/>
          <w:numId w:val="12"/>
        </w:numPr>
      </w:pPr>
      <w:r w:rsidRPr="003B2811">
        <w:t>Código da VP Gerado anteriormente (Int)</w:t>
      </w:r>
    </w:p>
    <w:p w:rsidR="003B2811" w:rsidRPr="003B2811" w:rsidRDefault="003B2811" w:rsidP="003B2811">
      <w:pPr>
        <w:pStyle w:val="PargrafodaLista"/>
        <w:numPr>
          <w:ilvl w:val="1"/>
          <w:numId w:val="12"/>
        </w:numPr>
      </w:pPr>
      <w:r w:rsidRPr="003B2811">
        <w:t>Cliente compra da Focus (Boolean)</w:t>
      </w:r>
    </w:p>
    <w:p w:rsidR="003B2811" w:rsidRPr="003B2811" w:rsidRDefault="003B2811" w:rsidP="003B2811">
      <w:pPr>
        <w:pStyle w:val="PargrafodaLista"/>
        <w:numPr>
          <w:ilvl w:val="1"/>
          <w:numId w:val="12"/>
        </w:numPr>
      </w:pPr>
      <w:r w:rsidRPr="003B2811">
        <w:t>Opções (Array de Strings)</w:t>
      </w:r>
    </w:p>
    <w:p w:rsidR="003B2811" w:rsidRPr="003B2811" w:rsidRDefault="003B2811" w:rsidP="003B2811">
      <w:pPr>
        <w:pStyle w:val="PargrafodaLista"/>
        <w:numPr>
          <w:ilvl w:val="1"/>
          <w:numId w:val="12"/>
        </w:numPr>
      </w:pPr>
      <w:r w:rsidRPr="003B2811">
        <w:t>Grande Porte (Boolean) – null se o cliente compra da Focus</w:t>
      </w:r>
    </w:p>
    <w:p w:rsidR="00574F5F" w:rsidRDefault="00574F5F" w:rsidP="00574F5F"/>
    <w:p w:rsidR="00C55CA5" w:rsidRDefault="00A3123C" w:rsidP="00C55CA5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F20279">
        <w:rPr>
          <w:b/>
        </w:rPr>
        <w:t>Base</w:t>
      </w:r>
    </w:p>
    <w:p w:rsidR="00C55CA5" w:rsidRPr="00AB35AA" w:rsidRDefault="00C55CA5" w:rsidP="00C55CA5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</w:t>
      </w:r>
      <w:r w:rsidR="00F20279" w:rsidRPr="00AB35AA">
        <w:rPr>
          <w:b/>
          <w:u w:val="single"/>
        </w:rPr>
        <w:t>Salvar Base Existente</w:t>
      </w:r>
      <w:r w:rsidRPr="00AB35AA">
        <w:rPr>
          <w:b/>
          <w:u w:val="single"/>
        </w:rPr>
        <w:t>:</w:t>
      </w:r>
      <w:r w:rsidR="00F20279" w:rsidRPr="00AB35AA">
        <w:rPr>
          <w:b/>
          <w:u w:val="single"/>
        </w:rPr>
        <w:t xml:space="preserve"> </w:t>
      </w:r>
      <w:r w:rsidRPr="00AB35AA">
        <w:rPr>
          <w:u w:val="single"/>
        </w:rPr>
        <w:t xml:space="preserve">Serviço responsável </w:t>
      </w:r>
      <w:r w:rsidR="00F20279" w:rsidRPr="00AB35AA">
        <w:rPr>
          <w:u w:val="single"/>
        </w:rPr>
        <w:t>por salvar os dados caso o cliente se interesse por uma base já existente.</w:t>
      </w:r>
      <w:r w:rsidRPr="00AB35AA">
        <w:rPr>
          <w:u w:val="single"/>
        </w:rPr>
        <w:t>.</w:t>
      </w:r>
    </w:p>
    <w:p w:rsidR="00C55CA5" w:rsidRDefault="00F20279" w:rsidP="00C55CA5">
      <w:pPr>
        <w:pStyle w:val="PargrafodaLista"/>
        <w:numPr>
          <w:ilvl w:val="0"/>
          <w:numId w:val="16"/>
        </w:numPr>
      </w:pPr>
      <w:r>
        <w:t>Serviço recebe os seguintes dados como parâmetro:</w:t>
      </w:r>
    </w:p>
    <w:p w:rsidR="00F20279" w:rsidRDefault="00F20279" w:rsidP="00F20279">
      <w:pPr>
        <w:pStyle w:val="PargrafodaLista"/>
        <w:numPr>
          <w:ilvl w:val="1"/>
          <w:numId w:val="16"/>
        </w:numPr>
      </w:pPr>
      <w:r>
        <w:t>Código das amostras (Array String)</w:t>
      </w:r>
    </w:p>
    <w:p w:rsidR="00F20279" w:rsidRDefault="00F20279" w:rsidP="00F20279">
      <w:pPr>
        <w:pStyle w:val="PargrafodaLista"/>
        <w:numPr>
          <w:ilvl w:val="1"/>
          <w:numId w:val="16"/>
        </w:numPr>
      </w:pPr>
      <w:r>
        <w:t>Mudança (String) – Cor, Estampa, Padronagem.</w:t>
      </w:r>
      <w:r w:rsidR="00601B34">
        <w:br/>
      </w:r>
    </w:p>
    <w:p w:rsidR="00F20279" w:rsidRPr="00AB35AA" w:rsidRDefault="00F20279" w:rsidP="00F20279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–Salvar Base </w:t>
      </w:r>
      <w:r w:rsidR="00601B34" w:rsidRPr="00AB35AA">
        <w:rPr>
          <w:b/>
          <w:u w:val="single"/>
        </w:rPr>
        <w:t>Nova Similar</w:t>
      </w:r>
      <w:r w:rsidRPr="00AB35AA">
        <w:rPr>
          <w:b/>
          <w:u w:val="single"/>
        </w:rPr>
        <w:t xml:space="preserve">: </w:t>
      </w:r>
      <w:r w:rsidRPr="00AB35AA">
        <w:rPr>
          <w:u w:val="single"/>
        </w:rPr>
        <w:t xml:space="preserve">Serviço responsável por salvar os dados caso o cliente se interesse por uma </w:t>
      </w:r>
      <w:r w:rsidR="00601B34" w:rsidRPr="00AB35AA">
        <w:rPr>
          <w:u w:val="single"/>
        </w:rPr>
        <w:t>nova similar a alguma já existente na Focus</w:t>
      </w:r>
      <w:r w:rsidRPr="00AB35AA">
        <w:rPr>
          <w:u w:val="single"/>
        </w:rPr>
        <w:t>..</w:t>
      </w:r>
    </w:p>
    <w:p w:rsidR="00F20279" w:rsidRDefault="00F20279" w:rsidP="00F20279">
      <w:pPr>
        <w:pStyle w:val="PargrafodaLista"/>
        <w:numPr>
          <w:ilvl w:val="0"/>
          <w:numId w:val="16"/>
        </w:numPr>
      </w:pPr>
      <w:r>
        <w:t>Serviço recebe os seguintes dados como parâmetro:</w:t>
      </w:r>
    </w:p>
    <w:p w:rsidR="00F20279" w:rsidRDefault="00F20279" w:rsidP="00F20279">
      <w:pPr>
        <w:pStyle w:val="PargrafodaLista"/>
        <w:numPr>
          <w:ilvl w:val="1"/>
          <w:numId w:val="16"/>
        </w:numPr>
      </w:pPr>
      <w:r>
        <w:t xml:space="preserve">Código das amostras </w:t>
      </w:r>
      <w:r w:rsidR="00601B34">
        <w:t>similares</w:t>
      </w:r>
      <w:r>
        <w:t>(Array String)</w:t>
      </w:r>
    </w:p>
    <w:p w:rsidR="00F20279" w:rsidRDefault="00601B34" w:rsidP="00F20279">
      <w:pPr>
        <w:pStyle w:val="PargrafodaLista"/>
        <w:numPr>
          <w:ilvl w:val="1"/>
          <w:numId w:val="16"/>
        </w:numPr>
      </w:pPr>
      <w:r>
        <w:t>Alterações (Array de Objetos) – {Propriedade, Valor}</w:t>
      </w:r>
    </w:p>
    <w:p w:rsidR="00601B34" w:rsidRDefault="00601B34" w:rsidP="00601B34">
      <w:pPr>
        <w:pStyle w:val="PargrafodaLista"/>
        <w:numPr>
          <w:ilvl w:val="2"/>
          <w:numId w:val="16"/>
        </w:numPr>
      </w:pPr>
      <w:r>
        <w:t>Largura cm (Int)</w:t>
      </w:r>
    </w:p>
    <w:p w:rsidR="00601B34" w:rsidRDefault="00601B34" w:rsidP="00601B34">
      <w:pPr>
        <w:pStyle w:val="PargrafodaLista"/>
        <w:numPr>
          <w:ilvl w:val="2"/>
          <w:numId w:val="16"/>
        </w:numPr>
      </w:pPr>
      <w:r>
        <w:t>Gramatura g/m2 (Int)</w:t>
      </w:r>
    </w:p>
    <w:p w:rsidR="00601B34" w:rsidRDefault="00601B34" w:rsidP="00601B34">
      <w:pPr>
        <w:pStyle w:val="PargrafodaLista"/>
        <w:numPr>
          <w:ilvl w:val="2"/>
          <w:numId w:val="16"/>
        </w:numPr>
      </w:pPr>
      <w:r>
        <w:t>Gramatura g/m (Int)</w:t>
      </w:r>
    </w:p>
    <w:p w:rsidR="00601B34" w:rsidRDefault="00601B34" w:rsidP="00601B34">
      <w:pPr>
        <w:pStyle w:val="PargrafodaLista"/>
        <w:numPr>
          <w:ilvl w:val="2"/>
          <w:numId w:val="16"/>
        </w:numPr>
      </w:pPr>
      <w:r>
        <w:t>Rendimento m (Int)</w:t>
      </w:r>
    </w:p>
    <w:p w:rsidR="00601B34" w:rsidRDefault="00601B34" w:rsidP="00601B34">
      <w:pPr>
        <w:pStyle w:val="PargrafodaLista"/>
        <w:numPr>
          <w:ilvl w:val="2"/>
          <w:numId w:val="16"/>
        </w:numPr>
      </w:pPr>
      <w:r>
        <w:t>Rendimento kg (Int)</w:t>
      </w:r>
    </w:p>
    <w:p w:rsidR="00601B34" w:rsidRDefault="00601B34" w:rsidP="00601B34">
      <w:pPr>
        <w:pStyle w:val="PargrafodaLista"/>
        <w:numPr>
          <w:ilvl w:val="2"/>
          <w:numId w:val="16"/>
        </w:numPr>
      </w:pPr>
      <w:r>
        <w:t>Composição (String)</w:t>
      </w:r>
    </w:p>
    <w:p w:rsidR="00601B34" w:rsidRDefault="00601B34" w:rsidP="00601B34">
      <w:pPr>
        <w:pStyle w:val="PargrafodaLista"/>
        <w:numPr>
          <w:ilvl w:val="2"/>
          <w:numId w:val="16"/>
        </w:numPr>
      </w:pPr>
      <w:r>
        <w:t>Acabamento (String)</w:t>
      </w:r>
    </w:p>
    <w:p w:rsidR="00601B34" w:rsidRDefault="00601B34" w:rsidP="00601B34">
      <w:pPr>
        <w:pStyle w:val="PargrafodaLista"/>
        <w:numPr>
          <w:ilvl w:val="2"/>
          <w:numId w:val="16"/>
        </w:numPr>
      </w:pPr>
      <w:r>
        <w:t>Descrição (String)</w:t>
      </w:r>
    </w:p>
    <w:p w:rsidR="00601B34" w:rsidRPr="00AB35AA" w:rsidRDefault="00601B34" w:rsidP="00601B34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–Salvar Base Totalmente Nova: </w:t>
      </w:r>
      <w:r w:rsidRPr="00AB35AA">
        <w:rPr>
          <w:u w:val="single"/>
        </w:rPr>
        <w:t>Serviço responsável por salvar os dados caso o cliente se interesse por uma base totalmente nova..</w:t>
      </w:r>
    </w:p>
    <w:p w:rsidR="00601B34" w:rsidRDefault="00601B34" w:rsidP="00601B34">
      <w:pPr>
        <w:pStyle w:val="PargrafodaLista"/>
        <w:numPr>
          <w:ilvl w:val="0"/>
          <w:numId w:val="16"/>
        </w:numPr>
      </w:pPr>
      <w:r>
        <w:t>Serviço recebe os seguintes dados como parâmetro:</w:t>
      </w:r>
    </w:p>
    <w:p w:rsidR="00601B34" w:rsidRDefault="00601B34" w:rsidP="00601B34">
      <w:pPr>
        <w:pStyle w:val="PargrafodaLista"/>
        <w:numPr>
          <w:ilvl w:val="1"/>
          <w:numId w:val="16"/>
        </w:numPr>
      </w:pPr>
      <w:r>
        <w:lastRenderedPageBreak/>
        <w:t>Tipo (String) – Plano, Malha, Não Tecido.</w:t>
      </w:r>
      <w:r>
        <w:br/>
      </w:r>
    </w:p>
    <w:p w:rsidR="00601B34" w:rsidRDefault="00601B34" w:rsidP="00601B34"/>
    <w:p w:rsidR="00A3123C" w:rsidRDefault="00A3123C" w:rsidP="00A3123C">
      <w:pPr>
        <w:rPr>
          <w:b/>
        </w:rPr>
      </w:pPr>
    </w:p>
    <w:p w:rsidR="00A3123C" w:rsidRDefault="00A3123C" w:rsidP="00A3123C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>Amostra</w:t>
      </w:r>
    </w:p>
    <w:p w:rsidR="00A3123C" w:rsidRPr="00AB35AA" w:rsidRDefault="00A3123C" w:rsidP="00A3123C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</w:t>
      </w:r>
      <w:r w:rsidR="005626A1" w:rsidRPr="00AB35AA">
        <w:rPr>
          <w:b/>
          <w:u w:val="single"/>
        </w:rPr>
        <w:t>Gerador de código  de Amostra para VP</w:t>
      </w:r>
      <w:r w:rsidRPr="00AB35AA">
        <w:rPr>
          <w:b/>
          <w:u w:val="single"/>
        </w:rPr>
        <w:t>:</w:t>
      </w:r>
      <w:r w:rsidR="006E52B0" w:rsidRPr="00AB35AA">
        <w:rPr>
          <w:b/>
          <w:u w:val="single"/>
        </w:rPr>
        <w:t xml:space="preserve"> </w:t>
      </w:r>
      <w:r w:rsidRPr="00AB35AA">
        <w:rPr>
          <w:u w:val="single"/>
        </w:rPr>
        <w:t xml:space="preserve">Serviço responsável </w:t>
      </w:r>
      <w:r w:rsidR="006E52B0" w:rsidRPr="00AB35AA">
        <w:rPr>
          <w:u w:val="single"/>
        </w:rPr>
        <w:t>em salvar e retornar o código das amostras solicitadas para a VP.</w:t>
      </w:r>
    </w:p>
    <w:p w:rsidR="00A3123C" w:rsidRPr="00A3123C" w:rsidRDefault="00A3123C" w:rsidP="00A3123C">
      <w:pPr>
        <w:pStyle w:val="PargrafodaLista"/>
        <w:numPr>
          <w:ilvl w:val="0"/>
          <w:numId w:val="16"/>
        </w:numPr>
        <w:rPr>
          <w:b/>
        </w:rPr>
      </w:pPr>
      <w:r>
        <w:t>Passa</w:t>
      </w:r>
      <w:r w:rsidR="006E52B0">
        <w:t>-se os seguintes parâmetros:</w:t>
      </w:r>
    </w:p>
    <w:p w:rsidR="00A3123C" w:rsidRDefault="006E52B0" w:rsidP="00A3123C">
      <w:pPr>
        <w:pStyle w:val="PargrafodaLista"/>
        <w:numPr>
          <w:ilvl w:val="0"/>
          <w:numId w:val="17"/>
        </w:numPr>
      </w:pPr>
      <w:r>
        <w:t>Tipo (Array)</w:t>
      </w:r>
    </w:p>
    <w:p w:rsidR="006E52B0" w:rsidRDefault="006E52B0" w:rsidP="00A3123C">
      <w:pPr>
        <w:pStyle w:val="PargrafodaLista"/>
        <w:numPr>
          <w:ilvl w:val="0"/>
          <w:numId w:val="17"/>
        </w:numPr>
      </w:pPr>
      <w:r>
        <w:t>Tipo2(Array de Objetos) – {Propriedade,Valor}</w:t>
      </w:r>
    </w:p>
    <w:p w:rsidR="006E52B0" w:rsidRDefault="006E52B0" w:rsidP="00A3123C">
      <w:pPr>
        <w:pStyle w:val="PargrafodaLista"/>
        <w:numPr>
          <w:ilvl w:val="0"/>
          <w:numId w:val="17"/>
        </w:numPr>
      </w:pPr>
      <w:r>
        <w:t>Devolução (Boolean)</w:t>
      </w:r>
    </w:p>
    <w:p w:rsidR="006E52B0" w:rsidRDefault="006E52B0" w:rsidP="00A3123C">
      <w:pPr>
        <w:pStyle w:val="PargrafodaLista"/>
        <w:numPr>
          <w:ilvl w:val="0"/>
          <w:numId w:val="17"/>
        </w:numPr>
      </w:pPr>
      <w:r>
        <w:t>Pode ser cortada (Boolean)</w:t>
      </w:r>
    </w:p>
    <w:p w:rsidR="006E52B0" w:rsidRDefault="006E52B0" w:rsidP="006E52B0"/>
    <w:p w:rsidR="00744125" w:rsidRDefault="00744125" w:rsidP="00744125"/>
    <w:p w:rsidR="00CE47EC" w:rsidRDefault="00CE47EC" w:rsidP="00CE47EC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F81BFF">
        <w:rPr>
          <w:b/>
        </w:rPr>
        <w:t>Finalidade do Produto</w:t>
      </w:r>
    </w:p>
    <w:p w:rsidR="00CE47EC" w:rsidRPr="00AB35AA" w:rsidRDefault="00CE47EC" w:rsidP="00CE47EC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</w:t>
      </w:r>
      <w:r w:rsidR="00916CF2" w:rsidRPr="00AB35AA">
        <w:rPr>
          <w:b/>
          <w:u w:val="single"/>
        </w:rPr>
        <w:t>WebService-</w:t>
      </w:r>
      <w:r w:rsidR="00023B55" w:rsidRPr="00AB35AA">
        <w:rPr>
          <w:b/>
          <w:u w:val="single"/>
        </w:rPr>
        <w:t>Salvar finalidade do Produto</w:t>
      </w:r>
      <w:r w:rsidR="00916CF2" w:rsidRPr="00AB35AA">
        <w:rPr>
          <w:b/>
          <w:u w:val="single"/>
        </w:rPr>
        <w:t xml:space="preserve">: </w:t>
      </w:r>
      <w:r w:rsidRPr="00AB35AA">
        <w:rPr>
          <w:u w:val="single"/>
        </w:rPr>
        <w:t xml:space="preserve">Serviço responsável </w:t>
      </w:r>
      <w:r w:rsidR="00023B55" w:rsidRPr="00AB35AA">
        <w:rPr>
          <w:u w:val="single"/>
        </w:rPr>
        <w:t>em salvar a finalidade do produto a ser confeccionado</w:t>
      </w:r>
      <w:r w:rsidRPr="00AB35AA">
        <w:rPr>
          <w:u w:val="single"/>
        </w:rPr>
        <w:t>.</w:t>
      </w:r>
    </w:p>
    <w:p w:rsidR="003D56F6" w:rsidRPr="003D56F6" w:rsidRDefault="003D56F6" w:rsidP="003D56F6">
      <w:pPr>
        <w:pStyle w:val="PargrafodaLista"/>
        <w:numPr>
          <w:ilvl w:val="0"/>
          <w:numId w:val="16"/>
        </w:numPr>
        <w:rPr>
          <w:b/>
        </w:rPr>
      </w:pPr>
      <w:r>
        <w:t>Passa-se os seguintes parâmetros:</w:t>
      </w:r>
    </w:p>
    <w:p w:rsidR="003D56F6" w:rsidRDefault="003D56F6" w:rsidP="003D56F6">
      <w:pPr>
        <w:pStyle w:val="PargrafodaLista"/>
        <w:numPr>
          <w:ilvl w:val="1"/>
          <w:numId w:val="16"/>
        </w:numPr>
      </w:pPr>
      <w:r w:rsidRPr="003D56F6">
        <w:t>Seg</w:t>
      </w:r>
      <w:r>
        <w:t>mento (Array String)</w:t>
      </w:r>
    </w:p>
    <w:p w:rsidR="00F35093" w:rsidRDefault="00F35093" w:rsidP="00F35093">
      <w:pPr>
        <w:pStyle w:val="PargrafodaLista"/>
        <w:numPr>
          <w:ilvl w:val="1"/>
          <w:numId w:val="16"/>
        </w:numPr>
      </w:pPr>
      <w:r>
        <w:t>Modelagem (Array String)</w:t>
      </w:r>
    </w:p>
    <w:p w:rsidR="00F35093" w:rsidRDefault="00F35093" w:rsidP="00F35093">
      <w:pPr>
        <w:pStyle w:val="PargrafodaLista"/>
        <w:numPr>
          <w:ilvl w:val="1"/>
          <w:numId w:val="16"/>
        </w:numPr>
      </w:pPr>
      <w:r>
        <w:t>Top (Array String)</w:t>
      </w:r>
    </w:p>
    <w:p w:rsidR="00F35093" w:rsidRDefault="00F35093" w:rsidP="00F35093">
      <w:pPr>
        <w:pStyle w:val="PargrafodaLista"/>
        <w:numPr>
          <w:ilvl w:val="1"/>
          <w:numId w:val="16"/>
        </w:numPr>
      </w:pPr>
      <w:r>
        <w:t>Bottom (Array String)</w:t>
      </w:r>
    </w:p>
    <w:p w:rsidR="00F35093" w:rsidRDefault="00F35093" w:rsidP="00F35093">
      <w:pPr>
        <w:pStyle w:val="PargrafodaLista"/>
        <w:numPr>
          <w:ilvl w:val="1"/>
          <w:numId w:val="16"/>
        </w:numPr>
      </w:pPr>
      <w:r>
        <w:t>Home (Array String)</w:t>
      </w:r>
    </w:p>
    <w:p w:rsidR="00F35093" w:rsidRDefault="00F35093" w:rsidP="00F35093">
      <w:pPr>
        <w:pStyle w:val="PargrafodaLista"/>
        <w:numPr>
          <w:ilvl w:val="1"/>
          <w:numId w:val="16"/>
        </w:numPr>
      </w:pPr>
      <w:r>
        <w:t>Base para Estamparia (Array String)</w:t>
      </w:r>
    </w:p>
    <w:p w:rsidR="003D56F6" w:rsidRDefault="00F35093" w:rsidP="00F35093">
      <w:pPr>
        <w:pStyle w:val="PargrafodaLista"/>
        <w:numPr>
          <w:ilvl w:val="1"/>
          <w:numId w:val="16"/>
        </w:numPr>
      </w:pPr>
      <w:r>
        <w:t>Moda Intima (Array String)</w:t>
      </w:r>
    </w:p>
    <w:p w:rsidR="00F35093" w:rsidRDefault="00F35093" w:rsidP="003D56F6">
      <w:pPr>
        <w:pStyle w:val="PargrafodaLista"/>
        <w:numPr>
          <w:ilvl w:val="1"/>
          <w:numId w:val="16"/>
        </w:numPr>
      </w:pPr>
      <w:r>
        <w:t>Setor Atacadista (String)</w:t>
      </w:r>
    </w:p>
    <w:p w:rsidR="00F35093" w:rsidRPr="003D56F6" w:rsidRDefault="00F35093" w:rsidP="003D56F6">
      <w:pPr>
        <w:pStyle w:val="PargrafodaLista"/>
        <w:numPr>
          <w:ilvl w:val="1"/>
          <w:numId w:val="16"/>
        </w:numPr>
      </w:pPr>
      <w:r>
        <w:t>Outra Finalidade (String)</w:t>
      </w:r>
    </w:p>
    <w:p w:rsidR="00CE47EC" w:rsidRDefault="00CE47EC" w:rsidP="00CE47EC"/>
    <w:p w:rsidR="00CE47EC" w:rsidRPr="006F4166" w:rsidRDefault="00CE47EC" w:rsidP="00CE47EC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812444">
        <w:rPr>
          <w:b/>
        </w:rPr>
        <w:t>Prazo, Preço e Qtd</w:t>
      </w:r>
    </w:p>
    <w:p w:rsidR="005E3D95" w:rsidRPr="008829E8" w:rsidRDefault="00CE47EC" w:rsidP="008829E8">
      <w:pPr>
        <w:ind w:left="720" w:firstLine="360"/>
        <w:rPr>
          <w:b/>
          <w:u w:val="single"/>
        </w:rPr>
      </w:pPr>
      <w:r w:rsidRPr="008829E8">
        <w:rPr>
          <w:u w:val="single"/>
        </w:rPr>
        <w:t>-</w:t>
      </w:r>
      <w:r w:rsidRPr="008829E8">
        <w:rPr>
          <w:b/>
          <w:u w:val="single"/>
        </w:rPr>
        <w:t xml:space="preserve"> </w:t>
      </w:r>
      <w:r w:rsidR="005E3D95" w:rsidRPr="008829E8">
        <w:rPr>
          <w:b/>
          <w:u w:val="single"/>
        </w:rPr>
        <w:t>WebService-</w:t>
      </w:r>
      <w:r w:rsidR="00812444" w:rsidRPr="008829E8">
        <w:rPr>
          <w:b/>
          <w:u w:val="single"/>
        </w:rPr>
        <w:t>Salvar Prazo, Preço e Qtd</w:t>
      </w:r>
      <w:r w:rsidR="005E3D95" w:rsidRPr="008829E8">
        <w:rPr>
          <w:b/>
          <w:u w:val="single"/>
        </w:rPr>
        <w:t xml:space="preserve">: </w:t>
      </w:r>
      <w:r w:rsidR="00812444" w:rsidRPr="008829E8">
        <w:rPr>
          <w:u w:val="single"/>
        </w:rPr>
        <w:t>Serviço responsável em salvar</w:t>
      </w:r>
      <w:r w:rsidR="00933429" w:rsidRPr="008829E8">
        <w:rPr>
          <w:u w:val="single"/>
        </w:rPr>
        <w:t xml:space="preserve"> os dados de Prazo, Preço e Qtd desejados pelo cliente</w:t>
      </w:r>
      <w:r w:rsidR="00812444" w:rsidRPr="008829E8">
        <w:rPr>
          <w:u w:val="single"/>
        </w:rPr>
        <w:t>.</w:t>
      </w:r>
    </w:p>
    <w:p w:rsidR="00F1221C" w:rsidRPr="00F1221C" w:rsidRDefault="00F1221C" w:rsidP="00F1221C">
      <w:pPr>
        <w:pStyle w:val="PargrafodaLista"/>
        <w:numPr>
          <w:ilvl w:val="0"/>
          <w:numId w:val="16"/>
        </w:numPr>
        <w:rPr>
          <w:b/>
        </w:rPr>
      </w:pPr>
      <w:r>
        <w:t>Passa-se os seguintes parâmetros:</w:t>
      </w:r>
    </w:p>
    <w:p w:rsidR="00F1221C" w:rsidRPr="00F1221C" w:rsidRDefault="00F1221C" w:rsidP="00F1221C">
      <w:pPr>
        <w:pStyle w:val="PargrafodaLista"/>
        <w:numPr>
          <w:ilvl w:val="1"/>
          <w:numId w:val="16"/>
        </w:numPr>
        <w:rPr>
          <w:b/>
        </w:rPr>
      </w:pPr>
      <w:r>
        <w:t>Qtd Total (Int)</w:t>
      </w:r>
    </w:p>
    <w:p w:rsidR="00F1221C" w:rsidRPr="00F1221C" w:rsidRDefault="00F1221C" w:rsidP="00F1221C">
      <w:pPr>
        <w:pStyle w:val="PargrafodaLista"/>
        <w:numPr>
          <w:ilvl w:val="1"/>
          <w:numId w:val="16"/>
        </w:numPr>
        <w:rPr>
          <w:b/>
        </w:rPr>
      </w:pPr>
      <w:r>
        <w:t>Unid, Medida (String)</w:t>
      </w:r>
    </w:p>
    <w:p w:rsidR="00F1221C" w:rsidRPr="00F1221C" w:rsidRDefault="00F1221C" w:rsidP="00F1221C">
      <w:pPr>
        <w:pStyle w:val="PargrafodaLista"/>
        <w:numPr>
          <w:ilvl w:val="1"/>
          <w:numId w:val="16"/>
        </w:numPr>
        <w:rPr>
          <w:b/>
        </w:rPr>
      </w:pPr>
      <w:r>
        <w:t>Qtd por cor (Array Objetos) – {Nome;Qtd}</w:t>
      </w:r>
    </w:p>
    <w:p w:rsidR="00F1221C" w:rsidRPr="00F1221C" w:rsidRDefault="00F1221C" w:rsidP="00F1221C">
      <w:pPr>
        <w:pStyle w:val="PargrafodaLista"/>
        <w:numPr>
          <w:ilvl w:val="1"/>
          <w:numId w:val="16"/>
        </w:numPr>
        <w:rPr>
          <w:b/>
        </w:rPr>
      </w:pPr>
      <w:r>
        <w:t>Preço</w:t>
      </w:r>
      <w:r w:rsidR="00917E0E">
        <w:t xml:space="preserve"> (Float)</w:t>
      </w:r>
    </w:p>
    <w:p w:rsidR="00F1221C" w:rsidRPr="00F1221C" w:rsidRDefault="00F1221C" w:rsidP="00F1221C">
      <w:pPr>
        <w:pStyle w:val="PargrafodaLista"/>
        <w:numPr>
          <w:ilvl w:val="1"/>
          <w:numId w:val="16"/>
        </w:numPr>
        <w:rPr>
          <w:b/>
        </w:rPr>
      </w:pPr>
      <w:r>
        <w:t>Moeda</w:t>
      </w:r>
      <w:r w:rsidR="00917E0E">
        <w:t xml:space="preserve"> (String)</w:t>
      </w:r>
    </w:p>
    <w:p w:rsidR="00F1221C" w:rsidRPr="00917E0E" w:rsidRDefault="00F1221C" w:rsidP="00F1221C">
      <w:pPr>
        <w:pStyle w:val="PargrafodaLista"/>
        <w:numPr>
          <w:ilvl w:val="1"/>
          <w:numId w:val="16"/>
        </w:numPr>
        <w:rPr>
          <w:b/>
        </w:rPr>
      </w:pPr>
      <w:r>
        <w:t>Prazo Médio</w:t>
      </w:r>
      <w:r w:rsidR="00917E0E">
        <w:t xml:space="preserve"> (Int)</w:t>
      </w:r>
    </w:p>
    <w:p w:rsidR="00917E0E" w:rsidRPr="00917E0E" w:rsidRDefault="00917E0E" w:rsidP="00F1221C">
      <w:pPr>
        <w:pStyle w:val="PargrafodaLista"/>
        <w:numPr>
          <w:ilvl w:val="1"/>
          <w:numId w:val="16"/>
        </w:numPr>
        <w:rPr>
          <w:b/>
        </w:rPr>
      </w:pPr>
      <w:r>
        <w:t>Unid. Medida (String)</w:t>
      </w:r>
    </w:p>
    <w:p w:rsidR="00917E0E" w:rsidRPr="00917E0E" w:rsidRDefault="00917E0E" w:rsidP="00F1221C">
      <w:pPr>
        <w:pStyle w:val="PargrafodaLista"/>
        <w:numPr>
          <w:ilvl w:val="1"/>
          <w:numId w:val="16"/>
        </w:numPr>
        <w:rPr>
          <w:b/>
        </w:rPr>
      </w:pPr>
      <w:r>
        <w:t>Possui data limite (Boolean)</w:t>
      </w:r>
    </w:p>
    <w:p w:rsidR="00917E0E" w:rsidRPr="00917E0E" w:rsidRDefault="00917E0E" w:rsidP="00F1221C">
      <w:pPr>
        <w:pStyle w:val="PargrafodaLista"/>
        <w:numPr>
          <w:ilvl w:val="1"/>
          <w:numId w:val="16"/>
        </w:numPr>
        <w:rPr>
          <w:b/>
        </w:rPr>
      </w:pPr>
      <w:r>
        <w:t>Data limite 1 (Date)</w:t>
      </w:r>
    </w:p>
    <w:p w:rsidR="00917E0E" w:rsidRPr="00917E0E" w:rsidRDefault="00917E0E" w:rsidP="00F1221C">
      <w:pPr>
        <w:pStyle w:val="PargrafodaLista"/>
        <w:numPr>
          <w:ilvl w:val="1"/>
          <w:numId w:val="16"/>
        </w:numPr>
        <w:rPr>
          <w:b/>
        </w:rPr>
      </w:pPr>
      <w:r>
        <w:t>Necessita de 5m (Boolean)</w:t>
      </w:r>
    </w:p>
    <w:p w:rsidR="00917E0E" w:rsidRPr="00917E0E" w:rsidRDefault="00917E0E" w:rsidP="00F1221C">
      <w:pPr>
        <w:pStyle w:val="PargrafodaLista"/>
        <w:numPr>
          <w:ilvl w:val="1"/>
          <w:numId w:val="16"/>
        </w:numPr>
        <w:rPr>
          <w:b/>
        </w:rPr>
      </w:pPr>
      <w:r>
        <w:t>Até a data (Date)</w:t>
      </w:r>
    </w:p>
    <w:p w:rsidR="00917E0E" w:rsidRPr="00917E0E" w:rsidRDefault="00917E0E" w:rsidP="00F1221C">
      <w:pPr>
        <w:pStyle w:val="PargrafodaLista"/>
        <w:numPr>
          <w:ilvl w:val="1"/>
          <w:numId w:val="16"/>
        </w:numPr>
        <w:rPr>
          <w:b/>
        </w:rPr>
      </w:pPr>
      <w:r>
        <w:t>Necessita mostruário (Boolean)</w:t>
      </w:r>
    </w:p>
    <w:p w:rsidR="00917E0E" w:rsidRPr="00EC4B15" w:rsidRDefault="00EC4B15" w:rsidP="00F1221C">
      <w:pPr>
        <w:pStyle w:val="PargrafodaLista"/>
        <w:numPr>
          <w:ilvl w:val="1"/>
          <w:numId w:val="16"/>
        </w:numPr>
        <w:rPr>
          <w:b/>
        </w:rPr>
      </w:pPr>
      <w:r>
        <w:t>Data Limite 2 (Date)</w:t>
      </w:r>
    </w:p>
    <w:p w:rsidR="00EC4B15" w:rsidRPr="001A2693" w:rsidRDefault="001A2693" w:rsidP="00F1221C">
      <w:pPr>
        <w:pStyle w:val="PargrafodaLista"/>
        <w:numPr>
          <w:ilvl w:val="1"/>
          <w:numId w:val="16"/>
        </w:numPr>
        <w:rPr>
          <w:b/>
        </w:rPr>
      </w:pPr>
      <w:r>
        <w:t>Exclusividade Base (Boolean)</w:t>
      </w:r>
    </w:p>
    <w:p w:rsidR="001A2693" w:rsidRPr="001A2693" w:rsidRDefault="001A2693" w:rsidP="00F1221C">
      <w:pPr>
        <w:pStyle w:val="PargrafodaLista"/>
        <w:numPr>
          <w:ilvl w:val="1"/>
          <w:numId w:val="16"/>
        </w:numPr>
        <w:rPr>
          <w:b/>
        </w:rPr>
      </w:pPr>
      <w:r>
        <w:t>Exclusidade Cor (Boolean)</w:t>
      </w:r>
    </w:p>
    <w:p w:rsidR="001A2693" w:rsidRPr="00F1221C" w:rsidRDefault="001A2693" w:rsidP="00F1221C">
      <w:pPr>
        <w:pStyle w:val="PargrafodaLista"/>
        <w:numPr>
          <w:ilvl w:val="1"/>
          <w:numId w:val="16"/>
        </w:numPr>
        <w:rPr>
          <w:b/>
        </w:rPr>
      </w:pPr>
      <w:r>
        <w:t>Transporte (String)</w:t>
      </w:r>
    </w:p>
    <w:p w:rsidR="00574F5F" w:rsidRPr="00574F5F" w:rsidRDefault="00A876DA" w:rsidP="00574F5F">
      <w:pPr>
        <w:rPr>
          <w:b/>
        </w:rPr>
      </w:pPr>
      <w:r>
        <w:rPr>
          <w:b/>
        </w:rPr>
        <w:br w:type="page"/>
      </w:r>
    </w:p>
    <w:p w:rsidR="009E67B7" w:rsidRPr="00574F5F" w:rsidRDefault="00916CF2" w:rsidP="00574F5F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lastRenderedPageBreak/>
        <w:t xml:space="preserve"> </w:t>
      </w:r>
      <w:r w:rsidR="006B1797">
        <w:rPr>
          <w:b/>
        </w:rPr>
        <w:t>Similaridade</w:t>
      </w:r>
    </w:p>
    <w:p w:rsidR="008765AC" w:rsidRDefault="008765AC" w:rsidP="00077986">
      <w:pPr>
        <w:ind w:left="720"/>
      </w:pPr>
      <w:r>
        <w:t>-</w:t>
      </w:r>
      <w:r w:rsidR="007E4603">
        <w:rPr>
          <w:b/>
        </w:rPr>
        <w:t xml:space="preserve"> </w:t>
      </w:r>
      <w:r w:rsidR="00D74AE3" w:rsidRPr="00AB35AA">
        <w:rPr>
          <w:b/>
          <w:u w:val="single"/>
        </w:rPr>
        <w:t>WebService</w:t>
      </w:r>
      <w:r w:rsidR="007E4603" w:rsidRPr="00AB35AA">
        <w:rPr>
          <w:b/>
          <w:u w:val="single"/>
        </w:rPr>
        <w:t xml:space="preserve"> –</w:t>
      </w:r>
      <w:r w:rsidR="00AD4C0D" w:rsidRPr="00AB35AA">
        <w:rPr>
          <w:b/>
          <w:u w:val="single"/>
        </w:rPr>
        <w:t xml:space="preserve">Salvar </w:t>
      </w:r>
      <w:r w:rsidR="00A876DA" w:rsidRPr="00AB35AA">
        <w:rPr>
          <w:b/>
          <w:u w:val="single"/>
        </w:rPr>
        <w:t>dados de Similaridade</w:t>
      </w:r>
      <w:r w:rsidRPr="00AB35AA">
        <w:rPr>
          <w:b/>
          <w:u w:val="single"/>
        </w:rPr>
        <w:t>:</w:t>
      </w:r>
      <w:r w:rsidR="00A876DA" w:rsidRPr="00AB35AA">
        <w:rPr>
          <w:u w:val="single"/>
        </w:rPr>
        <w:t xml:space="preserve"> Serviço responsável em salvar os dados de similaridade de um produto concorrente.</w:t>
      </w:r>
    </w:p>
    <w:p w:rsidR="0062685F" w:rsidRPr="00A876DA" w:rsidRDefault="00A876DA" w:rsidP="00A876DA">
      <w:pPr>
        <w:pStyle w:val="PargrafodaLista"/>
        <w:numPr>
          <w:ilvl w:val="0"/>
          <w:numId w:val="2"/>
        </w:numPr>
        <w:rPr>
          <w:b/>
        </w:rPr>
      </w:pPr>
      <w:r>
        <w:t>Passa-se os seguintes parâmetros:</w:t>
      </w:r>
      <w:r w:rsidR="00077986">
        <w:tab/>
      </w:r>
    </w:p>
    <w:p w:rsidR="00A876DA" w:rsidRPr="00A876DA" w:rsidRDefault="00A876DA" w:rsidP="00A876DA">
      <w:pPr>
        <w:pStyle w:val="PargrafodaLista"/>
        <w:numPr>
          <w:ilvl w:val="1"/>
          <w:numId w:val="2"/>
        </w:numPr>
        <w:rPr>
          <w:b/>
        </w:rPr>
      </w:pPr>
      <w:r>
        <w:t>Produto no concorrente (String)</w:t>
      </w:r>
    </w:p>
    <w:p w:rsidR="00A876DA" w:rsidRPr="00A876DA" w:rsidRDefault="00A876DA" w:rsidP="00A876DA">
      <w:pPr>
        <w:pStyle w:val="PargrafodaLista"/>
        <w:numPr>
          <w:ilvl w:val="1"/>
          <w:numId w:val="2"/>
        </w:numPr>
        <w:rPr>
          <w:b/>
        </w:rPr>
      </w:pPr>
      <w:r>
        <w:t>Dados do artigo Concorrente (Object)</w:t>
      </w:r>
    </w:p>
    <w:p w:rsidR="00A876DA" w:rsidRDefault="00A876DA" w:rsidP="00A876DA">
      <w:pPr>
        <w:pStyle w:val="PargrafodaLista"/>
        <w:numPr>
          <w:ilvl w:val="2"/>
          <w:numId w:val="2"/>
        </w:numPr>
      </w:pPr>
      <w:r w:rsidRPr="00A876DA">
        <w:t>Nome</w:t>
      </w:r>
      <w:r w:rsidR="00C05BA4">
        <w:t xml:space="preserve"> (String)</w:t>
      </w:r>
    </w:p>
    <w:p w:rsidR="00A876DA" w:rsidRDefault="00A876DA" w:rsidP="00A876DA">
      <w:pPr>
        <w:pStyle w:val="PargrafodaLista"/>
        <w:numPr>
          <w:ilvl w:val="2"/>
          <w:numId w:val="2"/>
        </w:numPr>
      </w:pPr>
      <w:r>
        <w:t>Artigo</w:t>
      </w:r>
      <w:r w:rsidR="00C05BA4">
        <w:t xml:space="preserve"> (String)</w:t>
      </w:r>
    </w:p>
    <w:p w:rsidR="00A876DA" w:rsidRDefault="00A876DA" w:rsidP="00A876DA">
      <w:pPr>
        <w:pStyle w:val="PargrafodaLista"/>
        <w:numPr>
          <w:ilvl w:val="2"/>
          <w:numId w:val="2"/>
        </w:numPr>
      </w:pPr>
      <w:r>
        <w:t>Código</w:t>
      </w:r>
      <w:r w:rsidR="00C05BA4">
        <w:t xml:space="preserve"> (Double)</w:t>
      </w:r>
    </w:p>
    <w:p w:rsidR="00A876DA" w:rsidRDefault="00C05BA4" w:rsidP="00A876DA">
      <w:pPr>
        <w:pStyle w:val="PargrafodaLista"/>
        <w:numPr>
          <w:ilvl w:val="2"/>
          <w:numId w:val="2"/>
        </w:numPr>
      </w:pPr>
      <w:r>
        <w:t>Larg</w:t>
      </w:r>
      <w:r w:rsidRPr="00C05BA4">
        <w:t>²</w:t>
      </w:r>
      <w:r>
        <w:t>ura</w:t>
      </w:r>
      <w:r w:rsidR="00A876DA">
        <w:t xml:space="preserve"> cm</w:t>
      </w:r>
      <w:r>
        <w:t xml:space="preserve"> (int)</w:t>
      </w:r>
    </w:p>
    <w:p w:rsidR="00A876DA" w:rsidRDefault="00A876DA" w:rsidP="00C05BA4">
      <w:pPr>
        <w:pStyle w:val="PargrafodaLista"/>
        <w:numPr>
          <w:ilvl w:val="2"/>
          <w:numId w:val="2"/>
        </w:numPr>
      </w:pPr>
      <w:r>
        <w:t>G/m</w:t>
      </w:r>
      <w:r w:rsidR="00C05BA4" w:rsidRPr="00C05BA4">
        <w:t>²</w:t>
      </w:r>
      <w:r w:rsidR="00C05BA4">
        <w:t xml:space="preserve"> (float)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Rendimento m (float)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G/m (float)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Rendimento Kg (float)</w:t>
      </w:r>
    </w:p>
    <w:p w:rsidR="00C05BA4" w:rsidRDefault="00C05BA4" w:rsidP="00C05BA4">
      <w:pPr>
        <w:pStyle w:val="PargrafodaLista"/>
        <w:numPr>
          <w:ilvl w:val="1"/>
          <w:numId w:val="2"/>
        </w:numPr>
      </w:pPr>
      <w:r>
        <w:t>Condições Comerciais (Object)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Preço (float)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Moeda (String)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Medida (String)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Tipo (String)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Prazo Médio dias</w:t>
      </w:r>
      <w:r w:rsidR="00A7395F">
        <w:t xml:space="preserve"> (int)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ICMS %</w:t>
      </w:r>
      <w:r w:rsidR="00A7395F">
        <w:t xml:space="preserve"> (float)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Variação de Preço por cor (Boolean)</w:t>
      </w:r>
    </w:p>
    <w:p w:rsidR="00C05BA4" w:rsidRDefault="00C05BA4" w:rsidP="00C05BA4">
      <w:pPr>
        <w:pStyle w:val="PargrafodaLista"/>
        <w:numPr>
          <w:ilvl w:val="2"/>
          <w:numId w:val="2"/>
        </w:numPr>
      </w:pPr>
      <w:r>
        <w:t>Cor variável (String)</w:t>
      </w:r>
    </w:p>
    <w:p w:rsidR="003169DC" w:rsidRDefault="00391639" w:rsidP="00391639">
      <w:pPr>
        <w:pStyle w:val="PargrafodaLista"/>
        <w:numPr>
          <w:ilvl w:val="0"/>
          <w:numId w:val="2"/>
        </w:numPr>
        <w:rPr>
          <w:color w:val="FF0000"/>
        </w:rPr>
      </w:pPr>
      <w:r w:rsidRPr="00391639">
        <w:rPr>
          <w:color w:val="FF0000"/>
        </w:rPr>
        <w:t>Finalizando a VP e enviado para a Focus é disp</w:t>
      </w:r>
      <w:r>
        <w:rPr>
          <w:color w:val="FF0000"/>
        </w:rPr>
        <w:t>a</w:t>
      </w:r>
      <w:r w:rsidRPr="00391639">
        <w:rPr>
          <w:color w:val="FF0000"/>
        </w:rPr>
        <w:t xml:space="preserve">rado um e-mail para os envolvidos no workflow de aprovação: Gestor Comercial, Diretor Comercial, </w:t>
      </w:r>
      <w:r>
        <w:rPr>
          <w:color w:val="FF0000"/>
        </w:rPr>
        <w:t>Produto, SupplyChain</w:t>
      </w:r>
      <w:r w:rsidR="00284BBE">
        <w:rPr>
          <w:color w:val="FF0000"/>
        </w:rPr>
        <w:t xml:space="preserve">, Financeiro Custos, </w:t>
      </w:r>
      <w:r w:rsidR="003169DC">
        <w:rPr>
          <w:color w:val="FF0000"/>
        </w:rPr>
        <w:t>Financeiro Crédito e Importação.</w:t>
      </w:r>
    </w:p>
    <w:p w:rsidR="008829E8" w:rsidRPr="00D81D7E" w:rsidRDefault="003169DC" w:rsidP="008829E8">
      <w:pPr>
        <w:pStyle w:val="PargrafodaLista"/>
        <w:numPr>
          <w:ilvl w:val="0"/>
          <w:numId w:val="2"/>
        </w:numPr>
        <w:rPr>
          <w:b/>
        </w:rPr>
      </w:pPr>
      <w:r w:rsidRPr="003169DC">
        <w:rPr>
          <w:color w:val="FF0000"/>
        </w:rPr>
        <w:t xml:space="preserve"> </w:t>
      </w:r>
      <w:r w:rsidRPr="003169DC">
        <w:rPr>
          <w:b/>
          <w:color w:val="FF0000"/>
        </w:rPr>
        <w:t>Superintendência, só recebe o formulário após todos do workflow avaliarem</w:t>
      </w:r>
      <w:r>
        <w:rPr>
          <w:b/>
          <w:color w:val="FF0000"/>
        </w:rPr>
        <w:t xml:space="preserve"> (exceto Negociação Importação).</w:t>
      </w:r>
    </w:p>
    <w:p w:rsidR="00D81D7E" w:rsidRDefault="00D81D7E" w:rsidP="00D81D7E">
      <w:pPr>
        <w:rPr>
          <w:b/>
        </w:rPr>
      </w:pPr>
    </w:p>
    <w:p w:rsidR="00D81D7E" w:rsidRDefault="00D81D7E" w:rsidP="00D81D7E">
      <w:pPr>
        <w:rPr>
          <w:b/>
        </w:rPr>
      </w:pPr>
    </w:p>
    <w:p w:rsidR="00D81D7E" w:rsidRPr="00D81D7E" w:rsidRDefault="00D81D7E" w:rsidP="00D81D7E">
      <w:pPr>
        <w:rPr>
          <w:b/>
        </w:rPr>
      </w:pPr>
    </w:p>
    <w:p w:rsidR="003169DC" w:rsidRDefault="003169DC" w:rsidP="003169DC">
      <w:pPr>
        <w:pStyle w:val="PargrafodaLista"/>
        <w:ind w:left="1636"/>
      </w:pPr>
    </w:p>
    <w:p w:rsidR="00A527E9" w:rsidRPr="00990673" w:rsidRDefault="008829E8" w:rsidP="00A527E9">
      <w:pPr>
        <w:pStyle w:val="PargrafodaLista"/>
        <w:numPr>
          <w:ilvl w:val="0"/>
          <w:numId w:val="8"/>
        </w:numPr>
        <w:ind w:left="284" w:hanging="284"/>
        <w:rPr>
          <w:b/>
          <w:sz w:val="28"/>
          <w:szCs w:val="28"/>
          <w:highlight w:val="yellow"/>
        </w:rPr>
      </w:pPr>
      <w:r w:rsidRPr="00990673">
        <w:rPr>
          <w:b/>
          <w:sz w:val="28"/>
          <w:szCs w:val="28"/>
          <w:highlight w:val="yellow"/>
        </w:rPr>
        <w:t>Home</w:t>
      </w:r>
      <w:r w:rsidR="00A11226">
        <w:rPr>
          <w:b/>
          <w:sz w:val="28"/>
          <w:szCs w:val="28"/>
          <w:highlight w:val="yellow"/>
        </w:rPr>
        <w:t xml:space="preserve"> – Fluxo de Aprovação</w:t>
      </w:r>
    </w:p>
    <w:p w:rsidR="008829E8" w:rsidRPr="00514890" w:rsidRDefault="00B911BF" w:rsidP="00A527E9">
      <w:pPr>
        <w:pStyle w:val="PargrafodaLista"/>
        <w:numPr>
          <w:ilvl w:val="1"/>
          <w:numId w:val="8"/>
        </w:numPr>
        <w:rPr>
          <w:b/>
          <w:highlight w:val="yellow"/>
        </w:rPr>
      </w:pPr>
      <w:r w:rsidRPr="00990673">
        <w:rPr>
          <w:b/>
          <w:highlight w:val="yellow"/>
        </w:rPr>
        <w:t>Retorno de dados</w:t>
      </w:r>
    </w:p>
    <w:p w:rsidR="00A527E9" w:rsidRPr="00A527E9" w:rsidRDefault="00B911BF" w:rsidP="00A527E9">
      <w:pPr>
        <w:pStyle w:val="PargrafodaLista"/>
        <w:numPr>
          <w:ilvl w:val="2"/>
          <w:numId w:val="8"/>
        </w:numPr>
        <w:rPr>
          <w:b/>
          <w:sz w:val="28"/>
          <w:szCs w:val="28"/>
        </w:rPr>
      </w:pPr>
      <w:r w:rsidRPr="00B911BF">
        <w:rPr>
          <w:b/>
        </w:rPr>
        <w:t>WebService</w:t>
      </w:r>
      <w:r>
        <w:rPr>
          <w:b/>
          <w:sz w:val="28"/>
          <w:szCs w:val="28"/>
        </w:rPr>
        <w:t xml:space="preserve"> – </w:t>
      </w:r>
      <w:r w:rsidR="0071392D">
        <w:t xml:space="preserve">Caso serviço receba </w:t>
      </w:r>
      <w:r w:rsidR="00201B4D">
        <w:t>como parâmetro o código de um representante, o mesmo retorna todas as suas</w:t>
      </w:r>
      <w:bookmarkStart w:id="0" w:name="_GoBack"/>
      <w:bookmarkEnd w:id="0"/>
      <w:r w:rsidR="00201B4D">
        <w:t xml:space="preserve"> respectivas VP`S</w:t>
      </w:r>
      <w:r w:rsidR="001128EA">
        <w:t xml:space="preserve"> e seus respetivos status</w:t>
      </w:r>
      <w:r w:rsidR="00201B4D">
        <w:t xml:space="preserve">. Caso o serviço não receba nenhum parâmetro, o mesmo retorna </w:t>
      </w:r>
      <w:r w:rsidR="00AC3CC8">
        <w:t>todas as VP`</w:t>
      </w:r>
      <w:r w:rsidR="00A527E9">
        <w:t>s na base e seus status.</w:t>
      </w:r>
    </w:p>
    <w:p w:rsidR="00A527E9" w:rsidRPr="00A527E9" w:rsidRDefault="00A527E9" w:rsidP="00A527E9">
      <w:pPr>
        <w:pStyle w:val="PargrafodaLista"/>
        <w:ind w:left="1080"/>
        <w:rPr>
          <w:b/>
          <w:sz w:val="28"/>
          <w:szCs w:val="28"/>
        </w:rPr>
      </w:pPr>
    </w:p>
    <w:p w:rsidR="00A527E9" w:rsidRPr="00990673" w:rsidRDefault="00A527E9" w:rsidP="00A527E9">
      <w:pPr>
        <w:pStyle w:val="PargrafodaLista"/>
        <w:numPr>
          <w:ilvl w:val="0"/>
          <w:numId w:val="8"/>
        </w:numPr>
        <w:rPr>
          <w:b/>
          <w:sz w:val="28"/>
          <w:szCs w:val="28"/>
          <w:highlight w:val="yellow"/>
        </w:rPr>
      </w:pPr>
      <w:r w:rsidRPr="00990673">
        <w:rPr>
          <w:b/>
          <w:sz w:val="28"/>
          <w:szCs w:val="28"/>
          <w:highlight w:val="yellow"/>
        </w:rPr>
        <w:t>Fluxo de Aprovação</w:t>
      </w:r>
    </w:p>
    <w:p w:rsidR="00B30B68" w:rsidRPr="00514890" w:rsidRDefault="00B30B68" w:rsidP="00B30B68">
      <w:pPr>
        <w:pStyle w:val="PargrafodaLista"/>
        <w:numPr>
          <w:ilvl w:val="1"/>
          <w:numId w:val="8"/>
        </w:numPr>
        <w:rPr>
          <w:b/>
          <w:highlight w:val="yellow"/>
        </w:rPr>
      </w:pPr>
      <w:r w:rsidRPr="00514890">
        <w:rPr>
          <w:b/>
          <w:highlight w:val="yellow"/>
        </w:rPr>
        <w:t>Retorno de dados</w:t>
      </w:r>
    </w:p>
    <w:p w:rsidR="008829E8" w:rsidRPr="00161D88" w:rsidRDefault="00A527E9" w:rsidP="008829E8">
      <w:pPr>
        <w:pStyle w:val="PargrafodaLista"/>
        <w:numPr>
          <w:ilvl w:val="2"/>
          <w:numId w:val="8"/>
        </w:numPr>
        <w:rPr>
          <w:b/>
        </w:rPr>
      </w:pPr>
      <w:r w:rsidRPr="00A527E9">
        <w:rPr>
          <w:b/>
        </w:rPr>
        <w:t xml:space="preserve">Web Service </w:t>
      </w:r>
      <w:r w:rsidR="005E4D78">
        <w:rPr>
          <w:b/>
        </w:rPr>
        <w:t>–</w:t>
      </w:r>
      <w:r w:rsidRPr="00A527E9">
        <w:rPr>
          <w:b/>
        </w:rPr>
        <w:t xml:space="preserve"> </w:t>
      </w:r>
      <w:r w:rsidR="005E4D78">
        <w:t xml:space="preserve">Serviço retorna todas as VP`S com seus respectivos Dados </w:t>
      </w:r>
      <w:r w:rsidR="00EC2D8D">
        <w:t>Básicos</w:t>
      </w:r>
      <w:r w:rsidR="005E4D78">
        <w:t>, Status de Avaliações e Propostas</w:t>
      </w:r>
      <w:r w:rsidR="00161D88">
        <w:t>.</w:t>
      </w:r>
    </w:p>
    <w:p w:rsidR="00161D88" w:rsidRPr="00FD351F" w:rsidRDefault="00587AFF" w:rsidP="008829E8">
      <w:pPr>
        <w:pStyle w:val="PargrafodaLista"/>
        <w:numPr>
          <w:ilvl w:val="2"/>
          <w:numId w:val="8"/>
        </w:numPr>
        <w:rPr>
          <w:b/>
        </w:rPr>
      </w:pPr>
      <w:r>
        <w:rPr>
          <w:b/>
        </w:rPr>
        <w:t>Web Service</w:t>
      </w:r>
      <w:r w:rsidR="00EC2D8D">
        <w:rPr>
          <w:b/>
        </w:rPr>
        <w:t xml:space="preserve"> –</w:t>
      </w:r>
      <w:r w:rsidR="00EC2D8D" w:rsidRPr="00EC2D8D">
        <w:rPr>
          <w:b/>
        </w:rPr>
        <w:t xml:space="preserve"> VP completa </w:t>
      </w:r>
      <w:r w:rsidR="00EC2D8D">
        <w:rPr>
          <w:b/>
        </w:rPr>
        <w:t>–</w:t>
      </w:r>
      <w:r w:rsidR="00EC2D8D" w:rsidRPr="00EC2D8D">
        <w:rPr>
          <w:b/>
        </w:rPr>
        <w:t xml:space="preserve"> </w:t>
      </w:r>
      <w:r w:rsidR="00EC2D8D">
        <w:t>Serviço recebe o código da VP e retorna todos os seus respectivos dados.</w:t>
      </w:r>
    </w:p>
    <w:p w:rsidR="00FD351F" w:rsidRPr="00FD351F" w:rsidRDefault="00FD351F" w:rsidP="008829E8">
      <w:pPr>
        <w:pStyle w:val="PargrafodaLista"/>
        <w:numPr>
          <w:ilvl w:val="2"/>
          <w:numId w:val="8"/>
        </w:numPr>
        <w:rPr>
          <w:color w:val="FF0000"/>
        </w:rPr>
      </w:pPr>
      <w:r w:rsidRPr="00FD351F">
        <w:rPr>
          <w:color w:val="FF0000"/>
        </w:rPr>
        <w:t>Todos os envolvidos no workflow de aprovação podem enxergar a VP.</w:t>
      </w:r>
    </w:p>
    <w:p w:rsidR="00E50690" w:rsidRPr="00EC2D8D" w:rsidRDefault="00E50690" w:rsidP="00E50690">
      <w:pPr>
        <w:pStyle w:val="PargrafodaLista"/>
        <w:ind w:left="1080"/>
        <w:rPr>
          <w:b/>
        </w:rPr>
      </w:pPr>
    </w:p>
    <w:p w:rsidR="00EC2D8D" w:rsidRDefault="00E50690" w:rsidP="00BB24E0">
      <w:pPr>
        <w:pStyle w:val="PargrafodaLista"/>
        <w:numPr>
          <w:ilvl w:val="1"/>
          <w:numId w:val="8"/>
        </w:numPr>
        <w:rPr>
          <w:b/>
          <w:highlight w:val="yellow"/>
        </w:rPr>
      </w:pPr>
      <w:r w:rsidRPr="00990673">
        <w:rPr>
          <w:b/>
          <w:highlight w:val="yellow"/>
        </w:rPr>
        <w:t>Salvando avaliações</w:t>
      </w:r>
    </w:p>
    <w:p w:rsidR="008011AC" w:rsidRPr="001C0D8B" w:rsidRDefault="00E50690" w:rsidP="001C0D8B">
      <w:pPr>
        <w:pStyle w:val="PargrafodaLista"/>
        <w:numPr>
          <w:ilvl w:val="2"/>
          <w:numId w:val="20"/>
        </w:numPr>
        <w:rPr>
          <w:color w:val="FF0000"/>
        </w:rPr>
      </w:pPr>
      <w:r w:rsidRPr="001C0D8B">
        <w:rPr>
          <w:b/>
        </w:rPr>
        <w:t xml:space="preserve">Web Service – Gestor Comercial – </w:t>
      </w:r>
    </w:p>
    <w:p w:rsidR="008011AC" w:rsidRPr="001C0D8B" w:rsidRDefault="00E50690" w:rsidP="001C0D8B">
      <w:pPr>
        <w:pStyle w:val="PargrafodaLista"/>
        <w:numPr>
          <w:ilvl w:val="4"/>
          <w:numId w:val="20"/>
        </w:numPr>
        <w:rPr>
          <w:color w:val="FF0000"/>
        </w:rPr>
      </w:pPr>
      <w:r>
        <w:t>Salva os dados de avaliação do Gestor comercial</w:t>
      </w:r>
      <w:r w:rsidR="00FD351F">
        <w:t xml:space="preserve">, </w:t>
      </w:r>
    </w:p>
    <w:p w:rsidR="003169DC" w:rsidRPr="001C0D8B" w:rsidRDefault="008011AC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>G</w:t>
      </w:r>
      <w:r w:rsidR="007E4B46">
        <w:rPr>
          <w:color w:val="FF0000"/>
        </w:rPr>
        <w:t xml:space="preserve">estor tem </w:t>
      </w:r>
      <w:r w:rsidR="00391639" w:rsidRPr="001C0D8B">
        <w:rPr>
          <w:color w:val="FF0000"/>
        </w:rPr>
        <w:t>prazo de 01 a 02 dias úteis para efetuar a avaliação</w:t>
      </w:r>
      <w:r w:rsidR="003A5F0D" w:rsidRPr="001C0D8B">
        <w:rPr>
          <w:color w:val="FF0000"/>
        </w:rPr>
        <w:t>.</w:t>
      </w:r>
      <w:r w:rsidR="003169DC" w:rsidRPr="001C0D8B">
        <w:rPr>
          <w:color w:val="FF0000"/>
        </w:rPr>
        <w:t xml:space="preserve"> </w:t>
      </w:r>
    </w:p>
    <w:p w:rsidR="000D4405" w:rsidRPr="001C0D8B" w:rsidRDefault="000D4405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>Caso o prazo de avaliação não for cumprido, um e-mail deverá ser enviado ao Gestor da área responsável pela avaliação</w:t>
      </w:r>
      <w:r w:rsidR="00C95B3B">
        <w:rPr>
          <w:color w:val="FF0000"/>
        </w:rPr>
        <w:t xml:space="preserve"> (Diretor Comercial)</w:t>
      </w:r>
      <w:r w:rsidRPr="001C0D8B">
        <w:rPr>
          <w:color w:val="FF0000"/>
        </w:rPr>
        <w:t>.</w:t>
      </w:r>
    </w:p>
    <w:p w:rsidR="003169DC" w:rsidRPr="001C0D8B" w:rsidRDefault="003169DC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>Grava data de avaliação</w:t>
      </w:r>
    </w:p>
    <w:p w:rsidR="008011AC" w:rsidRPr="001C0D8B" w:rsidRDefault="00E50690" w:rsidP="001C0D8B">
      <w:pPr>
        <w:pStyle w:val="PargrafodaLista"/>
        <w:numPr>
          <w:ilvl w:val="2"/>
          <w:numId w:val="20"/>
        </w:numPr>
        <w:rPr>
          <w:b/>
        </w:rPr>
      </w:pPr>
      <w:r w:rsidRPr="001C0D8B">
        <w:rPr>
          <w:b/>
        </w:rPr>
        <w:lastRenderedPageBreak/>
        <w:t xml:space="preserve">Web Service – Diretorial Comercial – </w:t>
      </w:r>
    </w:p>
    <w:p w:rsidR="008011AC" w:rsidRPr="001C0D8B" w:rsidRDefault="00FD351F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 xml:space="preserve">A Diretoria Comercial só avalia após a avaliação do Gestor Comercial. </w:t>
      </w:r>
    </w:p>
    <w:p w:rsidR="008011AC" w:rsidRPr="001C0D8B" w:rsidRDefault="00E50690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>Salva os dados de avaliação do Diretor comercial</w:t>
      </w:r>
      <w:r w:rsidR="007E4B46">
        <w:rPr>
          <w:color w:val="FF0000"/>
        </w:rPr>
        <w:t>;</w:t>
      </w:r>
    </w:p>
    <w:p w:rsidR="00E50690" w:rsidRPr="001C0D8B" w:rsidRDefault="00FD351F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>O prazo para a avaliação do Diretor Comercial é de 01 a 04 dias úteis</w:t>
      </w:r>
      <w:r w:rsidR="008011AC" w:rsidRPr="001C0D8B">
        <w:rPr>
          <w:color w:val="FF0000"/>
        </w:rPr>
        <w:t>;</w:t>
      </w:r>
    </w:p>
    <w:p w:rsidR="000D4405" w:rsidRPr="001C0D8B" w:rsidRDefault="000D4405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>Caso o prazo de avaliação não for cumprido, um e-mail deverá ser enviado ao Gestor da área responsável pela avaliação</w:t>
      </w:r>
      <w:r w:rsidR="00C95B3B">
        <w:rPr>
          <w:color w:val="FF0000"/>
        </w:rPr>
        <w:t xml:space="preserve"> (Superintendência)</w:t>
      </w:r>
      <w:r w:rsidRPr="001C0D8B">
        <w:rPr>
          <w:color w:val="FF0000"/>
        </w:rPr>
        <w:t>.</w:t>
      </w:r>
    </w:p>
    <w:p w:rsidR="008011AC" w:rsidRPr="001C0D8B" w:rsidRDefault="008011AC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>Grava data de avaliação;</w:t>
      </w:r>
    </w:p>
    <w:p w:rsidR="008011AC" w:rsidRPr="001C0D8B" w:rsidRDefault="003476B9" w:rsidP="001C0D8B">
      <w:pPr>
        <w:pStyle w:val="PargrafodaLista"/>
        <w:numPr>
          <w:ilvl w:val="2"/>
          <w:numId w:val="20"/>
        </w:numPr>
        <w:rPr>
          <w:b/>
        </w:rPr>
      </w:pPr>
      <w:r w:rsidRPr="001C0D8B">
        <w:rPr>
          <w:b/>
        </w:rPr>
        <w:t xml:space="preserve">Web Service – Departamento de Produto – </w:t>
      </w:r>
    </w:p>
    <w:p w:rsidR="008011AC" w:rsidRPr="001C0D8B" w:rsidRDefault="003476B9" w:rsidP="001C0D8B">
      <w:pPr>
        <w:pStyle w:val="PargrafodaLista"/>
        <w:numPr>
          <w:ilvl w:val="4"/>
          <w:numId w:val="20"/>
        </w:numPr>
        <w:rPr>
          <w:b/>
        </w:rPr>
      </w:pPr>
      <w:r>
        <w:t>Salva os dados de avaliação do Departamento de produto.</w:t>
      </w:r>
      <w:r w:rsidR="00FD351F">
        <w:t xml:space="preserve"> </w:t>
      </w:r>
    </w:p>
    <w:p w:rsidR="003476B9" w:rsidRPr="001C0D8B" w:rsidRDefault="00FD351F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>O prazo para avaliação é de 01 a 03 dias úteis</w:t>
      </w:r>
      <w:r w:rsidR="008011AC" w:rsidRPr="001C0D8B">
        <w:rPr>
          <w:color w:val="FF0000"/>
        </w:rPr>
        <w:t>;</w:t>
      </w:r>
    </w:p>
    <w:p w:rsidR="000D4405" w:rsidRPr="001C0D8B" w:rsidRDefault="000D4405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 xml:space="preserve">Caso o prazo de avaliação não for cumprido, um e-mail deverá ser enviado ao Gestor da </w:t>
      </w:r>
      <w:r w:rsidR="00C95B3B">
        <w:rPr>
          <w:color w:val="FF0000"/>
        </w:rPr>
        <w:t>área responsável pela avaliação (Diretoria de Produto).</w:t>
      </w:r>
    </w:p>
    <w:p w:rsidR="008011AC" w:rsidRPr="001C0D8B" w:rsidRDefault="008011AC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>Grava data de avaliação;</w:t>
      </w:r>
    </w:p>
    <w:p w:rsidR="008011AC" w:rsidRPr="00C95B3B" w:rsidRDefault="003476B9" w:rsidP="001C0D8B">
      <w:pPr>
        <w:pStyle w:val="PargrafodaLista"/>
        <w:numPr>
          <w:ilvl w:val="2"/>
          <w:numId w:val="20"/>
        </w:numPr>
        <w:rPr>
          <w:rFonts w:ascii="Calibri" w:eastAsia="Times New Roman" w:hAnsi="Calibri" w:cs="Times New Roman"/>
          <w:color w:val="FF0000"/>
          <w:sz w:val="22"/>
          <w:szCs w:val="22"/>
          <w:lang w:val="en-US" w:eastAsia="pt-BR"/>
        </w:rPr>
      </w:pPr>
      <w:r w:rsidRPr="00C95B3B">
        <w:rPr>
          <w:b/>
          <w:lang w:val="en-US"/>
        </w:rPr>
        <w:t xml:space="preserve">Web Service – Departamento Supply Chain – </w:t>
      </w:r>
    </w:p>
    <w:p w:rsidR="008011AC" w:rsidRPr="001C0D8B" w:rsidRDefault="003476B9" w:rsidP="001C0D8B">
      <w:pPr>
        <w:pStyle w:val="PargrafodaLista"/>
        <w:numPr>
          <w:ilvl w:val="4"/>
          <w:numId w:val="20"/>
        </w:numPr>
        <w:rPr>
          <w:rFonts w:ascii="Calibri" w:eastAsia="Times New Roman" w:hAnsi="Calibri" w:cs="Times New Roman"/>
          <w:color w:val="FF0000"/>
          <w:sz w:val="22"/>
          <w:szCs w:val="22"/>
          <w:lang w:eastAsia="pt-BR"/>
        </w:rPr>
      </w:pPr>
      <w:r>
        <w:t>Salva os dados de avaliação do Departamento Supply Chain.</w:t>
      </w:r>
      <w:r w:rsidR="008011AC">
        <w:t xml:space="preserve"> </w:t>
      </w:r>
    </w:p>
    <w:p w:rsidR="00270C8A" w:rsidRPr="001C0D8B" w:rsidRDefault="00FD351F" w:rsidP="001C0D8B">
      <w:pPr>
        <w:pStyle w:val="PargrafodaLista"/>
        <w:numPr>
          <w:ilvl w:val="4"/>
          <w:numId w:val="20"/>
        </w:numPr>
        <w:rPr>
          <w:rFonts w:ascii="Calibri" w:eastAsia="Times New Roman" w:hAnsi="Calibri" w:cs="Times New Roman"/>
          <w:color w:val="FF0000"/>
          <w:sz w:val="22"/>
          <w:szCs w:val="22"/>
          <w:lang w:eastAsia="pt-BR"/>
        </w:rPr>
      </w:pPr>
      <w:r w:rsidRPr="001C0D8B">
        <w:rPr>
          <w:color w:val="FF0000"/>
        </w:rPr>
        <w:t>O prazo para avaliação é de 01 a 03 dias úteis</w:t>
      </w:r>
      <w:r w:rsidR="008011AC" w:rsidRPr="001C0D8B">
        <w:rPr>
          <w:color w:val="FF0000"/>
        </w:rPr>
        <w:t>;</w:t>
      </w:r>
    </w:p>
    <w:p w:rsidR="000D4405" w:rsidRPr="001C0D8B" w:rsidRDefault="000D4405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>Caso o prazo de avaliação não for cumprido, um e-mail deverá ser enviado ao Gestor da área responsável pela avaliação</w:t>
      </w:r>
      <w:r w:rsidR="00C95B3B">
        <w:rPr>
          <w:color w:val="FF0000"/>
        </w:rPr>
        <w:t xml:space="preserve"> (Diretor Comercial)</w:t>
      </w:r>
      <w:r w:rsidRPr="001C0D8B">
        <w:rPr>
          <w:color w:val="FF0000"/>
        </w:rPr>
        <w:t>.</w:t>
      </w:r>
    </w:p>
    <w:p w:rsidR="008011AC" w:rsidRPr="001C0D8B" w:rsidRDefault="008011AC" w:rsidP="001C0D8B">
      <w:pPr>
        <w:pStyle w:val="PargrafodaLista"/>
        <w:numPr>
          <w:ilvl w:val="4"/>
          <w:numId w:val="20"/>
        </w:numPr>
        <w:rPr>
          <w:rFonts w:ascii="Calibri" w:eastAsia="Times New Roman" w:hAnsi="Calibri" w:cs="Times New Roman"/>
          <w:color w:val="FF0000"/>
          <w:sz w:val="22"/>
          <w:szCs w:val="22"/>
          <w:lang w:eastAsia="pt-BR"/>
        </w:rPr>
      </w:pPr>
      <w:r w:rsidRPr="001C0D8B">
        <w:rPr>
          <w:color w:val="FF0000"/>
        </w:rPr>
        <w:t>Grava data de avaliação.</w:t>
      </w:r>
    </w:p>
    <w:p w:rsidR="008011AC" w:rsidRPr="001C0D8B" w:rsidRDefault="00270C8A" w:rsidP="001C0D8B">
      <w:pPr>
        <w:pStyle w:val="PargrafodaLista"/>
        <w:numPr>
          <w:ilvl w:val="2"/>
          <w:numId w:val="20"/>
        </w:numPr>
        <w:rPr>
          <w:b/>
        </w:rPr>
      </w:pPr>
      <w:r w:rsidRPr="001C0D8B">
        <w:rPr>
          <w:b/>
        </w:rPr>
        <w:t xml:space="preserve">Web Service – Departamento Financeiro/Custos – </w:t>
      </w:r>
    </w:p>
    <w:p w:rsidR="008011AC" w:rsidRPr="001C0D8B" w:rsidRDefault="00270C8A" w:rsidP="001C0D8B">
      <w:pPr>
        <w:pStyle w:val="PargrafodaLista"/>
        <w:numPr>
          <w:ilvl w:val="4"/>
          <w:numId w:val="20"/>
        </w:numPr>
        <w:rPr>
          <w:b/>
        </w:rPr>
      </w:pPr>
      <w:r>
        <w:t xml:space="preserve">Salva os dados de avaliação do Departamento Financeiro/Custos. </w:t>
      </w:r>
    </w:p>
    <w:p w:rsidR="003476B9" w:rsidRPr="001C0D8B" w:rsidRDefault="00825DA4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rFonts w:ascii="Calibri" w:eastAsia="Times New Roman" w:hAnsi="Calibri" w:cs="Times New Roman"/>
          <w:color w:val="FF0000"/>
          <w:sz w:val="22"/>
          <w:szCs w:val="22"/>
          <w:lang w:eastAsia="pt-BR"/>
        </w:rPr>
        <w:t>O prazo para avaliação é de 01 a 04 dias úteis.</w:t>
      </w:r>
    </w:p>
    <w:p w:rsidR="000D4405" w:rsidRPr="001C0D8B" w:rsidRDefault="000D4405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 xml:space="preserve">Caso o prazo de avaliação não for cumprido, um e-mail deverá ser enviado ao Gestor da </w:t>
      </w:r>
      <w:r w:rsidR="00C95B3B">
        <w:rPr>
          <w:color w:val="FF0000"/>
        </w:rPr>
        <w:t>área responsável pela avaliação (Diretor Financeiro).</w:t>
      </w:r>
    </w:p>
    <w:p w:rsidR="008011AC" w:rsidRPr="001C0D8B" w:rsidRDefault="008011AC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rFonts w:ascii="Calibri" w:eastAsia="Times New Roman" w:hAnsi="Calibri" w:cs="Times New Roman"/>
          <w:color w:val="FF0000"/>
          <w:sz w:val="22"/>
          <w:szCs w:val="22"/>
          <w:lang w:eastAsia="pt-BR"/>
        </w:rPr>
        <w:t>Grava data de avaliação.</w:t>
      </w:r>
    </w:p>
    <w:p w:rsidR="008011AC" w:rsidRPr="001C0D8B" w:rsidRDefault="003476B9" w:rsidP="001C0D8B">
      <w:pPr>
        <w:pStyle w:val="PargrafodaLista"/>
        <w:numPr>
          <w:ilvl w:val="2"/>
          <w:numId w:val="20"/>
        </w:numPr>
        <w:rPr>
          <w:b/>
        </w:rPr>
      </w:pPr>
      <w:r w:rsidRPr="001C0D8B">
        <w:rPr>
          <w:b/>
        </w:rPr>
        <w:t xml:space="preserve">Web Service – Departamento Financeiro/Crédito – </w:t>
      </w:r>
    </w:p>
    <w:p w:rsidR="008011AC" w:rsidRPr="001C0D8B" w:rsidRDefault="003476B9" w:rsidP="001C0D8B">
      <w:pPr>
        <w:pStyle w:val="PargrafodaLista"/>
        <w:numPr>
          <w:ilvl w:val="4"/>
          <w:numId w:val="20"/>
        </w:numPr>
        <w:rPr>
          <w:b/>
        </w:rPr>
      </w:pPr>
      <w:r>
        <w:t xml:space="preserve">Salva os dados de avaliação do Departamento </w:t>
      </w:r>
      <w:r w:rsidR="0054554A">
        <w:t>Financeiro/Crédito</w:t>
      </w:r>
      <w:r>
        <w:t>.</w:t>
      </w:r>
      <w:r w:rsidR="00825DA4">
        <w:t xml:space="preserve"> </w:t>
      </w:r>
    </w:p>
    <w:p w:rsidR="008011AC" w:rsidRPr="001C0D8B" w:rsidRDefault="00825DA4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 xml:space="preserve">Crédito precisa ter o valor total da Solicitação, informado pela área de Custos para avaliar o limite de crédito do cliente. </w:t>
      </w:r>
    </w:p>
    <w:p w:rsidR="003476B9" w:rsidRPr="001C0D8B" w:rsidRDefault="00825DA4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>O prazo para avaliação é de 01 a 04 dias úteis.</w:t>
      </w:r>
    </w:p>
    <w:p w:rsidR="000D4405" w:rsidRPr="001C0D8B" w:rsidRDefault="000D4405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 xml:space="preserve">Caso o prazo de avaliação não for cumprido, um e-mail deverá ser enviado ao Gestor da </w:t>
      </w:r>
      <w:r w:rsidR="00C95B3B">
        <w:rPr>
          <w:color w:val="FF0000"/>
        </w:rPr>
        <w:t>área responsável pela avaliação (Diretor Financeiro).</w:t>
      </w:r>
    </w:p>
    <w:p w:rsidR="008011AC" w:rsidRPr="001C0D8B" w:rsidRDefault="008011AC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>Grava data de avaliação.</w:t>
      </w:r>
    </w:p>
    <w:p w:rsidR="008011AC" w:rsidRPr="001C0D8B" w:rsidRDefault="000F7993" w:rsidP="001C0D8B">
      <w:pPr>
        <w:pStyle w:val="PargrafodaLista"/>
        <w:numPr>
          <w:ilvl w:val="2"/>
          <w:numId w:val="20"/>
        </w:numPr>
        <w:rPr>
          <w:b/>
        </w:rPr>
      </w:pPr>
      <w:r w:rsidRPr="001C0D8B">
        <w:rPr>
          <w:b/>
        </w:rPr>
        <w:t>Web Service – Departamento Importação</w:t>
      </w:r>
      <w:r w:rsidR="00825DA4" w:rsidRPr="001C0D8B">
        <w:rPr>
          <w:b/>
        </w:rPr>
        <w:t xml:space="preserve"> Negociação</w:t>
      </w:r>
      <w:r w:rsidRPr="001C0D8B">
        <w:rPr>
          <w:b/>
        </w:rPr>
        <w:t xml:space="preserve">– </w:t>
      </w:r>
    </w:p>
    <w:p w:rsidR="008011AC" w:rsidRPr="001C0D8B" w:rsidRDefault="000F7993" w:rsidP="001C0D8B">
      <w:pPr>
        <w:pStyle w:val="PargrafodaLista"/>
        <w:numPr>
          <w:ilvl w:val="4"/>
          <w:numId w:val="20"/>
        </w:numPr>
        <w:rPr>
          <w:b/>
        </w:rPr>
      </w:pPr>
      <w:r>
        <w:t>Salva os dados de avaliação do Departamento Importação.</w:t>
      </w:r>
      <w:r w:rsidR="00825DA4">
        <w:t xml:space="preserve"> </w:t>
      </w:r>
    </w:p>
    <w:p w:rsidR="000F7993" w:rsidRPr="001C0D8B" w:rsidRDefault="00825DA4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>O prazo para avaliação é de 01 a 04 dias úteis</w:t>
      </w:r>
      <w:r w:rsidR="008011AC" w:rsidRPr="001C0D8B">
        <w:rPr>
          <w:color w:val="FF0000"/>
        </w:rPr>
        <w:t>;</w:t>
      </w:r>
    </w:p>
    <w:p w:rsidR="000D4405" w:rsidRPr="001C0D8B" w:rsidRDefault="000D4405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 xml:space="preserve">Caso o prazo de avaliação não for cumprido, um e-mail deverá ser enviado ao Gestor da </w:t>
      </w:r>
      <w:r w:rsidR="00C95B3B">
        <w:rPr>
          <w:color w:val="FF0000"/>
        </w:rPr>
        <w:t>área responsável pela avaliação (Diretor Comercial).</w:t>
      </w:r>
    </w:p>
    <w:p w:rsidR="008011AC" w:rsidRPr="001C0D8B" w:rsidRDefault="008011AC" w:rsidP="001C0D8B">
      <w:pPr>
        <w:pStyle w:val="PargrafodaLista"/>
        <w:numPr>
          <w:ilvl w:val="4"/>
          <w:numId w:val="20"/>
        </w:numPr>
        <w:rPr>
          <w:b/>
        </w:rPr>
      </w:pPr>
      <w:r w:rsidRPr="001C0D8B">
        <w:rPr>
          <w:color w:val="FF0000"/>
        </w:rPr>
        <w:t>Grava data de avaliação.</w:t>
      </w:r>
    </w:p>
    <w:p w:rsidR="008011AC" w:rsidRPr="001C0D8B" w:rsidRDefault="000F7993" w:rsidP="001C0D8B">
      <w:pPr>
        <w:pStyle w:val="PargrafodaLista"/>
        <w:numPr>
          <w:ilvl w:val="2"/>
          <w:numId w:val="20"/>
        </w:numPr>
        <w:rPr>
          <w:b/>
        </w:rPr>
      </w:pPr>
      <w:r w:rsidRPr="001C0D8B">
        <w:rPr>
          <w:b/>
        </w:rPr>
        <w:t xml:space="preserve">Web Service – Avaliação Superintendência– </w:t>
      </w:r>
    </w:p>
    <w:p w:rsidR="000F7993" w:rsidRPr="001C0D8B" w:rsidRDefault="000F7993" w:rsidP="001C0D8B">
      <w:pPr>
        <w:pStyle w:val="PargrafodaLista"/>
        <w:numPr>
          <w:ilvl w:val="4"/>
          <w:numId w:val="20"/>
        </w:numPr>
        <w:rPr>
          <w:b/>
        </w:rPr>
      </w:pPr>
      <w:r>
        <w:t>Salva os dados de avaliação da Superintendência.</w:t>
      </w:r>
    </w:p>
    <w:p w:rsidR="00825DA4" w:rsidRPr="001C0D8B" w:rsidRDefault="00825DA4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>Informar volume de compra ano do cliente</w:t>
      </w:r>
      <w:r w:rsidR="003169DC" w:rsidRPr="001C0D8B">
        <w:rPr>
          <w:color w:val="FF0000"/>
        </w:rPr>
        <w:t>;</w:t>
      </w:r>
    </w:p>
    <w:p w:rsidR="00825DA4" w:rsidRPr="001C0D8B" w:rsidRDefault="00825DA4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>Informar se cancelou VP</w:t>
      </w:r>
      <w:r w:rsidR="003169DC" w:rsidRPr="001C0D8B">
        <w:rPr>
          <w:color w:val="FF0000"/>
        </w:rPr>
        <w:t>;</w:t>
      </w:r>
    </w:p>
    <w:p w:rsidR="00825DA4" w:rsidRPr="001C0D8B" w:rsidRDefault="003169DC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>Informar cliente desde data;</w:t>
      </w:r>
    </w:p>
    <w:p w:rsidR="008011AC" w:rsidRPr="001C0D8B" w:rsidRDefault="003169DC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>Somente após a avaliação de todos os Departamentos (exceto Importação-Negociação) a superintendência recebe o e-mail do formulário</w:t>
      </w:r>
      <w:r w:rsidR="008011AC" w:rsidRPr="001C0D8B">
        <w:rPr>
          <w:color w:val="FF0000"/>
        </w:rPr>
        <w:t>;</w:t>
      </w:r>
    </w:p>
    <w:p w:rsidR="003169DC" w:rsidRPr="001C0D8B" w:rsidRDefault="008011AC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color w:val="FF0000"/>
        </w:rPr>
        <w:t xml:space="preserve">O prazo para avaliação é de </w:t>
      </w:r>
      <w:r w:rsidR="006805A6" w:rsidRPr="001C0D8B">
        <w:rPr>
          <w:color w:val="FF0000"/>
        </w:rPr>
        <w:t>01 dia útil para aprovação;</w:t>
      </w:r>
    </w:p>
    <w:p w:rsidR="006805A6" w:rsidRPr="001C0D8B" w:rsidRDefault="006805A6" w:rsidP="001C0D8B">
      <w:pPr>
        <w:pStyle w:val="PargrafodaLista"/>
        <w:numPr>
          <w:ilvl w:val="4"/>
          <w:numId w:val="20"/>
        </w:numPr>
        <w:rPr>
          <w:rFonts w:ascii="Calibri" w:eastAsia="Times New Roman" w:hAnsi="Calibri" w:cs="Times New Roman"/>
          <w:color w:val="FF0000"/>
          <w:sz w:val="22"/>
          <w:szCs w:val="22"/>
          <w:lang w:eastAsia="pt-BR"/>
        </w:rPr>
      </w:pPr>
      <w:r w:rsidRPr="001C0D8B">
        <w:rPr>
          <w:rFonts w:ascii="Calibri" w:eastAsia="Times New Roman" w:hAnsi="Calibri" w:cs="Times New Roman"/>
          <w:color w:val="FF0000"/>
          <w:sz w:val="22"/>
          <w:szCs w:val="22"/>
          <w:lang w:eastAsia="pt-BR"/>
        </w:rPr>
        <w:t>Após aprovação da Superintendência o sistema deverá enviar automaticamente o formulário para o Gestor Comercial</w:t>
      </w:r>
      <w:r w:rsidR="00FB220C" w:rsidRPr="001C0D8B">
        <w:rPr>
          <w:rFonts w:ascii="Calibri" w:eastAsia="Times New Roman" w:hAnsi="Calibri" w:cs="Times New Roman"/>
          <w:color w:val="FF0000"/>
          <w:sz w:val="22"/>
          <w:szCs w:val="22"/>
          <w:lang w:eastAsia="pt-BR"/>
        </w:rPr>
        <w:t>;</w:t>
      </w:r>
    </w:p>
    <w:p w:rsidR="003169DC" w:rsidRPr="001C0D8B" w:rsidRDefault="00FB220C" w:rsidP="001C0D8B">
      <w:pPr>
        <w:pStyle w:val="PargrafodaLista"/>
        <w:numPr>
          <w:ilvl w:val="4"/>
          <w:numId w:val="20"/>
        </w:numPr>
        <w:rPr>
          <w:color w:val="FF0000"/>
        </w:rPr>
      </w:pPr>
      <w:r w:rsidRPr="001C0D8B">
        <w:rPr>
          <w:rFonts w:ascii="Calibri" w:eastAsia="Times New Roman" w:hAnsi="Calibri" w:cs="Times New Roman"/>
          <w:color w:val="FF0000"/>
          <w:sz w:val="22"/>
          <w:szCs w:val="22"/>
          <w:lang w:eastAsia="pt-BR"/>
        </w:rPr>
        <w:t>Grava data de avaliação.</w:t>
      </w:r>
    </w:p>
    <w:p w:rsidR="00E50690" w:rsidRDefault="00E50690" w:rsidP="00900688">
      <w:pPr>
        <w:rPr>
          <w:b/>
        </w:rPr>
      </w:pPr>
    </w:p>
    <w:p w:rsidR="00E5526B" w:rsidRDefault="00E5526B" w:rsidP="00900688">
      <w:pPr>
        <w:rPr>
          <w:b/>
        </w:rPr>
      </w:pPr>
    </w:p>
    <w:p w:rsidR="00E5526B" w:rsidRDefault="00E5526B" w:rsidP="00900688">
      <w:pPr>
        <w:rPr>
          <w:b/>
        </w:rPr>
      </w:pPr>
    </w:p>
    <w:p w:rsidR="00E5526B" w:rsidRDefault="00E5526B" w:rsidP="00900688">
      <w:pPr>
        <w:rPr>
          <w:b/>
        </w:rPr>
      </w:pPr>
    </w:p>
    <w:p w:rsidR="001C61F1" w:rsidRPr="00F00A42" w:rsidRDefault="00094D3C" w:rsidP="00094D3C">
      <w:pPr>
        <w:pStyle w:val="PargrafodaLista"/>
        <w:numPr>
          <w:ilvl w:val="0"/>
          <w:numId w:val="8"/>
        </w:numPr>
        <w:rPr>
          <w:b/>
          <w:sz w:val="28"/>
          <w:szCs w:val="28"/>
          <w:highlight w:val="yellow"/>
        </w:rPr>
      </w:pPr>
      <w:r w:rsidRPr="00F00A42">
        <w:rPr>
          <w:b/>
          <w:sz w:val="28"/>
          <w:szCs w:val="28"/>
          <w:highlight w:val="yellow"/>
        </w:rPr>
        <w:lastRenderedPageBreak/>
        <w:t xml:space="preserve">Validação da Proposta Focus </w:t>
      </w:r>
    </w:p>
    <w:p w:rsidR="00094D3C" w:rsidRPr="00F00A42" w:rsidRDefault="00D44C54" w:rsidP="00094D3C">
      <w:pPr>
        <w:pStyle w:val="PargrafodaLista"/>
        <w:numPr>
          <w:ilvl w:val="1"/>
          <w:numId w:val="8"/>
        </w:numPr>
        <w:rPr>
          <w:b/>
        </w:rPr>
      </w:pPr>
      <w:r w:rsidRPr="00F00A42">
        <w:rPr>
          <w:b/>
        </w:rPr>
        <w:t xml:space="preserve"> </w:t>
      </w:r>
      <w:r w:rsidR="008E328F" w:rsidRPr="00F00A42">
        <w:rPr>
          <w:b/>
        </w:rPr>
        <w:t>Retorno de dados</w:t>
      </w:r>
    </w:p>
    <w:p w:rsidR="0040437B" w:rsidRPr="00F00A42" w:rsidRDefault="0040437B" w:rsidP="0040437B">
      <w:pPr>
        <w:pStyle w:val="PargrafodaLista"/>
        <w:numPr>
          <w:ilvl w:val="2"/>
          <w:numId w:val="8"/>
        </w:numPr>
        <w:rPr>
          <w:b/>
        </w:rPr>
      </w:pPr>
      <w:r w:rsidRPr="00F00A42">
        <w:rPr>
          <w:b/>
        </w:rPr>
        <w:t>Web</w:t>
      </w:r>
      <w:r w:rsidR="007B36EE" w:rsidRPr="00F00A42">
        <w:rPr>
          <w:b/>
        </w:rPr>
        <w:t xml:space="preserve"> </w:t>
      </w:r>
      <w:proofErr w:type="spellStart"/>
      <w:r w:rsidR="007B36EE" w:rsidRPr="00F00A42">
        <w:rPr>
          <w:b/>
        </w:rPr>
        <w:t>S</w:t>
      </w:r>
      <w:r w:rsidRPr="00F00A42">
        <w:rPr>
          <w:b/>
        </w:rPr>
        <w:t>ervice</w:t>
      </w:r>
      <w:proofErr w:type="spellEnd"/>
      <w:r w:rsidRPr="00F00A42">
        <w:rPr>
          <w:b/>
        </w:rPr>
        <w:t xml:space="preserve"> VP completa, após passar por workflow – </w:t>
      </w:r>
      <w:r w:rsidRPr="00F00A42">
        <w:t>Serviço recebe o código da VP e retorna os dados gravados: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Proposta VP nº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Código Cliente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Nome Cliente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Gestor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Data de criação da VP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Entrega da Produção tem data limite?</w:t>
      </w:r>
      <w:r w:rsidR="00683E5D" w:rsidRPr="00F00A42">
        <w:t xml:space="preserve"> </w:t>
      </w:r>
      <w:proofErr w:type="spellStart"/>
      <w:proofErr w:type="gramStart"/>
      <w:r w:rsidR="00683E5D" w:rsidRPr="00F00A42">
        <w:rPr>
          <w:rStyle w:val="nfase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checkbox</w:t>
      </w:r>
      <w:proofErr w:type="spellEnd"/>
      <w:proofErr w:type="gramEnd"/>
      <w:r w:rsidR="00683E5D" w:rsidRPr="00F00A42">
        <w:t xml:space="preserve"> Sim ou Não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Data limite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Cliente necessita de corte 5m da produção?</w:t>
      </w:r>
      <w:r w:rsidR="00683E5D" w:rsidRPr="00F00A42">
        <w:t xml:space="preserve"> </w:t>
      </w:r>
      <w:proofErr w:type="spellStart"/>
      <w:proofErr w:type="gramStart"/>
      <w:r w:rsidR="00683E5D" w:rsidRPr="00F00A42">
        <w:rPr>
          <w:rStyle w:val="nfase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checkbox</w:t>
      </w:r>
      <w:proofErr w:type="spellEnd"/>
      <w:proofErr w:type="gramEnd"/>
      <w:r w:rsidR="00683E5D" w:rsidRPr="00F00A42">
        <w:t xml:space="preserve"> Sim ou Não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Até data limite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 xml:space="preserve">Cliente necessita de </w:t>
      </w:r>
      <w:proofErr w:type="gramStart"/>
      <w:r w:rsidRPr="00F00A42">
        <w:t>1</w:t>
      </w:r>
      <w:proofErr w:type="gramEnd"/>
      <w:r w:rsidRPr="00F00A42">
        <w:t xml:space="preserve"> peça de tecido para mostruário?</w:t>
      </w:r>
      <w:r w:rsidR="00683E5D" w:rsidRPr="00F00A42">
        <w:t xml:space="preserve"> </w:t>
      </w:r>
      <w:proofErr w:type="spellStart"/>
      <w:proofErr w:type="gramStart"/>
      <w:r w:rsidR="00683E5D" w:rsidRPr="00F00A42">
        <w:rPr>
          <w:rStyle w:val="nfase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checkbox</w:t>
      </w:r>
      <w:proofErr w:type="spellEnd"/>
      <w:proofErr w:type="gramEnd"/>
      <w:r w:rsidR="00683E5D" w:rsidRPr="00F00A42">
        <w:t xml:space="preserve"> Sim ou Não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Até data limite</w:t>
      </w:r>
    </w:p>
    <w:p w:rsidR="0040437B" w:rsidRPr="00F00A42" w:rsidRDefault="0040437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 xml:space="preserve">Preço </w:t>
      </w:r>
      <w:r w:rsidR="008D63FB" w:rsidRPr="00F00A42">
        <w:t xml:space="preserve">em </w:t>
      </w:r>
      <w:r w:rsidRPr="00F00A42">
        <w:t>rea</w:t>
      </w:r>
      <w:r w:rsidR="008D63FB" w:rsidRPr="00F00A42">
        <w:t xml:space="preserve">is ou </w:t>
      </w:r>
      <w:proofErr w:type="spellStart"/>
      <w:r w:rsidR="008D63FB" w:rsidRPr="00F00A42">
        <w:t>dolar</w:t>
      </w:r>
      <w:proofErr w:type="spellEnd"/>
      <w:r w:rsidRPr="00F00A42">
        <w:t xml:space="preserve"> (R$</w:t>
      </w:r>
      <w:r w:rsidR="008D63FB" w:rsidRPr="00F00A42">
        <w:t xml:space="preserve"> ou US$</w:t>
      </w:r>
      <w:r w:rsidR="00595B2E" w:rsidRPr="00F00A42">
        <w:t>)</w:t>
      </w:r>
    </w:p>
    <w:p w:rsidR="0040437B" w:rsidRPr="00F00A42" w:rsidRDefault="008D63F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Prazo médio</w:t>
      </w:r>
    </w:p>
    <w:p w:rsidR="008D63FB" w:rsidRPr="00F00A42" w:rsidRDefault="008D63F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Tipo de transporte</w:t>
      </w:r>
    </w:p>
    <w:p w:rsidR="008D63FB" w:rsidRPr="00F00A42" w:rsidRDefault="008D63F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Cliente exige exclusividade por um período?</w:t>
      </w:r>
      <w:r w:rsidR="00683E5D" w:rsidRPr="00F00A42">
        <w:t xml:space="preserve"> </w:t>
      </w:r>
      <w:proofErr w:type="spellStart"/>
      <w:proofErr w:type="gramStart"/>
      <w:r w:rsidR="00683E5D" w:rsidRPr="00F00A42">
        <w:rPr>
          <w:rStyle w:val="nfase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checkbox</w:t>
      </w:r>
      <w:proofErr w:type="spellEnd"/>
      <w:proofErr w:type="gramEnd"/>
      <w:r w:rsidR="00683E5D" w:rsidRPr="00F00A42">
        <w:t xml:space="preserve"> Sim ou Não</w:t>
      </w:r>
    </w:p>
    <w:p w:rsidR="00683E5D" w:rsidRPr="00F00A42" w:rsidRDefault="00683E5D" w:rsidP="0040437B">
      <w:pPr>
        <w:pStyle w:val="PargrafodaLista"/>
        <w:numPr>
          <w:ilvl w:val="4"/>
          <w:numId w:val="8"/>
        </w:numPr>
        <w:rPr>
          <w:b/>
        </w:rPr>
      </w:pPr>
      <w:proofErr w:type="spellStart"/>
      <w:r w:rsidRPr="00F00A42">
        <w:t>Check</w:t>
      </w:r>
      <w:proofErr w:type="spellEnd"/>
      <w:r w:rsidRPr="00F00A42">
        <w:t xml:space="preserve"> Box: Base e/ou Cor</w:t>
      </w:r>
    </w:p>
    <w:p w:rsidR="008D63FB" w:rsidRPr="00F00A42" w:rsidRDefault="008D63F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Até data limite</w:t>
      </w:r>
    </w:p>
    <w:p w:rsidR="008D63FB" w:rsidRPr="00F00A42" w:rsidRDefault="008D63F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Quantidade estimada pelo cliente</w:t>
      </w:r>
    </w:p>
    <w:p w:rsidR="008D63FB" w:rsidRPr="00F00A42" w:rsidRDefault="008D63F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Nome/ Código por cor</w:t>
      </w:r>
    </w:p>
    <w:p w:rsidR="008D63FB" w:rsidRPr="00F00A42" w:rsidRDefault="008D63F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Quantidade por cor</w:t>
      </w:r>
    </w:p>
    <w:p w:rsidR="008D63FB" w:rsidRPr="00F00A42" w:rsidRDefault="008D63F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Este produto segue o critério de qualidade Focus</w:t>
      </w:r>
      <w:r w:rsidR="00683E5D" w:rsidRPr="00F00A42">
        <w:t xml:space="preserve"> </w:t>
      </w:r>
    </w:p>
    <w:p w:rsidR="008D63FB" w:rsidRPr="00F00A42" w:rsidRDefault="008D63FB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t>Observações</w:t>
      </w:r>
    </w:p>
    <w:p w:rsidR="008D63FB" w:rsidRPr="00F00A42" w:rsidRDefault="007B36EE" w:rsidP="0058200D">
      <w:pPr>
        <w:pStyle w:val="PargrafodaLista"/>
        <w:numPr>
          <w:ilvl w:val="4"/>
          <w:numId w:val="8"/>
        </w:numPr>
        <w:rPr>
          <w:b/>
        </w:rPr>
      </w:pPr>
      <w:r w:rsidRPr="00F00A42">
        <w:rPr>
          <w:b/>
        </w:rPr>
        <w:t xml:space="preserve">Web </w:t>
      </w:r>
      <w:proofErr w:type="spellStart"/>
      <w:r w:rsidRPr="00F00A42">
        <w:rPr>
          <w:b/>
        </w:rPr>
        <w:t>S</w:t>
      </w:r>
      <w:r w:rsidR="008D63FB" w:rsidRPr="00F00A42">
        <w:rPr>
          <w:b/>
        </w:rPr>
        <w:t>ervice</w:t>
      </w:r>
      <w:proofErr w:type="spellEnd"/>
      <w:r w:rsidR="008D63FB" w:rsidRPr="00F00A42">
        <w:rPr>
          <w:b/>
        </w:rPr>
        <w:t xml:space="preserve"> – A Solic</w:t>
      </w:r>
      <w:r w:rsidR="004D19F2" w:rsidRPr="00F00A42">
        <w:rPr>
          <w:b/>
        </w:rPr>
        <w:t>i</w:t>
      </w:r>
      <w:r w:rsidR="008D63FB" w:rsidRPr="00F00A42">
        <w:rPr>
          <w:b/>
        </w:rPr>
        <w:t>tação de vend</w:t>
      </w:r>
      <w:r w:rsidR="0058200D" w:rsidRPr="00F00A42">
        <w:rPr>
          <w:b/>
        </w:rPr>
        <w:t xml:space="preserve">a personalizada foi considerada: </w:t>
      </w:r>
      <w:r w:rsidR="0058200D" w:rsidRPr="00F00A42">
        <w:t>A opção é escolhida e gravada pelo Gestor, representante só visualiza, quando estiver concluída.</w:t>
      </w:r>
    </w:p>
    <w:p w:rsidR="008D63FB" w:rsidRPr="00F00A42" w:rsidRDefault="008D63FB" w:rsidP="008D63FB">
      <w:pPr>
        <w:pStyle w:val="PargrafodaLista"/>
        <w:numPr>
          <w:ilvl w:val="4"/>
          <w:numId w:val="8"/>
        </w:numPr>
        <w:rPr>
          <w:b/>
        </w:rPr>
      </w:pPr>
      <w:r w:rsidRPr="00F00A42">
        <w:rPr>
          <w:b/>
        </w:rPr>
        <w:t>Salva</w:t>
      </w:r>
      <w:r w:rsidR="00683E5D" w:rsidRPr="00F00A42">
        <w:t xml:space="preserve"> radio</w:t>
      </w:r>
      <w:r w:rsidRPr="00F00A42">
        <w:t xml:space="preserve"> </w:t>
      </w:r>
      <w:proofErr w:type="spellStart"/>
      <w:proofErr w:type="gramStart"/>
      <w:r w:rsidRPr="00F00A42">
        <w:t>butto</w:t>
      </w:r>
      <w:r w:rsidR="00683E5D" w:rsidRPr="00F00A42">
        <w:t>n</w:t>
      </w:r>
      <w:proofErr w:type="spellEnd"/>
      <w:proofErr w:type="gramEnd"/>
      <w:r w:rsidR="00422196" w:rsidRPr="00F00A42">
        <w:t xml:space="preserve"> escolhido</w:t>
      </w:r>
      <w:r w:rsidRPr="00F00A42">
        <w:t>:</w:t>
      </w:r>
      <w:r w:rsidR="007040DD" w:rsidRPr="00F00A42">
        <w:t xml:space="preserve"> poderá escolher apenas uma opção dentre elas</w:t>
      </w:r>
      <w:r w:rsidRPr="00F00A42">
        <w:t xml:space="preserve"> Viável, Viável com Restrição ou Inviável; </w:t>
      </w:r>
    </w:p>
    <w:p w:rsidR="00422196" w:rsidRPr="00F00A42" w:rsidRDefault="00422196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rPr>
          <w:b/>
        </w:rPr>
        <w:t>Grava dados:</w:t>
      </w:r>
      <w:r w:rsidRPr="00F00A42">
        <w:t xml:space="preserve"> Texto </w:t>
      </w:r>
      <w:r w:rsidR="007040DD" w:rsidRPr="00F00A42">
        <w:t xml:space="preserve">para </w:t>
      </w:r>
      <w:r w:rsidRPr="00F00A42">
        <w:t>Viável com Restrição</w:t>
      </w:r>
    </w:p>
    <w:p w:rsidR="008D63FB" w:rsidRPr="00F00A42" w:rsidRDefault="00422196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rPr>
          <w:b/>
        </w:rPr>
        <w:t>Grava dados:</w:t>
      </w:r>
      <w:r w:rsidRPr="00F00A42">
        <w:t xml:space="preserve"> Texto Inviável</w:t>
      </w:r>
      <w:r w:rsidRPr="00F00A42">
        <w:rPr>
          <w:b/>
        </w:rPr>
        <w:t xml:space="preserve"> </w:t>
      </w:r>
    </w:p>
    <w:p w:rsidR="00AB74BF" w:rsidRPr="00F00A42" w:rsidRDefault="00AB74BF" w:rsidP="0040437B">
      <w:pPr>
        <w:pStyle w:val="PargrafodaLista"/>
        <w:numPr>
          <w:ilvl w:val="4"/>
          <w:numId w:val="8"/>
        </w:numPr>
        <w:rPr>
          <w:b/>
        </w:rPr>
      </w:pPr>
      <w:r w:rsidRPr="00F00A42">
        <w:rPr>
          <w:b/>
        </w:rPr>
        <w:t>Botão Gravar dados e e</w:t>
      </w:r>
      <w:r w:rsidR="00D35376" w:rsidRPr="00F00A42">
        <w:rPr>
          <w:b/>
        </w:rPr>
        <w:t xml:space="preserve">nviar e-mail para representante: </w:t>
      </w:r>
      <w:r w:rsidR="00D35376" w:rsidRPr="00F00A42">
        <w:t>salva as informações da tela, não podendo ser editadas posteriormente e dispara e-mail para o representante, aviso de VP concluída.</w:t>
      </w:r>
    </w:p>
    <w:p w:rsidR="004D19F2" w:rsidRPr="00F00A42" w:rsidRDefault="007B36EE" w:rsidP="004D19F2">
      <w:pPr>
        <w:pStyle w:val="PargrafodaLista"/>
        <w:numPr>
          <w:ilvl w:val="1"/>
          <w:numId w:val="8"/>
        </w:numPr>
        <w:rPr>
          <w:b/>
        </w:rPr>
      </w:pPr>
      <w:r w:rsidRPr="00F00A42">
        <w:rPr>
          <w:b/>
        </w:rPr>
        <w:t>Visualizar Proposta Cliente</w:t>
      </w:r>
      <w:r w:rsidR="00064D57" w:rsidRPr="00F00A42">
        <w:rPr>
          <w:b/>
        </w:rPr>
        <w:t xml:space="preserve"> </w:t>
      </w:r>
      <w:r w:rsidR="00D35376" w:rsidRPr="00F00A42">
        <w:rPr>
          <w:b/>
        </w:rPr>
        <w:t>–</w:t>
      </w:r>
      <w:r w:rsidR="00064D57" w:rsidRPr="00F00A42">
        <w:t xml:space="preserve"> </w:t>
      </w:r>
      <w:r w:rsidR="00D35376" w:rsidRPr="00F00A42">
        <w:t>Representante entra no sistema e visualiza um modelo de Proposta para enviar ao cliente, que pode ser impressa ou enviada por e-mail.</w:t>
      </w:r>
    </w:p>
    <w:p w:rsidR="00FC7E34" w:rsidRPr="00F00A42" w:rsidRDefault="007B36EE" w:rsidP="007B36EE">
      <w:pPr>
        <w:pStyle w:val="PargrafodaLista"/>
        <w:numPr>
          <w:ilvl w:val="2"/>
          <w:numId w:val="8"/>
        </w:numPr>
        <w:rPr>
          <w:b/>
        </w:rPr>
      </w:pPr>
      <w:r w:rsidRPr="00F00A42">
        <w:rPr>
          <w:b/>
        </w:rPr>
        <w:t xml:space="preserve">Web </w:t>
      </w:r>
      <w:proofErr w:type="spellStart"/>
      <w:r w:rsidRPr="00F00A42">
        <w:rPr>
          <w:b/>
        </w:rPr>
        <w:t>Service</w:t>
      </w:r>
      <w:proofErr w:type="spellEnd"/>
      <w:r w:rsidR="00594D3D" w:rsidRPr="00F00A42">
        <w:rPr>
          <w:b/>
        </w:rPr>
        <w:t xml:space="preserve"> – </w:t>
      </w:r>
      <w:r w:rsidR="00BC3128" w:rsidRPr="00F00A42">
        <w:t>Retorna dados</w:t>
      </w:r>
      <w:r w:rsidR="00FC7E34" w:rsidRPr="00F00A42">
        <w:t xml:space="preserve"> gravados da</w:t>
      </w:r>
      <w:r w:rsidR="00BC3128" w:rsidRPr="00F00A42">
        <w:t xml:space="preserve"> </w:t>
      </w:r>
      <w:r w:rsidR="00594D3D" w:rsidRPr="00F00A42">
        <w:t>Validação da</w:t>
      </w:r>
      <w:r w:rsidR="002465E5" w:rsidRPr="00F00A42">
        <w:t xml:space="preserve"> Proposta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Número da VP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Data de criação da VP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Razão Social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Nome Fantasia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Marca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Código do Cliente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Nome do Contato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proofErr w:type="spellStart"/>
      <w:r w:rsidRPr="00F00A42">
        <w:t>E-Mail</w:t>
      </w:r>
      <w:proofErr w:type="spellEnd"/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Telefone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Nome Gestor</w:t>
      </w:r>
    </w:p>
    <w:p w:rsidR="00080875" w:rsidRPr="00F00A42" w:rsidRDefault="00080875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Nome Representante</w:t>
      </w:r>
    </w:p>
    <w:p w:rsidR="00B7734A" w:rsidRPr="00F00A42" w:rsidRDefault="00B7734A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 xml:space="preserve">Cores/ </w:t>
      </w:r>
      <w:proofErr w:type="spellStart"/>
      <w:r w:rsidRPr="00F00A42">
        <w:t>pantone</w:t>
      </w:r>
      <w:proofErr w:type="spellEnd"/>
    </w:p>
    <w:p w:rsidR="00B7734A" w:rsidRPr="00F00A42" w:rsidRDefault="00B7734A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Quantidade Original</w:t>
      </w:r>
    </w:p>
    <w:p w:rsidR="00B7734A" w:rsidRPr="00F00A42" w:rsidRDefault="00B7734A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t>Quantidade Confirmada</w:t>
      </w:r>
    </w:p>
    <w:p w:rsidR="00B7734A" w:rsidRPr="00F00A42" w:rsidRDefault="00B7734A" w:rsidP="00FC7E34">
      <w:pPr>
        <w:pStyle w:val="PargrafodaLista"/>
        <w:numPr>
          <w:ilvl w:val="4"/>
          <w:numId w:val="8"/>
        </w:numPr>
        <w:rPr>
          <w:b/>
        </w:rPr>
      </w:pPr>
      <w:r w:rsidRPr="00F00A42">
        <w:lastRenderedPageBreak/>
        <w:t>Quantidade Total</w:t>
      </w:r>
    </w:p>
    <w:p w:rsidR="00B7734A" w:rsidRPr="00F00A42" w:rsidRDefault="00B7734A" w:rsidP="00B7734A">
      <w:pPr>
        <w:pStyle w:val="PargrafodaLista"/>
        <w:numPr>
          <w:ilvl w:val="2"/>
          <w:numId w:val="8"/>
        </w:numPr>
        <w:rPr>
          <w:b/>
        </w:rPr>
      </w:pPr>
      <w:r w:rsidRPr="00F00A42">
        <w:rPr>
          <w:b/>
        </w:rPr>
        <w:t xml:space="preserve">Web </w:t>
      </w:r>
      <w:proofErr w:type="spellStart"/>
      <w:r w:rsidRPr="00F00A42">
        <w:rPr>
          <w:b/>
        </w:rPr>
        <w:t>Service</w:t>
      </w:r>
      <w:proofErr w:type="spellEnd"/>
      <w:r w:rsidRPr="00F00A42">
        <w:t xml:space="preserve"> – </w:t>
      </w:r>
      <w:r w:rsidR="0058200D" w:rsidRPr="00F00A42">
        <w:t>gravar dados</w:t>
      </w:r>
      <w:r w:rsidR="005F7A94">
        <w:t>,</w:t>
      </w:r>
      <w:r w:rsidR="0058200D" w:rsidRPr="00F00A42">
        <w:t xml:space="preserve"> Gestor escolhe e justifica o motivo: A Solicitação de Venda Personalizada foi considerada:</w:t>
      </w:r>
    </w:p>
    <w:p w:rsidR="00B7734A" w:rsidRPr="00F00A42" w:rsidRDefault="00B7734A" w:rsidP="00B7734A">
      <w:pPr>
        <w:pStyle w:val="PargrafodaLista"/>
        <w:numPr>
          <w:ilvl w:val="4"/>
          <w:numId w:val="8"/>
        </w:numPr>
        <w:rPr>
          <w:b/>
        </w:rPr>
      </w:pPr>
      <w:r w:rsidRPr="00F00A42">
        <w:rPr>
          <w:b/>
        </w:rPr>
        <w:t>Gravar dados</w:t>
      </w:r>
      <w:r w:rsidRPr="00F00A42">
        <w:t>:</w:t>
      </w:r>
      <w:r w:rsidR="00B53C9E" w:rsidRPr="00F00A42">
        <w:t xml:space="preserve"> </w:t>
      </w:r>
      <w:r w:rsidRPr="00F00A42">
        <w:t>Proposta considerada aprovada</w:t>
      </w:r>
      <w:r w:rsidR="00683E5D" w:rsidRPr="00F00A42">
        <w:t>?</w:t>
      </w:r>
      <w:r w:rsidRPr="00F00A42">
        <w:t xml:space="preserve"> </w:t>
      </w:r>
      <w:proofErr w:type="gramStart"/>
      <w:r w:rsidRPr="00F00A42">
        <w:t>radio</w:t>
      </w:r>
      <w:proofErr w:type="gramEnd"/>
      <w:r w:rsidR="00683E5D" w:rsidRPr="00F00A42">
        <w:t xml:space="preserve"> </w:t>
      </w:r>
      <w:proofErr w:type="spellStart"/>
      <w:r w:rsidR="00683E5D" w:rsidRPr="00F00A42">
        <w:t>button</w:t>
      </w:r>
      <w:proofErr w:type="spellEnd"/>
      <w:r w:rsidRPr="00F00A42">
        <w:t xml:space="preserve"> SIM ou NÃO;</w:t>
      </w:r>
    </w:p>
    <w:p w:rsidR="00B7734A" w:rsidRPr="00F00A42" w:rsidRDefault="00B7734A" w:rsidP="00B7734A">
      <w:pPr>
        <w:pStyle w:val="PargrafodaLista"/>
        <w:numPr>
          <w:ilvl w:val="4"/>
          <w:numId w:val="8"/>
        </w:numPr>
      </w:pPr>
      <w:r w:rsidRPr="00F00A42">
        <w:rPr>
          <w:b/>
        </w:rPr>
        <w:t xml:space="preserve">Gravar dados da opção SIM: </w:t>
      </w:r>
      <w:r w:rsidRPr="00F00A42">
        <w:t>Deseja aprovar a amostra</w:t>
      </w:r>
      <w:r w:rsidR="00683E5D" w:rsidRPr="00F00A42">
        <w:t>?</w:t>
      </w:r>
      <w:r w:rsidRPr="00F00A42">
        <w:t xml:space="preserve"> </w:t>
      </w:r>
      <w:proofErr w:type="gramStart"/>
      <w:r w:rsidRPr="00F00A42">
        <w:t>radio</w:t>
      </w:r>
      <w:proofErr w:type="gramEnd"/>
      <w:r w:rsidRPr="00F00A42">
        <w:t xml:space="preserve"> </w:t>
      </w:r>
      <w:proofErr w:type="spellStart"/>
      <w:r w:rsidRPr="00F00A42">
        <w:t>b</w:t>
      </w:r>
      <w:r w:rsidR="00683E5D" w:rsidRPr="00F00A42">
        <w:t>utton</w:t>
      </w:r>
      <w:proofErr w:type="spellEnd"/>
      <w:r w:rsidRPr="00F00A42">
        <w:t xml:space="preserve"> SIM ou NÃO;</w:t>
      </w:r>
    </w:p>
    <w:p w:rsidR="00B7734A" w:rsidRPr="00F00A42" w:rsidRDefault="00B7734A" w:rsidP="00B7734A">
      <w:pPr>
        <w:pStyle w:val="PargrafodaLista"/>
        <w:numPr>
          <w:ilvl w:val="4"/>
          <w:numId w:val="8"/>
        </w:numPr>
      </w:pPr>
      <w:r w:rsidRPr="00F00A42">
        <w:rPr>
          <w:b/>
        </w:rPr>
        <w:t xml:space="preserve">Gravar dados números: </w:t>
      </w:r>
      <w:r w:rsidRPr="00F00A42">
        <w:t>Quantidade desejada total;</w:t>
      </w:r>
    </w:p>
    <w:p w:rsidR="00B7734A" w:rsidRPr="00F00A42" w:rsidRDefault="00B7734A" w:rsidP="00B7734A">
      <w:pPr>
        <w:pStyle w:val="PargrafodaLista"/>
        <w:numPr>
          <w:ilvl w:val="4"/>
          <w:numId w:val="8"/>
        </w:numPr>
        <w:rPr>
          <w:b/>
        </w:rPr>
      </w:pPr>
      <w:r w:rsidRPr="00F00A42">
        <w:rPr>
          <w:b/>
        </w:rPr>
        <w:t>Gravar dados</w:t>
      </w:r>
      <w:r w:rsidR="00683E5D" w:rsidRPr="00F00A42">
        <w:t>: radio</w:t>
      </w:r>
      <w:r w:rsidRPr="00F00A42">
        <w:t xml:space="preserve"> Butto</w:t>
      </w:r>
      <w:r w:rsidR="00683E5D" w:rsidRPr="00F00A42">
        <w:t>n</w:t>
      </w:r>
      <w:r w:rsidRPr="00F00A42">
        <w:t xml:space="preserve"> Metros ou Quilos</w:t>
      </w:r>
    </w:p>
    <w:p w:rsidR="00B7734A" w:rsidRPr="00F00A42" w:rsidRDefault="00B53C9E" w:rsidP="00B7734A">
      <w:pPr>
        <w:pStyle w:val="PargrafodaLista"/>
        <w:numPr>
          <w:ilvl w:val="4"/>
          <w:numId w:val="8"/>
        </w:numPr>
        <w:rPr>
          <w:b/>
        </w:rPr>
      </w:pPr>
      <w:r w:rsidRPr="00F00A42">
        <w:rPr>
          <w:b/>
        </w:rPr>
        <w:t>Gravar dados da opção NÃO (Proposta considerada aprovada?</w:t>
      </w:r>
      <w:proofErr w:type="gramStart"/>
      <w:r w:rsidRPr="00F00A42">
        <w:rPr>
          <w:b/>
        </w:rPr>
        <w:t>)</w:t>
      </w:r>
      <w:proofErr w:type="gramEnd"/>
      <w:r w:rsidRPr="00F00A42">
        <w:rPr>
          <w:b/>
        </w:rPr>
        <w:t xml:space="preserve"> </w:t>
      </w:r>
    </w:p>
    <w:p w:rsidR="00B53C9E" w:rsidRPr="00F00A42" w:rsidRDefault="00B53C9E" w:rsidP="00B7734A">
      <w:pPr>
        <w:pStyle w:val="PargrafodaLista"/>
        <w:numPr>
          <w:ilvl w:val="4"/>
          <w:numId w:val="8"/>
        </w:numPr>
        <w:rPr>
          <w:b/>
        </w:rPr>
      </w:pPr>
      <w:r w:rsidRPr="00F00A42">
        <w:rPr>
          <w:b/>
        </w:rPr>
        <w:t>Gravar texto</w:t>
      </w:r>
      <w:r w:rsidRPr="00F00A42">
        <w:t>: Justifique o motivo da não aprovação;</w:t>
      </w:r>
    </w:p>
    <w:p w:rsidR="00D35376" w:rsidRPr="00F00A42" w:rsidRDefault="00B53C9E" w:rsidP="00B7734A">
      <w:pPr>
        <w:pStyle w:val="PargrafodaLista"/>
        <w:numPr>
          <w:ilvl w:val="4"/>
          <w:numId w:val="8"/>
        </w:numPr>
      </w:pPr>
      <w:r w:rsidRPr="00F00A42">
        <w:rPr>
          <w:b/>
        </w:rPr>
        <w:t>Gravar dados radio</w:t>
      </w:r>
      <w:r w:rsidR="0058200D" w:rsidRPr="00F00A42">
        <w:rPr>
          <w:b/>
        </w:rPr>
        <w:t xml:space="preserve"> </w:t>
      </w:r>
      <w:proofErr w:type="spellStart"/>
      <w:proofErr w:type="gramStart"/>
      <w:r w:rsidR="0058200D" w:rsidRPr="00F00A42">
        <w:rPr>
          <w:b/>
        </w:rPr>
        <w:t>button</w:t>
      </w:r>
      <w:proofErr w:type="spellEnd"/>
      <w:proofErr w:type="gramEnd"/>
      <w:r w:rsidRPr="00F00A42">
        <w:rPr>
          <w:b/>
        </w:rPr>
        <w:t xml:space="preserve">: </w:t>
      </w:r>
      <w:r w:rsidRPr="00F00A42">
        <w:t>Cliente gostaria que o motivo da não aprovação fosse revisto? SIM ou NÃO.</w:t>
      </w:r>
    </w:p>
    <w:p w:rsidR="00B53C9E" w:rsidRPr="00F00A42" w:rsidRDefault="00D35376" w:rsidP="00B7734A">
      <w:pPr>
        <w:pStyle w:val="PargrafodaLista"/>
        <w:numPr>
          <w:ilvl w:val="4"/>
          <w:numId w:val="8"/>
        </w:numPr>
      </w:pPr>
      <w:r w:rsidRPr="00F00A42">
        <w:t>Botão</w:t>
      </w:r>
      <w:r w:rsidRPr="00F00A42">
        <w:rPr>
          <w:b/>
        </w:rPr>
        <w:t xml:space="preserve"> Editar</w:t>
      </w:r>
      <w:r w:rsidRPr="00F00A42">
        <w:t>: habilita os campos da proposta para edição;</w:t>
      </w:r>
    </w:p>
    <w:p w:rsidR="00D35376" w:rsidRPr="00F00A42" w:rsidRDefault="00D35376" w:rsidP="00B7734A">
      <w:pPr>
        <w:pStyle w:val="PargrafodaLista"/>
        <w:numPr>
          <w:ilvl w:val="4"/>
          <w:numId w:val="8"/>
        </w:numPr>
      </w:pPr>
      <w:r w:rsidRPr="00F00A42">
        <w:t xml:space="preserve">Botão </w:t>
      </w:r>
      <w:r w:rsidRPr="00F00A42">
        <w:rPr>
          <w:b/>
        </w:rPr>
        <w:t>Salvar</w:t>
      </w:r>
      <w:r w:rsidRPr="00F00A42">
        <w:t>: salva as informações editadas na tela.</w:t>
      </w:r>
    </w:p>
    <w:p w:rsidR="00D35376" w:rsidRPr="00F00A42" w:rsidRDefault="00D35376" w:rsidP="00B7734A">
      <w:pPr>
        <w:pStyle w:val="PargrafodaLista"/>
        <w:numPr>
          <w:ilvl w:val="4"/>
          <w:numId w:val="8"/>
        </w:numPr>
      </w:pPr>
      <w:r w:rsidRPr="00F00A42">
        <w:t xml:space="preserve">Botão </w:t>
      </w:r>
      <w:r w:rsidRPr="00F00A42">
        <w:rPr>
          <w:b/>
        </w:rPr>
        <w:t>Rever Processo</w:t>
      </w:r>
      <w:r w:rsidR="000456A5" w:rsidRPr="00F00A42">
        <w:rPr>
          <w:b/>
        </w:rPr>
        <w:t xml:space="preserve">: </w:t>
      </w:r>
      <w:r w:rsidR="000456A5" w:rsidRPr="00F00A42">
        <w:t>dispara e-mail para o Gestor processo com a contra proposta do cliente;</w:t>
      </w:r>
    </w:p>
    <w:p w:rsidR="00AB74BF" w:rsidRPr="00F00A42" w:rsidRDefault="000456A5" w:rsidP="000456A5">
      <w:pPr>
        <w:pStyle w:val="PargrafodaLista"/>
        <w:numPr>
          <w:ilvl w:val="4"/>
          <w:numId w:val="8"/>
        </w:numPr>
      </w:pPr>
      <w:r w:rsidRPr="00F00A42">
        <w:t xml:space="preserve">Botão </w:t>
      </w:r>
      <w:r w:rsidRPr="00413773">
        <w:rPr>
          <w:b/>
        </w:rPr>
        <w:t>Cancelar/ Encerrar</w:t>
      </w:r>
      <w:r w:rsidRPr="00F00A42">
        <w:t xml:space="preserve"> solicitação – encerra </w:t>
      </w:r>
      <w:r w:rsidR="009E7AA1">
        <w:t>processo</w:t>
      </w:r>
    </w:p>
    <w:sectPr w:rsidR="00AB74BF" w:rsidRPr="00F00A42" w:rsidSect="00AA32E6">
      <w:pgSz w:w="11900" w:h="16840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3C5"/>
    <w:multiLevelType w:val="hybridMultilevel"/>
    <w:tmpl w:val="27AC4782"/>
    <w:lvl w:ilvl="0" w:tplc="D5A48276">
      <w:start w:val="1"/>
      <w:numFmt w:val="bullet"/>
      <w:lvlText w:val="-"/>
      <w:lvlJc w:val="left"/>
      <w:pPr>
        <w:ind w:left="1636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F4093"/>
    <w:multiLevelType w:val="hybridMultilevel"/>
    <w:tmpl w:val="1D18863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BB69BE"/>
    <w:multiLevelType w:val="multilevel"/>
    <w:tmpl w:val="82DA6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6C3160E"/>
    <w:multiLevelType w:val="hybridMultilevel"/>
    <w:tmpl w:val="C8EC79D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79931D1"/>
    <w:multiLevelType w:val="hybridMultilevel"/>
    <w:tmpl w:val="6646EC00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610E87"/>
    <w:multiLevelType w:val="hybridMultilevel"/>
    <w:tmpl w:val="F33A7B02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D755BD"/>
    <w:multiLevelType w:val="hybridMultilevel"/>
    <w:tmpl w:val="0A7803F4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46D2B41"/>
    <w:multiLevelType w:val="hybridMultilevel"/>
    <w:tmpl w:val="43EE59EE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A6108D7"/>
    <w:multiLevelType w:val="multilevel"/>
    <w:tmpl w:val="C2B2D67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622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49B3141"/>
    <w:multiLevelType w:val="hybridMultilevel"/>
    <w:tmpl w:val="B34E2B7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FB007A"/>
    <w:multiLevelType w:val="hybridMultilevel"/>
    <w:tmpl w:val="E9EEF53E"/>
    <w:lvl w:ilvl="0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90210AE"/>
    <w:multiLevelType w:val="multilevel"/>
    <w:tmpl w:val="DB72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AC035B"/>
    <w:multiLevelType w:val="hybridMultilevel"/>
    <w:tmpl w:val="B51A39E8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34421C"/>
    <w:multiLevelType w:val="hybridMultilevel"/>
    <w:tmpl w:val="E8746288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DE03267"/>
    <w:multiLevelType w:val="hybridMultilevel"/>
    <w:tmpl w:val="D0C0FE32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FD83BFC"/>
    <w:multiLevelType w:val="hybridMultilevel"/>
    <w:tmpl w:val="FD9CEB66"/>
    <w:lvl w:ilvl="0" w:tplc="64EC36D8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1D729E"/>
    <w:multiLevelType w:val="hybridMultilevel"/>
    <w:tmpl w:val="DDF0F60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6FC12A2"/>
    <w:multiLevelType w:val="hybridMultilevel"/>
    <w:tmpl w:val="70EEF498"/>
    <w:lvl w:ilvl="0" w:tplc="D5A4827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A9683B"/>
    <w:multiLevelType w:val="hybridMultilevel"/>
    <w:tmpl w:val="C2B2D67C"/>
    <w:lvl w:ilvl="0" w:tplc="E23CAF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52431E"/>
    <w:multiLevelType w:val="multilevel"/>
    <w:tmpl w:val="DB72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4A3CB3"/>
    <w:multiLevelType w:val="hybridMultilevel"/>
    <w:tmpl w:val="CE30C22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C64B22"/>
    <w:multiLevelType w:val="hybridMultilevel"/>
    <w:tmpl w:val="4A42551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F856BE2"/>
    <w:multiLevelType w:val="multilevel"/>
    <w:tmpl w:val="C2B2D67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7"/>
  </w:num>
  <w:num w:numId="5">
    <w:abstractNumId w:val="17"/>
  </w:num>
  <w:num w:numId="6">
    <w:abstractNumId w:val="6"/>
  </w:num>
  <w:num w:numId="7">
    <w:abstractNumId w:val="21"/>
  </w:num>
  <w:num w:numId="8">
    <w:abstractNumId w:val="20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14"/>
  </w:num>
  <w:num w:numId="14">
    <w:abstractNumId w:val="13"/>
  </w:num>
  <w:num w:numId="15">
    <w:abstractNumId w:val="3"/>
  </w:num>
  <w:num w:numId="16">
    <w:abstractNumId w:val="4"/>
  </w:num>
  <w:num w:numId="17">
    <w:abstractNumId w:val="22"/>
  </w:num>
  <w:num w:numId="18">
    <w:abstractNumId w:val="10"/>
  </w:num>
  <w:num w:numId="19">
    <w:abstractNumId w:val="18"/>
  </w:num>
  <w:num w:numId="20">
    <w:abstractNumId w:val="12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AA32E6"/>
    <w:rsid w:val="00000CD9"/>
    <w:rsid w:val="000226CB"/>
    <w:rsid w:val="00023B55"/>
    <w:rsid w:val="00037B3C"/>
    <w:rsid w:val="000456A5"/>
    <w:rsid w:val="00064D57"/>
    <w:rsid w:val="00070AEE"/>
    <w:rsid w:val="00071BAE"/>
    <w:rsid w:val="00077986"/>
    <w:rsid w:val="00080875"/>
    <w:rsid w:val="00083B28"/>
    <w:rsid w:val="000859CA"/>
    <w:rsid w:val="00094D3C"/>
    <w:rsid w:val="0009545E"/>
    <w:rsid w:val="000A292B"/>
    <w:rsid w:val="000D4405"/>
    <w:rsid w:val="000F7993"/>
    <w:rsid w:val="001128EA"/>
    <w:rsid w:val="00112A6C"/>
    <w:rsid w:val="001225AD"/>
    <w:rsid w:val="001333F4"/>
    <w:rsid w:val="0014047E"/>
    <w:rsid w:val="00140E57"/>
    <w:rsid w:val="001524D1"/>
    <w:rsid w:val="001546E8"/>
    <w:rsid w:val="00155081"/>
    <w:rsid w:val="00160F65"/>
    <w:rsid w:val="00161D88"/>
    <w:rsid w:val="0018754C"/>
    <w:rsid w:val="00192841"/>
    <w:rsid w:val="001A2693"/>
    <w:rsid w:val="001B030E"/>
    <w:rsid w:val="001B2F71"/>
    <w:rsid w:val="001B5620"/>
    <w:rsid w:val="001C0D8B"/>
    <w:rsid w:val="001C61F1"/>
    <w:rsid w:val="001D3C64"/>
    <w:rsid w:val="001D6975"/>
    <w:rsid w:val="001E5023"/>
    <w:rsid w:val="001E5490"/>
    <w:rsid w:val="001F4F3F"/>
    <w:rsid w:val="00201B4D"/>
    <w:rsid w:val="00203D6E"/>
    <w:rsid w:val="00211BD3"/>
    <w:rsid w:val="00216DBB"/>
    <w:rsid w:val="00242FB6"/>
    <w:rsid w:val="002465E5"/>
    <w:rsid w:val="002466B1"/>
    <w:rsid w:val="002605C8"/>
    <w:rsid w:val="00267882"/>
    <w:rsid w:val="00270C8A"/>
    <w:rsid w:val="00284BBE"/>
    <w:rsid w:val="002A66B7"/>
    <w:rsid w:val="002B1F7A"/>
    <w:rsid w:val="002B26DC"/>
    <w:rsid w:val="002B6A67"/>
    <w:rsid w:val="002C2316"/>
    <w:rsid w:val="002C7145"/>
    <w:rsid w:val="002E0D02"/>
    <w:rsid w:val="00302833"/>
    <w:rsid w:val="003060DC"/>
    <w:rsid w:val="00314C4C"/>
    <w:rsid w:val="003169DC"/>
    <w:rsid w:val="00321E35"/>
    <w:rsid w:val="003268F3"/>
    <w:rsid w:val="00342690"/>
    <w:rsid w:val="00346102"/>
    <w:rsid w:val="003476B9"/>
    <w:rsid w:val="00352C0C"/>
    <w:rsid w:val="00353C37"/>
    <w:rsid w:val="00365185"/>
    <w:rsid w:val="003912D7"/>
    <w:rsid w:val="00391639"/>
    <w:rsid w:val="00396E91"/>
    <w:rsid w:val="003A160B"/>
    <w:rsid w:val="003A5C35"/>
    <w:rsid w:val="003A5F0D"/>
    <w:rsid w:val="003B2811"/>
    <w:rsid w:val="003C69D5"/>
    <w:rsid w:val="003D399A"/>
    <w:rsid w:val="003D56F6"/>
    <w:rsid w:val="003E046C"/>
    <w:rsid w:val="003F168D"/>
    <w:rsid w:val="003F5AEC"/>
    <w:rsid w:val="003F7E03"/>
    <w:rsid w:val="0040437B"/>
    <w:rsid w:val="00413773"/>
    <w:rsid w:val="00416636"/>
    <w:rsid w:val="00422196"/>
    <w:rsid w:val="0043434B"/>
    <w:rsid w:val="0043681E"/>
    <w:rsid w:val="00436B1A"/>
    <w:rsid w:val="004379B3"/>
    <w:rsid w:val="00441F0D"/>
    <w:rsid w:val="00450CBA"/>
    <w:rsid w:val="0045774D"/>
    <w:rsid w:val="004737DD"/>
    <w:rsid w:val="0047638F"/>
    <w:rsid w:val="004805DD"/>
    <w:rsid w:val="004C05D1"/>
    <w:rsid w:val="004D19F2"/>
    <w:rsid w:val="004D1C79"/>
    <w:rsid w:val="004E1CE8"/>
    <w:rsid w:val="004F732B"/>
    <w:rsid w:val="00500D61"/>
    <w:rsid w:val="00501945"/>
    <w:rsid w:val="00514890"/>
    <w:rsid w:val="0052512F"/>
    <w:rsid w:val="0054554A"/>
    <w:rsid w:val="0054618A"/>
    <w:rsid w:val="00556C41"/>
    <w:rsid w:val="005626A1"/>
    <w:rsid w:val="00574F5F"/>
    <w:rsid w:val="0058200D"/>
    <w:rsid w:val="00587AFF"/>
    <w:rsid w:val="00593557"/>
    <w:rsid w:val="00594D3D"/>
    <w:rsid w:val="00595A99"/>
    <w:rsid w:val="00595B2E"/>
    <w:rsid w:val="005973CE"/>
    <w:rsid w:val="00597BFE"/>
    <w:rsid w:val="005B0A41"/>
    <w:rsid w:val="005B33DC"/>
    <w:rsid w:val="005B5FFC"/>
    <w:rsid w:val="005C0B02"/>
    <w:rsid w:val="005C58A7"/>
    <w:rsid w:val="005E27B4"/>
    <w:rsid w:val="005E3D95"/>
    <w:rsid w:val="005E4D78"/>
    <w:rsid w:val="005F148C"/>
    <w:rsid w:val="005F7A94"/>
    <w:rsid w:val="00601B34"/>
    <w:rsid w:val="0062685F"/>
    <w:rsid w:val="00653D27"/>
    <w:rsid w:val="00677511"/>
    <w:rsid w:val="006805A6"/>
    <w:rsid w:val="00682F09"/>
    <w:rsid w:val="00683E5D"/>
    <w:rsid w:val="006956CE"/>
    <w:rsid w:val="006B1797"/>
    <w:rsid w:val="006D2A13"/>
    <w:rsid w:val="006D47D6"/>
    <w:rsid w:val="006E52B0"/>
    <w:rsid w:val="006F2BCB"/>
    <w:rsid w:val="006F4166"/>
    <w:rsid w:val="00702D48"/>
    <w:rsid w:val="007040DD"/>
    <w:rsid w:val="00704B4C"/>
    <w:rsid w:val="00706C66"/>
    <w:rsid w:val="0071392D"/>
    <w:rsid w:val="007240E4"/>
    <w:rsid w:val="00744125"/>
    <w:rsid w:val="00764BB5"/>
    <w:rsid w:val="007805BC"/>
    <w:rsid w:val="0079057D"/>
    <w:rsid w:val="007B0486"/>
    <w:rsid w:val="007B04F2"/>
    <w:rsid w:val="007B36EE"/>
    <w:rsid w:val="007C148A"/>
    <w:rsid w:val="007C559F"/>
    <w:rsid w:val="007C6797"/>
    <w:rsid w:val="007E4603"/>
    <w:rsid w:val="007E4B46"/>
    <w:rsid w:val="008011AC"/>
    <w:rsid w:val="008116B1"/>
    <w:rsid w:val="00812444"/>
    <w:rsid w:val="008200CF"/>
    <w:rsid w:val="00825DA4"/>
    <w:rsid w:val="00840A8A"/>
    <w:rsid w:val="00841513"/>
    <w:rsid w:val="00854F9D"/>
    <w:rsid w:val="00860ABF"/>
    <w:rsid w:val="008765AC"/>
    <w:rsid w:val="008829E8"/>
    <w:rsid w:val="008869D2"/>
    <w:rsid w:val="0089568A"/>
    <w:rsid w:val="008959F6"/>
    <w:rsid w:val="00895D99"/>
    <w:rsid w:val="008A4054"/>
    <w:rsid w:val="008D2A48"/>
    <w:rsid w:val="008D63FB"/>
    <w:rsid w:val="008E1FC9"/>
    <w:rsid w:val="008E2C55"/>
    <w:rsid w:val="008E328F"/>
    <w:rsid w:val="008E525F"/>
    <w:rsid w:val="008F2EF3"/>
    <w:rsid w:val="00900688"/>
    <w:rsid w:val="009031BF"/>
    <w:rsid w:val="00910D21"/>
    <w:rsid w:val="0091168C"/>
    <w:rsid w:val="009138A9"/>
    <w:rsid w:val="009159CC"/>
    <w:rsid w:val="00916CF2"/>
    <w:rsid w:val="00917E0E"/>
    <w:rsid w:val="00921A4C"/>
    <w:rsid w:val="0093232F"/>
    <w:rsid w:val="00933429"/>
    <w:rsid w:val="00940C75"/>
    <w:rsid w:val="00946DBB"/>
    <w:rsid w:val="00963A52"/>
    <w:rsid w:val="009772CC"/>
    <w:rsid w:val="00990673"/>
    <w:rsid w:val="009B7EB1"/>
    <w:rsid w:val="009E67B7"/>
    <w:rsid w:val="009E7AA1"/>
    <w:rsid w:val="009F607E"/>
    <w:rsid w:val="00A10582"/>
    <w:rsid w:val="00A11226"/>
    <w:rsid w:val="00A235B1"/>
    <w:rsid w:val="00A23EDA"/>
    <w:rsid w:val="00A3123C"/>
    <w:rsid w:val="00A345A4"/>
    <w:rsid w:val="00A35046"/>
    <w:rsid w:val="00A5255C"/>
    <w:rsid w:val="00A527E9"/>
    <w:rsid w:val="00A56BD9"/>
    <w:rsid w:val="00A57745"/>
    <w:rsid w:val="00A64E17"/>
    <w:rsid w:val="00A663AB"/>
    <w:rsid w:val="00A7395F"/>
    <w:rsid w:val="00A7509E"/>
    <w:rsid w:val="00A7533D"/>
    <w:rsid w:val="00A80405"/>
    <w:rsid w:val="00A85D45"/>
    <w:rsid w:val="00A876DA"/>
    <w:rsid w:val="00AA32E6"/>
    <w:rsid w:val="00AB35AA"/>
    <w:rsid w:val="00AB74BF"/>
    <w:rsid w:val="00AC1334"/>
    <w:rsid w:val="00AC3CC8"/>
    <w:rsid w:val="00AD4C0D"/>
    <w:rsid w:val="00AD524C"/>
    <w:rsid w:val="00AF4D0C"/>
    <w:rsid w:val="00B125F4"/>
    <w:rsid w:val="00B15253"/>
    <w:rsid w:val="00B1553B"/>
    <w:rsid w:val="00B30B68"/>
    <w:rsid w:val="00B53C9E"/>
    <w:rsid w:val="00B725B7"/>
    <w:rsid w:val="00B7734A"/>
    <w:rsid w:val="00B84A38"/>
    <w:rsid w:val="00B911BF"/>
    <w:rsid w:val="00BB24E0"/>
    <w:rsid w:val="00BC3128"/>
    <w:rsid w:val="00BE4945"/>
    <w:rsid w:val="00BE615F"/>
    <w:rsid w:val="00BF13D7"/>
    <w:rsid w:val="00BF79A8"/>
    <w:rsid w:val="00C0479F"/>
    <w:rsid w:val="00C05BA4"/>
    <w:rsid w:val="00C0629A"/>
    <w:rsid w:val="00C32DE7"/>
    <w:rsid w:val="00C338BB"/>
    <w:rsid w:val="00C441D2"/>
    <w:rsid w:val="00C463D5"/>
    <w:rsid w:val="00C51AA5"/>
    <w:rsid w:val="00C55CA5"/>
    <w:rsid w:val="00C60CCC"/>
    <w:rsid w:val="00C861DF"/>
    <w:rsid w:val="00C93654"/>
    <w:rsid w:val="00C95B3B"/>
    <w:rsid w:val="00CA304D"/>
    <w:rsid w:val="00CA57B5"/>
    <w:rsid w:val="00CC75EA"/>
    <w:rsid w:val="00CE47EC"/>
    <w:rsid w:val="00CF1946"/>
    <w:rsid w:val="00D02941"/>
    <w:rsid w:val="00D1084A"/>
    <w:rsid w:val="00D35376"/>
    <w:rsid w:val="00D3793F"/>
    <w:rsid w:val="00D423BA"/>
    <w:rsid w:val="00D44C54"/>
    <w:rsid w:val="00D742B8"/>
    <w:rsid w:val="00D74AE3"/>
    <w:rsid w:val="00D81D7E"/>
    <w:rsid w:val="00DA11C8"/>
    <w:rsid w:val="00E01BB3"/>
    <w:rsid w:val="00E10883"/>
    <w:rsid w:val="00E21BE6"/>
    <w:rsid w:val="00E50690"/>
    <w:rsid w:val="00E50FBE"/>
    <w:rsid w:val="00E5111C"/>
    <w:rsid w:val="00E5526B"/>
    <w:rsid w:val="00E63D8B"/>
    <w:rsid w:val="00E70752"/>
    <w:rsid w:val="00E84B37"/>
    <w:rsid w:val="00EA2513"/>
    <w:rsid w:val="00EA42AB"/>
    <w:rsid w:val="00EB3C80"/>
    <w:rsid w:val="00EC2D8D"/>
    <w:rsid w:val="00EC4B15"/>
    <w:rsid w:val="00ED6129"/>
    <w:rsid w:val="00ED62D8"/>
    <w:rsid w:val="00EF0477"/>
    <w:rsid w:val="00EF0525"/>
    <w:rsid w:val="00EF5B49"/>
    <w:rsid w:val="00F00A42"/>
    <w:rsid w:val="00F0121A"/>
    <w:rsid w:val="00F01CAA"/>
    <w:rsid w:val="00F1221C"/>
    <w:rsid w:val="00F20279"/>
    <w:rsid w:val="00F35093"/>
    <w:rsid w:val="00F43663"/>
    <w:rsid w:val="00F56A55"/>
    <w:rsid w:val="00F81BFF"/>
    <w:rsid w:val="00F87697"/>
    <w:rsid w:val="00FB220C"/>
    <w:rsid w:val="00FB54D4"/>
    <w:rsid w:val="00FC7E34"/>
    <w:rsid w:val="00FD351F"/>
    <w:rsid w:val="00FD3CD6"/>
    <w:rsid w:val="00FE5B1A"/>
    <w:rsid w:val="00FE6383"/>
    <w:rsid w:val="00FF1858"/>
    <w:rsid w:val="00FF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5E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9F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441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412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4125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41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4125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41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125"/>
    <w:rPr>
      <w:rFonts w:ascii="Tahoma" w:hAnsi="Tahoma" w:cs="Tahoma"/>
      <w:sz w:val="16"/>
      <w:szCs w:val="16"/>
      <w:lang w:val="pt-BR"/>
    </w:rPr>
  </w:style>
  <w:style w:type="character" w:styleId="nfase">
    <w:name w:val="Emphasis"/>
    <w:basedOn w:val="Fontepargpadro"/>
    <w:uiPriority w:val="20"/>
    <w:qFormat/>
    <w:rsid w:val="00683E5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E74618-13E7-4D66-B8B1-9DBCEF81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1607</Words>
  <Characters>8678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yedaborgato</cp:lastModifiedBy>
  <cp:revision>2</cp:revision>
  <cp:lastPrinted>2016-09-26T18:12:00Z</cp:lastPrinted>
  <dcterms:created xsi:type="dcterms:W3CDTF">2016-09-28T15:59:00Z</dcterms:created>
  <dcterms:modified xsi:type="dcterms:W3CDTF">2016-09-28T15:59:00Z</dcterms:modified>
</cp:coreProperties>
</file>