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B643D" w14:textId="77777777" w:rsidR="00BF151D" w:rsidRPr="00F40F64" w:rsidRDefault="00BF151D" w:rsidP="00BF151D">
      <w:pPr>
        <w:pStyle w:val="Heading3"/>
        <w:rPr>
          <w:color w:val="auto"/>
          <w:sz w:val="27"/>
        </w:rPr>
      </w:pPr>
      <w:r>
        <w:t>Pertanyaan Analisis Data tentang Regresi dan Korelasi Berdasarkan Gambar</w:t>
      </w:r>
    </w:p>
    <w:p w14:paraId="76615A50" w14:textId="77777777" w:rsidR="00BF151D" w:rsidRPr="00F40F64" w:rsidRDefault="00BF151D" w:rsidP="00BF151D">
      <w:pPr>
        <w:pStyle w:val="ListParagraph"/>
        <w:numPr>
          <w:ilvl w:val="0"/>
          <w:numId w:val="2"/>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b/>
          <w:bCs/>
          <w:color w:val="auto"/>
          <w:kern w:val="0"/>
          <w:szCs w:val="24"/>
          <w14:ligatures w14:val="none"/>
        </w:rPr>
        <w:t>Regresi Analisis:</w:t>
      </w:r>
    </w:p>
    <w:p w14:paraId="0FD2AD52" w14:textId="77777777" w:rsidR="00BF151D" w:rsidRPr="00F40F64" w:rsidRDefault="00BF151D" w:rsidP="00BF151D">
      <w:pPr>
        <w:numPr>
          <w:ilvl w:val="0"/>
          <w:numId w:val="3"/>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Berdasarkan scatter plot antara Usia dan Gaji, bagaimana Anda menggambarkan hubungan antara dua variabel tersebut? Apakah Anda melihat pola linear, dan bagaimana Anda dapat membuktikan atau menguji ini menggunakan regresi linier?</w:t>
      </w:r>
    </w:p>
    <w:p w14:paraId="204FD8D1" w14:textId="77777777" w:rsidR="00BF151D" w:rsidRPr="00F40F64" w:rsidRDefault="00BF151D" w:rsidP="00BF151D">
      <w:pPr>
        <w:numPr>
          <w:ilvl w:val="0"/>
          <w:numId w:val="3"/>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Jika kita melakukan regresi linier sederhana dengan Usia sebagai variabel independen dan Gaji sebagai variabel dependen, apa saja parameter (slope dan intercept) yang Anda harapkan? Bagaimana Anda dapat menginterpretasikan parameter tersebut dalam konteks ini?</w:t>
      </w:r>
    </w:p>
    <w:p w14:paraId="323D7BFB" w14:textId="77777777" w:rsidR="00BF151D" w:rsidRPr="00F40F64" w:rsidRDefault="00BF151D" w:rsidP="00BF151D">
      <w:pPr>
        <w:numPr>
          <w:ilvl w:val="0"/>
          <w:numId w:val="3"/>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Bagaimana cara mengevaluasi model regresi linier yang diperoleh dari data ini? Sebutkan setidaknya dua metrik yang dapat digunakan untuk mengevaluasi performa model.</w:t>
      </w:r>
    </w:p>
    <w:p w14:paraId="7BCA0C8B" w14:textId="77777777" w:rsidR="00BF151D" w:rsidRPr="00F40F64" w:rsidRDefault="00BF151D" w:rsidP="00BF151D">
      <w:pPr>
        <w:pStyle w:val="ListParagraph"/>
        <w:numPr>
          <w:ilvl w:val="0"/>
          <w:numId w:val="2"/>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b/>
          <w:bCs/>
          <w:color w:val="auto"/>
          <w:kern w:val="0"/>
          <w:szCs w:val="24"/>
          <w14:ligatures w14:val="none"/>
        </w:rPr>
        <w:t>Korelasi:</w:t>
      </w:r>
    </w:p>
    <w:p w14:paraId="115031D3" w14:textId="77777777" w:rsidR="00BF151D" w:rsidRPr="00F40F64" w:rsidRDefault="00BF151D" w:rsidP="00BF151D">
      <w:pPr>
        <w:numPr>
          <w:ilvl w:val="0"/>
          <w:numId w:val="4"/>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Menggunakan scatter plot yang ada, bagaimana Anda menggambarkan kekuatan dan arah hubungan antara Usia dan Gaji? Apakah Anda mengharapkan korelasi positif, negatif, atau tidak ada korelasi sama sekali? Jelaskan alasan Anda.</w:t>
      </w:r>
    </w:p>
    <w:p w14:paraId="4C9432E9" w14:textId="77777777" w:rsidR="00BF151D" w:rsidRPr="00F40F64" w:rsidRDefault="00BF151D" w:rsidP="00BF151D">
      <w:pPr>
        <w:numPr>
          <w:ilvl w:val="0"/>
          <w:numId w:val="4"/>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Bagaimana cara mengukur korelasi antara Usia dan Gaji? Sebutkan dan jelaskan metode statistik yang dapat digunakan.</w:t>
      </w:r>
    </w:p>
    <w:p w14:paraId="6C71E484" w14:textId="77777777" w:rsidR="00BF151D" w:rsidRPr="00F40F64" w:rsidRDefault="00BF151D" w:rsidP="00BF151D">
      <w:pPr>
        <w:numPr>
          <w:ilvl w:val="0"/>
          <w:numId w:val="4"/>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Jika koefisien korelasi antara Usia dan Gaji ditemukan sangat tinggi, apa implikasi dari hal ini dalam konteks analisis data?</w:t>
      </w:r>
    </w:p>
    <w:p w14:paraId="68588DEB" w14:textId="77777777" w:rsidR="00BF151D" w:rsidRPr="00F40F64" w:rsidRDefault="00BF151D" w:rsidP="00BF151D">
      <w:pPr>
        <w:numPr>
          <w:ilvl w:val="0"/>
          <w:numId w:val="4"/>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Apakah ada kemungkinan variabel lain (seperti Jenis Kelamin) dapat mempengaruhi hubungan antara Usia dan Gaji? Bagaimana Anda dapat menguji atau mengontrol pengaruh variabel ini?</w:t>
      </w:r>
    </w:p>
    <w:p w14:paraId="284954DA" w14:textId="77777777" w:rsidR="00BF151D" w:rsidRPr="00F40F64" w:rsidRDefault="00BF151D" w:rsidP="00BF151D">
      <w:pPr>
        <w:pStyle w:val="ListParagraph"/>
        <w:numPr>
          <w:ilvl w:val="0"/>
          <w:numId w:val="2"/>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b/>
          <w:bCs/>
          <w:color w:val="auto"/>
          <w:kern w:val="0"/>
          <w:szCs w:val="24"/>
          <w14:ligatures w14:val="none"/>
        </w:rPr>
        <w:t>Interpretasi dan Kesimpulan:</w:t>
      </w:r>
    </w:p>
    <w:p w14:paraId="2048F8ED" w14:textId="77777777" w:rsidR="00BF151D" w:rsidRPr="00F40F64" w:rsidRDefault="00BF151D" w:rsidP="00BF151D">
      <w:pPr>
        <w:numPr>
          <w:ilvl w:val="0"/>
          <w:numId w:val="5"/>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Berdasarkan histogram Gaji, apakah distribusi gaji tampak normal atau tidak? Bagaimana distribusi ini dapat mempengaruhi analisis regresi dan korelasi Anda?</w:t>
      </w:r>
    </w:p>
    <w:p w14:paraId="2A826BC0" w14:textId="77777777" w:rsidR="00BF151D" w:rsidRPr="00F40F64" w:rsidRDefault="00BF151D" w:rsidP="00BF151D">
      <w:pPr>
        <w:numPr>
          <w:ilvl w:val="0"/>
          <w:numId w:val="5"/>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Bagaimana box plot Usia membantu dalam memahami distribusi data Usia? Apakah ada outlier yang perlu diperhatikan dan bagaimana cara menangani mereka dalam analisis regresi?</w:t>
      </w:r>
    </w:p>
    <w:p w14:paraId="686C5B72" w14:textId="77777777" w:rsidR="00BF151D" w:rsidRPr="00F40F64" w:rsidRDefault="00BF151D" w:rsidP="00BF151D">
      <w:pPr>
        <w:numPr>
          <w:ilvl w:val="0"/>
          <w:numId w:val="5"/>
        </w:numPr>
        <w:spacing w:before="100" w:beforeAutospacing="1" w:after="100" w:afterAutospacing="1" w:line="240" w:lineRule="auto"/>
        <w:rPr>
          <w:rFonts w:eastAsia="Times New Roman" w:cs="Times New Roman"/>
          <w:color w:val="auto"/>
          <w:kern w:val="0"/>
          <w:szCs w:val="24"/>
          <w14:ligatures w14:val="none"/>
        </w:rPr>
      </w:pPr>
      <w:r w:rsidRPr="00F40F64">
        <w:rPr>
          <w:rFonts w:eastAsia="Times New Roman" w:cs="Times New Roman"/>
          <w:color w:val="auto"/>
          <w:kern w:val="0"/>
          <w:szCs w:val="24"/>
          <w14:ligatures w14:val="none"/>
        </w:rPr>
        <w:t>Barplot Jenis Kelamin menunjukkan distribusi pria dan wanita dalam sampel. Bagaimana distribusi ini dapat mempengaruhi analisis keseluruhan? Apakah perlu melakukan analisis terpisah berdasarkan Jenis Kelamin? Jelaskan alasannya.</w:t>
      </w:r>
    </w:p>
    <w:p w14:paraId="3F9F6C31" w14:textId="77777777" w:rsidR="00BF151D" w:rsidRDefault="00BF151D" w:rsidP="00BF151D"/>
    <w:p w14:paraId="2485C1D9" w14:textId="6CDEEFB9" w:rsidR="00BF151D" w:rsidRDefault="00BF151D" w:rsidP="00BF151D">
      <w:pPr>
        <w:pStyle w:val="Heading3"/>
      </w:pPr>
      <w:r>
        <w:t>Jawaban Penjelasan Analisis</w:t>
      </w:r>
    </w:p>
    <w:p w14:paraId="3A6A5ADA" w14:textId="77777777" w:rsidR="00BF151D" w:rsidRPr="00C8597A" w:rsidRDefault="00BF151D" w:rsidP="00BF151D">
      <w:pPr>
        <w:numPr>
          <w:ilvl w:val="0"/>
          <w:numId w:val="1"/>
        </w:numPr>
        <w:tabs>
          <w:tab w:val="clear" w:pos="720"/>
          <w:tab w:val="num" w:pos="1080"/>
        </w:tabs>
        <w:spacing w:before="100" w:beforeAutospacing="1" w:after="100" w:afterAutospacing="1" w:line="240" w:lineRule="auto"/>
        <w:ind w:left="108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Regresi Analisis:</w:t>
      </w:r>
    </w:p>
    <w:p w14:paraId="1D2C3FCE"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lastRenderedPageBreak/>
        <w:t>Hubungan antara Usia dan Gaji: Scatter plot menunjukkan hubungan linear positif antara Usia dan Gaji. Ketika usia meningkat, gaji juga cenderung meningkat. Hal ini dapat diuji lebih lanjut dengan melakukan analisis regresi linier.</w:t>
      </w:r>
    </w:p>
    <w:p w14:paraId="459876CF"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Parameter Regresi: Setelah melakukan regresi linier dengan Usia sebagai variabel independen dan Gaji sebagai variabel dependen, kita mendapatkan parameter sebagai berikut:</w:t>
      </w:r>
    </w:p>
    <w:p w14:paraId="0512CD27" w14:textId="77777777" w:rsidR="00BF151D" w:rsidRPr="00C8597A" w:rsidRDefault="00BF151D" w:rsidP="00BF151D">
      <w:pPr>
        <w:numPr>
          <w:ilvl w:val="2"/>
          <w:numId w:val="1"/>
        </w:numPr>
        <w:tabs>
          <w:tab w:val="clear" w:pos="2160"/>
          <w:tab w:val="num" w:pos="2520"/>
        </w:tabs>
        <w:spacing w:before="100" w:beforeAutospacing="1" w:after="100" w:afterAutospacing="1" w:line="240" w:lineRule="auto"/>
        <w:ind w:left="252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Slope (Kemiringan): Nilai slope positif menunjukkan bahwa ada peningkatan gaji seiring bertambahnya usia. Misalnya, jika slope = 100, ini berarti setiap penambahan satu tahun usia akan diikuti dengan peningkatan gaji sebesar 100.</w:t>
      </w:r>
    </w:p>
    <w:p w14:paraId="3D54FE80" w14:textId="77777777" w:rsidR="00BF151D" w:rsidRPr="00C8597A" w:rsidRDefault="00BF151D" w:rsidP="00BF151D">
      <w:pPr>
        <w:numPr>
          <w:ilvl w:val="2"/>
          <w:numId w:val="1"/>
        </w:numPr>
        <w:tabs>
          <w:tab w:val="clear" w:pos="2160"/>
          <w:tab w:val="num" w:pos="2520"/>
        </w:tabs>
        <w:spacing w:before="100" w:beforeAutospacing="1" w:after="100" w:afterAutospacing="1" w:line="240" w:lineRule="auto"/>
        <w:ind w:left="252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Intercept (Titik Potong): Intercept adalah nilai gaji ketika usia = 0. Meskipun dalam konteks ini tidak realistis (karena tidak ada orang dengan usia 0 yang bekerja), nilai intercept memberikan titik awal model regresi.</w:t>
      </w:r>
    </w:p>
    <w:p w14:paraId="00B44A39"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Evaluasi Model:</w:t>
      </w:r>
    </w:p>
    <w:p w14:paraId="1F901864" w14:textId="77777777" w:rsidR="00BF151D" w:rsidRPr="00C8597A" w:rsidRDefault="00BF151D" w:rsidP="00BF151D">
      <w:pPr>
        <w:numPr>
          <w:ilvl w:val="2"/>
          <w:numId w:val="1"/>
        </w:numPr>
        <w:tabs>
          <w:tab w:val="clear" w:pos="2160"/>
          <w:tab w:val="num" w:pos="2520"/>
        </w:tabs>
        <w:spacing w:before="100" w:beforeAutospacing="1" w:after="100" w:afterAutospacing="1" w:line="240" w:lineRule="auto"/>
        <w:ind w:left="252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Mean Squared Error (MSE): Mengukur rata-rata kesalahan kuadrat antara nilai aktual dan prediksi. MSE yang lebih kecil menunjukkan model yang lebih baik.</w:t>
      </w:r>
    </w:p>
    <w:p w14:paraId="76048A32" w14:textId="77777777" w:rsidR="00BF151D" w:rsidRPr="00C8597A" w:rsidRDefault="00BF151D" w:rsidP="00BF151D">
      <w:pPr>
        <w:numPr>
          <w:ilvl w:val="2"/>
          <w:numId w:val="1"/>
        </w:numPr>
        <w:tabs>
          <w:tab w:val="clear" w:pos="2160"/>
          <w:tab w:val="num" w:pos="2520"/>
        </w:tabs>
        <w:spacing w:before="100" w:beforeAutospacing="1" w:after="100" w:afterAutospacing="1" w:line="240" w:lineRule="auto"/>
        <w:ind w:left="252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R-squared: Mengukur proporsi variabilitas dalam data yang dapat dijelaskan oleh model regresi. Nilai R-squared yang mendekati 1 menunjukkan model yang baik.</w:t>
      </w:r>
    </w:p>
    <w:p w14:paraId="27368BA7" w14:textId="77777777" w:rsidR="00BF151D" w:rsidRPr="00C8597A" w:rsidRDefault="00BF151D" w:rsidP="00BF151D">
      <w:pPr>
        <w:numPr>
          <w:ilvl w:val="0"/>
          <w:numId w:val="1"/>
        </w:numPr>
        <w:tabs>
          <w:tab w:val="clear" w:pos="720"/>
          <w:tab w:val="num" w:pos="1080"/>
        </w:tabs>
        <w:spacing w:before="100" w:beforeAutospacing="1" w:after="100" w:afterAutospacing="1" w:line="240" w:lineRule="auto"/>
        <w:ind w:left="108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Korelasi:</w:t>
      </w:r>
    </w:p>
    <w:p w14:paraId="72983BB0"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Menggambarkan Kekuatan dan Arah Hubungan: Korelasi Pearson memberikan nilai antara -1 dan 1, di mana nilai positif menunjukkan hubungan positif dan nilai negatif menunjukkan hubungan negatif. Dalam hal ini, kita mengharapkan korelasi positif antara Usia dan Gaji, sesuai dengan scatter plot.</w:t>
      </w:r>
    </w:p>
    <w:p w14:paraId="5536CDB7"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Mengukur Korelasi: Dengan menggunakan koefisien korelasi Pearson, kita dapat menghitung kekuatan hubungan antara Usia dan Gaji. Korelasi yang tinggi menunjukkan hubungan yang kuat antara kedua variabel.</w:t>
      </w:r>
    </w:p>
    <w:p w14:paraId="327ECC35"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Implikasi Korelasi Tinggi: Jika koefisien korelasi ditemukan sangat tinggi (misalnya, di atas 0.8), ini menunjukkan bahwa Usia merupakan prediktor yang baik untuk Gaji. Namun, perlu diingat bahwa korelasi tidak menunjukkan kausalitas.</w:t>
      </w:r>
    </w:p>
    <w:p w14:paraId="456CE838"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Pengaruh Variabel Lain: Variabel lain seperti Jenis Kelamin mungkin mempengaruhi hubungan antara Usia dan Gaji. Analisis terpisah berdasarkan Jenis Kelamin dapat membantu memahami apakah hubungan tersebut konsisten di seluruh kelompok.</w:t>
      </w:r>
    </w:p>
    <w:p w14:paraId="7E157372" w14:textId="77777777" w:rsidR="00BF151D" w:rsidRPr="00C8597A" w:rsidRDefault="00BF151D" w:rsidP="00BF151D">
      <w:pPr>
        <w:numPr>
          <w:ilvl w:val="0"/>
          <w:numId w:val="1"/>
        </w:numPr>
        <w:tabs>
          <w:tab w:val="clear" w:pos="720"/>
          <w:tab w:val="num" w:pos="1080"/>
        </w:tabs>
        <w:spacing w:before="100" w:beforeAutospacing="1" w:after="100" w:afterAutospacing="1" w:line="240" w:lineRule="auto"/>
        <w:ind w:left="108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Interpretasi dan Kesimpulan:</w:t>
      </w:r>
    </w:p>
    <w:p w14:paraId="17FAEB15"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Distribusi Gaji: Histogram Gaji menunjukkan bagaimana gaji didistribusikan di antara sampel. Distribusi yang tidak normal (misalnya, banyak puncak atau skewness) dapat mempengaruhi hasil regresi dan korelasi. Model regresi yang baik memerlukan distribusi residual yang normal.</w:t>
      </w:r>
    </w:p>
    <w:p w14:paraId="1019321D"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 xml:space="preserve">Distribusi Usia: Box plot Usia membantu memahami distribusi data usia dan mendeteksi outlier. Outlier dapat mempengaruhi hasil analisis regresi dan </w:t>
      </w:r>
      <w:r w:rsidRPr="00C8597A">
        <w:rPr>
          <w:rFonts w:eastAsia="Times New Roman" w:cs="Times New Roman"/>
          <w:color w:val="auto"/>
          <w:kern w:val="0"/>
          <w:szCs w:val="24"/>
          <w14:ligatures w14:val="none"/>
        </w:rPr>
        <w:lastRenderedPageBreak/>
        <w:t>perlu ditangani dengan hati-hati, misalnya dengan transformasi data atau pengecualian data yang ekstrem.</w:t>
      </w:r>
    </w:p>
    <w:p w14:paraId="31A43FD4"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Distribusi Jenis Kelamin: Bar plot Jenis Kelamin menunjukkan distribusi pria dan wanita dalam sampel. Jika distribusi tidak seimbang, ini dapat mempengaruhi hasil analisis. Dalam hal ini, analisis terpisah berdasarkan jenis kelamin dapat memberikan wawasan lebih dalam. Misalnya, kita dapat menghitung korelasi dan melakukan regresi linier terpisah untuk pria dan wanita.</w:t>
      </w:r>
    </w:p>
    <w:p w14:paraId="053171D3" w14:textId="77777777" w:rsidR="00BF151D" w:rsidRPr="00C8597A" w:rsidRDefault="00BF151D" w:rsidP="00BF151D">
      <w:pPr>
        <w:numPr>
          <w:ilvl w:val="1"/>
          <w:numId w:val="1"/>
        </w:numPr>
        <w:tabs>
          <w:tab w:val="clear" w:pos="1440"/>
          <w:tab w:val="num" w:pos="1800"/>
        </w:tabs>
        <w:spacing w:before="100" w:beforeAutospacing="1" w:after="100" w:afterAutospacing="1" w:line="240" w:lineRule="auto"/>
        <w:ind w:left="1800"/>
        <w:rPr>
          <w:rFonts w:eastAsia="Times New Roman" w:cs="Times New Roman"/>
          <w:color w:val="auto"/>
          <w:kern w:val="0"/>
          <w:szCs w:val="24"/>
          <w14:ligatures w14:val="none"/>
        </w:rPr>
      </w:pPr>
      <w:r w:rsidRPr="00C8597A">
        <w:rPr>
          <w:rFonts w:eastAsia="Times New Roman" w:cs="Times New Roman"/>
          <w:color w:val="auto"/>
          <w:kern w:val="0"/>
          <w:szCs w:val="24"/>
          <w14:ligatures w14:val="none"/>
        </w:rPr>
        <w:t>Analisis Terpisah Berdasarkan Jenis Kelamin: Melakukan analisis terpisah memungkinkan kita melihat apakah ada perbedaan signifikan dalam hubungan antara Usia dan Gaji berdasarkan Jenis Kelamin. Ini bisa mengungkap apakah faktor gender mempengaruhi gaji secara signifikan selain usia.</w:t>
      </w:r>
    </w:p>
    <w:p w14:paraId="77057D57" w14:textId="54E85BE8" w:rsidR="001609DA" w:rsidRDefault="00BF151D" w:rsidP="00BF151D">
      <w:r w:rsidRPr="00C8597A">
        <w:rPr>
          <w:rFonts w:eastAsia="Times New Roman" w:cs="Times New Roman"/>
          <w:color w:val="auto"/>
          <w:kern w:val="0"/>
          <w:szCs w:val="24"/>
          <w14:ligatures w14:val="none"/>
        </w:rPr>
        <w:t>Dengan menjawab pertanyaan-pertanyaan ini dan melakukan analisis yang sesuai, kita dapat memperoleh pemahaman yang lebih baik tentang hubungan antara usia, gaji, dan variabel lainnya dalam dataset tersebut.</w:t>
      </w:r>
    </w:p>
    <w:sectPr w:rsidR="0016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15906"/>
    <w:multiLevelType w:val="hybridMultilevel"/>
    <w:tmpl w:val="00587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6C7784"/>
    <w:multiLevelType w:val="hybridMultilevel"/>
    <w:tmpl w:val="AE383FA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7951CA0"/>
    <w:multiLevelType w:val="hybridMultilevel"/>
    <w:tmpl w:val="583EB49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6C177E20"/>
    <w:multiLevelType w:val="multilevel"/>
    <w:tmpl w:val="E01E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92FFB"/>
    <w:multiLevelType w:val="hybridMultilevel"/>
    <w:tmpl w:val="DFDC834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36632907">
    <w:abstractNumId w:val="3"/>
  </w:num>
  <w:num w:numId="2" w16cid:durableId="806778171">
    <w:abstractNumId w:val="0"/>
  </w:num>
  <w:num w:numId="3" w16cid:durableId="1624386870">
    <w:abstractNumId w:val="2"/>
  </w:num>
  <w:num w:numId="4" w16cid:durableId="1217470187">
    <w:abstractNumId w:val="1"/>
  </w:num>
  <w:num w:numId="5" w16cid:durableId="1687824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1D"/>
    <w:rsid w:val="001609DA"/>
    <w:rsid w:val="007E43F0"/>
    <w:rsid w:val="00BD7C68"/>
    <w:rsid w:val="00B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D1BC"/>
  <w15:chartTrackingRefBased/>
  <w15:docId w15:val="{9F38FFA3-49F8-4BD9-ABD4-009EAA30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1D"/>
    <w:rPr>
      <w:rFonts w:ascii="Times New Roman" w:hAnsi="Times New Roman"/>
      <w:color w:val="000000" w:themeColor="text1"/>
      <w:sz w:val="24"/>
    </w:rPr>
  </w:style>
  <w:style w:type="paragraph" w:styleId="Heading3">
    <w:name w:val="heading 3"/>
    <w:basedOn w:val="Normal"/>
    <w:next w:val="Normal"/>
    <w:link w:val="Heading3Char"/>
    <w:uiPriority w:val="9"/>
    <w:unhideWhenUsed/>
    <w:qFormat/>
    <w:rsid w:val="00BF151D"/>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51D"/>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BF1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Fabianti Natasya Eka Putri</dc:creator>
  <cp:keywords/>
  <dc:description/>
  <cp:lastModifiedBy>Fabianti Natasya Eka Putri</cp:lastModifiedBy>
  <cp:revision>1</cp:revision>
  <dcterms:created xsi:type="dcterms:W3CDTF">2024-06-18T13:58:00Z</dcterms:created>
  <dcterms:modified xsi:type="dcterms:W3CDTF">2024-06-18T13:59:00Z</dcterms:modified>
</cp:coreProperties>
</file>