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57D5CC" w14:textId="77777777" w:rsidR="00D1432C" w:rsidRDefault="007A7683" w:rsidP="007A7683">
      <w:pPr>
        <w:pStyle w:val="Titre"/>
        <w:rPr>
          <w:noProof/>
        </w:rPr>
      </w:pPr>
      <w:r>
        <w:t>Sommaire</w:t>
      </w:r>
      <w:r>
        <w:fldChar w:fldCharType="begin"/>
      </w:r>
      <w:r>
        <w:instrText xml:space="preserve"> TOC \o "1-3" \h \z \u </w:instrText>
      </w:r>
      <w:r>
        <w:fldChar w:fldCharType="separate"/>
      </w:r>
    </w:p>
    <w:bookmarkStart w:id="0" w:name="_GoBack"/>
    <w:bookmarkEnd w:id="0"/>
    <w:p w14:paraId="34B1BFC3" w14:textId="77777777" w:rsidR="00D1432C" w:rsidRDefault="00D1432C">
      <w:pPr>
        <w:pStyle w:val="TM1"/>
        <w:tabs>
          <w:tab w:val="left" w:pos="440"/>
          <w:tab w:val="right" w:leader="dot" w:pos="9062"/>
        </w:tabs>
        <w:rPr>
          <w:rFonts w:eastAsiaTheme="minorEastAsia"/>
          <w:noProof/>
          <w:lang w:eastAsia="fr-FR"/>
        </w:rPr>
      </w:pPr>
      <w:r w:rsidRPr="00C77D8B">
        <w:rPr>
          <w:rStyle w:val="Lienhypertexte"/>
          <w:noProof/>
        </w:rPr>
        <w:fldChar w:fldCharType="begin"/>
      </w:r>
      <w:r w:rsidRPr="00C77D8B">
        <w:rPr>
          <w:rStyle w:val="Lienhypertexte"/>
          <w:noProof/>
        </w:rPr>
        <w:instrText xml:space="preserve"> </w:instrText>
      </w:r>
      <w:r>
        <w:rPr>
          <w:noProof/>
        </w:rPr>
        <w:instrText>HYPERLINK \l "_Toc406239245"</w:instrText>
      </w:r>
      <w:r w:rsidRPr="00C77D8B">
        <w:rPr>
          <w:rStyle w:val="Lienhypertexte"/>
          <w:noProof/>
        </w:rPr>
        <w:instrText xml:space="preserve"> </w:instrText>
      </w:r>
      <w:r w:rsidRPr="00C77D8B">
        <w:rPr>
          <w:rStyle w:val="Lienhypertexte"/>
          <w:noProof/>
        </w:rPr>
      </w:r>
      <w:r w:rsidRPr="00C77D8B">
        <w:rPr>
          <w:rStyle w:val="Lienhypertexte"/>
          <w:noProof/>
        </w:rPr>
        <w:fldChar w:fldCharType="separate"/>
      </w:r>
      <w:r w:rsidRPr="00C77D8B">
        <w:rPr>
          <w:rStyle w:val="Lienhypertexte"/>
          <w:noProof/>
        </w:rPr>
        <w:t>1.</w:t>
      </w:r>
      <w:r>
        <w:rPr>
          <w:rFonts w:eastAsiaTheme="minorEastAsia"/>
          <w:noProof/>
          <w:lang w:eastAsia="fr-FR"/>
        </w:rPr>
        <w:tab/>
      </w:r>
      <w:r w:rsidRPr="00C77D8B">
        <w:rPr>
          <w:rStyle w:val="Lienhypertexte"/>
          <w:noProof/>
        </w:rPr>
        <w:t>SCHEMA GLOBAL DU LAB</w:t>
      </w:r>
      <w:r>
        <w:rPr>
          <w:noProof/>
          <w:webHidden/>
        </w:rPr>
        <w:tab/>
      </w:r>
      <w:r>
        <w:rPr>
          <w:noProof/>
          <w:webHidden/>
        </w:rPr>
        <w:fldChar w:fldCharType="begin"/>
      </w:r>
      <w:r>
        <w:rPr>
          <w:noProof/>
          <w:webHidden/>
        </w:rPr>
        <w:instrText xml:space="preserve"> PAGEREF _Toc406239245 \h </w:instrText>
      </w:r>
      <w:r>
        <w:rPr>
          <w:noProof/>
          <w:webHidden/>
        </w:rPr>
      </w:r>
      <w:r>
        <w:rPr>
          <w:noProof/>
          <w:webHidden/>
        </w:rPr>
        <w:fldChar w:fldCharType="separate"/>
      </w:r>
      <w:r>
        <w:rPr>
          <w:noProof/>
          <w:webHidden/>
        </w:rPr>
        <w:t>2</w:t>
      </w:r>
      <w:r>
        <w:rPr>
          <w:noProof/>
          <w:webHidden/>
        </w:rPr>
        <w:fldChar w:fldCharType="end"/>
      </w:r>
      <w:r w:rsidRPr="00C77D8B">
        <w:rPr>
          <w:rStyle w:val="Lienhypertexte"/>
          <w:noProof/>
        </w:rPr>
        <w:fldChar w:fldCharType="end"/>
      </w:r>
    </w:p>
    <w:p w14:paraId="22166EB6" w14:textId="77777777" w:rsidR="00D1432C" w:rsidRDefault="00D1432C">
      <w:pPr>
        <w:pStyle w:val="TM1"/>
        <w:tabs>
          <w:tab w:val="left" w:pos="440"/>
          <w:tab w:val="right" w:leader="dot" w:pos="9062"/>
        </w:tabs>
        <w:rPr>
          <w:rFonts w:eastAsiaTheme="minorEastAsia"/>
          <w:noProof/>
          <w:lang w:eastAsia="fr-FR"/>
        </w:rPr>
      </w:pPr>
      <w:hyperlink w:anchor="_Toc406239246" w:history="1">
        <w:r w:rsidRPr="00C77D8B">
          <w:rPr>
            <w:rStyle w:val="Lienhypertexte"/>
            <w:noProof/>
          </w:rPr>
          <w:t>2.</w:t>
        </w:r>
        <w:r>
          <w:rPr>
            <w:rFonts w:eastAsiaTheme="minorEastAsia"/>
            <w:noProof/>
            <w:lang w:eastAsia="fr-FR"/>
          </w:rPr>
          <w:tab/>
        </w:r>
        <w:r w:rsidRPr="00C77D8B">
          <w:rPr>
            <w:rStyle w:val="Lienhypertexte"/>
            <w:noProof/>
          </w:rPr>
          <w:t>INSTALLATION DE NETWRIX AUDITOR 6.5</w:t>
        </w:r>
        <w:r>
          <w:rPr>
            <w:noProof/>
            <w:webHidden/>
          </w:rPr>
          <w:tab/>
        </w:r>
        <w:r>
          <w:rPr>
            <w:noProof/>
            <w:webHidden/>
          </w:rPr>
          <w:fldChar w:fldCharType="begin"/>
        </w:r>
        <w:r>
          <w:rPr>
            <w:noProof/>
            <w:webHidden/>
          </w:rPr>
          <w:instrText xml:space="preserve"> PAGEREF _Toc406239246 \h </w:instrText>
        </w:r>
        <w:r>
          <w:rPr>
            <w:noProof/>
            <w:webHidden/>
          </w:rPr>
        </w:r>
        <w:r>
          <w:rPr>
            <w:noProof/>
            <w:webHidden/>
          </w:rPr>
          <w:fldChar w:fldCharType="separate"/>
        </w:r>
        <w:r>
          <w:rPr>
            <w:noProof/>
            <w:webHidden/>
          </w:rPr>
          <w:t>3</w:t>
        </w:r>
        <w:r>
          <w:rPr>
            <w:noProof/>
            <w:webHidden/>
          </w:rPr>
          <w:fldChar w:fldCharType="end"/>
        </w:r>
      </w:hyperlink>
    </w:p>
    <w:p w14:paraId="51A211E9" w14:textId="77777777" w:rsidR="00D1432C" w:rsidRDefault="00D1432C">
      <w:pPr>
        <w:pStyle w:val="TM1"/>
        <w:tabs>
          <w:tab w:val="left" w:pos="440"/>
          <w:tab w:val="right" w:leader="dot" w:pos="9062"/>
        </w:tabs>
        <w:rPr>
          <w:rFonts w:eastAsiaTheme="minorEastAsia"/>
          <w:noProof/>
          <w:lang w:eastAsia="fr-FR"/>
        </w:rPr>
      </w:pPr>
      <w:hyperlink w:anchor="_Toc406239247" w:history="1">
        <w:r w:rsidRPr="00C77D8B">
          <w:rPr>
            <w:rStyle w:val="Lienhypertexte"/>
            <w:noProof/>
          </w:rPr>
          <w:t>3.</w:t>
        </w:r>
        <w:r>
          <w:rPr>
            <w:rFonts w:eastAsiaTheme="minorEastAsia"/>
            <w:noProof/>
            <w:lang w:eastAsia="fr-FR"/>
          </w:rPr>
          <w:tab/>
        </w:r>
        <w:r w:rsidRPr="00C77D8B">
          <w:rPr>
            <w:rStyle w:val="Lienhypertexte"/>
            <w:noProof/>
          </w:rPr>
          <w:t>CONFIGURATION DE NETWRIX AUDITOR 6.5</w:t>
        </w:r>
        <w:r>
          <w:rPr>
            <w:noProof/>
            <w:webHidden/>
          </w:rPr>
          <w:tab/>
        </w:r>
        <w:r>
          <w:rPr>
            <w:noProof/>
            <w:webHidden/>
          </w:rPr>
          <w:fldChar w:fldCharType="begin"/>
        </w:r>
        <w:r>
          <w:rPr>
            <w:noProof/>
            <w:webHidden/>
          </w:rPr>
          <w:instrText xml:space="preserve"> PAGEREF _Toc406239247 \h </w:instrText>
        </w:r>
        <w:r>
          <w:rPr>
            <w:noProof/>
            <w:webHidden/>
          </w:rPr>
        </w:r>
        <w:r>
          <w:rPr>
            <w:noProof/>
            <w:webHidden/>
          </w:rPr>
          <w:fldChar w:fldCharType="separate"/>
        </w:r>
        <w:r>
          <w:rPr>
            <w:noProof/>
            <w:webHidden/>
          </w:rPr>
          <w:t>7</w:t>
        </w:r>
        <w:r>
          <w:rPr>
            <w:noProof/>
            <w:webHidden/>
          </w:rPr>
          <w:fldChar w:fldCharType="end"/>
        </w:r>
      </w:hyperlink>
    </w:p>
    <w:p w14:paraId="5195F0A9" w14:textId="77777777" w:rsidR="00D1432C" w:rsidRDefault="00D1432C">
      <w:pPr>
        <w:pStyle w:val="TM1"/>
        <w:tabs>
          <w:tab w:val="left" w:pos="440"/>
          <w:tab w:val="right" w:leader="dot" w:pos="9062"/>
        </w:tabs>
        <w:rPr>
          <w:rFonts w:eastAsiaTheme="minorEastAsia"/>
          <w:noProof/>
          <w:lang w:eastAsia="fr-FR"/>
        </w:rPr>
      </w:pPr>
      <w:hyperlink w:anchor="_Toc406239248" w:history="1">
        <w:r w:rsidRPr="00C77D8B">
          <w:rPr>
            <w:rStyle w:val="Lienhypertexte"/>
            <w:noProof/>
          </w:rPr>
          <w:t>4.</w:t>
        </w:r>
        <w:r>
          <w:rPr>
            <w:rFonts w:eastAsiaTheme="minorEastAsia"/>
            <w:noProof/>
            <w:lang w:eastAsia="fr-FR"/>
          </w:rPr>
          <w:tab/>
        </w:r>
        <w:r w:rsidRPr="00C77D8B">
          <w:rPr>
            <w:rStyle w:val="Lienhypertexte"/>
            <w:noProof/>
          </w:rPr>
          <w:t>CONSEILS EN CAS D’UNE ANALYSE EN ECHEC</w:t>
        </w:r>
        <w:r>
          <w:rPr>
            <w:noProof/>
            <w:webHidden/>
          </w:rPr>
          <w:tab/>
        </w:r>
        <w:r>
          <w:rPr>
            <w:noProof/>
            <w:webHidden/>
          </w:rPr>
          <w:fldChar w:fldCharType="begin"/>
        </w:r>
        <w:r>
          <w:rPr>
            <w:noProof/>
            <w:webHidden/>
          </w:rPr>
          <w:instrText xml:space="preserve"> PAGEREF _Toc406239248 \h </w:instrText>
        </w:r>
        <w:r>
          <w:rPr>
            <w:noProof/>
            <w:webHidden/>
          </w:rPr>
        </w:r>
        <w:r>
          <w:rPr>
            <w:noProof/>
            <w:webHidden/>
          </w:rPr>
          <w:fldChar w:fldCharType="separate"/>
        </w:r>
        <w:r>
          <w:rPr>
            <w:noProof/>
            <w:webHidden/>
          </w:rPr>
          <w:t>22</w:t>
        </w:r>
        <w:r>
          <w:rPr>
            <w:noProof/>
            <w:webHidden/>
          </w:rPr>
          <w:fldChar w:fldCharType="end"/>
        </w:r>
      </w:hyperlink>
    </w:p>
    <w:p w14:paraId="003E5525" w14:textId="77777777" w:rsidR="00D1432C" w:rsidRDefault="00D1432C">
      <w:pPr>
        <w:pStyle w:val="TM1"/>
        <w:tabs>
          <w:tab w:val="left" w:pos="440"/>
          <w:tab w:val="right" w:leader="dot" w:pos="9062"/>
        </w:tabs>
        <w:rPr>
          <w:rFonts w:eastAsiaTheme="minorEastAsia"/>
          <w:noProof/>
          <w:lang w:eastAsia="fr-FR"/>
        </w:rPr>
      </w:pPr>
      <w:hyperlink w:anchor="_Toc406239249" w:history="1">
        <w:r w:rsidRPr="00C77D8B">
          <w:rPr>
            <w:rStyle w:val="Lienhypertexte"/>
            <w:noProof/>
          </w:rPr>
          <w:t>5.</w:t>
        </w:r>
        <w:r>
          <w:rPr>
            <w:rFonts w:eastAsiaTheme="minorEastAsia"/>
            <w:noProof/>
            <w:lang w:eastAsia="fr-FR"/>
          </w:rPr>
          <w:tab/>
        </w:r>
        <w:r w:rsidRPr="00C77D8B">
          <w:rPr>
            <w:rStyle w:val="Lienhypertexte"/>
            <w:noProof/>
          </w:rPr>
          <w:t>SCENARIO 1 : PRESENTATION DU REPORTING LORS DE LA CREATION D’OBJETS ACTIVE DIRECTORY</w:t>
        </w:r>
        <w:r>
          <w:rPr>
            <w:noProof/>
            <w:webHidden/>
          </w:rPr>
          <w:tab/>
        </w:r>
        <w:r>
          <w:rPr>
            <w:noProof/>
            <w:webHidden/>
          </w:rPr>
          <w:fldChar w:fldCharType="begin"/>
        </w:r>
        <w:r>
          <w:rPr>
            <w:noProof/>
            <w:webHidden/>
          </w:rPr>
          <w:instrText xml:space="preserve"> PAGEREF _Toc406239249 \h </w:instrText>
        </w:r>
        <w:r>
          <w:rPr>
            <w:noProof/>
            <w:webHidden/>
          </w:rPr>
        </w:r>
        <w:r>
          <w:rPr>
            <w:noProof/>
            <w:webHidden/>
          </w:rPr>
          <w:fldChar w:fldCharType="separate"/>
        </w:r>
        <w:r>
          <w:rPr>
            <w:noProof/>
            <w:webHidden/>
          </w:rPr>
          <w:t>29</w:t>
        </w:r>
        <w:r>
          <w:rPr>
            <w:noProof/>
            <w:webHidden/>
          </w:rPr>
          <w:fldChar w:fldCharType="end"/>
        </w:r>
      </w:hyperlink>
    </w:p>
    <w:p w14:paraId="7255266F" w14:textId="77777777" w:rsidR="00D1432C" w:rsidRDefault="00D1432C">
      <w:pPr>
        <w:pStyle w:val="TM1"/>
        <w:tabs>
          <w:tab w:val="left" w:pos="440"/>
          <w:tab w:val="right" w:leader="dot" w:pos="9062"/>
        </w:tabs>
        <w:rPr>
          <w:rFonts w:eastAsiaTheme="minorEastAsia"/>
          <w:noProof/>
          <w:lang w:eastAsia="fr-FR"/>
        </w:rPr>
      </w:pPr>
      <w:hyperlink w:anchor="_Toc406239250" w:history="1">
        <w:r w:rsidRPr="00C77D8B">
          <w:rPr>
            <w:rStyle w:val="Lienhypertexte"/>
            <w:noProof/>
          </w:rPr>
          <w:t>6.</w:t>
        </w:r>
        <w:r>
          <w:rPr>
            <w:rFonts w:eastAsiaTheme="minorEastAsia"/>
            <w:noProof/>
            <w:lang w:eastAsia="fr-FR"/>
          </w:rPr>
          <w:tab/>
        </w:r>
        <w:r w:rsidRPr="00C77D8B">
          <w:rPr>
            <w:rStyle w:val="Lienhypertexte"/>
            <w:noProof/>
          </w:rPr>
          <w:t>SCENARIO 2 : INVESTIGATION SUR LA SUPPRESSION D’OBJETS ACTIVE DIRECTORY PUIS RESTAURATION</w:t>
        </w:r>
        <w:r>
          <w:rPr>
            <w:noProof/>
            <w:webHidden/>
          </w:rPr>
          <w:tab/>
        </w:r>
        <w:r>
          <w:rPr>
            <w:noProof/>
            <w:webHidden/>
          </w:rPr>
          <w:fldChar w:fldCharType="begin"/>
        </w:r>
        <w:r>
          <w:rPr>
            <w:noProof/>
            <w:webHidden/>
          </w:rPr>
          <w:instrText xml:space="preserve"> PAGEREF _Toc406239250 \h </w:instrText>
        </w:r>
        <w:r>
          <w:rPr>
            <w:noProof/>
            <w:webHidden/>
          </w:rPr>
        </w:r>
        <w:r>
          <w:rPr>
            <w:noProof/>
            <w:webHidden/>
          </w:rPr>
          <w:fldChar w:fldCharType="separate"/>
        </w:r>
        <w:r>
          <w:rPr>
            <w:noProof/>
            <w:webHidden/>
          </w:rPr>
          <w:t>31</w:t>
        </w:r>
        <w:r>
          <w:rPr>
            <w:noProof/>
            <w:webHidden/>
          </w:rPr>
          <w:fldChar w:fldCharType="end"/>
        </w:r>
      </w:hyperlink>
    </w:p>
    <w:p w14:paraId="47B060CB" w14:textId="77777777" w:rsidR="00D1432C" w:rsidRDefault="00D1432C">
      <w:pPr>
        <w:pStyle w:val="TM1"/>
        <w:tabs>
          <w:tab w:val="left" w:pos="440"/>
          <w:tab w:val="right" w:leader="dot" w:pos="9062"/>
        </w:tabs>
        <w:rPr>
          <w:rFonts w:eastAsiaTheme="minorEastAsia"/>
          <w:noProof/>
          <w:lang w:eastAsia="fr-FR"/>
        </w:rPr>
      </w:pPr>
      <w:hyperlink w:anchor="_Toc406239251" w:history="1">
        <w:r w:rsidRPr="00C77D8B">
          <w:rPr>
            <w:rStyle w:val="Lienhypertexte"/>
            <w:noProof/>
          </w:rPr>
          <w:t>7.</w:t>
        </w:r>
        <w:r>
          <w:rPr>
            <w:rFonts w:eastAsiaTheme="minorEastAsia"/>
            <w:noProof/>
            <w:lang w:eastAsia="fr-FR"/>
          </w:rPr>
          <w:tab/>
        </w:r>
        <w:r w:rsidRPr="00C77D8B">
          <w:rPr>
            <w:rStyle w:val="Lienhypertexte"/>
            <w:noProof/>
          </w:rPr>
          <w:t>ETENDUES DES POSSIBILITES AVEC LA SOLUTION NETWRIX AUDITOR</w:t>
        </w:r>
        <w:r>
          <w:rPr>
            <w:noProof/>
            <w:webHidden/>
          </w:rPr>
          <w:tab/>
        </w:r>
        <w:r>
          <w:rPr>
            <w:noProof/>
            <w:webHidden/>
          </w:rPr>
          <w:fldChar w:fldCharType="begin"/>
        </w:r>
        <w:r>
          <w:rPr>
            <w:noProof/>
            <w:webHidden/>
          </w:rPr>
          <w:instrText xml:space="preserve"> PAGEREF _Toc406239251 \h </w:instrText>
        </w:r>
        <w:r>
          <w:rPr>
            <w:noProof/>
            <w:webHidden/>
          </w:rPr>
        </w:r>
        <w:r>
          <w:rPr>
            <w:noProof/>
            <w:webHidden/>
          </w:rPr>
          <w:fldChar w:fldCharType="separate"/>
        </w:r>
        <w:r>
          <w:rPr>
            <w:noProof/>
            <w:webHidden/>
          </w:rPr>
          <w:t>37</w:t>
        </w:r>
        <w:r>
          <w:rPr>
            <w:noProof/>
            <w:webHidden/>
          </w:rPr>
          <w:fldChar w:fldCharType="end"/>
        </w:r>
      </w:hyperlink>
    </w:p>
    <w:p w14:paraId="547E2655" w14:textId="77777777" w:rsidR="00D1432C" w:rsidRDefault="00D1432C">
      <w:pPr>
        <w:pStyle w:val="TM1"/>
        <w:tabs>
          <w:tab w:val="left" w:pos="440"/>
          <w:tab w:val="right" w:leader="dot" w:pos="9062"/>
        </w:tabs>
        <w:rPr>
          <w:rFonts w:eastAsiaTheme="minorEastAsia"/>
          <w:noProof/>
          <w:lang w:eastAsia="fr-FR"/>
        </w:rPr>
      </w:pPr>
      <w:hyperlink w:anchor="_Toc406239252" w:history="1">
        <w:r w:rsidRPr="00C77D8B">
          <w:rPr>
            <w:rStyle w:val="Lienhypertexte"/>
            <w:noProof/>
          </w:rPr>
          <w:t>8.</w:t>
        </w:r>
        <w:r>
          <w:rPr>
            <w:rFonts w:eastAsiaTheme="minorEastAsia"/>
            <w:noProof/>
            <w:lang w:eastAsia="fr-FR"/>
          </w:rPr>
          <w:tab/>
        </w:r>
        <w:r w:rsidRPr="00C77D8B">
          <w:rPr>
            <w:rStyle w:val="Lienhypertexte"/>
            <w:noProof/>
          </w:rPr>
          <w:t>BILAN</w:t>
        </w:r>
        <w:r>
          <w:rPr>
            <w:noProof/>
            <w:webHidden/>
          </w:rPr>
          <w:tab/>
        </w:r>
        <w:r>
          <w:rPr>
            <w:noProof/>
            <w:webHidden/>
          </w:rPr>
          <w:fldChar w:fldCharType="begin"/>
        </w:r>
        <w:r>
          <w:rPr>
            <w:noProof/>
            <w:webHidden/>
          </w:rPr>
          <w:instrText xml:space="preserve"> PAGEREF _Toc406239252 \h </w:instrText>
        </w:r>
        <w:r>
          <w:rPr>
            <w:noProof/>
            <w:webHidden/>
          </w:rPr>
        </w:r>
        <w:r>
          <w:rPr>
            <w:noProof/>
            <w:webHidden/>
          </w:rPr>
          <w:fldChar w:fldCharType="separate"/>
        </w:r>
        <w:r>
          <w:rPr>
            <w:noProof/>
            <w:webHidden/>
          </w:rPr>
          <w:t>38</w:t>
        </w:r>
        <w:r>
          <w:rPr>
            <w:noProof/>
            <w:webHidden/>
          </w:rPr>
          <w:fldChar w:fldCharType="end"/>
        </w:r>
      </w:hyperlink>
    </w:p>
    <w:p w14:paraId="5C2BEA74" w14:textId="77777777" w:rsidR="007A7683" w:rsidRDefault="007A7683">
      <w:r>
        <w:fldChar w:fldCharType="end"/>
      </w:r>
    </w:p>
    <w:p w14:paraId="5C2BEA75" w14:textId="77777777" w:rsidR="007A7683" w:rsidRDefault="007A7683" w:rsidP="007A7683">
      <w:r>
        <w:br w:type="page"/>
      </w:r>
    </w:p>
    <w:p w14:paraId="5C2BEA77" w14:textId="6B6E99E0" w:rsidR="00FC6461" w:rsidRDefault="00FE0B7D" w:rsidP="00DB2F3B">
      <w:pPr>
        <w:pStyle w:val="Titre1"/>
      </w:pPr>
      <w:bookmarkStart w:id="1" w:name="_Toc406239245"/>
      <w:r w:rsidRPr="00FC6461">
        <w:rPr>
          <w:noProof/>
          <w:lang w:eastAsia="fr-FR"/>
        </w:rPr>
        <w:lastRenderedPageBreak/>
        <w:drawing>
          <wp:anchor distT="0" distB="0" distL="114300" distR="114300" simplePos="0" relativeHeight="251658752" behindDoc="0" locked="0" layoutInCell="1" allowOverlap="1" wp14:anchorId="5C2BED45" wp14:editId="131E32F0">
            <wp:simplePos x="0" y="0"/>
            <wp:positionH relativeFrom="margin">
              <wp:posOffset>154305</wp:posOffset>
            </wp:positionH>
            <wp:positionV relativeFrom="margin">
              <wp:posOffset>928370</wp:posOffset>
            </wp:positionV>
            <wp:extent cx="5760720" cy="4548505"/>
            <wp:effectExtent l="0" t="0" r="0" b="4445"/>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4548505"/>
                    </a:xfrm>
                    <a:prstGeom prst="rect">
                      <a:avLst/>
                    </a:prstGeom>
                  </pic:spPr>
                </pic:pic>
              </a:graphicData>
            </a:graphic>
          </wp:anchor>
        </w:drawing>
      </w:r>
      <w:r w:rsidR="00FC6461" w:rsidRPr="00FC6461">
        <w:t xml:space="preserve">SCHEMA </w:t>
      </w:r>
      <w:r w:rsidR="00D1432C">
        <w:t>GLOBAL</w:t>
      </w:r>
      <w:r w:rsidR="00FC6461" w:rsidRPr="00FC6461">
        <w:t xml:space="preserve"> DU LAB</w:t>
      </w:r>
      <w:bookmarkEnd w:id="1"/>
      <w:r w:rsidR="00FC6461">
        <w:br w:type="page"/>
      </w:r>
    </w:p>
    <w:tbl>
      <w:tblPr>
        <w:tblStyle w:val="Tramemoyenne1-Accent5"/>
        <w:tblW w:w="5000" w:type="pct"/>
        <w:jc w:val="center"/>
        <w:tblLayout w:type="fixed"/>
        <w:tblLook w:val="04A0" w:firstRow="1" w:lastRow="0" w:firstColumn="1" w:lastColumn="0" w:noHBand="0" w:noVBand="1"/>
      </w:tblPr>
      <w:tblGrid>
        <w:gridCol w:w="533"/>
        <w:gridCol w:w="5105"/>
        <w:gridCol w:w="3650"/>
      </w:tblGrid>
      <w:tr w:rsidR="005B3A4D" w14:paraId="5C2BEA79" w14:textId="77777777" w:rsidTr="00F67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tcPr>
          <w:p w14:paraId="5C2BEA78" w14:textId="7F12B4F1" w:rsidR="005B3A4D" w:rsidRPr="007A7683" w:rsidRDefault="00BD601C" w:rsidP="00DB2F3B">
            <w:pPr>
              <w:pStyle w:val="Titre1"/>
              <w:outlineLvl w:val="0"/>
            </w:pPr>
            <w:bookmarkStart w:id="2" w:name="_Toc406239246"/>
            <w:r w:rsidRPr="007A7683">
              <w:lastRenderedPageBreak/>
              <w:t>INSTALLATION</w:t>
            </w:r>
            <w:r w:rsidR="00491FFA" w:rsidRPr="007A7683">
              <w:t xml:space="preserve"> DE NETWRIX AUDITOR 6.5</w:t>
            </w:r>
            <w:bookmarkEnd w:id="2"/>
          </w:p>
        </w:tc>
      </w:tr>
      <w:tr w:rsidR="009A6E48" w14:paraId="5C2BEA7F" w14:textId="77777777" w:rsidTr="002111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 w:type="pct"/>
          </w:tcPr>
          <w:p w14:paraId="5C2BEA7A" w14:textId="77777777" w:rsidR="009A6E48" w:rsidRDefault="00B442C6" w:rsidP="00B442C6">
            <w:pPr>
              <w:jc w:val="center"/>
            </w:pPr>
            <w:r>
              <w:t>1</w:t>
            </w:r>
          </w:p>
          <w:p w14:paraId="5C2BEA7B" w14:textId="77777777" w:rsidR="00B442C6" w:rsidRDefault="00B442C6" w:rsidP="00B442C6"/>
        </w:tc>
        <w:tc>
          <w:tcPr>
            <w:tcW w:w="2748" w:type="pct"/>
          </w:tcPr>
          <w:p w14:paraId="5C2BEA7C" w14:textId="77777777" w:rsidR="009A6E48" w:rsidRDefault="009A6E48" w:rsidP="00B442C6">
            <w:pPr>
              <w:jc w:val="cente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14:anchorId="5C2BED47" wp14:editId="7A9774C7">
                  <wp:extent cx="2712982" cy="2133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15490" cy="2135572"/>
                          </a:xfrm>
                          <a:prstGeom prst="rect">
                            <a:avLst/>
                          </a:prstGeom>
                        </pic:spPr>
                      </pic:pic>
                    </a:graphicData>
                  </a:graphic>
                </wp:inline>
              </w:drawing>
            </w:r>
          </w:p>
        </w:tc>
        <w:tc>
          <w:tcPr>
            <w:tcW w:w="1965" w:type="pct"/>
          </w:tcPr>
          <w:p w14:paraId="5C2BEA7D" w14:textId="77777777" w:rsidR="009A6E48" w:rsidRDefault="009A6E48" w:rsidP="00B442C6">
            <w:pPr>
              <w:jc w:val="center"/>
              <w:cnfStyle w:val="000000100000" w:firstRow="0" w:lastRow="0" w:firstColumn="0" w:lastColumn="0" w:oddVBand="0" w:evenVBand="0" w:oddHBand="1" w:evenHBand="0" w:firstRowFirstColumn="0" w:firstRowLastColumn="0" w:lastRowFirstColumn="0" w:lastRowLastColumn="0"/>
            </w:pPr>
            <w:r>
              <w:t>Télécharger la version d’essai de Netwrix Auditor pour Active Directory </w:t>
            </w:r>
            <w:r w:rsidR="00BD601C">
              <w:t xml:space="preserve">à cette adresse </w:t>
            </w:r>
            <w:r>
              <w:t>:</w:t>
            </w:r>
          </w:p>
          <w:p w14:paraId="5C2BEA7E" w14:textId="77777777" w:rsidR="009A6E48" w:rsidRDefault="00D1432C" w:rsidP="00B442C6">
            <w:pPr>
              <w:jc w:val="center"/>
              <w:cnfStyle w:val="000000100000" w:firstRow="0" w:lastRow="0" w:firstColumn="0" w:lastColumn="0" w:oddVBand="0" w:evenVBand="0" w:oddHBand="1" w:evenHBand="0" w:firstRowFirstColumn="0" w:firstRowLastColumn="0" w:lastRowFirstColumn="0" w:lastRowLastColumn="0"/>
            </w:pPr>
            <w:hyperlink r:id="rId10" w:history="1">
              <w:r w:rsidR="009A6E48">
                <w:rPr>
                  <w:rStyle w:val="Lienhypertexte"/>
                  <w:rFonts w:ascii="Calibri" w:hAnsi="Calibri"/>
                </w:rPr>
                <w:t>http://www.netwrix.com/requeste.html?product=CRsuite</w:t>
              </w:r>
            </w:hyperlink>
          </w:p>
        </w:tc>
      </w:tr>
      <w:tr w:rsidR="009A6E48" w14:paraId="5C2BEA83" w14:textId="77777777" w:rsidTr="0021116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 w:type="pct"/>
          </w:tcPr>
          <w:p w14:paraId="5C2BEA80" w14:textId="77777777" w:rsidR="009A6E48" w:rsidRDefault="00B442C6" w:rsidP="00B442C6">
            <w:pPr>
              <w:jc w:val="center"/>
            </w:pPr>
            <w:r>
              <w:t>2</w:t>
            </w:r>
          </w:p>
        </w:tc>
        <w:tc>
          <w:tcPr>
            <w:tcW w:w="2748" w:type="pct"/>
          </w:tcPr>
          <w:p w14:paraId="5C2BEA81" w14:textId="77777777" w:rsidR="009A6E48" w:rsidRDefault="009A6E48" w:rsidP="00B442C6">
            <w:pPr>
              <w:jc w:val="center"/>
              <w:cnfStyle w:val="000000010000" w:firstRow="0" w:lastRow="0" w:firstColumn="0" w:lastColumn="0" w:oddVBand="0" w:evenVBand="0" w:oddHBand="0" w:evenHBand="1" w:firstRowFirstColumn="0" w:firstRowLastColumn="0" w:lastRowFirstColumn="0" w:lastRowLastColumn="0"/>
            </w:pPr>
            <w:r>
              <w:rPr>
                <w:noProof/>
                <w:lang w:eastAsia="fr-FR"/>
              </w:rPr>
              <w:drawing>
                <wp:inline distT="0" distB="0" distL="0" distR="0" wp14:anchorId="5C2BED49" wp14:editId="5C2BED4A">
                  <wp:extent cx="933450" cy="8858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933450" cy="885825"/>
                          </a:xfrm>
                          <a:prstGeom prst="rect">
                            <a:avLst/>
                          </a:prstGeom>
                        </pic:spPr>
                      </pic:pic>
                    </a:graphicData>
                  </a:graphic>
                </wp:inline>
              </w:drawing>
            </w:r>
          </w:p>
        </w:tc>
        <w:tc>
          <w:tcPr>
            <w:tcW w:w="1965" w:type="pct"/>
          </w:tcPr>
          <w:p w14:paraId="5C2BEA82" w14:textId="77777777" w:rsidR="009A6E48" w:rsidRDefault="009A6E48" w:rsidP="00B442C6">
            <w:pPr>
              <w:jc w:val="center"/>
              <w:cnfStyle w:val="000000010000" w:firstRow="0" w:lastRow="0" w:firstColumn="0" w:lastColumn="0" w:oddVBand="0" w:evenVBand="0" w:oddHBand="0" w:evenHBand="1" w:firstRowFirstColumn="0" w:firstRowLastColumn="0" w:lastRowFirstColumn="0" w:lastRowLastColumn="0"/>
            </w:pPr>
            <w:r>
              <w:t xml:space="preserve">Copier le Setup d’installation sur le poste d’administration </w:t>
            </w:r>
            <w:r w:rsidR="00BD601C">
              <w:t xml:space="preserve">où va être installé la console Netwrix Auditor </w:t>
            </w:r>
            <w:r>
              <w:t>et exécuter le.</w:t>
            </w:r>
          </w:p>
        </w:tc>
      </w:tr>
      <w:tr w:rsidR="009A6E48" w14:paraId="5C2BEA87" w14:textId="77777777" w:rsidTr="002111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 w:type="pct"/>
          </w:tcPr>
          <w:p w14:paraId="5C2BEA84" w14:textId="77777777" w:rsidR="009A6E48" w:rsidRDefault="00B442C6" w:rsidP="00B442C6">
            <w:pPr>
              <w:jc w:val="center"/>
            </w:pPr>
            <w:r>
              <w:t>3</w:t>
            </w:r>
          </w:p>
        </w:tc>
        <w:tc>
          <w:tcPr>
            <w:tcW w:w="2748" w:type="pct"/>
          </w:tcPr>
          <w:p w14:paraId="5C2BEA85" w14:textId="77777777" w:rsidR="009A6E48" w:rsidRDefault="009A6E48" w:rsidP="00B442C6">
            <w:pPr>
              <w:jc w:val="cente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14:anchorId="5C2BED4B" wp14:editId="17CF94DC">
                  <wp:extent cx="2854492" cy="139065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54492" cy="1390650"/>
                          </a:xfrm>
                          <a:prstGeom prst="rect">
                            <a:avLst/>
                          </a:prstGeom>
                        </pic:spPr>
                      </pic:pic>
                    </a:graphicData>
                  </a:graphic>
                </wp:inline>
              </w:drawing>
            </w:r>
          </w:p>
        </w:tc>
        <w:tc>
          <w:tcPr>
            <w:tcW w:w="1965" w:type="pct"/>
          </w:tcPr>
          <w:p w14:paraId="5C2BEA86" w14:textId="77777777" w:rsidR="009A6E48" w:rsidRDefault="00BD601C" w:rsidP="00B442C6">
            <w:pPr>
              <w:jc w:val="center"/>
              <w:cnfStyle w:val="000000100000" w:firstRow="0" w:lastRow="0" w:firstColumn="0" w:lastColumn="0" w:oddVBand="0" w:evenVBand="0" w:oddHBand="1" w:evenHBand="0" w:firstRowFirstColumn="0" w:firstRowLastColumn="0" w:lastRowFirstColumn="0" w:lastRowLastColumn="0"/>
            </w:pPr>
            <w:r>
              <w:t xml:space="preserve">Ensuite, cliquer sur </w:t>
            </w:r>
            <w:r w:rsidRPr="00BD601C">
              <w:rPr>
                <w:b/>
              </w:rPr>
              <w:t>Yes</w:t>
            </w:r>
            <w:r>
              <w:t>.</w:t>
            </w:r>
          </w:p>
        </w:tc>
      </w:tr>
      <w:tr w:rsidR="009A6E48" w14:paraId="5C2BEA8B" w14:textId="77777777" w:rsidTr="0021116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 w:type="pct"/>
          </w:tcPr>
          <w:p w14:paraId="5C2BEA88" w14:textId="77777777" w:rsidR="009A6E48" w:rsidRDefault="00B442C6" w:rsidP="00B442C6">
            <w:pPr>
              <w:jc w:val="center"/>
            </w:pPr>
            <w:r>
              <w:t>4</w:t>
            </w:r>
          </w:p>
        </w:tc>
        <w:tc>
          <w:tcPr>
            <w:tcW w:w="2748" w:type="pct"/>
          </w:tcPr>
          <w:p w14:paraId="5C2BEA89" w14:textId="77777777" w:rsidR="009A6E48" w:rsidRDefault="009A6E48" w:rsidP="00B442C6">
            <w:pPr>
              <w:jc w:val="center"/>
              <w:cnfStyle w:val="000000010000" w:firstRow="0" w:lastRow="0" w:firstColumn="0" w:lastColumn="0" w:oddVBand="0" w:evenVBand="0" w:oddHBand="0" w:evenHBand="1" w:firstRowFirstColumn="0" w:firstRowLastColumn="0" w:lastRowFirstColumn="0" w:lastRowLastColumn="0"/>
            </w:pPr>
            <w:r>
              <w:rPr>
                <w:noProof/>
                <w:lang w:eastAsia="fr-FR"/>
              </w:rPr>
              <w:drawing>
                <wp:inline distT="0" distB="0" distL="0" distR="0" wp14:anchorId="5C2BED4D" wp14:editId="1082233D">
                  <wp:extent cx="2962799" cy="2219325"/>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62799" cy="2219325"/>
                          </a:xfrm>
                          <a:prstGeom prst="rect">
                            <a:avLst/>
                          </a:prstGeom>
                        </pic:spPr>
                      </pic:pic>
                    </a:graphicData>
                  </a:graphic>
                </wp:inline>
              </w:drawing>
            </w:r>
          </w:p>
        </w:tc>
        <w:tc>
          <w:tcPr>
            <w:tcW w:w="1965" w:type="pct"/>
          </w:tcPr>
          <w:p w14:paraId="5C2BEA8A" w14:textId="77777777" w:rsidR="009A6E48" w:rsidRDefault="00BD601C" w:rsidP="00B442C6">
            <w:pPr>
              <w:jc w:val="center"/>
              <w:cnfStyle w:val="000000010000" w:firstRow="0" w:lastRow="0" w:firstColumn="0" w:lastColumn="0" w:oddVBand="0" w:evenVBand="0" w:oddHBand="0" w:evenHBand="1" w:firstRowFirstColumn="0" w:firstRowLastColumn="0" w:lastRowFirstColumn="0" w:lastRowLastColumn="0"/>
            </w:pPr>
            <w:r>
              <w:t>L’extraction des fichiers dure</w:t>
            </w:r>
            <w:r w:rsidR="009A6E48">
              <w:t xml:space="preserve"> </w:t>
            </w:r>
            <w:r>
              <w:t>pendant</w:t>
            </w:r>
            <w:r w:rsidR="009A6E48">
              <w:t xml:space="preserve"> quelques secondes.</w:t>
            </w:r>
          </w:p>
        </w:tc>
      </w:tr>
      <w:tr w:rsidR="009A6E48" w14:paraId="5C2BEA91" w14:textId="77777777" w:rsidTr="002111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 w:type="pct"/>
          </w:tcPr>
          <w:p w14:paraId="5C2BEA8C" w14:textId="77777777" w:rsidR="009A6E48" w:rsidRDefault="00B442C6" w:rsidP="00B442C6">
            <w:pPr>
              <w:jc w:val="center"/>
            </w:pPr>
            <w:r>
              <w:lastRenderedPageBreak/>
              <w:t>5</w:t>
            </w:r>
          </w:p>
        </w:tc>
        <w:tc>
          <w:tcPr>
            <w:tcW w:w="2748" w:type="pct"/>
          </w:tcPr>
          <w:p w14:paraId="5C2BEA8D" w14:textId="77777777" w:rsidR="009A6E48" w:rsidRDefault="009A6E48" w:rsidP="00B442C6">
            <w:pPr>
              <w:jc w:val="cente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14:anchorId="5C2BED4F" wp14:editId="760E401E">
                  <wp:extent cx="2847975" cy="213794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47975" cy="2137949"/>
                          </a:xfrm>
                          <a:prstGeom prst="rect">
                            <a:avLst/>
                          </a:prstGeom>
                        </pic:spPr>
                      </pic:pic>
                    </a:graphicData>
                  </a:graphic>
                </wp:inline>
              </w:drawing>
            </w:r>
          </w:p>
        </w:tc>
        <w:tc>
          <w:tcPr>
            <w:tcW w:w="1965" w:type="pct"/>
          </w:tcPr>
          <w:p w14:paraId="5C2BEA8E" w14:textId="77777777" w:rsidR="009A6E48" w:rsidRDefault="00BD601C" w:rsidP="00B442C6">
            <w:pPr>
              <w:jc w:val="center"/>
              <w:cnfStyle w:val="000000100000" w:firstRow="0" w:lastRow="0" w:firstColumn="0" w:lastColumn="0" w:oddVBand="0" w:evenVBand="0" w:oddHBand="1" w:evenHBand="0" w:firstRowFirstColumn="0" w:firstRowLastColumn="0" w:lastRowFirstColumn="0" w:lastRowLastColumn="0"/>
            </w:pPr>
            <w:r>
              <w:t>A partir</w:t>
            </w:r>
            <w:r w:rsidR="009A6E48">
              <w:t xml:space="preserve"> de la console d’installation, il est possible de parcourir les différentes présentations et documentations techniques des divers modules</w:t>
            </w:r>
            <w:r>
              <w:t xml:space="preserve"> de Netwrix Auditor 6.5</w:t>
            </w:r>
            <w:r w:rsidR="009A6E48">
              <w:t>.</w:t>
            </w:r>
          </w:p>
          <w:p w14:paraId="5C2BEA8F" w14:textId="77777777" w:rsidR="009A6E48" w:rsidRDefault="009A6E48" w:rsidP="00B442C6">
            <w:pPr>
              <w:jc w:val="center"/>
              <w:cnfStyle w:val="000000100000" w:firstRow="0" w:lastRow="0" w:firstColumn="0" w:lastColumn="0" w:oddVBand="0" w:evenVBand="0" w:oddHBand="1" w:evenHBand="0" w:firstRowFirstColumn="0" w:firstRowLastColumn="0" w:lastRowFirstColumn="0" w:lastRowLastColumn="0"/>
            </w:pPr>
          </w:p>
          <w:p w14:paraId="5C2BEA90" w14:textId="77777777" w:rsidR="009A6E48" w:rsidRDefault="009A6E48" w:rsidP="00B442C6">
            <w:pPr>
              <w:jc w:val="center"/>
              <w:cnfStyle w:val="000000100000" w:firstRow="0" w:lastRow="0" w:firstColumn="0" w:lastColumn="0" w:oddVBand="0" w:evenVBand="0" w:oddHBand="1" w:evenHBand="0" w:firstRowFirstColumn="0" w:firstRowLastColumn="0" w:lastRowFirstColumn="0" w:lastRowLastColumn="0"/>
            </w:pPr>
            <w:r>
              <w:t xml:space="preserve">Cliquez ensuite sur </w:t>
            </w:r>
            <w:r w:rsidRPr="00BD601C">
              <w:rPr>
                <w:b/>
              </w:rPr>
              <w:t>Install</w:t>
            </w:r>
            <w:r w:rsidR="00BD601C">
              <w:rPr>
                <w:b/>
              </w:rPr>
              <w:t>.</w:t>
            </w:r>
          </w:p>
        </w:tc>
      </w:tr>
      <w:tr w:rsidR="009A6E48" w14:paraId="5C2BEA97" w14:textId="77777777" w:rsidTr="0021116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 w:type="pct"/>
          </w:tcPr>
          <w:p w14:paraId="5C2BEA92" w14:textId="77777777" w:rsidR="009A6E48" w:rsidRDefault="00B442C6" w:rsidP="00B442C6">
            <w:pPr>
              <w:jc w:val="center"/>
            </w:pPr>
            <w:r>
              <w:t>6</w:t>
            </w:r>
          </w:p>
        </w:tc>
        <w:tc>
          <w:tcPr>
            <w:tcW w:w="2748" w:type="pct"/>
          </w:tcPr>
          <w:p w14:paraId="5C2BEA93" w14:textId="77777777" w:rsidR="009A6E48" w:rsidRDefault="009A6E48" w:rsidP="00B442C6">
            <w:pPr>
              <w:jc w:val="center"/>
              <w:cnfStyle w:val="000000010000" w:firstRow="0" w:lastRow="0" w:firstColumn="0" w:lastColumn="0" w:oddVBand="0" w:evenVBand="0" w:oddHBand="0" w:evenHBand="1" w:firstRowFirstColumn="0" w:firstRowLastColumn="0" w:lastRowFirstColumn="0" w:lastRowLastColumn="0"/>
            </w:pPr>
            <w:r>
              <w:rPr>
                <w:noProof/>
                <w:lang w:eastAsia="fr-FR"/>
              </w:rPr>
              <w:drawing>
                <wp:inline distT="0" distB="0" distL="0" distR="0" wp14:anchorId="5C2BED51" wp14:editId="7B1D3E06">
                  <wp:extent cx="2959418" cy="22764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59418" cy="2276475"/>
                          </a:xfrm>
                          <a:prstGeom prst="rect">
                            <a:avLst/>
                          </a:prstGeom>
                        </pic:spPr>
                      </pic:pic>
                    </a:graphicData>
                  </a:graphic>
                </wp:inline>
              </w:drawing>
            </w:r>
          </w:p>
        </w:tc>
        <w:tc>
          <w:tcPr>
            <w:tcW w:w="1965" w:type="pct"/>
          </w:tcPr>
          <w:p w14:paraId="5C2BEA94" w14:textId="77777777" w:rsidR="00692720" w:rsidRDefault="00692720" w:rsidP="00B442C6">
            <w:pPr>
              <w:jc w:val="center"/>
              <w:cnfStyle w:val="000000010000" w:firstRow="0" w:lastRow="0" w:firstColumn="0" w:lastColumn="0" w:oddVBand="0" w:evenVBand="0" w:oddHBand="0" w:evenHBand="1" w:firstRowFirstColumn="0" w:firstRowLastColumn="0" w:lastRowFirstColumn="0" w:lastRowLastColumn="0"/>
            </w:pPr>
          </w:p>
          <w:p w14:paraId="5C2BEA95" w14:textId="77777777" w:rsidR="009A6E48" w:rsidRDefault="00692720" w:rsidP="00B442C6">
            <w:pPr>
              <w:jc w:val="center"/>
              <w:cnfStyle w:val="000000010000" w:firstRow="0" w:lastRow="0" w:firstColumn="0" w:lastColumn="0" w:oddVBand="0" w:evenVBand="0" w:oddHBand="0" w:evenHBand="1" w:firstRowFirstColumn="0" w:firstRowLastColumn="0" w:lastRowFirstColumn="0" w:lastRowLastColumn="0"/>
            </w:pPr>
            <w:r>
              <w:t>A cette étape il manque le composant .Net Framework 3.5.</w:t>
            </w:r>
          </w:p>
          <w:p w14:paraId="5C2BEA96" w14:textId="77777777" w:rsidR="00692720" w:rsidRDefault="00692720" w:rsidP="00B442C6">
            <w:pPr>
              <w:jc w:val="center"/>
              <w:cnfStyle w:val="000000010000" w:firstRow="0" w:lastRow="0" w:firstColumn="0" w:lastColumn="0" w:oddVBand="0" w:evenVBand="0" w:oddHBand="0" w:evenHBand="1" w:firstRowFirstColumn="0" w:firstRowLastColumn="0" w:lastRowFirstColumn="0" w:lastRowLastColumn="0"/>
            </w:pPr>
            <w:r>
              <w:t xml:space="preserve">Si vous avez accès à internet sur votre machine </w:t>
            </w:r>
            <w:r w:rsidR="00BD601C">
              <w:t>cliqué</w:t>
            </w:r>
            <w:r>
              <w:t xml:space="preserve"> sur </w:t>
            </w:r>
            <w:r w:rsidRPr="00BD601C">
              <w:rPr>
                <w:b/>
              </w:rPr>
              <w:t>Download and Install this feature</w:t>
            </w:r>
            <w:r>
              <w:t>.</w:t>
            </w:r>
          </w:p>
        </w:tc>
      </w:tr>
      <w:tr w:rsidR="009A6E48" w:rsidRPr="00BD601C" w14:paraId="5C2BEA9D" w14:textId="77777777" w:rsidTr="002111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 w:type="pct"/>
          </w:tcPr>
          <w:p w14:paraId="5C2BEA98" w14:textId="77777777" w:rsidR="009A6E48" w:rsidRDefault="00B442C6" w:rsidP="00B442C6">
            <w:pPr>
              <w:jc w:val="center"/>
            </w:pPr>
            <w:r>
              <w:t>7</w:t>
            </w:r>
          </w:p>
        </w:tc>
        <w:tc>
          <w:tcPr>
            <w:tcW w:w="2748" w:type="pct"/>
          </w:tcPr>
          <w:p w14:paraId="5C2BEA99" w14:textId="77777777" w:rsidR="009A6E48" w:rsidRDefault="00C03713" w:rsidP="00B442C6">
            <w:pPr>
              <w:jc w:val="cente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14:anchorId="5C2BED53" wp14:editId="0A9662F8">
                  <wp:extent cx="3095625" cy="944880"/>
                  <wp:effectExtent l="0" t="0" r="9525"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6247" cy="948122"/>
                          </a:xfrm>
                          <a:prstGeom prst="rect">
                            <a:avLst/>
                          </a:prstGeom>
                        </pic:spPr>
                      </pic:pic>
                    </a:graphicData>
                  </a:graphic>
                </wp:inline>
              </w:drawing>
            </w:r>
          </w:p>
        </w:tc>
        <w:tc>
          <w:tcPr>
            <w:tcW w:w="1965" w:type="pct"/>
          </w:tcPr>
          <w:p w14:paraId="5C2BEA9A" w14:textId="77777777" w:rsidR="00C03713" w:rsidRDefault="00C03713" w:rsidP="00B442C6">
            <w:pPr>
              <w:jc w:val="center"/>
              <w:cnfStyle w:val="000000100000" w:firstRow="0" w:lastRow="0" w:firstColumn="0" w:lastColumn="0" w:oddVBand="0" w:evenVBand="0" w:oddHBand="1" w:evenHBand="0" w:firstRowFirstColumn="0" w:firstRowLastColumn="0" w:lastRowFirstColumn="0" w:lastRowLastColumn="0"/>
            </w:pPr>
            <w:r>
              <w:t>Dans le cas où votre poste d’administration n’a pas accès à internet,</w:t>
            </w:r>
            <w:r w:rsidR="00692720">
              <w:t xml:space="preserve"> insérer l’image disque du système d’exploitation </w:t>
            </w:r>
            <w:r w:rsidR="00BD601C">
              <w:t>(dans mon cas : Windows</w:t>
            </w:r>
            <w:r w:rsidR="00692720">
              <w:t xml:space="preserve"> 8</w:t>
            </w:r>
            <w:r w:rsidR="00BD601C">
              <w:t>) puis ouvri</w:t>
            </w:r>
            <w:r w:rsidR="00692720">
              <w:t xml:space="preserve">r une invite de commande </w:t>
            </w:r>
            <w:r>
              <w:t>en administrateur et taper :</w:t>
            </w:r>
          </w:p>
          <w:p w14:paraId="5C2BEA9B" w14:textId="77777777" w:rsidR="00692720" w:rsidRPr="00BD601C" w:rsidRDefault="00C03713" w:rsidP="00B442C6">
            <w:pPr>
              <w:jc w:val="center"/>
              <w:cnfStyle w:val="000000100000" w:firstRow="0" w:lastRow="0" w:firstColumn="0" w:lastColumn="0" w:oddVBand="0" w:evenVBand="0" w:oddHBand="1" w:evenHBand="0" w:firstRowFirstColumn="0" w:firstRowLastColumn="0" w:lastRowFirstColumn="0" w:lastRowLastColumn="0"/>
              <w:rPr>
                <w:b/>
                <w:lang w:val="en-US"/>
              </w:rPr>
            </w:pPr>
            <w:r w:rsidRPr="00BD601C">
              <w:rPr>
                <w:b/>
                <w:lang w:val="en-US"/>
              </w:rPr>
              <w:t>DISM /Online /Enable-Feature /FeatureName:NetFx3 /All /LimitAccess /Source:d:\sources\sxs</w:t>
            </w:r>
          </w:p>
          <w:p w14:paraId="5C2BEA9C" w14:textId="77777777" w:rsidR="009A6E48" w:rsidRPr="00BD601C" w:rsidRDefault="00BD601C" w:rsidP="00B442C6">
            <w:pPr>
              <w:jc w:val="center"/>
              <w:cnfStyle w:val="000000100000" w:firstRow="0" w:lastRow="0" w:firstColumn="0" w:lastColumn="0" w:oddVBand="0" w:evenVBand="0" w:oddHBand="1" w:evenHBand="0" w:firstRowFirstColumn="0" w:firstRowLastColumn="0" w:lastRowFirstColumn="0" w:lastRowLastColumn="0"/>
            </w:pPr>
            <w:r w:rsidRPr="00BD601C">
              <w:t>(mon lecteur cd ayant comme lettre D: sinon changer</w:t>
            </w:r>
            <w:r>
              <w:t xml:space="preserve"> la lettre</w:t>
            </w:r>
            <w:r w:rsidRPr="00BD601C">
              <w:t xml:space="preserve"> après /Source:x:)</w:t>
            </w:r>
          </w:p>
        </w:tc>
      </w:tr>
      <w:tr w:rsidR="009A6E48" w:rsidRPr="00C03713" w14:paraId="5C2BEAA1" w14:textId="77777777" w:rsidTr="0021116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 w:type="pct"/>
          </w:tcPr>
          <w:p w14:paraId="5C2BEA9E" w14:textId="77777777" w:rsidR="009A6E48" w:rsidRPr="00BD601C" w:rsidRDefault="00B442C6" w:rsidP="00B442C6">
            <w:pPr>
              <w:jc w:val="center"/>
            </w:pPr>
            <w:r>
              <w:t>8</w:t>
            </w:r>
          </w:p>
        </w:tc>
        <w:tc>
          <w:tcPr>
            <w:tcW w:w="2748" w:type="pct"/>
          </w:tcPr>
          <w:p w14:paraId="5C2BEA9F" w14:textId="77777777" w:rsidR="009A6E48" w:rsidRPr="00C03713" w:rsidRDefault="00C03713" w:rsidP="00B442C6">
            <w:pPr>
              <w:jc w:val="center"/>
              <w:cnfStyle w:val="000000010000" w:firstRow="0" w:lastRow="0" w:firstColumn="0" w:lastColumn="0" w:oddVBand="0" w:evenVBand="0" w:oddHBand="0" w:evenHBand="1" w:firstRowFirstColumn="0" w:firstRowLastColumn="0" w:lastRowFirstColumn="0" w:lastRowLastColumn="0"/>
              <w:rPr>
                <w:lang w:val="en-US"/>
              </w:rPr>
            </w:pPr>
            <w:r>
              <w:rPr>
                <w:noProof/>
                <w:lang w:eastAsia="fr-FR"/>
              </w:rPr>
              <w:drawing>
                <wp:inline distT="0" distB="0" distL="0" distR="0" wp14:anchorId="5C2BED55" wp14:editId="0F57D1AE">
                  <wp:extent cx="2681030" cy="2009775"/>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81410" cy="2010060"/>
                          </a:xfrm>
                          <a:prstGeom prst="rect">
                            <a:avLst/>
                          </a:prstGeom>
                        </pic:spPr>
                      </pic:pic>
                    </a:graphicData>
                  </a:graphic>
                </wp:inline>
              </w:drawing>
            </w:r>
          </w:p>
        </w:tc>
        <w:tc>
          <w:tcPr>
            <w:tcW w:w="1965" w:type="pct"/>
          </w:tcPr>
          <w:p w14:paraId="5C2BEAA0" w14:textId="77777777" w:rsidR="009A6E48" w:rsidRPr="00C03713" w:rsidRDefault="00C03713" w:rsidP="00B442C6">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Relancer à nouveau l’installation.</w:t>
            </w:r>
          </w:p>
        </w:tc>
      </w:tr>
      <w:tr w:rsidR="009A6E48" w:rsidRPr="00C03713" w14:paraId="5C2BEAA7" w14:textId="77777777" w:rsidTr="002111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 w:type="pct"/>
          </w:tcPr>
          <w:p w14:paraId="5C2BEAA2" w14:textId="77777777" w:rsidR="009A6E48" w:rsidRPr="00C03713" w:rsidRDefault="00B442C6" w:rsidP="00B442C6">
            <w:pPr>
              <w:jc w:val="center"/>
              <w:rPr>
                <w:lang w:val="en-US"/>
              </w:rPr>
            </w:pPr>
            <w:r>
              <w:rPr>
                <w:lang w:val="en-US"/>
              </w:rPr>
              <w:lastRenderedPageBreak/>
              <w:t>9</w:t>
            </w:r>
          </w:p>
        </w:tc>
        <w:tc>
          <w:tcPr>
            <w:tcW w:w="2748" w:type="pct"/>
          </w:tcPr>
          <w:p w14:paraId="5C2BEAA3" w14:textId="77777777" w:rsidR="009A6E48" w:rsidRPr="00C03713" w:rsidRDefault="00C03713" w:rsidP="00B442C6">
            <w:pPr>
              <w:jc w:val="center"/>
              <w:cnfStyle w:val="000000100000" w:firstRow="0" w:lastRow="0" w:firstColumn="0" w:lastColumn="0" w:oddVBand="0" w:evenVBand="0" w:oddHBand="1" w:evenHBand="0" w:firstRowFirstColumn="0" w:firstRowLastColumn="0" w:lastRowFirstColumn="0" w:lastRowLastColumn="0"/>
              <w:rPr>
                <w:lang w:val="en-US"/>
              </w:rPr>
            </w:pPr>
            <w:r>
              <w:rPr>
                <w:noProof/>
                <w:lang w:eastAsia="fr-FR"/>
              </w:rPr>
              <w:drawing>
                <wp:inline distT="0" distB="0" distL="0" distR="0" wp14:anchorId="5C2BED57" wp14:editId="20DFF4AF">
                  <wp:extent cx="3070241" cy="2381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70241" cy="2381250"/>
                          </a:xfrm>
                          <a:prstGeom prst="rect">
                            <a:avLst/>
                          </a:prstGeom>
                        </pic:spPr>
                      </pic:pic>
                    </a:graphicData>
                  </a:graphic>
                </wp:inline>
              </w:drawing>
            </w:r>
          </w:p>
        </w:tc>
        <w:tc>
          <w:tcPr>
            <w:tcW w:w="1965" w:type="pct"/>
          </w:tcPr>
          <w:p w14:paraId="5C2BEAA4" w14:textId="77777777" w:rsidR="009A6E48" w:rsidRDefault="00C03713" w:rsidP="00B442C6">
            <w:pPr>
              <w:jc w:val="center"/>
              <w:cnfStyle w:val="000000100000" w:firstRow="0" w:lastRow="0" w:firstColumn="0" w:lastColumn="0" w:oddVBand="0" w:evenVBand="0" w:oddHBand="1" w:evenHBand="0" w:firstRowFirstColumn="0" w:firstRowLastColumn="0" w:lastRowFirstColumn="0" w:lastRowLastColumn="0"/>
              <w:rPr>
                <w:lang w:val="en-US"/>
              </w:rPr>
            </w:pPr>
            <w:r w:rsidRPr="00D97410">
              <w:rPr>
                <w:lang w:val="en-US"/>
              </w:rPr>
              <w:t>Cocher</w:t>
            </w:r>
            <w:r>
              <w:rPr>
                <w:lang w:val="en-US"/>
              </w:rPr>
              <w:t xml:space="preserve"> :</w:t>
            </w:r>
          </w:p>
          <w:p w14:paraId="5C2BEAA5" w14:textId="77777777" w:rsidR="00C03713" w:rsidRPr="00BD601C" w:rsidRDefault="00C03713" w:rsidP="00B442C6">
            <w:pPr>
              <w:jc w:val="center"/>
              <w:cnfStyle w:val="000000100000" w:firstRow="0" w:lastRow="0" w:firstColumn="0" w:lastColumn="0" w:oddVBand="0" w:evenVBand="0" w:oddHBand="1" w:evenHBand="0" w:firstRowFirstColumn="0" w:firstRowLastColumn="0" w:lastRowFirstColumn="0" w:lastRowLastColumn="0"/>
              <w:rPr>
                <w:b/>
                <w:lang w:val="en-US"/>
              </w:rPr>
            </w:pPr>
            <w:r w:rsidRPr="00BD601C">
              <w:rPr>
                <w:b/>
                <w:lang w:val="en-US"/>
              </w:rPr>
              <w:t xml:space="preserve">I accept the terms of the </w:t>
            </w:r>
            <w:r w:rsidR="00BD601C" w:rsidRPr="00BD601C">
              <w:rPr>
                <w:b/>
                <w:lang w:val="en-US"/>
              </w:rPr>
              <w:t>License</w:t>
            </w:r>
            <w:r w:rsidRPr="00BD601C">
              <w:rPr>
                <w:b/>
                <w:lang w:val="en-US"/>
              </w:rPr>
              <w:t xml:space="preserve"> Agreement</w:t>
            </w:r>
          </w:p>
          <w:p w14:paraId="5C2BEAA6" w14:textId="77777777" w:rsidR="00C03713" w:rsidRPr="00C03713" w:rsidRDefault="00C03713" w:rsidP="00B442C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Et cliquer sur </w:t>
            </w:r>
            <w:r w:rsidRPr="00BD601C">
              <w:rPr>
                <w:b/>
                <w:lang w:val="en-US"/>
              </w:rPr>
              <w:t>Next</w:t>
            </w:r>
            <w:r w:rsidR="00BD601C">
              <w:rPr>
                <w:b/>
                <w:lang w:val="en-US"/>
              </w:rPr>
              <w:t>.</w:t>
            </w:r>
          </w:p>
        </w:tc>
      </w:tr>
      <w:tr w:rsidR="009A6E48" w:rsidRPr="00C03713" w14:paraId="5C2BEAAB" w14:textId="77777777" w:rsidTr="0021116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 w:type="pct"/>
          </w:tcPr>
          <w:p w14:paraId="5C2BEAA8" w14:textId="77777777" w:rsidR="009A6E48" w:rsidRPr="00C03713" w:rsidRDefault="00B442C6" w:rsidP="00B442C6">
            <w:pPr>
              <w:jc w:val="center"/>
              <w:rPr>
                <w:lang w:val="en-US"/>
              </w:rPr>
            </w:pPr>
            <w:r>
              <w:rPr>
                <w:lang w:val="en-US"/>
              </w:rPr>
              <w:t>10</w:t>
            </w:r>
          </w:p>
        </w:tc>
        <w:tc>
          <w:tcPr>
            <w:tcW w:w="2748" w:type="pct"/>
          </w:tcPr>
          <w:p w14:paraId="5C2BEAA9" w14:textId="77777777" w:rsidR="009A6E48" w:rsidRPr="00C03713" w:rsidRDefault="00C03713" w:rsidP="00B442C6">
            <w:pPr>
              <w:jc w:val="center"/>
              <w:cnfStyle w:val="000000010000" w:firstRow="0" w:lastRow="0" w:firstColumn="0" w:lastColumn="0" w:oddVBand="0" w:evenVBand="0" w:oddHBand="0" w:evenHBand="1" w:firstRowFirstColumn="0" w:firstRowLastColumn="0" w:lastRowFirstColumn="0" w:lastRowLastColumn="0"/>
              <w:rPr>
                <w:lang w:val="en-US"/>
              </w:rPr>
            </w:pPr>
            <w:r>
              <w:rPr>
                <w:noProof/>
                <w:lang w:eastAsia="fr-FR"/>
              </w:rPr>
              <w:drawing>
                <wp:inline distT="0" distB="0" distL="0" distR="0" wp14:anchorId="5C2BED59" wp14:editId="57AAED1B">
                  <wp:extent cx="3056440" cy="23812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6440" cy="2381250"/>
                          </a:xfrm>
                          <a:prstGeom prst="rect">
                            <a:avLst/>
                          </a:prstGeom>
                        </pic:spPr>
                      </pic:pic>
                    </a:graphicData>
                  </a:graphic>
                </wp:inline>
              </w:drawing>
            </w:r>
          </w:p>
        </w:tc>
        <w:tc>
          <w:tcPr>
            <w:tcW w:w="1965" w:type="pct"/>
          </w:tcPr>
          <w:p w14:paraId="5C2BEAAA" w14:textId="77777777" w:rsidR="00C03713" w:rsidRPr="00C03713" w:rsidRDefault="00C03713" w:rsidP="00B442C6">
            <w:pPr>
              <w:jc w:val="center"/>
              <w:cnfStyle w:val="000000010000" w:firstRow="0" w:lastRow="0" w:firstColumn="0" w:lastColumn="0" w:oddVBand="0" w:evenVBand="0" w:oddHBand="0" w:evenHBand="1" w:firstRowFirstColumn="0" w:firstRowLastColumn="0" w:lastRowFirstColumn="0" w:lastRowLastColumn="0"/>
            </w:pPr>
            <w:r w:rsidRPr="00C03713">
              <w:t>Indiquer le chemin d’</w:t>
            </w:r>
            <w:r>
              <w:t>installation</w:t>
            </w:r>
            <w:r w:rsidR="00BD601C">
              <w:t xml:space="preserve"> (en allant sur Browse.. si vous souhaitez changez le chemin par défaut)</w:t>
            </w:r>
            <w:r>
              <w:t xml:space="preserve"> des binaires puis cliquer sur </w:t>
            </w:r>
            <w:r w:rsidRPr="00BD601C">
              <w:rPr>
                <w:b/>
              </w:rPr>
              <w:t>Install</w:t>
            </w:r>
            <w:r w:rsidR="00BD601C">
              <w:rPr>
                <w:b/>
              </w:rPr>
              <w:t>.</w:t>
            </w:r>
          </w:p>
        </w:tc>
      </w:tr>
      <w:tr w:rsidR="009A6E48" w:rsidRPr="00C03713" w14:paraId="5C2BEAAF" w14:textId="77777777" w:rsidTr="002111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 w:type="pct"/>
          </w:tcPr>
          <w:p w14:paraId="5C2BEAAC" w14:textId="77777777" w:rsidR="009A6E48" w:rsidRPr="00C03713" w:rsidRDefault="00B442C6" w:rsidP="00B442C6">
            <w:pPr>
              <w:jc w:val="center"/>
            </w:pPr>
            <w:r>
              <w:t>11</w:t>
            </w:r>
          </w:p>
        </w:tc>
        <w:tc>
          <w:tcPr>
            <w:tcW w:w="2748" w:type="pct"/>
          </w:tcPr>
          <w:p w14:paraId="5C2BEAAD" w14:textId="77777777" w:rsidR="009A6E48" w:rsidRPr="00C03713" w:rsidRDefault="00C03713" w:rsidP="00B442C6">
            <w:pPr>
              <w:jc w:val="cente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14:anchorId="5C2BED5B" wp14:editId="49FF0323">
                  <wp:extent cx="3047700" cy="1190625"/>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47700" cy="1190625"/>
                          </a:xfrm>
                          <a:prstGeom prst="rect">
                            <a:avLst/>
                          </a:prstGeom>
                        </pic:spPr>
                      </pic:pic>
                    </a:graphicData>
                  </a:graphic>
                </wp:inline>
              </w:drawing>
            </w:r>
          </w:p>
        </w:tc>
        <w:tc>
          <w:tcPr>
            <w:tcW w:w="1965" w:type="pct"/>
          </w:tcPr>
          <w:p w14:paraId="5C2BEAAE" w14:textId="77777777" w:rsidR="009A6E48" w:rsidRPr="00C03713" w:rsidRDefault="00BD601C" w:rsidP="00B442C6">
            <w:pPr>
              <w:jc w:val="center"/>
              <w:cnfStyle w:val="000000100000" w:firstRow="0" w:lastRow="0" w:firstColumn="0" w:lastColumn="0" w:oddVBand="0" w:evenVBand="0" w:oddHBand="1" w:evenHBand="0" w:firstRowFirstColumn="0" w:firstRowLastColumn="0" w:lastRowFirstColumn="0" w:lastRowLastColumn="0"/>
            </w:pPr>
            <w:r>
              <w:t>L’installation des différents composants débutent ..</w:t>
            </w:r>
          </w:p>
        </w:tc>
      </w:tr>
      <w:tr w:rsidR="009A6E48" w:rsidRPr="00C03713" w14:paraId="5C2BEAB3" w14:textId="77777777" w:rsidTr="0021116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 w:type="pct"/>
          </w:tcPr>
          <w:p w14:paraId="5C2BEAB0" w14:textId="77777777" w:rsidR="009A6E48" w:rsidRPr="00C03713" w:rsidRDefault="00B442C6" w:rsidP="00B442C6">
            <w:pPr>
              <w:jc w:val="center"/>
            </w:pPr>
            <w:r>
              <w:t>12</w:t>
            </w:r>
          </w:p>
        </w:tc>
        <w:tc>
          <w:tcPr>
            <w:tcW w:w="2748" w:type="pct"/>
          </w:tcPr>
          <w:p w14:paraId="5C2BEAB1" w14:textId="77777777" w:rsidR="009A6E48" w:rsidRPr="00C03713" w:rsidRDefault="00C03713" w:rsidP="00B442C6">
            <w:pPr>
              <w:jc w:val="center"/>
              <w:cnfStyle w:val="000000010000" w:firstRow="0" w:lastRow="0" w:firstColumn="0" w:lastColumn="0" w:oddVBand="0" w:evenVBand="0" w:oddHBand="0" w:evenHBand="1" w:firstRowFirstColumn="0" w:firstRowLastColumn="0" w:lastRowFirstColumn="0" w:lastRowLastColumn="0"/>
            </w:pPr>
            <w:r>
              <w:rPr>
                <w:noProof/>
                <w:lang w:eastAsia="fr-FR"/>
              </w:rPr>
              <w:drawing>
                <wp:inline distT="0" distB="0" distL="0" distR="0" wp14:anchorId="5C2BED5D" wp14:editId="455462F8">
                  <wp:extent cx="3032724" cy="11906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32724" cy="1190625"/>
                          </a:xfrm>
                          <a:prstGeom prst="rect">
                            <a:avLst/>
                          </a:prstGeom>
                        </pic:spPr>
                      </pic:pic>
                    </a:graphicData>
                  </a:graphic>
                </wp:inline>
              </w:drawing>
            </w:r>
          </w:p>
        </w:tc>
        <w:tc>
          <w:tcPr>
            <w:tcW w:w="1965" w:type="pct"/>
          </w:tcPr>
          <w:p w14:paraId="5C2BEAB2" w14:textId="77777777" w:rsidR="009A6E48" w:rsidRPr="00C03713" w:rsidRDefault="00BD601C" w:rsidP="00B442C6">
            <w:pPr>
              <w:jc w:val="center"/>
              <w:cnfStyle w:val="000000010000" w:firstRow="0" w:lastRow="0" w:firstColumn="0" w:lastColumn="0" w:oddVBand="0" w:evenVBand="0" w:oddHBand="0" w:evenHBand="1" w:firstRowFirstColumn="0" w:firstRowLastColumn="0" w:lastRowFirstColumn="0" w:lastRowLastColumn="0"/>
            </w:pPr>
            <w:r>
              <w:t>Le temps d’installation dépends de s caractéristiques de la machine.</w:t>
            </w:r>
          </w:p>
        </w:tc>
      </w:tr>
      <w:tr w:rsidR="009A6E48" w:rsidRPr="00C03713" w14:paraId="5C2BEAB8" w14:textId="77777777" w:rsidTr="002111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 w:type="pct"/>
          </w:tcPr>
          <w:p w14:paraId="5C2BEAB4" w14:textId="77777777" w:rsidR="009A6E48" w:rsidRPr="00C03713" w:rsidRDefault="00B442C6" w:rsidP="00B442C6">
            <w:pPr>
              <w:jc w:val="center"/>
            </w:pPr>
            <w:r>
              <w:t>13</w:t>
            </w:r>
          </w:p>
        </w:tc>
        <w:tc>
          <w:tcPr>
            <w:tcW w:w="2748" w:type="pct"/>
          </w:tcPr>
          <w:p w14:paraId="5C2BEAB5" w14:textId="77777777" w:rsidR="009A6E48" w:rsidRPr="00C03713" w:rsidRDefault="005B3A4D" w:rsidP="00B442C6">
            <w:pPr>
              <w:jc w:val="cente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14:anchorId="5C2BED5F" wp14:editId="47D55E5E">
                  <wp:extent cx="3067050" cy="10922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67050" cy="1092200"/>
                          </a:xfrm>
                          <a:prstGeom prst="rect">
                            <a:avLst/>
                          </a:prstGeom>
                        </pic:spPr>
                      </pic:pic>
                    </a:graphicData>
                  </a:graphic>
                </wp:inline>
              </w:drawing>
            </w:r>
          </w:p>
        </w:tc>
        <w:tc>
          <w:tcPr>
            <w:tcW w:w="1965" w:type="pct"/>
          </w:tcPr>
          <w:p w14:paraId="5C2BEAB6" w14:textId="77777777" w:rsidR="005B3A4D" w:rsidRDefault="005B3A4D" w:rsidP="00B442C6">
            <w:pPr>
              <w:jc w:val="center"/>
              <w:cnfStyle w:val="000000100000" w:firstRow="0" w:lastRow="0" w:firstColumn="0" w:lastColumn="0" w:oddVBand="0" w:evenVBand="0" w:oddHBand="1" w:evenHBand="0" w:firstRowFirstColumn="0" w:firstRowLastColumn="0" w:lastRowFirstColumn="0" w:lastRowLastColumn="0"/>
            </w:pPr>
            <w:r>
              <w:t>Après 10 minutes d’installation, on vous propose d’ouvrir la console Netwrix Auditor.</w:t>
            </w:r>
          </w:p>
          <w:p w14:paraId="5C2BEAB7" w14:textId="77777777" w:rsidR="005B3A4D" w:rsidRPr="00C03713" w:rsidRDefault="005B3A4D" w:rsidP="00B442C6">
            <w:pPr>
              <w:jc w:val="center"/>
              <w:cnfStyle w:val="000000100000" w:firstRow="0" w:lastRow="0" w:firstColumn="0" w:lastColumn="0" w:oddVBand="0" w:evenVBand="0" w:oddHBand="1" w:evenHBand="0" w:firstRowFirstColumn="0" w:firstRowLastColumn="0" w:lastRowFirstColumn="0" w:lastRowLastColumn="0"/>
            </w:pPr>
            <w:r>
              <w:t xml:space="preserve">Cliquez sur </w:t>
            </w:r>
            <w:r w:rsidRPr="00BD601C">
              <w:rPr>
                <w:b/>
              </w:rPr>
              <w:t>Oui</w:t>
            </w:r>
            <w:r w:rsidR="00BD601C">
              <w:rPr>
                <w:b/>
              </w:rPr>
              <w:t>.</w:t>
            </w:r>
          </w:p>
        </w:tc>
      </w:tr>
      <w:tr w:rsidR="009A6E48" w:rsidRPr="00C03713" w14:paraId="5C2BEABE" w14:textId="77777777" w:rsidTr="0021116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 w:type="pct"/>
          </w:tcPr>
          <w:p w14:paraId="5C2BEAB9" w14:textId="77777777" w:rsidR="009A6E48" w:rsidRPr="00C03713" w:rsidRDefault="00B442C6" w:rsidP="00B442C6">
            <w:pPr>
              <w:jc w:val="center"/>
            </w:pPr>
            <w:r>
              <w:lastRenderedPageBreak/>
              <w:t>14</w:t>
            </w:r>
          </w:p>
        </w:tc>
        <w:tc>
          <w:tcPr>
            <w:tcW w:w="2748" w:type="pct"/>
          </w:tcPr>
          <w:p w14:paraId="5C2BEABA" w14:textId="77777777" w:rsidR="009A6E48" w:rsidRPr="00C03713" w:rsidRDefault="005B3A4D" w:rsidP="00B442C6">
            <w:pPr>
              <w:tabs>
                <w:tab w:val="left" w:pos="1455"/>
              </w:tabs>
              <w:jc w:val="center"/>
              <w:cnfStyle w:val="000000010000" w:firstRow="0" w:lastRow="0" w:firstColumn="0" w:lastColumn="0" w:oddVBand="0" w:evenVBand="0" w:oddHBand="0" w:evenHBand="1" w:firstRowFirstColumn="0" w:firstRowLastColumn="0" w:lastRowFirstColumn="0" w:lastRowLastColumn="0"/>
            </w:pPr>
            <w:r>
              <w:rPr>
                <w:noProof/>
                <w:lang w:eastAsia="fr-FR"/>
              </w:rPr>
              <w:drawing>
                <wp:inline distT="0" distB="0" distL="0" distR="0" wp14:anchorId="5C2BED61" wp14:editId="17097754">
                  <wp:extent cx="3092132" cy="18478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92132" cy="1847850"/>
                          </a:xfrm>
                          <a:prstGeom prst="rect">
                            <a:avLst/>
                          </a:prstGeom>
                        </pic:spPr>
                      </pic:pic>
                    </a:graphicData>
                  </a:graphic>
                </wp:inline>
              </w:drawing>
            </w:r>
          </w:p>
        </w:tc>
        <w:tc>
          <w:tcPr>
            <w:tcW w:w="1965" w:type="pct"/>
          </w:tcPr>
          <w:p w14:paraId="5C2BEABB" w14:textId="77777777" w:rsidR="009A6E48" w:rsidRDefault="00BD601C" w:rsidP="00B442C6">
            <w:pPr>
              <w:jc w:val="center"/>
              <w:cnfStyle w:val="000000010000" w:firstRow="0" w:lastRow="0" w:firstColumn="0" w:lastColumn="0" w:oddVBand="0" w:evenVBand="0" w:oddHBand="0" w:evenHBand="1" w:firstRowFirstColumn="0" w:firstRowLastColumn="0" w:lastRowFirstColumn="0" w:lastRowLastColumn="0"/>
            </w:pPr>
            <w:r>
              <w:t xml:space="preserve">L’installation </w:t>
            </w:r>
            <w:r w:rsidR="005B3A4D">
              <w:t>est terminé</w:t>
            </w:r>
            <w:r>
              <w:t>e</w:t>
            </w:r>
            <w:r w:rsidR="005B3A4D">
              <w:t xml:space="preserve"> et la console s’est correctement lancé</w:t>
            </w:r>
            <w:r w:rsidR="00B442C6">
              <w:t>e</w:t>
            </w:r>
            <w:r w:rsidR="005B3A4D">
              <w:t>.</w:t>
            </w:r>
          </w:p>
          <w:p w14:paraId="5C2BEABC" w14:textId="77777777" w:rsidR="005B3A4D" w:rsidRDefault="005B3A4D" w:rsidP="00B442C6">
            <w:pPr>
              <w:jc w:val="center"/>
              <w:cnfStyle w:val="000000010000" w:firstRow="0" w:lastRow="0" w:firstColumn="0" w:lastColumn="0" w:oddVBand="0" w:evenVBand="0" w:oddHBand="0" w:evenHBand="1" w:firstRowFirstColumn="0" w:firstRowLastColumn="0" w:lastRowFirstColumn="0" w:lastRowLastColumn="0"/>
            </w:pPr>
          </w:p>
          <w:p w14:paraId="5C2BEABD" w14:textId="77777777" w:rsidR="005B3A4D" w:rsidRPr="00C03713" w:rsidRDefault="00B442C6" w:rsidP="00B442C6">
            <w:pPr>
              <w:jc w:val="center"/>
              <w:cnfStyle w:val="000000010000" w:firstRow="0" w:lastRow="0" w:firstColumn="0" w:lastColumn="0" w:oddVBand="0" w:evenVBand="0" w:oddHBand="0" w:evenHBand="1" w:firstRowFirstColumn="0" w:firstRowLastColumn="0" w:lastRowFirstColumn="0" w:lastRowLastColumn="0"/>
            </w:pPr>
            <w:r>
              <w:t>Passons à l’étape de</w:t>
            </w:r>
            <w:r w:rsidR="005B3A4D">
              <w:t xml:space="preserve"> configuration</w:t>
            </w:r>
            <w:r>
              <w:t xml:space="preserve"> de Netwrix pour Active Directory</w:t>
            </w:r>
            <w:r w:rsidR="005B3A4D">
              <w:t>.</w:t>
            </w:r>
          </w:p>
        </w:tc>
      </w:tr>
    </w:tbl>
    <w:p w14:paraId="5C2BEABF" w14:textId="77777777" w:rsidR="00B442C6" w:rsidRDefault="00B442C6">
      <w:r>
        <w:rPr>
          <w:b/>
          <w:bCs/>
        </w:rPr>
        <w:br w:type="page"/>
      </w:r>
    </w:p>
    <w:tbl>
      <w:tblPr>
        <w:tblStyle w:val="Tramemoyenne1-Accent5"/>
        <w:tblW w:w="5000" w:type="pct"/>
        <w:jc w:val="center"/>
        <w:tblLook w:val="04A0" w:firstRow="1" w:lastRow="0" w:firstColumn="1" w:lastColumn="0" w:noHBand="0" w:noVBand="1"/>
      </w:tblPr>
      <w:tblGrid>
        <w:gridCol w:w="440"/>
        <w:gridCol w:w="5076"/>
        <w:gridCol w:w="3772"/>
      </w:tblGrid>
      <w:tr w:rsidR="005B3A4D" w:rsidRPr="00C03713" w14:paraId="5C2BEAC1" w14:textId="77777777" w:rsidTr="00F67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tcPr>
          <w:p w14:paraId="5C2BEAC0" w14:textId="77777777" w:rsidR="005B3A4D" w:rsidRPr="007A7683" w:rsidRDefault="00491FFA" w:rsidP="00DB2F3B">
            <w:pPr>
              <w:pStyle w:val="Titre1"/>
              <w:outlineLvl w:val="0"/>
            </w:pPr>
            <w:bookmarkStart w:id="3" w:name="_Toc406239247"/>
            <w:r w:rsidRPr="007A7683">
              <w:lastRenderedPageBreak/>
              <w:t>CONFIGURATION DE NETWRIX AUDITOR 6.5</w:t>
            </w:r>
            <w:bookmarkEnd w:id="3"/>
          </w:p>
        </w:tc>
      </w:tr>
      <w:tr w:rsidR="009A6E48" w:rsidRPr="00C03713" w14:paraId="5C2BEAC5"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AC2" w14:textId="77777777" w:rsidR="009A6E48" w:rsidRPr="00C03713" w:rsidRDefault="00A47177" w:rsidP="00BD601C">
            <w:pPr>
              <w:jc w:val="center"/>
            </w:pPr>
            <w:r>
              <w:t>1</w:t>
            </w:r>
          </w:p>
        </w:tc>
        <w:tc>
          <w:tcPr>
            <w:tcW w:w="2587" w:type="pct"/>
          </w:tcPr>
          <w:p w14:paraId="5C2BEAC3" w14:textId="77777777" w:rsidR="009A6E48" w:rsidRPr="00C03713" w:rsidRDefault="005B3A4D" w:rsidP="00BD601C">
            <w:pPr>
              <w:jc w:val="cente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14:anchorId="5C2BED63" wp14:editId="5C2BED64">
                  <wp:extent cx="1028700" cy="10191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028700" cy="1019175"/>
                          </a:xfrm>
                          <a:prstGeom prst="rect">
                            <a:avLst/>
                          </a:prstGeom>
                        </pic:spPr>
                      </pic:pic>
                    </a:graphicData>
                  </a:graphic>
                </wp:inline>
              </w:drawing>
            </w:r>
          </w:p>
        </w:tc>
        <w:tc>
          <w:tcPr>
            <w:tcW w:w="2123" w:type="pct"/>
          </w:tcPr>
          <w:p w14:paraId="5C2BEAC4" w14:textId="77777777" w:rsidR="009A6E48" w:rsidRPr="00C03713" w:rsidRDefault="00516AF5" w:rsidP="00516AF5">
            <w:pPr>
              <w:jc w:val="center"/>
              <w:cnfStyle w:val="000000100000" w:firstRow="0" w:lastRow="0" w:firstColumn="0" w:lastColumn="0" w:oddVBand="0" w:evenVBand="0" w:oddHBand="1" w:evenHBand="0" w:firstRowFirstColumn="0" w:firstRowLastColumn="0" w:lastRowFirstColumn="0" w:lastRowLastColumn="0"/>
            </w:pPr>
            <w:r>
              <w:t xml:space="preserve">Il suffit de cliquer sur l’image Active Directory pour exécuter le setup de configuration. </w:t>
            </w:r>
          </w:p>
        </w:tc>
      </w:tr>
      <w:tr w:rsidR="009A6E48" w:rsidRPr="00C03713" w14:paraId="5C2BEAC9"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AC6" w14:textId="77777777" w:rsidR="009A6E48" w:rsidRPr="00C03713" w:rsidRDefault="00A47177" w:rsidP="00BD601C">
            <w:pPr>
              <w:jc w:val="center"/>
            </w:pPr>
            <w:r>
              <w:t>2</w:t>
            </w:r>
          </w:p>
        </w:tc>
        <w:tc>
          <w:tcPr>
            <w:tcW w:w="2587" w:type="pct"/>
          </w:tcPr>
          <w:p w14:paraId="5C2BEAC7" w14:textId="77777777" w:rsidR="009A6E48" w:rsidRPr="00C03713" w:rsidRDefault="005B3A4D" w:rsidP="00BD601C">
            <w:pPr>
              <w:jc w:val="center"/>
              <w:cnfStyle w:val="000000010000" w:firstRow="0" w:lastRow="0" w:firstColumn="0" w:lastColumn="0" w:oddVBand="0" w:evenVBand="0" w:oddHBand="0" w:evenHBand="1" w:firstRowFirstColumn="0" w:firstRowLastColumn="0" w:lastRowFirstColumn="0" w:lastRowLastColumn="0"/>
            </w:pPr>
            <w:r>
              <w:rPr>
                <w:noProof/>
                <w:lang w:eastAsia="fr-FR"/>
              </w:rPr>
              <w:drawing>
                <wp:inline distT="0" distB="0" distL="0" distR="0" wp14:anchorId="5C2BED65" wp14:editId="5C2BED66">
                  <wp:extent cx="3000751" cy="3045124"/>
                  <wp:effectExtent l="0" t="0" r="9525"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01270" cy="3045651"/>
                          </a:xfrm>
                          <a:prstGeom prst="rect">
                            <a:avLst/>
                          </a:prstGeom>
                        </pic:spPr>
                      </pic:pic>
                    </a:graphicData>
                  </a:graphic>
                </wp:inline>
              </w:drawing>
            </w:r>
          </w:p>
        </w:tc>
        <w:tc>
          <w:tcPr>
            <w:tcW w:w="2123" w:type="pct"/>
          </w:tcPr>
          <w:p w14:paraId="5C2BEAC8" w14:textId="77777777" w:rsidR="009A6E48" w:rsidRPr="00C03713" w:rsidRDefault="00516AF5" w:rsidP="00BD601C">
            <w:pPr>
              <w:jc w:val="center"/>
              <w:cnfStyle w:val="000000010000" w:firstRow="0" w:lastRow="0" w:firstColumn="0" w:lastColumn="0" w:oddVBand="0" w:evenVBand="0" w:oddHBand="0" w:evenHBand="1" w:firstRowFirstColumn="0" w:firstRowLastColumn="0" w:lastRowFirstColumn="0" w:lastRowLastColumn="0"/>
            </w:pPr>
            <w:r>
              <w:t xml:space="preserve">A l’étape </w:t>
            </w:r>
            <w:r>
              <w:rPr>
                <w:i/>
              </w:rPr>
              <w:t xml:space="preserve">Select Managed Object Type, </w:t>
            </w:r>
            <w:r w:rsidR="005B3A4D">
              <w:t xml:space="preserve">Cliquer sur </w:t>
            </w:r>
            <w:r w:rsidR="005B3A4D" w:rsidRPr="00516AF5">
              <w:rPr>
                <w:b/>
              </w:rPr>
              <w:t>Next</w:t>
            </w:r>
            <w:r>
              <w:rPr>
                <w:b/>
              </w:rPr>
              <w:t>.</w:t>
            </w:r>
          </w:p>
        </w:tc>
      </w:tr>
      <w:tr w:rsidR="005B3A4D" w:rsidRPr="00C03713" w14:paraId="5C2BEAD1"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ACA" w14:textId="77777777" w:rsidR="005B3A4D" w:rsidRPr="00C03713" w:rsidRDefault="00A47177" w:rsidP="00BD601C">
            <w:pPr>
              <w:jc w:val="center"/>
            </w:pPr>
            <w:r>
              <w:t>3</w:t>
            </w:r>
          </w:p>
        </w:tc>
        <w:tc>
          <w:tcPr>
            <w:tcW w:w="2587" w:type="pct"/>
          </w:tcPr>
          <w:p w14:paraId="5C2BEACB" w14:textId="77777777" w:rsidR="005B3A4D" w:rsidRDefault="005B3A4D"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67" wp14:editId="5C2BED68">
                  <wp:extent cx="2958860" cy="301935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59372" cy="3019879"/>
                          </a:xfrm>
                          <a:prstGeom prst="rect">
                            <a:avLst/>
                          </a:prstGeom>
                        </pic:spPr>
                      </pic:pic>
                    </a:graphicData>
                  </a:graphic>
                </wp:inline>
              </w:drawing>
            </w:r>
          </w:p>
        </w:tc>
        <w:tc>
          <w:tcPr>
            <w:tcW w:w="2123" w:type="pct"/>
          </w:tcPr>
          <w:p w14:paraId="5C2BEACC" w14:textId="77777777" w:rsidR="005B3A4D" w:rsidRDefault="00516AF5" w:rsidP="00BD601C">
            <w:pPr>
              <w:jc w:val="center"/>
              <w:cnfStyle w:val="000000100000" w:firstRow="0" w:lastRow="0" w:firstColumn="0" w:lastColumn="0" w:oddVBand="0" w:evenVBand="0" w:oddHBand="1" w:evenHBand="0" w:firstRowFirstColumn="0" w:firstRowLastColumn="0" w:lastRowFirstColumn="0" w:lastRowLastColumn="0"/>
            </w:pPr>
            <w:r>
              <w:t>A l</w:t>
            </w:r>
            <w:r w:rsidR="005B3A4D">
              <w:t xml:space="preserve">’étape </w:t>
            </w:r>
            <w:r>
              <w:rPr>
                <w:i/>
              </w:rPr>
              <w:t xml:space="preserve">Specify Default Data Processing Account, </w:t>
            </w:r>
            <w:r>
              <w:t>il est nécessaire</w:t>
            </w:r>
            <w:r>
              <w:rPr>
                <w:i/>
              </w:rPr>
              <w:t xml:space="preserve"> </w:t>
            </w:r>
            <w:r>
              <w:t>de spécifier</w:t>
            </w:r>
            <w:r w:rsidR="005B3A4D">
              <w:t xml:space="preserve"> un co</w:t>
            </w:r>
            <w:r w:rsidR="003C099F">
              <w:t>mpte de domaine</w:t>
            </w:r>
            <w:r>
              <w:t xml:space="preserve"> </w:t>
            </w:r>
            <w:r w:rsidR="003C099F">
              <w:t>pour collecter les informations.</w:t>
            </w:r>
          </w:p>
          <w:p w14:paraId="5C2BEACD" w14:textId="77777777" w:rsidR="003C099F" w:rsidRDefault="003C099F"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p>
          <w:p w14:paraId="5C2BEACE" w14:textId="77777777" w:rsidR="003C099F" w:rsidRDefault="003C099F"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D’après les recommandations* le compte de service doit être dans le groupe Adminnistrateur du domaine.</w:t>
            </w:r>
          </w:p>
          <w:p w14:paraId="5C2BEACF" w14:textId="77777777" w:rsidR="003C099F" w:rsidRDefault="003C099F"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p>
          <w:p w14:paraId="5C2BEAD0" w14:textId="77777777" w:rsidR="003C099F" w:rsidRDefault="003C099F" w:rsidP="00BD601C">
            <w:pPr>
              <w:jc w:val="center"/>
              <w:cnfStyle w:val="000000100000" w:firstRow="0" w:lastRow="0" w:firstColumn="0" w:lastColumn="0" w:oddVBand="0" w:evenVBand="0" w:oddHBand="1" w:evenHBand="0" w:firstRowFirstColumn="0" w:firstRowLastColumn="0" w:lastRowFirstColumn="0" w:lastRowLastColumn="0"/>
            </w:pPr>
            <w:r>
              <w:rPr>
                <w:noProof/>
                <w:lang w:eastAsia="fr-FR"/>
              </w:rPr>
              <w:t>Nous allons créer un compte de service dédié à l’ensemble de la plateforme de Netwrix.</w:t>
            </w:r>
          </w:p>
        </w:tc>
      </w:tr>
      <w:tr w:rsidR="003C099F" w:rsidRPr="00C03713" w14:paraId="5C2BEAD5"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AD2" w14:textId="77777777" w:rsidR="003C099F" w:rsidRPr="00C03713" w:rsidRDefault="00A47177" w:rsidP="00BD601C">
            <w:pPr>
              <w:jc w:val="center"/>
            </w:pPr>
            <w:r>
              <w:lastRenderedPageBreak/>
              <w:t>4</w:t>
            </w:r>
          </w:p>
        </w:tc>
        <w:tc>
          <w:tcPr>
            <w:tcW w:w="2587" w:type="pct"/>
          </w:tcPr>
          <w:p w14:paraId="5C2BEAD3" w14:textId="77777777" w:rsidR="003C099F" w:rsidRDefault="003C099F"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69" wp14:editId="5C2BED6A">
                  <wp:extent cx="2991130" cy="2544792"/>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7934" cy="2550581"/>
                          </a:xfrm>
                          <a:prstGeom prst="rect">
                            <a:avLst/>
                          </a:prstGeom>
                        </pic:spPr>
                      </pic:pic>
                    </a:graphicData>
                  </a:graphic>
                </wp:inline>
              </w:drawing>
            </w:r>
          </w:p>
        </w:tc>
        <w:tc>
          <w:tcPr>
            <w:tcW w:w="2123" w:type="pct"/>
          </w:tcPr>
          <w:p w14:paraId="5C2BEAD4" w14:textId="77777777" w:rsidR="003C099F" w:rsidRDefault="00516AF5" w:rsidP="00516AF5">
            <w:pPr>
              <w:jc w:val="center"/>
              <w:cnfStyle w:val="000000010000" w:firstRow="0" w:lastRow="0" w:firstColumn="0" w:lastColumn="0" w:oddVBand="0" w:evenVBand="0" w:oddHBand="0" w:evenHBand="1" w:firstRowFirstColumn="0" w:firstRowLastColumn="0" w:lastRowFirstColumn="0" w:lastRowLastColumn="0"/>
            </w:pPr>
            <w:r>
              <w:t>Créer votre compte de service dans la console Utilisateurs et Ordinateurs Active Directory et affecter le au groupe Domain Admins.</w:t>
            </w:r>
          </w:p>
        </w:tc>
      </w:tr>
      <w:tr w:rsidR="007A7683" w:rsidRPr="00C03713" w14:paraId="5C2BEADB"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AD6" w14:textId="77777777" w:rsidR="007A7683" w:rsidRPr="00C03713" w:rsidRDefault="00A47177" w:rsidP="00BD601C">
            <w:pPr>
              <w:jc w:val="center"/>
            </w:pPr>
            <w:r>
              <w:t>5</w:t>
            </w:r>
          </w:p>
        </w:tc>
        <w:tc>
          <w:tcPr>
            <w:tcW w:w="2587" w:type="pct"/>
          </w:tcPr>
          <w:p w14:paraId="5C2BEAD7" w14:textId="77777777" w:rsidR="007A7683" w:rsidRDefault="007A7683"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6B" wp14:editId="5C2BED6C">
                  <wp:extent cx="2981208" cy="2260121"/>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84049" cy="2262275"/>
                          </a:xfrm>
                          <a:prstGeom prst="rect">
                            <a:avLst/>
                          </a:prstGeom>
                        </pic:spPr>
                      </pic:pic>
                    </a:graphicData>
                  </a:graphic>
                </wp:inline>
              </w:drawing>
            </w:r>
          </w:p>
        </w:tc>
        <w:tc>
          <w:tcPr>
            <w:tcW w:w="2123" w:type="pct"/>
          </w:tcPr>
          <w:p w14:paraId="5C2BEAD8" w14:textId="77777777" w:rsidR="007A7683" w:rsidRDefault="007A7683" w:rsidP="007A7683">
            <w:pPr>
              <w:jc w:val="center"/>
              <w:cnfStyle w:val="000000100000" w:firstRow="0" w:lastRow="0" w:firstColumn="0" w:lastColumn="0" w:oddVBand="0" w:evenVBand="0" w:oddHBand="1" w:evenHBand="0" w:firstRowFirstColumn="0" w:firstRowLastColumn="0" w:lastRowFirstColumn="0" w:lastRowLastColumn="0"/>
            </w:pPr>
            <w:r>
              <w:t xml:space="preserve">Voici les recommandations des permissions pour le compte de service. </w:t>
            </w:r>
          </w:p>
          <w:p w14:paraId="5C2BEAD9" w14:textId="77777777" w:rsidR="007A7683" w:rsidRDefault="007A7683" w:rsidP="007A7683">
            <w:pPr>
              <w:jc w:val="center"/>
              <w:cnfStyle w:val="000000100000" w:firstRow="0" w:lastRow="0" w:firstColumn="0" w:lastColumn="0" w:oddVBand="0" w:evenVBand="0" w:oddHBand="1" w:evenHBand="0" w:firstRowFirstColumn="0" w:firstRowLastColumn="0" w:lastRowFirstColumn="0" w:lastRowLastColumn="0"/>
            </w:pPr>
            <w:r>
              <w:t>Ces recommandations sont à retrouver dans la documentation officielle du produit.</w:t>
            </w:r>
          </w:p>
          <w:p w14:paraId="5C2BEADA" w14:textId="77777777" w:rsidR="007A7683" w:rsidRDefault="007A7683" w:rsidP="00516AF5">
            <w:pPr>
              <w:jc w:val="center"/>
              <w:cnfStyle w:val="000000100000" w:firstRow="0" w:lastRow="0" w:firstColumn="0" w:lastColumn="0" w:oddVBand="0" w:evenVBand="0" w:oddHBand="1" w:evenHBand="0" w:firstRowFirstColumn="0" w:firstRowLastColumn="0" w:lastRowFirstColumn="0" w:lastRowLastColumn="0"/>
            </w:pPr>
          </w:p>
        </w:tc>
      </w:tr>
      <w:tr w:rsidR="003C099F" w:rsidRPr="00C03713" w14:paraId="5C2BEADF"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ADC" w14:textId="77777777" w:rsidR="003C099F" w:rsidRPr="00C03713" w:rsidRDefault="00A47177" w:rsidP="00BD601C">
            <w:pPr>
              <w:jc w:val="center"/>
            </w:pPr>
            <w:r>
              <w:t>6</w:t>
            </w:r>
          </w:p>
        </w:tc>
        <w:tc>
          <w:tcPr>
            <w:tcW w:w="2587" w:type="pct"/>
          </w:tcPr>
          <w:p w14:paraId="5C2BEADD" w14:textId="77777777" w:rsidR="003C099F" w:rsidRDefault="003C099F"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6D" wp14:editId="5C2BED6E">
                  <wp:extent cx="2981989" cy="3071004"/>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82840" cy="3071880"/>
                          </a:xfrm>
                          <a:prstGeom prst="rect">
                            <a:avLst/>
                          </a:prstGeom>
                        </pic:spPr>
                      </pic:pic>
                    </a:graphicData>
                  </a:graphic>
                </wp:inline>
              </w:drawing>
            </w:r>
          </w:p>
        </w:tc>
        <w:tc>
          <w:tcPr>
            <w:tcW w:w="2123" w:type="pct"/>
          </w:tcPr>
          <w:p w14:paraId="5C2BEADE" w14:textId="77777777" w:rsidR="003C099F" w:rsidRDefault="00516AF5" w:rsidP="009A4E50">
            <w:pPr>
              <w:jc w:val="center"/>
              <w:cnfStyle w:val="000000010000" w:firstRow="0" w:lastRow="0" w:firstColumn="0" w:lastColumn="0" w:oddVBand="0" w:evenVBand="0" w:oddHBand="0" w:evenHBand="1" w:firstRowFirstColumn="0" w:firstRowLastColumn="0" w:lastRowFirstColumn="0" w:lastRowLastColumn="0"/>
            </w:pPr>
            <w:r>
              <w:t>Revenez au setup de configuration et c</w:t>
            </w:r>
            <w:r w:rsidR="003C099F">
              <w:t xml:space="preserve">liquez sur </w:t>
            </w:r>
            <w:r w:rsidR="003C099F" w:rsidRPr="00516AF5">
              <w:rPr>
                <w:b/>
              </w:rPr>
              <w:t>Specify Account</w:t>
            </w:r>
            <w:r>
              <w:t xml:space="preserve"> puis</w:t>
            </w:r>
            <w:r w:rsidR="003C099F">
              <w:t xml:space="preserve"> </w:t>
            </w:r>
            <w:r>
              <w:t>indiquer le compte de service. Enfin,</w:t>
            </w:r>
            <w:r w:rsidR="003C099F">
              <w:t xml:space="preserve"> clique</w:t>
            </w:r>
            <w:r w:rsidR="009A4E50">
              <w:t>z</w:t>
            </w:r>
            <w:r w:rsidR="003C099F">
              <w:t xml:space="preserve"> sur </w:t>
            </w:r>
            <w:r w:rsidR="003C099F" w:rsidRPr="00516AF5">
              <w:rPr>
                <w:b/>
              </w:rPr>
              <w:t>OK</w:t>
            </w:r>
            <w:r>
              <w:rPr>
                <w:b/>
              </w:rPr>
              <w:t>.</w:t>
            </w:r>
          </w:p>
        </w:tc>
      </w:tr>
      <w:tr w:rsidR="003C099F" w:rsidRPr="00C03713" w14:paraId="5C2BEAE3"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AE0" w14:textId="77777777" w:rsidR="003C099F" w:rsidRPr="00C03713" w:rsidRDefault="00A47177" w:rsidP="00BD601C">
            <w:pPr>
              <w:jc w:val="center"/>
            </w:pPr>
            <w:r>
              <w:lastRenderedPageBreak/>
              <w:t>7</w:t>
            </w:r>
          </w:p>
        </w:tc>
        <w:tc>
          <w:tcPr>
            <w:tcW w:w="2587" w:type="pct"/>
          </w:tcPr>
          <w:p w14:paraId="5C2BEAE1" w14:textId="77777777" w:rsidR="003C099F" w:rsidRDefault="003C099F"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6F" wp14:editId="5C2BED70">
                  <wp:extent cx="2958860" cy="2997004"/>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66000" cy="3004236"/>
                          </a:xfrm>
                          <a:prstGeom prst="rect">
                            <a:avLst/>
                          </a:prstGeom>
                        </pic:spPr>
                      </pic:pic>
                    </a:graphicData>
                  </a:graphic>
                </wp:inline>
              </w:drawing>
            </w:r>
          </w:p>
        </w:tc>
        <w:tc>
          <w:tcPr>
            <w:tcW w:w="2123" w:type="pct"/>
          </w:tcPr>
          <w:p w14:paraId="5C2BEAE2" w14:textId="77777777" w:rsidR="003C099F" w:rsidRPr="009A4E50" w:rsidRDefault="003C099F" w:rsidP="00BD601C">
            <w:pPr>
              <w:jc w:val="center"/>
              <w:cnfStyle w:val="000000100000" w:firstRow="0" w:lastRow="0" w:firstColumn="0" w:lastColumn="0" w:oddVBand="0" w:evenVBand="0" w:oddHBand="1" w:evenHBand="0" w:firstRowFirstColumn="0" w:firstRowLastColumn="0" w:lastRowFirstColumn="0" w:lastRowLastColumn="0"/>
            </w:pPr>
            <w:r>
              <w:t>Une fenêtre d’alerte indique que le compte de service a reçu une élévation de privilège.</w:t>
            </w:r>
            <w:r w:rsidR="009A4E50">
              <w:t xml:space="preserve"> Cliquez sur </w:t>
            </w:r>
            <w:r w:rsidR="009A4E50">
              <w:rPr>
                <w:b/>
              </w:rPr>
              <w:t>OK</w:t>
            </w:r>
            <w:r w:rsidR="009A4E50">
              <w:t>.</w:t>
            </w:r>
          </w:p>
        </w:tc>
      </w:tr>
      <w:tr w:rsidR="003C099F" w:rsidRPr="00C03713" w14:paraId="5C2BEAE7"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AE4" w14:textId="77777777" w:rsidR="003C099F" w:rsidRPr="00C03713" w:rsidRDefault="00A47177" w:rsidP="00BD601C">
            <w:pPr>
              <w:jc w:val="center"/>
            </w:pPr>
            <w:r>
              <w:t>8</w:t>
            </w:r>
          </w:p>
        </w:tc>
        <w:tc>
          <w:tcPr>
            <w:tcW w:w="2587" w:type="pct"/>
          </w:tcPr>
          <w:p w14:paraId="5C2BEAE5" w14:textId="77777777" w:rsidR="003C099F" w:rsidRDefault="003C099F"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71" wp14:editId="5C2BED72">
                  <wp:extent cx="2958860" cy="3008267"/>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62090" cy="3011551"/>
                          </a:xfrm>
                          <a:prstGeom prst="rect">
                            <a:avLst/>
                          </a:prstGeom>
                        </pic:spPr>
                      </pic:pic>
                    </a:graphicData>
                  </a:graphic>
                </wp:inline>
              </w:drawing>
            </w:r>
          </w:p>
        </w:tc>
        <w:tc>
          <w:tcPr>
            <w:tcW w:w="2123" w:type="pct"/>
          </w:tcPr>
          <w:p w14:paraId="5C2BEAE6" w14:textId="77777777" w:rsidR="003C099F" w:rsidRDefault="003C099F" w:rsidP="009A4E50">
            <w:pPr>
              <w:jc w:val="center"/>
              <w:cnfStyle w:val="000000010000" w:firstRow="0" w:lastRow="0" w:firstColumn="0" w:lastColumn="0" w:oddVBand="0" w:evenVBand="0" w:oddHBand="0" w:evenHBand="1" w:firstRowFirstColumn="0" w:firstRowLastColumn="0" w:lastRowFirstColumn="0" w:lastRowLastColumn="0"/>
            </w:pPr>
            <w:r>
              <w:t xml:space="preserve">Cliquez sur </w:t>
            </w:r>
            <w:r w:rsidRPr="009A4E50">
              <w:rPr>
                <w:b/>
              </w:rPr>
              <w:t>Next</w:t>
            </w:r>
            <w:r w:rsidR="009A4E50">
              <w:rPr>
                <w:b/>
              </w:rPr>
              <w:t>.</w:t>
            </w:r>
          </w:p>
        </w:tc>
      </w:tr>
      <w:tr w:rsidR="003C099F" w:rsidRPr="00C03713" w14:paraId="5C2BEAF2"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AE8" w14:textId="77777777" w:rsidR="003C099F" w:rsidRPr="00C03713" w:rsidRDefault="00A47177" w:rsidP="00BD601C">
            <w:pPr>
              <w:jc w:val="center"/>
            </w:pPr>
            <w:r>
              <w:lastRenderedPageBreak/>
              <w:t>9</w:t>
            </w:r>
          </w:p>
        </w:tc>
        <w:tc>
          <w:tcPr>
            <w:tcW w:w="2587" w:type="pct"/>
          </w:tcPr>
          <w:p w14:paraId="5C2BEAE9" w14:textId="77777777" w:rsidR="003C099F" w:rsidRDefault="009A4E50"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73" wp14:editId="5C2BED74">
                  <wp:extent cx="2975060" cy="3027872"/>
                  <wp:effectExtent l="0" t="0" r="0" b="127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rixretouche.png"/>
                          <pic:cNvPicPr/>
                        </pic:nvPicPr>
                        <pic:blipFill>
                          <a:blip r:embed="rId32">
                            <a:extLst>
                              <a:ext uri="{28A0092B-C50C-407E-A947-70E740481C1C}">
                                <a14:useLocalDpi xmlns:a14="http://schemas.microsoft.com/office/drawing/2010/main" val="0"/>
                              </a:ext>
                            </a:extLst>
                          </a:blip>
                          <a:stretch>
                            <a:fillRect/>
                          </a:stretch>
                        </pic:blipFill>
                        <pic:spPr>
                          <a:xfrm>
                            <a:off x="0" y="0"/>
                            <a:ext cx="2976456" cy="3029293"/>
                          </a:xfrm>
                          <a:prstGeom prst="rect">
                            <a:avLst/>
                          </a:prstGeom>
                        </pic:spPr>
                      </pic:pic>
                    </a:graphicData>
                  </a:graphic>
                </wp:inline>
              </w:drawing>
            </w:r>
          </w:p>
        </w:tc>
        <w:tc>
          <w:tcPr>
            <w:tcW w:w="2123" w:type="pct"/>
          </w:tcPr>
          <w:p w14:paraId="5C2BEAEA" w14:textId="77777777" w:rsidR="003C099F" w:rsidRDefault="00D15C5B" w:rsidP="00BD601C">
            <w:pPr>
              <w:jc w:val="center"/>
              <w:cnfStyle w:val="000000100000" w:firstRow="0" w:lastRow="0" w:firstColumn="0" w:lastColumn="0" w:oddVBand="0" w:evenVBand="0" w:oddHBand="1" w:evenHBand="0" w:firstRowFirstColumn="0" w:firstRowLastColumn="0" w:lastRowFirstColumn="0" w:lastRowLastColumn="0"/>
            </w:pPr>
            <w:r>
              <w:t xml:space="preserve">Il est demandé ensuite de spécifier la configuration du serveur de messagerie pour </w:t>
            </w:r>
            <w:r w:rsidR="009A4E50">
              <w:t>l’envoi</w:t>
            </w:r>
            <w:r>
              <w:t xml:space="preserve"> de rapport et alertes en temps réels.</w:t>
            </w:r>
          </w:p>
          <w:p w14:paraId="5C2BEAEB" w14:textId="77777777" w:rsidR="00D15C5B" w:rsidRDefault="00D15C5B" w:rsidP="00BD601C">
            <w:pPr>
              <w:jc w:val="center"/>
              <w:cnfStyle w:val="000000100000" w:firstRow="0" w:lastRow="0" w:firstColumn="0" w:lastColumn="0" w:oddVBand="0" w:evenVBand="0" w:oddHBand="1" w:evenHBand="0" w:firstRowFirstColumn="0" w:firstRowLastColumn="0" w:lastRowFirstColumn="0" w:lastRowLastColumn="0"/>
            </w:pPr>
          </w:p>
          <w:p w14:paraId="5C2BEAEC" w14:textId="77777777" w:rsidR="009A4E50" w:rsidRDefault="00D15C5B" w:rsidP="00BD601C">
            <w:pPr>
              <w:jc w:val="center"/>
              <w:cnfStyle w:val="000000100000" w:firstRow="0" w:lastRow="0" w:firstColumn="0" w:lastColumn="0" w:oddVBand="0" w:evenVBand="0" w:oddHBand="1" w:evenHBand="0" w:firstRowFirstColumn="0" w:firstRowLastColumn="0" w:lastRowFirstColumn="0" w:lastRowLastColumn="0"/>
            </w:pPr>
            <w:r>
              <w:t>Pour cela, au niveau de SMTP server indiquer</w:t>
            </w:r>
            <w:r w:rsidR="006D15C6">
              <w:t xml:space="preserve"> le nom de votre serveur de messagerie électronique</w:t>
            </w:r>
            <w:r w:rsidR="009A4E50">
              <w:t xml:space="preserve"> ainsi que le port et si besoin l’authentification SMTP</w:t>
            </w:r>
            <w:r w:rsidR="006D15C6">
              <w:t>.</w:t>
            </w:r>
            <w:r w:rsidR="009A4E50">
              <w:t xml:space="preserve"> </w:t>
            </w:r>
          </w:p>
          <w:p w14:paraId="5C2BEAED" w14:textId="77777777" w:rsidR="009A4E50" w:rsidRDefault="009A4E50" w:rsidP="00BD601C">
            <w:pPr>
              <w:jc w:val="center"/>
              <w:cnfStyle w:val="000000100000" w:firstRow="0" w:lastRow="0" w:firstColumn="0" w:lastColumn="0" w:oddVBand="0" w:evenVBand="0" w:oddHBand="1" w:evenHBand="0" w:firstRowFirstColumn="0" w:firstRowLastColumn="0" w:lastRowFirstColumn="0" w:lastRowLastColumn="0"/>
            </w:pPr>
          </w:p>
          <w:p w14:paraId="5C2BEAEE" w14:textId="77777777" w:rsidR="009A4E50" w:rsidRPr="009A4E50" w:rsidRDefault="009A4E50" w:rsidP="00BD601C">
            <w:pPr>
              <w:jc w:val="center"/>
              <w:cnfStyle w:val="000000100000" w:firstRow="0" w:lastRow="0" w:firstColumn="0" w:lastColumn="0" w:oddVBand="0" w:evenVBand="0" w:oddHBand="1" w:evenHBand="0" w:firstRowFirstColumn="0" w:firstRowLastColumn="0" w:lastRowFirstColumn="0" w:lastRowLastColumn="0"/>
            </w:pPr>
            <w:r>
              <w:t xml:space="preserve">Afin que la connexion entre le serveur Exchange et le poste de travail Netwrix Auditor soit sécurisé, je vous conseille de cocher la case </w:t>
            </w:r>
            <w:r>
              <w:rPr>
                <w:b/>
              </w:rPr>
              <w:t>Use Secure Sockets Layer encrypted connection (SSL)</w:t>
            </w:r>
            <w:r>
              <w:t>.</w:t>
            </w:r>
          </w:p>
          <w:p w14:paraId="5C2BEAEF" w14:textId="77777777" w:rsidR="009A4E50" w:rsidRDefault="009A4E50" w:rsidP="009A4E50">
            <w:pPr>
              <w:cnfStyle w:val="000000100000" w:firstRow="0" w:lastRow="0" w:firstColumn="0" w:lastColumn="0" w:oddVBand="0" w:evenVBand="0" w:oddHBand="1" w:evenHBand="0" w:firstRowFirstColumn="0" w:firstRowLastColumn="0" w:lastRowFirstColumn="0" w:lastRowLastColumn="0"/>
            </w:pPr>
          </w:p>
          <w:p w14:paraId="5C2BEAF0" w14:textId="77777777" w:rsidR="00D15C5B" w:rsidRDefault="009A4E50" w:rsidP="00BD601C">
            <w:pPr>
              <w:jc w:val="center"/>
              <w:cnfStyle w:val="000000100000" w:firstRow="0" w:lastRow="0" w:firstColumn="0" w:lastColumn="0" w:oddVBand="0" w:evenVBand="0" w:oddHBand="1" w:evenHBand="0" w:firstRowFirstColumn="0" w:firstRowLastColumn="0" w:lastRowFirstColumn="0" w:lastRowLastColumn="0"/>
              <w:rPr>
                <w:b/>
              </w:rPr>
            </w:pPr>
            <w:r>
              <w:t xml:space="preserve">Pour tester la bonne configuration des informations, cliquez sur </w:t>
            </w:r>
            <w:r>
              <w:rPr>
                <w:b/>
              </w:rPr>
              <w:t>Verify</w:t>
            </w:r>
          </w:p>
          <w:p w14:paraId="5C2BEAF1" w14:textId="77777777" w:rsidR="009A4E50" w:rsidRDefault="009A4E50" w:rsidP="00BD601C">
            <w:pPr>
              <w:jc w:val="center"/>
              <w:cnfStyle w:val="000000100000" w:firstRow="0" w:lastRow="0" w:firstColumn="0" w:lastColumn="0" w:oddVBand="0" w:evenVBand="0" w:oddHBand="1" w:evenHBand="0" w:firstRowFirstColumn="0" w:firstRowLastColumn="0" w:lastRowFirstColumn="0" w:lastRowLastColumn="0"/>
            </w:pPr>
          </w:p>
        </w:tc>
      </w:tr>
      <w:tr w:rsidR="006D15C6" w:rsidRPr="00C03713" w14:paraId="5C2BEAF6"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AF3" w14:textId="77777777" w:rsidR="006D15C6" w:rsidRPr="00C03713" w:rsidRDefault="00A47177" w:rsidP="00BD601C">
            <w:pPr>
              <w:jc w:val="center"/>
            </w:pPr>
            <w:r>
              <w:t>10</w:t>
            </w:r>
          </w:p>
        </w:tc>
        <w:tc>
          <w:tcPr>
            <w:tcW w:w="2587" w:type="pct"/>
          </w:tcPr>
          <w:p w14:paraId="5C2BEAF4" w14:textId="77777777" w:rsidR="006D15C6" w:rsidRDefault="006D15C6"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75" wp14:editId="5C2BED76">
                  <wp:extent cx="2979463" cy="108692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86631" cy="1089544"/>
                          </a:xfrm>
                          <a:prstGeom prst="rect">
                            <a:avLst/>
                          </a:prstGeom>
                        </pic:spPr>
                      </pic:pic>
                    </a:graphicData>
                  </a:graphic>
                </wp:inline>
              </w:drawing>
            </w:r>
          </w:p>
        </w:tc>
        <w:tc>
          <w:tcPr>
            <w:tcW w:w="2123" w:type="pct"/>
          </w:tcPr>
          <w:p w14:paraId="5C2BEAF5" w14:textId="77777777" w:rsidR="006D15C6" w:rsidRPr="009A4E50" w:rsidRDefault="009A4E50" w:rsidP="009A4E50">
            <w:pPr>
              <w:jc w:val="center"/>
              <w:cnfStyle w:val="000000010000" w:firstRow="0" w:lastRow="0" w:firstColumn="0" w:lastColumn="0" w:oddVBand="0" w:evenVBand="0" w:oddHBand="0" w:evenHBand="1" w:firstRowFirstColumn="0" w:firstRowLastColumn="0" w:lastRowFirstColumn="0" w:lastRowLastColumn="0"/>
            </w:pPr>
            <w:r>
              <w:t>Un message d’information devrait s’afficher.</w:t>
            </w:r>
          </w:p>
        </w:tc>
      </w:tr>
      <w:tr w:rsidR="006D15C6" w:rsidRPr="00C03713" w14:paraId="5C2BEAFA"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AF7" w14:textId="77777777" w:rsidR="006D15C6" w:rsidRPr="00C03713" w:rsidRDefault="00A47177" w:rsidP="00BD601C">
            <w:pPr>
              <w:jc w:val="center"/>
            </w:pPr>
            <w:r>
              <w:t>11</w:t>
            </w:r>
          </w:p>
        </w:tc>
        <w:tc>
          <w:tcPr>
            <w:tcW w:w="2587" w:type="pct"/>
          </w:tcPr>
          <w:p w14:paraId="5C2BEAF8" w14:textId="77777777" w:rsidR="006D15C6" w:rsidRDefault="006D15C6"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77" wp14:editId="5C2BED78">
                  <wp:extent cx="2949614" cy="1476375"/>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49928" cy="1476532"/>
                          </a:xfrm>
                          <a:prstGeom prst="rect">
                            <a:avLst/>
                          </a:prstGeom>
                        </pic:spPr>
                      </pic:pic>
                    </a:graphicData>
                  </a:graphic>
                </wp:inline>
              </w:drawing>
            </w:r>
          </w:p>
        </w:tc>
        <w:tc>
          <w:tcPr>
            <w:tcW w:w="2123" w:type="pct"/>
          </w:tcPr>
          <w:p w14:paraId="5C2BEAF9" w14:textId="77777777" w:rsidR="006D15C6" w:rsidRDefault="009A4E50" w:rsidP="00BD601C">
            <w:pPr>
              <w:jc w:val="center"/>
              <w:cnfStyle w:val="000000100000" w:firstRow="0" w:lastRow="0" w:firstColumn="0" w:lastColumn="0" w:oddVBand="0" w:evenVBand="0" w:oddHBand="1" w:evenHBand="0" w:firstRowFirstColumn="0" w:firstRowLastColumn="0" w:lastRowFirstColumn="0" w:lastRowLastColumn="0"/>
            </w:pPr>
            <w:r>
              <w:t>Ainsi qu’un mail de test avec comme contenu « Test ok ».</w:t>
            </w:r>
          </w:p>
        </w:tc>
      </w:tr>
      <w:tr w:rsidR="00A3008B" w:rsidRPr="00C03713" w14:paraId="5C2BEB02"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AFB" w14:textId="77777777" w:rsidR="00A3008B" w:rsidRPr="00C03713" w:rsidRDefault="00A47177" w:rsidP="00BD601C">
            <w:pPr>
              <w:jc w:val="center"/>
            </w:pPr>
            <w:r>
              <w:lastRenderedPageBreak/>
              <w:t>12</w:t>
            </w:r>
          </w:p>
        </w:tc>
        <w:tc>
          <w:tcPr>
            <w:tcW w:w="2587" w:type="pct"/>
          </w:tcPr>
          <w:p w14:paraId="5C2BEAFC" w14:textId="77777777" w:rsidR="00A3008B" w:rsidRDefault="00A3008B"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79" wp14:editId="5C2BED7A">
                  <wp:extent cx="2974552" cy="3001992"/>
                  <wp:effectExtent l="0" t="0" r="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74208" cy="3001645"/>
                          </a:xfrm>
                          <a:prstGeom prst="rect">
                            <a:avLst/>
                          </a:prstGeom>
                        </pic:spPr>
                      </pic:pic>
                    </a:graphicData>
                  </a:graphic>
                </wp:inline>
              </w:drawing>
            </w:r>
          </w:p>
        </w:tc>
        <w:tc>
          <w:tcPr>
            <w:tcW w:w="2123" w:type="pct"/>
          </w:tcPr>
          <w:p w14:paraId="5C2BEAFD" w14:textId="77777777" w:rsidR="00A3008B" w:rsidRDefault="00792E36" w:rsidP="00BD601C">
            <w:pPr>
              <w:jc w:val="center"/>
              <w:cnfStyle w:val="000000010000" w:firstRow="0" w:lastRow="0" w:firstColumn="0" w:lastColumn="0" w:oddVBand="0" w:evenVBand="0" w:oddHBand="0" w:evenHBand="1" w:firstRowFirstColumn="0" w:firstRowLastColumn="0" w:lastRowFirstColumn="0" w:lastRowLastColumn="0"/>
            </w:pPr>
            <w:r>
              <w:t xml:space="preserve">A l’étape </w:t>
            </w:r>
            <w:r>
              <w:rPr>
                <w:i/>
              </w:rPr>
              <w:t xml:space="preserve">Specify Domain Name, </w:t>
            </w:r>
            <w:r>
              <w:t>i</w:t>
            </w:r>
            <w:r w:rsidR="00A3008B">
              <w:t xml:space="preserve">ndiquer </w:t>
            </w:r>
            <w:r>
              <w:t xml:space="preserve">le FQDN (nom complet DNS) </w:t>
            </w:r>
            <w:r w:rsidR="00A3008B">
              <w:t>du domaine AD.</w:t>
            </w:r>
          </w:p>
          <w:p w14:paraId="5C2BEAFE" w14:textId="77777777" w:rsidR="00792E36" w:rsidRDefault="00792E36" w:rsidP="00BD601C">
            <w:pPr>
              <w:jc w:val="center"/>
              <w:cnfStyle w:val="000000010000" w:firstRow="0" w:lastRow="0" w:firstColumn="0" w:lastColumn="0" w:oddVBand="0" w:evenVBand="0" w:oddHBand="0" w:evenHBand="1" w:firstRowFirstColumn="0" w:firstRowLastColumn="0" w:lastRowFirstColumn="0" w:lastRowLastColumn="0"/>
            </w:pPr>
          </w:p>
          <w:p w14:paraId="5C2BEAFF" w14:textId="77777777" w:rsidR="00A3008B" w:rsidRDefault="00A3008B" w:rsidP="00BD601C">
            <w:pPr>
              <w:jc w:val="center"/>
              <w:cnfStyle w:val="000000010000" w:firstRow="0" w:lastRow="0" w:firstColumn="0" w:lastColumn="0" w:oddVBand="0" w:evenVBand="0" w:oddHBand="0" w:evenHBand="1" w:firstRowFirstColumn="0" w:firstRowLastColumn="0" w:lastRowFirstColumn="0" w:lastRowLastColumn="0"/>
            </w:pPr>
            <w:r>
              <w:t>Sélectionner le compte de service qui sera utilisé pour la collecte des données.</w:t>
            </w:r>
          </w:p>
          <w:p w14:paraId="5C2BEB00" w14:textId="77777777" w:rsidR="00792E36" w:rsidRDefault="00792E36" w:rsidP="00BD601C">
            <w:pPr>
              <w:jc w:val="center"/>
              <w:cnfStyle w:val="000000010000" w:firstRow="0" w:lastRow="0" w:firstColumn="0" w:lastColumn="0" w:oddVBand="0" w:evenVBand="0" w:oddHBand="0" w:evenHBand="1" w:firstRowFirstColumn="0" w:firstRowLastColumn="0" w:lastRowFirstColumn="0" w:lastRowLastColumn="0"/>
            </w:pPr>
          </w:p>
          <w:p w14:paraId="5C2BEB01" w14:textId="77777777" w:rsidR="00792E36" w:rsidRDefault="00792E36" w:rsidP="00BD601C">
            <w:pPr>
              <w:jc w:val="center"/>
              <w:cnfStyle w:val="000000010000" w:firstRow="0" w:lastRow="0" w:firstColumn="0" w:lastColumn="0" w:oddVBand="0" w:evenVBand="0" w:oddHBand="0" w:evenHBand="1" w:firstRowFirstColumn="0" w:firstRowLastColumn="0" w:lastRowFirstColumn="0" w:lastRowLastColumn="0"/>
            </w:pPr>
            <w:r>
              <w:t xml:space="preserve">Personnellement, pour mon lab je n’ai pas jugé nécessaire de créer plusieurs comptes de service. Par ailleurs, dans les best practices il est préférable de segmenter les rôles avec des comptes de service distincts. </w:t>
            </w:r>
          </w:p>
        </w:tc>
      </w:tr>
      <w:tr w:rsidR="00A3008B" w:rsidRPr="00C03713" w14:paraId="5C2BEB06"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03" w14:textId="77777777" w:rsidR="00A3008B" w:rsidRPr="00C03713" w:rsidRDefault="00A47177" w:rsidP="00BD601C">
            <w:pPr>
              <w:jc w:val="center"/>
            </w:pPr>
            <w:r>
              <w:t>13</w:t>
            </w:r>
          </w:p>
        </w:tc>
        <w:tc>
          <w:tcPr>
            <w:tcW w:w="2587" w:type="pct"/>
          </w:tcPr>
          <w:p w14:paraId="5C2BEB04" w14:textId="77777777" w:rsidR="00A3008B" w:rsidRDefault="00A3008B"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7B" wp14:editId="5C2BED7C">
                  <wp:extent cx="2924354" cy="2973093"/>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26945" cy="2975727"/>
                          </a:xfrm>
                          <a:prstGeom prst="rect">
                            <a:avLst/>
                          </a:prstGeom>
                        </pic:spPr>
                      </pic:pic>
                    </a:graphicData>
                  </a:graphic>
                </wp:inline>
              </w:drawing>
            </w:r>
          </w:p>
        </w:tc>
        <w:tc>
          <w:tcPr>
            <w:tcW w:w="2123" w:type="pct"/>
          </w:tcPr>
          <w:p w14:paraId="5C2BEB05" w14:textId="77777777" w:rsidR="00A3008B" w:rsidRDefault="00AC10FD" w:rsidP="00AC10FD">
            <w:pPr>
              <w:cnfStyle w:val="000000100000" w:firstRow="0" w:lastRow="0" w:firstColumn="0" w:lastColumn="0" w:oddVBand="0" w:evenVBand="0" w:oddHBand="1" w:evenHBand="0" w:firstRowFirstColumn="0" w:firstRowLastColumn="0" w:lastRowFirstColumn="0" w:lastRowLastColumn="0"/>
            </w:pPr>
            <w:r>
              <w:t xml:space="preserve">A l’étape </w:t>
            </w:r>
            <w:r>
              <w:rPr>
                <w:i/>
              </w:rPr>
              <w:t xml:space="preserve">Configure Reports Settings, </w:t>
            </w:r>
            <w:r>
              <w:t xml:space="preserve">cochez </w:t>
            </w:r>
            <w:r>
              <w:rPr>
                <w:b/>
              </w:rPr>
              <w:t xml:space="preserve">Enable Reports </w:t>
            </w:r>
            <w:r>
              <w:t>puis</w:t>
            </w:r>
            <w:r>
              <w:rPr>
                <w:b/>
              </w:rPr>
              <w:t xml:space="preserve"> </w:t>
            </w:r>
            <w:r>
              <w:t>c</w:t>
            </w:r>
            <w:r w:rsidR="00A3008B">
              <w:t>liquer sur Next</w:t>
            </w:r>
            <w:r>
              <w:t>.</w:t>
            </w:r>
          </w:p>
        </w:tc>
      </w:tr>
      <w:tr w:rsidR="00A3008B" w:rsidRPr="00C03713" w14:paraId="5C2BEB0C"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07" w14:textId="77777777" w:rsidR="00A3008B" w:rsidRPr="00C03713" w:rsidRDefault="00A47177" w:rsidP="00BD601C">
            <w:pPr>
              <w:jc w:val="center"/>
            </w:pPr>
            <w:r>
              <w:t>14</w:t>
            </w:r>
          </w:p>
        </w:tc>
        <w:tc>
          <w:tcPr>
            <w:tcW w:w="2587" w:type="pct"/>
          </w:tcPr>
          <w:p w14:paraId="5C2BEB08" w14:textId="77777777" w:rsidR="00A3008B" w:rsidRDefault="00AC10FD"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7D" wp14:editId="5C2BED7E">
                  <wp:extent cx="2920684" cy="2605177"/>
                  <wp:effectExtent l="0" t="0" r="0" b="508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rixretouche&amp;.png"/>
                          <pic:cNvPicPr/>
                        </pic:nvPicPr>
                        <pic:blipFill>
                          <a:blip r:embed="rId37">
                            <a:extLst>
                              <a:ext uri="{28A0092B-C50C-407E-A947-70E740481C1C}">
                                <a14:useLocalDpi xmlns:a14="http://schemas.microsoft.com/office/drawing/2010/main" val="0"/>
                              </a:ext>
                            </a:extLst>
                          </a:blip>
                          <a:stretch>
                            <a:fillRect/>
                          </a:stretch>
                        </pic:blipFill>
                        <pic:spPr>
                          <a:xfrm>
                            <a:off x="0" y="0"/>
                            <a:ext cx="2922046" cy="2606392"/>
                          </a:xfrm>
                          <a:prstGeom prst="rect">
                            <a:avLst/>
                          </a:prstGeom>
                        </pic:spPr>
                      </pic:pic>
                    </a:graphicData>
                  </a:graphic>
                </wp:inline>
              </w:drawing>
            </w:r>
          </w:p>
        </w:tc>
        <w:tc>
          <w:tcPr>
            <w:tcW w:w="2123" w:type="pct"/>
          </w:tcPr>
          <w:p w14:paraId="5C2BEB09" w14:textId="77777777" w:rsidR="00A3008B" w:rsidRDefault="002147A6" w:rsidP="00BD601C">
            <w:pPr>
              <w:jc w:val="center"/>
              <w:cnfStyle w:val="000000010000" w:firstRow="0" w:lastRow="0" w:firstColumn="0" w:lastColumn="0" w:oddVBand="0" w:evenVBand="0" w:oddHBand="0" w:evenHBand="1" w:firstRowFirstColumn="0" w:firstRowLastColumn="0" w:lastRowFirstColumn="0" w:lastRowLastColumn="0"/>
            </w:pPr>
            <w:r>
              <w:t>Pour des questions de performances</w:t>
            </w:r>
            <w:r w:rsidR="00AC10FD">
              <w:t>,</w:t>
            </w:r>
            <w:r>
              <w:t xml:space="preserve"> j’ai </w:t>
            </w:r>
            <w:r w:rsidR="00AC10FD">
              <w:t xml:space="preserve">préféré </w:t>
            </w:r>
            <w:r>
              <w:t>crée une instance dédié sur un serveur SQL 2012.</w:t>
            </w:r>
          </w:p>
          <w:p w14:paraId="5C2BEB0A" w14:textId="77777777" w:rsidR="00AC10FD" w:rsidRDefault="00AC10FD" w:rsidP="00BD601C">
            <w:pPr>
              <w:jc w:val="center"/>
              <w:cnfStyle w:val="000000010000" w:firstRow="0" w:lastRow="0" w:firstColumn="0" w:lastColumn="0" w:oddVBand="0" w:evenVBand="0" w:oddHBand="0" w:evenHBand="1" w:firstRowFirstColumn="0" w:firstRowLastColumn="0" w:lastRowFirstColumn="0" w:lastRowLastColumn="0"/>
            </w:pPr>
          </w:p>
          <w:p w14:paraId="5C2BEB0B" w14:textId="77777777" w:rsidR="00AC10FD" w:rsidRPr="00AC10FD" w:rsidRDefault="00AC10FD" w:rsidP="00AC10FD">
            <w:pPr>
              <w:jc w:val="center"/>
              <w:cnfStyle w:val="000000010000" w:firstRow="0" w:lastRow="0" w:firstColumn="0" w:lastColumn="0" w:oddVBand="0" w:evenVBand="0" w:oddHBand="0" w:evenHBand="1" w:firstRowFirstColumn="0" w:firstRowLastColumn="0" w:lastRowFirstColumn="0" w:lastRowLastColumn="0"/>
            </w:pPr>
            <w:r>
              <w:t xml:space="preserve">Pour cela cocher, </w:t>
            </w:r>
            <w:r>
              <w:rPr>
                <w:b/>
              </w:rPr>
              <w:t>Use an existing SQL Server instance.</w:t>
            </w:r>
          </w:p>
        </w:tc>
      </w:tr>
      <w:tr w:rsidR="003E1770" w:rsidRPr="00C03713" w14:paraId="5C2BEB14"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0D" w14:textId="77777777" w:rsidR="003E1770" w:rsidRPr="00C03713" w:rsidRDefault="00A47177" w:rsidP="00BD601C">
            <w:pPr>
              <w:jc w:val="center"/>
            </w:pPr>
            <w:r>
              <w:lastRenderedPageBreak/>
              <w:t>15</w:t>
            </w:r>
          </w:p>
        </w:tc>
        <w:tc>
          <w:tcPr>
            <w:tcW w:w="2587" w:type="pct"/>
          </w:tcPr>
          <w:p w14:paraId="5C2BEB0E" w14:textId="77777777" w:rsidR="003E1770" w:rsidRDefault="003E1770"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7F" wp14:editId="5C2BED80">
                  <wp:extent cx="2932981" cy="2623940"/>
                  <wp:effectExtent l="0" t="0" r="127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36776" cy="2627335"/>
                          </a:xfrm>
                          <a:prstGeom prst="rect">
                            <a:avLst/>
                          </a:prstGeom>
                        </pic:spPr>
                      </pic:pic>
                    </a:graphicData>
                  </a:graphic>
                </wp:inline>
              </w:drawing>
            </w:r>
          </w:p>
        </w:tc>
        <w:tc>
          <w:tcPr>
            <w:tcW w:w="2123" w:type="pct"/>
          </w:tcPr>
          <w:p w14:paraId="5C2BEB0F" w14:textId="77777777" w:rsidR="00AC10FD" w:rsidRDefault="00AC10FD" w:rsidP="00BD601C">
            <w:pPr>
              <w:jc w:val="center"/>
              <w:cnfStyle w:val="000000100000" w:firstRow="0" w:lastRow="0" w:firstColumn="0" w:lastColumn="0" w:oddVBand="0" w:evenVBand="0" w:oddHBand="1" w:evenHBand="0" w:firstRowFirstColumn="0" w:firstRowLastColumn="0" w:lastRowFirstColumn="0" w:lastRowLastColumn="0"/>
            </w:pPr>
            <w:r>
              <w:t xml:space="preserve">A l’étape </w:t>
            </w:r>
            <w:r>
              <w:rPr>
                <w:i/>
              </w:rPr>
              <w:t>Configure Audit Database</w:t>
            </w:r>
            <w:r>
              <w:t>, indiquer l’instance SQL ainsi que la méthode d’authentification.</w:t>
            </w:r>
          </w:p>
          <w:p w14:paraId="5C2BEB10" w14:textId="77777777" w:rsidR="00AC10FD" w:rsidRDefault="00AC10FD" w:rsidP="00BD601C">
            <w:pPr>
              <w:jc w:val="center"/>
              <w:cnfStyle w:val="000000100000" w:firstRow="0" w:lastRow="0" w:firstColumn="0" w:lastColumn="0" w:oddVBand="0" w:evenVBand="0" w:oddHBand="1" w:evenHBand="0" w:firstRowFirstColumn="0" w:firstRowLastColumn="0" w:lastRowFirstColumn="0" w:lastRowLastColumn="0"/>
            </w:pPr>
          </w:p>
          <w:p w14:paraId="5C2BEB11" w14:textId="77777777" w:rsidR="003E1770" w:rsidRDefault="00AC10FD" w:rsidP="00AC10FD">
            <w:pPr>
              <w:jc w:val="center"/>
              <w:cnfStyle w:val="000000100000" w:firstRow="0" w:lastRow="0" w:firstColumn="0" w:lastColumn="0" w:oddVBand="0" w:evenVBand="0" w:oddHBand="1" w:evenHBand="0" w:firstRowFirstColumn="0" w:firstRowLastColumn="0" w:lastRowFirstColumn="0" w:lastRowLastColumn="0"/>
            </w:pPr>
            <w:r>
              <w:t>Je n’ai pas configuré le HTTPS pour l’URL de Reporting Service. Mais pour un déploiement en production cela est préconisé.</w:t>
            </w:r>
          </w:p>
          <w:p w14:paraId="5C2BEB12" w14:textId="77777777" w:rsidR="00AC10FD" w:rsidRDefault="00AC10FD" w:rsidP="00AC10FD">
            <w:pPr>
              <w:jc w:val="center"/>
              <w:cnfStyle w:val="000000100000" w:firstRow="0" w:lastRow="0" w:firstColumn="0" w:lastColumn="0" w:oddVBand="0" w:evenVBand="0" w:oddHBand="1" w:evenHBand="0" w:firstRowFirstColumn="0" w:firstRowLastColumn="0" w:lastRowFirstColumn="0" w:lastRowLastColumn="0"/>
            </w:pPr>
          </w:p>
          <w:p w14:paraId="5C2BEB13" w14:textId="77777777" w:rsidR="00AC10FD" w:rsidRPr="00AC10FD" w:rsidRDefault="00AC10FD" w:rsidP="00AC10FD">
            <w:pPr>
              <w:jc w:val="center"/>
              <w:cnfStyle w:val="000000100000" w:firstRow="0" w:lastRow="0" w:firstColumn="0" w:lastColumn="0" w:oddVBand="0" w:evenVBand="0" w:oddHBand="1" w:evenHBand="0" w:firstRowFirstColumn="0" w:firstRowLastColumn="0" w:lastRowFirstColumn="0" w:lastRowLastColumn="0"/>
              <w:rPr>
                <w:i/>
              </w:rPr>
            </w:pPr>
            <w:r>
              <w:t xml:space="preserve">Cliquez sur </w:t>
            </w:r>
            <w:r>
              <w:rPr>
                <w:b/>
              </w:rPr>
              <w:t xml:space="preserve">Verify </w:t>
            </w:r>
            <w:r>
              <w:t>pour tester la bonne configuration.</w:t>
            </w:r>
          </w:p>
        </w:tc>
      </w:tr>
      <w:tr w:rsidR="003E1770" w:rsidRPr="00C03713" w14:paraId="5C2BEB18"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15" w14:textId="77777777" w:rsidR="003E1770" w:rsidRPr="00C03713" w:rsidRDefault="00A47177" w:rsidP="00BD601C">
            <w:pPr>
              <w:jc w:val="center"/>
            </w:pPr>
            <w:r>
              <w:t>16</w:t>
            </w:r>
          </w:p>
        </w:tc>
        <w:tc>
          <w:tcPr>
            <w:tcW w:w="2587" w:type="pct"/>
          </w:tcPr>
          <w:p w14:paraId="5C2BEB16" w14:textId="77777777" w:rsidR="003E1770" w:rsidRDefault="003E1770"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81" wp14:editId="5C2BED82">
                  <wp:extent cx="2932981" cy="2606446"/>
                  <wp:effectExtent l="0" t="0" r="127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2981" cy="2606446"/>
                          </a:xfrm>
                          <a:prstGeom prst="rect">
                            <a:avLst/>
                          </a:prstGeom>
                        </pic:spPr>
                      </pic:pic>
                    </a:graphicData>
                  </a:graphic>
                </wp:inline>
              </w:drawing>
            </w:r>
          </w:p>
        </w:tc>
        <w:tc>
          <w:tcPr>
            <w:tcW w:w="2123" w:type="pct"/>
          </w:tcPr>
          <w:p w14:paraId="5C2BEB17" w14:textId="77777777" w:rsidR="003E1770" w:rsidRDefault="00AC10FD" w:rsidP="00BD601C">
            <w:pPr>
              <w:jc w:val="center"/>
              <w:cnfStyle w:val="000000010000" w:firstRow="0" w:lastRow="0" w:firstColumn="0" w:lastColumn="0" w:oddVBand="0" w:evenVBand="0" w:oddHBand="0" w:evenHBand="1" w:firstRowFirstColumn="0" w:firstRowLastColumn="0" w:lastRowFirstColumn="0" w:lastRowLastColumn="0"/>
            </w:pPr>
            <w:r>
              <w:t xml:space="preserve">La configuration de la partie base de données de Netwrix a été correctement réalisée. Cliquez sur </w:t>
            </w:r>
            <w:r>
              <w:rPr>
                <w:b/>
              </w:rPr>
              <w:t>Finish.</w:t>
            </w:r>
            <w:r>
              <w:t xml:space="preserve"> </w:t>
            </w:r>
          </w:p>
        </w:tc>
      </w:tr>
      <w:tr w:rsidR="003E1770" w:rsidRPr="00C03713" w14:paraId="5C2BEB1D"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19" w14:textId="77777777" w:rsidR="003E1770" w:rsidRPr="00C03713" w:rsidRDefault="00A47177" w:rsidP="00BD601C">
            <w:pPr>
              <w:jc w:val="center"/>
            </w:pPr>
            <w:r>
              <w:t>17</w:t>
            </w:r>
          </w:p>
        </w:tc>
        <w:tc>
          <w:tcPr>
            <w:tcW w:w="2587" w:type="pct"/>
          </w:tcPr>
          <w:p w14:paraId="5C2BEB1A" w14:textId="77777777" w:rsidR="003E1770" w:rsidRDefault="003E1770"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83" wp14:editId="5C2BED84">
                  <wp:extent cx="2967487" cy="1299916"/>
                  <wp:effectExtent l="0" t="0" r="444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72512" cy="1302117"/>
                          </a:xfrm>
                          <a:prstGeom prst="rect">
                            <a:avLst/>
                          </a:prstGeom>
                        </pic:spPr>
                      </pic:pic>
                    </a:graphicData>
                  </a:graphic>
                </wp:inline>
              </w:drawing>
            </w:r>
          </w:p>
        </w:tc>
        <w:tc>
          <w:tcPr>
            <w:tcW w:w="2123" w:type="pct"/>
          </w:tcPr>
          <w:p w14:paraId="5C2BEB1B" w14:textId="77777777" w:rsidR="003E1770" w:rsidRDefault="00AC10FD" w:rsidP="00BD601C">
            <w:pPr>
              <w:jc w:val="center"/>
              <w:cnfStyle w:val="000000100000" w:firstRow="0" w:lastRow="0" w:firstColumn="0" w:lastColumn="0" w:oddVBand="0" w:evenVBand="0" w:oddHBand="1" w:evenHBand="0" w:firstRowFirstColumn="0" w:firstRowLastColumn="0" w:lastRowFirstColumn="0" w:lastRowLastColumn="0"/>
            </w:pPr>
            <w:r>
              <w:t xml:space="preserve">Ensuite un message apparaît pour </w:t>
            </w:r>
            <w:r w:rsidR="00D97410">
              <w:t>avertir que la base de données d’Audit pour Active Directory va être crée</w:t>
            </w:r>
            <w:r>
              <w:t>.</w:t>
            </w:r>
          </w:p>
          <w:p w14:paraId="5C2BEB1C" w14:textId="77777777" w:rsidR="00AC10FD" w:rsidRPr="00AC10FD" w:rsidRDefault="00AC10FD" w:rsidP="00BD601C">
            <w:pPr>
              <w:jc w:val="center"/>
              <w:cnfStyle w:val="000000100000" w:firstRow="0" w:lastRow="0" w:firstColumn="0" w:lastColumn="0" w:oddVBand="0" w:evenVBand="0" w:oddHBand="1" w:evenHBand="0" w:firstRowFirstColumn="0" w:firstRowLastColumn="0" w:lastRowFirstColumn="0" w:lastRowLastColumn="0"/>
              <w:rPr>
                <w:b/>
              </w:rPr>
            </w:pPr>
            <w:r>
              <w:t xml:space="preserve">Cliquez sur </w:t>
            </w:r>
            <w:r>
              <w:rPr>
                <w:b/>
              </w:rPr>
              <w:t xml:space="preserve">Yes </w:t>
            </w:r>
            <w:r>
              <w:t>pour suivre le setup de configuration</w:t>
            </w:r>
            <w:r>
              <w:rPr>
                <w:b/>
              </w:rPr>
              <w:t>.</w:t>
            </w:r>
          </w:p>
        </w:tc>
      </w:tr>
      <w:tr w:rsidR="003E1770" w:rsidRPr="00C03713" w14:paraId="5C2BEB21"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1E" w14:textId="77777777" w:rsidR="003E1770" w:rsidRPr="00C03713" w:rsidRDefault="00A47177" w:rsidP="00BD601C">
            <w:pPr>
              <w:jc w:val="center"/>
            </w:pPr>
            <w:r>
              <w:lastRenderedPageBreak/>
              <w:t>18</w:t>
            </w:r>
          </w:p>
        </w:tc>
        <w:tc>
          <w:tcPr>
            <w:tcW w:w="2587" w:type="pct"/>
          </w:tcPr>
          <w:p w14:paraId="5C2BEB1F" w14:textId="77777777" w:rsidR="003E1770" w:rsidRDefault="003E1770"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85" wp14:editId="5C2BED86">
                  <wp:extent cx="2967487" cy="3000337"/>
                  <wp:effectExtent l="0" t="0" r="444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73734" cy="3006653"/>
                          </a:xfrm>
                          <a:prstGeom prst="rect">
                            <a:avLst/>
                          </a:prstGeom>
                        </pic:spPr>
                      </pic:pic>
                    </a:graphicData>
                  </a:graphic>
                </wp:inline>
              </w:drawing>
            </w:r>
          </w:p>
        </w:tc>
        <w:tc>
          <w:tcPr>
            <w:tcW w:w="2123" w:type="pct"/>
          </w:tcPr>
          <w:p w14:paraId="5C2BEB20" w14:textId="77777777" w:rsidR="003E1770" w:rsidRDefault="00FA589B" w:rsidP="00BD601C">
            <w:pPr>
              <w:jc w:val="center"/>
              <w:cnfStyle w:val="000000010000" w:firstRow="0" w:lastRow="0" w:firstColumn="0" w:lastColumn="0" w:oddVBand="0" w:evenVBand="0" w:oddHBand="0" w:evenHBand="1" w:firstRowFirstColumn="0" w:firstRowLastColumn="0" w:lastRowFirstColumn="0" w:lastRowLastColumn="0"/>
            </w:pPr>
            <w:r>
              <w:t xml:space="preserve">Pour configurer les alertes en temps réel, cochez </w:t>
            </w:r>
            <w:r>
              <w:rPr>
                <w:b/>
              </w:rPr>
              <w:t xml:space="preserve">Enable State-in-Time Reports </w:t>
            </w:r>
            <w:r>
              <w:t xml:space="preserve">et cliquez sur </w:t>
            </w:r>
            <w:r>
              <w:rPr>
                <w:b/>
              </w:rPr>
              <w:t>Next</w:t>
            </w:r>
            <w:r>
              <w:t xml:space="preserve">. </w:t>
            </w:r>
          </w:p>
        </w:tc>
      </w:tr>
      <w:tr w:rsidR="003E1770" w:rsidRPr="00C03713" w14:paraId="5C2BEB28"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22" w14:textId="77777777" w:rsidR="003E1770" w:rsidRPr="00C03713" w:rsidRDefault="00A47177" w:rsidP="00BD601C">
            <w:pPr>
              <w:jc w:val="center"/>
            </w:pPr>
            <w:r>
              <w:t>19</w:t>
            </w:r>
          </w:p>
        </w:tc>
        <w:tc>
          <w:tcPr>
            <w:tcW w:w="2587" w:type="pct"/>
          </w:tcPr>
          <w:p w14:paraId="5C2BEB23" w14:textId="77777777" w:rsidR="003E1770" w:rsidRDefault="003E1770"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87" wp14:editId="5C2BED88">
                  <wp:extent cx="2967487" cy="3022441"/>
                  <wp:effectExtent l="0" t="0" r="4445"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70602" cy="3025614"/>
                          </a:xfrm>
                          <a:prstGeom prst="rect">
                            <a:avLst/>
                          </a:prstGeom>
                        </pic:spPr>
                      </pic:pic>
                    </a:graphicData>
                  </a:graphic>
                </wp:inline>
              </w:drawing>
            </w:r>
          </w:p>
        </w:tc>
        <w:tc>
          <w:tcPr>
            <w:tcW w:w="2123" w:type="pct"/>
          </w:tcPr>
          <w:p w14:paraId="5C2BEB24" w14:textId="77777777" w:rsidR="003E1770" w:rsidRDefault="00FA589B" w:rsidP="00BD601C">
            <w:pPr>
              <w:jc w:val="center"/>
              <w:cnfStyle w:val="000000100000" w:firstRow="0" w:lastRow="0" w:firstColumn="0" w:lastColumn="0" w:oddVBand="0" w:evenVBand="0" w:oddHBand="1" w:evenHBand="0" w:firstRowFirstColumn="0" w:firstRowLastColumn="0" w:lastRowFirstColumn="0" w:lastRowLastColumn="0"/>
              <w:rPr>
                <w:b/>
              </w:rPr>
            </w:pPr>
            <w:r>
              <w:t xml:space="preserve">Pour optimiser les liens réseaux, utiliser l’agent dédié en cochant </w:t>
            </w:r>
            <w:r>
              <w:rPr>
                <w:b/>
              </w:rPr>
              <w:t xml:space="preserve">Use Lightweight Agents. </w:t>
            </w:r>
          </w:p>
          <w:p w14:paraId="5C2BEB25" w14:textId="77777777" w:rsidR="00FA589B" w:rsidRDefault="00FA589B" w:rsidP="00BD601C">
            <w:pPr>
              <w:jc w:val="center"/>
              <w:cnfStyle w:val="000000100000" w:firstRow="0" w:lastRow="0" w:firstColumn="0" w:lastColumn="0" w:oddVBand="0" w:evenVBand="0" w:oddHBand="1" w:evenHBand="0" w:firstRowFirstColumn="0" w:firstRowLastColumn="0" w:lastRowFirstColumn="0" w:lastRowLastColumn="0"/>
            </w:pPr>
            <w:r>
              <w:t>Attention à faire une exclusion Antivirus pour celui-ci sinon cela pourrait poser problèmes.</w:t>
            </w:r>
          </w:p>
          <w:p w14:paraId="5C2BEB26" w14:textId="77777777" w:rsidR="00FA589B" w:rsidRDefault="00FA589B" w:rsidP="00BD601C">
            <w:pPr>
              <w:jc w:val="center"/>
              <w:cnfStyle w:val="000000100000" w:firstRow="0" w:lastRow="0" w:firstColumn="0" w:lastColumn="0" w:oddVBand="0" w:evenVBand="0" w:oddHBand="1" w:evenHBand="0" w:firstRowFirstColumn="0" w:firstRowLastColumn="0" w:lastRowFirstColumn="0" w:lastRowLastColumn="0"/>
            </w:pPr>
          </w:p>
          <w:p w14:paraId="5C2BEB27" w14:textId="77777777" w:rsidR="00FA589B" w:rsidRPr="00FA589B" w:rsidRDefault="00FA589B" w:rsidP="00BD601C">
            <w:pPr>
              <w:jc w:val="center"/>
              <w:cnfStyle w:val="000000100000" w:firstRow="0" w:lastRow="0" w:firstColumn="0" w:lastColumn="0" w:oddVBand="0" w:evenVBand="0" w:oddHBand="1" w:evenHBand="0" w:firstRowFirstColumn="0" w:firstRowLastColumn="0" w:lastRowFirstColumn="0" w:lastRowLastColumn="0"/>
            </w:pPr>
            <w:r>
              <w:t xml:space="preserve">Puis cliquez sur </w:t>
            </w:r>
            <w:r>
              <w:rPr>
                <w:b/>
              </w:rPr>
              <w:t>Next</w:t>
            </w:r>
            <w:r>
              <w:t>.</w:t>
            </w:r>
          </w:p>
        </w:tc>
      </w:tr>
      <w:tr w:rsidR="003E1770" w:rsidRPr="00465C39" w14:paraId="5C2BEB2F"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29" w14:textId="77777777" w:rsidR="003E1770" w:rsidRPr="00C03713" w:rsidRDefault="00A47177" w:rsidP="00BD601C">
            <w:pPr>
              <w:jc w:val="center"/>
            </w:pPr>
            <w:r>
              <w:lastRenderedPageBreak/>
              <w:t>20</w:t>
            </w:r>
          </w:p>
        </w:tc>
        <w:tc>
          <w:tcPr>
            <w:tcW w:w="2587" w:type="pct"/>
          </w:tcPr>
          <w:p w14:paraId="5C2BEB2A" w14:textId="77777777" w:rsidR="003E1770" w:rsidRDefault="003E1770"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89" wp14:editId="5C2BED8A">
                  <wp:extent cx="2958860" cy="3002613"/>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57658" cy="3001393"/>
                          </a:xfrm>
                          <a:prstGeom prst="rect">
                            <a:avLst/>
                          </a:prstGeom>
                        </pic:spPr>
                      </pic:pic>
                    </a:graphicData>
                  </a:graphic>
                </wp:inline>
              </w:drawing>
            </w:r>
          </w:p>
        </w:tc>
        <w:tc>
          <w:tcPr>
            <w:tcW w:w="2123" w:type="pct"/>
          </w:tcPr>
          <w:p w14:paraId="5C2BEB2B" w14:textId="77777777" w:rsidR="00465C39" w:rsidRDefault="00465C39" w:rsidP="00465C39">
            <w:pPr>
              <w:jc w:val="center"/>
              <w:cnfStyle w:val="000000010000" w:firstRow="0" w:lastRow="0" w:firstColumn="0" w:lastColumn="0" w:oddVBand="0" w:evenVBand="0" w:oddHBand="0" w:evenHBand="1" w:firstRowFirstColumn="0" w:firstRowLastColumn="0" w:lastRowFirstColumn="0" w:lastRowLastColumn="0"/>
            </w:pPr>
            <w:r w:rsidRPr="00465C39">
              <w:t xml:space="preserve">A l’étape </w:t>
            </w:r>
            <w:r w:rsidRPr="00465C39">
              <w:rPr>
                <w:i/>
              </w:rPr>
              <w:t xml:space="preserve">Configure Audit in Target Environment, </w:t>
            </w:r>
            <w:r w:rsidRPr="00465C39">
              <w:t xml:space="preserve">choisissez </w:t>
            </w:r>
            <w:r w:rsidRPr="00465C39">
              <w:rPr>
                <w:b/>
              </w:rPr>
              <w:t>Automatically for the selected audit systems</w:t>
            </w:r>
            <w:r w:rsidRPr="00465C39">
              <w:t xml:space="preserve"> pou</w:t>
            </w:r>
            <w:r>
              <w:t xml:space="preserve">r que le setup configure automatiquement les pré-requis d’audit en rajoutant les droits adéquates. </w:t>
            </w:r>
          </w:p>
          <w:p w14:paraId="5C2BEB2C" w14:textId="77777777" w:rsidR="00465C39" w:rsidRDefault="00465C39" w:rsidP="00465C39">
            <w:pPr>
              <w:jc w:val="center"/>
              <w:cnfStyle w:val="000000010000" w:firstRow="0" w:lastRow="0" w:firstColumn="0" w:lastColumn="0" w:oddVBand="0" w:evenVBand="0" w:oddHBand="0" w:evenHBand="1" w:firstRowFirstColumn="0" w:firstRowLastColumn="0" w:lastRowFirstColumn="0" w:lastRowLastColumn="0"/>
            </w:pPr>
            <w:r>
              <w:t xml:space="preserve">La deuxième possibilité est de le faire manuellement à l’aide de la documentation technique qui se trouve sur le site officiel de Netwrix. </w:t>
            </w:r>
          </w:p>
          <w:p w14:paraId="5C2BEB2D" w14:textId="77777777" w:rsidR="00465C39" w:rsidRDefault="00465C39" w:rsidP="00465C39">
            <w:pPr>
              <w:cnfStyle w:val="000000010000" w:firstRow="0" w:lastRow="0" w:firstColumn="0" w:lastColumn="0" w:oddVBand="0" w:evenVBand="0" w:oddHBand="0" w:evenHBand="1" w:firstRowFirstColumn="0" w:firstRowLastColumn="0" w:lastRowFirstColumn="0" w:lastRowLastColumn="0"/>
            </w:pPr>
            <w:r>
              <w:t xml:space="preserve"> </w:t>
            </w:r>
          </w:p>
          <w:p w14:paraId="5C2BEB2E" w14:textId="77777777" w:rsidR="003E1770" w:rsidRPr="00465C39" w:rsidRDefault="00465C39" w:rsidP="00465C39">
            <w:pPr>
              <w:jc w:val="center"/>
              <w:cnfStyle w:val="000000010000" w:firstRow="0" w:lastRow="0" w:firstColumn="0" w:lastColumn="0" w:oddVBand="0" w:evenVBand="0" w:oddHBand="0" w:evenHBand="1" w:firstRowFirstColumn="0" w:firstRowLastColumn="0" w:lastRowFirstColumn="0" w:lastRowLastColumn="0"/>
            </w:pPr>
            <w:r>
              <w:t xml:space="preserve">Cliquez ensuite sur Next.  </w:t>
            </w:r>
            <w:r w:rsidRPr="00465C39">
              <w:t xml:space="preserve"> </w:t>
            </w:r>
          </w:p>
        </w:tc>
      </w:tr>
      <w:tr w:rsidR="003E1770" w:rsidRPr="00C03713" w14:paraId="5C2BEB34"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30" w14:textId="77777777" w:rsidR="003E1770" w:rsidRPr="00465C39" w:rsidRDefault="00A47177" w:rsidP="00BD601C">
            <w:pPr>
              <w:jc w:val="center"/>
            </w:pPr>
            <w:r>
              <w:t>21</w:t>
            </w:r>
          </w:p>
        </w:tc>
        <w:tc>
          <w:tcPr>
            <w:tcW w:w="2587" w:type="pct"/>
          </w:tcPr>
          <w:p w14:paraId="5C2BEB31" w14:textId="77777777" w:rsidR="003E1770" w:rsidRDefault="003E1770"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8B" wp14:editId="5C2BED8C">
                  <wp:extent cx="2959763" cy="303649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63648" cy="3040484"/>
                          </a:xfrm>
                          <a:prstGeom prst="rect">
                            <a:avLst/>
                          </a:prstGeom>
                        </pic:spPr>
                      </pic:pic>
                    </a:graphicData>
                  </a:graphic>
                </wp:inline>
              </w:drawing>
            </w:r>
          </w:p>
        </w:tc>
        <w:tc>
          <w:tcPr>
            <w:tcW w:w="2123" w:type="pct"/>
          </w:tcPr>
          <w:p w14:paraId="5C2BEB32" w14:textId="77777777" w:rsidR="003E1770" w:rsidRDefault="00465C39" w:rsidP="00BD601C">
            <w:pPr>
              <w:jc w:val="center"/>
              <w:cnfStyle w:val="000000100000" w:firstRow="0" w:lastRow="0" w:firstColumn="0" w:lastColumn="0" w:oddVBand="0" w:evenVBand="0" w:oddHBand="1" w:evenHBand="0" w:firstRowFirstColumn="0" w:firstRowLastColumn="0" w:lastRowFirstColumn="0" w:lastRowLastColumn="0"/>
            </w:pPr>
            <w:r>
              <w:t>Choisissez à qui les rapports d’audit devront être envoyés.</w:t>
            </w:r>
          </w:p>
          <w:p w14:paraId="5C2BEB33" w14:textId="77777777" w:rsidR="00465C39" w:rsidRDefault="00465C39" w:rsidP="00BD601C">
            <w:pPr>
              <w:jc w:val="center"/>
              <w:cnfStyle w:val="000000100000" w:firstRow="0" w:lastRow="0" w:firstColumn="0" w:lastColumn="0" w:oddVBand="0" w:evenVBand="0" w:oddHBand="1" w:evenHBand="0" w:firstRowFirstColumn="0" w:firstRowLastColumn="0" w:lastRowFirstColumn="0" w:lastRowLastColumn="0"/>
            </w:pPr>
            <w:r>
              <w:t>Cette liste pourra être modifié directement dans la console.</w:t>
            </w:r>
          </w:p>
        </w:tc>
      </w:tr>
      <w:tr w:rsidR="003E1770" w:rsidRPr="00C03713" w14:paraId="5C2BEB3A"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35" w14:textId="77777777" w:rsidR="003E1770" w:rsidRPr="00C03713" w:rsidRDefault="00A47177" w:rsidP="00BD601C">
            <w:pPr>
              <w:jc w:val="center"/>
            </w:pPr>
            <w:r>
              <w:lastRenderedPageBreak/>
              <w:t>22</w:t>
            </w:r>
          </w:p>
        </w:tc>
        <w:tc>
          <w:tcPr>
            <w:tcW w:w="2587" w:type="pct"/>
          </w:tcPr>
          <w:p w14:paraId="5C2BEB36" w14:textId="77777777" w:rsidR="003E1770" w:rsidRDefault="003E1770"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8D" wp14:editId="5C2BED8E">
                  <wp:extent cx="2969929" cy="301924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73441" cy="3022815"/>
                          </a:xfrm>
                          <a:prstGeom prst="rect">
                            <a:avLst/>
                          </a:prstGeom>
                        </pic:spPr>
                      </pic:pic>
                    </a:graphicData>
                  </a:graphic>
                </wp:inline>
              </w:drawing>
            </w:r>
          </w:p>
        </w:tc>
        <w:tc>
          <w:tcPr>
            <w:tcW w:w="2123" w:type="pct"/>
          </w:tcPr>
          <w:p w14:paraId="5C2BEB37" w14:textId="77777777" w:rsidR="003E1770" w:rsidRDefault="00465C39" w:rsidP="00465C39">
            <w:pPr>
              <w:jc w:val="center"/>
              <w:cnfStyle w:val="000000010000" w:firstRow="0" w:lastRow="0" w:firstColumn="0" w:lastColumn="0" w:oddVBand="0" w:evenVBand="0" w:oddHBand="0" w:evenHBand="1" w:firstRowFirstColumn="0" w:firstRowLastColumn="0" w:lastRowFirstColumn="0" w:lastRowLastColumn="0"/>
            </w:pPr>
            <w:r>
              <w:t>Configurez les alertes dont vous souhaitez être averti en temps réel.</w:t>
            </w:r>
          </w:p>
          <w:p w14:paraId="5C2BEB38" w14:textId="77777777" w:rsidR="00465C39" w:rsidRDefault="00465C39" w:rsidP="00465C39">
            <w:pPr>
              <w:jc w:val="center"/>
              <w:cnfStyle w:val="000000010000" w:firstRow="0" w:lastRow="0" w:firstColumn="0" w:lastColumn="0" w:oddVBand="0" w:evenVBand="0" w:oddHBand="0" w:evenHBand="1" w:firstRowFirstColumn="0" w:firstRowLastColumn="0" w:lastRowFirstColumn="0" w:lastRowLastColumn="0"/>
            </w:pPr>
          </w:p>
          <w:p w14:paraId="5C2BEB39" w14:textId="77777777" w:rsidR="00465C39" w:rsidRDefault="00465C39" w:rsidP="00465C39">
            <w:pPr>
              <w:jc w:val="center"/>
              <w:cnfStyle w:val="000000010000" w:firstRow="0" w:lastRow="0" w:firstColumn="0" w:lastColumn="0" w:oddVBand="0" w:evenVBand="0" w:oddHBand="0" w:evenHBand="1" w:firstRowFirstColumn="0" w:firstRowLastColumn="0" w:lastRowFirstColumn="0" w:lastRowLastColumn="0"/>
            </w:pPr>
            <w:r>
              <w:t>Il est possible de créer ses propres alertes customisés</w:t>
            </w:r>
            <w:r w:rsidR="00D97410">
              <w:t xml:space="preserve"> en cliquant sur </w:t>
            </w:r>
            <w:r w:rsidR="00D97410">
              <w:rPr>
                <w:b/>
              </w:rPr>
              <w:t>Add</w:t>
            </w:r>
            <w:r>
              <w:t>.</w:t>
            </w:r>
          </w:p>
        </w:tc>
      </w:tr>
      <w:tr w:rsidR="003E1770" w:rsidRPr="00C03713" w14:paraId="5C2BEB3E"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3B" w14:textId="77777777" w:rsidR="003E1770" w:rsidRPr="00C03713" w:rsidRDefault="00A47177" w:rsidP="00BD601C">
            <w:pPr>
              <w:jc w:val="center"/>
            </w:pPr>
            <w:r>
              <w:t>23</w:t>
            </w:r>
          </w:p>
        </w:tc>
        <w:tc>
          <w:tcPr>
            <w:tcW w:w="2587" w:type="pct"/>
          </w:tcPr>
          <w:p w14:paraId="5C2BEB3C" w14:textId="77777777" w:rsidR="003E1770" w:rsidRDefault="003E1770"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8F" wp14:editId="5C2BED90">
                  <wp:extent cx="2967487" cy="3016854"/>
                  <wp:effectExtent l="0" t="0" r="444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66609" cy="3015962"/>
                          </a:xfrm>
                          <a:prstGeom prst="rect">
                            <a:avLst/>
                          </a:prstGeom>
                        </pic:spPr>
                      </pic:pic>
                    </a:graphicData>
                  </a:graphic>
                </wp:inline>
              </w:drawing>
            </w:r>
          </w:p>
        </w:tc>
        <w:tc>
          <w:tcPr>
            <w:tcW w:w="2123" w:type="pct"/>
          </w:tcPr>
          <w:p w14:paraId="5C2BEB3D" w14:textId="77777777" w:rsidR="003E1770" w:rsidRPr="00465C39" w:rsidRDefault="00465C39" w:rsidP="00BD601C">
            <w:pPr>
              <w:jc w:val="center"/>
              <w:cnfStyle w:val="000000100000" w:firstRow="0" w:lastRow="0" w:firstColumn="0" w:lastColumn="0" w:oddVBand="0" w:evenVBand="0" w:oddHBand="1" w:evenHBand="0" w:firstRowFirstColumn="0" w:firstRowLastColumn="0" w:lastRowFirstColumn="0" w:lastRowLastColumn="0"/>
            </w:pPr>
            <w:r>
              <w:t xml:space="preserve">Vérifié les informations puis cliquer sur </w:t>
            </w:r>
            <w:r>
              <w:rPr>
                <w:b/>
              </w:rPr>
              <w:t>Finish.</w:t>
            </w:r>
          </w:p>
        </w:tc>
      </w:tr>
      <w:tr w:rsidR="003E1770" w:rsidRPr="00C03713" w14:paraId="5C2BEB42"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3F" w14:textId="77777777" w:rsidR="003E1770" w:rsidRPr="00C03713" w:rsidRDefault="00A47177" w:rsidP="00BD601C">
            <w:pPr>
              <w:jc w:val="center"/>
            </w:pPr>
            <w:r>
              <w:t>24</w:t>
            </w:r>
          </w:p>
        </w:tc>
        <w:tc>
          <w:tcPr>
            <w:tcW w:w="2587" w:type="pct"/>
          </w:tcPr>
          <w:p w14:paraId="5C2BEB40" w14:textId="77777777" w:rsidR="003E1770" w:rsidRDefault="003E1770"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91" wp14:editId="5C2BED92">
                  <wp:extent cx="1771650" cy="102988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73184" cy="1030778"/>
                          </a:xfrm>
                          <a:prstGeom prst="rect">
                            <a:avLst/>
                          </a:prstGeom>
                        </pic:spPr>
                      </pic:pic>
                    </a:graphicData>
                  </a:graphic>
                </wp:inline>
              </w:drawing>
            </w:r>
          </w:p>
        </w:tc>
        <w:tc>
          <w:tcPr>
            <w:tcW w:w="2123" w:type="pct"/>
          </w:tcPr>
          <w:p w14:paraId="5C2BEB41" w14:textId="77777777" w:rsidR="003E1770" w:rsidRDefault="00D97410" w:rsidP="00BD601C">
            <w:pPr>
              <w:jc w:val="center"/>
              <w:cnfStyle w:val="000000010000" w:firstRow="0" w:lastRow="0" w:firstColumn="0" w:lastColumn="0" w:oddVBand="0" w:evenVBand="0" w:oddHBand="0" w:evenHBand="1" w:firstRowFirstColumn="0" w:firstRowLastColumn="0" w:lastRowFirstColumn="0" w:lastRowLastColumn="0"/>
            </w:pPr>
            <w:r>
              <w:t>Un message d’information devrait vous informer que la configuration a été correctement enregistrée.</w:t>
            </w:r>
          </w:p>
        </w:tc>
      </w:tr>
      <w:tr w:rsidR="00DF5CE5" w:rsidRPr="003D718A" w14:paraId="5C2BEB48"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43" w14:textId="77777777" w:rsidR="00DF5CE5" w:rsidRPr="00C03713" w:rsidRDefault="00A47177" w:rsidP="006470CA">
            <w:pPr>
              <w:jc w:val="center"/>
            </w:pPr>
            <w:r>
              <w:t>25</w:t>
            </w:r>
          </w:p>
        </w:tc>
        <w:tc>
          <w:tcPr>
            <w:tcW w:w="2587" w:type="pct"/>
          </w:tcPr>
          <w:p w14:paraId="5C2BEB44" w14:textId="77777777" w:rsidR="00DF5CE5" w:rsidRDefault="00DF5CE5"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93" wp14:editId="5C2BED94">
                  <wp:extent cx="2967487" cy="1334517"/>
                  <wp:effectExtent l="0" t="0" r="4445"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76999" cy="1338795"/>
                          </a:xfrm>
                          <a:prstGeom prst="rect">
                            <a:avLst/>
                          </a:prstGeom>
                        </pic:spPr>
                      </pic:pic>
                    </a:graphicData>
                  </a:graphic>
                </wp:inline>
              </w:drawing>
            </w:r>
          </w:p>
        </w:tc>
        <w:tc>
          <w:tcPr>
            <w:tcW w:w="2123" w:type="pct"/>
          </w:tcPr>
          <w:p w14:paraId="5C2BEB45" w14:textId="77777777" w:rsidR="00DF5CE5" w:rsidRDefault="00DF5CE5" w:rsidP="006470CA">
            <w:pPr>
              <w:jc w:val="center"/>
              <w:cnfStyle w:val="000000100000" w:firstRow="0" w:lastRow="0" w:firstColumn="0" w:lastColumn="0" w:oddVBand="0" w:evenVBand="0" w:oddHBand="1" w:evenHBand="0" w:firstRowFirstColumn="0" w:firstRowLastColumn="0" w:lastRowFirstColumn="0" w:lastRowLastColumn="0"/>
              <w:rPr>
                <w:b/>
              </w:rPr>
            </w:pPr>
            <w:r>
              <w:t xml:space="preserve">Ensuite configurer la console d’audit Netwrix. Pour cela, allez dans </w:t>
            </w:r>
            <w:r>
              <w:rPr>
                <w:b/>
              </w:rPr>
              <w:t>Settings</w:t>
            </w:r>
            <w:r>
              <w:t xml:space="preserve">, puis dans </w:t>
            </w:r>
            <w:r>
              <w:rPr>
                <w:b/>
              </w:rPr>
              <w:t>Netwrix Console Audit.</w:t>
            </w:r>
          </w:p>
          <w:p w14:paraId="5C2BEB46" w14:textId="77777777" w:rsidR="00DF5CE5" w:rsidRDefault="00DF5CE5" w:rsidP="006470CA">
            <w:pPr>
              <w:jc w:val="center"/>
              <w:cnfStyle w:val="000000100000" w:firstRow="0" w:lastRow="0" w:firstColumn="0" w:lastColumn="0" w:oddVBand="0" w:evenVBand="0" w:oddHBand="1" w:evenHBand="0" w:firstRowFirstColumn="0" w:firstRowLastColumn="0" w:lastRowFirstColumn="0" w:lastRowLastColumn="0"/>
              <w:rPr>
                <w:b/>
              </w:rPr>
            </w:pPr>
          </w:p>
          <w:p w14:paraId="5C2BEB47" w14:textId="77777777" w:rsidR="00DF5CE5" w:rsidRPr="003D718A" w:rsidRDefault="00DF5CE5" w:rsidP="006470CA">
            <w:pPr>
              <w:jc w:val="center"/>
              <w:cnfStyle w:val="000000100000" w:firstRow="0" w:lastRow="0" w:firstColumn="0" w:lastColumn="0" w:oddVBand="0" w:evenVBand="0" w:oddHBand="1" w:evenHBand="0" w:firstRowFirstColumn="0" w:firstRowLastColumn="0" w:lastRowFirstColumn="0" w:lastRowLastColumn="0"/>
            </w:pPr>
            <w:r>
              <w:t xml:space="preserve">Cliquez sur </w:t>
            </w:r>
            <w:r>
              <w:rPr>
                <w:b/>
              </w:rPr>
              <w:t xml:space="preserve">Configure, </w:t>
            </w:r>
            <w:r>
              <w:t>un message vous informe que la Console a été correctement configuré.</w:t>
            </w:r>
          </w:p>
        </w:tc>
      </w:tr>
      <w:tr w:rsidR="00DF5CE5" w14:paraId="5C2BEB4C"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49" w14:textId="77777777" w:rsidR="00DF5CE5" w:rsidRPr="00C03713" w:rsidRDefault="00A47177" w:rsidP="006470CA">
            <w:pPr>
              <w:jc w:val="center"/>
            </w:pPr>
            <w:r>
              <w:lastRenderedPageBreak/>
              <w:t>26</w:t>
            </w:r>
          </w:p>
        </w:tc>
        <w:tc>
          <w:tcPr>
            <w:tcW w:w="2587" w:type="pct"/>
          </w:tcPr>
          <w:p w14:paraId="5C2BEB4A" w14:textId="77777777" w:rsidR="00DF5CE5" w:rsidRDefault="00DF5CE5"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95" wp14:editId="5C2BED96">
                  <wp:extent cx="3077729" cy="948906"/>
                  <wp:effectExtent l="0" t="0" r="8890"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91221" cy="953066"/>
                          </a:xfrm>
                          <a:prstGeom prst="rect">
                            <a:avLst/>
                          </a:prstGeom>
                        </pic:spPr>
                      </pic:pic>
                    </a:graphicData>
                  </a:graphic>
                </wp:inline>
              </w:drawing>
            </w:r>
          </w:p>
        </w:tc>
        <w:tc>
          <w:tcPr>
            <w:tcW w:w="2123" w:type="pct"/>
          </w:tcPr>
          <w:p w14:paraId="5C2BEB4B" w14:textId="77777777" w:rsidR="00DF5CE5" w:rsidRDefault="00DF5CE5" w:rsidP="006470CA">
            <w:pPr>
              <w:jc w:val="center"/>
              <w:cnfStyle w:val="000000010000" w:firstRow="0" w:lastRow="0" w:firstColumn="0" w:lastColumn="0" w:oddVBand="0" w:evenVBand="0" w:oddHBand="0" w:evenHBand="1" w:firstRowFirstColumn="0" w:firstRowLastColumn="0" w:lastRowFirstColumn="0" w:lastRowLastColumn="0"/>
            </w:pPr>
            <w:r>
              <w:t xml:space="preserve">A partir de là il est possible de passeer à la configuration de la surveillance vidéo des serveurs. </w:t>
            </w:r>
          </w:p>
        </w:tc>
      </w:tr>
      <w:tr w:rsidR="00DF5CE5" w:rsidRPr="003D718A" w14:paraId="5C2BEB50"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4D" w14:textId="77777777" w:rsidR="00DF5CE5" w:rsidRPr="00C03713" w:rsidRDefault="00A47177" w:rsidP="006470CA">
            <w:pPr>
              <w:jc w:val="center"/>
            </w:pPr>
            <w:r>
              <w:t>27</w:t>
            </w:r>
          </w:p>
        </w:tc>
        <w:tc>
          <w:tcPr>
            <w:tcW w:w="2587" w:type="pct"/>
          </w:tcPr>
          <w:p w14:paraId="5C2BEB4E" w14:textId="77777777" w:rsidR="00DF5CE5" w:rsidRDefault="00DF5CE5"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97" wp14:editId="5C2BED98">
                  <wp:extent cx="2993366" cy="1563196"/>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97291" cy="1565246"/>
                          </a:xfrm>
                          <a:prstGeom prst="rect">
                            <a:avLst/>
                          </a:prstGeom>
                        </pic:spPr>
                      </pic:pic>
                    </a:graphicData>
                  </a:graphic>
                </wp:inline>
              </w:drawing>
            </w:r>
          </w:p>
        </w:tc>
        <w:tc>
          <w:tcPr>
            <w:tcW w:w="2123" w:type="pct"/>
          </w:tcPr>
          <w:p w14:paraId="5C2BEB4F" w14:textId="77777777" w:rsidR="00DF5CE5" w:rsidRPr="003D718A" w:rsidRDefault="00DF5CE5" w:rsidP="006470CA">
            <w:pPr>
              <w:jc w:val="center"/>
              <w:cnfStyle w:val="000000100000" w:firstRow="0" w:lastRow="0" w:firstColumn="0" w:lastColumn="0" w:oddVBand="0" w:evenVBand="0" w:oddHBand="1" w:evenHBand="0" w:firstRowFirstColumn="0" w:firstRowLastColumn="0" w:lastRowFirstColumn="0" w:lastRowLastColumn="0"/>
            </w:pPr>
            <w:r>
              <w:t xml:space="preserve">Au niveau de la rubrique </w:t>
            </w:r>
            <w:r>
              <w:rPr>
                <w:b/>
              </w:rPr>
              <w:t>Netwrix Console Audit</w:t>
            </w:r>
            <w:r>
              <w:t xml:space="preserve">, cliquez sur </w:t>
            </w:r>
            <w:r>
              <w:rPr>
                <w:b/>
              </w:rPr>
              <w:t>Run</w:t>
            </w:r>
            <w:r>
              <w:t xml:space="preserve">. </w:t>
            </w:r>
          </w:p>
        </w:tc>
      </w:tr>
      <w:tr w:rsidR="00DF5CE5" w:rsidRPr="003D718A" w14:paraId="5C2BEB54"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51" w14:textId="77777777" w:rsidR="00DF5CE5" w:rsidRPr="00C03713" w:rsidRDefault="00A47177" w:rsidP="006470CA">
            <w:pPr>
              <w:jc w:val="center"/>
            </w:pPr>
            <w:r>
              <w:t>28</w:t>
            </w:r>
          </w:p>
        </w:tc>
        <w:tc>
          <w:tcPr>
            <w:tcW w:w="2587" w:type="pct"/>
          </w:tcPr>
          <w:p w14:paraId="5C2BEB52" w14:textId="77777777" w:rsidR="00DF5CE5" w:rsidRDefault="00DF5CE5"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99" wp14:editId="5C2BED9A">
                  <wp:extent cx="2993366" cy="2076835"/>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97898" cy="2079980"/>
                          </a:xfrm>
                          <a:prstGeom prst="rect">
                            <a:avLst/>
                          </a:prstGeom>
                        </pic:spPr>
                      </pic:pic>
                    </a:graphicData>
                  </a:graphic>
                </wp:inline>
              </w:drawing>
            </w:r>
          </w:p>
        </w:tc>
        <w:tc>
          <w:tcPr>
            <w:tcW w:w="2123" w:type="pct"/>
          </w:tcPr>
          <w:p w14:paraId="5C2BEB53" w14:textId="77777777" w:rsidR="00DF5CE5" w:rsidRPr="003D718A" w:rsidRDefault="00DF5CE5" w:rsidP="006470CA">
            <w:pPr>
              <w:jc w:val="center"/>
              <w:cnfStyle w:val="000000010000" w:firstRow="0" w:lastRow="0" w:firstColumn="0" w:lastColumn="0" w:oddVBand="0" w:evenVBand="0" w:oddHBand="0" w:evenHBand="1" w:firstRowFirstColumn="0" w:firstRowLastColumn="0" w:lastRowFirstColumn="0" w:lastRowLastColumn="0"/>
            </w:pPr>
            <w:r>
              <w:t xml:space="preserve">Ensuite, cliquer sur la rubriques </w:t>
            </w:r>
            <w:r>
              <w:rPr>
                <w:b/>
              </w:rPr>
              <w:t>Items</w:t>
            </w:r>
            <w:r>
              <w:t xml:space="preserve">, et pour ajouter des serveurs à surveiller, cliquez sur </w:t>
            </w:r>
            <w:r>
              <w:rPr>
                <w:b/>
              </w:rPr>
              <w:t>Add</w:t>
            </w:r>
            <w:r>
              <w:t>.</w:t>
            </w:r>
          </w:p>
        </w:tc>
      </w:tr>
      <w:tr w:rsidR="00DF5CE5" w:rsidRPr="003D718A" w14:paraId="5C2BEB58"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55" w14:textId="77777777" w:rsidR="00DF5CE5" w:rsidRPr="00C03713" w:rsidRDefault="00A47177" w:rsidP="006470CA">
            <w:pPr>
              <w:jc w:val="center"/>
            </w:pPr>
            <w:r>
              <w:t>29</w:t>
            </w:r>
          </w:p>
        </w:tc>
        <w:tc>
          <w:tcPr>
            <w:tcW w:w="2587" w:type="pct"/>
          </w:tcPr>
          <w:p w14:paraId="5C2BEB56" w14:textId="77777777" w:rsidR="00DF5CE5" w:rsidRDefault="00DF5CE5"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9B" wp14:editId="5C2BED9C">
                  <wp:extent cx="2867139" cy="322628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68403" cy="3227702"/>
                          </a:xfrm>
                          <a:prstGeom prst="rect">
                            <a:avLst/>
                          </a:prstGeom>
                        </pic:spPr>
                      </pic:pic>
                    </a:graphicData>
                  </a:graphic>
                </wp:inline>
              </w:drawing>
            </w:r>
          </w:p>
        </w:tc>
        <w:tc>
          <w:tcPr>
            <w:tcW w:w="2123" w:type="pct"/>
          </w:tcPr>
          <w:p w14:paraId="5C2BEB57" w14:textId="77777777" w:rsidR="00DF5CE5" w:rsidRPr="003D718A" w:rsidRDefault="00DF5CE5" w:rsidP="006470CA">
            <w:pPr>
              <w:jc w:val="center"/>
              <w:cnfStyle w:val="000000100000" w:firstRow="0" w:lastRow="0" w:firstColumn="0" w:lastColumn="0" w:oddVBand="0" w:evenVBand="0" w:oddHBand="1" w:evenHBand="0" w:firstRowFirstColumn="0" w:firstRowLastColumn="0" w:lastRowFirstColumn="0" w:lastRowLastColumn="0"/>
            </w:pPr>
            <w:r>
              <w:t xml:space="preserve">Choisissez, </w:t>
            </w:r>
            <w:r>
              <w:rPr>
                <w:b/>
              </w:rPr>
              <w:t xml:space="preserve">Windows Server </w:t>
            </w:r>
            <w:r>
              <w:t xml:space="preserve">puis </w:t>
            </w:r>
            <w:r>
              <w:rPr>
                <w:b/>
              </w:rPr>
              <w:t>Next</w:t>
            </w:r>
            <w:r>
              <w:t>.</w:t>
            </w:r>
          </w:p>
        </w:tc>
      </w:tr>
      <w:tr w:rsidR="00DF5CE5" w14:paraId="5C2BEB5C"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59" w14:textId="77777777" w:rsidR="00DF5CE5" w:rsidRPr="00C03713" w:rsidRDefault="00A47177" w:rsidP="006470CA">
            <w:pPr>
              <w:jc w:val="center"/>
            </w:pPr>
            <w:r>
              <w:lastRenderedPageBreak/>
              <w:t>30</w:t>
            </w:r>
          </w:p>
        </w:tc>
        <w:tc>
          <w:tcPr>
            <w:tcW w:w="2587" w:type="pct"/>
          </w:tcPr>
          <w:p w14:paraId="5C2BEB5A" w14:textId="77777777" w:rsidR="00DF5CE5" w:rsidRDefault="00DF5CE5"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9D" wp14:editId="5C2BED9E">
                  <wp:extent cx="2915728" cy="3268045"/>
                  <wp:effectExtent l="0" t="0" r="0" b="889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14132" cy="3266257"/>
                          </a:xfrm>
                          <a:prstGeom prst="rect">
                            <a:avLst/>
                          </a:prstGeom>
                        </pic:spPr>
                      </pic:pic>
                    </a:graphicData>
                  </a:graphic>
                </wp:inline>
              </w:drawing>
            </w:r>
          </w:p>
        </w:tc>
        <w:tc>
          <w:tcPr>
            <w:tcW w:w="2123" w:type="pct"/>
          </w:tcPr>
          <w:p w14:paraId="5C2BEB5B" w14:textId="77777777" w:rsidR="00DF5CE5" w:rsidRDefault="00DF5CE5" w:rsidP="006470CA">
            <w:pPr>
              <w:jc w:val="center"/>
              <w:cnfStyle w:val="000000010000" w:firstRow="0" w:lastRow="0" w:firstColumn="0" w:lastColumn="0" w:oddVBand="0" w:evenVBand="0" w:oddHBand="0" w:evenHBand="1" w:firstRowFirstColumn="0" w:firstRowLastColumn="0" w:lastRowFirstColumn="0" w:lastRowLastColumn="0"/>
            </w:pPr>
            <w:r>
              <w:t>Vous avez plusieurs possibilités de recherche des serveurs, soit par le nom, soit par le centenaire Active Directory, soit par une plage d’adresses IP, ou encore par l’import d’un fichier avec la liste des noms des serveurs.</w:t>
            </w:r>
          </w:p>
        </w:tc>
      </w:tr>
      <w:tr w:rsidR="00DF5CE5" w:rsidRPr="00016C2D" w14:paraId="5C2BEB60"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5D" w14:textId="77777777" w:rsidR="00DF5CE5" w:rsidRPr="00C03713" w:rsidRDefault="00A47177" w:rsidP="006470CA">
            <w:pPr>
              <w:jc w:val="center"/>
            </w:pPr>
            <w:r>
              <w:t>31</w:t>
            </w:r>
          </w:p>
        </w:tc>
        <w:tc>
          <w:tcPr>
            <w:tcW w:w="2587" w:type="pct"/>
          </w:tcPr>
          <w:p w14:paraId="5C2BEB5E" w14:textId="77777777" w:rsidR="00DF5CE5" w:rsidRDefault="00DF5CE5"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9F" wp14:editId="5C2BEDA0">
                  <wp:extent cx="2924354" cy="3266241"/>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926287" cy="3268400"/>
                          </a:xfrm>
                          <a:prstGeom prst="rect">
                            <a:avLst/>
                          </a:prstGeom>
                        </pic:spPr>
                      </pic:pic>
                    </a:graphicData>
                  </a:graphic>
                </wp:inline>
              </w:drawing>
            </w:r>
          </w:p>
        </w:tc>
        <w:tc>
          <w:tcPr>
            <w:tcW w:w="2123" w:type="pct"/>
          </w:tcPr>
          <w:p w14:paraId="5C2BEB5F" w14:textId="77777777" w:rsidR="00DF5CE5" w:rsidRPr="00016C2D" w:rsidRDefault="00DF5CE5" w:rsidP="006470CA">
            <w:pPr>
              <w:jc w:val="center"/>
              <w:cnfStyle w:val="000000100000" w:firstRow="0" w:lastRow="0" w:firstColumn="0" w:lastColumn="0" w:oddVBand="0" w:evenVBand="0" w:oddHBand="1" w:evenHBand="0" w:firstRowFirstColumn="0" w:firstRowLastColumn="0" w:lastRowFirstColumn="0" w:lastRowLastColumn="0"/>
            </w:pPr>
            <w:r>
              <w:t xml:space="preserve">Ensuite cliquez sur </w:t>
            </w:r>
            <w:r>
              <w:rPr>
                <w:b/>
              </w:rPr>
              <w:t>Finish</w:t>
            </w:r>
            <w:r>
              <w:t>.</w:t>
            </w:r>
          </w:p>
        </w:tc>
      </w:tr>
      <w:tr w:rsidR="00DF5CE5" w14:paraId="5C2BEB64"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61" w14:textId="77777777" w:rsidR="00DF5CE5" w:rsidRPr="00C03713" w:rsidRDefault="00A47177" w:rsidP="006470CA">
            <w:pPr>
              <w:jc w:val="center"/>
            </w:pPr>
            <w:r>
              <w:t>32</w:t>
            </w:r>
          </w:p>
        </w:tc>
        <w:tc>
          <w:tcPr>
            <w:tcW w:w="2587" w:type="pct"/>
          </w:tcPr>
          <w:p w14:paraId="5C2BEB62" w14:textId="77777777" w:rsidR="00DF5CE5" w:rsidRDefault="00DF5CE5"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A1" wp14:editId="5C2BEDA2">
                  <wp:extent cx="2924175" cy="1086966"/>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924175" cy="1086966"/>
                          </a:xfrm>
                          <a:prstGeom prst="rect">
                            <a:avLst/>
                          </a:prstGeom>
                        </pic:spPr>
                      </pic:pic>
                    </a:graphicData>
                  </a:graphic>
                </wp:inline>
              </w:drawing>
            </w:r>
          </w:p>
        </w:tc>
        <w:tc>
          <w:tcPr>
            <w:tcW w:w="2123" w:type="pct"/>
          </w:tcPr>
          <w:p w14:paraId="5C2BEB63" w14:textId="77777777" w:rsidR="00DF5CE5" w:rsidRDefault="00DF5CE5" w:rsidP="006470CA">
            <w:pPr>
              <w:jc w:val="center"/>
              <w:cnfStyle w:val="000000010000" w:firstRow="0" w:lastRow="0" w:firstColumn="0" w:lastColumn="0" w:oddVBand="0" w:evenVBand="0" w:oddHBand="0" w:evenHBand="1" w:firstRowFirstColumn="0" w:firstRowLastColumn="0" w:lastRowFirstColumn="0" w:lastRowLastColumn="0"/>
            </w:pPr>
            <w:r>
              <w:t>Sur les serveurs, un agent s’installe, puis un message d’avertissement indiquera à chaque utilisateur se connectant sur le serveur que celui-ci est surveillé.</w:t>
            </w:r>
          </w:p>
        </w:tc>
      </w:tr>
      <w:tr w:rsidR="00DF5CE5" w:rsidRPr="00016C2D" w14:paraId="5C2BEB6A"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65" w14:textId="77777777" w:rsidR="00DF5CE5" w:rsidRPr="00C03713" w:rsidRDefault="00A47177" w:rsidP="006470CA">
            <w:pPr>
              <w:jc w:val="center"/>
            </w:pPr>
            <w:r>
              <w:lastRenderedPageBreak/>
              <w:t>33</w:t>
            </w:r>
          </w:p>
        </w:tc>
        <w:tc>
          <w:tcPr>
            <w:tcW w:w="2587" w:type="pct"/>
          </w:tcPr>
          <w:p w14:paraId="5C2BEB66" w14:textId="77777777" w:rsidR="00DF5CE5" w:rsidRDefault="00DF5CE5"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A3" wp14:editId="5C2BEDA4">
                  <wp:extent cx="2907102" cy="1678862"/>
                  <wp:effectExtent l="0" t="0" r="762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07872" cy="1679307"/>
                          </a:xfrm>
                          <a:prstGeom prst="rect">
                            <a:avLst/>
                          </a:prstGeom>
                        </pic:spPr>
                      </pic:pic>
                    </a:graphicData>
                  </a:graphic>
                </wp:inline>
              </w:drawing>
            </w:r>
          </w:p>
        </w:tc>
        <w:tc>
          <w:tcPr>
            <w:tcW w:w="2123" w:type="pct"/>
          </w:tcPr>
          <w:p w14:paraId="5C2BEB67" w14:textId="77777777" w:rsidR="00DF5CE5" w:rsidRDefault="00DF5CE5" w:rsidP="006470CA">
            <w:pPr>
              <w:jc w:val="center"/>
              <w:cnfStyle w:val="000000100000" w:firstRow="0" w:lastRow="0" w:firstColumn="0" w:lastColumn="0" w:oddVBand="0" w:evenVBand="0" w:oddHBand="1" w:evenHBand="0" w:firstRowFirstColumn="0" w:firstRowLastColumn="0" w:lastRowFirstColumn="0" w:lastRowLastColumn="0"/>
            </w:pPr>
            <w:r>
              <w:t xml:space="preserve">Une autre action nécessaire est la configuration des rapports. </w:t>
            </w:r>
          </w:p>
          <w:p w14:paraId="5C2BEB68" w14:textId="77777777" w:rsidR="00DF5CE5" w:rsidRDefault="00DF5CE5" w:rsidP="006470CA">
            <w:pPr>
              <w:jc w:val="center"/>
              <w:cnfStyle w:val="000000100000" w:firstRow="0" w:lastRow="0" w:firstColumn="0" w:lastColumn="0" w:oddVBand="0" w:evenVBand="0" w:oddHBand="1" w:evenHBand="0" w:firstRowFirstColumn="0" w:firstRowLastColumn="0" w:lastRowFirstColumn="0" w:lastRowLastColumn="0"/>
            </w:pPr>
            <w:r>
              <w:t xml:space="preserve">Pour cela, allez dans la rubrique, </w:t>
            </w:r>
            <w:r>
              <w:rPr>
                <w:b/>
              </w:rPr>
              <w:t>Netwrix Console Audit, User Activity,</w:t>
            </w:r>
            <w:r>
              <w:t xml:space="preserve"> </w:t>
            </w:r>
            <w:r>
              <w:rPr>
                <w:b/>
              </w:rPr>
              <w:t>Reports</w:t>
            </w:r>
            <w:r>
              <w:t>.</w:t>
            </w:r>
          </w:p>
          <w:p w14:paraId="5C2BEB69" w14:textId="77777777" w:rsidR="00DF5CE5" w:rsidRPr="00016C2D" w:rsidRDefault="00DF5CE5" w:rsidP="006470CA">
            <w:pPr>
              <w:jc w:val="center"/>
              <w:cnfStyle w:val="000000100000" w:firstRow="0" w:lastRow="0" w:firstColumn="0" w:lastColumn="0" w:oddVBand="0" w:evenVBand="0" w:oddHBand="1" w:evenHBand="0" w:firstRowFirstColumn="0" w:firstRowLastColumn="0" w:lastRowFirstColumn="0" w:lastRowLastColumn="0"/>
            </w:pPr>
            <w:r>
              <w:t xml:space="preserve">Ensuite dans l’onglet, </w:t>
            </w:r>
            <w:r>
              <w:rPr>
                <w:b/>
              </w:rPr>
              <w:t>Reports Settings</w:t>
            </w:r>
            <w:r>
              <w:t xml:space="preserve">, cocher </w:t>
            </w:r>
            <w:r>
              <w:rPr>
                <w:b/>
              </w:rPr>
              <w:t>Enable Reports</w:t>
            </w:r>
            <w:r>
              <w:t xml:space="preserve"> et indiquer votre serveur de reporting. Dans mon cas il est positionné sur la même instance que les bases de données.</w:t>
            </w:r>
          </w:p>
        </w:tc>
      </w:tr>
      <w:tr w:rsidR="00DF5CE5" w:rsidRPr="00016C2D" w14:paraId="5C2BEB6E"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6B" w14:textId="77777777" w:rsidR="00DF5CE5" w:rsidRPr="00C03713" w:rsidRDefault="00A47177" w:rsidP="006470CA">
            <w:pPr>
              <w:jc w:val="center"/>
            </w:pPr>
            <w:r>
              <w:t>34</w:t>
            </w:r>
          </w:p>
        </w:tc>
        <w:tc>
          <w:tcPr>
            <w:tcW w:w="2587" w:type="pct"/>
          </w:tcPr>
          <w:p w14:paraId="5C2BEB6C" w14:textId="77777777" w:rsidR="00DF5CE5" w:rsidRDefault="00DF5CE5"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A5" wp14:editId="5C2BEDA6">
                  <wp:extent cx="2898475" cy="1116625"/>
                  <wp:effectExtent l="0" t="0" r="0" b="762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06714" cy="1119799"/>
                          </a:xfrm>
                          <a:prstGeom prst="rect">
                            <a:avLst/>
                          </a:prstGeom>
                        </pic:spPr>
                      </pic:pic>
                    </a:graphicData>
                  </a:graphic>
                </wp:inline>
              </w:drawing>
            </w:r>
          </w:p>
        </w:tc>
        <w:tc>
          <w:tcPr>
            <w:tcW w:w="2123" w:type="pct"/>
          </w:tcPr>
          <w:p w14:paraId="5C2BEB6D" w14:textId="77777777" w:rsidR="00DF5CE5" w:rsidRPr="00016C2D" w:rsidRDefault="00DF5CE5" w:rsidP="006470CA">
            <w:pPr>
              <w:jc w:val="center"/>
              <w:cnfStyle w:val="000000010000" w:firstRow="0" w:lastRow="0" w:firstColumn="0" w:lastColumn="0" w:oddVBand="0" w:evenVBand="0" w:oddHBand="0" w:evenHBand="1" w:firstRowFirstColumn="0" w:firstRowLastColumn="0" w:lastRowFirstColumn="0" w:lastRowLastColumn="0"/>
              <w:rPr>
                <w:b/>
              </w:rPr>
            </w:pPr>
            <w:r>
              <w:t xml:space="preserve">Cliquez sur </w:t>
            </w:r>
            <w:r>
              <w:rPr>
                <w:b/>
              </w:rPr>
              <w:t>Yes.</w:t>
            </w:r>
          </w:p>
        </w:tc>
      </w:tr>
      <w:tr w:rsidR="00DF5CE5" w14:paraId="5C2BEB72"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6F" w14:textId="77777777" w:rsidR="00DF5CE5" w:rsidRPr="00C03713" w:rsidRDefault="00A47177" w:rsidP="006470CA">
            <w:pPr>
              <w:jc w:val="center"/>
            </w:pPr>
            <w:r>
              <w:t>35</w:t>
            </w:r>
          </w:p>
        </w:tc>
        <w:tc>
          <w:tcPr>
            <w:tcW w:w="2587" w:type="pct"/>
          </w:tcPr>
          <w:p w14:paraId="5C2BEB70" w14:textId="77777777" w:rsidR="00DF5CE5" w:rsidRDefault="00DF5CE5"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A7" wp14:editId="5C2BEDA8">
                  <wp:extent cx="2085975" cy="1368921"/>
                  <wp:effectExtent l="0" t="0" r="0" b="317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085975" cy="1368921"/>
                          </a:xfrm>
                          <a:prstGeom prst="rect">
                            <a:avLst/>
                          </a:prstGeom>
                        </pic:spPr>
                      </pic:pic>
                    </a:graphicData>
                  </a:graphic>
                </wp:inline>
              </w:drawing>
            </w:r>
          </w:p>
        </w:tc>
        <w:tc>
          <w:tcPr>
            <w:tcW w:w="2123" w:type="pct"/>
          </w:tcPr>
          <w:p w14:paraId="5C2BEB71" w14:textId="77777777" w:rsidR="00DF5CE5" w:rsidRDefault="00DF5CE5" w:rsidP="006470CA">
            <w:pPr>
              <w:cnfStyle w:val="000000100000" w:firstRow="0" w:lastRow="0" w:firstColumn="0" w:lastColumn="0" w:oddVBand="0" w:evenVBand="0" w:oddHBand="1" w:evenHBand="0" w:firstRowFirstColumn="0" w:firstRowLastColumn="0" w:lastRowFirstColumn="0" w:lastRowLastColumn="0"/>
            </w:pPr>
            <w:r>
              <w:t xml:space="preserve">Et si tout s’est correctement déroulé, sur </w:t>
            </w:r>
            <w:r w:rsidRPr="00016C2D">
              <w:rPr>
                <w:b/>
              </w:rPr>
              <w:t>OK</w:t>
            </w:r>
            <w:r>
              <w:t>.</w:t>
            </w:r>
          </w:p>
        </w:tc>
      </w:tr>
      <w:tr w:rsidR="00DF5CE5" w:rsidRPr="00C03713" w14:paraId="5C2BEB76"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73" w14:textId="77777777" w:rsidR="00DF5CE5" w:rsidRPr="00C03713" w:rsidRDefault="00A47177" w:rsidP="00BD601C">
            <w:pPr>
              <w:jc w:val="center"/>
            </w:pPr>
            <w:r>
              <w:t>36</w:t>
            </w:r>
          </w:p>
        </w:tc>
        <w:tc>
          <w:tcPr>
            <w:tcW w:w="2587" w:type="pct"/>
          </w:tcPr>
          <w:p w14:paraId="5C2BEB74" w14:textId="77777777" w:rsidR="00DF5CE5" w:rsidRDefault="00DF5CE5"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A9" wp14:editId="5C2BEDAA">
                  <wp:extent cx="1866900" cy="5238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866900" cy="523875"/>
                          </a:xfrm>
                          <a:prstGeom prst="rect">
                            <a:avLst/>
                          </a:prstGeom>
                        </pic:spPr>
                      </pic:pic>
                    </a:graphicData>
                  </a:graphic>
                </wp:inline>
              </w:drawing>
            </w:r>
          </w:p>
        </w:tc>
        <w:tc>
          <w:tcPr>
            <w:tcW w:w="2123" w:type="pct"/>
          </w:tcPr>
          <w:p w14:paraId="5C2BEB75" w14:textId="77777777" w:rsidR="00DF5CE5" w:rsidRDefault="00DF5CE5" w:rsidP="00BD601C">
            <w:pPr>
              <w:jc w:val="center"/>
              <w:cnfStyle w:val="000000010000" w:firstRow="0" w:lastRow="0" w:firstColumn="0" w:lastColumn="0" w:oddVBand="0" w:evenVBand="0" w:oddHBand="0" w:evenHBand="1" w:firstRowFirstColumn="0" w:firstRowLastColumn="0" w:lastRowFirstColumn="0" w:lastRowLastColumn="0"/>
            </w:pPr>
            <w:r>
              <w:t xml:space="preserve">Ensuite, pour appliquer les prérequis d’audit, veuillez créer une GPO de domaine dédié à Netwrix </w:t>
            </w:r>
          </w:p>
        </w:tc>
      </w:tr>
      <w:tr w:rsidR="00DF5CE5" w:rsidRPr="00C03713" w14:paraId="5C2BEB7A"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77" w14:textId="77777777" w:rsidR="00DF5CE5" w:rsidRPr="00C03713" w:rsidRDefault="00A47177" w:rsidP="00BD601C">
            <w:pPr>
              <w:jc w:val="center"/>
            </w:pPr>
            <w:r>
              <w:t>37</w:t>
            </w:r>
          </w:p>
        </w:tc>
        <w:tc>
          <w:tcPr>
            <w:tcW w:w="2587" w:type="pct"/>
          </w:tcPr>
          <w:p w14:paraId="5C2BEB78" w14:textId="77777777" w:rsidR="00DF5CE5" w:rsidRDefault="00DF5CE5"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AB" wp14:editId="5C2BEDAC">
                  <wp:extent cx="2881222" cy="430070"/>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82096" cy="430200"/>
                          </a:xfrm>
                          <a:prstGeom prst="rect">
                            <a:avLst/>
                          </a:prstGeom>
                        </pic:spPr>
                      </pic:pic>
                    </a:graphicData>
                  </a:graphic>
                </wp:inline>
              </w:drawing>
            </w:r>
          </w:p>
        </w:tc>
        <w:tc>
          <w:tcPr>
            <w:tcW w:w="2123" w:type="pct"/>
          </w:tcPr>
          <w:p w14:paraId="5C2BEB79" w14:textId="77777777" w:rsidR="00DF5CE5" w:rsidRPr="00DF5CE5" w:rsidRDefault="00DF5CE5" w:rsidP="00BD601C">
            <w:pPr>
              <w:jc w:val="center"/>
              <w:cnfStyle w:val="000000100000" w:firstRow="0" w:lastRow="0" w:firstColumn="0" w:lastColumn="0" w:oddVBand="0" w:evenVBand="0" w:oddHBand="1" w:evenHBand="0" w:firstRowFirstColumn="0" w:firstRowLastColumn="0" w:lastRowFirstColumn="0" w:lastRowLastColumn="0"/>
              <w:rPr>
                <w:b/>
              </w:rPr>
            </w:pPr>
            <w:r>
              <w:t xml:space="preserve">Ensuite, allez au niveau de </w:t>
            </w:r>
            <w:r>
              <w:rPr>
                <w:b/>
              </w:rPr>
              <w:t>Audit Configuration</w:t>
            </w:r>
            <w:r>
              <w:t xml:space="preserve"> et cliquer sur </w:t>
            </w:r>
            <w:r>
              <w:rPr>
                <w:b/>
              </w:rPr>
              <w:t>Configure Audit..</w:t>
            </w:r>
          </w:p>
        </w:tc>
      </w:tr>
      <w:tr w:rsidR="00DF5CE5" w:rsidRPr="00C03713" w14:paraId="5C2BEB80"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7B" w14:textId="77777777" w:rsidR="00DF5CE5" w:rsidRPr="00C03713" w:rsidRDefault="00A47177" w:rsidP="00BD601C">
            <w:pPr>
              <w:jc w:val="center"/>
            </w:pPr>
            <w:r>
              <w:t>38</w:t>
            </w:r>
          </w:p>
        </w:tc>
        <w:tc>
          <w:tcPr>
            <w:tcW w:w="2587" w:type="pct"/>
          </w:tcPr>
          <w:p w14:paraId="5C2BEB7C" w14:textId="77777777" w:rsidR="00DF5CE5" w:rsidRDefault="00DF5CE5"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AD" wp14:editId="5C2BEDAE">
                  <wp:extent cx="2667000" cy="20580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67000" cy="2058000"/>
                          </a:xfrm>
                          <a:prstGeom prst="rect">
                            <a:avLst/>
                          </a:prstGeom>
                        </pic:spPr>
                      </pic:pic>
                    </a:graphicData>
                  </a:graphic>
                </wp:inline>
              </w:drawing>
            </w:r>
          </w:p>
        </w:tc>
        <w:tc>
          <w:tcPr>
            <w:tcW w:w="2123" w:type="pct"/>
          </w:tcPr>
          <w:p w14:paraId="5C2BEB7D" w14:textId="77777777" w:rsidR="00DF5CE5" w:rsidRDefault="00DF5CE5" w:rsidP="00BD601C">
            <w:pPr>
              <w:jc w:val="center"/>
              <w:cnfStyle w:val="000000010000" w:firstRow="0" w:lastRow="0" w:firstColumn="0" w:lastColumn="0" w:oddVBand="0" w:evenVBand="0" w:oddHBand="0" w:evenHBand="1" w:firstRowFirstColumn="0" w:firstRowLastColumn="0" w:lastRowFirstColumn="0" w:lastRowLastColumn="0"/>
            </w:pPr>
            <w:r>
              <w:t>Un assistant de configuration s’ouvre.</w:t>
            </w:r>
          </w:p>
          <w:p w14:paraId="5C2BEB7E" w14:textId="77777777" w:rsidR="00DF5CE5" w:rsidRDefault="00DF5CE5" w:rsidP="00BD601C">
            <w:pPr>
              <w:jc w:val="center"/>
              <w:cnfStyle w:val="000000010000" w:firstRow="0" w:lastRow="0" w:firstColumn="0" w:lastColumn="0" w:oddVBand="0" w:evenVBand="0" w:oddHBand="0" w:evenHBand="1" w:firstRowFirstColumn="0" w:firstRowLastColumn="0" w:lastRowFirstColumn="0" w:lastRowLastColumn="0"/>
            </w:pPr>
            <w:r>
              <w:t>Suivre les différentes étapes de configuration.</w:t>
            </w:r>
          </w:p>
          <w:p w14:paraId="5C2BEB7F" w14:textId="77777777" w:rsidR="00DF5CE5" w:rsidRPr="00DF5CE5" w:rsidRDefault="00DF5CE5" w:rsidP="00BD601C">
            <w:pPr>
              <w:jc w:val="center"/>
              <w:cnfStyle w:val="000000010000" w:firstRow="0" w:lastRow="0" w:firstColumn="0" w:lastColumn="0" w:oddVBand="0" w:evenVBand="0" w:oddHBand="0" w:evenHBand="1" w:firstRowFirstColumn="0" w:firstRowLastColumn="0" w:lastRowFirstColumn="0" w:lastRowLastColumn="0"/>
              <w:rPr>
                <w:b/>
              </w:rPr>
            </w:pPr>
            <w:r>
              <w:t xml:space="preserve">Cliquer sur </w:t>
            </w:r>
            <w:r>
              <w:rPr>
                <w:b/>
              </w:rPr>
              <w:t>Next.</w:t>
            </w:r>
          </w:p>
        </w:tc>
      </w:tr>
      <w:tr w:rsidR="006B0492" w:rsidRPr="00C03713" w14:paraId="5C2BEB84"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81" w14:textId="77777777" w:rsidR="006B0492" w:rsidRPr="00C03713" w:rsidRDefault="00A47177" w:rsidP="00BD601C">
            <w:pPr>
              <w:jc w:val="center"/>
            </w:pPr>
            <w:r>
              <w:t>39</w:t>
            </w:r>
          </w:p>
        </w:tc>
        <w:tc>
          <w:tcPr>
            <w:tcW w:w="2587" w:type="pct"/>
          </w:tcPr>
          <w:p w14:paraId="5C2BEB82" w14:textId="77777777" w:rsidR="006B0492" w:rsidRDefault="006B0492"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AF" wp14:editId="5C2BEDB0">
                  <wp:extent cx="2352675" cy="1057303"/>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352675" cy="1057303"/>
                          </a:xfrm>
                          <a:prstGeom prst="rect">
                            <a:avLst/>
                          </a:prstGeom>
                        </pic:spPr>
                      </pic:pic>
                    </a:graphicData>
                  </a:graphic>
                </wp:inline>
              </w:drawing>
            </w:r>
          </w:p>
        </w:tc>
        <w:tc>
          <w:tcPr>
            <w:tcW w:w="2123" w:type="pct"/>
          </w:tcPr>
          <w:p w14:paraId="5C2BEB83" w14:textId="77777777" w:rsidR="006B0492" w:rsidRDefault="006B0492" w:rsidP="00BD601C">
            <w:pPr>
              <w:jc w:val="center"/>
              <w:cnfStyle w:val="000000100000" w:firstRow="0" w:lastRow="0" w:firstColumn="0" w:lastColumn="0" w:oddVBand="0" w:evenVBand="0" w:oddHBand="1" w:evenHBand="0" w:firstRowFirstColumn="0" w:firstRowLastColumn="0" w:lastRowFirstColumn="0" w:lastRowLastColumn="0"/>
            </w:pPr>
            <w:r>
              <w:t>Sélectionné la GPO préalablement crée</w:t>
            </w:r>
          </w:p>
        </w:tc>
      </w:tr>
      <w:tr w:rsidR="006B0492" w:rsidRPr="00C03713" w14:paraId="5C2BEB8A"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85" w14:textId="77777777" w:rsidR="006B0492" w:rsidRPr="00C03713" w:rsidRDefault="00A47177" w:rsidP="00BD601C">
            <w:pPr>
              <w:jc w:val="center"/>
            </w:pPr>
            <w:r>
              <w:lastRenderedPageBreak/>
              <w:t>40</w:t>
            </w:r>
          </w:p>
        </w:tc>
        <w:tc>
          <w:tcPr>
            <w:tcW w:w="2587" w:type="pct"/>
          </w:tcPr>
          <w:p w14:paraId="5C2BEB86" w14:textId="77777777" w:rsidR="006B0492" w:rsidRDefault="006B0492"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B1" wp14:editId="5C2BEDB2">
                  <wp:extent cx="2928989" cy="2242868"/>
                  <wp:effectExtent l="0" t="0" r="5080" b="508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933054" cy="2245981"/>
                          </a:xfrm>
                          <a:prstGeom prst="rect">
                            <a:avLst/>
                          </a:prstGeom>
                        </pic:spPr>
                      </pic:pic>
                    </a:graphicData>
                  </a:graphic>
                </wp:inline>
              </w:drawing>
            </w:r>
          </w:p>
        </w:tc>
        <w:tc>
          <w:tcPr>
            <w:tcW w:w="2123" w:type="pct"/>
          </w:tcPr>
          <w:p w14:paraId="5C2BEB87" w14:textId="77777777" w:rsidR="006B0492" w:rsidRDefault="006B0492" w:rsidP="006470CA">
            <w:pPr>
              <w:jc w:val="center"/>
              <w:cnfStyle w:val="000000010000" w:firstRow="0" w:lastRow="0" w:firstColumn="0" w:lastColumn="0" w:oddVBand="0" w:evenVBand="0" w:oddHBand="0" w:evenHBand="1" w:firstRowFirstColumn="0" w:firstRowLastColumn="0" w:lastRowFirstColumn="0" w:lastRowLastColumn="0"/>
            </w:pPr>
            <w:r>
              <w:t xml:space="preserve">Indiquer le compte de service de collecte des données. </w:t>
            </w:r>
          </w:p>
          <w:p w14:paraId="5C2BEB88" w14:textId="77777777" w:rsidR="006B0492" w:rsidRDefault="006B0492" w:rsidP="006470CA">
            <w:pPr>
              <w:jc w:val="center"/>
              <w:cnfStyle w:val="000000010000" w:firstRow="0" w:lastRow="0" w:firstColumn="0" w:lastColumn="0" w:oddVBand="0" w:evenVBand="0" w:oddHBand="0" w:evenHBand="1" w:firstRowFirstColumn="0" w:firstRowLastColumn="0" w:lastRowFirstColumn="0" w:lastRowLastColumn="0"/>
            </w:pPr>
            <w:r>
              <w:t xml:space="preserve">Ensuite cliquer sur </w:t>
            </w:r>
            <w:r>
              <w:rPr>
                <w:b/>
              </w:rPr>
              <w:t>Detect</w:t>
            </w:r>
            <w:r>
              <w:t xml:space="preserve"> pour vérifier si le domaine est configuré correctement pour l’audit.</w:t>
            </w:r>
          </w:p>
          <w:p w14:paraId="5C2BEB89" w14:textId="77777777" w:rsidR="006B0492" w:rsidRPr="006B0492" w:rsidRDefault="006B0492" w:rsidP="006470CA">
            <w:pPr>
              <w:jc w:val="center"/>
              <w:cnfStyle w:val="000000010000" w:firstRow="0" w:lastRow="0" w:firstColumn="0" w:lastColumn="0" w:oddVBand="0" w:evenVBand="0" w:oddHBand="0" w:evenHBand="1" w:firstRowFirstColumn="0" w:firstRowLastColumn="0" w:lastRowFirstColumn="0" w:lastRowLastColumn="0"/>
            </w:pPr>
            <w:r>
              <w:t xml:space="preserve">Si ce n’est pas le cas cliquer sur </w:t>
            </w:r>
            <w:r>
              <w:rPr>
                <w:b/>
              </w:rPr>
              <w:t>Adjust</w:t>
            </w:r>
            <w:r>
              <w:t>.</w:t>
            </w:r>
          </w:p>
        </w:tc>
      </w:tr>
      <w:tr w:rsidR="006B0492" w:rsidRPr="00C03713" w14:paraId="5C2BEB8E"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8B" w14:textId="77777777" w:rsidR="006B0492" w:rsidRPr="00C03713" w:rsidRDefault="00A47177" w:rsidP="00A47177">
            <w:r>
              <w:t>41</w:t>
            </w:r>
          </w:p>
        </w:tc>
        <w:tc>
          <w:tcPr>
            <w:tcW w:w="2587" w:type="pct"/>
          </w:tcPr>
          <w:p w14:paraId="5C2BEB8C" w14:textId="77777777" w:rsidR="006B0492" w:rsidRDefault="006B0492"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B3" wp14:editId="5C2BEDB4">
                  <wp:extent cx="2950234" cy="1145069"/>
                  <wp:effectExtent l="0" t="0" r="254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951029" cy="1145377"/>
                          </a:xfrm>
                          <a:prstGeom prst="rect">
                            <a:avLst/>
                          </a:prstGeom>
                        </pic:spPr>
                      </pic:pic>
                    </a:graphicData>
                  </a:graphic>
                </wp:inline>
              </w:drawing>
            </w:r>
          </w:p>
        </w:tc>
        <w:tc>
          <w:tcPr>
            <w:tcW w:w="2123" w:type="pct"/>
          </w:tcPr>
          <w:p w14:paraId="5C2BEB8D" w14:textId="77777777" w:rsidR="006B0492" w:rsidRDefault="006B0492" w:rsidP="006470CA">
            <w:pPr>
              <w:jc w:val="center"/>
              <w:cnfStyle w:val="000000100000" w:firstRow="0" w:lastRow="0" w:firstColumn="0" w:lastColumn="0" w:oddVBand="0" w:evenVBand="0" w:oddHBand="1" w:evenHBand="0" w:firstRowFirstColumn="0" w:firstRowLastColumn="0" w:lastRowFirstColumn="0" w:lastRowLastColumn="0"/>
            </w:pPr>
            <w:r>
              <w:t>Un message d’information vous indiquera si oui ou non la partition de domaine et de configuration a été correctement paramétrée.</w:t>
            </w:r>
          </w:p>
        </w:tc>
      </w:tr>
      <w:tr w:rsidR="006B0492" w:rsidRPr="00C03713" w14:paraId="5C2BEB92"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8F" w14:textId="77777777" w:rsidR="006B0492" w:rsidRPr="00C03713" w:rsidRDefault="00A47177" w:rsidP="00BD601C">
            <w:pPr>
              <w:jc w:val="center"/>
            </w:pPr>
            <w:r>
              <w:t>42</w:t>
            </w:r>
          </w:p>
        </w:tc>
        <w:tc>
          <w:tcPr>
            <w:tcW w:w="2587" w:type="pct"/>
          </w:tcPr>
          <w:p w14:paraId="5C2BEB90" w14:textId="77777777" w:rsidR="006B0492" w:rsidRDefault="006B0492"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B5" wp14:editId="5C2BEDB6">
                  <wp:extent cx="2989690" cy="2280075"/>
                  <wp:effectExtent l="0" t="0" r="1270" b="635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92511" cy="2282227"/>
                          </a:xfrm>
                          <a:prstGeom prst="rect">
                            <a:avLst/>
                          </a:prstGeom>
                        </pic:spPr>
                      </pic:pic>
                    </a:graphicData>
                  </a:graphic>
                </wp:inline>
              </w:drawing>
            </w:r>
          </w:p>
        </w:tc>
        <w:tc>
          <w:tcPr>
            <w:tcW w:w="2123" w:type="pct"/>
          </w:tcPr>
          <w:p w14:paraId="5C2BEB91" w14:textId="77777777" w:rsidR="006B0492" w:rsidRDefault="006B0492" w:rsidP="006470CA">
            <w:pPr>
              <w:jc w:val="center"/>
              <w:cnfStyle w:val="000000010000" w:firstRow="0" w:lastRow="0" w:firstColumn="0" w:lastColumn="0" w:oddVBand="0" w:evenVBand="0" w:oddHBand="0" w:evenHBand="1" w:firstRowFirstColumn="0" w:firstRowLastColumn="0" w:lastRowFirstColumn="0" w:lastRowLastColumn="0"/>
            </w:pPr>
            <w:r>
              <w:t xml:space="preserve">L’assistant vérifiera l’état des permissions de l’Object-Level Audit et positionnera les valeurs adéquates. </w:t>
            </w:r>
          </w:p>
        </w:tc>
      </w:tr>
      <w:tr w:rsidR="006B0492" w:rsidRPr="00C03713" w14:paraId="5C2BEB96"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93" w14:textId="77777777" w:rsidR="006B0492" w:rsidRPr="00C03713" w:rsidRDefault="00A47177" w:rsidP="00BD601C">
            <w:pPr>
              <w:jc w:val="center"/>
            </w:pPr>
            <w:r>
              <w:t>43</w:t>
            </w:r>
          </w:p>
        </w:tc>
        <w:tc>
          <w:tcPr>
            <w:tcW w:w="2587" w:type="pct"/>
          </w:tcPr>
          <w:p w14:paraId="5C2BEB94" w14:textId="77777777" w:rsidR="006B0492" w:rsidRDefault="006B0492"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B7" wp14:editId="5C2BEDB8">
                  <wp:extent cx="3000375" cy="1257510"/>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000375" cy="1257510"/>
                          </a:xfrm>
                          <a:prstGeom prst="rect">
                            <a:avLst/>
                          </a:prstGeom>
                        </pic:spPr>
                      </pic:pic>
                    </a:graphicData>
                  </a:graphic>
                </wp:inline>
              </w:drawing>
            </w:r>
          </w:p>
        </w:tc>
        <w:tc>
          <w:tcPr>
            <w:tcW w:w="2123" w:type="pct"/>
          </w:tcPr>
          <w:p w14:paraId="5C2BEB95" w14:textId="77777777" w:rsidR="006B0492" w:rsidRDefault="006B0492" w:rsidP="006470CA">
            <w:pPr>
              <w:jc w:val="center"/>
              <w:cnfStyle w:val="000000100000" w:firstRow="0" w:lastRow="0" w:firstColumn="0" w:lastColumn="0" w:oddVBand="0" w:evenVBand="0" w:oddHBand="1" w:evenHBand="0" w:firstRowFirstColumn="0" w:firstRowLastColumn="0" w:lastRowFirstColumn="0" w:lastRowLastColumn="0"/>
            </w:pPr>
            <w:r>
              <w:t>Un message d’information vous permettra de valider l’état de votre plateforme.</w:t>
            </w:r>
          </w:p>
        </w:tc>
      </w:tr>
      <w:tr w:rsidR="006B0492" w:rsidRPr="00C03713" w14:paraId="5C2BEB9A"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97" w14:textId="77777777" w:rsidR="006B0492" w:rsidRPr="00C03713" w:rsidRDefault="00A47177" w:rsidP="00BD601C">
            <w:pPr>
              <w:jc w:val="center"/>
            </w:pPr>
            <w:r>
              <w:lastRenderedPageBreak/>
              <w:t>44</w:t>
            </w:r>
          </w:p>
        </w:tc>
        <w:tc>
          <w:tcPr>
            <w:tcW w:w="2587" w:type="pct"/>
          </w:tcPr>
          <w:p w14:paraId="5C2BEB98" w14:textId="77777777" w:rsidR="006B0492" w:rsidRDefault="006B0492"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B9" wp14:editId="5C2BEDBA">
                  <wp:extent cx="2973041" cy="2268747"/>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971717" cy="2267737"/>
                          </a:xfrm>
                          <a:prstGeom prst="rect">
                            <a:avLst/>
                          </a:prstGeom>
                        </pic:spPr>
                      </pic:pic>
                    </a:graphicData>
                  </a:graphic>
                </wp:inline>
              </w:drawing>
            </w:r>
          </w:p>
        </w:tc>
        <w:tc>
          <w:tcPr>
            <w:tcW w:w="2123" w:type="pct"/>
          </w:tcPr>
          <w:p w14:paraId="5C2BEB99" w14:textId="77777777" w:rsidR="006B0492" w:rsidRDefault="006B0492" w:rsidP="006470CA">
            <w:pPr>
              <w:jc w:val="center"/>
              <w:cnfStyle w:val="000000010000" w:firstRow="0" w:lastRow="0" w:firstColumn="0" w:lastColumn="0" w:oddVBand="0" w:evenVBand="0" w:oddHBand="0" w:evenHBand="1" w:firstRowFirstColumn="0" w:firstRowLastColumn="0" w:lastRowFirstColumn="0" w:lastRowLastColumn="0"/>
            </w:pPr>
            <w:r>
              <w:t>Les paramètres</w:t>
            </w:r>
            <w:r w:rsidR="0058107E">
              <w:t xml:space="preserve"> de rétention et de tailles des logs seront également vérifiés et configurés en fonction des besoins du produit.</w:t>
            </w:r>
          </w:p>
        </w:tc>
      </w:tr>
      <w:tr w:rsidR="006B0492" w:rsidRPr="00C03713" w14:paraId="5C2BEB9E"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9B" w14:textId="77777777" w:rsidR="006B0492" w:rsidRPr="00C03713" w:rsidRDefault="00A47177" w:rsidP="00BD601C">
            <w:pPr>
              <w:jc w:val="center"/>
            </w:pPr>
            <w:r>
              <w:t>45</w:t>
            </w:r>
          </w:p>
        </w:tc>
        <w:tc>
          <w:tcPr>
            <w:tcW w:w="2587" w:type="pct"/>
          </w:tcPr>
          <w:p w14:paraId="5C2BEB9C" w14:textId="77777777" w:rsidR="006B0492" w:rsidRDefault="006B0492"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BB" wp14:editId="5C2BEDBC">
                  <wp:extent cx="2950234" cy="1223267"/>
                  <wp:effectExtent l="0" t="0" r="254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953880" cy="1224779"/>
                          </a:xfrm>
                          <a:prstGeom prst="rect">
                            <a:avLst/>
                          </a:prstGeom>
                        </pic:spPr>
                      </pic:pic>
                    </a:graphicData>
                  </a:graphic>
                </wp:inline>
              </w:drawing>
            </w:r>
          </w:p>
        </w:tc>
        <w:tc>
          <w:tcPr>
            <w:tcW w:w="2123" w:type="pct"/>
          </w:tcPr>
          <w:p w14:paraId="5C2BEB9D" w14:textId="77777777" w:rsidR="006B0492" w:rsidRDefault="0058107E" w:rsidP="006470CA">
            <w:pPr>
              <w:jc w:val="center"/>
              <w:cnfStyle w:val="000000100000" w:firstRow="0" w:lastRow="0" w:firstColumn="0" w:lastColumn="0" w:oddVBand="0" w:evenVBand="0" w:oddHBand="1" w:evenHBand="0" w:firstRowFirstColumn="0" w:firstRowLastColumn="0" w:lastRowFirstColumn="0" w:lastRowLastColumn="0"/>
            </w:pPr>
            <w:r>
              <w:t>Un message d’information vous permettra de valider l’état de votre plateforme.</w:t>
            </w:r>
          </w:p>
        </w:tc>
      </w:tr>
      <w:tr w:rsidR="006B0492" w:rsidRPr="00C03713" w14:paraId="5C2BEBA2"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9F" w14:textId="77777777" w:rsidR="006B0492" w:rsidRPr="00C03713" w:rsidRDefault="00A47177" w:rsidP="00BD601C">
            <w:pPr>
              <w:jc w:val="center"/>
            </w:pPr>
            <w:r>
              <w:t>46</w:t>
            </w:r>
          </w:p>
        </w:tc>
        <w:tc>
          <w:tcPr>
            <w:tcW w:w="2587" w:type="pct"/>
          </w:tcPr>
          <w:p w14:paraId="5C2BEBA0" w14:textId="77777777" w:rsidR="006B0492" w:rsidRDefault="006B0492"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BD" wp14:editId="5C2BEDBE">
                  <wp:extent cx="2950234" cy="2256061"/>
                  <wp:effectExtent l="0" t="0" r="254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947307" cy="2253823"/>
                          </a:xfrm>
                          <a:prstGeom prst="rect">
                            <a:avLst/>
                          </a:prstGeom>
                        </pic:spPr>
                      </pic:pic>
                    </a:graphicData>
                  </a:graphic>
                </wp:inline>
              </w:drawing>
            </w:r>
          </w:p>
        </w:tc>
        <w:tc>
          <w:tcPr>
            <w:tcW w:w="2123" w:type="pct"/>
          </w:tcPr>
          <w:p w14:paraId="5C2BEBA1" w14:textId="77777777" w:rsidR="006B0492" w:rsidRDefault="0058107E" w:rsidP="006470CA">
            <w:pPr>
              <w:jc w:val="center"/>
              <w:cnfStyle w:val="000000010000" w:firstRow="0" w:lastRow="0" w:firstColumn="0" w:lastColumn="0" w:oddVBand="0" w:evenVBand="0" w:oddHBand="0" w:evenHBand="1" w:firstRowFirstColumn="0" w:firstRowLastColumn="0" w:lastRowFirstColumn="0" w:lastRowLastColumn="0"/>
            </w:pPr>
            <w:r>
              <w:t>Si un serveur Exchange a été détecté dans votre environnement, il vous propose également de réaliser la configuration adéquate afin de positionner les bons paramètres à l’audit du serveur de messagerie.</w:t>
            </w:r>
          </w:p>
        </w:tc>
      </w:tr>
      <w:tr w:rsidR="006B0492" w:rsidRPr="00C03713" w14:paraId="5C2BEBA6"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A3" w14:textId="77777777" w:rsidR="006B0492" w:rsidRPr="00C03713" w:rsidRDefault="00A47177" w:rsidP="00BD601C">
            <w:pPr>
              <w:jc w:val="center"/>
            </w:pPr>
            <w:r>
              <w:t>47</w:t>
            </w:r>
          </w:p>
        </w:tc>
        <w:tc>
          <w:tcPr>
            <w:tcW w:w="2587" w:type="pct"/>
          </w:tcPr>
          <w:p w14:paraId="5C2BEBA4" w14:textId="77777777" w:rsidR="006B0492" w:rsidRDefault="006B0492"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BF" wp14:editId="5C2BEDC0">
                  <wp:extent cx="2950234" cy="1284659"/>
                  <wp:effectExtent l="0" t="0" r="254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948174" cy="1283762"/>
                          </a:xfrm>
                          <a:prstGeom prst="rect">
                            <a:avLst/>
                          </a:prstGeom>
                        </pic:spPr>
                      </pic:pic>
                    </a:graphicData>
                  </a:graphic>
                </wp:inline>
              </w:drawing>
            </w:r>
          </w:p>
        </w:tc>
        <w:tc>
          <w:tcPr>
            <w:tcW w:w="2123" w:type="pct"/>
          </w:tcPr>
          <w:p w14:paraId="5C2BEBA5" w14:textId="77777777" w:rsidR="006B0492" w:rsidRDefault="0058107E" w:rsidP="006470CA">
            <w:pPr>
              <w:jc w:val="center"/>
              <w:cnfStyle w:val="000000100000" w:firstRow="0" w:lastRow="0" w:firstColumn="0" w:lastColumn="0" w:oddVBand="0" w:evenVBand="0" w:oddHBand="1" w:evenHBand="0" w:firstRowFirstColumn="0" w:firstRowLastColumn="0" w:lastRowFirstColumn="0" w:lastRowLastColumn="0"/>
            </w:pPr>
            <w:r>
              <w:t>Un message d’information vous permettra de valider l’état de votre plateforme</w:t>
            </w:r>
          </w:p>
        </w:tc>
      </w:tr>
      <w:tr w:rsidR="006B0492" w:rsidRPr="00C03713" w14:paraId="5C2BEBAA"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A7" w14:textId="77777777" w:rsidR="006B0492" w:rsidRPr="00C03713" w:rsidRDefault="00A47177" w:rsidP="00BD601C">
            <w:pPr>
              <w:jc w:val="center"/>
            </w:pPr>
            <w:r>
              <w:lastRenderedPageBreak/>
              <w:t>48</w:t>
            </w:r>
          </w:p>
        </w:tc>
        <w:tc>
          <w:tcPr>
            <w:tcW w:w="2587" w:type="pct"/>
          </w:tcPr>
          <w:p w14:paraId="5C2BEBA8" w14:textId="77777777" w:rsidR="006B0492" w:rsidRDefault="006B0492"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C1" wp14:editId="5C2BEDC2">
                  <wp:extent cx="2974450" cy="2268747"/>
                  <wp:effectExtent l="0" t="0" r="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971500" cy="2266497"/>
                          </a:xfrm>
                          <a:prstGeom prst="rect">
                            <a:avLst/>
                          </a:prstGeom>
                        </pic:spPr>
                      </pic:pic>
                    </a:graphicData>
                  </a:graphic>
                </wp:inline>
              </w:drawing>
            </w:r>
          </w:p>
        </w:tc>
        <w:tc>
          <w:tcPr>
            <w:tcW w:w="2123" w:type="pct"/>
          </w:tcPr>
          <w:p w14:paraId="5C2BEBA9" w14:textId="77777777" w:rsidR="006B0492" w:rsidRDefault="0058107E" w:rsidP="006470CA">
            <w:pPr>
              <w:jc w:val="center"/>
              <w:cnfStyle w:val="000000010000" w:firstRow="0" w:lastRow="0" w:firstColumn="0" w:lastColumn="0" w:oddVBand="0" w:evenVBand="0" w:oddHBand="0" w:evenHBand="1" w:firstRowFirstColumn="0" w:firstRowLastColumn="0" w:lastRowFirstColumn="0" w:lastRowLastColumn="0"/>
            </w:pPr>
            <w:r>
              <w:t xml:space="preserve">Un récapitulatif des actions est réalisé à la fin, cliquer ensuite sur </w:t>
            </w:r>
            <w:r>
              <w:rPr>
                <w:b/>
              </w:rPr>
              <w:t>Finish.</w:t>
            </w:r>
            <w:r>
              <w:t xml:space="preserve"> </w:t>
            </w:r>
          </w:p>
        </w:tc>
      </w:tr>
      <w:tr w:rsidR="006B0492" w:rsidRPr="00C03713" w14:paraId="5C2BEBB0"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AB" w14:textId="77777777" w:rsidR="006B0492" w:rsidRPr="00C03713" w:rsidRDefault="00A47177" w:rsidP="00BD601C">
            <w:pPr>
              <w:jc w:val="center"/>
            </w:pPr>
            <w:r>
              <w:t>49</w:t>
            </w:r>
          </w:p>
        </w:tc>
        <w:tc>
          <w:tcPr>
            <w:tcW w:w="2587" w:type="pct"/>
          </w:tcPr>
          <w:p w14:paraId="5C2BEBAC" w14:textId="77777777" w:rsidR="006B0492" w:rsidRDefault="006B0492"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C3" wp14:editId="5C2BEDC4">
                  <wp:extent cx="2941607" cy="1687530"/>
                  <wp:effectExtent l="0" t="0" r="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949782" cy="1692220"/>
                          </a:xfrm>
                          <a:prstGeom prst="rect">
                            <a:avLst/>
                          </a:prstGeom>
                        </pic:spPr>
                      </pic:pic>
                    </a:graphicData>
                  </a:graphic>
                </wp:inline>
              </w:drawing>
            </w:r>
          </w:p>
        </w:tc>
        <w:tc>
          <w:tcPr>
            <w:tcW w:w="2123" w:type="pct"/>
          </w:tcPr>
          <w:p w14:paraId="5C2BEBAD" w14:textId="77777777" w:rsidR="0058107E" w:rsidRDefault="0058107E" w:rsidP="00D97410">
            <w:pPr>
              <w:jc w:val="center"/>
              <w:cnfStyle w:val="000000100000" w:firstRow="0" w:lastRow="0" w:firstColumn="0" w:lastColumn="0" w:oddVBand="0" w:evenVBand="0" w:oddHBand="1" w:evenHBand="0" w:firstRowFirstColumn="0" w:firstRowLastColumn="0" w:lastRowFirstColumn="0" w:lastRowLastColumn="0"/>
            </w:pPr>
            <w:r>
              <w:t xml:space="preserve">Pour terminer, retourner au niveau de la rubrique </w:t>
            </w:r>
            <w:r>
              <w:rPr>
                <w:b/>
              </w:rPr>
              <w:t xml:space="preserve">Managed </w:t>
            </w:r>
            <w:r w:rsidRPr="0058107E">
              <w:rPr>
                <w:b/>
              </w:rPr>
              <w:t>Objects</w:t>
            </w:r>
            <w:r>
              <w:t xml:space="preserve">, puis sur votre domaine.  </w:t>
            </w:r>
          </w:p>
          <w:p w14:paraId="5C2BEBAE" w14:textId="77777777" w:rsidR="0058107E" w:rsidRDefault="0058107E" w:rsidP="00D97410">
            <w:pPr>
              <w:jc w:val="center"/>
              <w:cnfStyle w:val="000000100000" w:firstRow="0" w:lastRow="0" w:firstColumn="0" w:lastColumn="0" w:oddVBand="0" w:evenVBand="0" w:oddHBand="1" w:evenHBand="0" w:firstRowFirstColumn="0" w:firstRowLastColumn="0" w:lastRowFirstColumn="0" w:lastRowLastColumn="0"/>
            </w:pPr>
          </w:p>
          <w:p w14:paraId="5C2BEBAF" w14:textId="77777777" w:rsidR="006B0492" w:rsidRPr="00D97410" w:rsidRDefault="0058107E" w:rsidP="00D97410">
            <w:pPr>
              <w:jc w:val="center"/>
              <w:cnfStyle w:val="000000100000" w:firstRow="0" w:lastRow="0" w:firstColumn="0" w:lastColumn="0" w:oddVBand="0" w:evenVBand="0" w:oddHBand="1" w:evenHBand="0" w:firstRowFirstColumn="0" w:firstRowLastColumn="0" w:lastRowFirstColumn="0" w:lastRowLastColumn="0"/>
            </w:pPr>
            <w:r>
              <w:t>C</w:t>
            </w:r>
            <w:r w:rsidR="006B0492">
              <w:t xml:space="preserve">liquer </w:t>
            </w:r>
            <w:r>
              <w:t xml:space="preserve">ensuite </w:t>
            </w:r>
            <w:r w:rsidR="006B0492">
              <w:t xml:space="preserve">sur </w:t>
            </w:r>
            <w:r w:rsidR="006B0492">
              <w:rPr>
                <w:b/>
              </w:rPr>
              <w:t>Run</w:t>
            </w:r>
            <w:r w:rsidR="006B0492">
              <w:t xml:space="preserve"> afin de débuter la première collecte des données.</w:t>
            </w:r>
          </w:p>
        </w:tc>
      </w:tr>
      <w:tr w:rsidR="006B0492" w:rsidRPr="00C03713" w14:paraId="5C2BEBB4"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B1" w14:textId="77777777" w:rsidR="006B0492" w:rsidRPr="00C03713" w:rsidRDefault="00A47177" w:rsidP="00BD601C">
            <w:pPr>
              <w:jc w:val="center"/>
            </w:pPr>
            <w:r>
              <w:t>50</w:t>
            </w:r>
          </w:p>
        </w:tc>
        <w:tc>
          <w:tcPr>
            <w:tcW w:w="2587" w:type="pct"/>
          </w:tcPr>
          <w:p w14:paraId="5C2BEBB2" w14:textId="77777777" w:rsidR="006B0492" w:rsidRDefault="006B0492"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C5" wp14:editId="5C2BEDC6">
                  <wp:extent cx="2941607" cy="173756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948771" cy="1741800"/>
                          </a:xfrm>
                          <a:prstGeom prst="rect">
                            <a:avLst/>
                          </a:prstGeom>
                        </pic:spPr>
                      </pic:pic>
                    </a:graphicData>
                  </a:graphic>
                </wp:inline>
              </w:drawing>
            </w:r>
          </w:p>
        </w:tc>
        <w:tc>
          <w:tcPr>
            <w:tcW w:w="2123" w:type="pct"/>
          </w:tcPr>
          <w:p w14:paraId="5C2BEBB3" w14:textId="77777777" w:rsidR="006B0492" w:rsidRDefault="0058107E" w:rsidP="0058107E">
            <w:pPr>
              <w:jc w:val="center"/>
              <w:cnfStyle w:val="000000010000" w:firstRow="0" w:lastRow="0" w:firstColumn="0" w:lastColumn="0" w:oddVBand="0" w:evenVBand="0" w:oddHBand="0" w:evenHBand="1" w:firstRowFirstColumn="0" w:firstRowLastColumn="0" w:lastRowFirstColumn="0" w:lastRowLastColumn="0"/>
            </w:pPr>
            <w:r>
              <w:t>La première collecte</w:t>
            </w:r>
            <w:r w:rsidR="006B0492">
              <w:t xml:space="preserve"> peut prendre plusieurs minutes..</w:t>
            </w:r>
          </w:p>
        </w:tc>
      </w:tr>
      <w:tr w:rsidR="006B0492" w:rsidRPr="00C03713" w14:paraId="5C2BEBBA"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B5" w14:textId="77777777" w:rsidR="006B0492" w:rsidRPr="00C03713" w:rsidRDefault="00A47177" w:rsidP="00BD601C">
            <w:pPr>
              <w:jc w:val="center"/>
            </w:pPr>
            <w:r>
              <w:t>51</w:t>
            </w:r>
          </w:p>
        </w:tc>
        <w:tc>
          <w:tcPr>
            <w:tcW w:w="2587" w:type="pct"/>
          </w:tcPr>
          <w:p w14:paraId="5C2BEBB6" w14:textId="77777777" w:rsidR="006B0492" w:rsidRDefault="006B0492"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C7" wp14:editId="5C2BEDC8">
                  <wp:extent cx="2939187" cy="1380226"/>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52164" cy="1386320"/>
                          </a:xfrm>
                          <a:prstGeom prst="rect">
                            <a:avLst/>
                          </a:prstGeom>
                        </pic:spPr>
                      </pic:pic>
                    </a:graphicData>
                  </a:graphic>
                </wp:inline>
              </w:drawing>
            </w:r>
          </w:p>
        </w:tc>
        <w:tc>
          <w:tcPr>
            <w:tcW w:w="2123" w:type="pct"/>
          </w:tcPr>
          <w:p w14:paraId="5C2BEBB7" w14:textId="77777777" w:rsidR="006B0492" w:rsidRDefault="006B0492" w:rsidP="00BD601C">
            <w:pPr>
              <w:jc w:val="center"/>
              <w:cnfStyle w:val="000000100000" w:firstRow="0" w:lastRow="0" w:firstColumn="0" w:lastColumn="0" w:oddVBand="0" w:evenVBand="0" w:oddHBand="1" w:evenHBand="0" w:firstRowFirstColumn="0" w:firstRowLastColumn="0" w:lastRowFirstColumn="0" w:lastRowLastColumn="0"/>
            </w:pPr>
            <w:r>
              <w:t>Si tout se passe bien, le statut devrait passer à  « OK » et votre Netwrix Auditor pour Active Directory est correctement configuré.</w:t>
            </w:r>
          </w:p>
          <w:p w14:paraId="5C2BEBB8" w14:textId="77777777" w:rsidR="006B0492" w:rsidRDefault="006B0492" w:rsidP="00BD601C">
            <w:pPr>
              <w:jc w:val="center"/>
              <w:cnfStyle w:val="000000100000" w:firstRow="0" w:lastRow="0" w:firstColumn="0" w:lastColumn="0" w:oddVBand="0" w:evenVBand="0" w:oddHBand="1" w:evenHBand="0" w:firstRowFirstColumn="0" w:firstRowLastColumn="0" w:lastRowFirstColumn="0" w:lastRowLastColumn="0"/>
            </w:pPr>
            <w:r>
              <w:t xml:space="preserve"> </w:t>
            </w:r>
          </w:p>
          <w:p w14:paraId="5C2BEBB9" w14:textId="77777777" w:rsidR="006B0492" w:rsidRDefault="006B0492" w:rsidP="00BD601C">
            <w:pPr>
              <w:jc w:val="center"/>
              <w:cnfStyle w:val="000000100000" w:firstRow="0" w:lastRow="0" w:firstColumn="0" w:lastColumn="0" w:oddVBand="0" w:evenVBand="0" w:oddHBand="1" w:evenHBand="0" w:firstRowFirstColumn="0" w:firstRowLastColumn="0" w:lastRowFirstColumn="0" w:lastRowLastColumn="0"/>
            </w:pPr>
            <w:r>
              <w:t xml:space="preserve">Dans le cas contraire, je vous laisse lire la partie </w:t>
            </w:r>
            <w:r w:rsidRPr="00FA5B6B">
              <w:rPr>
                <w:b/>
                <w:i/>
              </w:rPr>
              <w:t>« CONSEILS EN CAS D’UNE ANALYSE EN ECHEC »</w:t>
            </w:r>
          </w:p>
        </w:tc>
      </w:tr>
    </w:tbl>
    <w:p w14:paraId="5C2BEBBB" w14:textId="77777777" w:rsidR="00CD46E5" w:rsidRDefault="00CD46E5">
      <w:r>
        <w:rPr>
          <w:b/>
          <w:bCs/>
        </w:rPr>
        <w:br w:type="page"/>
      </w:r>
    </w:p>
    <w:tbl>
      <w:tblPr>
        <w:tblStyle w:val="Tramemoyenne1-Accent5"/>
        <w:tblW w:w="5000" w:type="pct"/>
        <w:jc w:val="center"/>
        <w:tblLook w:val="04A0" w:firstRow="1" w:lastRow="0" w:firstColumn="1" w:lastColumn="0" w:noHBand="0" w:noVBand="1"/>
      </w:tblPr>
      <w:tblGrid>
        <w:gridCol w:w="440"/>
        <w:gridCol w:w="5046"/>
        <w:gridCol w:w="3802"/>
      </w:tblGrid>
      <w:tr w:rsidR="00CD46E5" w:rsidRPr="00C03713" w14:paraId="5C2BEBBE" w14:textId="77777777" w:rsidTr="00F67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BC" w14:textId="77777777" w:rsidR="00CD46E5" w:rsidRPr="00C03713" w:rsidRDefault="00CD46E5" w:rsidP="00BD601C">
            <w:pPr>
              <w:jc w:val="center"/>
            </w:pPr>
          </w:p>
        </w:tc>
        <w:tc>
          <w:tcPr>
            <w:tcW w:w="4709" w:type="pct"/>
            <w:gridSpan w:val="2"/>
          </w:tcPr>
          <w:p w14:paraId="5C2BEBBD" w14:textId="77777777" w:rsidR="00CD46E5" w:rsidRPr="007A7683" w:rsidRDefault="00CD46E5" w:rsidP="00DB2F3B">
            <w:pPr>
              <w:pStyle w:val="Titre1"/>
              <w:outlineLvl w:val="0"/>
              <w:cnfStyle w:val="100000000000" w:firstRow="1" w:lastRow="0" w:firstColumn="0" w:lastColumn="0" w:oddVBand="0" w:evenVBand="0" w:oddHBand="0" w:evenHBand="0" w:firstRowFirstColumn="0" w:firstRowLastColumn="0" w:lastRowFirstColumn="0" w:lastRowLastColumn="0"/>
            </w:pPr>
            <w:bookmarkStart w:id="4" w:name="_Toc406239248"/>
            <w:r w:rsidRPr="007A7683">
              <w:t>CONSEILS EN CAS D’UNE ANALYSE EN ECHEC</w:t>
            </w:r>
            <w:bookmarkEnd w:id="4"/>
          </w:p>
        </w:tc>
      </w:tr>
      <w:tr w:rsidR="002D67F6" w:rsidRPr="00C03713" w14:paraId="5C2BEBC7"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BF" w14:textId="77777777" w:rsidR="002D67F6" w:rsidRPr="00C03713" w:rsidRDefault="00A47177" w:rsidP="00BD601C">
            <w:pPr>
              <w:jc w:val="center"/>
            </w:pPr>
            <w:r>
              <w:t>1</w:t>
            </w:r>
          </w:p>
        </w:tc>
        <w:tc>
          <w:tcPr>
            <w:tcW w:w="2587" w:type="pct"/>
          </w:tcPr>
          <w:p w14:paraId="5C2BEBC0" w14:textId="77777777" w:rsidR="002D67F6" w:rsidRDefault="002D67F6"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C9" wp14:editId="5C2BEDCA">
                  <wp:extent cx="2941607" cy="1779752"/>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943142" cy="1780681"/>
                          </a:xfrm>
                          <a:prstGeom prst="rect">
                            <a:avLst/>
                          </a:prstGeom>
                        </pic:spPr>
                      </pic:pic>
                    </a:graphicData>
                  </a:graphic>
                </wp:inline>
              </w:drawing>
            </w:r>
          </w:p>
        </w:tc>
        <w:tc>
          <w:tcPr>
            <w:tcW w:w="2123" w:type="pct"/>
          </w:tcPr>
          <w:p w14:paraId="5C2BEBC1" w14:textId="77777777" w:rsidR="00D97410" w:rsidRDefault="002D67F6" w:rsidP="00BD601C">
            <w:pPr>
              <w:jc w:val="center"/>
              <w:cnfStyle w:val="000000100000" w:firstRow="0" w:lastRow="0" w:firstColumn="0" w:lastColumn="0" w:oddVBand="0" w:evenVBand="0" w:oddHBand="1" w:evenHBand="0" w:firstRowFirstColumn="0" w:firstRowLastColumn="0" w:lastRowFirstColumn="0" w:lastRowLastColumn="0"/>
            </w:pPr>
            <w:r>
              <w:t>Pas d’inquiétude</w:t>
            </w:r>
            <w:r w:rsidR="00D97410">
              <w:t>, nous pouvons remarquer un  « Object-Level Audit Settings … Access is denied ».</w:t>
            </w:r>
          </w:p>
          <w:p w14:paraId="5C2BEBC2" w14:textId="77777777" w:rsidR="00D97410" w:rsidRDefault="00D97410" w:rsidP="00BD601C">
            <w:pPr>
              <w:jc w:val="center"/>
              <w:cnfStyle w:val="000000100000" w:firstRow="0" w:lastRow="0" w:firstColumn="0" w:lastColumn="0" w:oddVBand="0" w:evenVBand="0" w:oddHBand="1" w:evenHBand="0" w:firstRowFirstColumn="0" w:firstRowLastColumn="0" w:lastRowFirstColumn="0" w:lastRowLastColumn="0"/>
            </w:pPr>
          </w:p>
          <w:p w14:paraId="5C2BEBC3" w14:textId="77777777" w:rsidR="00D97410" w:rsidRDefault="00D97410" w:rsidP="00D97410">
            <w:pPr>
              <w:jc w:val="center"/>
              <w:cnfStyle w:val="000000100000" w:firstRow="0" w:lastRow="0" w:firstColumn="0" w:lastColumn="0" w:oddVBand="0" w:evenVBand="0" w:oddHBand="1" w:evenHBand="0" w:firstRowFirstColumn="0" w:firstRowLastColumn="0" w:lastRowFirstColumn="0" w:lastRowLastColumn="0"/>
            </w:pPr>
            <w:r>
              <w:t>Cela veut dire que les prérequis pour auditer la plateforme n’a pas été encore positionné.</w:t>
            </w:r>
          </w:p>
          <w:p w14:paraId="5C2BEBC4" w14:textId="77777777" w:rsidR="00D97410" w:rsidRDefault="00D97410" w:rsidP="00D97410">
            <w:pPr>
              <w:jc w:val="center"/>
              <w:cnfStyle w:val="000000100000" w:firstRow="0" w:lastRow="0" w:firstColumn="0" w:lastColumn="0" w:oddVBand="0" w:evenVBand="0" w:oddHBand="1" w:evenHBand="0" w:firstRowFirstColumn="0" w:firstRowLastColumn="0" w:lastRowFirstColumn="0" w:lastRowLastColumn="0"/>
            </w:pPr>
            <w:r>
              <w:t>Pour cela, deux possibilités, le faire manuellement ou à l’aide du setup de configuration de Netwrix. Les deux méthodes vont être détaillées pour plus de clarté.</w:t>
            </w:r>
          </w:p>
          <w:p w14:paraId="5C2BEBC5" w14:textId="77777777" w:rsidR="00D97410" w:rsidRDefault="00D97410" w:rsidP="00D97410">
            <w:pPr>
              <w:jc w:val="center"/>
              <w:cnfStyle w:val="000000100000" w:firstRow="0" w:lastRow="0" w:firstColumn="0" w:lastColumn="0" w:oddVBand="0" w:evenVBand="0" w:oddHBand="1" w:evenHBand="0" w:firstRowFirstColumn="0" w:firstRowLastColumn="0" w:lastRowFirstColumn="0" w:lastRowLastColumn="0"/>
            </w:pPr>
          </w:p>
          <w:p w14:paraId="5C2BEBC6" w14:textId="77777777" w:rsidR="00D97410" w:rsidRDefault="00D97410" w:rsidP="00D97410">
            <w:pPr>
              <w:jc w:val="center"/>
              <w:cnfStyle w:val="000000100000" w:firstRow="0" w:lastRow="0" w:firstColumn="0" w:lastColumn="0" w:oddVBand="0" w:evenVBand="0" w:oddHBand="1" w:evenHBand="0" w:firstRowFirstColumn="0" w:firstRowLastColumn="0" w:lastRowFirstColumn="0" w:lastRowLastColumn="0"/>
            </w:pPr>
            <w:r>
              <w:t xml:space="preserve">Ensuite, nous avons une autre erreur concernant </w:t>
            </w:r>
            <w:r w:rsidR="00CD46E5">
              <w:t>le serveur Exchange avec la commande « Get-AdminAuditLogConfig » non reconnue.</w:t>
            </w:r>
          </w:p>
        </w:tc>
      </w:tr>
      <w:tr w:rsidR="00CD46E5" w:rsidRPr="00C03713" w14:paraId="5C2BEBCD"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C8" w14:textId="77777777" w:rsidR="00CD46E5" w:rsidRPr="00C03713" w:rsidRDefault="00A47177" w:rsidP="00BD601C">
            <w:pPr>
              <w:jc w:val="center"/>
            </w:pPr>
            <w:r>
              <w:t>2</w:t>
            </w:r>
          </w:p>
        </w:tc>
        <w:tc>
          <w:tcPr>
            <w:tcW w:w="2587" w:type="pct"/>
          </w:tcPr>
          <w:p w14:paraId="5C2BEBC9" w14:textId="77777777" w:rsidR="00CD46E5" w:rsidRDefault="00CD46E5"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CB" wp14:editId="5C2BEDCC">
                  <wp:extent cx="3058754" cy="3306470"/>
                  <wp:effectExtent l="0" t="0" r="8890" b="825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60588" cy="3308453"/>
                          </a:xfrm>
                          <a:prstGeom prst="rect">
                            <a:avLst/>
                          </a:prstGeom>
                        </pic:spPr>
                      </pic:pic>
                    </a:graphicData>
                  </a:graphic>
                </wp:inline>
              </w:drawing>
            </w:r>
          </w:p>
        </w:tc>
        <w:tc>
          <w:tcPr>
            <w:tcW w:w="2123" w:type="pct"/>
          </w:tcPr>
          <w:p w14:paraId="5C2BEBCA" w14:textId="77777777" w:rsidR="00CD46E5" w:rsidRDefault="00CD46E5" w:rsidP="00BD601C">
            <w:pPr>
              <w:jc w:val="center"/>
              <w:cnfStyle w:val="000000010000" w:firstRow="0" w:lastRow="0" w:firstColumn="0" w:lastColumn="0" w:oddVBand="0" w:evenVBand="0" w:oddHBand="0" w:evenHBand="1" w:firstRowFirstColumn="0" w:firstRowLastColumn="0" w:lastRowFirstColumn="0" w:lastRowLastColumn="0"/>
            </w:pPr>
            <w:r>
              <w:t>A l’aide de la documentation officielle, nous pouvons retrouver comment configurer l’audit d’un serveur Exchange.</w:t>
            </w:r>
          </w:p>
          <w:p w14:paraId="5C2BEBCB" w14:textId="77777777" w:rsidR="00CD46E5" w:rsidRDefault="00CD46E5" w:rsidP="00BD601C">
            <w:pPr>
              <w:jc w:val="center"/>
              <w:cnfStyle w:val="000000010000" w:firstRow="0" w:lastRow="0" w:firstColumn="0" w:lastColumn="0" w:oddVBand="0" w:evenVBand="0" w:oddHBand="0" w:evenHBand="1" w:firstRowFirstColumn="0" w:firstRowLastColumn="0" w:lastRowFirstColumn="0" w:lastRowLastColumn="0"/>
            </w:pPr>
          </w:p>
          <w:p w14:paraId="5C2BEBCC" w14:textId="77777777" w:rsidR="00CD46E5" w:rsidRDefault="00CD46E5" w:rsidP="00BD601C">
            <w:pPr>
              <w:jc w:val="center"/>
              <w:cnfStyle w:val="000000010000" w:firstRow="0" w:lastRow="0" w:firstColumn="0" w:lastColumn="0" w:oddVBand="0" w:evenVBand="0" w:oddHBand="0" w:evenHBand="1" w:firstRowFirstColumn="0" w:firstRowLastColumn="0" w:lastRowFirstColumn="0" w:lastRowLastColumn="0"/>
            </w:pPr>
          </w:p>
        </w:tc>
      </w:tr>
      <w:tr w:rsidR="00AA47F9" w:rsidRPr="00C03713" w14:paraId="5C2BEBD3"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CE" w14:textId="77777777" w:rsidR="00AA47F9" w:rsidRPr="00C03713" w:rsidRDefault="00A47177" w:rsidP="00BD601C">
            <w:pPr>
              <w:jc w:val="center"/>
            </w:pPr>
            <w:r>
              <w:lastRenderedPageBreak/>
              <w:t>3</w:t>
            </w:r>
          </w:p>
        </w:tc>
        <w:tc>
          <w:tcPr>
            <w:tcW w:w="2587" w:type="pct"/>
          </w:tcPr>
          <w:p w14:paraId="5C2BEBCF" w14:textId="77777777" w:rsidR="00AA47F9" w:rsidRDefault="00AA47F9"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CD" wp14:editId="5C2BEDCE">
                  <wp:extent cx="2926915" cy="3916392"/>
                  <wp:effectExtent l="0" t="0" r="6985" b="825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925966" cy="3915123"/>
                          </a:xfrm>
                          <a:prstGeom prst="rect">
                            <a:avLst/>
                          </a:prstGeom>
                        </pic:spPr>
                      </pic:pic>
                    </a:graphicData>
                  </a:graphic>
                </wp:inline>
              </w:drawing>
            </w:r>
          </w:p>
        </w:tc>
        <w:tc>
          <w:tcPr>
            <w:tcW w:w="2123" w:type="pct"/>
          </w:tcPr>
          <w:p w14:paraId="5C2BEBD0" w14:textId="77777777" w:rsidR="00AA47F9" w:rsidRDefault="00CD46E5" w:rsidP="00BD601C">
            <w:pPr>
              <w:jc w:val="center"/>
              <w:cnfStyle w:val="000000100000" w:firstRow="0" w:lastRow="0" w:firstColumn="0" w:lastColumn="0" w:oddVBand="0" w:evenVBand="0" w:oddHBand="1" w:evenHBand="0" w:firstRowFirstColumn="0" w:firstRowLastColumn="0" w:lastRowFirstColumn="0" w:lastRowLastColumn="0"/>
            </w:pPr>
            <w:r>
              <w:t>Ensuite il est demandé d’ajouter le groupe de sécurité universelle Organization Management au compte de service dédié à la collecte des informations</w:t>
            </w:r>
            <w:r w:rsidR="005814B2">
              <w:t xml:space="preserve"> sous peine d’avoir une nouvelle erreur sur la collecte des données</w:t>
            </w:r>
            <w:r>
              <w:t>.</w:t>
            </w:r>
          </w:p>
          <w:p w14:paraId="5C2BEBD1" w14:textId="77777777" w:rsidR="00CD46E5" w:rsidRDefault="00CD46E5" w:rsidP="00BD601C">
            <w:pPr>
              <w:jc w:val="center"/>
              <w:cnfStyle w:val="000000100000" w:firstRow="0" w:lastRow="0" w:firstColumn="0" w:lastColumn="0" w:oddVBand="0" w:evenVBand="0" w:oddHBand="1" w:evenHBand="0" w:firstRowFirstColumn="0" w:firstRowLastColumn="0" w:lastRowFirstColumn="0" w:lastRowLastColumn="0"/>
            </w:pPr>
          </w:p>
          <w:p w14:paraId="5C2BEBD2" w14:textId="77777777" w:rsidR="00CD46E5" w:rsidRDefault="00CD46E5" w:rsidP="00BD601C">
            <w:pPr>
              <w:jc w:val="center"/>
              <w:cnfStyle w:val="000000100000" w:firstRow="0" w:lastRow="0" w:firstColumn="0" w:lastColumn="0" w:oddVBand="0" w:evenVBand="0" w:oddHBand="1" w:evenHBand="0" w:firstRowFirstColumn="0" w:firstRowLastColumn="0" w:lastRowFirstColumn="0" w:lastRowLastColumn="0"/>
            </w:pPr>
            <w:r>
              <w:t>Avec ces deux changements il ne devrait plus avoir de problème lié au serveur Exchange lors de la première analyse.</w:t>
            </w:r>
          </w:p>
        </w:tc>
      </w:tr>
      <w:tr w:rsidR="00ED791D" w:rsidRPr="00C03713" w14:paraId="5C2BEBD8"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D4" w14:textId="77777777" w:rsidR="00ED791D" w:rsidRPr="00C03713" w:rsidRDefault="00A47177" w:rsidP="00BD601C">
            <w:pPr>
              <w:jc w:val="center"/>
            </w:pPr>
            <w:r>
              <w:t>4</w:t>
            </w:r>
          </w:p>
        </w:tc>
        <w:tc>
          <w:tcPr>
            <w:tcW w:w="2587" w:type="pct"/>
          </w:tcPr>
          <w:p w14:paraId="5C2BEBD5" w14:textId="77777777" w:rsidR="00ED791D" w:rsidRDefault="00ED791D"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CF" wp14:editId="5C2BEDD0">
                  <wp:extent cx="1228725" cy="122872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28725" cy="1228725"/>
                          </a:xfrm>
                          <a:prstGeom prst="rect">
                            <a:avLst/>
                          </a:prstGeom>
                        </pic:spPr>
                      </pic:pic>
                    </a:graphicData>
                  </a:graphic>
                </wp:inline>
              </w:drawing>
            </w:r>
          </w:p>
        </w:tc>
        <w:tc>
          <w:tcPr>
            <w:tcW w:w="2123" w:type="pct"/>
          </w:tcPr>
          <w:p w14:paraId="5C2BEBD6" w14:textId="77777777" w:rsidR="005814B2" w:rsidRDefault="005814B2" w:rsidP="00BD601C">
            <w:pPr>
              <w:jc w:val="center"/>
              <w:cnfStyle w:val="000000010000" w:firstRow="0" w:lastRow="0" w:firstColumn="0" w:lastColumn="0" w:oddVBand="0" w:evenVBand="0" w:oddHBand="0" w:evenHBand="1" w:firstRowFirstColumn="0" w:firstRowLastColumn="0" w:lastRowFirstColumn="0" w:lastRowLastColumn="0"/>
            </w:pPr>
            <w:r>
              <w:t>Ensuite pour ce qui est d’un problème d’accès refusés, voici la procédure à suivre.</w:t>
            </w:r>
          </w:p>
          <w:p w14:paraId="5C2BEBD7" w14:textId="77777777" w:rsidR="00ED791D" w:rsidRDefault="005814B2" w:rsidP="00BD601C">
            <w:pPr>
              <w:jc w:val="center"/>
              <w:cnfStyle w:val="000000010000" w:firstRow="0" w:lastRow="0" w:firstColumn="0" w:lastColumn="0" w:oddVBand="0" w:evenVBand="0" w:oddHBand="0" w:evenHBand="1" w:firstRowFirstColumn="0" w:firstRowLastColumn="0" w:lastRowFirstColumn="0" w:lastRowLastColumn="0"/>
            </w:pPr>
            <w:r>
              <w:t xml:space="preserve">Cliquez sur l’utilitaire Utilisateurs et Ordinateurs Active Directory. </w:t>
            </w:r>
          </w:p>
        </w:tc>
      </w:tr>
      <w:tr w:rsidR="00ED791D" w:rsidRPr="00DB2F3B" w14:paraId="5C2BEBDC"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D9" w14:textId="77777777" w:rsidR="00ED791D" w:rsidRPr="00C03713" w:rsidRDefault="00A47177" w:rsidP="00BD601C">
            <w:pPr>
              <w:jc w:val="center"/>
            </w:pPr>
            <w:r>
              <w:t>5</w:t>
            </w:r>
          </w:p>
        </w:tc>
        <w:tc>
          <w:tcPr>
            <w:tcW w:w="2587" w:type="pct"/>
          </w:tcPr>
          <w:p w14:paraId="5C2BEBDA" w14:textId="77777777" w:rsidR="00ED791D" w:rsidRDefault="00ED791D"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D1" wp14:editId="5C2BEDD2">
                  <wp:extent cx="2924354" cy="1287139"/>
                  <wp:effectExtent l="0" t="0" r="0" b="889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945534" cy="1296461"/>
                          </a:xfrm>
                          <a:prstGeom prst="rect">
                            <a:avLst/>
                          </a:prstGeom>
                        </pic:spPr>
                      </pic:pic>
                    </a:graphicData>
                  </a:graphic>
                </wp:inline>
              </w:drawing>
            </w:r>
          </w:p>
        </w:tc>
        <w:tc>
          <w:tcPr>
            <w:tcW w:w="2123" w:type="pct"/>
          </w:tcPr>
          <w:p w14:paraId="5C2BEBDB" w14:textId="77777777" w:rsidR="00ED791D" w:rsidRPr="005814B2" w:rsidRDefault="005814B2" w:rsidP="00BD601C">
            <w:pPr>
              <w:jc w:val="center"/>
              <w:cnfStyle w:val="000000100000" w:firstRow="0" w:lastRow="0" w:firstColumn="0" w:lastColumn="0" w:oddVBand="0" w:evenVBand="0" w:oddHBand="1" w:evenHBand="0" w:firstRowFirstColumn="0" w:firstRowLastColumn="0" w:lastRowFirstColumn="0" w:lastRowLastColumn="0"/>
              <w:rPr>
                <w:b/>
                <w:lang w:val="en-US"/>
              </w:rPr>
            </w:pPr>
            <w:r w:rsidRPr="005814B2">
              <w:rPr>
                <w:lang w:val="en-US"/>
              </w:rPr>
              <w:t xml:space="preserve">Ensuite, </w:t>
            </w:r>
            <w:r w:rsidRPr="005814B2">
              <w:rPr>
                <w:b/>
                <w:lang w:val="en-US"/>
              </w:rPr>
              <w:t>View</w:t>
            </w:r>
            <w:r w:rsidRPr="005814B2">
              <w:rPr>
                <w:lang w:val="en-US"/>
              </w:rPr>
              <w:t xml:space="preserve">, et cocher </w:t>
            </w:r>
            <w:r w:rsidRPr="005814B2">
              <w:rPr>
                <w:b/>
                <w:lang w:val="en-US"/>
              </w:rPr>
              <w:t>Advanced Features.</w:t>
            </w:r>
          </w:p>
        </w:tc>
      </w:tr>
      <w:tr w:rsidR="00ED791D" w:rsidRPr="00C03713" w14:paraId="5C2BEBE0"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DD" w14:textId="77777777" w:rsidR="00ED791D" w:rsidRPr="005814B2" w:rsidRDefault="00A47177" w:rsidP="00BD601C">
            <w:pPr>
              <w:jc w:val="center"/>
              <w:rPr>
                <w:lang w:val="en-US"/>
              </w:rPr>
            </w:pPr>
            <w:r>
              <w:rPr>
                <w:lang w:val="en-US"/>
              </w:rPr>
              <w:lastRenderedPageBreak/>
              <w:t>6</w:t>
            </w:r>
          </w:p>
        </w:tc>
        <w:tc>
          <w:tcPr>
            <w:tcW w:w="2587" w:type="pct"/>
          </w:tcPr>
          <w:p w14:paraId="5C2BEBDE" w14:textId="77777777" w:rsidR="00ED791D" w:rsidRDefault="00ED791D"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D3" wp14:editId="5C2BEDD4">
                  <wp:extent cx="2580623" cy="276225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580623" cy="2762250"/>
                          </a:xfrm>
                          <a:prstGeom prst="rect">
                            <a:avLst/>
                          </a:prstGeom>
                        </pic:spPr>
                      </pic:pic>
                    </a:graphicData>
                  </a:graphic>
                </wp:inline>
              </w:drawing>
            </w:r>
          </w:p>
        </w:tc>
        <w:tc>
          <w:tcPr>
            <w:tcW w:w="2123" w:type="pct"/>
          </w:tcPr>
          <w:p w14:paraId="5C2BEBDF" w14:textId="77777777" w:rsidR="00ED791D" w:rsidRDefault="005814B2" w:rsidP="00BD601C">
            <w:pPr>
              <w:jc w:val="center"/>
              <w:cnfStyle w:val="000000010000" w:firstRow="0" w:lastRow="0" w:firstColumn="0" w:lastColumn="0" w:oddVBand="0" w:evenVBand="0" w:oddHBand="0" w:evenHBand="1" w:firstRowFirstColumn="0" w:firstRowLastColumn="0" w:lastRowFirstColumn="0" w:lastRowLastColumn="0"/>
            </w:pPr>
            <w:r>
              <w:t xml:space="preserve">Puis au niveau du conteneur de votre domaine, clique droit, </w:t>
            </w:r>
            <w:r>
              <w:rPr>
                <w:b/>
              </w:rPr>
              <w:t>Properties.</w:t>
            </w:r>
            <w:r>
              <w:t xml:space="preserve"> </w:t>
            </w:r>
          </w:p>
        </w:tc>
      </w:tr>
      <w:tr w:rsidR="00ED791D" w:rsidRPr="00C03713" w14:paraId="5C2BEBE4"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E1" w14:textId="77777777" w:rsidR="00ED791D" w:rsidRPr="00C03713" w:rsidRDefault="00A47177" w:rsidP="00BD601C">
            <w:pPr>
              <w:jc w:val="center"/>
            </w:pPr>
            <w:r>
              <w:t>7</w:t>
            </w:r>
          </w:p>
        </w:tc>
        <w:tc>
          <w:tcPr>
            <w:tcW w:w="2587" w:type="pct"/>
          </w:tcPr>
          <w:p w14:paraId="5C2BEBE2" w14:textId="77777777" w:rsidR="00ED791D" w:rsidRDefault="00ED791D"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D5" wp14:editId="5C2BEDD6">
                  <wp:extent cx="2925523" cy="3252159"/>
                  <wp:effectExtent l="0" t="0" r="8255" b="571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922062" cy="3248312"/>
                          </a:xfrm>
                          <a:prstGeom prst="rect">
                            <a:avLst/>
                          </a:prstGeom>
                        </pic:spPr>
                      </pic:pic>
                    </a:graphicData>
                  </a:graphic>
                </wp:inline>
              </w:drawing>
            </w:r>
          </w:p>
        </w:tc>
        <w:tc>
          <w:tcPr>
            <w:tcW w:w="2123" w:type="pct"/>
          </w:tcPr>
          <w:p w14:paraId="5C2BEBE3" w14:textId="77777777" w:rsidR="00ED791D" w:rsidRPr="005814B2" w:rsidRDefault="005814B2" w:rsidP="00BD601C">
            <w:pPr>
              <w:jc w:val="center"/>
              <w:cnfStyle w:val="000000100000" w:firstRow="0" w:lastRow="0" w:firstColumn="0" w:lastColumn="0" w:oddVBand="0" w:evenVBand="0" w:oddHBand="1" w:evenHBand="0" w:firstRowFirstColumn="0" w:firstRowLastColumn="0" w:lastRowFirstColumn="0" w:lastRowLastColumn="0"/>
              <w:rPr>
                <w:b/>
              </w:rPr>
            </w:pPr>
            <w:r>
              <w:t xml:space="preserve">Allez au niveau de l’onglet </w:t>
            </w:r>
            <w:r>
              <w:rPr>
                <w:b/>
              </w:rPr>
              <w:t>Security,  Advanced.</w:t>
            </w:r>
          </w:p>
        </w:tc>
      </w:tr>
      <w:tr w:rsidR="00ED791D" w:rsidRPr="00C03713" w14:paraId="5C2BEBE8"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E5" w14:textId="77777777" w:rsidR="00ED791D" w:rsidRPr="00C03713" w:rsidRDefault="00A47177" w:rsidP="00BD601C">
            <w:pPr>
              <w:jc w:val="center"/>
            </w:pPr>
            <w:r>
              <w:t>8</w:t>
            </w:r>
          </w:p>
        </w:tc>
        <w:tc>
          <w:tcPr>
            <w:tcW w:w="2587" w:type="pct"/>
          </w:tcPr>
          <w:p w14:paraId="5C2BEBE6" w14:textId="77777777" w:rsidR="00ED791D" w:rsidRDefault="00ED791D"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D7" wp14:editId="5C2BEDD8">
                  <wp:extent cx="2924354" cy="196584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928864" cy="1968873"/>
                          </a:xfrm>
                          <a:prstGeom prst="rect">
                            <a:avLst/>
                          </a:prstGeom>
                        </pic:spPr>
                      </pic:pic>
                    </a:graphicData>
                  </a:graphic>
                </wp:inline>
              </w:drawing>
            </w:r>
          </w:p>
        </w:tc>
        <w:tc>
          <w:tcPr>
            <w:tcW w:w="2123" w:type="pct"/>
          </w:tcPr>
          <w:p w14:paraId="5C2BEBE7" w14:textId="77777777" w:rsidR="00ED791D" w:rsidRPr="005814B2" w:rsidRDefault="00E44483" w:rsidP="00E44483">
            <w:pPr>
              <w:jc w:val="center"/>
              <w:cnfStyle w:val="000000010000" w:firstRow="0" w:lastRow="0" w:firstColumn="0" w:lastColumn="0" w:oddVBand="0" w:evenVBand="0" w:oddHBand="0" w:evenHBand="1" w:firstRowFirstColumn="0" w:firstRowLastColumn="0" w:lastRowFirstColumn="0" w:lastRowLastColumn="0"/>
              <w:rPr>
                <w:b/>
              </w:rPr>
            </w:pPr>
            <w:r>
              <w:t xml:space="preserve">Au niveau de la rubrique </w:t>
            </w:r>
            <w:r>
              <w:rPr>
                <w:b/>
              </w:rPr>
              <w:t>Audit</w:t>
            </w:r>
            <w:r w:rsidR="005814B2">
              <w:t xml:space="preserve"> cliquer sur </w:t>
            </w:r>
            <w:r w:rsidR="005814B2">
              <w:rPr>
                <w:b/>
              </w:rPr>
              <w:t>Add.</w:t>
            </w:r>
          </w:p>
        </w:tc>
      </w:tr>
      <w:tr w:rsidR="00ED791D" w:rsidRPr="00C03713" w14:paraId="5C2BEBF3"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E9" w14:textId="77777777" w:rsidR="00ED791D" w:rsidRPr="00C03713" w:rsidRDefault="00A47177" w:rsidP="00BD601C">
            <w:pPr>
              <w:jc w:val="center"/>
            </w:pPr>
            <w:r>
              <w:lastRenderedPageBreak/>
              <w:t>9</w:t>
            </w:r>
          </w:p>
        </w:tc>
        <w:tc>
          <w:tcPr>
            <w:tcW w:w="2587" w:type="pct"/>
          </w:tcPr>
          <w:p w14:paraId="5C2BEBEA" w14:textId="77777777" w:rsidR="00ED791D" w:rsidRDefault="00ED791D"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D9" wp14:editId="5C2BEDDA">
                  <wp:extent cx="2993366" cy="1944448"/>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992084" cy="1943615"/>
                          </a:xfrm>
                          <a:prstGeom prst="rect">
                            <a:avLst/>
                          </a:prstGeom>
                        </pic:spPr>
                      </pic:pic>
                    </a:graphicData>
                  </a:graphic>
                </wp:inline>
              </w:drawing>
            </w:r>
          </w:p>
        </w:tc>
        <w:tc>
          <w:tcPr>
            <w:tcW w:w="2123" w:type="pct"/>
          </w:tcPr>
          <w:p w14:paraId="5C2BEBEB" w14:textId="77777777" w:rsidR="00ED791D" w:rsidRDefault="005814B2" w:rsidP="00BD601C">
            <w:pPr>
              <w:jc w:val="center"/>
              <w:cnfStyle w:val="000000100000" w:firstRow="0" w:lastRow="0" w:firstColumn="0" w:lastColumn="0" w:oddVBand="0" w:evenVBand="0" w:oddHBand="1" w:evenHBand="0" w:firstRowFirstColumn="0" w:firstRowLastColumn="0" w:lastRowFirstColumn="0" w:lastRowLastColumn="0"/>
              <w:rPr>
                <w:b/>
              </w:rPr>
            </w:pPr>
            <w:r>
              <w:t xml:space="preserve">Sélectionner le groupe </w:t>
            </w:r>
            <w:r>
              <w:rPr>
                <w:b/>
              </w:rPr>
              <w:t>Everyone.</w:t>
            </w:r>
          </w:p>
          <w:p w14:paraId="5C2BEBEC" w14:textId="77777777" w:rsidR="005814B2" w:rsidRDefault="005814B2" w:rsidP="00BD601C">
            <w:pPr>
              <w:jc w:val="center"/>
              <w:cnfStyle w:val="000000100000" w:firstRow="0" w:lastRow="0" w:firstColumn="0" w:lastColumn="0" w:oddVBand="0" w:evenVBand="0" w:oddHBand="1" w:evenHBand="0" w:firstRowFirstColumn="0" w:firstRowLastColumn="0" w:lastRowFirstColumn="0" w:lastRowLastColumn="0"/>
            </w:pPr>
            <w:r>
              <w:t xml:space="preserve">Positionner </w:t>
            </w:r>
            <w:r>
              <w:rPr>
                <w:b/>
              </w:rPr>
              <w:t xml:space="preserve">Success </w:t>
            </w:r>
            <w:r>
              <w:t>au niveau de Type.</w:t>
            </w:r>
          </w:p>
          <w:p w14:paraId="5C2BEBED" w14:textId="77777777" w:rsidR="005814B2" w:rsidRDefault="005814B2" w:rsidP="00BD601C">
            <w:pPr>
              <w:jc w:val="center"/>
              <w:cnfStyle w:val="000000100000" w:firstRow="0" w:lastRow="0" w:firstColumn="0" w:lastColumn="0" w:oddVBand="0" w:evenVBand="0" w:oddHBand="1" w:evenHBand="0" w:firstRowFirstColumn="0" w:firstRowLastColumn="0" w:lastRowFirstColumn="0" w:lastRowLastColumn="0"/>
            </w:pPr>
            <w:r>
              <w:t xml:space="preserve">Cliquer au niveau de la liste déroulante sur </w:t>
            </w:r>
            <w:r>
              <w:rPr>
                <w:b/>
              </w:rPr>
              <w:t>This object and all descendant objects</w:t>
            </w:r>
            <w:r>
              <w:t>.</w:t>
            </w:r>
          </w:p>
          <w:p w14:paraId="5C2BEBEE" w14:textId="77777777" w:rsidR="005814B2" w:rsidRDefault="005814B2" w:rsidP="00BD601C">
            <w:pPr>
              <w:jc w:val="center"/>
              <w:cnfStyle w:val="000000100000" w:firstRow="0" w:lastRow="0" w:firstColumn="0" w:lastColumn="0" w:oddVBand="0" w:evenVBand="0" w:oddHBand="1" w:evenHBand="0" w:firstRowFirstColumn="0" w:firstRowLastColumn="0" w:lastRowFirstColumn="0" w:lastRowLastColumn="0"/>
            </w:pPr>
            <w:r>
              <w:t xml:space="preserve">Enfin cochez l’ensemble des permissions sauf : </w:t>
            </w:r>
          </w:p>
          <w:p w14:paraId="5C2BEBEF" w14:textId="77777777" w:rsidR="005814B2" w:rsidRPr="005814B2" w:rsidRDefault="005814B2" w:rsidP="005814B2">
            <w:pPr>
              <w:pStyle w:val="Paragraphedeliste"/>
              <w:numPr>
                <w:ilvl w:val="0"/>
                <w:numId w:val="2"/>
              </w:numPr>
              <w:cnfStyle w:val="000000100000" w:firstRow="0" w:lastRow="0" w:firstColumn="0" w:lastColumn="0" w:oddVBand="0" w:evenVBand="0" w:oddHBand="1" w:evenHBand="0" w:firstRowFirstColumn="0" w:firstRowLastColumn="0" w:lastRowFirstColumn="0" w:lastRowLastColumn="0"/>
              <w:rPr>
                <w:b/>
              </w:rPr>
            </w:pPr>
            <w:r w:rsidRPr="005814B2">
              <w:rPr>
                <w:b/>
              </w:rPr>
              <w:t>Full Control</w:t>
            </w:r>
          </w:p>
          <w:p w14:paraId="5C2BEBF0" w14:textId="77777777" w:rsidR="005814B2" w:rsidRPr="005814B2" w:rsidRDefault="005814B2" w:rsidP="005814B2">
            <w:pPr>
              <w:pStyle w:val="Paragraphedeliste"/>
              <w:numPr>
                <w:ilvl w:val="0"/>
                <w:numId w:val="2"/>
              </w:numPr>
              <w:cnfStyle w:val="000000100000" w:firstRow="0" w:lastRow="0" w:firstColumn="0" w:lastColumn="0" w:oddVBand="0" w:evenVBand="0" w:oddHBand="1" w:evenHBand="0" w:firstRowFirstColumn="0" w:firstRowLastColumn="0" w:lastRowFirstColumn="0" w:lastRowLastColumn="0"/>
              <w:rPr>
                <w:b/>
              </w:rPr>
            </w:pPr>
            <w:r w:rsidRPr="005814B2">
              <w:rPr>
                <w:b/>
              </w:rPr>
              <w:t>List contents</w:t>
            </w:r>
          </w:p>
          <w:p w14:paraId="5C2BEBF1" w14:textId="77777777" w:rsidR="005814B2" w:rsidRPr="005814B2" w:rsidRDefault="005814B2" w:rsidP="005814B2">
            <w:pPr>
              <w:pStyle w:val="Paragraphedeliste"/>
              <w:numPr>
                <w:ilvl w:val="0"/>
                <w:numId w:val="2"/>
              </w:numPr>
              <w:cnfStyle w:val="000000100000" w:firstRow="0" w:lastRow="0" w:firstColumn="0" w:lastColumn="0" w:oddVBand="0" w:evenVBand="0" w:oddHBand="1" w:evenHBand="0" w:firstRowFirstColumn="0" w:firstRowLastColumn="0" w:lastRowFirstColumn="0" w:lastRowLastColumn="0"/>
              <w:rPr>
                <w:b/>
              </w:rPr>
            </w:pPr>
            <w:r w:rsidRPr="005814B2">
              <w:rPr>
                <w:b/>
              </w:rPr>
              <w:t>Read all properties</w:t>
            </w:r>
          </w:p>
          <w:p w14:paraId="5C2BEBF2" w14:textId="77777777" w:rsidR="005814B2" w:rsidRPr="005814B2" w:rsidRDefault="005814B2" w:rsidP="005814B2">
            <w:pPr>
              <w:pStyle w:val="Paragraphedeliste"/>
              <w:numPr>
                <w:ilvl w:val="0"/>
                <w:numId w:val="2"/>
              </w:numPr>
              <w:cnfStyle w:val="000000100000" w:firstRow="0" w:lastRow="0" w:firstColumn="0" w:lastColumn="0" w:oddVBand="0" w:evenVBand="0" w:oddHBand="1" w:evenHBand="0" w:firstRowFirstColumn="0" w:firstRowLastColumn="0" w:lastRowFirstColumn="0" w:lastRowLastColumn="0"/>
            </w:pPr>
            <w:r w:rsidRPr="005814B2">
              <w:rPr>
                <w:b/>
              </w:rPr>
              <w:t>Et Read permissions</w:t>
            </w:r>
          </w:p>
        </w:tc>
      </w:tr>
      <w:tr w:rsidR="00ED791D" w:rsidRPr="00C03713" w14:paraId="5C2BEBF9"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F4" w14:textId="77777777" w:rsidR="00ED791D" w:rsidRPr="00C03713" w:rsidRDefault="00A47177" w:rsidP="00BD601C">
            <w:pPr>
              <w:jc w:val="center"/>
            </w:pPr>
            <w:r>
              <w:t>10</w:t>
            </w:r>
          </w:p>
        </w:tc>
        <w:tc>
          <w:tcPr>
            <w:tcW w:w="2587" w:type="pct"/>
          </w:tcPr>
          <w:p w14:paraId="5C2BEBF5" w14:textId="77777777" w:rsidR="00ED791D" w:rsidRDefault="00ED791D"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DB" wp14:editId="5C2BEDDC">
                  <wp:extent cx="2991115" cy="32385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991115" cy="3238500"/>
                          </a:xfrm>
                          <a:prstGeom prst="rect">
                            <a:avLst/>
                          </a:prstGeom>
                        </pic:spPr>
                      </pic:pic>
                    </a:graphicData>
                  </a:graphic>
                </wp:inline>
              </w:drawing>
            </w:r>
          </w:p>
        </w:tc>
        <w:tc>
          <w:tcPr>
            <w:tcW w:w="2123" w:type="pct"/>
          </w:tcPr>
          <w:p w14:paraId="5C2BEBF6" w14:textId="77777777" w:rsidR="00ED791D" w:rsidRDefault="005814B2" w:rsidP="00BD601C">
            <w:pPr>
              <w:jc w:val="center"/>
              <w:cnfStyle w:val="000000010000" w:firstRow="0" w:lastRow="0" w:firstColumn="0" w:lastColumn="0" w:oddVBand="0" w:evenVBand="0" w:oddHBand="0" w:evenHBand="1" w:firstRowFirstColumn="0" w:firstRowLastColumn="0" w:lastRowFirstColumn="0" w:lastRowLastColumn="0"/>
            </w:pPr>
            <w:r>
              <w:t>Un message d’alerte vous informe sur l’état des modifications de la nouvelle access control list.</w:t>
            </w:r>
          </w:p>
          <w:p w14:paraId="5C2BEBF7" w14:textId="77777777" w:rsidR="005814B2" w:rsidRDefault="005814B2" w:rsidP="00BD601C">
            <w:pPr>
              <w:jc w:val="center"/>
              <w:cnfStyle w:val="000000010000" w:firstRow="0" w:lastRow="0" w:firstColumn="0" w:lastColumn="0" w:oddVBand="0" w:evenVBand="0" w:oddHBand="0" w:evenHBand="1" w:firstRowFirstColumn="0" w:firstRowLastColumn="0" w:lastRowFirstColumn="0" w:lastRowLastColumn="0"/>
            </w:pPr>
          </w:p>
          <w:p w14:paraId="5C2BEBF8" w14:textId="77777777" w:rsidR="005814B2" w:rsidRPr="005814B2" w:rsidRDefault="005814B2" w:rsidP="00BD601C">
            <w:pPr>
              <w:jc w:val="center"/>
              <w:cnfStyle w:val="000000010000" w:firstRow="0" w:lastRow="0" w:firstColumn="0" w:lastColumn="0" w:oddVBand="0" w:evenVBand="0" w:oddHBand="0" w:evenHBand="1" w:firstRowFirstColumn="0" w:firstRowLastColumn="0" w:lastRowFirstColumn="0" w:lastRowLastColumn="0"/>
              <w:rPr>
                <w:b/>
              </w:rPr>
            </w:pPr>
            <w:r>
              <w:t xml:space="preserve">Cliquez sur </w:t>
            </w:r>
            <w:r>
              <w:rPr>
                <w:b/>
              </w:rPr>
              <w:t>Yes.</w:t>
            </w:r>
          </w:p>
        </w:tc>
      </w:tr>
      <w:tr w:rsidR="00ED791D" w:rsidRPr="00C03713" w14:paraId="5C2BEBFD"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FA" w14:textId="77777777" w:rsidR="00ED791D" w:rsidRPr="00C03713" w:rsidRDefault="00A47177" w:rsidP="00BD601C">
            <w:pPr>
              <w:jc w:val="center"/>
            </w:pPr>
            <w:r>
              <w:t>11</w:t>
            </w:r>
          </w:p>
        </w:tc>
        <w:tc>
          <w:tcPr>
            <w:tcW w:w="2587" w:type="pct"/>
          </w:tcPr>
          <w:p w14:paraId="5C2BEBFB" w14:textId="77777777" w:rsidR="00ED791D" w:rsidRDefault="00ED791D"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DD" wp14:editId="5C2BEDDE">
                  <wp:extent cx="2888055" cy="2209800"/>
                  <wp:effectExtent l="0" t="0" r="762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885695" cy="2207995"/>
                          </a:xfrm>
                          <a:prstGeom prst="rect">
                            <a:avLst/>
                          </a:prstGeom>
                        </pic:spPr>
                      </pic:pic>
                    </a:graphicData>
                  </a:graphic>
                </wp:inline>
              </w:drawing>
            </w:r>
          </w:p>
        </w:tc>
        <w:tc>
          <w:tcPr>
            <w:tcW w:w="2123" w:type="pct"/>
          </w:tcPr>
          <w:p w14:paraId="5C2BEBFC" w14:textId="77777777" w:rsidR="00ED791D" w:rsidRPr="005814B2" w:rsidRDefault="005814B2" w:rsidP="00BD601C">
            <w:pPr>
              <w:jc w:val="center"/>
              <w:cnfStyle w:val="000000100000" w:firstRow="0" w:lastRow="0" w:firstColumn="0" w:lastColumn="0" w:oddVBand="0" w:evenVBand="0" w:oddHBand="1" w:evenHBand="0" w:firstRowFirstColumn="0" w:firstRowLastColumn="0" w:lastRowFirstColumn="0" w:lastRowLastColumn="0"/>
            </w:pPr>
            <w:r>
              <w:t xml:space="preserve">Une nouvelle fois, cliquez sur </w:t>
            </w:r>
            <w:r>
              <w:rPr>
                <w:b/>
              </w:rPr>
              <w:t>Yes</w:t>
            </w:r>
            <w:r>
              <w:t>.</w:t>
            </w:r>
          </w:p>
        </w:tc>
      </w:tr>
      <w:tr w:rsidR="00ED791D" w:rsidRPr="00C03713" w14:paraId="5C2BEC03"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BFE" w14:textId="77777777" w:rsidR="00ED791D" w:rsidRPr="00C03713" w:rsidRDefault="00A47177" w:rsidP="00BD601C">
            <w:pPr>
              <w:jc w:val="center"/>
            </w:pPr>
            <w:r>
              <w:t>12</w:t>
            </w:r>
          </w:p>
        </w:tc>
        <w:tc>
          <w:tcPr>
            <w:tcW w:w="2587" w:type="pct"/>
          </w:tcPr>
          <w:p w14:paraId="5C2BEBFF" w14:textId="77777777" w:rsidR="00ED791D" w:rsidRDefault="009529EB"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DF" wp14:editId="5C2BEDE0">
                  <wp:extent cx="1200150" cy="122872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200150" cy="1228725"/>
                          </a:xfrm>
                          <a:prstGeom prst="rect">
                            <a:avLst/>
                          </a:prstGeom>
                        </pic:spPr>
                      </pic:pic>
                    </a:graphicData>
                  </a:graphic>
                </wp:inline>
              </w:drawing>
            </w:r>
          </w:p>
        </w:tc>
        <w:tc>
          <w:tcPr>
            <w:tcW w:w="2123" w:type="pct"/>
          </w:tcPr>
          <w:p w14:paraId="5C2BEC00" w14:textId="77777777" w:rsidR="00ED791D" w:rsidRDefault="005814B2" w:rsidP="00BD601C">
            <w:pPr>
              <w:jc w:val="center"/>
              <w:cnfStyle w:val="000000010000" w:firstRow="0" w:lastRow="0" w:firstColumn="0" w:lastColumn="0" w:oddVBand="0" w:evenVBand="0" w:oddHBand="0" w:evenHBand="1" w:firstRowFirstColumn="0" w:firstRowLastColumn="0" w:lastRowFirstColumn="0" w:lastRowLastColumn="0"/>
            </w:pPr>
            <w:r>
              <w:t>Ensuite faire la même chose pour la partition de Configuration.</w:t>
            </w:r>
          </w:p>
          <w:p w14:paraId="5C2BEC01" w14:textId="77777777" w:rsidR="005814B2" w:rsidRDefault="005814B2" w:rsidP="00BD601C">
            <w:pPr>
              <w:jc w:val="center"/>
              <w:cnfStyle w:val="000000010000" w:firstRow="0" w:lastRow="0" w:firstColumn="0" w:lastColumn="0" w:oddVBand="0" w:evenVBand="0" w:oddHBand="0" w:evenHBand="1" w:firstRowFirstColumn="0" w:firstRowLastColumn="0" w:lastRowFirstColumn="0" w:lastRowLastColumn="0"/>
            </w:pPr>
          </w:p>
          <w:p w14:paraId="5C2BEC02" w14:textId="77777777" w:rsidR="005814B2" w:rsidRDefault="005814B2" w:rsidP="00BD601C">
            <w:pPr>
              <w:jc w:val="center"/>
              <w:cnfStyle w:val="000000010000" w:firstRow="0" w:lastRow="0" w:firstColumn="0" w:lastColumn="0" w:oddVBand="0" w:evenVBand="0" w:oddHBand="0" w:evenHBand="1" w:firstRowFirstColumn="0" w:firstRowLastColumn="0" w:lastRowFirstColumn="0" w:lastRowLastColumn="0"/>
            </w:pPr>
            <w:r>
              <w:t>Pour cela, exécuter ADSI Edit.</w:t>
            </w:r>
          </w:p>
        </w:tc>
      </w:tr>
      <w:tr w:rsidR="00ED791D" w:rsidRPr="00C03713" w14:paraId="5C2BEC07"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04" w14:textId="77777777" w:rsidR="00ED791D" w:rsidRPr="00C03713" w:rsidRDefault="00A47177" w:rsidP="00BD601C">
            <w:pPr>
              <w:jc w:val="center"/>
            </w:pPr>
            <w:r>
              <w:lastRenderedPageBreak/>
              <w:t>13</w:t>
            </w:r>
          </w:p>
        </w:tc>
        <w:tc>
          <w:tcPr>
            <w:tcW w:w="2587" w:type="pct"/>
          </w:tcPr>
          <w:p w14:paraId="5C2BEC05" w14:textId="77777777" w:rsidR="00ED791D" w:rsidRDefault="009529EB"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E1" wp14:editId="5C2BEDE2">
                  <wp:extent cx="1924050" cy="1095375"/>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924050" cy="1095375"/>
                          </a:xfrm>
                          <a:prstGeom prst="rect">
                            <a:avLst/>
                          </a:prstGeom>
                        </pic:spPr>
                      </pic:pic>
                    </a:graphicData>
                  </a:graphic>
                </wp:inline>
              </w:drawing>
            </w:r>
          </w:p>
        </w:tc>
        <w:tc>
          <w:tcPr>
            <w:tcW w:w="2123" w:type="pct"/>
          </w:tcPr>
          <w:p w14:paraId="5C2BEC06" w14:textId="77777777" w:rsidR="00ED791D" w:rsidRPr="005814B2" w:rsidRDefault="005814B2" w:rsidP="00BD601C">
            <w:pPr>
              <w:jc w:val="center"/>
              <w:cnfStyle w:val="000000100000" w:firstRow="0" w:lastRow="0" w:firstColumn="0" w:lastColumn="0" w:oddVBand="0" w:evenVBand="0" w:oddHBand="1" w:evenHBand="0" w:firstRowFirstColumn="0" w:firstRowLastColumn="0" w:lastRowFirstColumn="0" w:lastRowLastColumn="0"/>
              <w:rPr>
                <w:b/>
              </w:rPr>
            </w:pPr>
            <w:r>
              <w:t xml:space="preserve">Clique droit, </w:t>
            </w:r>
            <w:r>
              <w:rPr>
                <w:b/>
              </w:rPr>
              <w:t>Connect to..</w:t>
            </w:r>
          </w:p>
        </w:tc>
      </w:tr>
      <w:tr w:rsidR="00ED791D" w:rsidRPr="00C03713" w14:paraId="5C2BEC0C"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08" w14:textId="77777777" w:rsidR="00ED791D" w:rsidRPr="00C03713" w:rsidRDefault="00A47177" w:rsidP="00BD601C">
            <w:pPr>
              <w:jc w:val="center"/>
            </w:pPr>
            <w:r>
              <w:t>14</w:t>
            </w:r>
          </w:p>
        </w:tc>
        <w:tc>
          <w:tcPr>
            <w:tcW w:w="2587" w:type="pct"/>
          </w:tcPr>
          <w:p w14:paraId="5C2BEC09" w14:textId="77777777" w:rsidR="00ED791D" w:rsidRDefault="009529EB"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E3" wp14:editId="5C2BEDE4">
                  <wp:extent cx="2606958" cy="2600325"/>
                  <wp:effectExtent l="0" t="0" r="317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606958" cy="2600325"/>
                          </a:xfrm>
                          <a:prstGeom prst="rect">
                            <a:avLst/>
                          </a:prstGeom>
                        </pic:spPr>
                      </pic:pic>
                    </a:graphicData>
                  </a:graphic>
                </wp:inline>
              </w:drawing>
            </w:r>
          </w:p>
        </w:tc>
        <w:tc>
          <w:tcPr>
            <w:tcW w:w="2123" w:type="pct"/>
          </w:tcPr>
          <w:p w14:paraId="5C2BEC0A" w14:textId="77777777" w:rsidR="00ED791D" w:rsidRDefault="005814B2" w:rsidP="00BD601C">
            <w:pPr>
              <w:jc w:val="center"/>
              <w:cnfStyle w:val="000000010000" w:firstRow="0" w:lastRow="0" w:firstColumn="0" w:lastColumn="0" w:oddVBand="0" w:evenVBand="0" w:oddHBand="0" w:evenHBand="1" w:firstRowFirstColumn="0" w:firstRowLastColumn="0" w:lastRowFirstColumn="0" w:lastRowLastColumn="0"/>
            </w:pPr>
            <w:r>
              <w:t xml:space="preserve">Au niveau de </w:t>
            </w:r>
            <w:r>
              <w:rPr>
                <w:b/>
              </w:rPr>
              <w:t xml:space="preserve">Select a well known Naming Context, </w:t>
            </w:r>
            <w:r>
              <w:t>choisissez :</w:t>
            </w:r>
          </w:p>
          <w:p w14:paraId="5C2BEC0B" w14:textId="77777777" w:rsidR="005814B2" w:rsidRPr="005814B2" w:rsidRDefault="005814B2" w:rsidP="00BD601C">
            <w:pPr>
              <w:jc w:val="center"/>
              <w:cnfStyle w:val="000000010000" w:firstRow="0" w:lastRow="0" w:firstColumn="0" w:lastColumn="0" w:oddVBand="0" w:evenVBand="0" w:oddHBand="0" w:evenHBand="1" w:firstRowFirstColumn="0" w:firstRowLastColumn="0" w:lastRowFirstColumn="0" w:lastRowLastColumn="0"/>
            </w:pPr>
            <w:r>
              <w:rPr>
                <w:b/>
              </w:rPr>
              <w:t>Configuration. </w:t>
            </w:r>
          </w:p>
        </w:tc>
      </w:tr>
      <w:tr w:rsidR="00ED791D" w:rsidRPr="00C03713" w14:paraId="5C2BEC10"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0D" w14:textId="77777777" w:rsidR="00ED791D" w:rsidRPr="00C03713" w:rsidRDefault="00A47177" w:rsidP="00BD601C">
            <w:pPr>
              <w:jc w:val="center"/>
            </w:pPr>
            <w:r>
              <w:t>15</w:t>
            </w:r>
          </w:p>
        </w:tc>
        <w:tc>
          <w:tcPr>
            <w:tcW w:w="2587" w:type="pct"/>
          </w:tcPr>
          <w:p w14:paraId="5C2BEC0E" w14:textId="77777777" w:rsidR="00ED791D" w:rsidRDefault="009529EB"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E5" wp14:editId="5C2BEDE6">
                  <wp:extent cx="1943100" cy="1364796"/>
                  <wp:effectExtent l="0" t="0" r="0" b="698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943100" cy="1364796"/>
                          </a:xfrm>
                          <a:prstGeom prst="rect">
                            <a:avLst/>
                          </a:prstGeom>
                        </pic:spPr>
                      </pic:pic>
                    </a:graphicData>
                  </a:graphic>
                </wp:inline>
              </w:drawing>
            </w:r>
          </w:p>
        </w:tc>
        <w:tc>
          <w:tcPr>
            <w:tcW w:w="2123" w:type="pct"/>
          </w:tcPr>
          <w:p w14:paraId="5C2BEC0F" w14:textId="77777777" w:rsidR="00ED791D" w:rsidRPr="00E44483" w:rsidRDefault="00E44483" w:rsidP="00BD601C">
            <w:pPr>
              <w:jc w:val="center"/>
              <w:cnfStyle w:val="000000100000" w:firstRow="0" w:lastRow="0" w:firstColumn="0" w:lastColumn="0" w:oddVBand="0" w:evenVBand="0" w:oddHBand="1" w:evenHBand="0" w:firstRowFirstColumn="0" w:firstRowLastColumn="0" w:lastRowFirstColumn="0" w:lastRowLastColumn="0"/>
            </w:pPr>
            <w:r>
              <w:t xml:space="preserve">Au niveau du conteneur de Configuration, clique droit, </w:t>
            </w:r>
            <w:r>
              <w:rPr>
                <w:b/>
              </w:rPr>
              <w:t>Properties.</w:t>
            </w:r>
          </w:p>
        </w:tc>
      </w:tr>
      <w:tr w:rsidR="00ED791D" w:rsidRPr="00C03713" w14:paraId="5C2BEC14"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11" w14:textId="77777777" w:rsidR="00ED791D" w:rsidRPr="00C03713" w:rsidRDefault="00A47177" w:rsidP="00BD601C">
            <w:pPr>
              <w:jc w:val="center"/>
            </w:pPr>
            <w:r>
              <w:t>16</w:t>
            </w:r>
          </w:p>
        </w:tc>
        <w:tc>
          <w:tcPr>
            <w:tcW w:w="2587" w:type="pct"/>
          </w:tcPr>
          <w:p w14:paraId="5C2BEC12" w14:textId="77777777" w:rsidR="00ED791D" w:rsidRDefault="009529EB"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E7" wp14:editId="5C2BEDE8">
                  <wp:extent cx="2943266" cy="32766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43266" cy="3276600"/>
                          </a:xfrm>
                          <a:prstGeom prst="rect">
                            <a:avLst/>
                          </a:prstGeom>
                        </pic:spPr>
                      </pic:pic>
                    </a:graphicData>
                  </a:graphic>
                </wp:inline>
              </w:drawing>
            </w:r>
          </w:p>
        </w:tc>
        <w:tc>
          <w:tcPr>
            <w:tcW w:w="2123" w:type="pct"/>
          </w:tcPr>
          <w:p w14:paraId="5C2BEC13" w14:textId="77777777" w:rsidR="00ED791D" w:rsidRDefault="00E44483" w:rsidP="00E44483">
            <w:pPr>
              <w:jc w:val="center"/>
              <w:cnfStyle w:val="000000010000" w:firstRow="0" w:lastRow="0" w:firstColumn="0" w:lastColumn="0" w:oddVBand="0" w:evenVBand="0" w:oddHBand="0" w:evenHBand="1" w:firstRowFirstColumn="0" w:firstRowLastColumn="0" w:lastRowFirstColumn="0" w:lastRowLastColumn="0"/>
            </w:pPr>
            <w:r>
              <w:t xml:space="preserve">Allez au niveau de l’onglet </w:t>
            </w:r>
            <w:r>
              <w:rPr>
                <w:b/>
              </w:rPr>
              <w:t>Security,  Advanced.</w:t>
            </w:r>
          </w:p>
        </w:tc>
      </w:tr>
      <w:tr w:rsidR="00ED791D" w:rsidRPr="00C03713" w14:paraId="5C2BEC18"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15" w14:textId="77777777" w:rsidR="00ED791D" w:rsidRPr="00C03713" w:rsidRDefault="00A47177" w:rsidP="00BD601C">
            <w:pPr>
              <w:jc w:val="center"/>
            </w:pPr>
            <w:r>
              <w:lastRenderedPageBreak/>
              <w:t>17</w:t>
            </w:r>
          </w:p>
        </w:tc>
        <w:tc>
          <w:tcPr>
            <w:tcW w:w="2587" w:type="pct"/>
          </w:tcPr>
          <w:p w14:paraId="5C2BEC16" w14:textId="77777777" w:rsidR="00ED791D" w:rsidRDefault="009529EB"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E9" wp14:editId="5C2BEDEA">
                  <wp:extent cx="2994409" cy="20193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994727" cy="2019515"/>
                          </a:xfrm>
                          <a:prstGeom prst="rect">
                            <a:avLst/>
                          </a:prstGeom>
                        </pic:spPr>
                      </pic:pic>
                    </a:graphicData>
                  </a:graphic>
                </wp:inline>
              </w:drawing>
            </w:r>
          </w:p>
        </w:tc>
        <w:tc>
          <w:tcPr>
            <w:tcW w:w="2123" w:type="pct"/>
          </w:tcPr>
          <w:p w14:paraId="5C2BEC17" w14:textId="77777777" w:rsidR="00ED791D" w:rsidRDefault="00E44483" w:rsidP="00BD601C">
            <w:pPr>
              <w:jc w:val="center"/>
              <w:cnfStyle w:val="000000100000" w:firstRow="0" w:lastRow="0" w:firstColumn="0" w:lastColumn="0" w:oddVBand="0" w:evenVBand="0" w:oddHBand="1" w:evenHBand="0" w:firstRowFirstColumn="0" w:firstRowLastColumn="0" w:lastRowFirstColumn="0" w:lastRowLastColumn="0"/>
            </w:pPr>
            <w:r>
              <w:t xml:space="preserve">Au niveau de la rubrique </w:t>
            </w:r>
            <w:r>
              <w:rPr>
                <w:b/>
              </w:rPr>
              <w:t>Audit</w:t>
            </w:r>
            <w:r>
              <w:t xml:space="preserve"> cliquer sur </w:t>
            </w:r>
            <w:r>
              <w:rPr>
                <w:b/>
              </w:rPr>
              <w:t>Add.</w:t>
            </w:r>
          </w:p>
        </w:tc>
      </w:tr>
      <w:tr w:rsidR="00ED791D" w:rsidRPr="00C03713" w14:paraId="5C2BEC1D"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19" w14:textId="77777777" w:rsidR="00ED791D" w:rsidRPr="00C03713" w:rsidRDefault="00A47177" w:rsidP="00BD601C">
            <w:pPr>
              <w:jc w:val="center"/>
            </w:pPr>
            <w:r>
              <w:t>18</w:t>
            </w:r>
          </w:p>
        </w:tc>
        <w:tc>
          <w:tcPr>
            <w:tcW w:w="2587" w:type="pct"/>
          </w:tcPr>
          <w:p w14:paraId="5C2BEC1A" w14:textId="77777777" w:rsidR="00ED791D" w:rsidRDefault="009529EB"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EB" wp14:editId="5C2BEDEC">
                  <wp:extent cx="2993366" cy="2025966"/>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996193" cy="2027879"/>
                          </a:xfrm>
                          <a:prstGeom prst="rect">
                            <a:avLst/>
                          </a:prstGeom>
                        </pic:spPr>
                      </pic:pic>
                    </a:graphicData>
                  </a:graphic>
                </wp:inline>
              </w:drawing>
            </w:r>
          </w:p>
        </w:tc>
        <w:tc>
          <w:tcPr>
            <w:tcW w:w="2123" w:type="pct"/>
          </w:tcPr>
          <w:p w14:paraId="5C2BEC1B" w14:textId="77777777" w:rsidR="00E44483" w:rsidRDefault="00E44483" w:rsidP="00E44483">
            <w:pPr>
              <w:jc w:val="center"/>
              <w:cnfStyle w:val="000000010000" w:firstRow="0" w:lastRow="0" w:firstColumn="0" w:lastColumn="0" w:oddVBand="0" w:evenVBand="0" w:oddHBand="0" w:evenHBand="1" w:firstRowFirstColumn="0" w:firstRowLastColumn="0" w:lastRowFirstColumn="0" w:lastRowLastColumn="0"/>
              <w:rPr>
                <w:b/>
              </w:rPr>
            </w:pPr>
            <w:r>
              <w:t xml:space="preserve">Sélectionner le groupe </w:t>
            </w:r>
            <w:r>
              <w:rPr>
                <w:b/>
              </w:rPr>
              <w:t>Everyone.</w:t>
            </w:r>
          </w:p>
          <w:p w14:paraId="5C2BEC1C" w14:textId="77777777" w:rsidR="00ED791D" w:rsidRPr="00E44483" w:rsidRDefault="00ED791D" w:rsidP="00E44483">
            <w:pPr>
              <w:cnfStyle w:val="000000010000" w:firstRow="0" w:lastRow="0" w:firstColumn="0" w:lastColumn="0" w:oddVBand="0" w:evenVBand="0" w:oddHBand="0" w:evenHBand="1" w:firstRowFirstColumn="0" w:firstRowLastColumn="0" w:lastRowFirstColumn="0" w:lastRowLastColumn="0"/>
              <w:rPr>
                <w:b/>
              </w:rPr>
            </w:pPr>
          </w:p>
        </w:tc>
      </w:tr>
      <w:tr w:rsidR="00ED791D" w:rsidRPr="00C03713" w14:paraId="5C2BEC27"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1E" w14:textId="77777777" w:rsidR="00ED791D" w:rsidRPr="00C03713" w:rsidRDefault="00A47177" w:rsidP="00BD601C">
            <w:pPr>
              <w:jc w:val="center"/>
            </w:pPr>
            <w:r>
              <w:t>19</w:t>
            </w:r>
          </w:p>
        </w:tc>
        <w:tc>
          <w:tcPr>
            <w:tcW w:w="2587" w:type="pct"/>
          </w:tcPr>
          <w:p w14:paraId="5C2BEC1F" w14:textId="77777777" w:rsidR="00ED791D" w:rsidRDefault="009529EB"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ED" wp14:editId="5C2BEDEE">
                  <wp:extent cx="2950234" cy="1901374"/>
                  <wp:effectExtent l="0" t="0" r="2540" b="381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954179" cy="1903916"/>
                          </a:xfrm>
                          <a:prstGeom prst="rect">
                            <a:avLst/>
                          </a:prstGeom>
                        </pic:spPr>
                      </pic:pic>
                    </a:graphicData>
                  </a:graphic>
                </wp:inline>
              </w:drawing>
            </w:r>
          </w:p>
        </w:tc>
        <w:tc>
          <w:tcPr>
            <w:tcW w:w="2123" w:type="pct"/>
          </w:tcPr>
          <w:p w14:paraId="5C2BEC20" w14:textId="77777777" w:rsidR="00E44483" w:rsidRDefault="00E44483" w:rsidP="00E44483">
            <w:pPr>
              <w:jc w:val="center"/>
              <w:cnfStyle w:val="000000100000" w:firstRow="0" w:lastRow="0" w:firstColumn="0" w:lastColumn="0" w:oddVBand="0" w:evenVBand="0" w:oddHBand="1" w:evenHBand="0" w:firstRowFirstColumn="0" w:firstRowLastColumn="0" w:lastRowFirstColumn="0" w:lastRowLastColumn="0"/>
            </w:pPr>
            <w:r>
              <w:t xml:space="preserve">Positionner </w:t>
            </w:r>
            <w:r>
              <w:rPr>
                <w:b/>
              </w:rPr>
              <w:t xml:space="preserve">Success </w:t>
            </w:r>
            <w:r>
              <w:t>au niveau de Type.</w:t>
            </w:r>
          </w:p>
          <w:p w14:paraId="5C2BEC21" w14:textId="77777777" w:rsidR="00E44483" w:rsidRDefault="00E44483" w:rsidP="00E44483">
            <w:pPr>
              <w:jc w:val="center"/>
              <w:cnfStyle w:val="000000100000" w:firstRow="0" w:lastRow="0" w:firstColumn="0" w:lastColumn="0" w:oddVBand="0" w:evenVBand="0" w:oddHBand="1" w:evenHBand="0" w:firstRowFirstColumn="0" w:firstRowLastColumn="0" w:lastRowFirstColumn="0" w:lastRowLastColumn="0"/>
            </w:pPr>
            <w:r>
              <w:t xml:space="preserve">Cliquer au niveau de la liste déroulante sur </w:t>
            </w:r>
            <w:r>
              <w:rPr>
                <w:b/>
              </w:rPr>
              <w:t>This object and all descendant objects</w:t>
            </w:r>
            <w:r>
              <w:t>.</w:t>
            </w:r>
          </w:p>
          <w:p w14:paraId="5C2BEC22" w14:textId="77777777" w:rsidR="00E44483" w:rsidRDefault="00E44483" w:rsidP="00E44483">
            <w:pPr>
              <w:jc w:val="center"/>
              <w:cnfStyle w:val="000000100000" w:firstRow="0" w:lastRow="0" w:firstColumn="0" w:lastColumn="0" w:oddVBand="0" w:evenVBand="0" w:oddHBand="1" w:evenHBand="0" w:firstRowFirstColumn="0" w:firstRowLastColumn="0" w:lastRowFirstColumn="0" w:lastRowLastColumn="0"/>
            </w:pPr>
            <w:r>
              <w:t xml:space="preserve">Enfin cochez l’ensemble des permissions sauf : </w:t>
            </w:r>
          </w:p>
          <w:p w14:paraId="5C2BEC23" w14:textId="77777777" w:rsidR="00E44483" w:rsidRPr="005814B2" w:rsidRDefault="00E44483" w:rsidP="00E44483">
            <w:pPr>
              <w:pStyle w:val="Paragraphedeliste"/>
              <w:numPr>
                <w:ilvl w:val="0"/>
                <w:numId w:val="2"/>
              </w:numPr>
              <w:cnfStyle w:val="000000100000" w:firstRow="0" w:lastRow="0" w:firstColumn="0" w:lastColumn="0" w:oddVBand="0" w:evenVBand="0" w:oddHBand="1" w:evenHBand="0" w:firstRowFirstColumn="0" w:firstRowLastColumn="0" w:lastRowFirstColumn="0" w:lastRowLastColumn="0"/>
              <w:rPr>
                <w:b/>
              </w:rPr>
            </w:pPr>
            <w:r w:rsidRPr="005814B2">
              <w:rPr>
                <w:b/>
              </w:rPr>
              <w:t>Full Control</w:t>
            </w:r>
          </w:p>
          <w:p w14:paraId="5C2BEC24" w14:textId="77777777" w:rsidR="00E44483" w:rsidRPr="005814B2" w:rsidRDefault="00E44483" w:rsidP="00E44483">
            <w:pPr>
              <w:pStyle w:val="Paragraphedeliste"/>
              <w:numPr>
                <w:ilvl w:val="0"/>
                <w:numId w:val="2"/>
              </w:numPr>
              <w:cnfStyle w:val="000000100000" w:firstRow="0" w:lastRow="0" w:firstColumn="0" w:lastColumn="0" w:oddVBand="0" w:evenVBand="0" w:oddHBand="1" w:evenHBand="0" w:firstRowFirstColumn="0" w:firstRowLastColumn="0" w:lastRowFirstColumn="0" w:lastRowLastColumn="0"/>
              <w:rPr>
                <w:b/>
              </w:rPr>
            </w:pPr>
            <w:r w:rsidRPr="005814B2">
              <w:rPr>
                <w:b/>
              </w:rPr>
              <w:t>List contents</w:t>
            </w:r>
          </w:p>
          <w:p w14:paraId="5C2BEC25" w14:textId="77777777" w:rsidR="00E44483" w:rsidRDefault="00E44483" w:rsidP="00E44483">
            <w:pPr>
              <w:pStyle w:val="Paragraphedeliste"/>
              <w:numPr>
                <w:ilvl w:val="0"/>
                <w:numId w:val="2"/>
              </w:numPr>
              <w:cnfStyle w:val="000000100000" w:firstRow="0" w:lastRow="0" w:firstColumn="0" w:lastColumn="0" w:oddVBand="0" w:evenVBand="0" w:oddHBand="1" w:evenHBand="0" w:firstRowFirstColumn="0" w:firstRowLastColumn="0" w:lastRowFirstColumn="0" w:lastRowLastColumn="0"/>
              <w:rPr>
                <w:b/>
              </w:rPr>
            </w:pPr>
            <w:r>
              <w:rPr>
                <w:b/>
              </w:rPr>
              <w:t>Read all properties</w:t>
            </w:r>
          </w:p>
          <w:p w14:paraId="5C2BEC26" w14:textId="77777777" w:rsidR="00ED791D" w:rsidRPr="00E44483" w:rsidRDefault="00E44483" w:rsidP="00E44483">
            <w:pPr>
              <w:pStyle w:val="Paragraphedeliste"/>
              <w:numPr>
                <w:ilvl w:val="0"/>
                <w:numId w:val="2"/>
              </w:numPr>
              <w:cnfStyle w:val="000000100000" w:firstRow="0" w:lastRow="0" w:firstColumn="0" w:lastColumn="0" w:oddVBand="0" w:evenVBand="0" w:oddHBand="1" w:evenHBand="0" w:firstRowFirstColumn="0" w:firstRowLastColumn="0" w:lastRowFirstColumn="0" w:lastRowLastColumn="0"/>
              <w:rPr>
                <w:b/>
              </w:rPr>
            </w:pPr>
            <w:r w:rsidRPr="00E44483">
              <w:rPr>
                <w:b/>
              </w:rPr>
              <w:t>Et Read permissions</w:t>
            </w:r>
          </w:p>
        </w:tc>
      </w:tr>
      <w:tr w:rsidR="009529EB" w:rsidRPr="00C03713" w14:paraId="5C2BEC2D"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28" w14:textId="77777777" w:rsidR="009529EB" w:rsidRPr="00C03713" w:rsidRDefault="00A47177" w:rsidP="00BD601C">
            <w:pPr>
              <w:jc w:val="center"/>
            </w:pPr>
            <w:r>
              <w:t>20</w:t>
            </w:r>
          </w:p>
        </w:tc>
        <w:tc>
          <w:tcPr>
            <w:tcW w:w="2587" w:type="pct"/>
          </w:tcPr>
          <w:p w14:paraId="5C2BEC29" w14:textId="77777777" w:rsidR="009529EB" w:rsidRDefault="009529EB" w:rsidP="00BD601C">
            <w:pPr>
              <w:tabs>
                <w:tab w:val="left" w:pos="1230"/>
              </w:tabs>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EF" wp14:editId="5C2BEDF0">
                  <wp:extent cx="2457097" cy="2667000"/>
                  <wp:effectExtent l="0" t="0" r="63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457097" cy="2667000"/>
                          </a:xfrm>
                          <a:prstGeom prst="rect">
                            <a:avLst/>
                          </a:prstGeom>
                        </pic:spPr>
                      </pic:pic>
                    </a:graphicData>
                  </a:graphic>
                </wp:inline>
              </w:drawing>
            </w:r>
          </w:p>
        </w:tc>
        <w:tc>
          <w:tcPr>
            <w:tcW w:w="2123" w:type="pct"/>
          </w:tcPr>
          <w:p w14:paraId="5C2BEC2A" w14:textId="77777777" w:rsidR="00E44483" w:rsidRDefault="00E44483" w:rsidP="00E44483">
            <w:pPr>
              <w:jc w:val="center"/>
              <w:cnfStyle w:val="000000010000" w:firstRow="0" w:lastRow="0" w:firstColumn="0" w:lastColumn="0" w:oddVBand="0" w:evenVBand="0" w:oddHBand="0" w:evenHBand="1" w:firstRowFirstColumn="0" w:firstRowLastColumn="0" w:lastRowFirstColumn="0" w:lastRowLastColumn="0"/>
            </w:pPr>
            <w:r>
              <w:t>Un message d’alerte vous informe sur l’état des modifications de la nouvelle access control list.</w:t>
            </w:r>
          </w:p>
          <w:p w14:paraId="5C2BEC2B" w14:textId="77777777" w:rsidR="00E44483" w:rsidRDefault="00E44483" w:rsidP="00E44483">
            <w:pPr>
              <w:jc w:val="center"/>
              <w:cnfStyle w:val="000000010000" w:firstRow="0" w:lastRow="0" w:firstColumn="0" w:lastColumn="0" w:oddVBand="0" w:evenVBand="0" w:oddHBand="0" w:evenHBand="1" w:firstRowFirstColumn="0" w:firstRowLastColumn="0" w:lastRowFirstColumn="0" w:lastRowLastColumn="0"/>
            </w:pPr>
          </w:p>
          <w:p w14:paraId="5C2BEC2C" w14:textId="77777777" w:rsidR="009529EB" w:rsidRDefault="00E44483" w:rsidP="00E44483">
            <w:pPr>
              <w:jc w:val="center"/>
              <w:cnfStyle w:val="000000010000" w:firstRow="0" w:lastRow="0" w:firstColumn="0" w:lastColumn="0" w:oddVBand="0" w:evenVBand="0" w:oddHBand="0" w:evenHBand="1" w:firstRowFirstColumn="0" w:firstRowLastColumn="0" w:lastRowFirstColumn="0" w:lastRowLastColumn="0"/>
            </w:pPr>
            <w:r>
              <w:t xml:space="preserve">Cliquez sur </w:t>
            </w:r>
            <w:r>
              <w:rPr>
                <w:b/>
              </w:rPr>
              <w:t>Yes.</w:t>
            </w:r>
          </w:p>
        </w:tc>
      </w:tr>
      <w:tr w:rsidR="009529EB" w:rsidRPr="00C03713" w14:paraId="5C2BEC31"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2E" w14:textId="77777777" w:rsidR="009529EB" w:rsidRPr="00C03713" w:rsidRDefault="00A47177" w:rsidP="00BD601C">
            <w:pPr>
              <w:jc w:val="center"/>
            </w:pPr>
            <w:r>
              <w:lastRenderedPageBreak/>
              <w:t>21</w:t>
            </w:r>
          </w:p>
        </w:tc>
        <w:tc>
          <w:tcPr>
            <w:tcW w:w="2587" w:type="pct"/>
          </w:tcPr>
          <w:p w14:paraId="5C2BEC2F" w14:textId="77777777" w:rsidR="009529EB" w:rsidRDefault="009529EB"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F1" wp14:editId="5C2BEDF2">
                  <wp:extent cx="2990850" cy="2023259"/>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990850" cy="2023259"/>
                          </a:xfrm>
                          <a:prstGeom prst="rect">
                            <a:avLst/>
                          </a:prstGeom>
                        </pic:spPr>
                      </pic:pic>
                    </a:graphicData>
                  </a:graphic>
                </wp:inline>
              </w:drawing>
            </w:r>
          </w:p>
        </w:tc>
        <w:tc>
          <w:tcPr>
            <w:tcW w:w="2123" w:type="pct"/>
          </w:tcPr>
          <w:p w14:paraId="5C2BEC30" w14:textId="77777777" w:rsidR="009529EB" w:rsidRPr="00E44483" w:rsidRDefault="00E44483" w:rsidP="00BD601C">
            <w:pPr>
              <w:jc w:val="center"/>
              <w:cnfStyle w:val="000000100000" w:firstRow="0" w:lastRow="0" w:firstColumn="0" w:lastColumn="0" w:oddVBand="0" w:evenVBand="0" w:oddHBand="1" w:evenHBand="0" w:firstRowFirstColumn="0" w:firstRowLastColumn="0" w:lastRowFirstColumn="0" w:lastRowLastColumn="0"/>
            </w:pPr>
            <w:r>
              <w:t xml:space="preserve">Cliquez sur </w:t>
            </w:r>
            <w:r>
              <w:rPr>
                <w:b/>
              </w:rPr>
              <w:t>Apply</w:t>
            </w:r>
            <w:r>
              <w:t>. </w:t>
            </w:r>
          </w:p>
        </w:tc>
      </w:tr>
      <w:tr w:rsidR="009529EB" w:rsidRPr="00C03713" w14:paraId="5C2BEC35"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32" w14:textId="77777777" w:rsidR="009529EB" w:rsidRPr="00C03713" w:rsidRDefault="00A47177" w:rsidP="00BD601C">
            <w:pPr>
              <w:jc w:val="center"/>
            </w:pPr>
            <w:r>
              <w:t>22</w:t>
            </w:r>
          </w:p>
        </w:tc>
        <w:tc>
          <w:tcPr>
            <w:tcW w:w="2587" w:type="pct"/>
          </w:tcPr>
          <w:p w14:paraId="5C2BEC33" w14:textId="77777777" w:rsidR="009529EB" w:rsidRDefault="009529EB" w:rsidP="00BD601C">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F3" wp14:editId="5C2BEDF4">
                  <wp:extent cx="2990850" cy="2260088"/>
                  <wp:effectExtent l="0" t="0" r="0" b="698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990850" cy="2260088"/>
                          </a:xfrm>
                          <a:prstGeom prst="rect">
                            <a:avLst/>
                          </a:prstGeom>
                        </pic:spPr>
                      </pic:pic>
                    </a:graphicData>
                  </a:graphic>
                </wp:inline>
              </w:drawing>
            </w:r>
          </w:p>
        </w:tc>
        <w:tc>
          <w:tcPr>
            <w:tcW w:w="2123" w:type="pct"/>
          </w:tcPr>
          <w:p w14:paraId="5C2BEC34" w14:textId="77777777" w:rsidR="009529EB" w:rsidRDefault="00E44483" w:rsidP="00BD601C">
            <w:pPr>
              <w:jc w:val="center"/>
              <w:cnfStyle w:val="000000010000" w:firstRow="0" w:lastRow="0" w:firstColumn="0" w:lastColumn="0" w:oddVBand="0" w:evenVBand="0" w:oddHBand="0" w:evenHBand="1" w:firstRowFirstColumn="0" w:firstRowLastColumn="0" w:lastRowFirstColumn="0" w:lastRowLastColumn="0"/>
            </w:pPr>
            <w:r>
              <w:t xml:space="preserve">Cliquez sur </w:t>
            </w:r>
            <w:r>
              <w:rPr>
                <w:b/>
              </w:rPr>
              <w:t>Yes.</w:t>
            </w:r>
          </w:p>
        </w:tc>
      </w:tr>
      <w:tr w:rsidR="009529EB" w:rsidRPr="00C03713" w14:paraId="5C2BEC3A"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36" w14:textId="77777777" w:rsidR="009529EB" w:rsidRPr="00C03713" w:rsidRDefault="00A47177" w:rsidP="00BD601C">
            <w:pPr>
              <w:jc w:val="center"/>
            </w:pPr>
            <w:r>
              <w:t>23</w:t>
            </w:r>
          </w:p>
        </w:tc>
        <w:tc>
          <w:tcPr>
            <w:tcW w:w="2587" w:type="pct"/>
          </w:tcPr>
          <w:p w14:paraId="5C2BEC37" w14:textId="77777777" w:rsidR="009529EB" w:rsidRDefault="009529EB" w:rsidP="00BD601C">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F5" wp14:editId="5C2BEDF6">
                  <wp:extent cx="2628900" cy="2327757"/>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628900" cy="2327757"/>
                          </a:xfrm>
                          <a:prstGeom prst="rect">
                            <a:avLst/>
                          </a:prstGeom>
                        </pic:spPr>
                      </pic:pic>
                    </a:graphicData>
                  </a:graphic>
                </wp:inline>
              </w:drawing>
            </w:r>
          </w:p>
        </w:tc>
        <w:tc>
          <w:tcPr>
            <w:tcW w:w="2123" w:type="pct"/>
          </w:tcPr>
          <w:p w14:paraId="5C2BEC38" w14:textId="77777777" w:rsidR="009529EB" w:rsidRDefault="00E44483" w:rsidP="00BD601C">
            <w:pPr>
              <w:jc w:val="center"/>
              <w:cnfStyle w:val="000000100000" w:firstRow="0" w:lastRow="0" w:firstColumn="0" w:lastColumn="0" w:oddVBand="0" w:evenVBand="0" w:oddHBand="1" w:evenHBand="0" w:firstRowFirstColumn="0" w:firstRowLastColumn="0" w:lastRowFirstColumn="0" w:lastRowLastColumn="0"/>
            </w:pPr>
            <w:r>
              <w:t xml:space="preserve">Même chose pour la partition du Schéma. </w:t>
            </w:r>
          </w:p>
          <w:p w14:paraId="5C2BEC39" w14:textId="77777777" w:rsidR="00E44483" w:rsidRDefault="00E44483" w:rsidP="00BD601C">
            <w:pPr>
              <w:jc w:val="center"/>
              <w:cnfStyle w:val="000000100000" w:firstRow="0" w:lastRow="0" w:firstColumn="0" w:lastColumn="0" w:oddVBand="0" w:evenVBand="0" w:oddHBand="1" w:evenHBand="0" w:firstRowFirstColumn="0" w:firstRowLastColumn="0" w:lastRowFirstColumn="0" w:lastRowLastColumn="0"/>
            </w:pPr>
            <w:r>
              <w:t>Ceci est important pour auditer l’ensemble de l’annuaire d’entreprise.</w:t>
            </w:r>
          </w:p>
        </w:tc>
      </w:tr>
    </w:tbl>
    <w:p w14:paraId="5C2BEC3B" w14:textId="77777777" w:rsidR="007A7683" w:rsidRDefault="007A7683"/>
    <w:p w14:paraId="5C2BEC3C" w14:textId="77777777" w:rsidR="00C91C68" w:rsidRDefault="00C91C68" w:rsidP="002D67F6"/>
    <w:p w14:paraId="5C2BEC3D" w14:textId="77777777" w:rsidR="00C91C68" w:rsidRDefault="00C91C68" w:rsidP="002D67F6"/>
    <w:p w14:paraId="5C2BEC3E" w14:textId="77777777" w:rsidR="00C91C68" w:rsidRDefault="00C91C68" w:rsidP="002D67F6"/>
    <w:p w14:paraId="5C2BEC3F" w14:textId="77777777" w:rsidR="00FE046A" w:rsidRPr="00FE046A" w:rsidRDefault="00C91C68" w:rsidP="00FE046A">
      <w:r>
        <w:br w:type="page"/>
      </w:r>
    </w:p>
    <w:tbl>
      <w:tblPr>
        <w:tblStyle w:val="Tramemoyenne1-Accent5"/>
        <w:tblW w:w="5000" w:type="pct"/>
        <w:jc w:val="center"/>
        <w:tblLook w:val="04A0" w:firstRow="1" w:lastRow="0" w:firstColumn="1" w:lastColumn="0" w:noHBand="0" w:noVBand="1"/>
      </w:tblPr>
      <w:tblGrid>
        <w:gridCol w:w="358"/>
        <w:gridCol w:w="5171"/>
        <w:gridCol w:w="3759"/>
      </w:tblGrid>
      <w:tr w:rsidR="00FE046A" w:rsidRPr="00C03713" w14:paraId="5C2BEC42" w14:textId="77777777" w:rsidTr="00F67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40" w14:textId="77777777" w:rsidR="00FE046A" w:rsidRPr="00C03713" w:rsidRDefault="00FE046A" w:rsidP="00A47177"/>
        </w:tc>
        <w:tc>
          <w:tcPr>
            <w:tcW w:w="4709" w:type="pct"/>
            <w:gridSpan w:val="2"/>
          </w:tcPr>
          <w:p w14:paraId="5C2BEC41" w14:textId="77777777" w:rsidR="00FE046A" w:rsidRDefault="00FE046A" w:rsidP="00DB2F3B">
            <w:pPr>
              <w:pStyle w:val="Titre1"/>
              <w:outlineLvl w:val="0"/>
              <w:cnfStyle w:val="100000000000" w:firstRow="1" w:lastRow="0" w:firstColumn="0" w:lastColumn="0" w:oddVBand="0" w:evenVBand="0" w:oddHBand="0" w:evenHBand="0" w:firstRowFirstColumn="0" w:firstRowLastColumn="0" w:lastRowFirstColumn="0" w:lastRowLastColumn="0"/>
            </w:pPr>
            <w:bookmarkStart w:id="5" w:name="_Toc406239249"/>
            <w:r w:rsidRPr="007A7683">
              <w:t>SCENARIO 1 : PRESENTATION DU REPORTING LORS DE LA CREATION D’OBJETS ACTIVE DIRECTORY</w:t>
            </w:r>
            <w:bookmarkEnd w:id="5"/>
          </w:p>
        </w:tc>
      </w:tr>
      <w:tr w:rsidR="00A46878" w:rsidRPr="00C03713" w14:paraId="5C2BEC46"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43" w14:textId="77777777" w:rsidR="00A46878" w:rsidRPr="00C03713" w:rsidRDefault="00A47177" w:rsidP="006470CA">
            <w:pPr>
              <w:jc w:val="center"/>
            </w:pPr>
            <w:r>
              <w:t>1</w:t>
            </w:r>
          </w:p>
        </w:tc>
        <w:tc>
          <w:tcPr>
            <w:tcW w:w="2587" w:type="pct"/>
          </w:tcPr>
          <w:p w14:paraId="5C2BEC44" w14:textId="77777777" w:rsidR="00A46878" w:rsidRDefault="00A46878"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F7" wp14:editId="5C2BEDF8">
                  <wp:extent cx="2950234" cy="692549"/>
                  <wp:effectExtent l="0" t="0" r="254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964403" cy="695875"/>
                          </a:xfrm>
                          <a:prstGeom prst="rect">
                            <a:avLst/>
                          </a:prstGeom>
                        </pic:spPr>
                      </pic:pic>
                    </a:graphicData>
                  </a:graphic>
                </wp:inline>
              </w:drawing>
            </w:r>
          </w:p>
        </w:tc>
        <w:tc>
          <w:tcPr>
            <w:tcW w:w="2123" w:type="pct"/>
          </w:tcPr>
          <w:p w14:paraId="5C2BEC45" w14:textId="77777777" w:rsidR="00A46878" w:rsidRDefault="00A46878" w:rsidP="006470CA">
            <w:pPr>
              <w:jc w:val="center"/>
              <w:cnfStyle w:val="000000100000" w:firstRow="0" w:lastRow="0" w:firstColumn="0" w:lastColumn="0" w:oddVBand="0" w:evenVBand="0" w:oddHBand="1" w:evenHBand="0" w:firstRowFirstColumn="0" w:firstRowLastColumn="0" w:lastRowFirstColumn="0" w:lastRowLastColumn="0"/>
            </w:pPr>
            <w:r>
              <w:t>Dans la console Netwrix Auditor, vérifier que les alertes de changements en temps réels sont activées.</w:t>
            </w:r>
          </w:p>
        </w:tc>
      </w:tr>
      <w:tr w:rsidR="00A46878" w:rsidRPr="00C03713" w14:paraId="5C2BEC4A"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47" w14:textId="77777777" w:rsidR="00A46878" w:rsidRPr="00C03713" w:rsidRDefault="00A47177" w:rsidP="006470CA">
            <w:pPr>
              <w:jc w:val="center"/>
            </w:pPr>
            <w:r>
              <w:t>2</w:t>
            </w:r>
          </w:p>
        </w:tc>
        <w:tc>
          <w:tcPr>
            <w:tcW w:w="2587" w:type="pct"/>
          </w:tcPr>
          <w:p w14:paraId="5C2BEC48" w14:textId="77777777" w:rsidR="00A46878" w:rsidRDefault="00A46878"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DF9" wp14:editId="5C2BEDFA">
                  <wp:extent cx="2950234" cy="1935249"/>
                  <wp:effectExtent l="0" t="0" r="2540" b="825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959620" cy="1941406"/>
                          </a:xfrm>
                          <a:prstGeom prst="rect">
                            <a:avLst/>
                          </a:prstGeom>
                        </pic:spPr>
                      </pic:pic>
                    </a:graphicData>
                  </a:graphic>
                </wp:inline>
              </w:drawing>
            </w:r>
          </w:p>
        </w:tc>
        <w:tc>
          <w:tcPr>
            <w:tcW w:w="2123" w:type="pct"/>
          </w:tcPr>
          <w:p w14:paraId="5C2BEC49" w14:textId="77777777" w:rsidR="00A46878" w:rsidRPr="00C1444E" w:rsidRDefault="00A46878" w:rsidP="006470CA">
            <w:pPr>
              <w:jc w:val="center"/>
              <w:cnfStyle w:val="000000010000" w:firstRow="0" w:lastRow="0" w:firstColumn="0" w:lastColumn="0" w:oddVBand="0" w:evenVBand="0" w:oddHBand="0" w:evenHBand="1" w:firstRowFirstColumn="0" w:firstRowLastColumn="0" w:lastRowFirstColumn="0" w:lastRowLastColumn="0"/>
              <w:rPr>
                <w:b/>
              </w:rPr>
            </w:pPr>
            <w:r>
              <w:t xml:space="preserve">Pour cela double cliquer sur une règle et vérifier que la case </w:t>
            </w:r>
            <w:r>
              <w:rPr>
                <w:b/>
              </w:rPr>
              <w:t xml:space="preserve">Enable </w:t>
            </w:r>
            <w:r>
              <w:t>soit cochée</w:t>
            </w:r>
            <w:r w:rsidRPr="00C1444E">
              <w:t>.</w:t>
            </w:r>
          </w:p>
        </w:tc>
      </w:tr>
      <w:tr w:rsidR="00FE046A" w:rsidRPr="00C03713" w14:paraId="5C2BEC4E"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4B" w14:textId="77777777" w:rsidR="00FE046A" w:rsidRPr="00C03713" w:rsidRDefault="00A47177" w:rsidP="006470CA">
            <w:pPr>
              <w:jc w:val="center"/>
            </w:pPr>
            <w:r>
              <w:t>3</w:t>
            </w:r>
          </w:p>
        </w:tc>
        <w:tc>
          <w:tcPr>
            <w:tcW w:w="2587" w:type="pct"/>
          </w:tcPr>
          <w:p w14:paraId="5C2BEC4C" w14:textId="77777777" w:rsidR="00FE046A" w:rsidRDefault="00FE046A"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FB" wp14:editId="5C2BEDFC">
                  <wp:extent cx="2950234" cy="1839474"/>
                  <wp:effectExtent l="0" t="0" r="254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956531" cy="1843400"/>
                          </a:xfrm>
                          <a:prstGeom prst="rect">
                            <a:avLst/>
                          </a:prstGeom>
                        </pic:spPr>
                      </pic:pic>
                    </a:graphicData>
                  </a:graphic>
                </wp:inline>
              </w:drawing>
            </w:r>
          </w:p>
        </w:tc>
        <w:tc>
          <w:tcPr>
            <w:tcW w:w="2123" w:type="pct"/>
          </w:tcPr>
          <w:p w14:paraId="5C2BEC4D" w14:textId="77777777" w:rsidR="00FE046A" w:rsidRPr="00C1444E" w:rsidRDefault="00BB6E68" w:rsidP="00BB6E68">
            <w:pPr>
              <w:jc w:val="center"/>
              <w:cnfStyle w:val="000000100000" w:firstRow="0" w:lastRow="0" w:firstColumn="0" w:lastColumn="0" w:oddVBand="0" w:evenVBand="0" w:oddHBand="1" w:evenHBand="0" w:firstRowFirstColumn="0" w:firstRowLastColumn="0" w:lastRowFirstColumn="0" w:lastRowLastColumn="0"/>
            </w:pPr>
            <w:r>
              <w:t>Ensuite, à l’aide de l’outil Utilisateurs et Ordinateurs Active Directory, c</w:t>
            </w:r>
            <w:r w:rsidR="00A46878">
              <w:t>réer l’arborescence comme ci-contre</w:t>
            </w:r>
            <w:r w:rsidR="00C1444E">
              <w:t>.</w:t>
            </w:r>
          </w:p>
        </w:tc>
      </w:tr>
      <w:tr w:rsidR="00BB6E68" w:rsidRPr="00C03713" w14:paraId="5C2BEC5D"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4F" w14:textId="77777777" w:rsidR="00BB6E68" w:rsidRPr="00C03713" w:rsidRDefault="00A47177" w:rsidP="006470CA">
            <w:pPr>
              <w:jc w:val="center"/>
            </w:pPr>
            <w:r>
              <w:t>4</w:t>
            </w:r>
          </w:p>
        </w:tc>
        <w:tc>
          <w:tcPr>
            <w:tcW w:w="2587" w:type="pct"/>
          </w:tcPr>
          <w:p w14:paraId="5C2BEC50" w14:textId="77777777" w:rsidR="00BB6E68" w:rsidRDefault="00BB6E68"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anchor distT="0" distB="0" distL="114300" distR="114300" simplePos="0" relativeHeight="251656704" behindDoc="0" locked="0" layoutInCell="1" allowOverlap="1" wp14:anchorId="5C2BEDFD" wp14:editId="5C2BEDFE">
                  <wp:simplePos x="0" y="0"/>
                  <wp:positionH relativeFrom="column">
                    <wp:posOffset>635</wp:posOffset>
                  </wp:positionH>
                  <wp:positionV relativeFrom="paragraph">
                    <wp:posOffset>607060</wp:posOffset>
                  </wp:positionV>
                  <wp:extent cx="3146425" cy="173736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146425" cy="1737360"/>
                          </a:xfrm>
                          <a:prstGeom prst="rect">
                            <a:avLst/>
                          </a:prstGeom>
                        </pic:spPr>
                      </pic:pic>
                    </a:graphicData>
                  </a:graphic>
                  <wp14:sizeRelH relativeFrom="page">
                    <wp14:pctWidth>0</wp14:pctWidth>
                  </wp14:sizeRelH>
                  <wp14:sizeRelV relativeFrom="page">
                    <wp14:pctHeight>0</wp14:pctHeight>
                  </wp14:sizeRelV>
                </wp:anchor>
              </w:drawing>
            </w:r>
          </w:p>
        </w:tc>
        <w:tc>
          <w:tcPr>
            <w:tcW w:w="2123" w:type="pct"/>
          </w:tcPr>
          <w:p w14:paraId="5C2BEC51" w14:textId="77777777" w:rsidR="00BB6E68" w:rsidRDefault="00BB6E68" w:rsidP="00BB6E68">
            <w:pPr>
              <w:jc w:val="center"/>
              <w:cnfStyle w:val="000000010000" w:firstRow="0" w:lastRow="0" w:firstColumn="0" w:lastColumn="0" w:oddVBand="0" w:evenVBand="0" w:oddHBand="0" w:evenHBand="1" w:firstRowFirstColumn="0" w:firstRowLastColumn="0" w:lastRowFirstColumn="0" w:lastRowLastColumn="0"/>
            </w:pPr>
            <w:r>
              <w:t xml:space="preserve">5 minutes plus tard, une notification par messagerie électronique devrait apparaître permettant de donner une alerte rapide sur la création de l’arborescence. </w:t>
            </w:r>
          </w:p>
          <w:p w14:paraId="5C2BEC52" w14:textId="77777777" w:rsidR="00BB6E68" w:rsidRDefault="00BB6E68" w:rsidP="00BB6E68">
            <w:pPr>
              <w:jc w:val="center"/>
              <w:cnfStyle w:val="000000010000" w:firstRow="0" w:lastRow="0" w:firstColumn="0" w:lastColumn="0" w:oddVBand="0" w:evenVBand="0" w:oddHBand="0" w:evenHBand="1" w:firstRowFirstColumn="0" w:firstRowLastColumn="0" w:lastRowFirstColumn="0" w:lastRowLastColumn="0"/>
            </w:pPr>
            <w:r>
              <w:t xml:space="preserve">Dans le corps du mail, nous pouvons constater les différents critères de ce changement : </w:t>
            </w:r>
          </w:p>
          <w:p w14:paraId="5C2BEC53" w14:textId="77777777" w:rsidR="009E25E2" w:rsidRDefault="009E25E2" w:rsidP="00BB6E68">
            <w:pPr>
              <w:jc w:val="center"/>
              <w:cnfStyle w:val="000000010000" w:firstRow="0" w:lastRow="0" w:firstColumn="0" w:lastColumn="0" w:oddVBand="0" w:evenVBand="0" w:oddHBand="0" w:evenHBand="1" w:firstRowFirstColumn="0" w:firstRowLastColumn="0" w:lastRowFirstColumn="0" w:lastRowLastColumn="0"/>
            </w:pPr>
          </w:p>
          <w:p w14:paraId="5C2BEC54" w14:textId="77777777" w:rsidR="00BB6E68" w:rsidRDefault="00BB6E68" w:rsidP="009E25E2">
            <w:pPr>
              <w:pStyle w:val="Paragraphedeliste"/>
              <w:numPr>
                <w:ilvl w:val="0"/>
                <w:numId w:val="6"/>
              </w:numPr>
              <w:cnfStyle w:val="000000010000" w:firstRow="0" w:lastRow="0" w:firstColumn="0" w:lastColumn="0" w:oddVBand="0" w:evenVBand="0" w:oddHBand="0" w:evenHBand="1" w:firstRowFirstColumn="0" w:firstRowLastColumn="0" w:lastRowFirstColumn="0" w:lastRowLastColumn="0"/>
            </w:pPr>
            <w:r>
              <w:t>Change Type</w:t>
            </w:r>
          </w:p>
          <w:p w14:paraId="5C2BEC55" w14:textId="77777777" w:rsidR="00BB6E68" w:rsidRDefault="00BB6E68" w:rsidP="009E25E2">
            <w:pPr>
              <w:pStyle w:val="Paragraphedeliste"/>
              <w:numPr>
                <w:ilvl w:val="0"/>
                <w:numId w:val="6"/>
              </w:numPr>
              <w:cnfStyle w:val="000000010000" w:firstRow="0" w:lastRow="0" w:firstColumn="0" w:lastColumn="0" w:oddVBand="0" w:evenVBand="0" w:oddHBand="0" w:evenHBand="1" w:firstRowFirstColumn="0" w:firstRowLastColumn="0" w:lastRowFirstColumn="0" w:lastRowLastColumn="0"/>
            </w:pPr>
            <w:r>
              <w:t>Object Type</w:t>
            </w:r>
          </w:p>
          <w:p w14:paraId="5C2BEC56" w14:textId="77777777" w:rsidR="00BB6E68" w:rsidRDefault="00BB6E68" w:rsidP="009E25E2">
            <w:pPr>
              <w:pStyle w:val="Paragraphedeliste"/>
              <w:numPr>
                <w:ilvl w:val="0"/>
                <w:numId w:val="6"/>
              </w:numPr>
              <w:cnfStyle w:val="000000010000" w:firstRow="0" w:lastRow="0" w:firstColumn="0" w:lastColumn="0" w:oddVBand="0" w:evenVBand="0" w:oddHBand="0" w:evenHBand="1" w:firstRowFirstColumn="0" w:firstRowLastColumn="0" w:lastRowFirstColumn="0" w:lastRowLastColumn="0"/>
            </w:pPr>
            <w:r>
              <w:t>When Changed</w:t>
            </w:r>
          </w:p>
          <w:p w14:paraId="5C2BEC57" w14:textId="77777777" w:rsidR="00BB6E68" w:rsidRDefault="00BB6E68" w:rsidP="009E25E2">
            <w:pPr>
              <w:pStyle w:val="Paragraphedeliste"/>
              <w:numPr>
                <w:ilvl w:val="0"/>
                <w:numId w:val="6"/>
              </w:numPr>
              <w:cnfStyle w:val="000000010000" w:firstRow="0" w:lastRow="0" w:firstColumn="0" w:lastColumn="0" w:oddVBand="0" w:evenVBand="0" w:oddHBand="0" w:evenHBand="1" w:firstRowFirstColumn="0" w:firstRowLastColumn="0" w:lastRowFirstColumn="0" w:lastRowLastColumn="0"/>
            </w:pPr>
            <w:r>
              <w:t>Who Changed</w:t>
            </w:r>
          </w:p>
          <w:p w14:paraId="5C2BEC58" w14:textId="77777777" w:rsidR="00BB6E68" w:rsidRDefault="00BB6E68" w:rsidP="009E25E2">
            <w:pPr>
              <w:pStyle w:val="Paragraphedeliste"/>
              <w:numPr>
                <w:ilvl w:val="0"/>
                <w:numId w:val="6"/>
              </w:numPr>
              <w:cnfStyle w:val="000000010000" w:firstRow="0" w:lastRow="0" w:firstColumn="0" w:lastColumn="0" w:oddVBand="0" w:evenVBand="0" w:oddHBand="0" w:evenHBand="1" w:firstRowFirstColumn="0" w:firstRowLastColumn="0" w:lastRowFirstColumn="0" w:lastRowLastColumn="0"/>
            </w:pPr>
            <w:r>
              <w:t>Where Changed</w:t>
            </w:r>
          </w:p>
          <w:p w14:paraId="5C2BEC59" w14:textId="77777777" w:rsidR="00BB6E68" w:rsidRDefault="00BB6E68" w:rsidP="009E25E2">
            <w:pPr>
              <w:pStyle w:val="Paragraphedeliste"/>
              <w:numPr>
                <w:ilvl w:val="0"/>
                <w:numId w:val="6"/>
              </w:numPr>
              <w:cnfStyle w:val="000000010000" w:firstRow="0" w:lastRow="0" w:firstColumn="0" w:lastColumn="0" w:oddVBand="0" w:evenVBand="0" w:oddHBand="0" w:evenHBand="1" w:firstRowFirstColumn="0" w:firstRowLastColumn="0" w:lastRowFirstColumn="0" w:lastRowLastColumn="0"/>
            </w:pPr>
            <w:r>
              <w:t>Object Name</w:t>
            </w:r>
          </w:p>
          <w:p w14:paraId="5C2BEC5A" w14:textId="77777777" w:rsidR="00BB6E68" w:rsidRDefault="00BB6E68" w:rsidP="009E25E2">
            <w:pPr>
              <w:pStyle w:val="Paragraphedeliste"/>
              <w:numPr>
                <w:ilvl w:val="0"/>
                <w:numId w:val="6"/>
              </w:numPr>
              <w:cnfStyle w:val="000000010000" w:firstRow="0" w:lastRow="0" w:firstColumn="0" w:lastColumn="0" w:oddVBand="0" w:evenVBand="0" w:oddHBand="0" w:evenHBand="1" w:firstRowFirstColumn="0" w:firstRowLastColumn="0" w:lastRowFirstColumn="0" w:lastRowLastColumn="0"/>
            </w:pPr>
            <w:r>
              <w:t>Details </w:t>
            </w:r>
          </w:p>
          <w:p w14:paraId="5C2BEC5B" w14:textId="77777777" w:rsidR="009E25E2" w:rsidRDefault="009E25E2" w:rsidP="009E25E2">
            <w:pPr>
              <w:cnfStyle w:val="000000010000" w:firstRow="0" w:lastRow="0" w:firstColumn="0" w:lastColumn="0" w:oddVBand="0" w:evenVBand="0" w:oddHBand="0" w:evenHBand="1" w:firstRowFirstColumn="0" w:firstRowLastColumn="0" w:lastRowFirstColumn="0" w:lastRowLastColumn="0"/>
            </w:pPr>
          </w:p>
          <w:p w14:paraId="5C2BEC5C" w14:textId="77777777" w:rsidR="009E25E2" w:rsidRDefault="009E25E2" w:rsidP="009E25E2">
            <w:pPr>
              <w:jc w:val="center"/>
              <w:cnfStyle w:val="000000010000" w:firstRow="0" w:lastRow="0" w:firstColumn="0" w:lastColumn="0" w:oddVBand="0" w:evenVBand="0" w:oddHBand="0" w:evenHBand="1" w:firstRowFirstColumn="0" w:firstRowLastColumn="0" w:lastRowFirstColumn="0" w:lastRowLastColumn="0"/>
            </w:pPr>
            <w:r>
              <w:t>Ce courriel permet de donner un état synthétique quasiment en temps réel des changements réalisé sur la plateforme Active Directory.</w:t>
            </w:r>
          </w:p>
        </w:tc>
      </w:tr>
      <w:tr w:rsidR="00FE046A" w:rsidRPr="00C03713" w14:paraId="5C2BEC69"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5E" w14:textId="77777777" w:rsidR="00FE046A" w:rsidRPr="00C03713" w:rsidRDefault="00A47177" w:rsidP="006470CA">
            <w:pPr>
              <w:jc w:val="center"/>
            </w:pPr>
            <w:r>
              <w:lastRenderedPageBreak/>
              <w:t>5</w:t>
            </w:r>
          </w:p>
        </w:tc>
        <w:tc>
          <w:tcPr>
            <w:tcW w:w="2587" w:type="pct"/>
          </w:tcPr>
          <w:p w14:paraId="5C2BEC5F" w14:textId="77777777" w:rsidR="00FE046A" w:rsidRDefault="00FE046A"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DFF" wp14:editId="5C2BEE00">
                  <wp:extent cx="3001992" cy="1798131"/>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011012" cy="1803534"/>
                          </a:xfrm>
                          <a:prstGeom prst="rect">
                            <a:avLst/>
                          </a:prstGeom>
                        </pic:spPr>
                      </pic:pic>
                    </a:graphicData>
                  </a:graphic>
                </wp:inline>
              </w:drawing>
            </w:r>
          </w:p>
        </w:tc>
        <w:tc>
          <w:tcPr>
            <w:tcW w:w="2123" w:type="pct"/>
          </w:tcPr>
          <w:p w14:paraId="5C2BEC60" w14:textId="77777777" w:rsidR="009E25E2" w:rsidRDefault="009E25E2" w:rsidP="006470CA">
            <w:pPr>
              <w:jc w:val="center"/>
              <w:cnfStyle w:val="000000100000" w:firstRow="0" w:lastRow="0" w:firstColumn="0" w:lastColumn="0" w:oddVBand="0" w:evenVBand="0" w:oddHBand="1" w:evenHBand="0" w:firstRowFirstColumn="0" w:firstRowLastColumn="0" w:lastRowFirstColumn="0" w:lastRowLastColumn="0"/>
            </w:pPr>
            <w:r>
              <w:t xml:space="preserve">Un dashboard est disponible au niveau de la rubrique </w:t>
            </w:r>
            <w:r>
              <w:rPr>
                <w:b/>
              </w:rPr>
              <w:t>Enterprise Overview</w:t>
            </w:r>
            <w:r>
              <w:t>.</w:t>
            </w:r>
          </w:p>
          <w:p w14:paraId="5C2BEC61" w14:textId="77777777" w:rsidR="00FE046A" w:rsidRDefault="00BB6E68" w:rsidP="006470CA">
            <w:pPr>
              <w:jc w:val="center"/>
              <w:cnfStyle w:val="000000100000" w:firstRow="0" w:lastRow="0" w:firstColumn="0" w:lastColumn="0" w:oddVBand="0" w:evenVBand="0" w:oddHBand="1" w:evenHBand="0" w:firstRowFirstColumn="0" w:firstRowLastColumn="0" w:lastRowFirstColumn="0" w:lastRowLastColumn="0"/>
            </w:pPr>
            <w:r>
              <w:t xml:space="preserve"> </w:t>
            </w:r>
            <w:r w:rsidR="009E25E2">
              <w:t>Nous pouvons y voir un graphe sur le nombre de changement :</w:t>
            </w:r>
          </w:p>
          <w:p w14:paraId="5C2BEC62" w14:textId="77777777" w:rsidR="00B12ED5" w:rsidRDefault="00B12ED5" w:rsidP="006470CA">
            <w:pPr>
              <w:jc w:val="center"/>
              <w:cnfStyle w:val="000000100000" w:firstRow="0" w:lastRow="0" w:firstColumn="0" w:lastColumn="0" w:oddVBand="0" w:evenVBand="0" w:oddHBand="1" w:evenHBand="0" w:firstRowFirstColumn="0" w:firstRowLastColumn="0" w:lastRowFirstColumn="0" w:lastRowLastColumn="0"/>
            </w:pPr>
          </w:p>
          <w:p w14:paraId="5C2BEC63" w14:textId="77777777" w:rsidR="009E25E2" w:rsidRDefault="009E25E2" w:rsidP="009E25E2">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pPr>
            <w:r>
              <w:t>Par date</w:t>
            </w:r>
          </w:p>
          <w:p w14:paraId="5C2BEC64" w14:textId="77777777" w:rsidR="009E25E2" w:rsidRDefault="009E25E2" w:rsidP="009E25E2">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pPr>
            <w:r>
              <w:t>Par contrôleur de domaine</w:t>
            </w:r>
          </w:p>
          <w:p w14:paraId="5C2BEC65" w14:textId="77777777" w:rsidR="009E25E2" w:rsidRDefault="009E25E2" w:rsidP="009E25E2">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pPr>
            <w:r>
              <w:t xml:space="preserve">Par </w:t>
            </w:r>
            <w:r w:rsidR="00B12ED5">
              <w:t>objet active directory</w:t>
            </w:r>
          </w:p>
          <w:p w14:paraId="5C2BEC66" w14:textId="77777777" w:rsidR="00B12ED5" w:rsidRDefault="00B12ED5" w:rsidP="009E25E2">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pPr>
            <w:r>
              <w:t>Par utilisateurs</w:t>
            </w:r>
          </w:p>
          <w:p w14:paraId="5C2BEC67" w14:textId="77777777" w:rsidR="00B12ED5" w:rsidRDefault="00B12ED5" w:rsidP="00B12ED5">
            <w:pPr>
              <w:cnfStyle w:val="000000100000" w:firstRow="0" w:lastRow="0" w:firstColumn="0" w:lastColumn="0" w:oddVBand="0" w:evenVBand="0" w:oddHBand="1" w:evenHBand="0" w:firstRowFirstColumn="0" w:firstRowLastColumn="0" w:lastRowFirstColumn="0" w:lastRowLastColumn="0"/>
            </w:pPr>
          </w:p>
          <w:p w14:paraId="5C2BEC68" w14:textId="77777777" w:rsidR="009E25E2" w:rsidRDefault="00B12ED5" w:rsidP="00B12ED5">
            <w:pPr>
              <w:jc w:val="center"/>
              <w:cnfStyle w:val="000000100000" w:firstRow="0" w:lastRow="0" w:firstColumn="0" w:lastColumn="0" w:oddVBand="0" w:evenVBand="0" w:oddHBand="1" w:evenHBand="0" w:firstRowFirstColumn="0" w:firstRowLastColumn="0" w:lastRowFirstColumn="0" w:lastRowLastColumn="0"/>
            </w:pPr>
            <w:r>
              <w:t>Cliquez ensuite sur l’un des graphes pour avoir plus de détails.</w:t>
            </w:r>
          </w:p>
        </w:tc>
      </w:tr>
      <w:tr w:rsidR="00FE046A" w:rsidRPr="00C03713" w14:paraId="5C2BEC6F"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6A" w14:textId="77777777" w:rsidR="00FE046A" w:rsidRPr="00C03713" w:rsidRDefault="00A47177" w:rsidP="006470CA">
            <w:pPr>
              <w:jc w:val="center"/>
            </w:pPr>
            <w:r>
              <w:t>6</w:t>
            </w:r>
          </w:p>
        </w:tc>
        <w:tc>
          <w:tcPr>
            <w:tcW w:w="2587" w:type="pct"/>
          </w:tcPr>
          <w:p w14:paraId="5C2BEC6B" w14:textId="77777777" w:rsidR="00FE046A" w:rsidRDefault="00FE046A"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E01" wp14:editId="5C2BEE02">
                  <wp:extent cx="3001992" cy="1731746"/>
                  <wp:effectExtent l="0" t="0" r="825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007821" cy="1735109"/>
                          </a:xfrm>
                          <a:prstGeom prst="rect">
                            <a:avLst/>
                          </a:prstGeom>
                        </pic:spPr>
                      </pic:pic>
                    </a:graphicData>
                  </a:graphic>
                </wp:inline>
              </w:drawing>
            </w:r>
          </w:p>
        </w:tc>
        <w:tc>
          <w:tcPr>
            <w:tcW w:w="2123" w:type="pct"/>
          </w:tcPr>
          <w:p w14:paraId="5C2BEC6C" w14:textId="77777777" w:rsidR="00FE046A" w:rsidRDefault="00A01153" w:rsidP="00A01153">
            <w:pPr>
              <w:cnfStyle w:val="000000010000" w:firstRow="0" w:lastRow="0" w:firstColumn="0" w:lastColumn="0" w:oddVBand="0" w:evenVBand="0" w:oddHBand="0" w:evenHBand="1" w:firstRowFirstColumn="0" w:firstRowLastColumn="0" w:lastRowFirstColumn="0" w:lastRowLastColumn="0"/>
            </w:pPr>
            <w:r>
              <w:t>Le rapport présenté est complet, claire et facile à lire.</w:t>
            </w:r>
          </w:p>
          <w:p w14:paraId="5C2BEC6D" w14:textId="77777777" w:rsidR="00A01153" w:rsidRDefault="00A01153" w:rsidP="00A01153">
            <w:pPr>
              <w:cnfStyle w:val="000000010000" w:firstRow="0" w:lastRow="0" w:firstColumn="0" w:lastColumn="0" w:oddVBand="0" w:evenVBand="0" w:oddHBand="0" w:evenHBand="1" w:firstRowFirstColumn="0" w:firstRowLastColumn="0" w:lastRowFirstColumn="0" w:lastRowLastColumn="0"/>
            </w:pPr>
          </w:p>
          <w:p w14:paraId="5C2BEC6E" w14:textId="77777777" w:rsidR="00A01153" w:rsidRDefault="00A01153" w:rsidP="00A01153">
            <w:pPr>
              <w:cnfStyle w:val="000000010000" w:firstRow="0" w:lastRow="0" w:firstColumn="0" w:lastColumn="0" w:oddVBand="0" w:evenVBand="0" w:oddHBand="0" w:evenHBand="1" w:firstRowFirstColumn="0" w:firstRowLastColumn="0" w:lastRowFirstColumn="0" w:lastRowLastColumn="0"/>
            </w:pPr>
            <w:r>
              <w:t>Il est également facile de suivre les enchaînements des modifications dans l’Active Directory.</w:t>
            </w:r>
          </w:p>
        </w:tc>
      </w:tr>
    </w:tbl>
    <w:p w14:paraId="5C2BEC70" w14:textId="77777777" w:rsidR="00FE046A" w:rsidRDefault="00FE046A" w:rsidP="00FE046A"/>
    <w:p w14:paraId="5C2BEC71" w14:textId="77777777" w:rsidR="00FE046A" w:rsidRDefault="00FE046A" w:rsidP="00FE046A"/>
    <w:p w14:paraId="5C2BEC72" w14:textId="77777777" w:rsidR="00FE046A" w:rsidRPr="00FE046A" w:rsidRDefault="00FE046A" w:rsidP="00FE046A"/>
    <w:p w14:paraId="5C2BEC73" w14:textId="77777777" w:rsidR="007A7683" w:rsidRDefault="007A7683">
      <w:r>
        <w:br w:type="page"/>
      </w:r>
    </w:p>
    <w:tbl>
      <w:tblPr>
        <w:tblStyle w:val="Tramemoyenne1-Accent5"/>
        <w:tblW w:w="5000" w:type="pct"/>
        <w:jc w:val="center"/>
        <w:tblLook w:val="04A0" w:firstRow="1" w:lastRow="0" w:firstColumn="1" w:lastColumn="0" w:noHBand="0" w:noVBand="1"/>
      </w:tblPr>
      <w:tblGrid>
        <w:gridCol w:w="465"/>
        <w:gridCol w:w="4957"/>
        <w:gridCol w:w="3866"/>
      </w:tblGrid>
      <w:tr w:rsidR="00FE046A" w:rsidRPr="00C03713" w14:paraId="5C2BEC76" w14:textId="77777777" w:rsidTr="00F67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74" w14:textId="77777777" w:rsidR="00FE046A" w:rsidRPr="00C03713" w:rsidRDefault="00FE046A" w:rsidP="006470CA">
            <w:pPr>
              <w:jc w:val="center"/>
            </w:pPr>
          </w:p>
        </w:tc>
        <w:tc>
          <w:tcPr>
            <w:tcW w:w="4709" w:type="pct"/>
            <w:gridSpan w:val="2"/>
          </w:tcPr>
          <w:p w14:paraId="5C2BEC75" w14:textId="77777777" w:rsidR="00FE046A" w:rsidRDefault="00FE046A" w:rsidP="00DB2F3B">
            <w:pPr>
              <w:pStyle w:val="Titre1"/>
              <w:outlineLvl w:val="0"/>
              <w:cnfStyle w:val="100000000000" w:firstRow="1" w:lastRow="0" w:firstColumn="0" w:lastColumn="0" w:oddVBand="0" w:evenVBand="0" w:oddHBand="0" w:evenHBand="0" w:firstRowFirstColumn="0" w:firstRowLastColumn="0" w:lastRowFirstColumn="0" w:lastRowLastColumn="0"/>
            </w:pPr>
            <w:bookmarkStart w:id="6" w:name="_Toc406239250"/>
            <w:r w:rsidRPr="007A7683">
              <w:t>SCENARIO 2 : INVESTIGATION SUR LA SUPPRESSION D’OBJETS ACTIVE DIRECTORY PUIS RESTAURATION</w:t>
            </w:r>
            <w:bookmarkEnd w:id="6"/>
          </w:p>
        </w:tc>
      </w:tr>
      <w:tr w:rsidR="00FE046A" w:rsidRPr="00C03713" w14:paraId="5C2BEC7A"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77" w14:textId="77777777" w:rsidR="00FE046A" w:rsidRPr="00C03713" w:rsidRDefault="00A47177" w:rsidP="006470CA">
            <w:pPr>
              <w:jc w:val="center"/>
            </w:pPr>
            <w:r>
              <w:t>1</w:t>
            </w:r>
          </w:p>
        </w:tc>
        <w:tc>
          <w:tcPr>
            <w:tcW w:w="2587" w:type="pct"/>
          </w:tcPr>
          <w:p w14:paraId="5C2BEC78" w14:textId="77777777" w:rsidR="00FE046A" w:rsidRDefault="00FE046A"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E03" wp14:editId="5C2BEE04">
                  <wp:extent cx="2941607" cy="1006029"/>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961565" cy="1012855"/>
                          </a:xfrm>
                          <a:prstGeom prst="rect">
                            <a:avLst/>
                          </a:prstGeom>
                        </pic:spPr>
                      </pic:pic>
                    </a:graphicData>
                  </a:graphic>
                </wp:inline>
              </w:drawing>
            </w:r>
          </w:p>
        </w:tc>
        <w:tc>
          <w:tcPr>
            <w:tcW w:w="2123" w:type="pct"/>
          </w:tcPr>
          <w:p w14:paraId="5C2BEC79" w14:textId="77777777" w:rsidR="00FE046A" w:rsidRPr="001762B4" w:rsidRDefault="001762B4" w:rsidP="006470CA">
            <w:pPr>
              <w:jc w:val="center"/>
              <w:cnfStyle w:val="000000100000" w:firstRow="0" w:lastRow="0" w:firstColumn="0" w:lastColumn="0" w:oddVBand="0" w:evenVBand="0" w:oddHBand="1" w:evenHBand="0" w:firstRowFirstColumn="0" w:firstRowLastColumn="0" w:lastRowFirstColumn="0" w:lastRowLastColumn="0"/>
            </w:pPr>
            <w:r>
              <w:t xml:space="preserve">Dans la console Netwrix Auditor vérifier que le service </w:t>
            </w:r>
            <w:r>
              <w:rPr>
                <w:b/>
              </w:rPr>
              <w:t xml:space="preserve">Netwrix User Activity Video Reporter </w:t>
            </w:r>
            <w:r>
              <w:t>soit en cours d’exécution.</w:t>
            </w:r>
          </w:p>
        </w:tc>
      </w:tr>
      <w:tr w:rsidR="00FE046A" w:rsidRPr="00C03713" w14:paraId="5C2BEC7E"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7B" w14:textId="77777777" w:rsidR="00FE046A" w:rsidRPr="00C03713" w:rsidRDefault="00A47177" w:rsidP="006470CA">
            <w:pPr>
              <w:jc w:val="center"/>
            </w:pPr>
            <w:r>
              <w:t>2</w:t>
            </w:r>
          </w:p>
        </w:tc>
        <w:tc>
          <w:tcPr>
            <w:tcW w:w="2587" w:type="pct"/>
          </w:tcPr>
          <w:p w14:paraId="5C2BEC7C" w14:textId="77777777" w:rsidR="00FE046A" w:rsidRDefault="00FE046A"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E05" wp14:editId="5C2BEE06">
                  <wp:extent cx="2941607" cy="118840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957233" cy="1194715"/>
                          </a:xfrm>
                          <a:prstGeom prst="rect">
                            <a:avLst/>
                          </a:prstGeom>
                        </pic:spPr>
                      </pic:pic>
                    </a:graphicData>
                  </a:graphic>
                </wp:inline>
              </w:drawing>
            </w:r>
          </w:p>
        </w:tc>
        <w:tc>
          <w:tcPr>
            <w:tcW w:w="2123" w:type="pct"/>
          </w:tcPr>
          <w:p w14:paraId="5C2BEC7D" w14:textId="77777777" w:rsidR="00FE046A" w:rsidRPr="001762B4" w:rsidRDefault="001762B4" w:rsidP="006470CA">
            <w:pPr>
              <w:jc w:val="center"/>
              <w:cnfStyle w:val="000000010000" w:firstRow="0" w:lastRow="0" w:firstColumn="0" w:lastColumn="0" w:oddVBand="0" w:evenVBand="0" w:oddHBand="0" w:evenHBand="1" w:firstRowFirstColumn="0" w:firstRowLastColumn="0" w:lastRowFirstColumn="0" w:lastRowLastColumn="0"/>
            </w:pPr>
            <w:r>
              <w:t xml:space="preserve">Allez dans l’onglet </w:t>
            </w:r>
            <w:r>
              <w:rPr>
                <w:b/>
              </w:rPr>
              <w:t>Items</w:t>
            </w:r>
            <w:r>
              <w:t xml:space="preserve">, puis cliquer sur </w:t>
            </w:r>
            <w:r>
              <w:rPr>
                <w:b/>
              </w:rPr>
              <w:t>Add</w:t>
            </w:r>
            <w:r>
              <w:t xml:space="preserve"> pour ajouter le serveur à surveiller.</w:t>
            </w:r>
          </w:p>
        </w:tc>
      </w:tr>
      <w:tr w:rsidR="00FE046A" w:rsidRPr="00DB2F3B" w14:paraId="5C2BEC82"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7F" w14:textId="77777777" w:rsidR="00FE046A" w:rsidRPr="00C03713" w:rsidRDefault="00A47177" w:rsidP="006470CA">
            <w:pPr>
              <w:jc w:val="center"/>
            </w:pPr>
            <w:r>
              <w:t>3</w:t>
            </w:r>
          </w:p>
        </w:tc>
        <w:tc>
          <w:tcPr>
            <w:tcW w:w="2587" w:type="pct"/>
          </w:tcPr>
          <w:p w14:paraId="5C2BEC80" w14:textId="77777777" w:rsidR="00FE046A" w:rsidRDefault="00FE046A"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E07" wp14:editId="5C2BEE08">
                  <wp:extent cx="2725947" cy="311289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726819" cy="3113889"/>
                          </a:xfrm>
                          <a:prstGeom prst="rect">
                            <a:avLst/>
                          </a:prstGeom>
                        </pic:spPr>
                      </pic:pic>
                    </a:graphicData>
                  </a:graphic>
                </wp:inline>
              </w:drawing>
            </w:r>
          </w:p>
        </w:tc>
        <w:tc>
          <w:tcPr>
            <w:tcW w:w="2123" w:type="pct"/>
          </w:tcPr>
          <w:p w14:paraId="5C2BEC81" w14:textId="77777777" w:rsidR="00FE046A" w:rsidRPr="001762B4" w:rsidRDefault="001762B4" w:rsidP="006470CA">
            <w:pPr>
              <w:jc w:val="center"/>
              <w:cnfStyle w:val="000000100000" w:firstRow="0" w:lastRow="0" w:firstColumn="0" w:lastColumn="0" w:oddVBand="0" w:evenVBand="0" w:oddHBand="1" w:evenHBand="0" w:firstRowFirstColumn="0" w:firstRowLastColumn="0" w:lastRowFirstColumn="0" w:lastRowLastColumn="0"/>
              <w:rPr>
                <w:lang w:val="en-US"/>
              </w:rPr>
            </w:pPr>
            <w:r w:rsidRPr="001762B4">
              <w:rPr>
                <w:lang w:val="en-US"/>
              </w:rPr>
              <w:t>Sélectionner</w:t>
            </w:r>
            <w:r w:rsidRPr="001762B4">
              <w:rPr>
                <w:b/>
                <w:lang w:val="en-US"/>
              </w:rPr>
              <w:t xml:space="preserve"> Windows Server</w:t>
            </w:r>
            <w:r w:rsidRPr="001762B4">
              <w:rPr>
                <w:lang w:val="en-US"/>
              </w:rPr>
              <w:t xml:space="preserve">, puis </w:t>
            </w:r>
            <w:r w:rsidRPr="001762B4">
              <w:rPr>
                <w:b/>
                <w:lang w:val="en-US"/>
              </w:rPr>
              <w:t>Next</w:t>
            </w:r>
            <w:r>
              <w:rPr>
                <w:lang w:val="en-US"/>
              </w:rPr>
              <w:t>.</w:t>
            </w:r>
          </w:p>
        </w:tc>
      </w:tr>
      <w:tr w:rsidR="00FE046A" w:rsidRPr="00C03713" w14:paraId="5C2BEC87"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83" w14:textId="77777777" w:rsidR="00FE046A" w:rsidRPr="001762B4" w:rsidRDefault="00A47177" w:rsidP="006470CA">
            <w:pPr>
              <w:jc w:val="center"/>
              <w:rPr>
                <w:lang w:val="en-US"/>
              </w:rPr>
            </w:pPr>
            <w:r>
              <w:rPr>
                <w:lang w:val="en-US"/>
              </w:rPr>
              <w:lastRenderedPageBreak/>
              <w:t>4</w:t>
            </w:r>
          </w:p>
        </w:tc>
        <w:tc>
          <w:tcPr>
            <w:tcW w:w="2587" w:type="pct"/>
          </w:tcPr>
          <w:p w14:paraId="5C2BEC84" w14:textId="77777777" w:rsidR="00FE046A" w:rsidRDefault="00FE046A"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E09" wp14:editId="5C2BEE0A">
                  <wp:extent cx="2986575" cy="3321170"/>
                  <wp:effectExtent l="0" t="0" r="444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987744" cy="3322470"/>
                          </a:xfrm>
                          <a:prstGeom prst="rect">
                            <a:avLst/>
                          </a:prstGeom>
                        </pic:spPr>
                      </pic:pic>
                    </a:graphicData>
                  </a:graphic>
                </wp:inline>
              </w:drawing>
            </w:r>
          </w:p>
        </w:tc>
        <w:tc>
          <w:tcPr>
            <w:tcW w:w="2123" w:type="pct"/>
          </w:tcPr>
          <w:p w14:paraId="5C2BEC85" w14:textId="77777777" w:rsidR="00FE046A" w:rsidRDefault="001762B4" w:rsidP="006470CA">
            <w:pPr>
              <w:jc w:val="center"/>
              <w:cnfStyle w:val="000000010000" w:firstRow="0" w:lastRow="0" w:firstColumn="0" w:lastColumn="0" w:oddVBand="0" w:evenVBand="0" w:oddHBand="0" w:evenHBand="1" w:firstRowFirstColumn="0" w:firstRowLastColumn="0" w:lastRowFirstColumn="0" w:lastRowLastColumn="0"/>
            </w:pPr>
            <w:r>
              <w:t>Nous souhaitons enregistrer l’activité sur le contrôleur de domaine : 2013-DC.</w:t>
            </w:r>
          </w:p>
          <w:p w14:paraId="5C2BEC86" w14:textId="77777777" w:rsidR="001762B4" w:rsidRPr="001762B4" w:rsidRDefault="001762B4" w:rsidP="006470CA">
            <w:pPr>
              <w:jc w:val="center"/>
              <w:cnfStyle w:val="000000010000" w:firstRow="0" w:lastRow="0" w:firstColumn="0" w:lastColumn="0" w:oddVBand="0" w:evenVBand="0" w:oddHBand="0" w:evenHBand="1" w:firstRowFirstColumn="0" w:firstRowLastColumn="0" w:lastRowFirstColumn="0" w:lastRowLastColumn="0"/>
            </w:pPr>
            <w:r>
              <w:t xml:space="preserve">Cliquez ensuite sur </w:t>
            </w:r>
            <w:r>
              <w:rPr>
                <w:b/>
              </w:rPr>
              <w:t>Next</w:t>
            </w:r>
            <w:r>
              <w:t>.</w:t>
            </w:r>
          </w:p>
        </w:tc>
      </w:tr>
      <w:tr w:rsidR="00FE046A" w:rsidRPr="00C03713" w14:paraId="5C2BEC8B"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88" w14:textId="77777777" w:rsidR="00FE046A" w:rsidRPr="00C03713" w:rsidRDefault="00A47177" w:rsidP="006470CA">
            <w:pPr>
              <w:jc w:val="center"/>
            </w:pPr>
            <w:r>
              <w:t>5</w:t>
            </w:r>
          </w:p>
        </w:tc>
        <w:tc>
          <w:tcPr>
            <w:tcW w:w="2587" w:type="pct"/>
          </w:tcPr>
          <w:p w14:paraId="5C2BEC89" w14:textId="77777777" w:rsidR="00FE046A" w:rsidRDefault="00FE046A"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E0B" wp14:editId="5C2BEE0C">
                  <wp:extent cx="2984739" cy="3358611"/>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987893" cy="3362160"/>
                          </a:xfrm>
                          <a:prstGeom prst="rect">
                            <a:avLst/>
                          </a:prstGeom>
                        </pic:spPr>
                      </pic:pic>
                    </a:graphicData>
                  </a:graphic>
                </wp:inline>
              </w:drawing>
            </w:r>
          </w:p>
        </w:tc>
        <w:tc>
          <w:tcPr>
            <w:tcW w:w="2123" w:type="pct"/>
          </w:tcPr>
          <w:p w14:paraId="5C2BEC8A" w14:textId="77777777" w:rsidR="00FE046A" w:rsidRPr="001762B4" w:rsidRDefault="001762B4" w:rsidP="006470CA">
            <w:pPr>
              <w:jc w:val="center"/>
              <w:cnfStyle w:val="000000100000" w:firstRow="0" w:lastRow="0" w:firstColumn="0" w:lastColumn="0" w:oddVBand="0" w:evenVBand="0" w:oddHBand="1" w:evenHBand="0" w:firstRowFirstColumn="0" w:firstRowLastColumn="0" w:lastRowFirstColumn="0" w:lastRowLastColumn="0"/>
            </w:pPr>
            <w:r>
              <w:t xml:space="preserve">Un résumé est présent pour valider la configuration. Cliquez sur </w:t>
            </w:r>
            <w:r>
              <w:rPr>
                <w:b/>
              </w:rPr>
              <w:t>Finish</w:t>
            </w:r>
            <w:r>
              <w:t>.</w:t>
            </w:r>
          </w:p>
        </w:tc>
      </w:tr>
      <w:tr w:rsidR="00FE046A" w:rsidRPr="00C03713" w14:paraId="5C2BEC8F"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8C" w14:textId="77777777" w:rsidR="00FE046A" w:rsidRPr="00C03713" w:rsidRDefault="00A47177" w:rsidP="006470CA">
            <w:pPr>
              <w:jc w:val="center"/>
            </w:pPr>
            <w:r>
              <w:t>6</w:t>
            </w:r>
          </w:p>
        </w:tc>
        <w:tc>
          <w:tcPr>
            <w:tcW w:w="2587" w:type="pct"/>
          </w:tcPr>
          <w:p w14:paraId="5C2BEC8D" w14:textId="77777777" w:rsidR="00FE046A" w:rsidRDefault="00FE046A"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E0D" wp14:editId="5C2BEE0E">
                  <wp:extent cx="2984739" cy="992269"/>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996794" cy="996277"/>
                          </a:xfrm>
                          <a:prstGeom prst="rect">
                            <a:avLst/>
                          </a:prstGeom>
                        </pic:spPr>
                      </pic:pic>
                    </a:graphicData>
                  </a:graphic>
                </wp:inline>
              </w:drawing>
            </w:r>
          </w:p>
        </w:tc>
        <w:tc>
          <w:tcPr>
            <w:tcW w:w="2123" w:type="pct"/>
          </w:tcPr>
          <w:p w14:paraId="5C2BEC8E" w14:textId="77777777" w:rsidR="00FE046A" w:rsidRDefault="001762B4" w:rsidP="006470CA">
            <w:pPr>
              <w:jc w:val="center"/>
              <w:cnfStyle w:val="000000010000" w:firstRow="0" w:lastRow="0" w:firstColumn="0" w:lastColumn="0" w:oddVBand="0" w:evenVBand="0" w:oddHBand="0" w:evenHBand="1" w:firstRowFirstColumn="0" w:firstRowLastColumn="0" w:lastRowFirstColumn="0" w:lastRowLastColumn="0"/>
            </w:pPr>
            <w:r>
              <w:t>Le serveur apparaît dans la liste des équipements gérés.</w:t>
            </w:r>
          </w:p>
        </w:tc>
      </w:tr>
      <w:tr w:rsidR="00FE046A" w:rsidRPr="00C03713" w14:paraId="5C2BEC93"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90" w14:textId="77777777" w:rsidR="00FE046A" w:rsidRPr="00C03713" w:rsidRDefault="00A47177" w:rsidP="006470CA">
            <w:pPr>
              <w:jc w:val="center"/>
            </w:pPr>
            <w:r>
              <w:t>7</w:t>
            </w:r>
          </w:p>
        </w:tc>
        <w:tc>
          <w:tcPr>
            <w:tcW w:w="2587" w:type="pct"/>
          </w:tcPr>
          <w:p w14:paraId="5C2BEC91" w14:textId="77777777" w:rsidR="00FE046A" w:rsidRDefault="00FE046A"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E0F" wp14:editId="5C2BEE10">
                  <wp:extent cx="2984739" cy="756814"/>
                  <wp:effectExtent l="0" t="0" r="635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993419" cy="759015"/>
                          </a:xfrm>
                          <a:prstGeom prst="rect">
                            <a:avLst/>
                          </a:prstGeom>
                        </pic:spPr>
                      </pic:pic>
                    </a:graphicData>
                  </a:graphic>
                </wp:inline>
              </w:drawing>
            </w:r>
          </w:p>
        </w:tc>
        <w:tc>
          <w:tcPr>
            <w:tcW w:w="2123" w:type="pct"/>
          </w:tcPr>
          <w:p w14:paraId="5C2BEC92" w14:textId="77777777" w:rsidR="00FE046A" w:rsidRPr="001762B4" w:rsidRDefault="001762B4" w:rsidP="006470CA">
            <w:pPr>
              <w:jc w:val="center"/>
              <w:cnfStyle w:val="000000100000" w:firstRow="0" w:lastRow="0" w:firstColumn="0" w:lastColumn="0" w:oddVBand="0" w:evenVBand="0" w:oddHBand="1" w:evenHBand="0" w:firstRowFirstColumn="0" w:firstRowLastColumn="0" w:lastRowFirstColumn="0" w:lastRowLastColumn="0"/>
            </w:pPr>
            <w:r>
              <w:t xml:space="preserve">Dans la rubrique </w:t>
            </w:r>
            <w:r>
              <w:rPr>
                <w:b/>
              </w:rPr>
              <w:t>Monitored Computers</w:t>
            </w:r>
            <w:r>
              <w:t>, nous pouvons constater que l’agent est en cours d’installation sur le contrôleur de domaine.</w:t>
            </w:r>
          </w:p>
        </w:tc>
      </w:tr>
      <w:tr w:rsidR="00FE046A" w:rsidRPr="00C03713" w14:paraId="5C2BEC97"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94" w14:textId="77777777" w:rsidR="00FE046A" w:rsidRPr="00C03713" w:rsidRDefault="00A47177" w:rsidP="006470CA">
            <w:pPr>
              <w:jc w:val="center"/>
            </w:pPr>
            <w:r>
              <w:t>8</w:t>
            </w:r>
          </w:p>
        </w:tc>
        <w:tc>
          <w:tcPr>
            <w:tcW w:w="2587" w:type="pct"/>
          </w:tcPr>
          <w:p w14:paraId="5C2BEC95" w14:textId="77777777" w:rsidR="00FE046A" w:rsidRDefault="00FE046A"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E11" wp14:editId="5C2BEE12">
                  <wp:extent cx="2984739" cy="161337"/>
                  <wp:effectExtent l="0" t="0" r="635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025671" cy="163550"/>
                          </a:xfrm>
                          <a:prstGeom prst="rect">
                            <a:avLst/>
                          </a:prstGeom>
                        </pic:spPr>
                      </pic:pic>
                    </a:graphicData>
                  </a:graphic>
                </wp:inline>
              </w:drawing>
            </w:r>
          </w:p>
        </w:tc>
        <w:tc>
          <w:tcPr>
            <w:tcW w:w="2123" w:type="pct"/>
          </w:tcPr>
          <w:p w14:paraId="5C2BEC96" w14:textId="77777777" w:rsidR="00FE046A" w:rsidRPr="001762B4" w:rsidRDefault="001762B4" w:rsidP="006470CA">
            <w:pPr>
              <w:jc w:val="center"/>
              <w:cnfStyle w:val="000000010000" w:firstRow="0" w:lastRow="0" w:firstColumn="0" w:lastColumn="0" w:oddVBand="0" w:evenVBand="0" w:oddHBand="0" w:evenHBand="1" w:firstRowFirstColumn="0" w:firstRowLastColumn="0" w:lastRowFirstColumn="0" w:lastRowLastColumn="0"/>
            </w:pPr>
            <w:r>
              <w:t xml:space="preserve">L’installation dure quelques minutes. Puis le statut de l’agent passe à </w:t>
            </w:r>
            <w:r>
              <w:rPr>
                <w:b/>
              </w:rPr>
              <w:lastRenderedPageBreak/>
              <w:t>Running</w:t>
            </w:r>
            <w:r>
              <w:t>.</w:t>
            </w:r>
          </w:p>
        </w:tc>
      </w:tr>
      <w:tr w:rsidR="00FE046A" w:rsidRPr="00C03713" w14:paraId="5C2BEC9B"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98" w14:textId="77777777" w:rsidR="00FE046A" w:rsidRPr="00C03713" w:rsidRDefault="00A47177" w:rsidP="006470CA">
            <w:pPr>
              <w:jc w:val="center"/>
            </w:pPr>
            <w:r>
              <w:lastRenderedPageBreak/>
              <w:t>9</w:t>
            </w:r>
          </w:p>
        </w:tc>
        <w:tc>
          <w:tcPr>
            <w:tcW w:w="2587" w:type="pct"/>
          </w:tcPr>
          <w:p w14:paraId="5C2BEC99" w14:textId="77777777" w:rsidR="00FE046A" w:rsidRDefault="00FE046A"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E13" wp14:editId="5C2BEE14">
                  <wp:extent cx="2898475" cy="1067859"/>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900913" cy="1068757"/>
                          </a:xfrm>
                          <a:prstGeom prst="rect">
                            <a:avLst/>
                          </a:prstGeom>
                        </pic:spPr>
                      </pic:pic>
                    </a:graphicData>
                  </a:graphic>
                </wp:inline>
              </w:drawing>
            </w:r>
          </w:p>
        </w:tc>
        <w:tc>
          <w:tcPr>
            <w:tcW w:w="2123" w:type="pct"/>
          </w:tcPr>
          <w:p w14:paraId="5C2BEC9A" w14:textId="77777777" w:rsidR="00FE046A" w:rsidRDefault="001762B4" w:rsidP="006C66E6">
            <w:pPr>
              <w:jc w:val="center"/>
              <w:cnfStyle w:val="000000100000" w:firstRow="0" w:lastRow="0" w:firstColumn="0" w:lastColumn="0" w:oddVBand="0" w:evenVBand="0" w:oddHBand="1" w:evenHBand="0" w:firstRowFirstColumn="0" w:firstRowLastColumn="0" w:lastRowFirstColumn="0" w:lastRowLastColumn="0"/>
            </w:pPr>
            <w:r>
              <w:t>Sur le con</w:t>
            </w:r>
            <w:r w:rsidR="006C66E6">
              <w:t>trôleur de domaine, un message apparaît à l’écran pour informer l’utilisateur de l’enregistrement de son activité sur le serveur.</w:t>
            </w:r>
          </w:p>
        </w:tc>
      </w:tr>
      <w:tr w:rsidR="00FE046A" w:rsidRPr="00C03713" w14:paraId="5C2BEC9F"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9C" w14:textId="77777777" w:rsidR="00FE046A" w:rsidRPr="00C03713" w:rsidRDefault="00A47177" w:rsidP="006470CA">
            <w:pPr>
              <w:jc w:val="center"/>
            </w:pPr>
            <w:r>
              <w:t>10</w:t>
            </w:r>
          </w:p>
        </w:tc>
        <w:tc>
          <w:tcPr>
            <w:tcW w:w="2587" w:type="pct"/>
          </w:tcPr>
          <w:p w14:paraId="5C2BEC9D" w14:textId="77777777" w:rsidR="00FE046A" w:rsidRDefault="00FE046A"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E15" wp14:editId="5C2BEE16">
                  <wp:extent cx="2907102" cy="854576"/>
                  <wp:effectExtent l="0" t="0" r="7620" b="31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934771" cy="862710"/>
                          </a:xfrm>
                          <a:prstGeom prst="rect">
                            <a:avLst/>
                          </a:prstGeom>
                        </pic:spPr>
                      </pic:pic>
                    </a:graphicData>
                  </a:graphic>
                </wp:inline>
              </w:drawing>
            </w:r>
          </w:p>
        </w:tc>
        <w:tc>
          <w:tcPr>
            <w:tcW w:w="2123" w:type="pct"/>
          </w:tcPr>
          <w:p w14:paraId="5C2BEC9E" w14:textId="77777777" w:rsidR="00FE046A" w:rsidRPr="006C66E6" w:rsidRDefault="006C66E6" w:rsidP="006470CA">
            <w:pPr>
              <w:jc w:val="center"/>
              <w:cnfStyle w:val="000000010000" w:firstRow="0" w:lastRow="0" w:firstColumn="0" w:lastColumn="0" w:oddVBand="0" w:evenVBand="0" w:oddHBand="0" w:evenHBand="1" w:firstRowFirstColumn="0" w:firstRowLastColumn="0" w:lastRowFirstColumn="0" w:lastRowLastColumn="0"/>
            </w:pPr>
            <w:r>
              <w:t xml:space="preserve">Nous pouvons également constater sur le serveur que le service </w:t>
            </w:r>
            <w:r>
              <w:rPr>
                <w:b/>
              </w:rPr>
              <w:t xml:space="preserve">Netwrix User Activity Video Reporter Agent </w:t>
            </w:r>
            <w:r>
              <w:t>est en cours d’exécution.</w:t>
            </w:r>
          </w:p>
        </w:tc>
      </w:tr>
      <w:tr w:rsidR="00FE046A" w:rsidRPr="00C03713" w14:paraId="5C2BECA3"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A0" w14:textId="77777777" w:rsidR="00FE046A" w:rsidRPr="00C03713" w:rsidRDefault="00A47177" w:rsidP="006470CA">
            <w:pPr>
              <w:jc w:val="center"/>
            </w:pPr>
            <w:r>
              <w:t>11</w:t>
            </w:r>
          </w:p>
        </w:tc>
        <w:tc>
          <w:tcPr>
            <w:tcW w:w="2587" w:type="pct"/>
          </w:tcPr>
          <w:p w14:paraId="5C2BECA1" w14:textId="77777777" w:rsidR="00FE046A" w:rsidRDefault="00FE046A"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E17" wp14:editId="5C2BEE18">
                  <wp:extent cx="2907102" cy="1482604"/>
                  <wp:effectExtent l="0" t="0" r="7620" b="381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935127" cy="1496897"/>
                          </a:xfrm>
                          <a:prstGeom prst="rect">
                            <a:avLst/>
                          </a:prstGeom>
                        </pic:spPr>
                      </pic:pic>
                    </a:graphicData>
                  </a:graphic>
                </wp:inline>
              </w:drawing>
            </w:r>
          </w:p>
        </w:tc>
        <w:tc>
          <w:tcPr>
            <w:tcW w:w="2123" w:type="pct"/>
          </w:tcPr>
          <w:p w14:paraId="5C2BECA2" w14:textId="77777777" w:rsidR="00FE046A" w:rsidRDefault="006C66E6" w:rsidP="006C66E6">
            <w:pPr>
              <w:jc w:val="center"/>
              <w:cnfStyle w:val="000000100000" w:firstRow="0" w:lastRow="0" w:firstColumn="0" w:lastColumn="0" w:oddVBand="0" w:evenVBand="0" w:oddHBand="1" w:evenHBand="0" w:firstRowFirstColumn="0" w:firstRowLastColumn="0" w:lastRowFirstColumn="0" w:lastRowLastColumn="0"/>
            </w:pPr>
            <w:r>
              <w:t>Prenons le cas d’une suppression d’une OU.</w:t>
            </w:r>
          </w:p>
        </w:tc>
      </w:tr>
      <w:tr w:rsidR="00FE046A" w:rsidRPr="00C03713" w14:paraId="5C2BECA9"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A4" w14:textId="77777777" w:rsidR="00FE046A" w:rsidRPr="00C03713" w:rsidRDefault="00A47177" w:rsidP="006470CA">
            <w:pPr>
              <w:jc w:val="center"/>
            </w:pPr>
            <w:r>
              <w:t>12</w:t>
            </w:r>
          </w:p>
        </w:tc>
        <w:tc>
          <w:tcPr>
            <w:tcW w:w="2587" w:type="pct"/>
          </w:tcPr>
          <w:p w14:paraId="5C2BECA5" w14:textId="77777777" w:rsidR="00FE046A" w:rsidRDefault="006C66E6"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E19" wp14:editId="5C2BEE1A">
                  <wp:extent cx="2976113" cy="1713654"/>
                  <wp:effectExtent l="0" t="0" r="0" b="127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982142" cy="1717125"/>
                          </a:xfrm>
                          <a:prstGeom prst="rect">
                            <a:avLst/>
                          </a:prstGeom>
                        </pic:spPr>
                      </pic:pic>
                    </a:graphicData>
                  </a:graphic>
                </wp:inline>
              </w:drawing>
            </w:r>
          </w:p>
        </w:tc>
        <w:tc>
          <w:tcPr>
            <w:tcW w:w="2123" w:type="pct"/>
          </w:tcPr>
          <w:p w14:paraId="5C2BECA6" w14:textId="77777777" w:rsidR="00FE046A" w:rsidRDefault="006C66E6" w:rsidP="006470CA">
            <w:pPr>
              <w:jc w:val="center"/>
              <w:cnfStyle w:val="000000010000" w:firstRow="0" w:lastRow="0" w:firstColumn="0" w:lastColumn="0" w:oddVBand="0" w:evenVBand="0" w:oddHBand="0" w:evenHBand="1" w:firstRowFirstColumn="0" w:firstRowLastColumn="0" w:lastRowFirstColumn="0" w:lastRowLastColumn="0"/>
            </w:pPr>
            <w:r>
              <w:t>Dans les 5 minutes après la suppression le courriel d’alerte en temps réel parvient à l’administrateur.</w:t>
            </w:r>
          </w:p>
          <w:p w14:paraId="5C2BECA7" w14:textId="77777777" w:rsidR="006C66E6" w:rsidRDefault="006C66E6" w:rsidP="006470CA">
            <w:pPr>
              <w:jc w:val="center"/>
              <w:cnfStyle w:val="000000010000" w:firstRow="0" w:lastRow="0" w:firstColumn="0" w:lastColumn="0" w:oddVBand="0" w:evenVBand="0" w:oddHBand="0" w:evenHBand="1" w:firstRowFirstColumn="0" w:firstRowLastColumn="0" w:lastRowFirstColumn="0" w:lastRowLastColumn="0"/>
            </w:pPr>
          </w:p>
          <w:p w14:paraId="5C2BECA8" w14:textId="77777777" w:rsidR="006C66E6" w:rsidRDefault="006C66E6" w:rsidP="006470CA">
            <w:pPr>
              <w:jc w:val="center"/>
              <w:cnfStyle w:val="000000010000" w:firstRow="0" w:lastRow="0" w:firstColumn="0" w:lastColumn="0" w:oddVBand="0" w:evenVBand="0" w:oddHBand="0" w:evenHBand="1" w:firstRowFirstColumn="0" w:firstRowLastColumn="0" w:lastRowFirstColumn="0" w:lastRowLastColumn="0"/>
            </w:pPr>
            <w:r>
              <w:t>Cela donne un bilan rapide de la suppression.</w:t>
            </w:r>
          </w:p>
        </w:tc>
      </w:tr>
      <w:tr w:rsidR="00FE046A" w:rsidRPr="00C03713" w14:paraId="5C2BECB1"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AA" w14:textId="77777777" w:rsidR="00FE046A" w:rsidRPr="00C03713" w:rsidRDefault="00A47177" w:rsidP="006470CA">
            <w:pPr>
              <w:jc w:val="center"/>
            </w:pPr>
            <w:r>
              <w:t>13</w:t>
            </w:r>
          </w:p>
        </w:tc>
        <w:tc>
          <w:tcPr>
            <w:tcW w:w="2587" w:type="pct"/>
          </w:tcPr>
          <w:p w14:paraId="5C2BECAB" w14:textId="77777777" w:rsidR="00FE046A" w:rsidRDefault="00FE046A"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E1B" wp14:editId="5C2BEE1C">
                  <wp:extent cx="2976113" cy="1528873"/>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981565" cy="1531674"/>
                          </a:xfrm>
                          <a:prstGeom prst="rect">
                            <a:avLst/>
                          </a:prstGeom>
                        </pic:spPr>
                      </pic:pic>
                    </a:graphicData>
                  </a:graphic>
                </wp:inline>
              </w:drawing>
            </w:r>
          </w:p>
        </w:tc>
        <w:tc>
          <w:tcPr>
            <w:tcW w:w="2123" w:type="pct"/>
          </w:tcPr>
          <w:p w14:paraId="5C2BECAC" w14:textId="77777777" w:rsidR="00FE046A" w:rsidRDefault="006C66E6" w:rsidP="006470CA">
            <w:pPr>
              <w:jc w:val="center"/>
              <w:cnfStyle w:val="000000100000" w:firstRow="0" w:lastRow="0" w:firstColumn="0" w:lastColumn="0" w:oddVBand="0" w:evenVBand="0" w:oddHBand="1" w:evenHBand="0" w:firstRowFirstColumn="0" w:firstRowLastColumn="0" w:lastRowFirstColumn="0" w:lastRowLastColumn="0"/>
            </w:pPr>
            <w:r>
              <w:t xml:space="preserve">Ensuite, l’investigation continue à l’aide de la console Netwrix Auditor au niveau de la rubrique </w:t>
            </w:r>
            <w:r>
              <w:rPr>
                <w:b/>
              </w:rPr>
              <w:t>Activity Records</w:t>
            </w:r>
            <w:r>
              <w:t>.</w:t>
            </w:r>
          </w:p>
          <w:p w14:paraId="5C2BECAD" w14:textId="77777777" w:rsidR="006C66E6" w:rsidRDefault="006C66E6" w:rsidP="006470CA">
            <w:pPr>
              <w:jc w:val="center"/>
              <w:cnfStyle w:val="000000100000" w:firstRow="0" w:lastRow="0" w:firstColumn="0" w:lastColumn="0" w:oddVBand="0" w:evenVBand="0" w:oddHBand="1" w:evenHBand="0" w:firstRowFirstColumn="0" w:firstRowLastColumn="0" w:lastRowFirstColumn="0" w:lastRowLastColumn="0"/>
            </w:pPr>
          </w:p>
          <w:p w14:paraId="5C2BECAE" w14:textId="77777777" w:rsidR="006C66E6" w:rsidRDefault="006C66E6" w:rsidP="006470CA">
            <w:pPr>
              <w:jc w:val="center"/>
              <w:cnfStyle w:val="000000100000" w:firstRow="0" w:lastRow="0" w:firstColumn="0" w:lastColumn="0" w:oddVBand="0" w:evenVBand="0" w:oddHBand="1" w:evenHBand="0" w:firstRowFirstColumn="0" w:firstRowLastColumn="0" w:lastRowFirstColumn="0" w:lastRowLastColumn="0"/>
            </w:pPr>
            <w:r>
              <w:t>Il est possible de faire un filtrage sur la période désiré, l’ordinateur ou l’utilisateur.</w:t>
            </w:r>
          </w:p>
          <w:p w14:paraId="5C2BECAF" w14:textId="77777777" w:rsidR="006C66E6" w:rsidRDefault="006C66E6" w:rsidP="006470CA">
            <w:pPr>
              <w:jc w:val="center"/>
              <w:cnfStyle w:val="000000100000" w:firstRow="0" w:lastRow="0" w:firstColumn="0" w:lastColumn="0" w:oddVBand="0" w:evenVBand="0" w:oddHBand="1" w:evenHBand="0" w:firstRowFirstColumn="0" w:firstRowLastColumn="0" w:lastRowFirstColumn="0" w:lastRowLastColumn="0"/>
            </w:pPr>
          </w:p>
          <w:p w14:paraId="5C2BECB0" w14:textId="77777777" w:rsidR="006C66E6" w:rsidRPr="006C66E6" w:rsidRDefault="006C66E6" w:rsidP="006470CA">
            <w:pPr>
              <w:jc w:val="center"/>
              <w:cnfStyle w:val="000000100000" w:firstRow="0" w:lastRow="0" w:firstColumn="0" w:lastColumn="0" w:oddVBand="0" w:evenVBand="0" w:oddHBand="1" w:evenHBand="0" w:firstRowFirstColumn="0" w:firstRowLastColumn="0" w:lastRowFirstColumn="0" w:lastRowLastColumn="0"/>
            </w:pPr>
            <w:r>
              <w:t xml:space="preserve">Enfin cliquer sur </w:t>
            </w:r>
            <w:r>
              <w:rPr>
                <w:b/>
              </w:rPr>
              <w:t>Generate Summary</w:t>
            </w:r>
            <w:r>
              <w:t>.</w:t>
            </w:r>
          </w:p>
        </w:tc>
      </w:tr>
      <w:tr w:rsidR="00FE046A" w:rsidRPr="00C03713" w14:paraId="5C2BECB7"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B2" w14:textId="77777777" w:rsidR="00FE046A" w:rsidRPr="00C03713" w:rsidRDefault="00A47177" w:rsidP="006470CA">
            <w:pPr>
              <w:jc w:val="center"/>
            </w:pPr>
            <w:r>
              <w:t>14</w:t>
            </w:r>
          </w:p>
        </w:tc>
        <w:tc>
          <w:tcPr>
            <w:tcW w:w="2587" w:type="pct"/>
          </w:tcPr>
          <w:p w14:paraId="5C2BECB3" w14:textId="77777777" w:rsidR="00FE046A" w:rsidRDefault="00FE046A"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E1D" wp14:editId="5C2BEE1E">
                  <wp:extent cx="2976113" cy="1847177"/>
                  <wp:effectExtent l="0" t="0" r="0" b="127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981535" cy="1850543"/>
                          </a:xfrm>
                          <a:prstGeom prst="rect">
                            <a:avLst/>
                          </a:prstGeom>
                        </pic:spPr>
                      </pic:pic>
                    </a:graphicData>
                  </a:graphic>
                </wp:inline>
              </w:drawing>
            </w:r>
          </w:p>
        </w:tc>
        <w:tc>
          <w:tcPr>
            <w:tcW w:w="2123" w:type="pct"/>
          </w:tcPr>
          <w:p w14:paraId="5C2BECB4" w14:textId="77777777" w:rsidR="00FE046A" w:rsidRDefault="006C66E6" w:rsidP="006470CA">
            <w:pPr>
              <w:jc w:val="center"/>
              <w:cnfStyle w:val="000000010000" w:firstRow="0" w:lastRow="0" w:firstColumn="0" w:lastColumn="0" w:oddVBand="0" w:evenVBand="0" w:oddHBand="0" w:evenHBand="1" w:firstRowFirstColumn="0" w:firstRowLastColumn="0" w:lastRowFirstColumn="0" w:lastRowLastColumn="0"/>
            </w:pPr>
            <w:r>
              <w:t>Plusieurs graphes sont disponibles permettant une analyse complète</w:t>
            </w:r>
            <w:r w:rsidR="00F0415A">
              <w:t xml:space="preserve"> par serveur, par utilisateur ou encore par temps d’activité sur chaque serveur</w:t>
            </w:r>
            <w:r>
              <w:t>.</w:t>
            </w:r>
          </w:p>
          <w:p w14:paraId="5C2BECB5" w14:textId="77777777" w:rsidR="00F0415A" w:rsidRDefault="00F0415A" w:rsidP="006470CA">
            <w:pPr>
              <w:jc w:val="center"/>
              <w:cnfStyle w:val="000000010000" w:firstRow="0" w:lastRow="0" w:firstColumn="0" w:lastColumn="0" w:oddVBand="0" w:evenVBand="0" w:oddHBand="0" w:evenHBand="1" w:firstRowFirstColumn="0" w:firstRowLastColumn="0" w:lastRowFirstColumn="0" w:lastRowLastColumn="0"/>
            </w:pPr>
          </w:p>
          <w:p w14:paraId="5C2BECB6" w14:textId="77777777" w:rsidR="00F0415A" w:rsidRDefault="00F0415A" w:rsidP="006470CA">
            <w:pPr>
              <w:jc w:val="center"/>
              <w:cnfStyle w:val="000000010000" w:firstRow="0" w:lastRow="0" w:firstColumn="0" w:lastColumn="0" w:oddVBand="0" w:evenVBand="0" w:oddHBand="0" w:evenHBand="1" w:firstRowFirstColumn="0" w:firstRowLastColumn="0" w:lastRowFirstColumn="0" w:lastRowLastColumn="0"/>
            </w:pPr>
            <w:r>
              <w:t>Cliquez sur un camembert pour avoir le détail des informations.</w:t>
            </w:r>
          </w:p>
        </w:tc>
      </w:tr>
      <w:tr w:rsidR="00FE046A" w:rsidRPr="00C03713" w14:paraId="5C2BECBB"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B8" w14:textId="77777777" w:rsidR="00FE046A" w:rsidRPr="00C03713" w:rsidRDefault="00A47177" w:rsidP="006470CA">
            <w:pPr>
              <w:jc w:val="center"/>
            </w:pPr>
            <w:r>
              <w:lastRenderedPageBreak/>
              <w:t>15</w:t>
            </w:r>
          </w:p>
        </w:tc>
        <w:tc>
          <w:tcPr>
            <w:tcW w:w="2587" w:type="pct"/>
          </w:tcPr>
          <w:p w14:paraId="5C2BECB9" w14:textId="77777777" w:rsidR="00FE046A" w:rsidRDefault="00FE046A"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E1F" wp14:editId="5C2BEE20">
                  <wp:extent cx="3010619" cy="1873716"/>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012508" cy="1874892"/>
                          </a:xfrm>
                          <a:prstGeom prst="rect">
                            <a:avLst/>
                          </a:prstGeom>
                        </pic:spPr>
                      </pic:pic>
                    </a:graphicData>
                  </a:graphic>
                </wp:inline>
              </w:drawing>
            </w:r>
          </w:p>
        </w:tc>
        <w:tc>
          <w:tcPr>
            <w:tcW w:w="2123" w:type="pct"/>
          </w:tcPr>
          <w:p w14:paraId="5C2BECBA" w14:textId="77777777" w:rsidR="00FE046A" w:rsidRDefault="00F0415A" w:rsidP="006470CA">
            <w:pPr>
              <w:jc w:val="center"/>
              <w:cnfStyle w:val="000000100000" w:firstRow="0" w:lastRow="0" w:firstColumn="0" w:lastColumn="0" w:oddVBand="0" w:evenVBand="0" w:oddHBand="1" w:evenHBand="0" w:firstRowFirstColumn="0" w:firstRowLastColumn="0" w:lastRowFirstColumn="0" w:lastRowLastColumn="0"/>
            </w:pPr>
            <w:r>
              <w:t>Ensuite sélectionner l’enregistrement où la date de la suppression a été constatée.</w:t>
            </w:r>
          </w:p>
        </w:tc>
      </w:tr>
      <w:tr w:rsidR="00FE046A" w:rsidRPr="00C03713" w14:paraId="5C2BECBF"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BC" w14:textId="77777777" w:rsidR="00FE046A" w:rsidRPr="00C03713" w:rsidRDefault="00A47177" w:rsidP="006470CA">
            <w:pPr>
              <w:jc w:val="center"/>
            </w:pPr>
            <w:r>
              <w:t>16</w:t>
            </w:r>
          </w:p>
        </w:tc>
        <w:tc>
          <w:tcPr>
            <w:tcW w:w="2587" w:type="pct"/>
          </w:tcPr>
          <w:p w14:paraId="5C2BECBD" w14:textId="77777777" w:rsidR="00FE046A" w:rsidRDefault="00FE046A"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E21" wp14:editId="5C2BEE22">
                  <wp:extent cx="2958860" cy="1579779"/>
                  <wp:effectExtent l="0" t="0" r="0" b="1905"/>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968038" cy="1584679"/>
                          </a:xfrm>
                          <a:prstGeom prst="rect">
                            <a:avLst/>
                          </a:prstGeom>
                        </pic:spPr>
                      </pic:pic>
                    </a:graphicData>
                  </a:graphic>
                </wp:inline>
              </w:drawing>
            </w:r>
          </w:p>
        </w:tc>
        <w:tc>
          <w:tcPr>
            <w:tcW w:w="2123" w:type="pct"/>
          </w:tcPr>
          <w:p w14:paraId="5C2BECBE" w14:textId="77777777" w:rsidR="00FE046A" w:rsidRDefault="00F0415A" w:rsidP="00F0415A">
            <w:pPr>
              <w:jc w:val="center"/>
              <w:cnfStyle w:val="000000010000" w:firstRow="0" w:lastRow="0" w:firstColumn="0" w:lastColumn="0" w:oddVBand="0" w:evenVBand="0" w:oddHBand="0" w:evenHBand="1" w:firstRowFirstColumn="0" w:firstRowLastColumn="0" w:lastRowFirstColumn="0" w:lastRowLastColumn="0"/>
            </w:pPr>
            <w:r>
              <w:t>Visionner l’enregistrement de l’activité de l’utilisateur et vérifier ses actions.</w:t>
            </w:r>
          </w:p>
        </w:tc>
      </w:tr>
      <w:tr w:rsidR="00FE046A" w:rsidRPr="00C03713" w14:paraId="5C2BECC3"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C0" w14:textId="77777777" w:rsidR="00FE046A" w:rsidRPr="00C03713" w:rsidRDefault="00A47177" w:rsidP="006470CA">
            <w:pPr>
              <w:jc w:val="center"/>
            </w:pPr>
            <w:r>
              <w:t>17</w:t>
            </w:r>
          </w:p>
        </w:tc>
        <w:tc>
          <w:tcPr>
            <w:tcW w:w="2587" w:type="pct"/>
          </w:tcPr>
          <w:p w14:paraId="5C2BECC1" w14:textId="77777777" w:rsidR="00FE046A" w:rsidRDefault="00FE046A"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E23" wp14:editId="5C2BEE24">
                  <wp:extent cx="2898475" cy="1981107"/>
                  <wp:effectExtent l="0" t="0" r="0" b="635"/>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909200" cy="1988438"/>
                          </a:xfrm>
                          <a:prstGeom prst="rect">
                            <a:avLst/>
                          </a:prstGeom>
                        </pic:spPr>
                      </pic:pic>
                    </a:graphicData>
                  </a:graphic>
                </wp:inline>
              </w:drawing>
            </w:r>
          </w:p>
        </w:tc>
        <w:tc>
          <w:tcPr>
            <w:tcW w:w="2123" w:type="pct"/>
          </w:tcPr>
          <w:p w14:paraId="5C2BECC2" w14:textId="77777777" w:rsidR="00FE046A" w:rsidRPr="00F0415A" w:rsidRDefault="00F0415A" w:rsidP="006470CA">
            <w:pPr>
              <w:jc w:val="center"/>
              <w:cnfStyle w:val="000000100000" w:firstRow="0" w:lastRow="0" w:firstColumn="0" w:lastColumn="0" w:oddVBand="0" w:evenVBand="0" w:oddHBand="1" w:evenHBand="0" w:firstRowFirstColumn="0" w:firstRowLastColumn="0" w:lastRowFirstColumn="0" w:lastRowLastColumn="0"/>
              <w:rPr>
                <w:b/>
              </w:rPr>
            </w:pPr>
            <w:r>
              <w:t xml:space="preserve">A partir de là il est possible de restaurer l’ensemble des objets Active Directory ayant été supprimés en retournant dans la rubrique </w:t>
            </w:r>
            <w:r>
              <w:rPr>
                <w:b/>
              </w:rPr>
              <w:t>Active Directory</w:t>
            </w:r>
            <w:r>
              <w:t xml:space="preserve"> puis sur </w:t>
            </w:r>
            <w:r>
              <w:rPr>
                <w:b/>
              </w:rPr>
              <w:t>Restore AD objects..</w:t>
            </w:r>
          </w:p>
        </w:tc>
      </w:tr>
      <w:tr w:rsidR="00FE046A" w:rsidRPr="00C03713" w14:paraId="5C2BECC7"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C4" w14:textId="77777777" w:rsidR="00FE046A" w:rsidRPr="00C03713" w:rsidRDefault="00A47177" w:rsidP="006470CA">
            <w:pPr>
              <w:jc w:val="center"/>
            </w:pPr>
            <w:r>
              <w:t>18</w:t>
            </w:r>
          </w:p>
        </w:tc>
        <w:tc>
          <w:tcPr>
            <w:tcW w:w="2587" w:type="pct"/>
          </w:tcPr>
          <w:p w14:paraId="5C2BECC5" w14:textId="77777777" w:rsidR="00FE046A" w:rsidRDefault="00FE046A"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E25" wp14:editId="5C2BEE26">
                  <wp:extent cx="2907102" cy="2237107"/>
                  <wp:effectExtent l="0" t="0" r="762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917507" cy="2245114"/>
                          </a:xfrm>
                          <a:prstGeom prst="rect">
                            <a:avLst/>
                          </a:prstGeom>
                        </pic:spPr>
                      </pic:pic>
                    </a:graphicData>
                  </a:graphic>
                </wp:inline>
              </w:drawing>
            </w:r>
          </w:p>
        </w:tc>
        <w:tc>
          <w:tcPr>
            <w:tcW w:w="2123" w:type="pct"/>
          </w:tcPr>
          <w:p w14:paraId="5C2BECC6" w14:textId="77777777" w:rsidR="00FE046A" w:rsidRPr="00F0415A" w:rsidRDefault="00F0415A" w:rsidP="006470CA">
            <w:pPr>
              <w:jc w:val="center"/>
              <w:cnfStyle w:val="000000010000" w:firstRow="0" w:lastRow="0" w:firstColumn="0" w:lastColumn="0" w:oddVBand="0" w:evenVBand="0" w:oddHBand="0" w:evenHBand="1" w:firstRowFirstColumn="0" w:firstRowLastColumn="0" w:lastRowFirstColumn="0" w:lastRowLastColumn="0"/>
              <w:rPr>
                <w:b/>
              </w:rPr>
            </w:pPr>
            <w:r>
              <w:t xml:space="preserve">Un assistant s’ouvre, cliquez sur </w:t>
            </w:r>
            <w:r>
              <w:rPr>
                <w:b/>
              </w:rPr>
              <w:t>Next.</w:t>
            </w:r>
          </w:p>
        </w:tc>
      </w:tr>
      <w:tr w:rsidR="00FE046A" w:rsidRPr="00C03713" w14:paraId="5C2BECCB"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C8" w14:textId="77777777" w:rsidR="00FE046A" w:rsidRPr="00C03713" w:rsidRDefault="00A47177" w:rsidP="006470CA">
            <w:pPr>
              <w:jc w:val="center"/>
            </w:pPr>
            <w:r>
              <w:lastRenderedPageBreak/>
              <w:t>19</w:t>
            </w:r>
          </w:p>
        </w:tc>
        <w:tc>
          <w:tcPr>
            <w:tcW w:w="2587" w:type="pct"/>
          </w:tcPr>
          <w:p w14:paraId="5C2BECC9" w14:textId="77777777" w:rsidR="00FE046A" w:rsidRDefault="00FE046A"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E27" wp14:editId="5C2BEE28">
                  <wp:extent cx="2950234" cy="2279201"/>
                  <wp:effectExtent l="0" t="0" r="2540" b="6985"/>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955387" cy="2283182"/>
                          </a:xfrm>
                          <a:prstGeom prst="rect">
                            <a:avLst/>
                          </a:prstGeom>
                        </pic:spPr>
                      </pic:pic>
                    </a:graphicData>
                  </a:graphic>
                </wp:inline>
              </w:drawing>
            </w:r>
          </w:p>
        </w:tc>
        <w:tc>
          <w:tcPr>
            <w:tcW w:w="2123" w:type="pct"/>
          </w:tcPr>
          <w:p w14:paraId="5C2BECCA" w14:textId="77777777" w:rsidR="00FE046A" w:rsidRDefault="00F0415A" w:rsidP="006470CA">
            <w:pPr>
              <w:jc w:val="center"/>
              <w:cnfStyle w:val="000000100000" w:firstRow="0" w:lastRow="0" w:firstColumn="0" w:lastColumn="0" w:oddVBand="0" w:evenVBand="0" w:oddHBand="1" w:evenHBand="0" w:firstRowFirstColumn="0" w:firstRowLastColumn="0" w:lastRowFirstColumn="0" w:lastRowLastColumn="0"/>
            </w:pPr>
            <w:r>
              <w:t>Sélectionner la période de restauration.</w:t>
            </w:r>
          </w:p>
        </w:tc>
      </w:tr>
      <w:tr w:rsidR="00FE046A" w:rsidRPr="00C03713" w14:paraId="5C2BECCF"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CC" w14:textId="77777777" w:rsidR="00FE046A" w:rsidRPr="00C03713" w:rsidRDefault="00A47177" w:rsidP="006470CA">
            <w:pPr>
              <w:jc w:val="center"/>
            </w:pPr>
            <w:r>
              <w:t>20</w:t>
            </w:r>
          </w:p>
        </w:tc>
        <w:tc>
          <w:tcPr>
            <w:tcW w:w="2587" w:type="pct"/>
          </w:tcPr>
          <w:p w14:paraId="5C2BECCD" w14:textId="77777777" w:rsidR="00FE046A" w:rsidRDefault="00FE046A"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E29" wp14:editId="5C2BEE2A">
                  <wp:extent cx="2950234" cy="2255723"/>
                  <wp:effectExtent l="0" t="0" r="254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960751" cy="2263764"/>
                          </a:xfrm>
                          <a:prstGeom prst="rect">
                            <a:avLst/>
                          </a:prstGeom>
                        </pic:spPr>
                      </pic:pic>
                    </a:graphicData>
                  </a:graphic>
                </wp:inline>
              </w:drawing>
            </w:r>
          </w:p>
        </w:tc>
        <w:tc>
          <w:tcPr>
            <w:tcW w:w="2123" w:type="pct"/>
          </w:tcPr>
          <w:p w14:paraId="5C2BECCE" w14:textId="77777777" w:rsidR="00FE046A" w:rsidRDefault="00F0415A" w:rsidP="006470CA">
            <w:pPr>
              <w:jc w:val="center"/>
              <w:cnfStyle w:val="000000010000" w:firstRow="0" w:lastRow="0" w:firstColumn="0" w:lastColumn="0" w:oddVBand="0" w:evenVBand="0" w:oddHBand="0" w:evenHBand="1" w:firstRowFirstColumn="0" w:firstRowLastColumn="0" w:lastRowFirstColumn="0" w:lastRowLastColumn="0"/>
            </w:pPr>
            <w:r>
              <w:t xml:space="preserve">Indiquez le Snapshot de l’Active directory à restaurer puis </w:t>
            </w:r>
            <w:r>
              <w:rPr>
                <w:b/>
              </w:rPr>
              <w:t>Next</w:t>
            </w:r>
            <w:r>
              <w:t>.</w:t>
            </w:r>
          </w:p>
        </w:tc>
      </w:tr>
      <w:tr w:rsidR="00FE046A" w:rsidRPr="00C03713" w14:paraId="5C2BECD3"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D0" w14:textId="77777777" w:rsidR="00FE046A" w:rsidRPr="00C03713" w:rsidRDefault="00A47177" w:rsidP="006470CA">
            <w:pPr>
              <w:jc w:val="center"/>
            </w:pPr>
            <w:r>
              <w:t>21</w:t>
            </w:r>
          </w:p>
        </w:tc>
        <w:tc>
          <w:tcPr>
            <w:tcW w:w="2587" w:type="pct"/>
          </w:tcPr>
          <w:p w14:paraId="5C2BECD1" w14:textId="77777777" w:rsidR="00FE046A" w:rsidRDefault="00FE046A"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E2B" wp14:editId="5C2BEE2C">
                  <wp:extent cx="2942745" cy="2260120"/>
                  <wp:effectExtent l="0" t="0" r="0" b="698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959760" cy="2273188"/>
                          </a:xfrm>
                          <a:prstGeom prst="rect">
                            <a:avLst/>
                          </a:prstGeom>
                        </pic:spPr>
                      </pic:pic>
                    </a:graphicData>
                  </a:graphic>
                </wp:inline>
              </w:drawing>
            </w:r>
          </w:p>
        </w:tc>
        <w:tc>
          <w:tcPr>
            <w:tcW w:w="2123" w:type="pct"/>
          </w:tcPr>
          <w:p w14:paraId="5C2BECD2" w14:textId="77777777" w:rsidR="00FE046A" w:rsidRDefault="00F0415A" w:rsidP="006470CA">
            <w:pPr>
              <w:jc w:val="center"/>
              <w:cnfStyle w:val="000000100000" w:firstRow="0" w:lastRow="0" w:firstColumn="0" w:lastColumn="0" w:oddVBand="0" w:evenVBand="0" w:oddHBand="1" w:evenHBand="0" w:firstRowFirstColumn="0" w:firstRowLastColumn="0" w:lastRowFirstColumn="0" w:lastRowLastColumn="0"/>
            </w:pPr>
            <w:r>
              <w:t>L’analyse des modifications dure plusieurs minutes.</w:t>
            </w:r>
          </w:p>
        </w:tc>
      </w:tr>
      <w:tr w:rsidR="00FE046A" w:rsidRPr="00C03713" w14:paraId="5C2BECD7"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D4" w14:textId="77777777" w:rsidR="00FE046A" w:rsidRPr="00C03713" w:rsidRDefault="00A47177" w:rsidP="006470CA">
            <w:pPr>
              <w:jc w:val="center"/>
            </w:pPr>
            <w:r>
              <w:lastRenderedPageBreak/>
              <w:t>22</w:t>
            </w:r>
          </w:p>
        </w:tc>
        <w:tc>
          <w:tcPr>
            <w:tcW w:w="2587" w:type="pct"/>
          </w:tcPr>
          <w:p w14:paraId="5C2BECD5" w14:textId="77777777" w:rsidR="00FE046A" w:rsidRDefault="00FE046A"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E2D" wp14:editId="5C2BEE2E">
                  <wp:extent cx="2958860" cy="2265378"/>
                  <wp:effectExtent l="0" t="0" r="0" b="1905"/>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959842" cy="2266130"/>
                          </a:xfrm>
                          <a:prstGeom prst="rect">
                            <a:avLst/>
                          </a:prstGeom>
                        </pic:spPr>
                      </pic:pic>
                    </a:graphicData>
                  </a:graphic>
                </wp:inline>
              </w:drawing>
            </w:r>
          </w:p>
        </w:tc>
        <w:tc>
          <w:tcPr>
            <w:tcW w:w="2123" w:type="pct"/>
          </w:tcPr>
          <w:p w14:paraId="5C2BECD6" w14:textId="77777777" w:rsidR="00FE046A" w:rsidRDefault="00F0415A" w:rsidP="006470CA">
            <w:pPr>
              <w:jc w:val="center"/>
              <w:cnfStyle w:val="000000010000" w:firstRow="0" w:lastRow="0" w:firstColumn="0" w:lastColumn="0" w:oddVBand="0" w:evenVBand="0" w:oddHBand="0" w:evenHBand="1" w:firstRowFirstColumn="0" w:firstRowLastColumn="0" w:lastRowFirstColumn="0" w:lastRowLastColumn="0"/>
            </w:pPr>
            <w:r>
              <w:t>Cliquez ensuite sur Next.</w:t>
            </w:r>
          </w:p>
        </w:tc>
      </w:tr>
      <w:tr w:rsidR="00FE046A" w:rsidRPr="00C03713" w14:paraId="5C2BECDB" w14:textId="77777777" w:rsidTr="00F67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D8" w14:textId="77777777" w:rsidR="00FE046A" w:rsidRPr="00C03713" w:rsidRDefault="00A47177" w:rsidP="006470CA">
            <w:pPr>
              <w:jc w:val="center"/>
            </w:pPr>
            <w:r>
              <w:t>23</w:t>
            </w:r>
          </w:p>
        </w:tc>
        <w:tc>
          <w:tcPr>
            <w:tcW w:w="2587" w:type="pct"/>
          </w:tcPr>
          <w:p w14:paraId="5C2BECD9" w14:textId="77777777" w:rsidR="00FE046A" w:rsidRDefault="00FE046A" w:rsidP="006470CA">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drawing>
                <wp:inline distT="0" distB="0" distL="0" distR="0" wp14:anchorId="5C2BEE2F" wp14:editId="5C2BEE30">
                  <wp:extent cx="2958860" cy="2268460"/>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969261" cy="2276434"/>
                          </a:xfrm>
                          <a:prstGeom prst="rect">
                            <a:avLst/>
                          </a:prstGeom>
                        </pic:spPr>
                      </pic:pic>
                    </a:graphicData>
                  </a:graphic>
                </wp:inline>
              </w:drawing>
            </w:r>
          </w:p>
        </w:tc>
        <w:tc>
          <w:tcPr>
            <w:tcW w:w="2123" w:type="pct"/>
          </w:tcPr>
          <w:p w14:paraId="5C2BECDA" w14:textId="77777777" w:rsidR="00FE046A" w:rsidRDefault="00F0415A" w:rsidP="00F0415A">
            <w:pPr>
              <w:jc w:val="center"/>
              <w:cnfStyle w:val="000000100000" w:firstRow="0" w:lastRow="0" w:firstColumn="0" w:lastColumn="0" w:oddVBand="0" w:evenVBand="0" w:oddHBand="1" w:evenHBand="0" w:firstRowFirstColumn="0" w:firstRowLastColumn="0" w:lastRowFirstColumn="0" w:lastRowLastColumn="0"/>
            </w:pPr>
            <w:r>
              <w:t xml:space="preserve">Sélectionner les objets Active Dircetory que vous souhaitez restaurer et cliquez sur </w:t>
            </w:r>
            <w:r>
              <w:rPr>
                <w:b/>
              </w:rPr>
              <w:t>Next</w:t>
            </w:r>
            <w:r>
              <w:t>.</w:t>
            </w:r>
          </w:p>
        </w:tc>
      </w:tr>
      <w:tr w:rsidR="00FE046A" w:rsidRPr="00C03713" w14:paraId="5C2BECE1" w14:textId="77777777" w:rsidTr="00F67A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 w:type="pct"/>
          </w:tcPr>
          <w:p w14:paraId="5C2BECDC" w14:textId="77777777" w:rsidR="00FE046A" w:rsidRPr="00C03713" w:rsidRDefault="00A47177" w:rsidP="006470CA">
            <w:pPr>
              <w:jc w:val="center"/>
            </w:pPr>
            <w:r>
              <w:t>24</w:t>
            </w:r>
          </w:p>
        </w:tc>
        <w:tc>
          <w:tcPr>
            <w:tcW w:w="2587" w:type="pct"/>
          </w:tcPr>
          <w:p w14:paraId="5C2BECDD" w14:textId="77777777" w:rsidR="00FE046A" w:rsidRDefault="00FE046A" w:rsidP="006470CA">
            <w:pPr>
              <w:jc w:val="center"/>
              <w:cnfStyle w:val="000000010000" w:firstRow="0" w:lastRow="0" w:firstColumn="0" w:lastColumn="0" w:oddVBand="0" w:evenVBand="0" w:oddHBand="0" w:evenHBand="1" w:firstRowFirstColumn="0" w:firstRowLastColumn="0" w:lastRowFirstColumn="0" w:lastRowLastColumn="0"/>
              <w:rPr>
                <w:noProof/>
                <w:lang w:eastAsia="fr-FR"/>
              </w:rPr>
            </w:pPr>
            <w:r>
              <w:rPr>
                <w:noProof/>
                <w:lang w:eastAsia="fr-FR"/>
              </w:rPr>
              <w:drawing>
                <wp:inline distT="0" distB="0" distL="0" distR="0" wp14:anchorId="5C2BEE31" wp14:editId="5C2BEE32">
                  <wp:extent cx="2958860" cy="2255194"/>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962057" cy="2257631"/>
                          </a:xfrm>
                          <a:prstGeom prst="rect">
                            <a:avLst/>
                          </a:prstGeom>
                        </pic:spPr>
                      </pic:pic>
                    </a:graphicData>
                  </a:graphic>
                </wp:inline>
              </w:drawing>
            </w:r>
          </w:p>
        </w:tc>
        <w:tc>
          <w:tcPr>
            <w:tcW w:w="2123" w:type="pct"/>
          </w:tcPr>
          <w:p w14:paraId="5C2BECDE" w14:textId="77777777" w:rsidR="00FE046A" w:rsidRDefault="00F0415A" w:rsidP="00F0415A">
            <w:pPr>
              <w:jc w:val="center"/>
              <w:cnfStyle w:val="000000010000" w:firstRow="0" w:lastRow="0" w:firstColumn="0" w:lastColumn="0" w:oddVBand="0" w:evenVBand="0" w:oddHBand="0" w:evenHBand="1" w:firstRowFirstColumn="0" w:firstRowLastColumn="0" w:lastRowFirstColumn="0" w:lastRowLastColumn="0"/>
              <w:rPr>
                <w:b/>
              </w:rPr>
            </w:pPr>
            <w:r>
              <w:t xml:space="preserve">Un résumé de l’opération de restauration est disponible puis cliquez sur </w:t>
            </w:r>
            <w:r>
              <w:rPr>
                <w:b/>
              </w:rPr>
              <w:t>Finish.</w:t>
            </w:r>
          </w:p>
          <w:p w14:paraId="5C2BECDF" w14:textId="77777777" w:rsidR="00F0415A" w:rsidRDefault="00F0415A" w:rsidP="00F0415A">
            <w:pPr>
              <w:jc w:val="center"/>
              <w:cnfStyle w:val="000000010000" w:firstRow="0" w:lastRow="0" w:firstColumn="0" w:lastColumn="0" w:oddVBand="0" w:evenVBand="0" w:oddHBand="0" w:evenHBand="1" w:firstRowFirstColumn="0" w:firstRowLastColumn="0" w:lastRowFirstColumn="0" w:lastRowLastColumn="0"/>
              <w:rPr>
                <w:b/>
              </w:rPr>
            </w:pPr>
          </w:p>
          <w:p w14:paraId="5C2BECE0" w14:textId="77777777" w:rsidR="00F0415A" w:rsidRPr="00F0415A" w:rsidRDefault="00F0415A" w:rsidP="00F0415A">
            <w:pPr>
              <w:jc w:val="center"/>
              <w:cnfStyle w:val="000000010000" w:firstRow="0" w:lastRow="0" w:firstColumn="0" w:lastColumn="0" w:oddVBand="0" w:evenVBand="0" w:oddHBand="0" w:evenHBand="1" w:firstRowFirstColumn="0" w:firstRowLastColumn="0" w:lastRowFirstColumn="0" w:lastRowLastColumn="0"/>
            </w:pPr>
            <w:r>
              <w:t>Il sera ensuite possible de vérifier à l’aide de l’outil Utilisateurs et Ordinateurs Active Directory que les objets sont à nouveaux disponibles.</w:t>
            </w:r>
          </w:p>
        </w:tc>
      </w:tr>
    </w:tbl>
    <w:p w14:paraId="5C2BECE2" w14:textId="77777777" w:rsidR="00FE046A" w:rsidRDefault="00FE046A" w:rsidP="00FE046A"/>
    <w:p w14:paraId="5C2BECE3" w14:textId="77777777" w:rsidR="00FE046A" w:rsidRDefault="00FE046A" w:rsidP="00FE046A"/>
    <w:p w14:paraId="5C2BECE4" w14:textId="77777777" w:rsidR="007C0DB6" w:rsidRDefault="007C0DB6">
      <w:r>
        <w:br w:type="page"/>
      </w:r>
    </w:p>
    <w:tbl>
      <w:tblPr>
        <w:tblStyle w:val="Tramemoyenne1-Accent5"/>
        <w:tblW w:w="5000" w:type="pct"/>
        <w:tblLook w:val="04A0" w:firstRow="1" w:lastRow="0" w:firstColumn="1" w:lastColumn="0" w:noHBand="0" w:noVBand="1"/>
      </w:tblPr>
      <w:tblGrid>
        <w:gridCol w:w="2550"/>
        <w:gridCol w:w="6738"/>
      </w:tblGrid>
      <w:tr w:rsidR="001A0FA2" w:rsidRPr="001A0FA2" w14:paraId="5C2BECE6" w14:textId="77777777" w:rsidTr="00DB7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2"/>
          </w:tcPr>
          <w:p w14:paraId="5C2BECE5" w14:textId="77777777" w:rsidR="001A0FA2" w:rsidRPr="00363625" w:rsidRDefault="001A0FA2" w:rsidP="00DB2F3B">
            <w:pPr>
              <w:pStyle w:val="Titre1"/>
              <w:outlineLvl w:val="0"/>
            </w:pPr>
            <w:bookmarkStart w:id="7" w:name="_Toc406239251"/>
            <w:r>
              <w:lastRenderedPageBreak/>
              <w:t>ETENDUES DES POSSIBILITES AVEC LA SOLUTION NETWRIX AUDITOR</w:t>
            </w:r>
            <w:bookmarkEnd w:id="7"/>
          </w:p>
        </w:tc>
      </w:tr>
      <w:tr w:rsidR="00363625" w:rsidRPr="001A0FA2" w14:paraId="5C2BECE9" w14:textId="77777777" w:rsidTr="001A0F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hideMark/>
          </w:tcPr>
          <w:p w14:paraId="5C2BECE7" w14:textId="77777777" w:rsidR="00363625" w:rsidRPr="001A0FA2" w:rsidRDefault="001A0FA2" w:rsidP="00363625">
            <w:pPr>
              <w:rPr>
                <w:b w:val="0"/>
                <w:bCs w:val="0"/>
                <w:sz w:val="24"/>
              </w:rPr>
            </w:pPr>
            <w:r w:rsidRPr="001A0FA2">
              <w:rPr>
                <w:b w:val="0"/>
                <w:bCs w:val="0"/>
                <w:sz w:val="24"/>
              </w:rPr>
              <w:t>PLATFORM</w:t>
            </w:r>
          </w:p>
        </w:tc>
        <w:tc>
          <w:tcPr>
            <w:tcW w:w="0" w:type="auto"/>
            <w:hideMark/>
          </w:tcPr>
          <w:p w14:paraId="5C2BECE8" w14:textId="77777777" w:rsidR="00363625" w:rsidRPr="001A0FA2" w:rsidRDefault="001A0FA2" w:rsidP="00363625">
            <w:pPr>
              <w:cnfStyle w:val="000000100000" w:firstRow="0" w:lastRow="0" w:firstColumn="0" w:lastColumn="0" w:oddVBand="0" w:evenVBand="0" w:oddHBand="1" w:evenHBand="0" w:firstRowFirstColumn="0" w:firstRowLastColumn="0" w:lastRowFirstColumn="0" w:lastRowLastColumn="0"/>
              <w:rPr>
                <w:sz w:val="24"/>
              </w:rPr>
            </w:pPr>
            <w:r w:rsidRPr="001A0FA2">
              <w:rPr>
                <w:sz w:val="24"/>
              </w:rPr>
              <w:t>TYPICAL AUDIT QUESTIONS</w:t>
            </w:r>
          </w:p>
        </w:tc>
      </w:tr>
      <w:tr w:rsidR="00363625" w:rsidRPr="00DB2F3B" w14:paraId="5C2BECED" w14:textId="77777777" w:rsidTr="003636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2BECEA" w14:textId="77777777" w:rsidR="00363625" w:rsidRPr="001A0FA2" w:rsidRDefault="00363625" w:rsidP="00363625">
            <w:r w:rsidRPr="001A0FA2">
              <w:t>Active Directory</w:t>
            </w:r>
          </w:p>
        </w:tc>
        <w:tc>
          <w:tcPr>
            <w:tcW w:w="0" w:type="auto"/>
            <w:hideMark/>
          </w:tcPr>
          <w:p w14:paraId="5C2BECEB" w14:textId="77777777" w:rsidR="00363625" w:rsidRPr="00363625" w:rsidRDefault="00363625" w:rsidP="00363625">
            <w:pPr>
              <w:cnfStyle w:val="000000010000" w:firstRow="0" w:lastRow="0" w:firstColumn="0" w:lastColumn="0" w:oddVBand="0" w:evenVBand="0" w:oddHBand="0" w:evenHBand="1" w:firstRowFirstColumn="0" w:firstRowLastColumn="0" w:lastRowFirstColumn="0" w:lastRowLastColumn="0"/>
              <w:rPr>
                <w:lang w:val="en-US"/>
              </w:rPr>
            </w:pPr>
            <w:r w:rsidRPr="00363625">
              <w:rPr>
                <w:lang w:val="en-US"/>
              </w:rPr>
              <w:t>Who added user to security group?</w:t>
            </w:r>
          </w:p>
          <w:p w14:paraId="5C2BECEC" w14:textId="77777777" w:rsidR="00363625" w:rsidRPr="00363625" w:rsidRDefault="00363625" w:rsidP="00363625">
            <w:pPr>
              <w:cnfStyle w:val="000000010000" w:firstRow="0" w:lastRow="0" w:firstColumn="0" w:lastColumn="0" w:oddVBand="0" w:evenVBand="0" w:oddHBand="0" w:evenHBand="1" w:firstRowFirstColumn="0" w:firstRowLastColumn="0" w:lastRowFirstColumn="0" w:lastRowLastColumn="0"/>
              <w:rPr>
                <w:lang w:val="en-US"/>
              </w:rPr>
            </w:pPr>
            <w:r w:rsidRPr="00363625">
              <w:rPr>
                <w:lang w:val="en-US"/>
              </w:rPr>
              <w:t>Who delegated management rights to OU?</w:t>
            </w:r>
          </w:p>
        </w:tc>
      </w:tr>
      <w:tr w:rsidR="00363625" w:rsidRPr="00DB2F3B" w14:paraId="5C2BECF1" w14:textId="77777777" w:rsidTr="003636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2BECEE" w14:textId="77777777" w:rsidR="00363625" w:rsidRPr="001A0FA2" w:rsidRDefault="00363625" w:rsidP="00363625">
            <w:r w:rsidRPr="001A0FA2">
              <w:t>VMware</w:t>
            </w:r>
          </w:p>
        </w:tc>
        <w:tc>
          <w:tcPr>
            <w:tcW w:w="0" w:type="auto"/>
            <w:hideMark/>
          </w:tcPr>
          <w:p w14:paraId="5C2BECEF" w14:textId="77777777" w:rsidR="00363625" w:rsidRPr="001A0FA2" w:rsidRDefault="00363625" w:rsidP="00363625">
            <w:pPr>
              <w:cnfStyle w:val="000000100000" w:firstRow="0" w:lastRow="0" w:firstColumn="0" w:lastColumn="0" w:oddVBand="0" w:evenVBand="0" w:oddHBand="1" w:evenHBand="0" w:firstRowFirstColumn="0" w:firstRowLastColumn="0" w:lastRowFirstColumn="0" w:lastRowLastColumn="0"/>
              <w:rPr>
                <w:lang w:val="en-US"/>
              </w:rPr>
            </w:pPr>
            <w:r w:rsidRPr="00363625">
              <w:rPr>
                <w:lang w:val="en-US"/>
              </w:rPr>
              <w:t>Who created a new virtual machine?</w:t>
            </w:r>
          </w:p>
          <w:p w14:paraId="5C2BECF0" w14:textId="77777777" w:rsidR="00363625" w:rsidRPr="001A0FA2" w:rsidRDefault="00363625" w:rsidP="00363625">
            <w:pPr>
              <w:cnfStyle w:val="000000100000" w:firstRow="0" w:lastRow="0" w:firstColumn="0" w:lastColumn="0" w:oddVBand="0" w:evenVBand="0" w:oddHBand="1" w:evenHBand="0" w:firstRowFirstColumn="0" w:firstRowLastColumn="0" w:lastRowFirstColumn="0" w:lastRowLastColumn="0"/>
              <w:rPr>
                <w:lang w:val="en-US"/>
              </w:rPr>
            </w:pPr>
            <w:r w:rsidRPr="001A0FA2">
              <w:rPr>
                <w:lang w:val="en-US"/>
              </w:rPr>
              <w:t>Who changed resource pool parameters?</w:t>
            </w:r>
          </w:p>
        </w:tc>
      </w:tr>
      <w:tr w:rsidR="00363625" w:rsidRPr="001A0FA2" w14:paraId="5C2BECF6" w14:textId="77777777" w:rsidTr="003636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2BECF2" w14:textId="77777777" w:rsidR="00363625" w:rsidRPr="001A0FA2" w:rsidRDefault="00363625" w:rsidP="00363625">
            <w:r w:rsidRPr="001A0FA2">
              <w:t>MS Exchange</w:t>
            </w:r>
          </w:p>
        </w:tc>
        <w:tc>
          <w:tcPr>
            <w:tcW w:w="0" w:type="auto"/>
            <w:hideMark/>
          </w:tcPr>
          <w:p w14:paraId="5C2BECF3" w14:textId="77777777" w:rsidR="00363625" w:rsidRPr="00DB2F3B" w:rsidRDefault="00363625" w:rsidP="00363625">
            <w:pPr>
              <w:cnfStyle w:val="000000010000" w:firstRow="0" w:lastRow="0" w:firstColumn="0" w:lastColumn="0" w:oddVBand="0" w:evenVBand="0" w:oddHBand="0" w:evenHBand="1" w:firstRowFirstColumn="0" w:firstRowLastColumn="0" w:lastRowFirstColumn="0" w:lastRowLastColumn="0"/>
              <w:rPr>
                <w:lang w:val="en-US"/>
              </w:rPr>
            </w:pPr>
            <w:r w:rsidRPr="00DB2F3B">
              <w:rPr>
                <w:lang w:val="en-US"/>
              </w:rPr>
              <w:t>Who deleted a mailbox?</w:t>
            </w:r>
          </w:p>
          <w:p w14:paraId="5C2BECF4" w14:textId="77777777" w:rsidR="00363625" w:rsidRPr="001A0FA2" w:rsidRDefault="00363625" w:rsidP="00363625">
            <w:pPr>
              <w:cnfStyle w:val="000000010000" w:firstRow="0" w:lastRow="0" w:firstColumn="0" w:lastColumn="0" w:oddVBand="0" w:evenVBand="0" w:oddHBand="0" w:evenHBand="1" w:firstRowFirstColumn="0" w:firstRowLastColumn="0" w:lastRowFirstColumn="0" w:lastRowLastColumn="0"/>
              <w:rPr>
                <w:lang w:val="en-US"/>
              </w:rPr>
            </w:pPr>
            <w:r w:rsidRPr="001A0FA2">
              <w:rPr>
                <w:lang w:val="en-US"/>
              </w:rPr>
              <w:t>Who accessed another user's mailbox?</w:t>
            </w:r>
          </w:p>
          <w:p w14:paraId="5C2BECF5" w14:textId="77777777" w:rsidR="00363625" w:rsidRPr="001A0FA2" w:rsidRDefault="00363625" w:rsidP="00363625">
            <w:pPr>
              <w:cnfStyle w:val="000000010000" w:firstRow="0" w:lastRow="0" w:firstColumn="0" w:lastColumn="0" w:oddVBand="0" w:evenVBand="0" w:oddHBand="0" w:evenHBand="1" w:firstRowFirstColumn="0" w:firstRowLastColumn="0" w:lastRowFirstColumn="0" w:lastRowLastColumn="0"/>
            </w:pPr>
            <w:r w:rsidRPr="001A0FA2">
              <w:t>Who reconfigured information store?</w:t>
            </w:r>
          </w:p>
        </w:tc>
      </w:tr>
      <w:tr w:rsidR="00363625" w:rsidRPr="00DB2F3B" w14:paraId="5C2BECFB" w14:textId="77777777" w:rsidTr="003636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2BECF7" w14:textId="77777777" w:rsidR="00363625" w:rsidRPr="001A0FA2" w:rsidRDefault="00363625" w:rsidP="00363625">
            <w:r w:rsidRPr="001A0FA2">
              <w:t>SQL Server</w:t>
            </w:r>
          </w:p>
        </w:tc>
        <w:tc>
          <w:tcPr>
            <w:tcW w:w="0" w:type="auto"/>
            <w:hideMark/>
          </w:tcPr>
          <w:p w14:paraId="5C2BECF8" w14:textId="77777777" w:rsidR="00363625" w:rsidRPr="00DB2F3B" w:rsidRDefault="00363625" w:rsidP="00363625">
            <w:pPr>
              <w:cnfStyle w:val="000000100000" w:firstRow="0" w:lastRow="0" w:firstColumn="0" w:lastColumn="0" w:oddVBand="0" w:evenVBand="0" w:oddHBand="1" w:evenHBand="0" w:firstRowFirstColumn="0" w:firstRowLastColumn="0" w:lastRowFirstColumn="0" w:lastRowLastColumn="0"/>
              <w:rPr>
                <w:lang w:val="en-US"/>
              </w:rPr>
            </w:pPr>
            <w:r w:rsidRPr="00DB2F3B">
              <w:rPr>
                <w:lang w:val="en-US"/>
              </w:rPr>
              <w:t>Who changed table structure schema in a production SQL database?</w:t>
            </w:r>
          </w:p>
          <w:p w14:paraId="5C2BECF9" w14:textId="77777777" w:rsidR="00363625" w:rsidRPr="00DB2F3B" w:rsidRDefault="00363625" w:rsidP="00363625">
            <w:pPr>
              <w:cnfStyle w:val="000000100000" w:firstRow="0" w:lastRow="0" w:firstColumn="0" w:lastColumn="0" w:oddVBand="0" w:evenVBand="0" w:oddHBand="1" w:evenHBand="0" w:firstRowFirstColumn="0" w:firstRowLastColumn="0" w:lastRowFirstColumn="0" w:lastRowLastColumn="0"/>
              <w:rPr>
                <w:lang w:val="en-US"/>
              </w:rPr>
            </w:pPr>
            <w:r w:rsidRPr="00DB2F3B">
              <w:rPr>
                <w:lang w:val="en-US"/>
              </w:rPr>
              <w:t>Who deleted production SQL database?</w:t>
            </w:r>
          </w:p>
          <w:p w14:paraId="5C2BECFA" w14:textId="77777777" w:rsidR="00363625" w:rsidRPr="00DB2F3B" w:rsidRDefault="00363625" w:rsidP="00363625">
            <w:pPr>
              <w:cnfStyle w:val="000000100000" w:firstRow="0" w:lastRow="0" w:firstColumn="0" w:lastColumn="0" w:oddVBand="0" w:evenVBand="0" w:oddHBand="1" w:evenHBand="0" w:firstRowFirstColumn="0" w:firstRowLastColumn="0" w:lastRowFirstColumn="0" w:lastRowLastColumn="0"/>
              <w:rPr>
                <w:lang w:val="en-US"/>
              </w:rPr>
            </w:pPr>
            <w:r w:rsidRPr="00DB2F3B">
              <w:rPr>
                <w:lang w:val="en-US"/>
              </w:rPr>
              <w:t>Who added new database login?</w:t>
            </w:r>
          </w:p>
        </w:tc>
      </w:tr>
      <w:tr w:rsidR="00363625" w:rsidRPr="00DB2F3B" w14:paraId="5C2BED00" w14:textId="77777777" w:rsidTr="003636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2BECFC" w14:textId="77777777" w:rsidR="00363625" w:rsidRPr="001A0FA2" w:rsidRDefault="00363625" w:rsidP="00363625">
            <w:r w:rsidRPr="001A0FA2">
              <w:t>File Server</w:t>
            </w:r>
          </w:p>
        </w:tc>
        <w:tc>
          <w:tcPr>
            <w:tcW w:w="0" w:type="auto"/>
            <w:hideMark/>
          </w:tcPr>
          <w:p w14:paraId="5C2BECFD" w14:textId="77777777" w:rsidR="00363625" w:rsidRPr="00DB2F3B" w:rsidRDefault="00363625" w:rsidP="00363625">
            <w:pPr>
              <w:cnfStyle w:val="000000010000" w:firstRow="0" w:lastRow="0" w:firstColumn="0" w:lastColumn="0" w:oddVBand="0" w:evenVBand="0" w:oddHBand="0" w:evenHBand="1" w:firstRowFirstColumn="0" w:firstRowLastColumn="0" w:lastRowFirstColumn="0" w:lastRowLastColumn="0"/>
              <w:rPr>
                <w:lang w:val="en-US"/>
              </w:rPr>
            </w:pPr>
            <w:r w:rsidRPr="00DB2F3B">
              <w:rPr>
                <w:lang w:val="en-US"/>
              </w:rPr>
              <w:t>Who changed file permissions on file server?</w:t>
            </w:r>
          </w:p>
          <w:p w14:paraId="5C2BECFE" w14:textId="77777777" w:rsidR="00363625" w:rsidRPr="00DB2F3B" w:rsidRDefault="00363625" w:rsidP="00363625">
            <w:pPr>
              <w:cnfStyle w:val="000000010000" w:firstRow="0" w:lastRow="0" w:firstColumn="0" w:lastColumn="0" w:oddVBand="0" w:evenVBand="0" w:oddHBand="0" w:evenHBand="1" w:firstRowFirstColumn="0" w:firstRowLastColumn="0" w:lastRowFirstColumn="0" w:lastRowLastColumn="0"/>
              <w:rPr>
                <w:lang w:val="en-US"/>
              </w:rPr>
            </w:pPr>
            <w:r w:rsidRPr="00DB2F3B">
              <w:rPr>
                <w:lang w:val="en-US"/>
              </w:rPr>
              <w:t>Who accessed sensitive files on file servers?</w:t>
            </w:r>
          </w:p>
          <w:p w14:paraId="5C2BECFF" w14:textId="77777777" w:rsidR="00363625" w:rsidRPr="00DB2F3B" w:rsidRDefault="00363625" w:rsidP="00363625">
            <w:pPr>
              <w:cnfStyle w:val="000000010000" w:firstRow="0" w:lastRow="0" w:firstColumn="0" w:lastColumn="0" w:oddVBand="0" w:evenVBand="0" w:oddHBand="0" w:evenHBand="1" w:firstRowFirstColumn="0" w:firstRowLastColumn="0" w:lastRowFirstColumn="0" w:lastRowLastColumn="0"/>
              <w:rPr>
                <w:lang w:val="en-US"/>
              </w:rPr>
            </w:pPr>
            <w:r w:rsidRPr="00DB2F3B">
              <w:rPr>
                <w:lang w:val="en-US"/>
              </w:rPr>
              <w:t>Who deleted files from file server?</w:t>
            </w:r>
          </w:p>
        </w:tc>
      </w:tr>
      <w:tr w:rsidR="00363625" w:rsidRPr="00DB2F3B" w14:paraId="5C2BED05" w14:textId="77777777" w:rsidTr="003636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2BED01" w14:textId="77777777" w:rsidR="00363625" w:rsidRPr="001A0FA2" w:rsidRDefault="00363625" w:rsidP="00363625">
            <w:r w:rsidRPr="001A0FA2">
              <w:t>NetApp Filer</w:t>
            </w:r>
          </w:p>
        </w:tc>
        <w:tc>
          <w:tcPr>
            <w:tcW w:w="0" w:type="auto"/>
            <w:hideMark/>
          </w:tcPr>
          <w:p w14:paraId="5C2BED02" w14:textId="77777777" w:rsidR="00363625" w:rsidRPr="00DB2F3B" w:rsidRDefault="00363625" w:rsidP="00363625">
            <w:pPr>
              <w:cnfStyle w:val="000000100000" w:firstRow="0" w:lastRow="0" w:firstColumn="0" w:lastColumn="0" w:oddVBand="0" w:evenVBand="0" w:oddHBand="1" w:evenHBand="0" w:firstRowFirstColumn="0" w:firstRowLastColumn="0" w:lastRowFirstColumn="0" w:lastRowLastColumn="0"/>
              <w:rPr>
                <w:lang w:val="en-US"/>
              </w:rPr>
            </w:pPr>
            <w:r w:rsidRPr="00DB2F3B">
              <w:rPr>
                <w:lang w:val="en-US"/>
              </w:rPr>
              <w:t>Who changed file permissions on NetApp Filers?</w:t>
            </w:r>
          </w:p>
          <w:p w14:paraId="5C2BED03" w14:textId="77777777" w:rsidR="00363625" w:rsidRPr="00DB2F3B" w:rsidRDefault="00363625" w:rsidP="00363625">
            <w:pPr>
              <w:cnfStyle w:val="000000100000" w:firstRow="0" w:lastRow="0" w:firstColumn="0" w:lastColumn="0" w:oddVBand="0" w:evenVBand="0" w:oddHBand="1" w:evenHBand="0" w:firstRowFirstColumn="0" w:firstRowLastColumn="0" w:lastRowFirstColumn="0" w:lastRowLastColumn="0"/>
              <w:rPr>
                <w:lang w:val="en-US"/>
              </w:rPr>
            </w:pPr>
            <w:r w:rsidRPr="00DB2F3B">
              <w:rPr>
                <w:lang w:val="en-US"/>
              </w:rPr>
              <w:t>Who attempted to access folders with sensitive data on NetApp Filers?</w:t>
            </w:r>
          </w:p>
          <w:p w14:paraId="5C2BED04" w14:textId="77777777" w:rsidR="00363625" w:rsidRPr="00DB2F3B" w:rsidRDefault="00363625" w:rsidP="00363625">
            <w:pPr>
              <w:cnfStyle w:val="000000100000" w:firstRow="0" w:lastRow="0" w:firstColumn="0" w:lastColumn="0" w:oddVBand="0" w:evenVBand="0" w:oddHBand="1" w:evenHBand="0" w:firstRowFirstColumn="0" w:firstRowLastColumn="0" w:lastRowFirstColumn="0" w:lastRowLastColumn="0"/>
              <w:rPr>
                <w:lang w:val="en-US"/>
              </w:rPr>
            </w:pPr>
            <w:r w:rsidRPr="00DB2F3B">
              <w:rPr>
                <w:lang w:val="en-US"/>
              </w:rPr>
              <w:t>Who failed to change files on NetApp Filers?</w:t>
            </w:r>
          </w:p>
        </w:tc>
      </w:tr>
      <w:tr w:rsidR="00363625" w:rsidRPr="00DB2F3B" w14:paraId="5C2BED0A" w14:textId="77777777" w:rsidTr="003636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2BED06" w14:textId="77777777" w:rsidR="00363625" w:rsidRPr="001A0FA2" w:rsidRDefault="00363625" w:rsidP="00363625">
            <w:r w:rsidRPr="001A0FA2">
              <w:t>EMC VNX/VNXe/Celerra</w:t>
            </w:r>
          </w:p>
        </w:tc>
        <w:tc>
          <w:tcPr>
            <w:tcW w:w="0" w:type="auto"/>
            <w:hideMark/>
          </w:tcPr>
          <w:p w14:paraId="5C2BED07" w14:textId="77777777" w:rsidR="00363625" w:rsidRPr="001A0FA2" w:rsidRDefault="00363625" w:rsidP="00363625">
            <w:pPr>
              <w:cnfStyle w:val="000000010000" w:firstRow="0" w:lastRow="0" w:firstColumn="0" w:lastColumn="0" w:oddVBand="0" w:evenVBand="0" w:oddHBand="0" w:evenHBand="1" w:firstRowFirstColumn="0" w:firstRowLastColumn="0" w:lastRowFirstColumn="0" w:lastRowLastColumn="0"/>
            </w:pPr>
            <w:r w:rsidRPr="001A0FA2">
              <w:t>Who changed file permissions on EMC VNX/VNXe/Celerra device?</w:t>
            </w:r>
          </w:p>
          <w:p w14:paraId="5C2BED08" w14:textId="77777777" w:rsidR="00363625" w:rsidRPr="001A0FA2" w:rsidRDefault="00363625" w:rsidP="00363625">
            <w:pPr>
              <w:cnfStyle w:val="000000010000" w:firstRow="0" w:lastRow="0" w:firstColumn="0" w:lastColumn="0" w:oddVBand="0" w:evenVBand="0" w:oddHBand="0" w:evenHBand="1" w:firstRowFirstColumn="0" w:firstRowLastColumn="0" w:lastRowFirstColumn="0" w:lastRowLastColumn="0"/>
            </w:pPr>
            <w:r w:rsidRPr="001A0FA2">
              <w:t>Who accessed sensitive files on EMC VNX/VNXe/Celerra device?</w:t>
            </w:r>
          </w:p>
          <w:p w14:paraId="5C2BED09" w14:textId="77777777" w:rsidR="00363625" w:rsidRPr="00DB2F3B" w:rsidRDefault="00363625" w:rsidP="00363625">
            <w:pPr>
              <w:cnfStyle w:val="000000010000" w:firstRow="0" w:lastRow="0" w:firstColumn="0" w:lastColumn="0" w:oddVBand="0" w:evenVBand="0" w:oddHBand="0" w:evenHBand="1" w:firstRowFirstColumn="0" w:firstRowLastColumn="0" w:lastRowFirstColumn="0" w:lastRowLastColumn="0"/>
              <w:rPr>
                <w:lang w:val="en-US"/>
              </w:rPr>
            </w:pPr>
            <w:r w:rsidRPr="00DB2F3B">
              <w:rPr>
                <w:lang w:val="en-US"/>
              </w:rPr>
              <w:t>Who deleted folders from EMC VNX/VNXe/Celerra device?</w:t>
            </w:r>
          </w:p>
        </w:tc>
      </w:tr>
      <w:tr w:rsidR="00363625" w:rsidRPr="00DB2F3B" w14:paraId="5C2BED0F" w14:textId="77777777" w:rsidTr="003636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2BED0B" w14:textId="77777777" w:rsidR="00363625" w:rsidRPr="001A0FA2" w:rsidRDefault="00363625" w:rsidP="00363625">
            <w:r w:rsidRPr="001A0FA2">
              <w:t>Group Policy</w:t>
            </w:r>
          </w:p>
        </w:tc>
        <w:tc>
          <w:tcPr>
            <w:tcW w:w="0" w:type="auto"/>
            <w:hideMark/>
          </w:tcPr>
          <w:p w14:paraId="5C2BED0C" w14:textId="77777777" w:rsidR="00363625" w:rsidRPr="00DB2F3B" w:rsidRDefault="00363625" w:rsidP="00363625">
            <w:pPr>
              <w:cnfStyle w:val="000000100000" w:firstRow="0" w:lastRow="0" w:firstColumn="0" w:lastColumn="0" w:oddVBand="0" w:evenVBand="0" w:oddHBand="1" w:evenHBand="0" w:firstRowFirstColumn="0" w:firstRowLastColumn="0" w:lastRowFirstColumn="0" w:lastRowLastColumn="0"/>
              <w:rPr>
                <w:lang w:val="en-US"/>
              </w:rPr>
            </w:pPr>
            <w:r w:rsidRPr="00DB2F3B">
              <w:rPr>
                <w:lang w:val="en-US"/>
              </w:rPr>
              <w:t>Who deactivated strong password policy?</w:t>
            </w:r>
          </w:p>
          <w:p w14:paraId="5C2BED0D" w14:textId="77777777" w:rsidR="00363625" w:rsidRPr="00DB2F3B" w:rsidRDefault="00363625" w:rsidP="00363625">
            <w:pPr>
              <w:cnfStyle w:val="000000100000" w:firstRow="0" w:lastRow="0" w:firstColumn="0" w:lastColumn="0" w:oddVBand="0" w:evenVBand="0" w:oddHBand="1" w:evenHBand="0" w:firstRowFirstColumn="0" w:firstRowLastColumn="0" w:lastRowFirstColumn="0" w:lastRowLastColumn="0"/>
              <w:rPr>
                <w:lang w:val="en-US"/>
              </w:rPr>
            </w:pPr>
            <w:r w:rsidRPr="00DB2F3B">
              <w:rPr>
                <w:lang w:val="en-US"/>
              </w:rPr>
              <w:t>Who unlinked GPO from organization unit?</w:t>
            </w:r>
          </w:p>
          <w:p w14:paraId="5C2BED0E" w14:textId="77777777" w:rsidR="00363625" w:rsidRPr="00DB2F3B" w:rsidRDefault="00363625" w:rsidP="00363625">
            <w:pPr>
              <w:cnfStyle w:val="000000100000" w:firstRow="0" w:lastRow="0" w:firstColumn="0" w:lastColumn="0" w:oddVBand="0" w:evenVBand="0" w:oddHBand="1" w:evenHBand="0" w:firstRowFirstColumn="0" w:firstRowLastColumn="0" w:lastRowFirstColumn="0" w:lastRowLastColumn="0"/>
              <w:rPr>
                <w:lang w:val="en-US"/>
              </w:rPr>
            </w:pPr>
            <w:r w:rsidRPr="00DB2F3B">
              <w:rPr>
                <w:lang w:val="en-US"/>
              </w:rPr>
              <w:t>Who configured new software installation policy?</w:t>
            </w:r>
          </w:p>
        </w:tc>
      </w:tr>
      <w:tr w:rsidR="00363625" w:rsidRPr="00DB2F3B" w14:paraId="5C2BED19" w14:textId="77777777" w:rsidTr="003636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2BED10" w14:textId="77777777" w:rsidR="00363625" w:rsidRPr="001A0FA2" w:rsidRDefault="00363625" w:rsidP="00363625">
            <w:r w:rsidRPr="001A0FA2">
              <w:t>Windows Server</w:t>
            </w:r>
          </w:p>
        </w:tc>
        <w:tc>
          <w:tcPr>
            <w:tcW w:w="0" w:type="auto"/>
            <w:hideMark/>
          </w:tcPr>
          <w:p w14:paraId="5C2BED11" w14:textId="77777777" w:rsidR="00363625" w:rsidRPr="00DB2F3B" w:rsidRDefault="00363625" w:rsidP="00363625">
            <w:pPr>
              <w:cnfStyle w:val="000000010000" w:firstRow="0" w:lastRow="0" w:firstColumn="0" w:lastColumn="0" w:oddVBand="0" w:evenVBand="0" w:oddHBand="0" w:evenHBand="1" w:firstRowFirstColumn="0" w:firstRowLastColumn="0" w:lastRowFirstColumn="0" w:lastRowLastColumn="0"/>
              <w:rPr>
                <w:lang w:val="en-US"/>
              </w:rPr>
            </w:pPr>
            <w:r w:rsidRPr="00DB2F3B">
              <w:rPr>
                <w:lang w:val="en-US"/>
              </w:rPr>
              <w:t>Who installed what software?</w:t>
            </w:r>
          </w:p>
          <w:p w14:paraId="5C2BED12" w14:textId="77777777" w:rsidR="00363625" w:rsidRPr="00DB2F3B" w:rsidRDefault="00363625" w:rsidP="00363625">
            <w:pPr>
              <w:cnfStyle w:val="000000010000" w:firstRow="0" w:lastRow="0" w:firstColumn="0" w:lastColumn="0" w:oddVBand="0" w:evenVBand="0" w:oddHBand="0" w:evenHBand="1" w:firstRowFirstColumn="0" w:firstRowLastColumn="0" w:lastRowFirstColumn="0" w:lastRowLastColumn="0"/>
              <w:rPr>
                <w:lang w:val="en-US"/>
              </w:rPr>
            </w:pPr>
            <w:r w:rsidRPr="00DB2F3B">
              <w:rPr>
                <w:lang w:val="en-US"/>
              </w:rPr>
              <w:t>Who changed computer configuration settings?</w:t>
            </w:r>
          </w:p>
          <w:p w14:paraId="5C2BED13" w14:textId="77777777" w:rsidR="00363625" w:rsidRPr="00DB2F3B" w:rsidRDefault="00363625" w:rsidP="00363625">
            <w:pPr>
              <w:cnfStyle w:val="000000010000" w:firstRow="0" w:lastRow="0" w:firstColumn="0" w:lastColumn="0" w:oddVBand="0" w:evenVBand="0" w:oddHBand="0" w:evenHBand="1" w:firstRowFirstColumn="0" w:firstRowLastColumn="0" w:lastRowFirstColumn="0" w:lastRowLastColumn="0"/>
              <w:rPr>
                <w:lang w:val="en-US"/>
              </w:rPr>
            </w:pPr>
            <w:r w:rsidRPr="00DB2F3B">
              <w:rPr>
                <w:lang w:val="en-US"/>
              </w:rPr>
              <w:t>Who made changes to registry?</w:t>
            </w:r>
          </w:p>
          <w:p w14:paraId="5C2BED14" w14:textId="77777777" w:rsidR="00363625" w:rsidRPr="00DB2F3B" w:rsidRDefault="00363625" w:rsidP="00363625">
            <w:pPr>
              <w:cnfStyle w:val="000000010000" w:firstRow="0" w:lastRow="0" w:firstColumn="0" w:lastColumn="0" w:oddVBand="0" w:evenVBand="0" w:oddHBand="0" w:evenHBand="1" w:firstRowFirstColumn="0" w:firstRowLastColumn="0" w:lastRowFirstColumn="0" w:lastRowLastColumn="0"/>
              <w:rPr>
                <w:lang w:val="en-US"/>
              </w:rPr>
            </w:pPr>
            <w:r w:rsidRPr="00DB2F3B">
              <w:rPr>
                <w:lang w:val="en-US"/>
              </w:rPr>
              <w:t>Who added members to local Administrators group?</w:t>
            </w:r>
          </w:p>
          <w:p w14:paraId="5C2BED15" w14:textId="77777777" w:rsidR="00363625" w:rsidRPr="00DB2F3B" w:rsidRDefault="00363625" w:rsidP="00363625">
            <w:pPr>
              <w:cnfStyle w:val="000000010000" w:firstRow="0" w:lastRow="0" w:firstColumn="0" w:lastColumn="0" w:oddVBand="0" w:evenVBand="0" w:oddHBand="0" w:evenHBand="1" w:firstRowFirstColumn="0" w:firstRowLastColumn="0" w:lastRowFirstColumn="0" w:lastRowLastColumn="0"/>
              <w:rPr>
                <w:lang w:val="en-US"/>
              </w:rPr>
            </w:pPr>
            <w:r w:rsidRPr="00DB2F3B">
              <w:rPr>
                <w:lang w:val="en-US"/>
              </w:rPr>
              <w:t>What changes were made to DNS zones and records?</w:t>
            </w:r>
          </w:p>
          <w:p w14:paraId="5C2BED16" w14:textId="77777777" w:rsidR="00363625" w:rsidRPr="00DB2F3B" w:rsidRDefault="00363625" w:rsidP="00363625">
            <w:pPr>
              <w:cnfStyle w:val="000000010000" w:firstRow="0" w:lastRow="0" w:firstColumn="0" w:lastColumn="0" w:oddVBand="0" w:evenVBand="0" w:oddHBand="0" w:evenHBand="1" w:firstRowFirstColumn="0" w:firstRowLastColumn="0" w:lastRowFirstColumn="0" w:lastRowLastColumn="0"/>
              <w:rPr>
                <w:lang w:val="en-US"/>
              </w:rPr>
            </w:pPr>
            <w:r w:rsidRPr="00DB2F3B">
              <w:rPr>
                <w:lang w:val="en-US"/>
              </w:rPr>
              <w:t>What patches and hotfixes were installed recently?</w:t>
            </w:r>
          </w:p>
          <w:p w14:paraId="5C2BED17" w14:textId="77777777" w:rsidR="00363625" w:rsidRPr="00DB2F3B" w:rsidRDefault="00363625" w:rsidP="00363625">
            <w:pPr>
              <w:cnfStyle w:val="000000010000" w:firstRow="0" w:lastRow="0" w:firstColumn="0" w:lastColumn="0" w:oddVBand="0" w:evenVBand="0" w:oddHBand="0" w:evenHBand="1" w:firstRowFirstColumn="0" w:firstRowLastColumn="0" w:lastRowFirstColumn="0" w:lastRowLastColumn="0"/>
              <w:rPr>
                <w:lang w:val="en-US"/>
              </w:rPr>
            </w:pPr>
            <w:r w:rsidRPr="00DB2F3B">
              <w:rPr>
                <w:lang w:val="en-US"/>
              </w:rPr>
              <w:t>Who modified startup programs (AutoRun)?</w:t>
            </w:r>
          </w:p>
          <w:p w14:paraId="5C2BED18" w14:textId="77777777" w:rsidR="00363625" w:rsidRPr="00DB2F3B" w:rsidRDefault="00363625" w:rsidP="00363625">
            <w:pPr>
              <w:cnfStyle w:val="000000010000" w:firstRow="0" w:lastRow="0" w:firstColumn="0" w:lastColumn="0" w:oddVBand="0" w:evenVBand="0" w:oddHBand="0" w:evenHBand="1" w:firstRowFirstColumn="0" w:firstRowLastColumn="0" w:lastRowFirstColumn="0" w:lastRowLastColumn="0"/>
              <w:rPr>
                <w:lang w:val="en-US"/>
              </w:rPr>
            </w:pPr>
            <w:r w:rsidRPr="00DB2F3B">
              <w:rPr>
                <w:lang w:val="en-US"/>
              </w:rPr>
              <w:t>Who changed file sharing settings and open shares?</w:t>
            </w:r>
          </w:p>
        </w:tc>
      </w:tr>
      <w:tr w:rsidR="00363625" w:rsidRPr="00DB2F3B" w14:paraId="5C2BED1E" w14:textId="77777777" w:rsidTr="003636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2BED1A" w14:textId="77777777" w:rsidR="00363625" w:rsidRPr="001A0FA2" w:rsidRDefault="00363625" w:rsidP="00363625">
            <w:r w:rsidRPr="001A0FA2">
              <w:t>SharePoint</w:t>
            </w:r>
          </w:p>
        </w:tc>
        <w:tc>
          <w:tcPr>
            <w:tcW w:w="0" w:type="auto"/>
            <w:hideMark/>
          </w:tcPr>
          <w:p w14:paraId="5C2BED1B" w14:textId="77777777" w:rsidR="00363625" w:rsidRPr="00DB2F3B" w:rsidRDefault="00363625" w:rsidP="00363625">
            <w:pPr>
              <w:cnfStyle w:val="000000100000" w:firstRow="0" w:lastRow="0" w:firstColumn="0" w:lastColumn="0" w:oddVBand="0" w:evenVBand="0" w:oddHBand="1" w:evenHBand="0" w:firstRowFirstColumn="0" w:firstRowLastColumn="0" w:lastRowFirstColumn="0" w:lastRowLastColumn="0"/>
              <w:rPr>
                <w:lang w:val="en-US"/>
              </w:rPr>
            </w:pPr>
            <w:r w:rsidRPr="00DB2F3B">
              <w:rPr>
                <w:lang w:val="en-US"/>
              </w:rPr>
              <w:t>Which web applications were created/changed/deleted?</w:t>
            </w:r>
          </w:p>
          <w:p w14:paraId="5C2BED1C" w14:textId="77777777" w:rsidR="00363625" w:rsidRPr="00DB2F3B" w:rsidRDefault="00363625" w:rsidP="00363625">
            <w:pPr>
              <w:cnfStyle w:val="000000100000" w:firstRow="0" w:lastRow="0" w:firstColumn="0" w:lastColumn="0" w:oddVBand="0" w:evenVBand="0" w:oddHBand="1" w:evenHBand="0" w:firstRowFirstColumn="0" w:firstRowLastColumn="0" w:lastRowFirstColumn="0" w:lastRowLastColumn="0"/>
              <w:rPr>
                <w:lang w:val="en-US"/>
              </w:rPr>
            </w:pPr>
            <w:r w:rsidRPr="00DB2F3B">
              <w:rPr>
                <w:lang w:val="en-US"/>
              </w:rPr>
              <w:t>What servers were added to / removed from a farm?</w:t>
            </w:r>
          </w:p>
          <w:p w14:paraId="5C2BED1D" w14:textId="77777777" w:rsidR="00363625" w:rsidRPr="00DB2F3B" w:rsidRDefault="00363625" w:rsidP="00363625">
            <w:pPr>
              <w:cnfStyle w:val="000000100000" w:firstRow="0" w:lastRow="0" w:firstColumn="0" w:lastColumn="0" w:oddVBand="0" w:evenVBand="0" w:oddHBand="1" w:evenHBand="0" w:firstRowFirstColumn="0" w:firstRowLastColumn="0" w:lastRowFirstColumn="0" w:lastRowLastColumn="0"/>
              <w:rPr>
                <w:lang w:val="en-US"/>
              </w:rPr>
            </w:pPr>
            <w:r w:rsidRPr="00DB2F3B">
              <w:rPr>
                <w:lang w:val="en-US"/>
              </w:rPr>
              <w:t>What changes occurred to the incoming/outgoing e-mail settings?</w:t>
            </w:r>
          </w:p>
        </w:tc>
      </w:tr>
    </w:tbl>
    <w:p w14:paraId="5C2BED1F" w14:textId="77777777" w:rsidR="00940145" w:rsidRPr="0099718B" w:rsidRDefault="001A0FA2" w:rsidP="001A0FA2">
      <w:pPr>
        <w:jc w:val="center"/>
        <w:rPr>
          <w:i/>
        </w:rPr>
      </w:pPr>
      <w:r w:rsidRPr="0099718B">
        <w:rPr>
          <w:i/>
        </w:rPr>
        <w:t xml:space="preserve">Source : </w:t>
      </w:r>
      <w:hyperlink r:id="rId128" w:history="1">
        <w:r w:rsidRPr="0099718B">
          <w:rPr>
            <w:rStyle w:val="Lienhypertexte"/>
            <w:i/>
          </w:rPr>
          <w:t>https://www.netwrix.com/change_auditing_solution.html</w:t>
        </w:r>
      </w:hyperlink>
      <w:r w:rsidRPr="0099718B">
        <w:rPr>
          <w:i/>
        </w:rPr>
        <w:t xml:space="preserve"> </w:t>
      </w:r>
    </w:p>
    <w:p w14:paraId="5C2BED20" w14:textId="77777777" w:rsidR="001A0FA2" w:rsidRDefault="001A0FA2" w:rsidP="001A0FA2">
      <w:r>
        <w:br w:type="page"/>
      </w:r>
    </w:p>
    <w:tbl>
      <w:tblPr>
        <w:tblStyle w:val="Tramemoyenne1-Accent5"/>
        <w:tblpPr w:leftFromText="141" w:rightFromText="141" w:vertAnchor="text" w:horzAnchor="margin" w:tblpY="649"/>
        <w:tblW w:w="5000" w:type="pct"/>
        <w:tblLook w:val="04A0" w:firstRow="1" w:lastRow="0" w:firstColumn="1" w:lastColumn="0" w:noHBand="0" w:noVBand="1"/>
      </w:tblPr>
      <w:tblGrid>
        <w:gridCol w:w="4644"/>
        <w:gridCol w:w="4644"/>
      </w:tblGrid>
      <w:tr w:rsidR="001A0FA2" w14:paraId="5C2BED22" w14:textId="77777777" w:rsidTr="00F67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5C2BED21" w14:textId="77777777" w:rsidR="001A0FA2" w:rsidRPr="001A0FA2" w:rsidRDefault="001A0FA2" w:rsidP="00DB2F3B">
            <w:pPr>
              <w:pStyle w:val="Titre1"/>
              <w:outlineLvl w:val="0"/>
            </w:pPr>
            <w:bookmarkStart w:id="8" w:name="_Toc406239252"/>
            <w:r w:rsidRPr="001A0FA2">
              <w:lastRenderedPageBreak/>
              <w:t>BILAN</w:t>
            </w:r>
            <w:bookmarkEnd w:id="8"/>
          </w:p>
        </w:tc>
      </w:tr>
      <w:tr w:rsidR="001A0FA2" w14:paraId="5C2BED25" w14:textId="77777777" w:rsidTr="00F67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C2BED23" w14:textId="77777777" w:rsidR="001A0FA2" w:rsidRPr="007C0DB6" w:rsidRDefault="001A0FA2" w:rsidP="00410C10">
            <w:pPr>
              <w:jc w:val="center"/>
              <w:rPr>
                <w:b w:val="0"/>
                <w:sz w:val="24"/>
              </w:rPr>
            </w:pPr>
            <w:r w:rsidRPr="007C0DB6">
              <w:rPr>
                <w:b w:val="0"/>
                <w:sz w:val="24"/>
              </w:rPr>
              <w:t>AVANTAGES</w:t>
            </w:r>
          </w:p>
        </w:tc>
        <w:tc>
          <w:tcPr>
            <w:tcW w:w="2500" w:type="pct"/>
          </w:tcPr>
          <w:p w14:paraId="5C2BED24" w14:textId="77777777" w:rsidR="001A0FA2" w:rsidRPr="007C0DB6" w:rsidRDefault="001A0FA2" w:rsidP="00410C10">
            <w:pPr>
              <w:jc w:val="center"/>
              <w:cnfStyle w:val="000000100000" w:firstRow="0" w:lastRow="0" w:firstColumn="0" w:lastColumn="0" w:oddVBand="0" w:evenVBand="0" w:oddHBand="1" w:evenHBand="0" w:firstRowFirstColumn="0" w:firstRowLastColumn="0" w:lastRowFirstColumn="0" w:lastRowLastColumn="0"/>
              <w:rPr>
                <w:sz w:val="24"/>
              </w:rPr>
            </w:pPr>
            <w:r w:rsidRPr="007C0DB6">
              <w:rPr>
                <w:sz w:val="24"/>
              </w:rPr>
              <w:t>INCONVENIENTS</w:t>
            </w:r>
          </w:p>
        </w:tc>
      </w:tr>
      <w:tr w:rsidR="001A0FA2" w14:paraId="5C2BED28" w14:textId="77777777" w:rsidTr="00F67A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C2BED26" w14:textId="77777777" w:rsidR="001A0FA2" w:rsidRPr="007C0DB6" w:rsidRDefault="001A0FA2" w:rsidP="00410C10">
            <w:pPr>
              <w:jc w:val="center"/>
              <w:rPr>
                <w:b w:val="0"/>
              </w:rPr>
            </w:pPr>
            <w:r w:rsidRPr="007C0DB6">
              <w:rPr>
                <w:b w:val="0"/>
              </w:rPr>
              <w:t>Installation et configuration simple de mise en œuvre</w:t>
            </w:r>
          </w:p>
        </w:tc>
        <w:tc>
          <w:tcPr>
            <w:tcW w:w="2500" w:type="pct"/>
          </w:tcPr>
          <w:p w14:paraId="5C2BED27" w14:textId="77777777" w:rsidR="001A0FA2" w:rsidRPr="007C0DB6" w:rsidRDefault="00DA6864" w:rsidP="00410C10">
            <w:pPr>
              <w:jc w:val="center"/>
              <w:cnfStyle w:val="000000010000" w:firstRow="0" w:lastRow="0" w:firstColumn="0" w:lastColumn="0" w:oddVBand="0" w:evenVBand="0" w:oddHBand="0" w:evenHBand="1" w:firstRowFirstColumn="0" w:firstRowLastColumn="0" w:lastRowFirstColumn="0" w:lastRowLastColumn="0"/>
            </w:pPr>
            <w:r>
              <w:t>Aucune granularité dans les droits d’administration de Netwrix</w:t>
            </w:r>
            <w:r w:rsidR="001A0FA2">
              <w:t xml:space="preserve"> </w:t>
            </w:r>
            <w:r>
              <w:t>Auditor</w:t>
            </w:r>
          </w:p>
        </w:tc>
      </w:tr>
      <w:tr w:rsidR="0099718B" w14:paraId="5C2BED2B" w14:textId="77777777" w:rsidTr="00F67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C2BED29" w14:textId="77777777" w:rsidR="0099718B" w:rsidRPr="007C0DB6" w:rsidRDefault="0099718B" w:rsidP="0099718B">
            <w:pPr>
              <w:jc w:val="center"/>
              <w:rPr>
                <w:b w:val="0"/>
              </w:rPr>
            </w:pPr>
            <w:r w:rsidRPr="007C0DB6">
              <w:rPr>
                <w:b w:val="0"/>
              </w:rPr>
              <w:t>Solution modulaire et évolutive</w:t>
            </w:r>
          </w:p>
        </w:tc>
        <w:tc>
          <w:tcPr>
            <w:tcW w:w="2500" w:type="pct"/>
          </w:tcPr>
          <w:p w14:paraId="5C2BED2A" w14:textId="77777777" w:rsidR="0099718B" w:rsidRPr="007C0DB6" w:rsidRDefault="0099718B" w:rsidP="0099718B">
            <w:pPr>
              <w:jc w:val="center"/>
              <w:cnfStyle w:val="000000100000" w:firstRow="0" w:lastRow="0" w:firstColumn="0" w:lastColumn="0" w:oddVBand="0" w:evenVBand="0" w:oddHBand="1" w:evenHBand="0" w:firstRowFirstColumn="0" w:firstRowLastColumn="0" w:lastRowFirstColumn="0" w:lastRowLastColumn="0"/>
            </w:pPr>
            <w:r w:rsidRPr="007C0DB6">
              <w:t xml:space="preserve">Pas d’interface </w:t>
            </w:r>
            <w:r>
              <w:t>WEB</w:t>
            </w:r>
            <w:r w:rsidRPr="007C0DB6">
              <w:t xml:space="preserve"> de la console d’administration</w:t>
            </w:r>
          </w:p>
        </w:tc>
      </w:tr>
      <w:tr w:rsidR="0099718B" w14:paraId="5C2BED2E" w14:textId="77777777" w:rsidTr="00F67A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C2BED2C" w14:textId="77777777" w:rsidR="0099718B" w:rsidRPr="007C0DB6" w:rsidRDefault="0099718B" w:rsidP="0099718B">
            <w:pPr>
              <w:jc w:val="center"/>
              <w:rPr>
                <w:b w:val="0"/>
              </w:rPr>
            </w:pPr>
            <w:r w:rsidRPr="007C0DB6">
              <w:rPr>
                <w:b w:val="0"/>
              </w:rPr>
              <w:t>Solution clé en main</w:t>
            </w:r>
          </w:p>
        </w:tc>
        <w:tc>
          <w:tcPr>
            <w:tcW w:w="2500" w:type="pct"/>
          </w:tcPr>
          <w:p w14:paraId="5C2BED2D" w14:textId="77777777" w:rsidR="0099718B" w:rsidRPr="007C0DB6" w:rsidRDefault="0099718B" w:rsidP="0099718B">
            <w:pPr>
              <w:jc w:val="center"/>
              <w:cnfStyle w:val="000000010000" w:firstRow="0" w:lastRow="0" w:firstColumn="0" w:lastColumn="0" w:oddVBand="0" w:evenVBand="0" w:oddHBand="0" w:evenHBand="1" w:firstRowFirstColumn="0" w:firstRowLastColumn="0" w:lastRowFirstColumn="0" w:lastRowLastColumn="0"/>
            </w:pPr>
            <w:r>
              <w:t>Absence d’une version française</w:t>
            </w:r>
          </w:p>
        </w:tc>
      </w:tr>
      <w:tr w:rsidR="0099718B" w14:paraId="5C2BED31" w14:textId="77777777" w:rsidTr="00F67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C2BED2F" w14:textId="77777777" w:rsidR="0099718B" w:rsidRPr="007C0DB6" w:rsidRDefault="0099718B" w:rsidP="0099718B">
            <w:pPr>
              <w:jc w:val="center"/>
              <w:rPr>
                <w:b w:val="0"/>
              </w:rPr>
            </w:pPr>
            <w:r w:rsidRPr="007C0DB6">
              <w:rPr>
                <w:b w:val="0"/>
              </w:rPr>
              <w:t>Prise en main rapide de l’outil</w:t>
            </w:r>
            <w:r>
              <w:rPr>
                <w:b w:val="0"/>
              </w:rPr>
              <w:t xml:space="preserve"> : </w:t>
            </w:r>
            <w:r w:rsidRPr="007C0DB6">
              <w:rPr>
                <w:b w:val="0"/>
              </w:rPr>
              <w:t xml:space="preserve">Interface </w:t>
            </w:r>
            <w:r>
              <w:rPr>
                <w:b w:val="0"/>
              </w:rPr>
              <w:t xml:space="preserve">intuitive et </w:t>
            </w:r>
            <w:r w:rsidRPr="007C0DB6">
              <w:rPr>
                <w:b w:val="0"/>
              </w:rPr>
              <w:t>esthétique</w:t>
            </w:r>
          </w:p>
        </w:tc>
        <w:tc>
          <w:tcPr>
            <w:tcW w:w="2500" w:type="pct"/>
          </w:tcPr>
          <w:p w14:paraId="5C2BED30" w14:textId="77777777" w:rsidR="0099718B" w:rsidRPr="007C0DB6" w:rsidRDefault="0099718B" w:rsidP="0099718B">
            <w:pPr>
              <w:jc w:val="center"/>
              <w:cnfStyle w:val="000000100000" w:firstRow="0" w:lastRow="0" w:firstColumn="0" w:lastColumn="0" w:oddVBand="0" w:evenVBand="0" w:oddHBand="1" w:evenHBand="0" w:firstRowFirstColumn="0" w:firstRowLastColumn="0" w:lastRowFirstColumn="0" w:lastRowLastColumn="0"/>
            </w:pPr>
            <w:r w:rsidRPr="007C0DB6">
              <w:t>Incompatible avec le</w:t>
            </w:r>
            <w:r>
              <w:t>s serveurs</w:t>
            </w:r>
            <w:r w:rsidRPr="007C0DB6">
              <w:t xml:space="preserve"> Linux </w:t>
            </w:r>
          </w:p>
        </w:tc>
      </w:tr>
      <w:tr w:rsidR="0099718B" w14:paraId="5C2BED34" w14:textId="77777777" w:rsidTr="00F67A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C2BED32" w14:textId="77777777" w:rsidR="0099718B" w:rsidRPr="007C0DB6" w:rsidRDefault="0099718B" w:rsidP="0099718B">
            <w:pPr>
              <w:jc w:val="center"/>
              <w:rPr>
                <w:b w:val="0"/>
              </w:rPr>
            </w:pPr>
            <w:r w:rsidRPr="007C0DB6">
              <w:rPr>
                <w:b w:val="0"/>
              </w:rPr>
              <w:t>Gestion complètes des évènements : Rapports détaillés</w:t>
            </w:r>
          </w:p>
        </w:tc>
        <w:tc>
          <w:tcPr>
            <w:tcW w:w="2500" w:type="pct"/>
          </w:tcPr>
          <w:p w14:paraId="5C2BED33" w14:textId="77777777" w:rsidR="0099718B" w:rsidRPr="007C0DB6" w:rsidRDefault="0099718B" w:rsidP="0099718B">
            <w:pPr>
              <w:jc w:val="center"/>
              <w:cnfStyle w:val="000000010000" w:firstRow="0" w:lastRow="0" w:firstColumn="0" w:lastColumn="0" w:oddVBand="0" w:evenVBand="0" w:oddHBand="0" w:evenHBand="1" w:firstRowFirstColumn="0" w:firstRowLastColumn="0" w:lastRowFirstColumn="0" w:lastRowLastColumn="0"/>
            </w:pPr>
            <w:r w:rsidRPr="007C0DB6">
              <w:t>Pas d’application mobile</w:t>
            </w:r>
          </w:p>
        </w:tc>
      </w:tr>
      <w:tr w:rsidR="0099718B" w14:paraId="5C2BED37" w14:textId="77777777" w:rsidTr="00F67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C2BED35" w14:textId="77777777" w:rsidR="0099718B" w:rsidRPr="007C0DB6" w:rsidRDefault="0099718B" w:rsidP="0099718B">
            <w:pPr>
              <w:jc w:val="center"/>
              <w:rPr>
                <w:b w:val="0"/>
              </w:rPr>
            </w:pPr>
            <w:r w:rsidRPr="007C0DB6">
              <w:rPr>
                <w:b w:val="0"/>
              </w:rPr>
              <w:t xml:space="preserve">Surveillance et alerte : Rapports temps réels, </w:t>
            </w:r>
            <w:r>
              <w:rPr>
                <w:b w:val="0"/>
              </w:rPr>
              <w:t xml:space="preserve"> </w:t>
            </w:r>
            <w:r w:rsidRPr="007C0DB6">
              <w:rPr>
                <w:b w:val="0"/>
              </w:rPr>
              <w:t>Dashboard synthétique, Enregistrement vidéo de l’activité utilisateur</w:t>
            </w:r>
          </w:p>
        </w:tc>
        <w:tc>
          <w:tcPr>
            <w:tcW w:w="2500" w:type="pct"/>
          </w:tcPr>
          <w:p w14:paraId="5C2BED36" w14:textId="77777777" w:rsidR="0099718B" w:rsidRPr="007C0DB6" w:rsidRDefault="0099718B" w:rsidP="0099718B">
            <w:pPr>
              <w:jc w:val="center"/>
              <w:cnfStyle w:val="000000100000" w:firstRow="0" w:lastRow="0" w:firstColumn="0" w:lastColumn="0" w:oddVBand="0" w:evenVBand="0" w:oddHBand="1" w:evenHBand="0" w:firstRowFirstColumn="0" w:firstRowLastColumn="0" w:lastRowFirstColumn="0" w:lastRowLastColumn="0"/>
            </w:pPr>
          </w:p>
        </w:tc>
      </w:tr>
      <w:tr w:rsidR="0099718B" w14:paraId="5C2BED3A" w14:textId="77777777" w:rsidTr="00F67A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C2BED38" w14:textId="77777777" w:rsidR="0099718B" w:rsidRPr="007C0DB6" w:rsidRDefault="0099718B" w:rsidP="0099718B">
            <w:pPr>
              <w:jc w:val="center"/>
              <w:rPr>
                <w:b w:val="0"/>
              </w:rPr>
            </w:pPr>
            <w:r>
              <w:rPr>
                <w:b w:val="0"/>
              </w:rPr>
              <w:t>Supporte les dernières versions de Windows (2012, 2012 R2), Exchange 2013 et SQL Server 2014.</w:t>
            </w:r>
          </w:p>
        </w:tc>
        <w:tc>
          <w:tcPr>
            <w:tcW w:w="2500" w:type="pct"/>
          </w:tcPr>
          <w:p w14:paraId="5C2BED39" w14:textId="77777777" w:rsidR="0099718B" w:rsidRPr="007C0DB6" w:rsidRDefault="0099718B" w:rsidP="0099718B">
            <w:pPr>
              <w:jc w:val="center"/>
              <w:cnfStyle w:val="000000010000" w:firstRow="0" w:lastRow="0" w:firstColumn="0" w:lastColumn="0" w:oddVBand="0" w:evenVBand="0" w:oddHBand="0" w:evenHBand="1" w:firstRowFirstColumn="0" w:firstRowLastColumn="0" w:lastRowFirstColumn="0" w:lastRowLastColumn="0"/>
            </w:pPr>
          </w:p>
        </w:tc>
      </w:tr>
      <w:tr w:rsidR="0099718B" w14:paraId="5C2BED3D" w14:textId="77777777" w:rsidTr="00F67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C2BED3B" w14:textId="77777777" w:rsidR="0099718B" w:rsidRPr="007C0DB6" w:rsidRDefault="0099718B" w:rsidP="0099718B">
            <w:pPr>
              <w:jc w:val="center"/>
              <w:rPr>
                <w:b w:val="0"/>
              </w:rPr>
            </w:pPr>
            <w:r w:rsidRPr="007C0DB6">
              <w:rPr>
                <w:b w:val="0"/>
              </w:rPr>
              <w:t>Base de connaissance</w:t>
            </w:r>
            <w:r>
              <w:rPr>
                <w:b w:val="0"/>
              </w:rPr>
              <w:t xml:space="preserve"> </w:t>
            </w:r>
            <w:r w:rsidRPr="007C0DB6">
              <w:rPr>
                <w:b w:val="0"/>
              </w:rPr>
              <w:t>: Documentations officielles complètes ; blog officiel régulièrement alimentés en articles.</w:t>
            </w:r>
          </w:p>
        </w:tc>
        <w:tc>
          <w:tcPr>
            <w:tcW w:w="2500" w:type="pct"/>
          </w:tcPr>
          <w:p w14:paraId="5C2BED3C" w14:textId="77777777" w:rsidR="0099718B" w:rsidRPr="007C0DB6" w:rsidRDefault="0099718B" w:rsidP="0099718B">
            <w:pPr>
              <w:jc w:val="center"/>
              <w:cnfStyle w:val="000000100000" w:firstRow="0" w:lastRow="0" w:firstColumn="0" w:lastColumn="0" w:oddVBand="0" w:evenVBand="0" w:oddHBand="1" w:evenHBand="0" w:firstRowFirstColumn="0" w:firstRowLastColumn="0" w:lastRowFirstColumn="0" w:lastRowLastColumn="0"/>
            </w:pPr>
          </w:p>
        </w:tc>
      </w:tr>
      <w:tr w:rsidR="0099718B" w14:paraId="5C2BED40" w14:textId="77777777" w:rsidTr="00F67A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C2BED3E" w14:textId="77777777" w:rsidR="0099718B" w:rsidRDefault="0099718B" w:rsidP="0099718B">
            <w:pPr>
              <w:jc w:val="center"/>
              <w:rPr>
                <w:b w:val="0"/>
              </w:rPr>
            </w:pPr>
            <w:r>
              <w:rPr>
                <w:b w:val="0"/>
              </w:rPr>
              <w:t>Solution mature</w:t>
            </w:r>
            <w:r w:rsidR="00B4487A">
              <w:rPr>
                <w:b w:val="0"/>
              </w:rPr>
              <w:t xml:space="preserve"> (&gt; 8 ans)</w:t>
            </w:r>
            <w:r>
              <w:rPr>
                <w:b w:val="0"/>
              </w:rPr>
              <w:t>, avec un support officiel</w:t>
            </w:r>
          </w:p>
        </w:tc>
        <w:tc>
          <w:tcPr>
            <w:tcW w:w="2500" w:type="pct"/>
          </w:tcPr>
          <w:p w14:paraId="5C2BED3F" w14:textId="77777777" w:rsidR="0099718B" w:rsidRPr="007C0DB6" w:rsidRDefault="0099718B" w:rsidP="0099718B">
            <w:pPr>
              <w:jc w:val="center"/>
              <w:cnfStyle w:val="000000010000" w:firstRow="0" w:lastRow="0" w:firstColumn="0" w:lastColumn="0" w:oddVBand="0" w:evenVBand="0" w:oddHBand="0" w:evenHBand="1" w:firstRowFirstColumn="0" w:firstRowLastColumn="0" w:lastRowFirstColumn="0" w:lastRowLastColumn="0"/>
            </w:pPr>
          </w:p>
        </w:tc>
      </w:tr>
      <w:tr w:rsidR="00D16C25" w14:paraId="5C2BED43" w14:textId="77777777" w:rsidTr="00F67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C2BED41" w14:textId="77777777" w:rsidR="00D16C25" w:rsidRDefault="00D16C25" w:rsidP="0099718B">
            <w:pPr>
              <w:jc w:val="center"/>
              <w:rPr>
                <w:b w:val="0"/>
              </w:rPr>
            </w:pPr>
            <w:r>
              <w:rPr>
                <w:b w:val="0"/>
              </w:rPr>
              <w:t>Intégration avec la solution System Center : Package SCOM</w:t>
            </w:r>
          </w:p>
        </w:tc>
        <w:tc>
          <w:tcPr>
            <w:tcW w:w="2500" w:type="pct"/>
          </w:tcPr>
          <w:p w14:paraId="5C2BED42" w14:textId="77777777" w:rsidR="00D16C25" w:rsidRPr="007C0DB6" w:rsidRDefault="00D16C25" w:rsidP="0099718B">
            <w:pPr>
              <w:jc w:val="center"/>
              <w:cnfStyle w:val="000000100000" w:firstRow="0" w:lastRow="0" w:firstColumn="0" w:lastColumn="0" w:oddVBand="0" w:evenVBand="0" w:oddHBand="1" w:evenHBand="0" w:firstRowFirstColumn="0" w:firstRowLastColumn="0" w:lastRowFirstColumn="0" w:lastRowLastColumn="0"/>
            </w:pPr>
          </w:p>
        </w:tc>
      </w:tr>
    </w:tbl>
    <w:p w14:paraId="5C2BED44" w14:textId="77777777" w:rsidR="00C91C68" w:rsidRPr="001A0FA2" w:rsidRDefault="00C91C68" w:rsidP="001A0FA2"/>
    <w:sectPr w:rsidR="00C91C68" w:rsidRPr="001A0FA2">
      <w:footerReference w:type="default" r:id="rId1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2BEE35" w14:textId="77777777" w:rsidR="009E05F6" w:rsidRDefault="009E05F6" w:rsidP="007A7683">
      <w:pPr>
        <w:spacing w:after="0" w:line="240" w:lineRule="auto"/>
      </w:pPr>
      <w:r>
        <w:separator/>
      </w:r>
    </w:p>
  </w:endnote>
  <w:endnote w:type="continuationSeparator" w:id="0">
    <w:p w14:paraId="5C2BEE36" w14:textId="77777777" w:rsidR="009E05F6" w:rsidRDefault="009E05F6" w:rsidP="007A7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BEE37" w14:textId="77777777" w:rsidR="006470CA" w:rsidRPr="007A7683" w:rsidRDefault="006470CA">
    <w:pPr>
      <w:pStyle w:val="Pieddepage"/>
      <w:rPr>
        <w:i/>
        <w:sz w:val="18"/>
      </w:rPr>
    </w:pPr>
    <w:r w:rsidRPr="007A7683">
      <w:rPr>
        <w:i/>
        <w:sz w:val="18"/>
      </w:rPr>
      <w:t>Etude de la solution Netwrix Auditor</w:t>
    </w:r>
    <w:r>
      <w:rPr>
        <w:i/>
        <w:sz w:val="18"/>
      </w:rPr>
      <w:t xml:space="preserve"> pour Active Directory</w:t>
    </w:r>
    <w:r w:rsidRPr="007A7683">
      <w:rPr>
        <w:i/>
        <w:sz w:val="18"/>
      </w:rPr>
      <w:t xml:space="preserve"> 6.5 réalisée par Nicolas BROISIN – Copyright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2BEE33" w14:textId="77777777" w:rsidR="009E05F6" w:rsidRDefault="009E05F6" w:rsidP="007A7683">
      <w:pPr>
        <w:spacing w:after="0" w:line="240" w:lineRule="auto"/>
      </w:pPr>
      <w:r>
        <w:separator/>
      </w:r>
    </w:p>
  </w:footnote>
  <w:footnote w:type="continuationSeparator" w:id="0">
    <w:p w14:paraId="5C2BEE34" w14:textId="77777777" w:rsidR="009E05F6" w:rsidRDefault="009E05F6" w:rsidP="007A76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A4A26"/>
    <w:multiLevelType w:val="multilevel"/>
    <w:tmpl w:val="AA1E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6D0205"/>
    <w:multiLevelType w:val="hybridMultilevel"/>
    <w:tmpl w:val="296C867C"/>
    <w:lvl w:ilvl="0" w:tplc="EDD6D7BE">
      <w:start w:val="1"/>
      <w:numFmt w:val="decimal"/>
      <w:pStyle w:val="Titre1"/>
      <w:lvlText w:val="%1."/>
      <w:lvlJc w:val="left"/>
      <w:pPr>
        <w:ind w:left="720" w:hanging="360"/>
      </w:pPr>
      <w:rPr>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D4C65E7"/>
    <w:multiLevelType w:val="multilevel"/>
    <w:tmpl w:val="55D88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6B3A6E"/>
    <w:multiLevelType w:val="multilevel"/>
    <w:tmpl w:val="B3CC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756693"/>
    <w:multiLevelType w:val="multilevel"/>
    <w:tmpl w:val="DAE2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1E0089"/>
    <w:multiLevelType w:val="multilevel"/>
    <w:tmpl w:val="8C58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B46E0B"/>
    <w:multiLevelType w:val="hybridMultilevel"/>
    <w:tmpl w:val="F0E87E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1727C7A"/>
    <w:multiLevelType w:val="hybridMultilevel"/>
    <w:tmpl w:val="540A7C84"/>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41A94298"/>
    <w:multiLevelType w:val="multilevel"/>
    <w:tmpl w:val="FD34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F6455A"/>
    <w:multiLevelType w:val="hybridMultilevel"/>
    <w:tmpl w:val="A7D4EB48"/>
    <w:lvl w:ilvl="0" w:tplc="A704B638">
      <w:start w:val="80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7124AA2"/>
    <w:multiLevelType w:val="multilevel"/>
    <w:tmpl w:val="C506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5F30E0E"/>
    <w:multiLevelType w:val="hybridMultilevel"/>
    <w:tmpl w:val="434C0EAC"/>
    <w:lvl w:ilvl="0" w:tplc="61FEDA66">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nsid w:val="5D875276"/>
    <w:multiLevelType w:val="hybridMultilevel"/>
    <w:tmpl w:val="9A0084A2"/>
    <w:lvl w:ilvl="0" w:tplc="6556FA8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DB746FC"/>
    <w:multiLevelType w:val="multilevel"/>
    <w:tmpl w:val="CEFE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17B52C6"/>
    <w:multiLevelType w:val="multilevel"/>
    <w:tmpl w:val="6C626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3363A59"/>
    <w:multiLevelType w:val="multilevel"/>
    <w:tmpl w:val="2A00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1C4A1D"/>
    <w:multiLevelType w:val="hybridMultilevel"/>
    <w:tmpl w:val="1680A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2"/>
  </w:num>
  <w:num w:numId="4">
    <w:abstractNumId w:val="11"/>
  </w:num>
  <w:num w:numId="5">
    <w:abstractNumId w:val="16"/>
  </w:num>
  <w:num w:numId="6">
    <w:abstractNumId w:val="7"/>
  </w:num>
  <w:num w:numId="7">
    <w:abstractNumId w:val="0"/>
  </w:num>
  <w:num w:numId="8">
    <w:abstractNumId w:val="3"/>
  </w:num>
  <w:num w:numId="9">
    <w:abstractNumId w:val="2"/>
  </w:num>
  <w:num w:numId="10">
    <w:abstractNumId w:val="4"/>
  </w:num>
  <w:num w:numId="11">
    <w:abstractNumId w:val="8"/>
  </w:num>
  <w:num w:numId="12">
    <w:abstractNumId w:val="13"/>
  </w:num>
  <w:num w:numId="13">
    <w:abstractNumId w:val="15"/>
  </w:num>
  <w:num w:numId="14">
    <w:abstractNumId w:val="10"/>
  </w:num>
  <w:num w:numId="15">
    <w:abstractNumId w:val="14"/>
  </w:num>
  <w:num w:numId="16">
    <w:abstractNumId w:val="5"/>
  </w:num>
  <w:num w:numId="17">
    <w:abstractNumId w:val="11"/>
    <w:lvlOverride w:ilvl="0">
      <w:startOverride w:val="1"/>
    </w:lvlOverride>
  </w:num>
  <w:num w:numId="18">
    <w:abstractNumId w:val="11"/>
    <w:lvlOverride w:ilvl="0">
      <w:startOverride w:val="1"/>
    </w:lvlOverride>
  </w:num>
  <w:num w:numId="19">
    <w:abstractNumId w:val="1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E48"/>
    <w:rsid w:val="00016C2D"/>
    <w:rsid w:val="000D72EA"/>
    <w:rsid w:val="000D7F01"/>
    <w:rsid w:val="00113C34"/>
    <w:rsid w:val="001762B4"/>
    <w:rsid w:val="001A0FA2"/>
    <w:rsid w:val="00211160"/>
    <w:rsid w:val="002147A6"/>
    <w:rsid w:val="00223F04"/>
    <w:rsid w:val="00245E2A"/>
    <w:rsid w:val="002740E1"/>
    <w:rsid w:val="002D67F6"/>
    <w:rsid w:val="002E3ACB"/>
    <w:rsid w:val="00363625"/>
    <w:rsid w:val="003C099F"/>
    <w:rsid w:val="003D718A"/>
    <w:rsid w:val="003E1770"/>
    <w:rsid w:val="00465C39"/>
    <w:rsid w:val="00491FFA"/>
    <w:rsid w:val="004B33D0"/>
    <w:rsid w:val="00505BC2"/>
    <w:rsid w:val="00516AF5"/>
    <w:rsid w:val="0058107E"/>
    <w:rsid w:val="005814B2"/>
    <w:rsid w:val="005B3A4D"/>
    <w:rsid w:val="005F10D8"/>
    <w:rsid w:val="006470CA"/>
    <w:rsid w:val="00692720"/>
    <w:rsid w:val="006B0492"/>
    <w:rsid w:val="006C66E6"/>
    <w:rsid w:val="006D15C6"/>
    <w:rsid w:val="00703FE3"/>
    <w:rsid w:val="00750E04"/>
    <w:rsid w:val="00792E36"/>
    <w:rsid w:val="007A7683"/>
    <w:rsid w:val="007C0DB6"/>
    <w:rsid w:val="007D4D88"/>
    <w:rsid w:val="007E33BA"/>
    <w:rsid w:val="007F70EA"/>
    <w:rsid w:val="00831189"/>
    <w:rsid w:val="008C3948"/>
    <w:rsid w:val="0091680E"/>
    <w:rsid w:val="00940145"/>
    <w:rsid w:val="009529EB"/>
    <w:rsid w:val="0099718B"/>
    <w:rsid w:val="009A4E50"/>
    <w:rsid w:val="009A6E48"/>
    <w:rsid w:val="009D2E9F"/>
    <w:rsid w:val="009E05F6"/>
    <w:rsid w:val="009E25E2"/>
    <w:rsid w:val="00A01153"/>
    <w:rsid w:val="00A3008B"/>
    <w:rsid w:val="00A41365"/>
    <w:rsid w:val="00A46878"/>
    <w:rsid w:val="00A47177"/>
    <w:rsid w:val="00A95AF7"/>
    <w:rsid w:val="00AA47F9"/>
    <w:rsid w:val="00AC10FD"/>
    <w:rsid w:val="00B12ED5"/>
    <w:rsid w:val="00B279EA"/>
    <w:rsid w:val="00B442C6"/>
    <w:rsid w:val="00B4487A"/>
    <w:rsid w:val="00BA6E1E"/>
    <w:rsid w:val="00BB6E68"/>
    <w:rsid w:val="00BD601C"/>
    <w:rsid w:val="00C03713"/>
    <w:rsid w:val="00C1444E"/>
    <w:rsid w:val="00C91C68"/>
    <w:rsid w:val="00CC6B96"/>
    <w:rsid w:val="00CD46E5"/>
    <w:rsid w:val="00D1432C"/>
    <w:rsid w:val="00D15C5B"/>
    <w:rsid w:val="00D16C25"/>
    <w:rsid w:val="00D97410"/>
    <w:rsid w:val="00DA6864"/>
    <w:rsid w:val="00DB2F3B"/>
    <w:rsid w:val="00DF5CE5"/>
    <w:rsid w:val="00E04A3B"/>
    <w:rsid w:val="00E44483"/>
    <w:rsid w:val="00ED791D"/>
    <w:rsid w:val="00EE4807"/>
    <w:rsid w:val="00F0415A"/>
    <w:rsid w:val="00F67AC6"/>
    <w:rsid w:val="00FA589B"/>
    <w:rsid w:val="00FA5B6B"/>
    <w:rsid w:val="00FC6461"/>
    <w:rsid w:val="00FE046A"/>
    <w:rsid w:val="00FE0B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BEA6B"/>
  <w15:docId w15:val="{9B5521DC-79BF-4B0B-845C-C7849D525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483"/>
  </w:style>
  <w:style w:type="paragraph" w:styleId="Titre1">
    <w:name w:val="heading 1"/>
    <w:basedOn w:val="Normal"/>
    <w:next w:val="Normal"/>
    <w:link w:val="Titre1Car"/>
    <w:uiPriority w:val="9"/>
    <w:qFormat/>
    <w:rsid w:val="00DB2F3B"/>
    <w:pPr>
      <w:numPr>
        <w:numId w:val="20"/>
      </w:numPr>
      <w:spacing w:after="0" w:line="240" w:lineRule="auto"/>
      <w:jc w:val="center"/>
      <w:outlineLvl w:val="0"/>
    </w:pPr>
    <w:rPr>
      <w:b/>
      <w:bCs/>
      <w:smallCaps/>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9A6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9A6E4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A6E48"/>
    <w:rPr>
      <w:rFonts w:ascii="Tahoma" w:hAnsi="Tahoma" w:cs="Tahoma"/>
      <w:sz w:val="16"/>
      <w:szCs w:val="16"/>
    </w:rPr>
  </w:style>
  <w:style w:type="character" w:styleId="Lienhypertexte">
    <w:name w:val="Hyperlink"/>
    <w:basedOn w:val="Policepardfaut"/>
    <w:uiPriority w:val="99"/>
    <w:unhideWhenUsed/>
    <w:rsid w:val="009A6E48"/>
    <w:rPr>
      <w:color w:val="0000FF"/>
      <w:u w:val="single"/>
    </w:rPr>
  </w:style>
  <w:style w:type="paragraph" w:styleId="Paragraphedeliste">
    <w:name w:val="List Paragraph"/>
    <w:basedOn w:val="Normal"/>
    <w:uiPriority w:val="34"/>
    <w:qFormat/>
    <w:rsid w:val="003C099F"/>
    <w:pPr>
      <w:ind w:left="720"/>
      <w:contextualSpacing/>
    </w:pPr>
  </w:style>
  <w:style w:type="table" w:styleId="Tramemoyenne1-Accent5">
    <w:name w:val="Medium Shading 1 Accent 5"/>
    <w:basedOn w:val="TableauNormal"/>
    <w:uiPriority w:val="63"/>
    <w:rsid w:val="00BD601C"/>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Titre1Car">
    <w:name w:val="Titre 1 Car"/>
    <w:basedOn w:val="Policepardfaut"/>
    <w:link w:val="Titre1"/>
    <w:uiPriority w:val="9"/>
    <w:rsid w:val="00DB2F3B"/>
    <w:rPr>
      <w:b/>
      <w:bCs/>
      <w:smallCaps/>
      <w:sz w:val="32"/>
    </w:rPr>
  </w:style>
  <w:style w:type="paragraph" w:styleId="TM1">
    <w:name w:val="toc 1"/>
    <w:basedOn w:val="Normal"/>
    <w:next w:val="Normal"/>
    <w:autoRedefine/>
    <w:uiPriority w:val="39"/>
    <w:unhideWhenUsed/>
    <w:rsid w:val="007A7683"/>
    <w:pPr>
      <w:spacing w:after="100"/>
    </w:pPr>
  </w:style>
  <w:style w:type="paragraph" w:styleId="Titre">
    <w:name w:val="Title"/>
    <w:basedOn w:val="Normal"/>
    <w:next w:val="Normal"/>
    <w:link w:val="TitreCar"/>
    <w:uiPriority w:val="10"/>
    <w:qFormat/>
    <w:rsid w:val="007A76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A7683"/>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A7683"/>
    <w:pPr>
      <w:tabs>
        <w:tab w:val="center" w:pos="4536"/>
        <w:tab w:val="right" w:pos="9072"/>
      </w:tabs>
      <w:spacing w:after="0" w:line="240" w:lineRule="auto"/>
    </w:pPr>
  </w:style>
  <w:style w:type="character" w:customStyle="1" w:styleId="En-tteCar">
    <w:name w:val="En-tête Car"/>
    <w:basedOn w:val="Policepardfaut"/>
    <w:link w:val="En-tte"/>
    <w:uiPriority w:val="99"/>
    <w:rsid w:val="007A7683"/>
  </w:style>
  <w:style w:type="paragraph" w:styleId="Pieddepage">
    <w:name w:val="footer"/>
    <w:basedOn w:val="Normal"/>
    <w:link w:val="PieddepageCar"/>
    <w:uiPriority w:val="99"/>
    <w:unhideWhenUsed/>
    <w:rsid w:val="007A76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A76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300688">
      <w:bodyDiv w:val="1"/>
      <w:marLeft w:val="0"/>
      <w:marRight w:val="0"/>
      <w:marTop w:val="0"/>
      <w:marBottom w:val="0"/>
      <w:divBdr>
        <w:top w:val="none" w:sz="0" w:space="0" w:color="auto"/>
        <w:left w:val="none" w:sz="0" w:space="0" w:color="auto"/>
        <w:bottom w:val="none" w:sz="0" w:space="0" w:color="auto"/>
        <w:right w:val="none" w:sz="0" w:space="0" w:color="auto"/>
      </w:divBdr>
      <w:divsChild>
        <w:div w:id="1775594911">
          <w:marLeft w:val="0"/>
          <w:marRight w:val="0"/>
          <w:marTop w:val="0"/>
          <w:marBottom w:val="0"/>
          <w:divBdr>
            <w:top w:val="none" w:sz="0" w:space="0" w:color="auto"/>
            <w:left w:val="none" w:sz="0" w:space="0" w:color="auto"/>
            <w:bottom w:val="none" w:sz="0" w:space="0" w:color="auto"/>
            <w:right w:val="none" w:sz="0" w:space="0" w:color="auto"/>
          </w:divBdr>
          <w:divsChild>
            <w:div w:id="388463227">
              <w:marLeft w:val="0"/>
              <w:marRight w:val="0"/>
              <w:marTop w:val="0"/>
              <w:marBottom w:val="0"/>
              <w:divBdr>
                <w:top w:val="none" w:sz="0" w:space="0" w:color="auto"/>
                <w:left w:val="none" w:sz="0" w:space="0" w:color="auto"/>
                <w:bottom w:val="none" w:sz="0" w:space="0" w:color="auto"/>
                <w:right w:val="none" w:sz="0" w:space="0" w:color="auto"/>
              </w:divBdr>
              <w:divsChild>
                <w:div w:id="913394780">
                  <w:marLeft w:val="1"/>
                  <w:marRight w:val="0"/>
                  <w:marTop w:val="0"/>
                  <w:marBottom w:val="0"/>
                  <w:divBdr>
                    <w:top w:val="none" w:sz="0" w:space="0" w:color="auto"/>
                    <w:left w:val="none" w:sz="0" w:space="0" w:color="auto"/>
                    <w:bottom w:val="none" w:sz="0" w:space="0" w:color="auto"/>
                    <w:right w:val="none" w:sz="0" w:space="0" w:color="auto"/>
                  </w:divBdr>
                  <w:divsChild>
                    <w:div w:id="633220744">
                      <w:marLeft w:val="0"/>
                      <w:marRight w:val="0"/>
                      <w:marTop w:val="0"/>
                      <w:marBottom w:val="0"/>
                      <w:divBdr>
                        <w:top w:val="none" w:sz="0" w:space="0" w:color="auto"/>
                        <w:left w:val="none" w:sz="0" w:space="0" w:color="auto"/>
                        <w:bottom w:val="none" w:sz="0" w:space="0" w:color="auto"/>
                        <w:right w:val="none" w:sz="0" w:space="0" w:color="auto"/>
                      </w:divBdr>
                      <w:divsChild>
                        <w:div w:id="1805610553">
                          <w:marLeft w:val="0"/>
                          <w:marRight w:val="0"/>
                          <w:marTop w:val="0"/>
                          <w:marBottom w:val="0"/>
                          <w:divBdr>
                            <w:top w:val="none" w:sz="0" w:space="0" w:color="auto"/>
                            <w:left w:val="none" w:sz="0" w:space="0" w:color="auto"/>
                            <w:bottom w:val="none" w:sz="0" w:space="0" w:color="auto"/>
                            <w:right w:val="none" w:sz="0" w:space="0" w:color="auto"/>
                          </w:divBdr>
                          <w:divsChild>
                            <w:div w:id="605691916">
                              <w:marLeft w:val="0"/>
                              <w:marRight w:val="0"/>
                              <w:marTop w:val="0"/>
                              <w:marBottom w:val="0"/>
                              <w:divBdr>
                                <w:top w:val="none" w:sz="0" w:space="0" w:color="auto"/>
                                <w:left w:val="none" w:sz="0" w:space="0" w:color="auto"/>
                                <w:bottom w:val="none" w:sz="0" w:space="0" w:color="auto"/>
                                <w:right w:val="none" w:sz="0" w:space="0" w:color="auto"/>
                              </w:divBdr>
                              <w:divsChild>
                                <w:div w:id="496962502">
                                  <w:marLeft w:val="0"/>
                                  <w:marRight w:val="0"/>
                                  <w:marTop w:val="0"/>
                                  <w:marBottom w:val="0"/>
                                  <w:divBdr>
                                    <w:top w:val="none" w:sz="0" w:space="0" w:color="auto"/>
                                    <w:left w:val="none" w:sz="0" w:space="0" w:color="auto"/>
                                    <w:bottom w:val="none" w:sz="0" w:space="0" w:color="auto"/>
                                    <w:right w:val="none" w:sz="0" w:space="0" w:color="auto"/>
                                  </w:divBdr>
                                  <w:divsChild>
                                    <w:div w:id="1139569339">
                                      <w:marLeft w:val="0"/>
                                      <w:marRight w:val="0"/>
                                      <w:marTop w:val="0"/>
                                      <w:marBottom w:val="0"/>
                                      <w:divBdr>
                                        <w:top w:val="none" w:sz="0" w:space="0" w:color="auto"/>
                                        <w:left w:val="none" w:sz="0" w:space="0" w:color="auto"/>
                                        <w:bottom w:val="none" w:sz="0" w:space="0" w:color="auto"/>
                                        <w:right w:val="none" w:sz="0" w:space="0" w:color="auto"/>
                                      </w:divBdr>
                                      <w:divsChild>
                                        <w:div w:id="14480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hyperlink" Target="https://www.netwrix.com/change_auditing_solution.html" TargetMode="Externa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hyperlink" Target="http://www.netwrix.com/requeste.html?product=CRsuite" TargetMode="External"/><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FD98E-54D3-4D94-B71F-B61BA9A0B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38</Pages>
  <Words>3071</Words>
  <Characters>16893</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Orange Business Services</Company>
  <LinksUpToDate>false</LinksUpToDate>
  <CharactersWithSpaces>19925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BROISIN Nicolas NRS</dc:creator>
  <cp:lastModifiedBy>Nicolas BROISIN</cp:lastModifiedBy>
  <cp:revision>7</cp:revision>
  <dcterms:created xsi:type="dcterms:W3CDTF">2014-12-10T23:16:00Z</dcterms:created>
  <dcterms:modified xsi:type="dcterms:W3CDTF">2014-12-13T12:05:00Z</dcterms:modified>
</cp:coreProperties>
</file>