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R1 commands: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Router&gt;enable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Router#erase startup-config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Router#reload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Router&gt;enable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Router#configure terminal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Router(config)#hostname R1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R1(config)#no ip domain-lookup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R1(config)#enable secret class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R1(config)#banner motd &amp;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!!!AUTHORIZED ACCESS ONLY!!!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&amp;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R1(config)#line console 0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R1(config-line)#password cisco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R1(config-line)#login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R1(config-line)#exit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R1(config)#line vty 0 4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R1(config-line)#password cisco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R1(config-line)#login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R1(config-line)#exit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R1(config)#interface fastethernet 0/0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R1(config-if)#ip address 192.168.1.1 255.255.255.0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R1(config-if)#no shutdown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R1(config-if)#interface serial 0/0/0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R1(config-if)#ip address 192.168.2.1 255.255.255.0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R1(config-if)#clock rate 64000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R1(config-if)#no shutdown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R1(config-if)#end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R1#copy running-config startup-config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R1#show ip route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R1#show ip interface brief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R2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Router&gt;enable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Router#erase startup-config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Router#reload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Router&gt;enable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Router#configure terminal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Router(config)#hostname R2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R2(config)#no ip domain-lookup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R2(config)#enable secret class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R2(config)#banner motd &amp;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!!!AUTHORIZED ACCESS ONLY!!!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&amp;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R2(config)#line console 0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R2(config-line)#password cisco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R2(config-line)#login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R2(config-line)#exit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R2(config)#line vty 0 4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R2(config-line)#password cisco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R2(config-line)#login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R2(config-line)#exit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R2(config)#int fa0/0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R2(config-if)#ip address 192.168.3.1 255.255.255.0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R2(config-if)#no shutdown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R2(config-if)#interface serial 0/0/0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R2(config-if)#ip address 192.168.2.2 255.255.255.0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R2(config-if)#no shutdown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R2(config-if)#end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R2#copy run start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R2#show ip route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R2#show ip interface brief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PC1: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IPv4 Address  192.168.1.10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Subnet Mask  255.255.255.0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Default Gateway  192.168.1.1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PC2: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IPv4 Address  192.168.3.10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Subnet Mask  255.255.255.0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Default Gateway  192.168.3.1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