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40" w:after="120"/>
        <w:rPr>
          <w:sz w:val="32"/>
          <w:szCs w:val="32"/>
        </w:rPr>
      </w:pPr>
      <w:r>
        <w:rPr>
          <w:sz w:val="32"/>
          <w:szCs w:val="32"/>
        </w:rPr>
        <w:t>TRABALHO DE LFT – PORTUGOL.GRAMMAR</w:t>
      </w:r>
    </w:p>
    <w:p>
      <w:pPr>
        <w:pStyle w:val="TextBody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jc w:val="both"/>
        <w:rPr>
          <w:color w:val="000000"/>
        </w:rPr>
      </w:pPr>
      <w:r>
        <w:rPr>
          <w:color w:val="000000"/>
        </w:rPr>
        <w:t xml:space="preserve">Alunos: </w:t>
      </w:r>
    </w:p>
    <w:p>
      <w:pPr>
        <w:pStyle w:val="TextBody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&gt;&gt; Anderson dos Santos Nunes </w:t>
      </w:r>
      <w:r>
        <w:rPr>
          <w:b/>
          <w:bCs/>
          <w:color w:val="000000"/>
        </w:rPr>
        <w:t>[201010006940]</w:t>
      </w:r>
    </w:p>
    <w:p>
      <w:pPr>
        <w:pStyle w:val="TextBody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&gt;&gt; Fábio Nascimento Santos </w:t>
      </w:r>
      <w:r>
        <w:rPr>
          <w:b/>
          <w:bCs/>
          <w:color w:val="000000"/>
        </w:rPr>
        <w:t>[201110006090]</w:t>
      </w:r>
    </w:p>
    <w:p>
      <w:pPr>
        <w:pStyle w:val="TextBody"/>
        <w:jc w:val="both"/>
        <w:rPr>
          <w:color w:val="000000"/>
        </w:rPr>
      </w:pPr>
      <w:r>
        <w:rPr>
          <w:color w:val="000000"/>
        </w:rPr>
      </w:r>
    </w:p>
    <w:p>
      <w:pPr>
        <w:pStyle w:val="TextBody"/>
        <w:jc w:val="both"/>
        <w:rPr>
          <w:color w:val="000000"/>
        </w:rPr>
      </w:pPr>
      <w:r>
        <w:rPr>
          <w:color w:val="000000"/>
        </w:rPr>
        <w:t xml:space="preserve">Professores Responsáveis: </w:t>
      </w:r>
    </w:p>
    <w:p>
      <w:pPr>
        <w:pStyle w:val="TextBody"/>
        <w:jc w:val="both"/>
        <w:rPr>
          <w:color w:val="000000"/>
        </w:rPr>
      </w:pPr>
      <w:r>
        <w:rPr>
          <w:color w:val="000000"/>
        </w:rPr>
        <w:t xml:space="preserve">&gt;&gt; Breno Piva </w:t>
      </w:r>
      <w:r>
        <w:rPr>
          <w:color w:val="000000"/>
        </w:rPr>
        <w:t>Ribeiro</w:t>
      </w:r>
    </w:p>
    <w:p>
      <w:pPr>
        <w:pStyle w:val="TextBody"/>
        <w:jc w:val="both"/>
        <w:rPr>
          <w:color w:val="000000"/>
        </w:rPr>
      </w:pPr>
      <w:r>
        <w:rPr>
          <w:color w:val="000000"/>
        </w:rPr>
        <w:t xml:space="preserve">&gt;&gt; Kalil </w:t>
      </w:r>
      <w:r>
        <w:rPr>
          <w:color w:val="000000"/>
        </w:rPr>
        <w:t>Arauju Bispo</w:t>
      </w:r>
    </w:p>
    <w:p>
      <w:pPr>
        <w:pStyle w:val="TextBody"/>
        <w:jc w:val="both"/>
        <w:rPr>
          <w:color w:val="000000"/>
        </w:rPr>
      </w:pPr>
      <w:r>
        <w:rPr>
          <w:color w:val="000000"/>
        </w:rPr>
      </w:r>
    </w:p>
    <w:p>
      <w:pPr>
        <w:pStyle w:val="TextBody"/>
        <w:jc w:val="both"/>
        <w:rPr>
          <w:color w:val="000000"/>
        </w:rPr>
      </w:pPr>
      <w:r>
        <w:rPr>
          <w:color w:val="000000"/>
        </w:rPr>
        <w:t>Ferramentas utilizadas:</w:t>
      </w:r>
    </w:p>
    <w:p>
      <w:pPr>
        <w:pStyle w:val="TextBody"/>
        <w:jc w:val="both"/>
        <w:rPr>
          <w:color w:val="000000"/>
        </w:rPr>
      </w:pPr>
      <w:r>
        <w:rPr>
          <w:color w:val="000000"/>
        </w:rPr>
        <w:t>&gt;&gt; IDE: Eclipse</w:t>
      </w:r>
    </w:p>
    <w:p>
      <w:pPr>
        <w:pStyle w:val="TextBody"/>
        <w:jc w:val="both"/>
        <w:rPr>
          <w:color w:val="000000"/>
        </w:rPr>
      </w:pPr>
      <w:r>
        <w:rPr>
          <w:color w:val="000000"/>
        </w:rPr>
        <w:t>&gt;&gt; SableCC, versão 3.7</w:t>
        <w:tab/>
        <w:tab/>
      </w:r>
    </w:p>
    <w:p>
      <w:pPr>
        <w:pStyle w:val="TextBody"/>
        <w:jc w:val="both"/>
        <w:rPr>
          <w:color w:val="000000"/>
        </w:rPr>
      </w:pPr>
      <w:r>
        <w:rPr>
          <w:color w:val="000000"/>
        </w:rPr>
        <w:tab/>
        <w:tab/>
      </w:r>
    </w:p>
    <w:p>
      <w:pPr>
        <w:pStyle w:val="TextBody"/>
        <w:jc w:val="both"/>
        <w:rPr>
          <w:color w:val="000000"/>
        </w:rPr>
      </w:pPr>
      <w:r>
        <w:rPr>
          <w:color w:val="000000"/>
        </w:rPr>
      </w:r>
    </w:p>
    <w:p>
      <w:pPr>
        <w:pStyle w:val="TextBody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1- UMA BREVE VISÃO DO QUE FOI O PROJETO:</w:t>
      </w:r>
    </w:p>
    <w:p>
      <w:pPr>
        <w:pStyle w:val="TextBody"/>
        <w:jc w:val="both"/>
        <w:rPr>
          <w:color w:val="000000"/>
        </w:rPr>
      </w:pPr>
      <w:r>
        <w:rPr>
          <w:color w:val="000000"/>
        </w:rPr>
      </w:r>
    </w:p>
    <w:p>
      <w:pPr>
        <w:pStyle w:val="TextBody"/>
        <w:jc w:val="both"/>
        <w:rPr>
          <w:color w:val="000000"/>
        </w:rPr>
      </w:pPr>
      <w:r>
        <w:rPr>
          <w:color w:val="000000"/>
        </w:rPr>
        <w:tab/>
        <w:t>Nosso projeto obteve um resultado muito bom, não foi totalmente o esperado pois gostaríamos de ter tido mais tempo para a parte Semântica da linguagem, mas de uma maneira geral, fizemos a parte Léxica, a Sintática e a Sintática Abstrata e isso nos ajudou a aumentar e assimilar o conceito visto em aula ao nosso conhecimento sobre compiladores, e os passos para a compilação.</w:t>
      </w:r>
    </w:p>
    <w:p>
      <w:pPr>
        <w:pStyle w:val="TextBody"/>
        <w:jc w:val="both"/>
        <w:rPr>
          <w:color w:val="000000"/>
        </w:rPr>
      </w:pPr>
      <w:r>
        <w:rPr>
          <w:color w:val="000000"/>
        </w:rPr>
        <w:tab/>
        <w:t>Ao começarmos a Léxica construimos todos os Tokens com base na especificação versão 4, e chegamos a necessidade de criar os Helpers para ajudar a concluir esta fase, e além disso percebemos que para que comentários aninhados era necessário aplicar um novo conhecimento chamado State (Estado), que faz como um automato com pilha e consegue contar e saber se está balanceado!</w:t>
      </w:r>
    </w:p>
    <w:p>
      <w:pPr>
        <w:pStyle w:val="TextBody"/>
        <w:jc w:val="both"/>
        <w:rPr>
          <w:color w:val="000000"/>
        </w:rPr>
      </w:pPr>
      <w:r>
        <w:rPr>
          <w:color w:val="000000"/>
        </w:rPr>
        <w:tab/>
        <w:t>Quando fomos fazer a Sintática, percebemos a dificuldade que o SableCC tem em construir a linguagem, mesmo a gramática estando em LALR(1) (ao qual ele reconhece), geralmente dando erro Shift/Reduz, onde ele deveria preferir por Shift e não dar conflito. Então foi-se necessário criar uma lógica que não alterasse a gramática, e tão pouco as precedências dentre os operadores, para que se conseguisse concluir esta fase!</w:t>
      </w:r>
    </w:p>
    <w:p>
      <w:pPr>
        <w:pStyle w:val="TextBody"/>
        <w:jc w:val="both"/>
        <w:rPr>
          <w:color w:val="000000"/>
        </w:rPr>
      </w:pPr>
      <w:r>
        <w:rPr>
          <w:color w:val="000000"/>
        </w:rPr>
        <w:tab/>
        <w:t>Ao fazer a Árvore Sintática Abstrata, novamente tivemos que alterar a Sintática Concreta, para criar uma árvore onde abstraisse as transformações intermediárias ou pode-se dizer auxiliares, que serão realmente utilizada na semântica aplicada a esta árvore abstrata, e assim, sendo um tipo de otimização da gramática.</w:t>
      </w:r>
    </w:p>
    <w:p>
      <w:pPr>
        <w:pStyle w:val="TextBody"/>
        <w:jc w:val="both"/>
        <w:rPr>
          <w:color w:val="000000"/>
        </w:rPr>
      </w:pPr>
      <w:r>
        <w:rPr>
          <w:color w:val="000000"/>
        </w:rPr>
        <w:tab/>
        <w:t>O trabalho foi bem gratificante, principalmente quando conseguíamos colocar em prática todo o conhecimento obtido através das leituras do livro do Dragão e o Livro de Teoria da Computação! Apesar do SableCC dar alguns erros por besteira, ele ajuda muito, pois nos mostra em que linha está dando o erro. Assim, mesmo que o erro não seja propriamente naquela linha, é possível identificá-lo de maneira mais rápida e precisamente corrigi-lo.</w:t>
      </w:r>
    </w:p>
    <w:p>
      <w:pPr>
        <w:pStyle w:val="TextBody"/>
        <w:jc w:val="both"/>
        <w:rPr>
          <w:color w:val="000000"/>
        </w:rPr>
      </w:pPr>
      <w:r>
        <w:rPr>
          <w:color w:val="000000"/>
        </w:rPr>
      </w:r>
    </w:p>
    <w:p>
      <w:pPr>
        <w:pStyle w:val="TextBody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2 - ORGANIZAÇÃO DOS ARQUIVOS (READ ME)</w:t>
      </w:r>
    </w:p>
    <w:p>
      <w:pPr>
        <w:pStyle w:val="TextBody"/>
        <w:jc w:val="both"/>
        <w:rPr>
          <w:color w:val="000000"/>
        </w:rPr>
      </w:pPr>
      <w:r>
        <w:rPr>
          <w:color w:val="000000"/>
        </w:rPr>
      </w:r>
    </w:p>
    <w:p>
      <w:pPr>
        <w:pStyle w:val="TextBody"/>
        <w:jc w:val="both"/>
        <w:rPr>
          <w:color w:val="000000"/>
        </w:rPr>
      </w:pPr>
      <w:r>
        <w:rPr>
          <w:color w:val="000000"/>
        </w:rPr>
      </w:r>
    </w:p>
    <w:p>
      <w:pPr>
        <w:pStyle w:val="TextBody"/>
        <w:jc w:val="both"/>
        <w:rPr>
          <w:color w:val="000000"/>
        </w:rPr>
      </w:pPr>
      <w:r>
        <w:rPr>
          <w:color w:val="000000"/>
        </w:rPr>
      </w:r>
    </w:p>
    <w:p>
      <w:pPr>
        <w:pStyle w:val="TextBody"/>
        <w:jc w:val="both"/>
        <w:rPr>
          <w:color w:val="000000"/>
        </w:rPr>
      </w:pPr>
      <w:r>
        <w:rPr>
          <w:color w:val="000000"/>
        </w:rPr>
      </w:r>
    </w:p>
    <w:p>
      <w:pPr>
        <w:pStyle w:val="TextBody"/>
        <w:jc w:val="both"/>
        <w:rPr>
          <w:color w:val="000000"/>
        </w:rPr>
      </w:pPr>
      <w:r>
        <w:rPr>
          <w:color w:val="000000"/>
        </w:rPr>
        <w:tab/>
      </w:r>
    </w:p>
    <w:p>
      <w:pPr>
        <w:pStyle w:val="TextBody"/>
        <w:spacing w:before="0" w:after="140"/>
        <w:jc w:val="both"/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203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2014-08-07T21:42:02Z</dcterms:created>
  <dc:creator>Fábio </dc:creator>
  <dc:language>en-US</dc:language>
  <cp:lastModifiedBy>Fábio </cp:lastModifiedBy>
  <dcterms:modified xsi:type="dcterms:W3CDTF">2014-08-07T21:47:37Z</dcterms:modified>
  <cp:revision>10</cp:revision>
</cp:coreProperties>
</file>