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5F" w:rsidRPr="0014005F" w:rsidRDefault="0014005F" w:rsidP="0014005F">
      <w:pPr>
        <w:shd w:val="clear" w:color="auto" w:fill="0D0D0D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</w:pPr>
      <w:r w:rsidRPr="0014005F"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>Criando um Monitoramento de Custos no</w:t>
      </w:r>
      <w:r>
        <w:rPr>
          <w:rFonts w:ascii="Arial" w:eastAsia="Times New Roman" w:hAnsi="Arial" w:cs="Arial"/>
          <w:b/>
          <w:bCs/>
          <w:color w:val="FFFFFF"/>
          <w:sz w:val="20"/>
          <w:szCs w:val="20"/>
          <w:lang w:eastAsia="pt-BR"/>
        </w:rPr>
        <w:t xml:space="preserve"> DATA FACTORY</w:t>
      </w:r>
    </w:p>
    <w:p w:rsidR="00977749" w:rsidRDefault="00977749">
      <w:bookmarkStart w:id="0" w:name="_GoBack"/>
      <w:bookmarkEnd w:id="0"/>
      <w:r w:rsidRPr="00977749">
        <w:drawing>
          <wp:inline distT="0" distB="0" distL="0" distR="0" wp14:anchorId="2CB24C51" wp14:editId="7C903A3D">
            <wp:extent cx="5400040" cy="3313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49" w:rsidRDefault="00977749">
      <w:r w:rsidRPr="00977749">
        <w:drawing>
          <wp:inline distT="0" distB="0" distL="0" distR="0" wp14:anchorId="6B42620C" wp14:editId="562E50B8">
            <wp:extent cx="5400040" cy="33134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49" w:rsidRDefault="00977749">
      <w:r w:rsidRPr="00977749">
        <w:lastRenderedPageBreak/>
        <w:drawing>
          <wp:inline distT="0" distB="0" distL="0" distR="0" wp14:anchorId="69F4DE26" wp14:editId="688961C7">
            <wp:extent cx="5400040" cy="3606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9"/>
    <w:rsid w:val="0014005F"/>
    <w:rsid w:val="009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2B33"/>
  <w15:chartTrackingRefBased/>
  <w15:docId w15:val="{83142CFB-B609-4C76-AD2E-93BAE48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400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4005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Faria</dc:creator>
  <cp:keywords/>
  <dc:description/>
  <cp:lastModifiedBy>Fabio Faria</cp:lastModifiedBy>
  <cp:revision>1</cp:revision>
  <dcterms:created xsi:type="dcterms:W3CDTF">2025-05-18T14:43:00Z</dcterms:created>
  <dcterms:modified xsi:type="dcterms:W3CDTF">2025-05-18T17:02:00Z</dcterms:modified>
</cp:coreProperties>
</file>