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2F3" w:rsidRDefault="00307C5A">
      <w:r>
        <w:t>Anleitung Suchfilter-Konfiguration</w:t>
      </w:r>
    </w:p>
    <w:p w:rsidR="0018407E" w:rsidRDefault="0018407E">
      <w:r>
        <w:t>Generell</w:t>
      </w:r>
    </w:p>
    <w:p w:rsidR="0018407E" w:rsidRDefault="0018407E">
      <w:r>
        <w:t xml:space="preserve">Um die einzelnen </w:t>
      </w:r>
      <w:proofErr w:type="spellStart"/>
      <w:r>
        <w:t>Html</w:t>
      </w:r>
      <w:proofErr w:type="spellEnd"/>
      <w:r>
        <w:t xml:space="preserve">-Seiten zu laden, werden diese </w:t>
      </w:r>
      <w:r w:rsidR="00503822">
        <w:t>als Datei in die Applikation geladen</w:t>
      </w:r>
    </w:p>
    <w:p w:rsidR="00503822" w:rsidRDefault="00503822">
      <w:r>
        <w:t>1.Schritt</w:t>
      </w:r>
    </w:p>
    <w:p w:rsidR="00503822" w:rsidRDefault="008872ED">
      <w:r>
        <w:t>Klasse Suchfilter öffnen</w:t>
      </w:r>
    </w:p>
    <w:p w:rsidR="00DA090D" w:rsidRDefault="00DA090D">
      <w:r>
        <w:rPr>
          <w:noProof/>
        </w:rPr>
        <w:drawing>
          <wp:inline distT="0" distB="0" distL="0" distR="0" wp14:anchorId="7492B101" wp14:editId="3A9D5BE4">
            <wp:extent cx="2407920" cy="42672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3E6" w:rsidRDefault="002343E6">
      <w:r>
        <w:t>2.Schritt</w:t>
      </w:r>
    </w:p>
    <w:p w:rsidR="002343E6" w:rsidRDefault="002343E6">
      <w:r>
        <w:t xml:space="preserve">Methode </w:t>
      </w:r>
      <w:proofErr w:type="spellStart"/>
      <w:r>
        <w:t>initializeXmlSites</w:t>
      </w:r>
      <w:proofErr w:type="spellEnd"/>
      <w:r>
        <w:t xml:space="preserve"> anschauen und bei allen </w:t>
      </w:r>
      <w:proofErr w:type="spellStart"/>
      <w:r>
        <w:t>new</w:t>
      </w:r>
      <w:proofErr w:type="spellEnd"/>
      <w:r>
        <w:t xml:space="preserve"> Files Pfad wie folgend beschrieben anpassen</w:t>
      </w:r>
    </w:p>
    <w:p w:rsidR="001F7BC0" w:rsidRDefault="00B754B8">
      <w:r>
        <w:rPr>
          <w:noProof/>
        </w:rPr>
        <w:drawing>
          <wp:inline distT="0" distB="0" distL="0" distR="0" wp14:anchorId="64800A9C" wp14:editId="1F23E7E7">
            <wp:extent cx="5760720" cy="1460199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15D" w:rsidRDefault="00AF615D">
      <w:r>
        <w:t>3.Schritt</w:t>
      </w:r>
    </w:p>
    <w:p w:rsidR="00B754B8" w:rsidRDefault="00AF615D">
      <w:r>
        <w:t xml:space="preserve">In der Projektübersicht den Ordner </w:t>
      </w:r>
      <w:proofErr w:type="spellStart"/>
      <w:r>
        <w:t>Html</w:t>
      </w:r>
      <w:proofErr w:type="spellEnd"/>
      <w:r>
        <w:t xml:space="preserve"> aufmachen und mit Rechtsklick auf eine </w:t>
      </w:r>
      <w:proofErr w:type="spellStart"/>
      <w:r>
        <w:t>Html</w:t>
      </w:r>
      <w:proofErr w:type="spellEnd"/>
      <w:r>
        <w:t>-Seite Properties aufmachen</w:t>
      </w:r>
    </w:p>
    <w:p w:rsidR="00D80FA1" w:rsidRDefault="00D80FA1">
      <w:r>
        <w:t>4.Schritt</w:t>
      </w:r>
    </w:p>
    <w:p w:rsidR="00D80FA1" w:rsidRDefault="00D80FA1">
      <w:r>
        <w:lastRenderedPageBreak/>
        <w:t xml:space="preserve">Im </w:t>
      </w:r>
      <w:proofErr w:type="spellStart"/>
      <w:r>
        <w:t>resource</w:t>
      </w:r>
      <w:proofErr w:type="spellEnd"/>
      <w:r>
        <w:t xml:space="preserve">-Menü den Pfad unter </w:t>
      </w:r>
      <w:proofErr w:type="spellStart"/>
      <w:r>
        <w:t>location</w:t>
      </w:r>
      <w:proofErr w:type="spellEnd"/>
      <w:r>
        <w:t xml:space="preserve"> kopieren. Sich dabei den Namen des aktuellen </w:t>
      </w:r>
      <w:proofErr w:type="spellStart"/>
      <w:r>
        <w:t>Html</w:t>
      </w:r>
      <w:proofErr w:type="spellEnd"/>
      <w:r>
        <w:t>-Files merken.</w:t>
      </w:r>
    </w:p>
    <w:p w:rsidR="00B754B8" w:rsidRDefault="00B754B8">
      <w:r>
        <w:rPr>
          <w:noProof/>
        </w:rPr>
        <w:drawing>
          <wp:inline distT="0" distB="0" distL="0" distR="0" wp14:anchorId="03B3EABD" wp14:editId="28410810">
            <wp:extent cx="5760720" cy="11668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B7" w:rsidRDefault="00A421B7">
      <w:r>
        <w:t>5.Schritt</w:t>
      </w:r>
    </w:p>
    <w:p w:rsidR="00A421B7" w:rsidRDefault="00A421B7">
      <w:r>
        <w:t>Bei der Methode aus Schritt 2 den Pfad rauslöschen und durch kopierten ersetzen.</w:t>
      </w:r>
    </w:p>
    <w:p w:rsidR="00B754B8" w:rsidRDefault="00B754B8">
      <w:r>
        <w:rPr>
          <w:noProof/>
        </w:rPr>
        <w:drawing>
          <wp:inline distT="0" distB="0" distL="0" distR="0" wp14:anchorId="435A6C15" wp14:editId="7EF130E6">
            <wp:extent cx="5760720" cy="1193200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B7" w:rsidRDefault="00A421B7">
      <w:r>
        <w:t>6.Schritt</w:t>
      </w:r>
    </w:p>
    <w:p w:rsidR="00A421B7" w:rsidRDefault="00A421B7">
      <w:r>
        <w:t xml:space="preserve">Für alle </w:t>
      </w:r>
      <w:proofErr w:type="spellStart"/>
      <w:r>
        <w:t>html</w:t>
      </w:r>
      <w:proofErr w:type="spellEnd"/>
      <w:r>
        <w:t xml:space="preserve">-Seiten im </w:t>
      </w:r>
      <w:proofErr w:type="spellStart"/>
      <w:r>
        <w:t>html</w:t>
      </w:r>
      <w:proofErr w:type="spellEnd"/>
      <w:r>
        <w:t>-ordner wiederholen.</w:t>
      </w:r>
    </w:p>
    <w:p w:rsidR="00E869C6" w:rsidRDefault="00E869C6"/>
    <w:p w:rsidR="00ED110B" w:rsidRDefault="00ED110B"/>
    <w:p w:rsidR="00ED110B" w:rsidRDefault="00ED110B">
      <w:r>
        <w:br w:type="page"/>
      </w:r>
    </w:p>
    <w:p w:rsidR="00ED110B" w:rsidRDefault="00ED110B">
      <w:r>
        <w:lastRenderedPageBreak/>
        <w:t>Nachtrag Fabio:</w:t>
      </w:r>
    </w:p>
    <w:p w:rsidR="00ED110B" w:rsidRDefault="00ED110B">
      <w:r>
        <w:t>Wurde jetzt durch Download der HTML-Files ersetzt, somit sollte die Anpassung des Pfads nicht mehr nötig sein:</w:t>
      </w:r>
    </w:p>
    <w:p w:rsidR="00ED110B" w:rsidRDefault="00ED110B" w:rsidP="00ED110B">
      <w:r>
        <w:rPr>
          <w:noProof/>
        </w:rPr>
        <w:drawing>
          <wp:inline distT="0" distB="0" distL="0" distR="0" wp14:anchorId="4671E6BD" wp14:editId="43812766">
            <wp:extent cx="5760720" cy="5638165"/>
            <wp:effectExtent l="19050" t="19050" r="11430" b="196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81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10B" w:rsidRDefault="00ED110B" w:rsidP="00ED110B">
      <w:r>
        <w:t xml:space="preserve">Dazu braucht es nun jedoch das </w:t>
      </w:r>
      <w:proofErr w:type="spellStart"/>
      <w:r>
        <w:t>Jar</w:t>
      </w:r>
      <w:proofErr w:type="spellEnd"/>
      <w:r>
        <w:t xml:space="preserve"> </w:t>
      </w:r>
      <w:r w:rsidRPr="00ED110B">
        <w:rPr>
          <w:b/>
        </w:rPr>
        <w:t>commons-io-2.6.jar</w:t>
      </w:r>
    </w:p>
    <w:sectPr w:rsidR="00ED11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5A"/>
    <w:rsid w:val="0000271A"/>
    <w:rsid w:val="0018407E"/>
    <w:rsid w:val="001F7BC0"/>
    <w:rsid w:val="002343E6"/>
    <w:rsid w:val="00307C5A"/>
    <w:rsid w:val="00353D79"/>
    <w:rsid w:val="003656CE"/>
    <w:rsid w:val="003A7494"/>
    <w:rsid w:val="00503822"/>
    <w:rsid w:val="008872ED"/>
    <w:rsid w:val="00A421B7"/>
    <w:rsid w:val="00AF615D"/>
    <w:rsid w:val="00B754B8"/>
    <w:rsid w:val="00D01688"/>
    <w:rsid w:val="00D80FA1"/>
    <w:rsid w:val="00DA090D"/>
    <w:rsid w:val="00E869C6"/>
    <w:rsid w:val="00EC72F3"/>
    <w:rsid w:val="00ED110B"/>
    <w:rsid w:val="00F3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EF106"/>
  <w15:chartTrackingRefBased/>
  <w15:docId w15:val="{1E8E5B30-8798-4184-8218-A7FD40BD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326ED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0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7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7494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</Words>
  <Characters>741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Caradonna Raphael (caradrap)</dc:creator>
  <cp:keywords/>
  <dc:description/>
  <cp:lastModifiedBy>Fabio Jaenecke</cp:lastModifiedBy>
  <cp:revision>16</cp:revision>
  <dcterms:created xsi:type="dcterms:W3CDTF">2018-04-19T19:44:00Z</dcterms:created>
  <dcterms:modified xsi:type="dcterms:W3CDTF">2018-04-20T10:22:00Z</dcterms:modified>
</cp:coreProperties>
</file>