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CE5" w:rsidRPr="00CA6CE5" w:rsidRDefault="00CA6CE5" w:rsidP="00CA6CE5">
      <w:pPr>
        <w:pStyle w:val="Default"/>
        <w:jc w:val="center"/>
        <w:rPr>
          <w:b/>
          <w:bCs/>
          <w:color w:val="auto"/>
          <w:u w:color="008000"/>
        </w:rPr>
      </w:pPr>
      <w:r w:rsidRPr="00CA6CE5">
        <w:rPr>
          <w:b/>
          <w:bCs/>
          <w:color w:val="auto"/>
        </w:rPr>
        <w:t xml:space="preserve">TRABALHO DE FORMATURA – </w:t>
      </w:r>
      <w:r w:rsidRPr="00CA6CE5">
        <w:rPr>
          <w:b/>
          <w:bCs/>
          <w:color w:val="auto"/>
          <w:u w:color="008000"/>
        </w:rPr>
        <w:t>T.20</w:t>
      </w:r>
      <w:r w:rsidRPr="00CA6CE5">
        <w:rPr>
          <w:b/>
          <w:bCs/>
          <w:color w:val="auto"/>
          <w:u w:color="008000"/>
          <w:lang w:val="en-US"/>
        </w:rPr>
        <w:t>20154</w:t>
      </w:r>
    </w:p>
    <w:p w:rsidR="00CA6CE5" w:rsidRPr="00CA6CE5" w:rsidRDefault="00CA6CE5" w:rsidP="00CA6CE5">
      <w:pPr>
        <w:pStyle w:val="Default"/>
        <w:jc w:val="center"/>
        <w:rPr>
          <w:b/>
          <w:bCs/>
          <w:color w:val="auto"/>
          <w:u w:color="008000"/>
        </w:rPr>
      </w:pPr>
      <w:r w:rsidRPr="00CA6CE5">
        <w:rPr>
          <w:b/>
          <w:bCs/>
          <w:color w:val="auto"/>
          <w:u w:color="008000"/>
        </w:rPr>
        <w:t>BMA e BMAC</w:t>
      </w:r>
    </w:p>
    <w:p w:rsidR="00CA6CE5" w:rsidRDefault="00CA6CE5" w:rsidP="00CA6CE5">
      <w:pPr>
        <w:pStyle w:val="Default"/>
        <w:jc w:val="center"/>
        <w:rPr>
          <w:color w:val="0433FF"/>
          <w:u w:color="FF2D21"/>
        </w:rPr>
      </w:pPr>
      <w:r w:rsidRPr="00CA6CE5">
        <w:rPr>
          <w:b/>
          <w:bCs/>
          <w:color w:val="auto"/>
          <w:u w:color="008000"/>
        </w:rPr>
        <w:t>Relatório dos meses de  Maio e Junho</w:t>
      </w:r>
      <w:r w:rsidRPr="00CA6CE5">
        <w:rPr>
          <w:color w:val="auto"/>
          <w:u w:color="6B2085"/>
        </w:rPr>
        <w:t xml:space="preserve">   </w:t>
      </w:r>
      <w:r w:rsidRPr="00CA6CE5">
        <w:rPr>
          <w:color w:val="auto"/>
          <w:u w:color="FF2D21"/>
        </w:rPr>
        <w:t xml:space="preserve">                                                  </w:t>
      </w:r>
    </w:p>
    <w:p w:rsidR="00CA6CE5" w:rsidRDefault="00CA6CE5" w:rsidP="00CA6CE5">
      <w:pPr>
        <w:pStyle w:val="Default"/>
      </w:pPr>
    </w:p>
    <w:p w:rsidR="00CA6CE5" w:rsidRPr="00CA6CE5" w:rsidRDefault="00CA6CE5" w:rsidP="00CA6CE5">
      <w:pPr>
        <w:pStyle w:val="Default"/>
        <w:rPr>
          <w:b/>
          <w:u w:val="single"/>
        </w:rPr>
      </w:pPr>
      <w:r>
        <w:t xml:space="preserve">1. NOME DO ALUNO: </w:t>
      </w:r>
      <w:r w:rsidRPr="00CA6CE5">
        <w:rPr>
          <w:b/>
          <w:u w:val="single"/>
        </w:rPr>
        <w:t>Fabio Carvalho de Souza</w:t>
      </w:r>
    </w:p>
    <w:p w:rsidR="00CA6CE5" w:rsidRDefault="00CA6CE5" w:rsidP="00CA6CE5">
      <w:pPr>
        <w:pStyle w:val="Default"/>
      </w:pPr>
    </w:p>
    <w:p w:rsidR="00CA6CE5" w:rsidRPr="00CA6CE5" w:rsidRDefault="00CA6CE5" w:rsidP="00CA6CE5">
      <w:pPr>
        <w:pStyle w:val="Default"/>
        <w:rPr>
          <w:b/>
          <w:u w:val="single"/>
        </w:rPr>
      </w:pPr>
      <w:r>
        <w:t xml:space="preserve">2. NÚMERO USP: </w:t>
      </w:r>
      <w:r w:rsidRPr="00CA6CE5">
        <w:rPr>
          <w:b/>
          <w:u w:val="single"/>
        </w:rPr>
        <w:t>9425125</w:t>
      </w:r>
    </w:p>
    <w:p w:rsidR="00CA6CE5" w:rsidRDefault="00CA6CE5" w:rsidP="00CA6CE5">
      <w:pPr>
        <w:pStyle w:val="Default"/>
      </w:pPr>
    </w:p>
    <w:p w:rsidR="00CA6CE5" w:rsidRDefault="00CA6CE5" w:rsidP="00CA6CE5">
      <w:pPr>
        <w:pStyle w:val="Default"/>
      </w:pPr>
      <w:r>
        <w:t xml:space="preserve">3. CURSO:          [   ] BMA          </w:t>
      </w:r>
      <w:r w:rsidRPr="00CA6CE5">
        <w:rPr>
          <w:b/>
          <w:u w:val="single"/>
        </w:rPr>
        <w:t>[x] BMAC</w:t>
      </w:r>
    </w:p>
    <w:p w:rsidR="00CA6CE5" w:rsidRDefault="00CA6CE5" w:rsidP="00CA6CE5">
      <w:pPr>
        <w:pStyle w:val="Default"/>
      </w:pPr>
    </w:p>
    <w:p w:rsidR="00CA6CE5" w:rsidRDefault="00CA6CE5" w:rsidP="00CA6CE5">
      <w:pPr>
        <w:pStyle w:val="Default"/>
      </w:pPr>
      <w:r>
        <w:t xml:space="preserve">4. HABILITAÇÃO: </w:t>
      </w:r>
    </w:p>
    <w:p w:rsidR="00CA6CE5" w:rsidRDefault="00CA6CE5" w:rsidP="00CA6CE5">
      <w:pPr>
        <w:pStyle w:val="Default"/>
      </w:pPr>
      <w:r>
        <w:t xml:space="preserve">  </w:t>
      </w:r>
    </w:p>
    <w:p w:rsidR="00CA6CE5" w:rsidRDefault="00CA6CE5" w:rsidP="00CA6CE5">
      <w:pPr>
        <w:pStyle w:val="Default"/>
      </w:pPr>
      <w:r>
        <w:t>BMA:    [ ]101    [ ] 501    [ ] 611    [ ] 801</w:t>
      </w:r>
    </w:p>
    <w:p w:rsidR="00CA6CE5" w:rsidRDefault="00CA6CE5" w:rsidP="00CA6CE5">
      <w:pPr>
        <w:pStyle w:val="Default"/>
      </w:pPr>
    </w:p>
    <w:p w:rsidR="00CA6CE5" w:rsidRDefault="00CA6CE5" w:rsidP="00CA6CE5">
      <w:pPr>
        <w:pStyle w:val="Default"/>
        <w:rPr>
          <w:rFonts w:cs="Times New Roman"/>
          <w:bdr w:val="none" w:sz="0" w:space="0" w:color="auto"/>
        </w:rPr>
      </w:pPr>
      <w:r>
        <w:rPr>
          <w:rFonts w:cs="Times New Roman"/>
        </w:rPr>
        <w:t>BMAC: [ ]</w:t>
      </w:r>
      <w:r>
        <w:rPr>
          <w:rFonts w:cs="Times New Roman"/>
          <w:lang w:val="en-US"/>
        </w:rPr>
        <w:t xml:space="preserve"> </w:t>
      </w:r>
      <w:r>
        <w:rPr>
          <w:rFonts w:cs="Times New Roman"/>
        </w:rPr>
        <w:t xml:space="preserve">104    </w:t>
      </w:r>
      <w:r w:rsidRPr="00CA6CE5">
        <w:rPr>
          <w:rFonts w:cs="Times New Roman"/>
          <w:b/>
          <w:u w:val="single"/>
        </w:rPr>
        <w:t>[x]</w:t>
      </w:r>
      <w:r w:rsidRPr="00CA6CE5">
        <w:rPr>
          <w:rFonts w:cs="Times New Roman"/>
          <w:b/>
          <w:u w:val="single"/>
          <w:lang w:val="en-US"/>
        </w:rPr>
        <w:t xml:space="preserve"> </w:t>
      </w:r>
      <w:r w:rsidRPr="00CA6CE5">
        <w:rPr>
          <w:rFonts w:cs="Times New Roman"/>
          <w:b/>
          <w:u w:val="single"/>
        </w:rPr>
        <w:t>204</w:t>
      </w:r>
      <w:r>
        <w:rPr>
          <w:rFonts w:cs="Times New Roman"/>
        </w:rPr>
        <w:t xml:space="preserve">    [ ] 304    [ ] 404    [ ] 504    [ ] 604    [ ] 704    [ ] 804    [ ] 904</w:t>
      </w:r>
      <w:r>
        <w:rPr>
          <w:rFonts w:cs="Times New Roman"/>
          <w:lang w:val="en-US"/>
        </w:rPr>
        <w:t xml:space="preserve">   [ ] 1004</w:t>
      </w:r>
    </w:p>
    <w:p w:rsidR="00CA6CE5" w:rsidRDefault="00CA6CE5" w:rsidP="00CA6CE5">
      <w:pPr>
        <w:pStyle w:val="Default"/>
        <w:rPr>
          <w:rFonts w:cs="Times New Roman"/>
        </w:rPr>
      </w:pPr>
    </w:p>
    <w:p w:rsidR="00CA6CE5" w:rsidRDefault="00CA6CE5" w:rsidP="00CA6CE5">
      <w:pPr>
        <w:pStyle w:val="Default"/>
        <w:rPr>
          <w:rFonts w:cs="Times New Roman"/>
          <w:color w:val="auto"/>
        </w:rPr>
      </w:pPr>
      <w:r>
        <w:rPr>
          <w:rFonts w:cs="Times New Roman"/>
          <w:color w:val="auto"/>
        </w:rPr>
        <w:t xml:space="preserve">5. NOME DO ORIENTADOR: </w:t>
      </w:r>
      <w:r w:rsidR="0039165F">
        <w:rPr>
          <w:rFonts w:cs="Times New Roman"/>
          <w:b/>
          <w:color w:val="auto"/>
          <w:u w:val="single"/>
        </w:rPr>
        <w:t>Prof</w:t>
      </w:r>
      <w:r w:rsidR="00EB2CDE" w:rsidRPr="00EB2CDE">
        <w:rPr>
          <w:rFonts w:cs="Times New Roman"/>
          <w:b/>
          <w:color w:val="auto"/>
          <w:u w:val="single"/>
        </w:rPr>
        <w:t>.</w:t>
      </w:r>
      <w:r w:rsidR="0039165F">
        <w:rPr>
          <w:rFonts w:cs="Times New Roman"/>
          <w:b/>
          <w:color w:val="auto"/>
          <w:u w:val="single"/>
        </w:rPr>
        <w:t xml:space="preserve"> Dr</w:t>
      </w:r>
      <w:r w:rsidR="00EB2CDE" w:rsidRPr="00EB2CDE">
        <w:rPr>
          <w:rFonts w:cs="Times New Roman"/>
          <w:b/>
          <w:color w:val="auto"/>
          <w:u w:val="single"/>
        </w:rPr>
        <w:t xml:space="preserve">. </w:t>
      </w:r>
      <w:hyperlink r:id="rId6" w:tgtFrame="_blank" w:history="1">
        <w:r>
          <w:rPr>
            <w:rStyle w:val="Hyperlink"/>
            <w:rFonts w:cs="Times New Roman"/>
            <w:b/>
            <w:color w:val="auto"/>
          </w:rPr>
          <w:t>Helder Takashi Imoto Nakaya</w:t>
        </w:r>
      </w:hyperlink>
      <w:r>
        <w:rPr>
          <w:rFonts w:cs="Times New Roman"/>
          <w:b/>
          <w:color w:val="auto"/>
        </w:rPr>
        <w:t xml:space="preserve">  </w:t>
      </w:r>
    </w:p>
    <w:p w:rsidR="00CA6CE5" w:rsidRPr="00CA6CE5" w:rsidRDefault="00CA6CE5" w:rsidP="00CA6CE5">
      <w:pPr>
        <w:pStyle w:val="Default"/>
        <w:rPr>
          <w:rFonts w:cs="Times New Roman"/>
          <w:color w:val="auto"/>
          <w:u w:val="single"/>
        </w:rPr>
      </w:pPr>
      <w:r>
        <w:rPr>
          <w:rFonts w:cs="Times New Roman"/>
          <w:color w:val="auto"/>
        </w:rPr>
        <w:t xml:space="preserve"> UNIDADE DO ORIENTADOR:</w:t>
      </w:r>
      <w:r>
        <w:rPr>
          <w:rStyle w:val="nfase"/>
          <w:color w:val="auto"/>
          <w:szCs w:val="20"/>
        </w:rPr>
        <w:t xml:space="preserve"> </w:t>
      </w:r>
      <w:r w:rsidRPr="00CA6CE5">
        <w:rPr>
          <w:rStyle w:val="Forte"/>
          <w:color w:val="auto"/>
          <w:szCs w:val="20"/>
          <w:u w:val="single"/>
        </w:rPr>
        <w:t>Faculdade de Ciências Farmacêuticas (FCF)</w:t>
      </w:r>
    </w:p>
    <w:p w:rsidR="00CA6CE5" w:rsidRPr="00CA6CE5" w:rsidRDefault="00CA6CE5" w:rsidP="00CA6CE5">
      <w:pPr>
        <w:pStyle w:val="Default"/>
        <w:rPr>
          <w:rFonts w:cs="Times New Roman"/>
          <w:u w:val="single"/>
        </w:rPr>
      </w:pPr>
      <w:r w:rsidRPr="00CA6CE5">
        <w:rPr>
          <w:rFonts w:cs="Times New Roman"/>
          <w:color w:val="auto"/>
          <w:u w:val="single"/>
        </w:rPr>
        <w:t xml:space="preserve"> </w:t>
      </w:r>
    </w:p>
    <w:p w:rsidR="00CA6CE5" w:rsidRDefault="00CA6CE5" w:rsidP="00CA6CE5">
      <w:pPr>
        <w:pStyle w:val="Default"/>
        <w:rPr>
          <w:rFonts w:cs="Times New Roman"/>
        </w:rPr>
      </w:pPr>
      <w:r>
        <w:rPr>
          <w:rFonts w:cs="Times New Roman"/>
        </w:rPr>
        <w:t>6. NOME DO CO-ORIENTADOR (se houver): À Definir</w:t>
      </w:r>
    </w:p>
    <w:p w:rsidR="00CA6CE5" w:rsidRDefault="00CA6CE5" w:rsidP="00CA6CE5">
      <w:pPr>
        <w:pStyle w:val="Default"/>
        <w:rPr>
          <w:rFonts w:cs="Times New Roman"/>
        </w:rPr>
      </w:pPr>
      <w:r>
        <w:rPr>
          <w:rFonts w:cs="Times New Roman"/>
        </w:rPr>
        <w:t xml:space="preserve">    UNIDADE DO CO-ORIENTADOR: À Definir</w:t>
      </w:r>
    </w:p>
    <w:p w:rsidR="00CA6CE5" w:rsidRDefault="00CA6CE5" w:rsidP="00CA6CE5">
      <w:pPr>
        <w:pStyle w:val="Default"/>
        <w:rPr>
          <w:rFonts w:cs="Times New Roman"/>
        </w:rPr>
      </w:pPr>
    </w:p>
    <w:p w:rsidR="00CA6CE5" w:rsidRDefault="00CA6CE5" w:rsidP="00CA6CE5">
      <w:pPr>
        <w:pStyle w:val="Default"/>
        <w:rPr>
          <w:rFonts w:cs="Times New Roman"/>
        </w:rPr>
      </w:pPr>
    </w:p>
    <w:p w:rsidR="00CA6CE5" w:rsidRDefault="00CA6CE5" w:rsidP="00CA6CE5">
      <w:pPr>
        <w:rPr>
          <w:b/>
        </w:rPr>
      </w:pPr>
      <w:r>
        <w:t xml:space="preserve">7. TÍTULO DO PROJETO: </w:t>
      </w:r>
      <w:r w:rsidRPr="00CA6CE5">
        <w:rPr>
          <w:b/>
          <w:u w:val="single"/>
        </w:rPr>
        <w:t>APLICAÇÃO DE MACHINE LEARNING PARA CLUSTERIZAÇÃO DE PACIENTES COM ARBOVIROSES</w:t>
      </w:r>
      <w:r>
        <w:rPr>
          <w:b/>
        </w:rPr>
        <w:t xml:space="preserve"> </w:t>
      </w: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EB2CDE" w:rsidRDefault="00EB2CDE" w:rsidP="00CA6CE5">
      <w:pPr>
        <w:rPr>
          <w:b/>
        </w:rPr>
      </w:pPr>
    </w:p>
    <w:p w:rsidR="00CA6CE5" w:rsidRDefault="00CA6CE5" w:rsidP="00CA6CE5">
      <w:pPr>
        <w:pStyle w:val="Default"/>
      </w:pPr>
    </w:p>
    <w:p w:rsidR="00EB2CDE" w:rsidRDefault="00EB2CDE" w:rsidP="00CA6CE5">
      <w:pPr>
        <w:pStyle w:val="Default"/>
      </w:pPr>
    </w:p>
    <w:p w:rsidR="00CA6CE5" w:rsidRDefault="00CA6CE5" w:rsidP="00CA6CE5">
      <w:pPr>
        <w:pStyle w:val="Default"/>
      </w:pPr>
    </w:p>
    <w:p w:rsidR="00CA6CE5" w:rsidRDefault="00CA6CE5" w:rsidP="00CA6CE5">
      <w:pPr>
        <w:pStyle w:val="Default"/>
      </w:pPr>
      <w:r>
        <w:t>8. RESUMO DAS ATIVIDADES DO BIMESTRE</w:t>
      </w:r>
    </w:p>
    <w:p w:rsidR="00CA6CE5" w:rsidRDefault="00CA6CE5" w:rsidP="00CA6CE5">
      <w:pPr>
        <w:pStyle w:val="Default"/>
        <w:ind w:left="285"/>
      </w:pPr>
    </w:p>
    <w:p w:rsidR="00581E3E" w:rsidRDefault="00581E3E" w:rsidP="00581E3E">
      <w:pPr>
        <w:pStyle w:val="Default"/>
        <w:ind w:left="285"/>
      </w:pPr>
      <w:r>
        <w:t>As atividades referentes ao bimestre consistiram em melhorar os parâmetros de modelagem com o objetivo de resultar em métricas mais consistentes e que expressassem a melhor classificação do modelo quanto à resposta desejada. Mas se verificou que a separação das informações de severidade não está seguindo o esperado para o percentual marcado previamente, que se sabe o grau da infecção, pelo seguinte motivo que sugiro ser a motivação:</w:t>
      </w:r>
    </w:p>
    <w:p w:rsidR="00581E3E" w:rsidRDefault="00581E3E" w:rsidP="00581E3E">
      <w:pPr>
        <w:pStyle w:val="Default"/>
      </w:pPr>
    </w:p>
    <w:p w:rsidR="0054615D" w:rsidRDefault="00581E3E" w:rsidP="00EB2CDE">
      <w:pPr>
        <w:pStyle w:val="Default"/>
        <w:ind w:left="285"/>
      </w:pPr>
      <w:r>
        <w:t>- Podemos ter 2 grupos severos (ou mais), com características diferentes, então como solução</w:t>
      </w:r>
      <w:r w:rsidR="00EB2CDE">
        <w:t xml:space="preserve"> e passos seguintes,</w:t>
      </w:r>
      <w:r>
        <w:t xml:space="preserve"> poderemos fazer uma análise descritiva das variáveis, ou seja, será que as variáveis fortes do grupo que está em destaque na base, não se relacionam totalmente com o grupo que ainda não foi definido e que está apre</w:t>
      </w:r>
      <w:r w:rsidR="00EB2CDE">
        <w:t>sentando probabilidades baixas.</w:t>
      </w:r>
      <w:r w:rsidR="0046088C">
        <w:t xml:space="preserve">   </w:t>
      </w:r>
    </w:p>
    <w:p w:rsidR="0046088C" w:rsidRDefault="0046088C" w:rsidP="00EB2CDE">
      <w:pPr>
        <w:pStyle w:val="Default"/>
        <w:ind w:left="285"/>
        <w:rPr>
          <w:noProof/>
          <w:lang w:val="pt-BR"/>
          <w14:textOutline w14:w="0" w14:cap="rnd" w14:cmpd="sng" w14:algn="ctr">
            <w14:noFill/>
            <w14:prstDash w14:val="solid"/>
            <w14:bevel/>
          </w14:textOutline>
        </w:rPr>
      </w:pPr>
      <w:r>
        <w:rPr>
          <w:noProof/>
          <w:lang w:val="pt-BR"/>
          <w14:textOutline w14:w="0" w14:cap="rnd" w14:cmpd="sng" w14:algn="ctr">
            <w14:noFill/>
            <w14:prstDash w14:val="solid"/>
            <w14:bevel/>
          </w14:textOutline>
        </w:rPr>
        <w:t xml:space="preserve"> </w:t>
      </w:r>
    </w:p>
    <w:p w:rsidR="0046088C" w:rsidRDefault="0046088C" w:rsidP="00EB2CDE">
      <w:pPr>
        <w:pStyle w:val="Default"/>
        <w:ind w:left="285"/>
      </w:pPr>
      <w:r>
        <w:t xml:space="preserve">                                </w:t>
      </w:r>
      <w:r>
        <w:rPr>
          <w:noProof/>
          <w:lang w:val="pt-BR"/>
          <w14:textOutline w14:w="0" w14:cap="rnd" w14:cmpd="sng" w14:algn="ctr">
            <w14:noFill/>
            <w14:prstDash w14:val="solid"/>
            <w14:bevel/>
          </w14:textOutline>
        </w:rPr>
        <w:drawing>
          <wp:inline distT="0" distB="0" distL="0" distR="0" wp14:anchorId="3F193AD8" wp14:editId="45F33481">
            <wp:extent cx="3124636" cy="478221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DOS_RELAT.png"/>
                    <pic:cNvPicPr/>
                  </pic:nvPicPr>
                  <pic:blipFill>
                    <a:blip r:embed="rId7">
                      <a:extLst>
                        <a:ext uri="{28A0092B-C50C-407E-A947-70E740481C1C}">
                          <a14:useLocalDpi xmlns:a14="http://schemas.microsoft.com/office/drawing/2010/main" val="0"/>
                        </a:ext>
                      </a:extLst>
                    </a:blip>
                    <a:stretch>
                      <a:fillRect/>
                    </a:stretch>
                  </pic:blipFill>
                  <pic:spPr>
                    <a:xfrm>
                      <a:off x="0" y="0"/>
                      <a:ext cx="3124636" cy="4782217"/>
                    </a:xfrm>
                    <a:prstGeom prst="rect">
                      <a:avLst/>
                    </a:prstGeom>
                  </pic:spPr>
                </pic:pic>
              </a:graphicData>
            </a:graphic>
          </wp:inline>
        </w:drawing>
      </w:r>
    </w:p>
    <w:p w:rsidR="0054615D" w:rsidRDefault="0046088C" w:rsidP="0046088C">
      <w:pPr>
        <w:pStyle w:val="Default"/>
        <w:ind w:left="285"/>
      </w:pPr>
      <w:r>
        <w:t xml:space="preserve">                                               </w:t>
      </w:r>
      <w:r w:rsidR="0054615D">
        <w:t xml:space="preserve">                                                   </w:t>
      </w:r>
    </w:p>
    <w:p w:rsidR="0054615D" w:rsidRDefault="00EF7B35" w:rsidP="00EB2CDE">
      <w:pPr>
        <w:pStyle w:val="Default"/>
        <w:ind w:left="285"/>
        <w:rPr>
          <w:color w:val="auto"/>
        </w:rPr>
      </w:pPr>
      <w:r>
        <w:rPr>
          <w:color w:val="auto"/>
          <w:sz w:val="16"/>
        </w:rPr>
        <w:t xml:space="preserve">                    </w:t>
      </w:r>
      <w:r w:rsidR="0054615D" w:rsidRPr="00CA0AE1">
        <w:rPr>
          <w:color w:val="auto"/>
          <w:sz w:val="16"/>
        </w:rPr>
        <w:t xml:space="preserve"> FIGURA 1:</w:t>
      </w:r>
      <w:r w:rsidR="00CA0AE1">
        <w:rPr>
          <w:color w:val="auto"/>
          <w:sz w:val="16"/>
        </w:rPr>
        <w:t>Exemplificação do caso</w:t>
      </w:r>
      <w:r>
        <w:rPr>
          <w:color w:val="auto"/>
          <w:sz w:val="16"/>
        </w:rPr>
        <w:t xml:space="preserve"> possivel de 2 grupos, devido ao score baixo para casos severos confirmados (marcação 1) </w:t>
      </w:r>
      <w:r w:rsidR="00CA0AE1" w:rsidRPr="00CA0AE1">
        <w:rPr>
          <w:color w:val="auto"/>
        </w:rPr>
        <w:t xml:space="preserve"> </w:t>
      </w:r>
    </w:p>
    <w:p w:rsidR="00EF7B35" w:rsidRPr="00CA0AE1" w:rsidRDefault="00EF7B35" w:rsidP="00EB2CDE">
      <w:pPr>
        <w:pStyle w:val="Default"/>
        <w:ind w:left="285"/>
        <w:rPr>
          <w:color w:val="auto"/>
        </w:rPr>
      </w:pPr>
    </w:p>
    <w:p w:rsidR="00EB2CDE" w:rsidRDefault="00EB2CDE" w:rsidP="00EB2CDE">
      <w:pPr>
        <w:pStyle w:val="Default"/>
        <w:ind w:left="285"/>
      </w:pPr>
      <w:r>
        <w:t xml:space="preserve"> Também </w:t>
      </w:r>
      <w:r w:rsidR="00581E3E">
        <w:t>considero testar como opção alternativa a técnica do K-means</w:t>
      </w:r>
      <w:r>
        <w:t xml:space="preserve"> (já sendo aplicada mas ainda sem resultados)</w:t>
      </w:r>
      <w:r w:rsidR="00581E3E">
        <w:t xml:space="preserve">, casos não tenhamos resultados significativos dos modelos iniciais, pois dessa forma teremos um meio de reunir informações com certa semelhança, e com base nisso verificar como classificar os pacientes tanto em grupo de características quanto em definir a severidade. </w:t>
      </w:r>
    </w:p>
    <w:p w:rsidR="0046088C" w:rsidRDefault="0046088C" w:rsidP="00EB2CDE">
      <w:pPr>
        <w:pStyle w:val="Default"/>
        <w:ind w:left="285"/>
      </w:pPr>
    </w:p>
    <w:p w:rsidR="0046088C" w:rsidRDefault="0046088C" w:rsidP="00EB2CDE">
      <w:pPr>
        <w:pStyle w:val="Default"/>
        <w:ind w:left="285"/>
      </w:pPr>
    </w:p>
    <w:p w:rsidR="00EB2CDE" w:rsidRDefault="00EB2CDE" w:rsidP="00EB2CDE">
      <w:pPr>
        <w:pStyle w:val="Default"/>
        <w:ind w:left="285"/>
      </w:pPr>
    </w:p>
    <w:p w:rsidR="00581E3E" w:rsidRDefault="00EB2CDE" w:rsidP="00EB2CDE">
      <w:pPr>
        <w:pStyle w:val="Default"/>
        <w:ind w:left="285"/>
      </w:pPr>
      <w:r>
        <w:lastRenderedPageBreak/>
        <w:t xml:space="preserve">Vale ressaltar também que, </w:t>
      </w:r>
      <w:r w:rsidR="00581E3E">
        <w:t>a severidade em si pode não estar relacionada completamente com as variáveis que estão disponíveis, sendo algum fator não observado ou presente nos dados que pode ter influência forte na severidade, como</w:t>
      </w:r>
      <w:r w:rsidR="00700B16">
        <w:t xml:space="preserve"> por exemplo a variável com</w:t>
      </w:r>
      <w:r w:rsidR="00581E3E">
        <w:t xml:space="preserve"> o número baixo de plaquetas que neste caso temos que descartar, por causa da variaç</w:t>
      </w:r>
      <w:r>
        <w:t>ão da métrica entre os locais da coleta da</w:t>
      </w:r>
      <w:r w:rsidR="00581E3E">
        <w:t xml:space="preserve"> informação e o desconhecimento das correspondentes para realizar a transformação. Outro ponto a mencionar dadas estas observações</w:t>
      </w:r>
      <w:r w:rsidR="00700B16">
        <w:t>, é o fato de poder</w:t>
      </w:r>
      <w:r w:rsidR="00581E3E">
        <w:t xml:space="preserve">mos nos deparar com a chance de ser inviavel separar os grupos de forma corrreta por meio das características. </w:t>
      </w:r>
    </w:p>
    <w:p w:rsidR="004834AF" w:rsidRDefault="00811600" w:rsidP="004834AF">
      <w:pPr>
        <w:pStyle w:val="Default"/>
      </w:pPr>
      <w:r>
        <w:t xml:space="preserve">                        </w:t>
      </w:r>
    </w:p>
    <w:tbl>
      <w:tblPr>
        <w:tblW w:w="8080" w:type="dxa"/>
        <w:tblCellMar>
          <w:left w:w="70" w:type="dxa"/>
          <w:right w:w="70" w:type="dxa"/>
        </w:tblCellMar>
        <w:tblLook w:val="04A0" w:firstRow="1" w:lastRow="0" w:firstColumn="1" w:lastColumn="0" w:noHBand="0" w:noVBand="1"/>
      </w:tblPr>
      <w:tblGrid>
        <w:gridCol w:w="5560"/>
        <w:gridCol w:w="2520"/>
      </w:tblGrid>
      <w:tr w:rsidR="004834AF" w:rsidRPr="004834AF" w:rsidTr="004834AF">
        <w:trPr>
          <w:trHeight w:val="300"/>
        </w:trPr>
        <w:tc>
          <w:tcPr>
            <w:tcW w:w="5560" w:type="dxa"/>
            <w:tcBorders>
              <w:top w:val="nil"/>
              <w:left w:val="nil"/>
              <w:bottom w:val="nil"/>
              <w:right w:val="nil"/>
            </w:tcBorders>
            <w:shd w:val="clear" w:color="000000" w:fill="FFFF00"/>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Variavel</w:t>
            </w:r>
            <w:proofErr w:type="spellEnd"/>
          </w:p>
        </w:tc>
        <w:tc>
          <w:tcPr>
            <w:tcW w:w="2520" w:type="dxa"/>
            <w:tcBorders>
              <w:top w:val="nil"/>
              <w:left w:val="nil"/>
              <w:bottom w:val="nil"/>
              <w:right w:val="nil"/>
            </w:tcBorders>
            <w:shd w:val="clear" w:color="000000" w:fill="FFFF00"/>
            <w:noWrap/>
            <w:vAlign w:val="bottom"/>
            <w:hideMark/>
          </w:tcPr>
          <w:p w:rsidR="004834AF" w:rsidRPr="004834AF" w:rsidRDefault="000F21CD"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I</w:t>
            </w:r>
            <w:r w:rsidR="004834AF" w:rsidRPr="004834AF">
              <w:rPr>
                <w:rFonts w:ascii="Calibri" w:eastAsia="Times New Roman" w:hAnsi="Calibri" w:cs="Calibri"/>
                <w:color w:val="000000"/>
                <w:sz w:val="18"/>
                <w:szCs w:val="22"/>
                <w:bdr w:val="none" w:sz="0" w:space="0" w:color="auto"/>
                <w:lang w:val="pt-BR" w:eastAsia="pt-BR"/>
              </w:rPr>
              <w:t>mportance</w:t>
            </w:r>
            <w:proofErr w:type="spellEnd"/>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laboratorio_hemograma_hemoglobina</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0.3177231770688286</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laboratorio_hemograma_hematocrito</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0.31269219910689766</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esteve_hospitalizado_7D</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0.060881000176705995</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Idade</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0.03917347288203914</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tot_sinais_de_alarme</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0.03737414354032871</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exantema_onde</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0.028013232027646096</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ja_teve_dengue</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0.01989123227532029</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SAQ_Dor</w:t>
            </w:r>
            <w:proofErr w:type="spellEnd"/>
            <w:r w:rsidRPr="004834AF">
              <w:rPr>
                <w:rFonts w:ascii="Calibri" w:eastAsia="Times New Roman" w:hAnsi="Calibri" w:cs="Calibri"/>
                <w:color w:val="000000"/>
                <w:sz w:val="18"/>
                <w:szCs w:val="22"/>
                <w:bdr w:val="none" w:sz="0" w:space="0" w:color="auto"/>
                <w:lang w:val="pt-BR" w:eastAsia="pt-BR"/>
              </w:rPr>
              <w:t xml:space="preserve"> intensa e </w:t>
            </w:r>
            <w:proofErr w:type="spellStart"/>
            <w:r w:rsidRPr="004834AF">
              <w:rPr>
                <w:rFonts w:ascii="Calibri" w:eastAsia="Times New Roman" w:hAnsi="Calibri" w:cs="Calibri"/>
                <w:color w:val="000000"/>
                <w:sz w:val="18"/>
                <w:szCs w:val="22"/>
                <w:bdr w:val="none" w:sz="0" w:space="0" w:color="auto"/>
                <w:lang w:val="pt-BR" w:eastAsia="pt-BR"/>
              </w:rPr>
              <w:t>contÃ</w:t>
            </w:r>
            <w:r w:rsidRPr="004834AF">
              <w:rPr>
                <w:rFonts w:ascii="Calibri" w:eastAsia="Times New Roman" w:hAnsi="Calibri" w:cs="Calibri"/>
                <w:color w:val="000000"/>
                <w:sz w:val="18"/>
                <w:szCs w:val="22"/>
                <w:bdr w:val="none" w:sz="0" w:space="0" w:color="auto"/>
                <w:lang w:val="pt-BR" w:eastAsia="pt-BR"/>
              </w:rPr>
              <w:softHyphen/>
              <w:t>nua</w:t>
            </w:r>
            <w:proofErr w:type="spellEnd"/>
            <w:r w:rsidRPr="004834AF">
              <w:rPr>
                <w:rFonts w:ascii="Calibri" w:eastAsia="Times New Roman" w:hAnsi="Calibri" w:cs="Calibri"/>
                <w:color w:val="000000"/>
                <w:sz w:val="18"/>
                <w:szCs w:val="22"/>
                <w:bdr w:val="none" w:sz="0" w:space="0" w:color="auto"/>
                <w:lang w:val="pt-BR" w:eastAsia="pt-BR"/>
              </w:rPr>
              <w:t xml:space="preserve"> no abdome (barriga)</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0.017425117819495076</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dor_articulacao_rigidez</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0.016323854586030445</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manchas_pele_local</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0.016111305739175852</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fl_sexo</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0.013410253780047007</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outros_sinais_alarme</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0.013398320371714673</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OSAQ_Dor</w:t>
            </w:r>
            <w:proofErr w:type="spellEnd"/>
            <w:r w:rsidRPr="004834AF">
              <w:rPr>
                <w:rFonts w:ascii="Calibri" w:eastAsia="Times New Roman" w:hAnsi="Calibri" w:cs="Calibri"/>
                <w:color w:val="000000"/>
                <w:sz w:val="18"/>
                <w:szCs w:val="22"/>
                <w:bdr w:val="none" w:sz="0" w:space="0" w:color="auto"/>
                <w:lang w:val="pt-BR" w:eastAsia="pt-BR"/>
              </w:rPr>
              <w:t xml:space="preserve"> Ã  </w:t>
            </w:r>
            <w:proofErr w:type="spellStart"/>
            <w:r w:rsidRPr="004834AF">
              <w:rPr>
                <w:rFonts w:ascii="Calibri" w:eastAsia="Times New Roman" w:hAnsi="Calibri" w:cs="Calibri"/>
                <w:color w:val="000000"/>
                <w:sz w:val="18"/>
                <w:szCs w:val="22"/>
                <w:bdr w:val="none" w:sz="0" w:space="0" w:color="auto"/>
                <w:lang w:val="pt-BR" w:eastAsia="pt-BR"/>
              </w:rPr>
              <w:t>palpaÃ§Ã£o</w:t>
            </w:r>
            <w:proofErr w:type="spellEnd"/>
            <w:r w:rsidRPr="004834AF">
              <w:rPr>
                <w:rFonts w:ascii="Calibri" w:eastAsia="Times New Roman" w:hAnsi="Calibri" w:cs="Calibri"/>
                <w:color w:val="000000"/>
                <w:sz w:val="18"/>
                <w:szCs w:val="22"/>
                <w:bdr w:val="none" w:sz="0" w:space="0" w:color="auto"/>
                <w:lang w:val="pt-BR" w:eastAsia="pt-BR"/>
              </w:rPr>
              <w:t xml:space="preserve"> abdominal</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0.012789025044478623</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 xml:space="preserve">SF7D_Dor de </w:t>
            </w:r>
            <w:proofErr w:type="spellStart"/>
            <w:r w:rsidRPr="004834AF">
              <w:rPr>
                <w:rFonts w:ascii="Calibri" w:eastAsia="Times New Roman" w:hAnsi="Calibri" w:cs="Calibri"/>
                <w:color w:val="000000"/>
                <w:sz w:val="18"/>
                <w:szCs w:val="22"/>
                <w:bdr w:val="none" w:sz="0" w:space="0" w:color="auto"/>
                <w:lang w:val="pt-BR" w:eastAsia="pt-BR"/>
              </w:rPr>
              <w:t>cabeÃ§a</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0.012189042055724662</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manchas_pele_cocam</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0.010320431856301531</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6633AD"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E</w:t>
            </w:r>
            <w:r w:rsidR="004834AF" w:rsidRPr="004834AF">
              <w:rPr>
                <w:rFonts w:ascii="Calibri" w:eastAsia="Times New Roman" w:hAnsi="Calibri" w:cs="Calibri"/>
                <w:color w:val="000000"/>
                <w:sz w:val="18"/>
                <w:szCs w:val="22"/>
                <w:bdr w:val="none" w:sz="0" w:space="0" w:color="auto"/>
                <w:lang w:val="pt-BR" w:eastAsia="pt-BR"/>
              </w:rPr>
              <w:t>xantema</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0.010292201439868084</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dor_articulacao_qtde</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0.010081944125078585</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dor_articulacao_lado</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0.009019700316396184</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dor_articulacao_local</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0.008380706964504254</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esteve_hospitalizado_agravamento_dengue_7D</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0.006873253189661222</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 xml:space="preserve">SA7D_Dor intensa e </w:t>
            </w:r>
            <w:proofErr w:type="spellStart"/>
            <w:r w:rsidRPr="004834AF">
              <w:rPr>
                <w:rFonts w:ascii="Calibri" w:eastAsia="Times New Roman" w:hAnsi="Calibri" w:cs="Calibri"/>
                <w:color w:val="000000"/>
                <w:sz w:val="18"/>
                <w:szCs w:val="22"/>
                <w:bdr w:val="none" w:sz="0" w:space="0" w:color="auto"/>
                <w:lang w:val="pt-BR" w:eastAsia="pt-BR"/>
              </w:rPr>
              <w:t>contÃ</w:t>
            </w:r>
            <w:r w:rsidRPr="004834AF">
              <w:rPr>
                <w:rFonts w:ascii="Calibri" w:eastAsia="Times New Roman" w:hAnsi="Calibri" w:cs="Calibri"/>
                <w:color w:val="000000"/>
                <w:sz w:val="18"/>
                <w:szCs w:val="22"/>
                <w:bdr w:val="none" w:sz="0" w:space="0" w:color="auto"/>
                <w:lang w:val="pt-BR" w:eastAsia="pt-BR"/>
              </w:rPr>
              <w:softHyphen/>
              <w:t>nua</w:t>
            </w:r>
            <w:proofErr w:type="spellEnd"/>
            <w:r w:rsidRPr="004834AF">
              <w:rPr>
                <w:rFonts w:ascii="Calibri" w:eastAsia="Times New Roman" w:hAnsi="Calibri" w:cs="Calibri"/>
                <w:color w:val="000000"/>
                <w:sz w:val="18"/>
                <w:szCs w:val="22"/>
                <w:bdr w:val="none" w:sz="0" w:space="0" w:color="auto"/>
                <w:lang w:val="pt-BR" w:eastAsia="pt-BR"/>
              </w:rPr>
              <w:t xml:space="preserve"> no abdome (barriga)</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0.006653951072059115</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6633AD"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S</w:t>
            </w:r>
            <w:r w:rsidR="004834AF" w:rsidRPr="004834AF">
              <w:rPr>
                <w:rFonts w:ascii="Calibri" w:eastAsia="Times New Roman" w:hAnsi="Calibri" w:cs="Calibri"/>
                <w:color w:val="000000"/>
                <w:sz w:val="18"/>
                <w:szCs w:val="22"/>
                <w:bdr w:val="none" w:sz="0" w:space="0" w:color="auto"/>
                <w:lang w:val="pt-BR" w:eastAsia="pt-BR"/>
              </w:rPr>
              <w:t>angramento</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0.006549025042948457</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Raca</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0.005314329667122733</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manchas_pele_cor</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0.0043971382203358824</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4834AF">
              <w:rPr>
                <w:rFonts w:ascii="Calibri" w:eastAsia="Times New Roman" w:hAnsi="Calibri" w:cs="Calibri"/>
                <w:color w:val="000000"/>
                <w:sz w:val="18"/>
                <w:szCs w:val="22"/>
                <w:bdr w:val="none" w:sz="0" w:space="0" w:color="auto"/>
                <w:lang w:val="pt-BR" w:eastAsia="pt-BR"/>
              </w:rPr>
              <w:t>sangramento_como</w:t>
            </w:r>
            <w:proofErr w:type="spellEnd"/>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0.004258119978614839</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SA14D_PressÃ£o baixa</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0.00028088124826799023</w:t>
            </w:r>
          </w:p>
        </w:tc>
      </w:tr>
      <w:tr w:rsidR="004834AF" w:rsidRPr="004834AF" w:rsidTr="004834AF">
        <w:trPr>
          <w:trHeight w:val="300"/>
        </w:trPr>
        <w:tc>
          <w:tcPr>
            <w:tcW w:w="556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esteve_hospitalizado_14D</w:t>
            </w:r>
          </w:p>
        </w:tc>
        <w:tc>
          <w:tcPr>
            <w:tcW w:w="2520" w:type="dxa"/>
            <w:tcBorders>
              <w:top w:val="nil"/>
              <w:left w:val="nil"/>
              <w:bottom w:val="nil"/>
              <w:right w:val="nil"/>
            </w:tcBorders>
            <w:shd w:val="clear" w:color="auto" w:fill="auto"/>
            <w:noWrap/>
            <w:vAlign w:val="bottom"/>
            <w:hideMark/>
          </w:tcPr>
          <w:p w:rsidR="004834AF" w:rsidRPr="004834AF" w:rsidRDefault="004834AF" w:rsidP="004834A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4834AF">
              <w:rPr>
                <w:rFonts w:ascii="Calibri" w:eastAsia="Times New Roman" w:hAnsi="Calibri" w:cs="Calibri"/>
                <w:color w:val="000000"/>
                <w:sz w:val="18"/>
                <w:szCs w:val="22"/>
                <w:bdr w:val="none" w:sz="0" w:space="0" w:color="auto"/>
                <w:lang w:val="pt-BR" w:eastAsia="pt-BR"/>
              </w:rPr>
              <w:t>0.0001742108913441259</w:t>
            </w:r>
          </w:p>
        </w:tc>
      </w:tr>
    </w:tbl>
    <w:p w:rsidR="00CA6CE5" w:rsidRDefault="00811600" w:rsidP="00CA6CE5">
      <w:pPr>
        <w:pStyle w:val="Default"/>
        <w:ind w:left="285"/>
      </w:pPr>
      <w:r>
        <w:t xml:space="preserve"> </w:t>
      </w:r>
    </w:p>
    <w:p w:rsidR="00CA6CE5" w:rsidRPr="00811600" w:rsidRDefault="00CA6CE5" w:rsidP="00CA6CE5">
      <w:pPr>
        <w:pStyle w:val="Default"/>
        <w:ind w:left="285"/>
        <w:rPr>
          <w:sz w:val="18"/>
        </w:rPr>
      </w:pPr>
    </w:p>
    <w:p w:rsidR="00CA6CE5" w:rsidRPr="004834AF" w:rsidRDefault="00811600" w:rsidP="00CA6CE5">
      <w:pPr>
        <w:pStyle w:val="Default"/>
        <w:ind w:left="285"/>
        <w:rPr>
          <w:sz w:val="20"/>
        </w:rPr>
      </w:pPr>
      <w:r w:rsidRPr="00811600">
        <w:rPr>
          <w:sz w:val="18"/>
        </w:rPr>
        <w:t xml:space="preserve">                </w:t>
      </w:r>
      <w:r w:rsidR="004834AF">
        <w:rPr>
          <w:sz w:val="18"/>
        </w:rPr>
        <w:t xml:space="preserve">                </w:t>
      </w:r>
      <w:r w:rsidR="004834AF" w:rsidRPr="004834AF">
        <w:rPr>
          <w:sz w:val="20"/>
        </w:rPr>
        <w:t>TABELA 1</w:t>
      </w:r>
      <w:r w:rsidRPr="004834AF">
        <w:rPr>
          <w:sz w:val="20"/>
        </w:rPr>
        <w:t xml:space="preserve">: Variáveis com valor de importância acima de 0 modelo Gradiente </w:t>
      </w:r>
    </w:p>
    <w:p w:rsidR="00CA6CE5" w:rsidRPr="004834AF" w:rsidRDefault="00CA6CE5" w:rsidP="00CA6CE5">
      <w:pPr>
        <w:pStyle w:val="Default"/>
        <w:ind w:left="285"/>
        <w:rPr>
          <w:sz w:val="20"/>
        </w:rPr>
      </w:pPr>
    </w:p>
    <w:p w:rsidR="0046088C" w:rsidRDefault="0046088C" w:rsidP="00CA6CE5">
      <w:pPr>
        <w:pStyle w:val="Default"/>
        <w:ind w:left="285"/>
      </w:pPr>
    </w:p>
    <w:p w:rsidR="00CA6CE5" w:rsidRDefault="00CA6CE5" w:rsidP="00CA6CE5">
      <w:pPr>
        <w:pStyle w:val="Default"/>
        <w:ind w:left="285"/>
      </w:pPr>
    </w:p>
    <w:tbl>
      <w:tblPr>
        <w:tblW w:w="9600" w:type="dxa"/>
        <w:tblCellMar>
          <w:left w:w="70" w:type="dxa"/>
          <w:right w:w="70" w:type="dxa"/>
        </w:tblCellMar>
        <w:tblLook w:val="04A0" w:firstRow="1" w:lastRow="0" w:firstColumn="1" w:lastColumn="0" w:noHBand="0" w:noVBand="1"/>
      </w:tblPr>
      <w:tblGrid>
        <w:gridCol w:w="6880"/>
        <w:gridCol w:w="2720"/>
      </w:tblGrid>
      <w:tr w:rsidR="00811600" w:rsidRPr="00811600" w:rsidTr="00811600">
        <w:trPr>
          <w:trHeight w:val="300"/>
        </w:trPr>
        <w:tc>
          <w:tcPr>
            <w:tcW w:w="6880" w:type="dxa"/>
            <w:tcBorders>
              <w:top w:val="nil"/>
              <w:left w:val="nil"/>
              <w:bottom w:val="nil"/>
              <w:right w:val="nil"/>
            </w:tcBorders>
            <w:shd w:val="clear" w:color="000000" w:fill="FFFF00"/>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Variavel</w:t>
            </w:r>
            <w:proofErr w:type="spellEnd"/>
          </w:p>
        </w:tc>
        <w:tc>
          <w:tcPr>
            <w:tcW w:w="2720" w:type="dxa"/>
            <w:tcBorders>
              <w:top w:val="nil"/>
              <w:left w:val="nil"/>
              <w:bottom w:val="nil"/>
              <w:right w:val="nil"/>
            </w:tcBorders>
            <w:shd w:val="clear" w:color="000000" w:fill="FFFF00"/>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importance</w:t>
            </w:r>
            <w:proofErr w:type="spellEnd"/>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laboratorio_hemograma_hematocrito</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0.1903334697088079</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esteve_hospitalizado_quantos_dias_7D</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0.12838800682224003</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laboratorio_hemograma_hemoglobina</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0.11244668118270697</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esteve_hospitalizado_agravamento_dengue_14D</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0.053047205789191976</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Idade</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0.04462601159232275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esteve_hospitalizado_7D</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0.04246756000886816</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esteve_hospitalizado_agravamento_dengue_7D</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0.0351902537242753</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lastRenderedPageBreak/>
              <w:t>esteve_hospitalizado_14D</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0.03018833273044926</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OSAQ_Letargia</w:t>
            </w:r>
            <w:proofErr w:type="spellEnd"/>
            <w:r w:rsidRPr="00811600">
              <w:rPr>
                <w:rFonts w:ascii="Calibri" w:eastAsia="Times New Roman" w:hAnsi="Calibri" w:cs="Calibri"/>
                <w:color w:val="000000"/>
                <w:sz w:val="18"/>
                <w:szCs w:val="22"/>
                <w:bdr w:val="none" w:sz="0" w:space="0" w:color="auto"/>
                <w:lang w:val="pt-BR" w:eastAsia="pt-BR"/>
              </w:rPr>
              <w:t xml:space="preserve">/irritabilidade/rebaixamento de </w:t>
            </w:r>
            <w:proofErr w:type="spellStart"/>
            <w:r w:rsidRPr="00811600">
              <w:rPr>
                <w:rFonts w:ascii="Calibri" w:eastAsia="Times New Roman" w:hAnsi="Calibri" w:cs="Calibri"/>
                <w:color w:val="000000"/>
                <w:sz w:val="18"/>
                <w:szCs w:val="22"/>
                <w:bdr w:val="none" w:sz="0" w:space="0" w:color="auto"/>
                <w:lang w:val="pt-BR" w:eastAsia="pt-BR"/>
              </w:rPr>
              <w:t>nÃ</w:t>
            </w:r>
            <w:r w:rsidRPr="00811600">
              <w:rPr>
                <w:rFonts w:ascii="Calibri" w:eastAsia="Times New Roman" w:hAnsi="Calibri" w:cs="Calibri"/>
                <w:color w:val="000000"/>
                <w:sz w:val="18"/>
                <w:szCs w:val="22"/>
                <w:bdr w:val="none" w:sz="0" w:space="0" w:color="auto"/>
                <w:lang w:val="pt-BR" w:eastAsia="pt-BR"/>
              </w:rPr>
              <w:softHyphen/>
              <w:t>vel</w:t>
            </w:r>
            <w:proofErr w:type="spellEnd"/>
            <w:r w:rsidRPr="00811600">
              <w:rPr>
                <w:rFonts w:ascii="Calibri" w:eastAsia="Times New Roman" w:hAnsi="Calibri" w:cs="Calibri"/>
                <w:color w:val="000000"/>
                <w:sz w:val="18"/>
                <w:szCs w:val="22"/>
                <w:bdr w:val="none" w:sz="0" w:space="0" w:color="auto"/>
                <w:lang w:val="pt-BR" w:eastAsia="pt-BR"/>
              </w:rPr>
              <w:t xml:space="preserve"> de </w:t>
            </w:r>
            <w:proofErr w:type="spellStart"/>
            <w:r w:rsidRPr="00811600">
              <w:rPr>
                <w:rFonts w:ascii="Calibri" w:eastAsia="Times New Roman" w:hAnsi="Calibri" w:cs="Calibri"/>
                <w:color w:val="000000"/>
                <w:sz w:val="18"/>
                <w:szCs w:val="22"/>
                <w:bdr w:val="none" w:sz="0" w:space="0" w:color="auto"/>
                <w:lang w:val="pt-BR" w:eastAsia="pt-BR"/>
              </w:rPr>
              <w:t>consciÃªncia</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0.02862755030682664</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exantema_onde</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0.025923752125935243</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esteve_hospitalizado_quantos_dias_14D</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0.022812656982191284</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 xml:space="preserve">SA14D_Dor intensa e </w:t>
            </w:r>
            <w:proofErr w:type="spellStart"/>
            <w:r w:rsidRPr="00811600">
              <w:rPr>
                <w:rFonts w:ascii="Calibri" w:eastAsia="Times New Roman" w:hAnsi="Calibri" w:cs="Calibri"/>
                <w:color w:val="000000"/>
                <w:sz w:val="18"/>
                <w:szCs w:val="22"/>
                <w:bdr w:val="none" w:sz="0" w:space="0" w:color="auto"/>
                <w:lang w:val="pt-BR" w:eastAsia="pt-BR"/>
              </w:rPr>
              <w:t>contÃ</w:t>
            </w:r>
            <w:r w:rsidRPr="00811600">
              <w:rPr>
                <w:rFonts w:ascii="Calibri" w:eastAsia="Times New Roman" w:hAnsi="Calibri" w:cs="Calibri"/>
                <w:color w:val="000000"/>
                <w:sz w:val="18"/>
                <w:szCs w:val="22"/>
                <w:bdr w:val="none" w:sz="0" w:space="0" w:color="auto"/>
                <w:lang w:val="pt-BR" w:eastAsia="pt-BR"/>
              </w:rPr>
              <w:softHyphen/>
              <w:t>nua</w:t>
            </w:r>
            <w:proofErr w:type="spellEnd"/>
            <w:r w:rsidRPr="00811600">
              <w:rPr>
                <w:rFonts w:ascii="Calibri" w:eastAsia="Times New Roman" w:hAnsi="Calibri" w:cs="Calibri"/>
                <w:color w:val="000000"/>
                <w:sz w:val="18"/>
                <w:szCs w:val="22"/>
                <w:bdr w:val="none" w:sz="0" w:space="0" w:color="auto"/>
                <w:lang w:val="pt-BR" w:eastAsia="pt-BR"/>
              </w:rPr>
              <w:t xml:space="preserve"> no abdome (barriga)</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0.017697525138681735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Raca</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0.01677724081946573</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tot_sinais_de_alarme</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0.01561947234664292</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OSAQ_Dor</w:t>
            </w:r>
            <w:proofErr w:type="spellEnd"/>
            <w:r w:rsidRPr="00811600">
              <w:rPr>
                <w:rFonts w:ascii="Calibri" w:eastAsia="Times New Roman" w:hAnsi="Calibri" w:cs="Calibri"/>
                <w:color w:val="000000"/>
                <w:sz w:val="18"/>
                <w:szCs w:val="22"/>
                <w:bdr w:val="none" w:sz="0" w:space="0" w:color="auto"/>
                <w:lang w:val="pt-BR" w:eastAsia="pt-BR"/>
              </w:rPr>
              <w:t xml:space="preserve"> Ã  </w:t>
            </w:r>
            <w:proofErr w:type="spellStart"/>
            <w:r w:rsidRPr="00811600">
              <w:rPr>
                <w:rFonts w:ascii="Calibri" w:eastAsia="Times New Roman" w:hAnsi="Calibri" w:cs="Calibri"/>
                <w:color w:val="000000"/>
                <w:sz w:val="18"/>
                <w:szCs w:val="22"/>
                <w:bdr w:val="none" w:sz="0" w:space="0" w:color="auto"/>
                <w:lang w:val="pt-BR" w:eastAsia="pt-BR"/>
              </w:rPr>
              <w:t>palpaÃ§Ã£o</w:t>
            </w:r>
            <w:proofErr w:type="spellEnd"/>
            <w:r w:rsidRPr="00811600">
              <w:rPr>
                <w:rFonts w:ascii="Calibri" w:eastAsia="Times New Roman" w:hAnsi="Calibri" w:cs="Calibri"/>
                <w:color w:val="000000"/>
                <w:sz w:val="18"/>
                <w:szCs w:val="22"/>
                <w:bdr w:val="none" w:sz="0" w:space="0" w:color="auto"/>
                <w:lang w:val="pt-BR" w:eastAsia="pt-BR"/>
              </w:rPr>
              <w:t xml:space="preserve"> abdominal</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0.013492106708964613</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SAQ_PressÃ£o</w:t>
            </w:r>
            <w:proofErr w:type="spellEnd"/>
            <w:r w:rsidRPr="00811600">
              <w:rPr>
                <w:rFonts w:ascii="Calibri" w:eastAsia="Times New Roman" w:hAnsi="Calibri" w:cs="Calibri"/>
                <w:color w:val="000000"/>
                <w:sz w:val="18"/>
                <w:szCs w:val="22"/>
                <w:bdr w:val="none" w:sz="0" w:space="0" w:color="auto"/>
                <w:lang w:val="pt-BR" w:eastAsia="pt-BR"/>
              </w:rPr>
              <w:t xml:space="preserve"> baixa</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0.01196047764333225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SA7D_Manchas vermelhas na pele</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0.01179936384072247</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outros_sinais_alarme</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0.011497563378572285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fl_sexo</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0.011327568266845141</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dor_articulacao_local</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0.011109212296677873</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SAQ_Dor</w:t>
            </w:r>
            <w:proofErr w:type="spellEnd"/>
            <w:r w:rsidRPr="00811600">
              <w:rPr>
                <w:rFonts w:ascii="Calibri" w:eastAsia="Times New Roman" w:hAnsi="Calibri" w:cs="Calibri"/>
                <w:color w:val="000000"/>
                <w:sz w:val="18"/>
                <w:szCs w:val="22"/>
                <w:bdr w:val="none" w:sz="0" w:space="0" w:color="auto"/>
                <w:lang w:val="pt-BR" w:eastAsia="pt-BR"/>
              </w:rPr>
              <w:t xml:space="preserve"> intensa e </w:t>
            </w:r>
            <w:proofErr w:type="spellStart"/>
            <w:r w:rsidRPr="00811600">
              <w:rPr>
                <w:rFonts w:ascii="Calibri" w:eastAsia="Times New Roman" w:hAnsi="Calibri" w:cs="Calibri"/>
                <w:color w:val="000000"/>
                <w:sz w:val="18"/>
                <w:szCs w:val="22"/>
                <w:bdr w:val="none" w:sz="0" w:space="0" w:color="auto"/>
                <w:lang w:val="pt-BR" w:eastAsia="pt-BR"/>
              </w:rPr>
              <w:t>contÃ</w:t>
            </w:r>
            <w:r w:rsidRPr="00811600">
              <w:rPr>
                <w:rFonts w:ascii="Calibri" w:eastAsia="Times New Roman" w:hAnsi="Calibri" w:cs="Calibri"/>
                <w:color w:val="000000"/>
                <w:sz w:val="18"/>
                <w:szCs w:val="22"/>
                <w:bdr w:val="none" w:sz="0" w:space="0" w:color="auto"/>
                <w:lang w:val="pt-BR" w:eastAsia="pt-BR"/>
              </w:rPr>
              <w:softHyphen/>
              <w:t>nua</w:t>
            </w:r>
            <w:proofErr w:type="spellEnd"/>
            <w:r w:rsidRPr="00811600">
              <w:rPr>
                <w:rFonts w:ascii="Calibri" w:eastAsia="Times New Roman" w:hAnsi="Calibri" w:cs="Calibri"/>
                <w:color w:val="000000"/>
                <w:sz w:val="18"/>
                <w:szCs w:val="22"/>
                <w:bdr w:val="none" w:sz="0" w:space="0" w:color="auto"/>
                <w:lang w:val="pt-BR" w:eastAsia="pt-BR"/>
              </w:rPr>
              <w:t xml:space="preserve"> no abdome (barriga)</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0.010156633174233046</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dor_articulacao_rigidez</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0.009848903373599796</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 xml:space="preserve">SA7D_Dor intensa e </w:t>
            </w:r>
            <w:proofErr w:type="spellStart"/>
            <w:r w:rsidRPr="00811600">
              <w:rPr>
                <w:rFonts w:ascii="Calibri" w:eastAsia="Times New Roman" w:hAnsi="Calibri" w:cs="Calibri"/>
                <w:color w:val="000000"/>
                <w:sz w:val="18"/>
                <w:szCs w:val="22"/>
                <w:bdr w:val="none" w:sz="0" w:space="0" w:color="auto"/>
                <w:lang w:val="pt-BR" w:eastAsia="pt-BR"/>
              </w:rPr>
              <w:t>contÃ</w:t>
            </w:r>
            <w:r w:rsidRPr="00811600">
              <w:rPr>
                <w:rFonts w:ascii="Calibri" w:eastAsia="Times New Roman" w:hAnsi="Calibri" w:cs="Calibri"/>
                <w:color w:val="000000"/>
                <w:sz w:val="18"/>
                <w:szCs w:val="22"/>
                <w:bdr w:val="none" w:sz="0" w:space="0" w:color="auto"/>
                <w:lang w:val="pt-BR" w:eastAsia="pt-BR"/>
              </w:rPr>
              <w:softHyphen/>
              <w:t>nua</w:t>
            </w:r>
            <w:proofErr w:type="spellEnd"/>
            <w:r w:rsidRPr="00811600">
              <w:rPr>
                <w:rFonts w:ascii="Calibri" w:eastAsia="Times New Roman" w:hAnsi="Calibri" w:cs="Calibri"/>
                <w:color w:val="000000"/>
                <w:sz w:val="18"/>
                <w:szCs w:val="22"/>
                <w:bdr w:val="none" w:sz="0" w:space="0" w:color="auto"/>
                <w:lang w:val="pt-BR" w:eastAsia="pt-BR"/>
              </w:rPr>
              <w:t xml:space="preserve"> no abdome (barriga)</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0.009750736056885312</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sangramento_como</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0.009038894719635997</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manchas_pele_local</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0.008625936900934007</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SA14D_PressÃ£o baixa</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0.008352351232096825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 xml:space="preserve">OSAQ_! 'Sinais </w:t>
            </w:r>
            <w:proofErr w:type="spellStart"/>
            <w:r w:rsidRPr="00811600">
              <w:rPr>
                <w:rFonts w:ascii="Calibri" w:eastAsia="Times New Roman" w:hAnsi="Calibri" w:cs="Calibri"/>
                <w:color w:val="000000"/>
                <w:sz w:val="18"/>
                <w:szCs w:val="22"/>
                <w:bdr w:val="none" w:sz="0" w:space="0" w:color="auto"/>
                <w:lang w:val="pt-BR" w:eastAsia="pt-BR"/>
              </w:rPr>
              <w:t>clÃ</w:t>
            </w:r>
            <w:r w:rsidRPr="00811600">
              <w:rPr>
                <w:rFonts w:ascii="Calibri" w:eastAsia="Times New Roman" w:hAnsi="Calibri" w:cs="Calibri"/>
                <w:color w:val="000000"/>
                <w:sz w:val="18"/>
                <w:szCs w:val="22"/>
                <w:bdr w:val="none" w:sz="0" w:space="0" w:color="auto"/>
                <w:lang w:val="pt-BR" w:eastAsia="pt-BR"/>
              </w:rPr>
              <w:softHyphen/>
              <w:t>nicos</w:t>
            </w:r>
            <w:proofErr w:type="spellEnd"/>
            <w:r w:rsidRPr="00811600">
              <w:rPr>
                <w:rFonts w:ascii="Calibri" w:eastAsia="Times New Roman" w:hAnsi="Calibri" w:cs="Calibri"/>
                <w:color w:val="000000"/>
                <w:sz w:val="18"/>
                <w:szCs w:val="22"/>
                <w:bdr w:val="none" w:sz="0" w:space="0" w:color="auto"/>
                <w:lang w:val="pt-BR" w:eastAsia="pt-BR"/>
              </w:rPr>
              <w:t xml:space="preserve"> ou Radiografia de tÃ³rax com derrame pleural '</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0.0077308499219121436</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 xml:space="preserve">SF7D_Dor </w:t>
            </w:r>
            <w:proofErr w:type="spellStart"/>
            <w:r w:rsidRPr="00811600">
              <w:rPr>
                <w:rFonts w:ascii="Calibri" w:eastAsia="Times New Roman" w:hAnsi="Calibri" w:cs="Calibri"/>
                <w:color w:val="000000"/>
                <w:sz w:val="18"/>
                <w:szCs w:val="22"/>
                <w:bdr w:val="none" w:sz="0" w:space="0" w:color="auto"/>
                <w:lang w:val="pt-BR" w:eastAsia="pt-BR"/>
              </w:rPr>
              <w:t>atrÃ¡s</w:t>
            </w:r>
            <w:proofErr w:type="spellEnd"/>
            <w:r w:rsidRPr="00811600">
              <w:rPr>
                <w:rFonts w:ascii="Calibri" w:eastAsia="Times New Roman" w:hAnsi="Calibri" w:cs="Calibri"/>
                <w:color w:val="000000"/>
                <w:sz w:val="18"/>
                <w:szCs w:val="22"/>
                <w:bdr w:val="none" w:sz="0" w:space="0" w:color="auto"/>
                <w:lang w:val="pt-BR" w:eastAsia="pt-BR"/>
              </w:rPr>
              <w:t xml:space="preserve"> dos olhos</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0.007724004925337092</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ja_teve_dengue</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0.007624227544214237</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Exantema</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0.007515698013609885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dor_articulacao_lado</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0.007068036502896023</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 xml:space="preserve">SF7D_Dor de </w:t>
            </w:r>
            <w:proofErr w:type="spellStart"/>
            <w:r w:rsidRPr="00811600">
              <w:rPr>
                <w:rFonts w:ascii="Calibri" w:eastAsia="Times New Roman" w:hAnsi="Calibri" w:cs="Calibri"/>
                <w:color w:val="000000"/>
                <w:sz w:val="18"/>
                <w:szCs w:val="22"/>
                <w:bdr w:val="none" w:sz="0" w:space="0" w:color="auto"/>
                <w:lang w:val="pt-BR" w:eastAsia="pt-BR"/>
              </w:rPr>
              <w:t>cabeÃ§a</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0.0068938239207798025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Sangramento</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0.006706046067147949</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dor_articulacao_qtde</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0.005890432477288881</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manchas_pele_cocam</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0.0058578103121918485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SA7D_VÃ´mitos persistentes</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0.005832077811605245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SAQ_VÃ´mitos</w:t>
            </w:r>
            <w:proofErr w:type="spellEnd"/>
            <w:r w:rsidRPr="00811600">
              <w:rPr>
                <w:rFonts w:ascii="Calibri" w:eastAsia="Times New Roman" w:hAnsi="Calibri" w:cs="Calibri"/>
                <w:color w:val="000000"/>
                <w:sz w:val="18"/>
                <w:szCs w:val="22"/>
                <w:bdr w:val="none" w:sz="0" w:space="0" w:color="auto"/>
                <w:lang w:val="pt-BR" w:eastAsia="pt-BR"/>
              </w:rPr>
              <w:t xml:space="preserve"> persistentes</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0.005762891735472476</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SF7D_Dor muscular (costas</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0.00508439464619334</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SA14D_! 'Muito sono</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0.0048568046232062055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manchas_pele_cor</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0.0045223720889130525</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SAQ_Sangramento</w:t>
            </w:r>
            <w:proofErr w:type="spellEnd"/>
            <w:r w:rsidRPr="00811600">
              <w:rPr>
                <w:rFonts w:ascii="Calibri" w:eastAsia="Times New Roman" w:hAnsi="Calibri" w:cs="Calibri"/>
                <w:color w:val="000000"/>
                <w:sz w:val="18"/>
                <w:szCs w:val="22"/>
                <w:bdr w:val="none" w:sz="0" w:space="0" w:color="auto"/>
                <w:lang w:val="pt-BR" w:eastAsia="pt-BR"/>
              </w:rPr>
              <w:t xml:space="preserve"> de mucosas (nariz</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0.004413178932713076</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SA7D_PressÃ£o baixa</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0.0026454381716042234</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tem_alguma_doenca_das_articulacoes</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0.0024852270216109058</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SA14D_Manchas vermelhas na pele</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0.002183006775435002</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edema_onde</w:t>
            </w:r>
            <w:proofErr w:type="spellEnd"/>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0.0018494990330673827</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sintoma_febre_7dias_inchaco</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0.001654508536745447</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proofErr w:type="spellStart"/>
            <w:r w:rsidRPr="00811600">
              <w:rPr>
                <w:rFonts w:ascii="Calibri" w:eastAsia="Times New Roman" w:hAnsi="Calibri" w:cs="Calibri"/>
                <w:color w:val="000000"/>
                <w:sz w:val="18"/>
                <w:szCs w:val="22"/>
                <w:bdr w:val="none" w:sz="0" w:space="0" w:color="auto"/>
                <w:lang w:val="pt-BR" w:eastAsia="pt-BR"/>
              </w:rPr>
              <w:t>SAQ_Queda</w:t>
            </w:r>
            <w:proofErr w:type="spellEnd"/>
            <w:r w:rsidRPr="00811600">
              <w:rPr>
                <w:rFonts w:ascii="Calibri" w:eastAsia="Times New Roman" w:hAnsi="Calibri" w:cs="Calibri"/>
                <w:color w:val="000000"/>
                <w:sz w:val="18"/>
                <w:szCs w:val="22"/>
                <w:bdr w:val="none" w:sz="0" w:space="0" w:color="auto"/>
                <w:lang w:val="pt-BR" w:eastAsia="pt-BR"/>
              </w:rPr>
              <w:t xml:space="preserve"> abrupta de plaquetas</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0.0015764642738843753</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Edema</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0.001121684390263504</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SA7D_! 'Muito sono</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0.0005325183646621076</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SA7D_VÃ´mitos com sangue</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0.0004540854181996017</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OSAQ_HematÃ³crito &gt; 44% (mulheres) ou 50% (homens)</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0.0003814669529829283</w:t>
            </w:r>
          </w:p>
        </w:tc>
      </w:tr>
      <w:tr w:rsidR="00811600" w:rsidRPr="00811600" w:rsidTr="00811600">
        <w:trPr>
          <w:trHeight w:val="300"/>
        </w:trPr>
        <w:tc>
          <w:tcPr>
            <w:tcW w:w="688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 xml:space="preserve">SF7D_Dor nas </w:t>
            </w:r>
            <w:proofErr w:type="spellStart"/>
            <w:r w:rsidRPr="00811600">
              <w:rPr>
                <w:rFonts w:ascii="Calibri" w:eastAsia="Times New Roman" w:hAnsi="Calibri" w:cs="Calibri"/>
                <w:color w:val="000000"/>
                <w:sz w:val="18"/>
                <w:szCs w:val="22"/>
                <w:bdr w:val="none" w:sz="0" w:space="0" w:color="auto"/>
                <w:lang w:val="pt-BR" w:eastAsia="pt-BR"/>
              </w:rPr>
              <w:t>articulaÃ§Ãµes</w:t>
            </w:r>
            <w:proofErr w:type="spellEnd"/>
            <w:r w:rsidRPr="00811600">
              <w:rPr>
                <w:rFonts w:ascii="Calibri" w:eastAsia="Times New Roman" w:hAnsi="Calibri" w:cs="Calibri"/>
                <w:color w:val="000000"/>
                <w:sz w:val="18"/>
                <w:szCs w:val="22"/>
                <w:bdr w:val="none" w:sz="0" w:space="0" w:color="auto"/>
                <w:lang w:val="pt-BR" w:eastAsia="pt-BR"/>
              </w:rPr>
              <w:t xml:space="preserve"> (juntas)</w:t>
            </w:r>
          </w:p>
        </w:tc>
        <w:tc>
          <w:tcPr>
            <w:tcW w:w="2720" w:type="dxa"/>
            <w:tcBorders>
              <w:top w:val="nil"/>
              <w:left w:val="nil"/>
              <w:bottom w:val="nil"/>
              <w:right w:val="nil"/>
            </w:tcBorders>
            <w:shd w:val="clear" w:color="auto" w:fill="auto"/>
            <w:noWrap/>
            <w:vAlign w:val="bottom"/>
            <w:hideMark/>
          </w:tcPr>
          <w:p w:rsidR="00811600" w:rsidRPr="00811600" w:rsidRDefault="00811600" w:rsidP="0081160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22"/>
                <w:bdr w:val="none" w:sz="0" w:space="0" w:color="auto"/>
                <w:lang w:val="pt-BR" w:eastAsia="pt-BR"/>
              </w:rPr>
            </w:pPr>
            <w:r w:rsidRPr="00811600">
              <w:rPr>
                <w:rFonts w:ascii="Calibri" w:eastAsia="Times New Roman" w:hAnsi="Calibri" w:cs="Calibri"/>
                <w:color w:val="000000"/>
                <w:sz w:val="18"/>
                <w:szCs w:val="22"/>
                <w:bdr w:val="none" w:sz="0" w:space="0" w:color="auto"/>
                <w:lang w:val="pt-BR" w:eastAsia="pt-BR"/>
              </w:rPr>
              <w:t>0.0003235044471584519</w:t>
            </w:r>
          </w:p>
        </w:tc>
      </w:tr>
    </w:tbl>
    <w:p w:rsidR="00EB2CDE" w:rsidRDefault="00EB2CDE" w:rsidP="00CA6CE5">
      <w:pPr>
        <w:pStyle w:val="Default"/>
        <w:ind w:left="285"/>
      </w:pPr>
    </w:p>
    <w:p w:rsidR="0046088C" w:rsidRDefault="004834AF" w:rsidP="004834AF">
      <w:pPr>
        <w:pStyle w:val="Default"/>
        <w:ind w:left="285"/>
      </w:pPr>
      <w:r>
        <w:rPr>
          <w:sz w:val="20"/>
        </w:rPr>
        <w:t xml:space="preserve">                           TABELA 2</w:t>
      </w:r>
      <w:r w:rsidR="00811600" w:rsidRPr="00811600">
        <w:rPr>
          <w:sz w:val="20"/>
        </w:rPr>
        <w:t xml:space="preserve">: Variáveis com importância </w:t>
      </w:r>
      <w:r>
        <w:rPr>
          <w:sz w:val="20"/>
        </w:rPr>
        <w:t>acima de 0 modelo Random Forest</w:t>
      </w:r>
    </w:p>
    <w:p w:rsidR="0046088C" w:rsidRDefault="0046088C" w:rsidP="004834AF">
      <w:pPr>
        <w:pStyle w:val="Default"/>
      </w:pPr>
    </w:p>
    <w:p w:rsidR="00EB2CDE" w:rsidRDefault="00EB2CDE" w:rsidP="00EB2CDE">
      <w:pPr>
        <w:pStyle w:val="Default"/>
      </w:pPr>
    </w:p>
    <w:p w:rsidR="00CA6CE5" w:rsidRDefault="006633AD" w:rsidP="00CA6CE5">
      <w:pPr>
        <w:pStyle w:val="Default"/>
      </w:pPr>
      <w:r>
        <w:lastRenderedPageBreak/>
        <w:t xml:space="preserve">Verificando as </w:t>
      </w:r>
      <w:r w:rsidR="000F21CD">
        <w:t xml:space="preserve"> tabelas 1 e 2 e figura 1 temos </w:t>
      </w:r>
      <w:r>
        <w:t xml:space="preserve">uma exemplificação do caso mencionado, com </w:t>
      </w:r>
      <w:r w:rsidR="000F21CD">
        <w:t xml:space="preserve">os valores de significância de cada variável por modelo desenvolvido, bem como a classificação dos primeiros casos pelo score (probabilidade) e vemos que existe uma diferença para cada modelo, o que deveria ser bem semelhante, dada que a resposta esperada deve ser a mesma, sendo o ponto de trabalho atual encontrar o corte de cada grupo (o que poderemos ver pelas variáveis ou K-means) e conseguir </w:t>
      </w:r>
      <w:r>
        <w:t>assim, obter informações</w:t>
      </w:r>
      <w:r w:rsidR="000F21CD">
        <w:t xml:space="preserve"> concreta</w:t>
      </w:r>
      <w:r>
        <w:t>s</w:t>
      </w:r>
      <w:r w:rsidR="000F21CD">
        <w:t xml:space="preserve"> dessa análise.</w:t>
      </w:r>
    </w:p>
    <w:p w:rsidR="000F21CD" w:rsidRDefault="000F21CD" w:rsidP="00CA6CE5">
      <w:pPr>
        <w:pStyle w:val="Default"/>
      </w:pPr>
    </w:p>
    <w:p w:rsidR="000F21CD" w:rsidRDefault="000F21CD" w:rsidP="00CA6CE5">
      <w:pPr>
        <w:pStyle w:val="Default"/>
      </w:pPr>
    </w:p>
    <w:p w:rsidR="000F21CD" w:rsidRDefault="000F21CD" w:rsidP="00CA6CE5">
      <w:pPr>
        <w:pStyle w:val="Default"/>
      </w:pPr>
    </w:p>
    <w:p w:rsidR="000F21CD" w:rsidRDefault="000F21C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0F21CD" w:rsidRDefault="000F21CD" w:rsidP="00CA6CE5">
      <w:pPr>
        <w:pStyle w:val="Default"/>
      </w:pPr>
    </w:p>
    <w:p w:rsidR="000F21CD" w:rsidRDefault="000F21CD" w:rsidP="00CA6CE5">
      <w:pPr>
        <w:pStyle w:val="Default"/>
      </w:pPr>
    </w:p>
    <w:p w:rsidR="000F21CD" w:rsidRDefault="000F21CD" w:rsidP="00CA6CE5">
      <w:pPr>
        <w:pStyle w:val="Default"/>
      </w:pPr>
    </w:p>
    <w:p w:rsidR="000F21CD" w:rsidRDefault="000F21CD" w:rsidP="00CA6CE5">
      <w:pPr>
        <w:pStyle w:val="Default"/>
      </w:pPr>
    </w:p>
    <w:p w:rsidR="000F21CD" w:rsidRDefault="000F21C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6633AD" w:rsidRDefault="006633AD" w:rsidP="00CA6CE5">
      <w:pPr>
        <w:pStyle w:val="Default"/>
      </w:pPr>
    </w:p>
    <w:p w:rsidR="00CA6CE5" w:rsidRDefault="00EB2CDE" w:rsidP="00CA6CE5">
      <w:pPr>
        <w:pStyle w:val="Default"/>
      </w:pPr>
      <w:r>
        <w:t xml:space="preserve">                Fabio C.S</w:t>
      </w:r>
    </w:p>
    <w:p w:rsidR="00CA6CE5" w:rsidRDefault="00CA6CE5" w:rsidP="00CA6CE5">
      <w:pPr>
        <w:pStyle w:val="Default"/>
      </w:pPr>
      <w:r>
        <w:t>_______________________________                                   _______________________________</w:t>
      </w:r>
    </w:p>
    <w:p w:rsidR="00CA6CE5" w:rsidRDefault="00CA6CE5" w:rsidP="00CA6CE5">
      <w:pPr>
        <w:pStyle w:val="Default"/>
      </w:pPr>
      <w:r>
        <w:t xml:space="preserve">      </w:t>
      </w:r>
      <w:r w:rsidR="00EB2CDE">
        <w:t xml:space="preserve">      </w:t>
      </w:r>
      <w:r>
        <w:t xml:space="preserve"> Assinatura do aluno                                                                 Assinatura do orientador </w:t>
      </w:r>
    </w:p>
    <w:p w:rsidR="00EB2CDE" w:rsidRDefault="00EB2CDE" w:rsidP="00CA6CE5">
      <w:pPr>
        <w:pStyle w:val="Default"/>
      </w:pPr>
    </w:p>
    <w:p w:rsidR="00EB2CDE" w:rsidRDefault="00EB2CDE" w:rsidP="00CA6CE5">
      <w:pPr>
        <w:pStyle w:val="Default"/>
      </w:pPr>
      <w:r>
        <w:t xml:space="preserve"> </w:t>
      </w:r>
    </w:p>
    <w:p w:rsidR="00EB2CDE" w:rsidRDefault="00CA6CE5" w:rsidP="00CA6CE5">
      <w:pPr>
        <w:pStyle w:val="Default"/>
      </w:pPr>
      <w:r>
        <w:t xml:space="preserve"> </w:t>
      </w:r>
      <w:r w:rsidR="00EB2CDE">
        <w:t xml:space="preserve">     </w:t>
      </w:r>
    </w:p>
    <w:p w:rsidR="00EB2CDE" w:rsidRDefault="00EB2CDE" w:rsidP="00CA6CE5">
      <w:pPr>
        <w:pStyle w:val="Default"/>
      </w:pPr>
      <w:r>
        <w:t xml:space="preserve">     </w:t>
      </w:r>
    </w:p>
    <w:p w:rsidR="00EB2CDE" w:rsidRDefault="00EB2CDE" w:rsidP="00CA6CE5">
      <w:pPr>
        <w:pStyle w:val="Default"/>
      </w:pPr>
    </w:p>
    <w:p w:rsidR="00EB2CDE" w:rsidRDefault="00EB2CDE" w:rsidP="00CA6CE5">
      <w:pPr>
        <w:pStyle w:val="Default"/>
      </w:pPr>
    </w:p>
    <w:p w:rsidR="00EB2CDE" w:rsidRDefault="00EB2CDE" w:rsidP="00CA6CE5">
      <w:pPr>
        <w:pStyle w:val="Default"/>
      </w:pPr>
      <w:r>
        <w:t xml:space="preserve">    </w:t>
      </w:r>
    </w:p>
    <w:p w:rsidR="00CA6CE5" w:rsidRDefault="00CA6CE5" w:rsidP="00CA6CE5">
      <w:pPr>
        <w:pStyle w:val="Default"/>
      </w:pPr>
      <w:r>
        <w:t xml:space="preserve">    </w:t>
      </w:r>
      <w:r w:rsidR="00EB2CDE">
        <w:t xml:space="preserve">         </w:t>
      </w:r>
      <w:r>
        <w:t xml:space="preserve">                                 </w:t>
      </w:r>
      <w:r w:rsidR="003150FE">
        <w:t xml:space="preserve">                   </w:t>
      </w:r>
      <w:bookmarkStart w:id="0" w:name="_GoBack"/>
      <w:bookmarkEnd w:id="0"/>
      <w:r w:rsidR="00EB2CDE">
        <w:t>30 de Junho de 2020</w:t>
      </w:r>
    </w:p>
    <w:p w:rsidR="00EB2CDE" w:rsidRDefault="00EB2CDE"/>
    <w:p w:rsidR="00EB2CDE" w:rsidRDefault="00EB2CDE"/>
    <w:sectPr w:rsidR="00EB2CDE">
      <w:headerReference w:type="default" r:id="rId8"/>
      <w:footerReference w:type="default" r:id="rId9"/>
      <w:pgSz w:w="11900"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863" w:rsidRDefault="005B2863">
      <w:r>
        <w:separator/>
      </w:r>
    </w:p>
  </w:endnote>
  <w:endnote w:type="continuationSeparator" w:id="0">
    <w:p w:rsidR="005B2863" w:rsidRDefault="005B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7E" w:rsidRDefault="005B2863">
    <w:pPr>
      <w:pStyle w:val="Cabealhoe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863" w:rsidRDefault="005B2863">
      <w:r>
        <w:separator/>
      </w:r>
    </w:p>
  </w:footnote>
  <w:footnote w:type="continuationSeparator" w:id="0">
    <w:p w:rsidR="005B2863" w:rsidRDefault="005B28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7E" w:rsidRDefault="005B2863">
    <w:pPr>
      <w:pStyle w:val="CabealhoeRoda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E5"/>
    <w:rsid w:val="00024923"/>
    <w:rsid w:val="000F21CD"/>
    <w:rsid w:val="003150FE"/>
    <w:rsid w:val="0039165F"/>
    <w:rsid w:val="0046088C"/>
    <w:rsid w:val="004834AF"/>
    <w:rsid w:val="0054615D"/>
    <w:rsid w:val="00581E3E"/>
    <w:rsid w:val="005B2863"/>
    <w:rsid w:val="006633AD"/>
    <w:rsid w:val="00700B16"/>
    <w:rsid w:val="00811600"/>
    <w:rsid w:val="00C72CAF"/>
    <w:rsid w:val="00CA0AE1"/>
    <w:rsid w:val="00CA6CE5"/>
    <w:rsid w:val="00EB2CDE"/>
    <w:rsid w:val="00EF7B35"/>
    <w:rsid w:val="00F10BFD"/>
    <w:rsid w:val="00F56CD5"/>
    <w:rsid w:val="00F831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F0EB"/>
  <w15:chartTrackingRefBased/>
  <w15:docId w15:val="{4F40BD49-4DD7-4D79-95D1-EA05DC74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6CE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eRodap">
    <w:name w:val="Cabeçalho e Rodapé"/>
    <w:rsid w:val="00CA6CE5"/>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pt-BR"/>
      <w14:textOutline w14:w="0" w14:cap="flat" w14:cmpd="sng" w14:algn="ctr">
        <w14:noFill/>
        <w14:prstDash w14:val="solid"/>
        <w14:bevel/>
      </w14:textOutline>
    </w:rPr>
  </w:style>
  <w:style w:type="paragraph" w:customStyle="1" w:styleId="Default">
    <w:name w:val="Default"/>
    <w:rsid w:val="00CA6CE5"/>
    <w:pPr>
      <w:widowControl w:val="0"/>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1"/>
      <w:sz w:val="24"/>
      <w:szCs w:val="24"/>
      <w:u w:color="000000"/>
      <w:bdr w:val="nil"/>
      <w:lang w:val="pt-PT" w:eastAsia="pt-BR"/>
      <w14:textOutline w14:w="0" w14:cap="flat" w14:cmpd="sng" w14:algn="ctr">
        <w14:noFill/>
        <w14:prstDash w14:val="solid"/>
        <w14:bevel/>
      </w14:textOutline>
    </w:rPr>
  </w:style>
  <w:style w:type="character" w:styleId="Hyperlink">
    <w:name w:val="Hyperlink"/>
    <w:basedOn w:val="Fontepargpadro"/>
    <w:uiPriority w:val="99"/>
    <w:semiHidden/>
    <w:unhideWhenUsed/>
    <w:rsid w:val="00CA6CE5"/>
    <w:rPr>
      <w:color w:val="0000FF"/>
      <w:u w:val="single"/>
    </w:rPr>
  </w:style>
  <w:style w:type="character" w:styleId="nfase">
    <w:name w:val="Emphasis"/>
    <w:basedOn w:val="Fontepargpadro"/>
    <w:uiPriority w:val="20"/>
    <w:qFormat/>
    <w:rsid w:val="00CA6CE5"/>
    <w:rPr>
      <w:i/>
      <w:iCs/>
    </w:rPr>
  </w:style>
  <w:style w:type="character" w:styleId="Forte">
    <w:name w:val="Strong"/>
    <w:basedOn w:val="Fontepargpadro"/>
    <w:uiPriority w:val="22"/>
    <w:qFormat/>
    <w:rsid w:val="00CA6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0688">
      <w:bodyDiv w:val="1"/>
      <w:marLeft w:val="0"/>
      <w:marRight w:val="0"/>
      <w:marTop w:val="0"/>
      <w:marBottom w:val="0"/>
      <w:divBdr>
        <w:top w:val="none" w:sz="0" w:space="0" w:color="auto"/>
        <w:left w:val="none" w:sz="0" w:space="0" w:color="auto"/>
        <w:bottom w:val="none" w:sz="0" w:space="0" w:color="auto"/>
        <w:right w:val="none" w:sz="0" w:space="0" w:color="auto"/>
      </w:divBdr>
    </w:div>
    <w:div w:id="672147102">
      <w:bodyDiv w:val="1"/>
      <w:marLeft w:val="0"/>
      <w:marRight w:val="0"/>
      <w:marTop w:val="0"/>
      <w:marBottom w:val="0"/>
      <w:divBdr>
        <w:top w:val="none" w:sz="0" w:space="0" w:color="auto"/>
        <w:left w:val="none" w:sz="0" w:space="0" w:color="auto"/>
        <w:bottom w:val="none" w:sz="0" w:space="0" w:color="auto"/>
        <w:right w:val="none" w:sz="0" w:space="0" w:color="auto"/>
      </w:divBdr>
      <w:divsChild>
        <w:div w:id="1490249983">
          <w:marLeft w:val="0"/>
          <w:marRight w:val="0"/>
          <w:marTop w:val="0"/>
          <w:marBottom w:val="0"/>
          <w:divBdr>
            <w:top w:val="none" w:sz="0" w:space="0" w:color="auto"/>
            <w:left w:val="none" w:sz="0" w:space="0" w:color="auto"/>
            <w:bottom w:val="none" w:sz="0" w:space="0" w:color="auto"/>
            <w:right w:val="none" w:sz="0" w:space="0" w:color="auto"/>
          </w:divBdr>
        </w:div>
        <w:div w:id="817455247">
          <w:marLeft w:val="0"/>
          <w:marRight w:val="0"/>
          <w:marTop w:val="0"/>
          <w:marBottom w:val="0"/>
          <w:divBdr>
            <w:top w:val="none" w:sz="0" w:space="0" w:color="auto"/>
            <w:left w:val="none" w:sz="0" w:space="0" w:color="auto"/>
            <w:bottom w:val="none" w:sz="0" w:space="0" w:color="auto"/>
            <w:right w:val="none" w:sz="0" w:space="0" w:color="auto"/>
          </w:divBdr>
        </w:div>
        <w:div w:id="1694111999">
          <w:marLeft w:val="0"/>
          <w:marRight w:val="0"/>
          <w:marTop w:val="0"/>
          <w:marBottom w:val="0"/>
          <w:divBdr>
            <w:top w:val="none" w:sz="0" w:space="0" w:color="auto"/>
            <w:left w:val="none" w:sz="0" w:space="0" w:color="auto"/>
            <w:bottom w:val="none" w:sz="0" w:space="0" w:color="auto"/>
            <w:right w:val="none" w:sz="0" w:space="0" w:color="auto"/>
          </w:divBdr>
        </w:div>
        <w:div w:id="2044747690">
          <w:marLeft w:val="0"/>
          <w:marRight w:val="0"/>
          <w:marTop w:val="0"/>
          <w:marBottom w:val="0"/>
          <w:divBdr>
            <w:top w:val="none" w:sz="0" w:space="0" w:color="auto"/>
            <w:left w:val="none" w:sz="0" w:space="0" w:color="auto"/>
            <w:bottom w:val="none" w:sz="0" w:space="0" w:color="auto"/>
            <w:right w:val="none" w:sz="0" w:space="0" w:color="auto"/>
          </w:divBdr>
        </w:div>
        <w:div w:id="329793048">
          <w:marLeft w:val="0"/>
          <w:marRight w:val="0"/>
          <w:marTop w:val="0"/>
          <w:marBottom w:val="0"/>
          <w:divBdr>
            <w:top w:val="none" w:sz="0" w:space="0" w:color="auto"/>
            <w:left w:val="none" w:sz="0" w:space="0" w:color="auto"/>
            <w:bottom w:val="none" w:sz="0" w:space="0" w:color="auto"/>
            <w:right w:val="none" w:sz="0" w:space="0" w:color="auto"/>
          </w:divBdr>
        </w:div>
        <w:div w:id="757138683">
          <w:marLeft w:val="0"/>
          <w:marRight w:val="0"/>
          <w:marTop w:val="0"/>
          <w:marBottom w:val="0"/>
          <w:divBdr>
            <w:top w:val="none" w:sz="0" w:space="0" w:color="auto"/>
            <w:left w:val="none" w:sz="0" w:space="0" w:color="auto"/>
            <w:bottom w:val="none" w:sz="0" w:space="0" w:color="auto"/>
            <w:right w:val="none" w:sz="0" w:space="0" w:color="auto"/>
          </w:divBdr>
        </w:div>
        <w:div w:id="286278895">
          <w:marLeft w:val="0"/>
          <w:marRight w:val="0"/>
          <w:marTop w:val="0"/>
          <w:marBottom w:val="0"/>
          <w:divBdr>
            <w:top w:val="none" w:sz="0" w:space="0" w:color="auto"/>
            <w:left w:val="none" w:sz="0" w:space="0" w:color="auto"/>
            <w:bottom w:val="none" w:sz="0" w:space="0" w:color="auto"/>
            <w:right w:val="none" w:sz="0" w:space="0" w:color="auto"/>
          </w:divBdr>
        </w:div>
      </w:divsChild>
    </w:div>
    <w:div w:id="1229801303">
      <w:bodyDiv w:val="1"/>
      <w:marLeft w:val="0"/>
      <w:marRight w:val="0"/>
      <w:marTop w:val="0"/>
      <w:marBottom w:val="0"/>
      <w:divBdr>
        <w:top w:val="none" w:sz="0" w:space="0" w:color="auto"/>
        <w:left w:val="none" w:sz="0" w:space="0" w:color="auto"/>
        <w:bottom w:val="none" w:sz="0" w:space="0" w:color="auto"/>
        <w:right w:val="none" w:sz="0" w:space="0" w:color="auto"/>
      </w:divBdr>
    </w:div>
    <w:div w:id="1265071977">
      <w:bodyDiv w:val="1"/>
      <w:marLeft w:val="0"/>
      <w:marRight w:val="0"/>
      <w:marTop w:val="0"/>
      <w:marBottom w:val="0"/>
      <w:divBdr>
        <w:top w:val="none" w:sz="0" w:space="0" w:color="auto"/>
        <w:left w:val="none" w:sz="0" w:space="0" w:color="auto"/>
        <w:bottom w:val="none" w:sz="0" w:space="0" w:color="auto"/>
        <w:right w:val="none" w:sz="0" w:space="0" w:color="auto"/>
      </w:divBdr>
    </w:div>
    <w:div w:id="136316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biology.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1240</Words>
  <Characters>6698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Carvalho</dc:creator>
  <cp:keywords/>
  <dc:description/>
  <cp:lastModifiedBy>Fabio Carvalho</cp:lastModifiedBy>
  <cp:revision>8</cp:revision>
  <dcterms:created xsi:type="dcterms:W3CDTF">2020-06-29T12:14:00Z</dcterms:created>
  <dcterms:modified xsi:type="dcterms:W3CDTF">2020-06-29T20:38:00Z</dcterms:modified>
</cp:coreProperties>
</file>