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29" w:rsidRDefault="00784129" w:rsidP="007841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PARCIAL DE ATIVIDADES</w:t>
      </w:r>
    </w:p>
    <w:p w:rsidR="00784129" w:rsidRDefault="00784129" w:rsidP="007841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REFERENTES AOS MESES DE SETEMBRO 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OUTUBRO</w:t>
      </w:r>
      <w:proofErr w:type="gramEnd"/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São Paulo, Outubro de 2020</w:t>
      </w: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pStyle w:val="Default"/>
        <w:jc w:val="center"/>
        <w:rPr>
          <w:rFonts w:cs="Times New Roman"/>
          <w:b/>
          <w:bCs/>
          <w:color w:val="auto"/>
        </w:rPr>
      </w:pPr>
      <w:r>
        <w:rPr>
          <w:rFonts w:cs="Times New Roman"/>
          <w:b/>
          <w:bCs/>
          <w:color w:val="auto"/>
        </w:rPr>
        <w:t>TRABALHO DE FORMATURA – T.20</w:t>
      </w:r>
      <w:r>
        <w:rPr>
          <w:rFonts w:cs="Times New Roman"/>
          <w:b/>
          <w:bCs/>
          <w:color w:val="auto"/>
          <w:lang w:val="en-US"/>
        </w:rPr>
        <w:t>20154</w:t>
      </w:r>
    </w:p>
    <w:p w:rsidR="00784129" w:rsidRDefault="00784129" w:rsidP="00784129">
      <w:pPr>
        <w:pStyle w:val="Default"/>
        <w:jc w:val="center"/>
        <w:rPr>
          <w:rFonts w:cs="Times New Roman"/>
          <w:b/>
          <w:bCs/>
          <w:color w:val="auto"/>
        </w:rPr>
      </w:pPr>
      <w:r>
        <w:rPr>
          <w:rFonts w:cs="Times New Roman"/>
          <w:b/>
          <w:bCs/>
          <w:color w:val="auto"/>
        </w:rPr>
        <w:t>BMA e BMAC</w:t>
      </w:r>
    </w:p>
    <w:p w:rsidR="00784129" w:rsidRDefault="00784129" w:rsidP="00784129">
      <w:pPr>
        <w:pStyle w:val="Default"/>
        <w:jc w:val="center"/>
        <w:rPr>
          <w:rFonts w:cs="Times New Roman"/>
          <w:color w:val="0433FF"/>
        </w:rPr>
      </w:pPr>
      <w:r>
        <w:rPr>
          <w:rFonts w:cs="Times New Roman"/>
          <w:color w:val="auto"/>
        </w:rPr>
        <w:t xml:space="preserve">                                                     </w:t>
      </w:r>
    </w:p>
    <w:p w:rsidR="00784129" w:rsidRDefault="00784129" w:rsidP="00784129">
      <w:pPr>
        <w:pStyle w:val="Default"/>
        <w:rPr>
          <w:rFonts w:cs="Times New Roman"/>
        </w:rPr>
      </w:pPr>
    </w:p>
    <w:p w:rsidR="00784129" w:rsidRDefault="00784129" w:rsidP="00784129">
      <w:pPr>
        <w:pStyle w:val="Default"/>
        <w:rPr>
          <w:rFonts w:cs="Times New Roman"/>
          <w:b/>
          <w:u w:val="single"/>
        </w:rPr>
      </w:pPr>
      <w:r>
        <w:rPr>
          <w:rFonts w:cs="Times New Roman"/>
        </w:rPr>
        <w:t xml:space="preserve">1. NOME DO ALUNO: </w:t>
      </w:r>
      <w:r>
        <w:rPr>
          <w:rFonts w:cs="Times New Roman"/>
          <w:b/>
          <w:u w:val="single"/>
        </w:rPr>
        <w:t>Fabio Carvalho de Souza</w:t>
      </w:r>
    </w:p>
    <w:p w:rsidR="00784129" w:rsidRDefault="00784129" w:rsidP="00784129">
      <w:pPr>
        <w:pStyle w:val="Default"/>
        <w:rPr>
          <w:rFonts w:cs="Times New Roman"/>
        </w:rPr>
      </w:pPr>
    </w:p>
    <w:p w:rsidR="00784129" w:rsidRDefault="00784129" w:rsidP="00784129">
      <w:pPr>
        <w:pStyle w:val="Default"/>
        <w:rPr>
          <w:rFonts w:cs="Times New Roman"/>
          <w:b/>
          <w:u w:val="single"/>
        </w:rPr>
      </w:pPr>
      <w:r>
        <w:rPr>
          <w:rFonts w:cs="Times New Roman"/>
        </w:rPr>
        <w:t xml:space="preserve">2. NÚMERO USP: </w:t>
      </w:r>
      <w:r>
        <w:rPr>
          <w:rFonts w:cs="Times New Roman"/>
          <w:b/>
          <w:u w:val="single"/>
        </w:rPr>
        <w:t>9425125</w:t>
      </w:r>
    </w:p>
    <w:p w:rsidR="00784129" w:rsidRDefault="00784129" w:rsidP="00784129">
      <w:pPr>
        <w:pStyle w:val="Default"/>
        <w:rPr>
          <w:rFonts w:cs="Times New Roman"/>
        </w:rPr>
      </w:pPr>
    </w:p>
    <w:p w:rsidR="00784129" w:rsidRDefault="00784129" w:rsidP="00784129">
      <w:pPr>
        <w:pStyle w:val="Default"/>
        <w:rPr>
          <w:rFonts w:cs="Times New Roman"/>
        </w:rPr>
      </w:pPr>
      <w:r>
        <w:rPr>
          <w:rFonts w:cs="Times New Roman"/>
        </w:rPr>
        <w:t xml:space="preserve">3. CURSO:          [   ] BMA          </w:t>
      </w:r>
      <w:r>
        <w:rPr>
          <w:rFonts w:cs="Times New Roman"/>
          <w:b/>
          <w:u w:val="single"/>
        </w:rPr>
        <w:t>[x] BMAC</w:t>
      </w:r>
    </w:p>
    <w:p w:rsidR="00784129" w:rsidRDefault="00784129" w:rsidP="00784129">
      <w:pPr>
        <w:pStyle w:val="Default"/>
        <w:rPr>
          <w:rFonts w:cs="Times New Roman"/>
        </w:rPr>
      </w:pPr>
    </w:p>
    <w:p w:rsidR="00784129" w:rsidRDefault="00784129" w:rsidP="00784129">
      <w:pPr>
        <w:pStyle w:val="Default"/>
        <w:rPr>
          <w:rFonts w:cs="Times New Roman"/>
        </w:rPr>
      </w:pPr>
      <w:r>
        <w:rPr>
          <w:rFonts w:cs="Times New Roman"/>
        </w:rPr>
        <w:t xml:space="preserve">4. HABILITAÇÃO: </w:t>
      </w:r>
    </w:p>
    <w:p w:rsidR="00784129" w:rsidRDefault="00784129" w:rsidP="00784129">
      <w:pPr>
        <w:pStyle w:val="Default"/>
        <w:rPr>
          <w:rFonts w:cs="Times New Roman"/>
        </w:rPr>
      </w:pPr>
      <w:r>
        <w:rPr>
          <w:rFonts w:cs="Times New Roman"/>
        </w:rPr>
        <w:t xml:space="preserve">  </w:t>
      </w:r>
    </w:p>
    <w:p w:rsidR="00784129" w:rsidRDefault="00784129" w:rsidP="00784129">
      <w:pPr>
        <w:pStyle w:val="Default"/>
        <w:rPr>
          <w:rFonts w:cs="Times New Roman"/>
        </w:rPr>
      </w:pPr>
      <w:r>
        <w:rPr>
          <w:rFonts w:cs="Times New Roman"/>
        </w:rPr>
        <w:t>BMA:    [ ]101    [ ] 501    [ ] 611    [ ] 801</w:t>
      </w:r>
    </w:p>
    <w:p w:rsidR="00784129" w:rsidRDefault="00784129" w:rsidP="00784129">
      <w:pPr>
        <w:pStyle w:val="Default"/>
        <w:rPr>
          <w:rFonts w:cs="Times New Roman"/>
        </w:rPr>
      </w:pPr>
    </w:p>
    <w:p w:rsidR="00784129" w:rsidRDefault="00784129" w:rsidP="00784129">
      <w:pPr>
        <w:pStyle w:val="Default"/>
        <w:rPr>
          <w:rFonts w:cs="Times New Roman"/>
          <w:bdr w:val="none" w:sz="0" w:space="0" w:color="auto" w:frame="1"/>
        </w:rPr>
      </w:pPr>
      <w:r>
        <w:rPr>
          <w:rFonts w:cs="Times New Roman"/>
        </w:rPr>
        <w:t>BMAC: [ ]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104    </w:t>
      </w:r>
      <w:r>
        <w:rPr>
          <w:rFonts w:cs="Times New Roman"/>
          <w:b/>
          <w:u w:val="single"/>
        </w:rPr>
        <w:t>[x]</w:t>
      </w:r>
      <w:r>
        <w:rPr>
          <w:rFonts w:cs="Times New Roman"/>
          <w:b/>
          <w:u w:val="single"/>
          <w:lang w:val="en-US"/>
        </w:rPr>
        <w:t xml:space="preserve"> </w:t>
      </w:r>
      <w:r>
        <w:rPr>
          <w:rFonts w:cs="Times New Roman"/>
          <w:b/>
          <w:u w:val="single"/>
        </w:rPr>
        <w:t>204</w:t>
      </w:r>
      <w:r>
        <w:rPr>
          <w:rFonts w:cs="Times New Roman"/>
        </w:rPr>
        <w:t xml:space="preserve">    [ ] 304    [ ] 404    [ ] 504    [ ] 604    [ ] 704    [ ] 804    [ ] 904</w:t>
      </w:r>
      <w:r>
        <w:rPr>
          <w:rFonts w:cs="Times New Roman"/>
          <w:lang w:val="en-US"/>
        </w:rPr>
        <w:t xml:space="preserve">   [ ] 1004</w:t>
      </w:r>
    </w:p>
    <w:p w:rsidR="00784129" w:rsidRDefault="00784129" w:rsidP="00784129">
      <w:pPr>
        <w:pStyle w:val="Default"/>
        <w:rPr>
          <w:rFonts w:cs="Times New Roman"/>
        </w:rPr>
      </w:pPr>
    </w:p>
    <w:p w:rsidR="00784129" w:rsidRDefault="00784129" w:rsidP="00784129">
      <w:pPr>
        <w:pStyle w:val="Defaul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5. NOME DO ORIENTADOR: </w:t>
      </w:r>
      <w:r>
        <w:rPr>
          <w:rFonts w:cs="Times New Roman"/>
          <w:b/>
          <w:color w:val="auto"/>
          <w:u w:val="single"/>
        </w:rPr>
        <w:t xml:space="preserve">Prof. Dr. </w:t>
      </w:r>
      <w:r>
        <w:fldChar w:fldCharType="begin"/>
      </w:r>
      <w:r>
        <w:instrText xml:space="preserve"> HYPERLINK "http://csbiology.com/" \t "_blank" </w:instrText>
      </w:r>
      <w:r>
        <w:fldChar w:fldCharType="separate"/>
      </w:r>
      <w:r>
        <w:rPr>
          <w:rStyle w:val="Hyperlink"/>
          <w:rFonts w:cs="Times New Roman"/>
          <w:b/>
          <w:color w:val="auto"/>
        </w:rPr>
        <w:t>Helder Takashi Imoto Nakaya</w:t>
      </w:r>
      <w:r>
        <w:fldChar w:fldCharType="end"/>
      </w:r>
      <w:r>
        <w:rPr>
          <w:rFonts w:cs="Times New Roman"/>
          <w:b/>
          <w:color w:val="auto"/>
        </w:rPr>
        <w:t xml:space="preserve">  </w:t>
      </w:r>
    </w:p>
    <w:p w:rsidR="00784129" w:rsidRDefault="00784129" w:rsidP="00784129">
      <w:pPr>
        <w:pStyle w:val="Default"/>
        <w:rPr>
          <w:rFonts w:cs="Times New Roman"/>
          <w:color w:val="auto"/>
          <w:u w:val="single"/>
        </w:rPr>
      </w:pPr>
      <w:r>
        <w:rPr>
          <w:rFonts w:cs="Times New Roman"/>
          <w:color w:val="auto"/>
        </w:rPr>
        <w:t xml:space="preserve"> UNIDADE DO ORIENTADOR:</w:t>
      </w:r>
      <w:r>
        <w:rPr>
          <w:rStyle w:val="nfase"/>
          <w:rFonts w:cs="Times New Roman"/>
          <w:color w:val="auto"/>
        </w:rPr>
        <w:t xml:space="preserve"> </w:t>
      </w:r>
      <w:r>
        <w:rPr>
          <w:rStyle w:val="Forte"/>
          <w:rFonts w:cs="Times New Roman"/>
          <w:color w:val="auto"/>
          <w:u w:val="single"/>
        </w:rPr>
        <w:t>Faculdade de Ciências Farmacêuticas (FCF)</w:t>
      </w:r>
    </w:p>
    <w:p w:rsidR="00784129" w:rsidRDefault="00784129" w:rsidP="00784129">
      <w:pPr>
        <w:pStyle w:val="Default"/>
        <w:rPr>
          <w:rFonts w:cs="Times New Roman"/>
          <w:u w:val="single"/>
        </w:rPr>
      </w:pPr>
      <w:r>
        <w:rPr>
          <w:rFonts w:cs="Times New Roman"/>
          <w:color w:val="auto"/>
          <w:u w:val="single"/>
        </w:rPr>
        <w:t xml:space="preserve"> </w:t>
      </w:r>
    </w:p>
    <w:p w:rsidR="00784129" w:rsidRDefault="00784129" w:rsidP="00784129">
      <w:pPr>
        <w:pStyle w:val="Default"/>
        <w:rPr>
          <w:rFonts w:cs="Times New Roman"/>
        </w:rPr>
      </w:pPr>
      <w:r>
        <w:rPr>
          <w:rFonts w:cs="Times New Roman"/>
        </w:rPr>
        <w:t>6. NOME DO CO-ORIENTADOR (se houver): À Definir</w:t>
      </w:r>
    </w:p>
    <w:p w:rsidR="00784129" w:rsidRDefault="00784129" w:rsidP="00784129">
      <w:pPr>
        <w:pStyle w:val="Default"/>
        <w:rPr>
          <w:rFonts w:cs="Times New Roman"/>
        </w:rPr>
      </w:pPr>
      <w:r>
        <w:rPr>
          <w:rFonts w:cs="Times New Roman"/>
        </w:rPr>
        <w:t xml:space="preserve">    UNIDADE DO CO-ORIENTADOR: À Definir</w:t>
      </w:r>
    </w:p>
    <w:p w:rsidR="00784129" w:rsidRDefault="00784129" w:rsidP="00784129">
      <w:pPr>
        <w:pStyle w:val="Default"/>
        <w:rPr>
          <w:rFonts w:cs="Times New Roman"/>
        </w:rPr>
      </w:pPr>
    </w:p>
    <w:p w:rsidR="00784129" w:rsidRDefault="00784129" w:rsidP="00784129">
      <w:pPr>
        <w:pStyle w:val="Default"/>
        <w:rPr>
          <w:rFonts w:cs="Times New Roman"/>
        </w:rPr>
      </w:pPr>
    </w:p>
    <w:p w:rsidR="00784129" w:rsidRDefault="00784129" w:rsidP="00784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TÍTULO DO PROJETO: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APLICAÇÃO DE MACHINE LEARNING PARA CLUSTERIZAÇÃO DE PACIENTES COM ARBOVIROSES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4129" w:rsidRDefault="00784129" w:rsidP="00784129">
      <w:pPr>
        <w:rPr>
          <w:rFonts w:ascii="Times New Roman" w:hAnsi="Times New Roman" w:cs="Times New Roman"/>
          <w:b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129" w:rsidRDefault="00784129" w:rsidP="00784129">
      <w:pPr>
        <w:pStyle w:val="Default"/>
        <w:rPr>
          <w:sz w:val="20"/>
        </w:rPr>
      </w:pPr>
      <w:r>
        <w:rPr>
          <w:sz w:val="20"/>
        </w:rPr>
        <w:t xml:space="preserve">                Fabio C.S</w:t>
      </w:r>
    </w:p>
    <w:p w:rsidR="00784129" w:rsidRDefault="00784129" w:rsidP="00784129">
      <w:pPr>
        <w:pStyle w:val="Default"/>
        <w:rPr>
          <w:sz w:val="20"/>
        </w:rPr>
      </w:pPr>
      <w:r>
        <w:rPr>
          <w:sz w:val="20"/>
        </w:rPr>
        <w:t xml:space="preserve">_______________________________                                   _______________________________             </w:t>
      </w:r>
    </w:p>
    <w:p w:rsidR="00784129" w:rsidRDefault="00784129" w:rsidP="00784129">
      <w:pPr>
        <w:pStyle w:val="Default"/>
        <w:rPr>
          <w:sz w:val="20"/>
        </w:rPr>
      </w:pPr>
      <w:r>
        <w:rPr>
          <w:sz w:val="20"/>
        </w:rPr>
        <w:t xml:space="preserve">              Assinatura do aluno                                                                 Assinatura do orientador </w:t>
      </w:r>
    </w:p>
    <w:p w:rsidR="00784129" w:rsidRDefault="00784129" w:rsidP="00784129">
      <w:pPr>
        <w:pStyle w:val="Default"/>
        <w:rPr>
          <w:sz w:val="20"/>
        </w:rPr>
      </w:pPr>
    </w:p>
    <w:p w:rsidR="00784129" w:rsidRDefault="00784129" w:rsidP="00784129">
      <w:pPr>
        <w:pStyle w:val="Default"/>
        <w:rPr>
          <w:sz w:val="20"/>
        </w:rPr>
      </w:pPr>
      <w:r>
        <w:rPr>
          <w:sz w:val="20"/>
        </w:rPr>
        <w:t xml:space="preserve"> </w:t>
      </w:r>
    </w:p>
    <w:p w:rsidR="00784129" w:rsidRDefault="00784129" w:rsidP="00784129">
      <w:pPr>
        <w:pStyle w:val="Default"/>
        <w:rPr>
          <w:sz w:val="28"/>
        </w:rPr>
      </w:pPr>
      <w:r>
        <w:rPr>
          <w:sz w:val="28"/>
        </w:rPr>
        <w:t xml:space="preserve">      </w:t>
      </w:r>
    </w:p>
    <w:p w:rsidR="001A0071" w:rsidRDefault="001A0071"/>
    <w:p w:rsidR="00784129" w:rsidRDefault="00784129"/>
    <w:p w:rsidR="00784129" w:rsidRDefault="00784129"/>
    <w:p w:rsidR="00784129" w:rsidRDefault="00784129"/>
    <w:p w:rsidR="00784129" w:rsidRDefault="00784129"/>
    <w:p w:rsidR="00784129" w:rsidRDefault="00784129"/>
    <w:p w:rsidR="00784129" w:rsidRPr="00784129" w:rsidRDefault="00683A22" w:rsidP="00F32AA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     </w:t>
      </w:r>
      <w:r w:rsidR="00784129" w:rsidRPr="00784129">
        <w:rPr>
          <w:rFonts w:ascii="Times New Roman" w:hAnsi="Times New Roman" w:cs="Times New Roman"/>
          <w:b/>
          <w:sz w:val="24"/>
        </w:rPr>
        <w:t xml:space="preserve">RESUMO </w:t>
      </w:r>
    </w:p>
    <w:p w:rsidR="00784129" w:rsidRPr="00784129" w:rsidRDefault="00784129" w:rsidP="00F32AA1">
      <w:pPr>
        <w:jc w:val="both"/>
        <w:rPr>
          <w:rFonts w:ascii="Times New Roman" w:hAnsi="Times New Roman" w:cs="Times New Roman"/>
          <w:sz w:val="24"/>
        </w:rPr>
      </w:pPr>
      <w:r w:rsidRPr="00784129">
        <w:rPr>
          <w:rFonts w:ascii="Times New Roman" w:hAnsi="Times New Roman" w:cs="Times New Roman"/>
          <w:sz w:val="24"/>
        </w:rPr>
        <w:t xml:space="preserve">Dada a necessidade de melhorar as medidas dos modelos que foram propostos, as atividades desse bimestre consistiram em realizar diversas etapas de treinos e testes dos modelos, considerando uma vasta gama de possíveis cenários, buscando assim encontrar falhas em algum processo, bem </w:t>
      </w:r>
      <w:r w:rsidR="0071754B">
        <w:rPr>
          <w:rFonts w:ascii="Times New Roman" w:hAnsi="Times New Roman" w:cs="Times New Roman"/>
          <w:sz w:val="24"/>
        </w:rPr>
        <w:t>como deixar mais especifico o modelo a ser considerado</w:t>
      </w:r>
      <w:r w:rsidRPr="00784129">
        <w:rPr>
          <w:rFonts w:ascii="Times New Roman" w:hAnsi="Times New Roman" w:cs="Times New Roman"/>
          <w:sz w:val="24"/>
        </w:rPr>
        <w:t xml:space="preserve"> como aplicável</w:t>
      </w:r>
      <w:r w:rsidR="0071754B">
        <w:rPr>
          <w:rFonts w:ascii="Times New Roman" w:hAnsi="Times New Roman" w:cs="Times New Roman"/>
          <w:sz w:val="24"/>
        </w:rPr>
        <w:t>,</w:t>
      </w:r>
      <w:r w:rsidRPr="00784129">
        <w:rPr>
          <w:rFonts w:ascii="Times New Roman" w:hAnsi="Times New Roman" w:cs="Times New Roman"/>
          <w:sz w:val="24"/>
        </w:rPr>
        <w:t xml:space="preserve"> e que tenha a melhor representatividade de acordo com o problema e a disponibilidade de informações. </w:t>
      </w:r>
    </w:p>
    <w:p w:rsidR="00784129" w:rsidRPr="00784129" w:rsidRDefault="00784129" w:rsidP="00F32AA1">
      <w:pPr>
        <w:jc w:val="both"/>
        <w:rPr>
          <w:rFonts w:ascii="Times New Roman" w:hAnsi="Times New Roman" w:cs="Times New Roman"/>
          <w:b/>
          <w:sz w:val="24"/>
        </w:rPr>
      </w:pPr>
    </w:p>
    <w:p w:rsidR="00784129" w:rsidRPr="00E92348" w:rsidRDefault="00E92348" w:rsidP="00F32A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962A79" w:rsidRPr="00E92348">
        <w:rPr>
          <w:rFonts w:ascii="Times New Roman" w:hAnsi="Times New Roman" w:cs="Times New Roman"/>
          <w:b/>
          <w:sz w:val="24"/>
        </w:rPr>
        <w:t xml:space="preserve">INTRODUÇÃO </w:t>
      </w:r>
    </w:p>
    <w:p w:rsidR="00394405" w:rsidRDefault="00394405" w:rsidP="005354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Durante todo o desenvolvimento do </w:t>
      </w:r>
      <w:proofErr w:type="spellStart"/>
      <w:r w:rsidRPr="00394405">
        <w:rPr>
          <w:rFonts w:ascii="Times New Roman" w:hAnsi="Times New Roman" w:cs="Times New Roman"/>
          <w:i/>
          <w:sz w:val="24"/>
        </w:rPr>
        <w:t>template</w:t>
      </w:r>
      <w:proofErr w:type="spellEnd"/>
      <w:r>
        <w:rPr>
          <w:rFonts w:ascii="Times New Roman" w:hAnsi="Times New Roman" w:cs="Times New Roman"/>
          <w:sz w:val="24"/>
        </w:rPr>
        <w:t>, diversos processos foram criados e removidos, com o intuito de melhorar a seleção de informações e parâmetros</w:t>
      </w:r>
      <w:r w:rsidR="00820B1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 forma que expressassem melhor a classificação dos casos de estudo, contudo um processo que foi muito realizado</w:t>
      </w:r>
      <w:r w:rsidR="00B6403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consiste na adição e remoção de variáveis, pois as observando</w:t>
      </w:r>
      <w:r w:rsidR="00962A79">
        <w:rPr>
          <w:rFonts w:ascii="Times New Roman" w:hAnsi="Times New Roman" w:cs="Times New Roman"/>
          <w:sz w:val="24"/>
        </w:rPr>
        <w:t xml:space="preserve">, </w:t>
      </w:r>
      <w:r w:rsidR="00820B13">
        <w:rPr>
          <w:rFonts w:ascii="Times New Roman" w:hAnsi="Times New Roman" w:cs="Times New Roman"/>
          <w:sz w:val="24"/>
        </w:rPr>
        <w:t>tinha-se situações em</w:t>
      </w:r>
      <w:r>
        <w:rPr>
          <w:rFonts w:ascii="Times New Roman" w:hAnsi="Times New Roman" w:cs="Times New Roman"/>
          <w:sz w:val="24"/>
        </w:rPr>
        <w:t xml:space="preserve"> que sua importância não era tão relevante ao modelo ou ainda que não </w:t>
      </w:r>
      <w:r w:rsidR="00962A79">
        <w:rPr>
          <w:rFonts w:ascii="Times New Roman" w:hAnsi="Times New Roman" w:cs="Times New Roman"/>
          <w:sz w:val="24"/>
        </w:rPr>
        <w:t xml:space="preserve">estava claro </w:t>
      </w:r>
      <w:r>
        <w:rPr>
          <w:rFonts w:ascii="Times New Roman" w:hAnsi="Times New Roman" w:cs="Times New Roman"/>
          <w:sz w:val="24"/>
        </w:rPr>
        <w:t>se as mesmas estavam adequadas para uso.</w:t>
      </w:r>
      <w:r w:rsidR="00962A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Assim para </w:t>
      </w:r>
      <w:r w:rsidR="00962A79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melhor seleção de informações, foi adicionado um processo de modelagem intermediário denominado</w:t>
      </w:r>
      <w:r w:rsidR="00962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A79" w:rsidRPr="00962A79">
        <w:rPr>
          <w:rFonts w:ascii="Times New Roman" w:hAnsi="Times New Roman" w:cs="Times New Roman"/>
          <w:i/>
          <w:sz w:val="24"/>
        </w:rPr>
        <w:t>features</w:t>
      </w:r>
      <w:proofErr w:type="spellEnd"/>
      <w:r w:rsidR="00962A79" w:rsidRPr="00962A7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62A79" w:rsidRPr="00962A79">
        <w:rPr>
          <w:rFonts w:ascii="Times New Roman" w:hAnsi="Times New Roman" w:cs="Times New Roman"/>
          <w:i/>
          <w:sz w:val="24"/>
        </w:rPr>
        <w:t>selection</w:t>
      </w:r>
      <w:proofErr w:type="spellEnd"/>
      <w:r w:rsidR="00962A7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962A79">
        <w:rPr>
          <w:rFonts w:ascii="Times New Roman" w:hAnsi="Times New Roman" w:cs="Times New Roman"/>
          <w:sz w:val="24"/>
        </w:rPr>
        <w:t>por meio da técnica de Lasso</w:t>
      </w:r>
      <w:r>
        <w:rPr>
          <w:rFonts w:ascii="Times New Roman" w:hAnsi="Times New Roman" w:cs="Times New Roman"/>
          <w:sz w:val="24"/>
        </w:rPr>
        <w:t>, do qual aplicado numa regressão logística se verificava a expressividade de dada variável e assim podia-se remover informações que pouco se relaci</w:t>
      </w:r>
      <w:r w:rsidR="00962A79">
        <w:rPr>
          <w:rFonts w:ascii="Times New Roman" w:hAnsi="Times New Roman" w:cs="Times New Roman"/>
          <w:sz w:val="24"/>
        </w:rPr>
        <w:t xml:space="preserve">onavam com a resposta disponível, dessa forma o conjunto de variáveis seria reduzido e poderíamos apresentar um modelo com maiores acertos. Em oposto ao fato de remover o que não era expressivo para o modelo, dados laboratoriais que antes foram de certa forma desconsiderados dada a incerteza das métricas usadas para preenchimento, foram adicionados junto ao processo do Lasso para analisar se as mesmas ainda permaneceriam nas etapas de treino e teste, essa opção foi adicionada novamente pois </w:t>
      </w:r>
      <w:r w:rsidR="00511695">
        <w:rPr>
          <w:rFonts w:ascii="Times New Roman" w:hAnsi="Times New Roman" w:cs="Times New Roman"/>
          <w:sz w:val="24"/>
        </w:rPr>
        <w:t>foi conhecido que um mesmo  indivíduo, foi responsável pela alimentação dos dados de Rio Preto e Palmas, que são os dados usados</w:t>
      </w:r>
      <w:r w:rsidR="00996A50">
        <w:rPr>
          <w:rFonts w:ascii="Times New Roman" w:hAnsi="Times New Roman" w:cs="Times New Roman"/>
          <w:sz w:val="24"/>
        </w:rPr>
        <w:t xml:space="preserve"> no processo</w:t>
      </w:r>
      <w:r w:rsidR="00511695">
        <w:rPr>
          <w:rFonts w:ascii="Times New Roman" w:hAnsi="Times New Roman" w:cs="Times New Roman"/>
          <w:sz w:val="24"/>
        </w:rPr>
        <w:t xml:space="preserve">, logo se </w:t>
      </w:r>
      <w:r w:rsidR="00996A50">
        <w:rPr>
          <w:rFonts w:ascii="Times New Roman" w:hAnsi="Times New Roman" w:cs="Times New Roman"/>
          <w:sz w:val="24"/>
        </w:rPr>
        <w:t>apresentou uma</w:t>
      </w:r>
      <w:r w:rsidR="00511695">
        <w:rPr>
          <w:rFonts w:ascii="Times New Roman" w:hAnsi="Times New Roman" w:cs="Times New Roman"/>
          <w:sz w:val="24"/>
        </w:rPr>
        <w:t xml:space="preserve"> maio</w:t>
      </w:r>
      <w:r w:rsidR="0065294D">
        <w:rPr>
          <w:rFonts w:ascii="Times New Roman" w:hAnsi="Times New Roman" w:cs="Times New Roman"/>
          <w:sz w:val="24"/>
        </w:rPr>
        <w:t>r segu</w:t>
      </w:r>
      <w:r w:rsidR="00E92348">
        <w:rPr>
          <w:rFonts w:ascii="Times New Roman" w:hAnsi="Times New Roman" w:cs="Times New Roman"/>
          <w:sz w:val="24"/>
        </w:rPr>
        <w:t>rança em usar essas informações.</w:t>
      </w:r>
      <w:r w:rsidR="00511695">
        <w:rPr>
          <w:rFonts w:ascii="Times New Roman" w:hAnsi="Times New Roman" w:cs="Times New Roman"/>
          <w:sz w:val="24"/>
        </w:rPr>
        <w:t xml:space="preserve"> </w:t>
      </w:r>
    </w:p>
    <w:p w:rsidR="00E92348" w:rsidRPr="00E92348" w:rsidRDefault="00E92348" w:rsidP="00F32A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E92348">
        <w:rPr>
          <w:rFonts w:ascii="Times New Roman" w:hAnsi="Times New Roman" w:cs="Times New Roman"/>
          <w:b/>
          <w:sz w:val="24"/>
          <w:szCs w:val="24"/>
        </w:rPr>
        <w:t>ATIVIDADES DESENVOLVIDAS E RESULTADOS PARCIAIS</w:t>
      </w:r>
    </w:p>
    <w:p w:rsidR="00E92348" w:rsidRDefault="00E92348" w:rsidP="00F32AA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2275E" w:rsidRPr="005354BD" w:rsidRDefault="00E92348" w:rsidP="005354BD">
      <w:pPr>
        <w:jc w:val="both"/>
        <w:rPr>
          <w:rFonts w:ascii="Times New Roman" w:hAnsi="Times New Roman" w:cs="Times New Roman"/>
          <w:sz w:val="24"/>
          <w:szCs w:val="24"/>
        </w:rPr>
      </w:pPr>
      <w:r w:rsidRPr="005354BD">
        <w:rPr>
          <w:rFonts w:ascii="Times New Roman" w:hAnsi="Times New Roman" w:cs="Times New Roman"/>
          <w:sz w:val="24"/>
          <w:szCs w:val="24"/>
        </w:rPr>
        <w:t>Como já citado, um novo conjunto de variáveis foi adicionado ao processo</w:t>
      </w:r>
      <w:r w:rsidR="005354BD">
        <w:rPr>
          <w:rFonts w:ascii="Times New Roman" w:hAnsi="Times New Roman" w:cs="Times New Roman"/>
          <w:sz w:val="24"/>
          <w:szCs w:val="24"/>
        </w:rPr>
        <w:t>,</w:t>
      </w:r>
      <w:r w:rsidRPr="005354BD">
        <w:rPr>
          <w:rFonts w:ascii="Times New Roman" w:hAnsi="Times New Roman" w:cs="Times New Roman"/>
          <w:sz w:val="24"/>
          <w:szCs w:val="24"/>
        </w:rPr>
        <w:t xml:space="preserve"> para que fosse possível melhorar a discriminação dos modelos desenvolvidos</w:t>
      </w:r>
      <w:r w:rsidR="00E2275E" w:rsidRPr="005354BD">
        <w:rPr>
          <w:rFonts w:ascii="Times New Roman" w:hAnsi="Times New Roman" w:cs="Times New Roman"/>
          <w:sz w:val="24"/>
          <w:szCs w:val="24"/>
        </w:rPr>
        <w:t xml:space="preserve"> ampliando assim as possibilidades (Tabela 1), bem como um novo processo para eliminação das informações que se apresentassem pouco relevantes para o modelo (Tabela 2). Com isso foram realizados diversos processos para se analisar qual seria a melhor ou melhores opções </w:t>
      </w:r>
      <w:r w:rsidR="00683A22" w:rsidRPr="005354BD">
        <w:rPr>
          <w:rFonts w:ascii="Times New Roman" w:hAnsi="Times New Roman" w:cs="Times New Roman"/>
          <w:sz w:val="24"/>
          <w:szCs w:val="24"/>
        </w:rPr>
        <w:t>para se manter.</w:t>
      </w:r>
      <w:r w:rsidR="00683A22" w:rsidRPr="005354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75E" w:rsidRPr="005354BD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92348" w:rsidTr="00E92348">
        <w:tc>
          <w:tcPr>
            <w:tcW w:w="8494" w:type="dxa"/>
          </w:tcPr>
          <w:p w:rsidR="00E92348" w:rsidRDefault="00E92348" w:rsidP="00F32AA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</w:t>
            </w:r>
            <w:r w:rsidR="00E2275E">
              <w:rPr>
                <w:rFonts w:ascii="Times New Roman" w:hAnsi="Times New Roman" w:cs="Times New Roman"/>
                <w:sz w:val="24"/>
              </w:rPr>
              <w:t xml:space="preserve">TABELA 1: </w:t>
            </w:r>
            <w:r>
              <w:rPr>
                <w:rFonts w:ascii="Times New Roman" w:hAnsi="Times New Roman" w:cs="Times New Roman"/>
                <w:sz w:val="24"/>
              </w:rPr>
              <w:t xml:space="preserve">VARIAVEIS INICIAIS </w:t>
            </w:r>
          </w:p>
        </w:tc>
      </w:tr>
      <w:tr w:rsidR="00E92348" w:rsidTr="00E92348">
        <w:tc>
          <w:tcPr>
            <w:tcW w:w="8494" w:type="dxa"/>
          </w:tcPr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 xml:space="preserve">_febre_7dias_Dor de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cabeÃ§a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 xml:space="preserve">_febre_7dias_Dor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atrÃ¡s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dos olhos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 xml:space="preserve">_febre_7dias_Dor muscular (costas, coxas, panturrilhas,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braÃ§os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>)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 xml:space="preserve">_febre_7dias_Dor nas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articulaÃ§Ãµes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(juntas)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_febre_7dias_Manchas na pele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_febre_7dias_Sinais de artrite (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inflamaÃ§Ã£o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nas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articulaÃ§Ãµes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>)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_febre_7dias_Sem sintoma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_febre_7dias_Conjuntivite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_febre_7dias_InchaÃ§o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SAQ_Dor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intensa e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contÃ­nua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no abdome (barriga),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espontÃ¢nea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ou ao apertar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SAQ_VÃ´mitos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persistentes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lastRenderedPageBreak/>
              <w:t>SAQ_Sangramento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de mucosas (nariz, gengiva,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etc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>)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SAQ_PressÃ£</w:t>
            </w: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o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baixa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, escurecimento da vista, sudorese ou desmaio ao se levantar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SAQ</w:t>
            </w: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_Muito</w:t>
            </w:r>
            <w:proofErr w:type="spellEnd"/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 xml:space="preserve"> sono, ideias confusas, fala atrapalhada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SAQ_Queda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abrupta de plaquetas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SA_D07_VÃ´mitos persistentes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SA_D07_! 'Muito sono, ideias confusas, fala atrapalhada '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SA_D07_Manchas vermelhas na pele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SA_D07_VÃ´mitos com sangue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SA_D07_Dor intensa e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contÃ­nua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no abdome (barriga),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espontÃ¢nea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ou ao apertar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SA_D07</w:t>
            </w: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_Sem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 xml:space="preserve"> sinais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SA_D07_! 'Sangramento de mucosas (nariz, gengiva,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etc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>) '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SA_D07_Sangramento na urina ou fezes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SA_D07_PressÃ£</w:t>
            </w: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o baixa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, escurecimento da vista, sudorese ou desmaio ao se levantar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SA_D07_Fluxo de sangue persistente e volumoso pelo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Ãºtero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SA_D14</w:t>
            </w: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_Sem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 xml:space="preserve"> sinais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SA_D14_! 'Muito sono, ideias confusas, fala atrapalhada '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SA_D14_Manchas vermelhas na pele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SA_D14_PressÃ£</w:t>
            </w: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o baixa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, escurecimento da vista, sudorese ou desmaio ao se levantar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SA_D14_Dor intensa e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contÃ­nua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no abdome (barriga),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espontÃ¢nea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ou ao apertar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SA_D14_VÃ´mitos persistentes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SA_D14_! 'Sangramento de mucosas (nariz, gengiva,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etc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>) '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SA_D14_Sangramento na urina ou fezes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SA_D14_Fluxo de sangue persistente e volumoso pelo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Ãºtero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SA_D14_VÃ´mitos com sangue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MARCADOR_SuPAR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HT 1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HB 1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PLAQ 1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TGO 1</w:t>
            </w:r>
          </w:p>
          <w:p w:rsidR="00E92348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TGP 1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LEUCO 1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IGG_nao_reativo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IGM_nao_reativo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PCR_nao_reativo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IGG_reativo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IGM_reativo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PCR_reativo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febre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_7dias_Sim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sangramento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_NÃ£o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sangramento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_Sim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raca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_Branca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raca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_Parda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raca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_Preta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ja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_teve_dengue_NÃ£o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que eu saiba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ja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_teve_dengue_Sim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>, confirmada por exame de sangue do tipo sorologia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ja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_teve_dengue_Sim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, por diagnÃ³stico do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mÃ©dico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ja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_teve_chikungunya_NÃ£o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que eu saiba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ja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_teve_zika_NÃ£o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que eu saiba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tem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_alguma_doenca_das_articulacoes_NÃ£o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exantema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_NÃ£o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exantema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_Sim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edema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_NÃ£o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edema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_Sim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sinais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_artrite_NÃ£o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sinais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_artrite_Sim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outros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_sinais_alarme_NÃ£o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outros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_sinais_alarme_Sem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registro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outros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_sinais_alarme_Sim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esteve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_hospitalizado_D07_NÃ£o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esteve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_hospitalizado_D07_Sim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esteve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_hospitalizado_agravamento_dengue_D07_NÃ£o sabe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esteve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_hospitalizado_agravamento_dengue_D07_Sim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esteve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_hospitalizado_D14_NÃ£o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esteve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_hospitalizado_agravamento_dengue_D14_NÃ£o sabe</w:t>
            </w:r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fl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_severidade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age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_crianca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age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_idoso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fl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_sexo</w:t>
            </w:r>
            <w:proofErr w:type="spellEnd"/>
          </w:p>
          <w:p w:rsidR="00E92348" w:rsidRPr="00C52874" w:rsidRDefault="00E92348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age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_adolecente</w:t>
            </w:r>
            <w:proofErr w:type="spellEnd"/>
          </w:p>
          <w:p w:rsidR="00E92348" w:rsidRDefault="00E92348" w:rsidP="00F32AA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         </w:t>
            </w:r>
            <w:r w:rsidR="00C52874">
              <w:rPr>
                <w:rFonts w:ascii="Times New Roman" w:hAnsi="Times New Roman" w:cs="Times New Roman"/>
                <w:sz w:val="16"/>
              </w:rPr>
              <w:t xml:space="preserve">     </w:t>
            </w:r>
            <w:r w:rsidRPr="00C52874">
              <w:rPr>
                <w:rFonts w:ascii="Times New Roman" w:hAnsi="Times New Roman" w:cs="Times New Roman"/>
                <w:sz w:val="16"/>
              </w:rPr>
              <w:t xml:space="preserve">  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age_adulto</w:t>
            </w:r>
            <w:proofErr w:type="spellEnd"/>
          </w:p>
        </w:tc>
      </w:tr>
    </w:tbl>
    <w:p w:rsidR="00C52874" w:rsidRPr="00683A22" w:rsidRDefault="00C52874" w:rsidP="00F32AA1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52874" w:rsidTr="00C52874">
        <w:tc>
          <w:tcPr>
            <w:tcW w:w="8494" w:type="dxa"/>
          </w:tcPr>
          <w:p w:rsidR="00C52874" w:rsidRDefault="00E2275E" w:rsidP="00F32AA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TABELA 2 : </w:t>
            </w:r>
            <w:r w:rsidR="00C52874">
              <w:rPr>
                <w:rFonts w:ascii="Times New Roman" w:hAnsi="Times New Roman" w:cs="Times New Roman"/>
                <w:sz w:val="24"/>
              </w:rPr>
              <w:t>VARIAVEIS PARA MODELAGEM</w:t>
            </w:r>
            <w:r w:rsidR="006F1562">
              <w:rPr>
                <w:rFonts w:ascii="Times New Roman" w:hAnsi="Times New Roman" w:cs="Times New Roman"/>
                <w:sz w:val="24"/>
              </w:rPr>
              <w:t xml:space="preserve"> APÓS USO DO LASSO</w:t>
            </w:r>
          </w:p>
        </w:tc>
      </w:tr>
      <w:tr w:rsidR="00C52874" w:rsidTr="00C52874">
        <w:tc>
          <w:tcPr>
            <w:tcW w:w="8494" w:type="dxa"/>
          </w:tcPr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 xml:space="preserve">_febre_7dias_Dor muscular (costas, coxas, panturrilhas,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braÃ§os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>)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_febre_7dias_Manchas na pele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_febre_7dias_Sinais de artrite (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inflamaÃ§Ã£o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nas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articulaÃ§Ãµes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>)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sintoma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_febre_7dias_InchaÃ§o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SAQ_Dor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intensa e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contÃ­nua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no abdome (barriga),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espontÃ¢nea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ou ao apertar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SAQ_VÃ´mitos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persistentes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SAQ_PressÃ£</w:t>
            </w: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o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baixa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, escurecimento da vista, sudorese ou desmaio ao se levantar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SAQ</w:t>
            </w: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_Muito</w:t>
            </w:r>
            <w:proofErr w:type="spellEnd"/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 xml:space="preserve"> sono, ideias confusas, fala atrapalhada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SAQ_Queda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abrupta de plaquetas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SA_D07_VÃ´mitos persistentes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SA_D07_! 'Muito sono, ideias confusas, fala atrapalhada '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SA_D07_VÃ´mitos com sangue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SA_D07_Dor intensa e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contÃ­nua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no abdome (barriga),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espontÃ¢nea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ou ao apertar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SA_D07_! 'Sangramento de mucosas (nariz, gengiva,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etc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>) '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SA_D07_PressÃ£</w:t>
            </w: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o baixa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, escurecimento da vista, sudorese ou desmaio ao se levantar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SA_D07_Fluxo de sangue persistente e volumoso pelo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Ãºtero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SA_D14_! 'Muito sono, ideias confusas, fala atrapalhada '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SA_D14_Manchas vermelhas na pele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SA_D14_Dor intensa e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contÃ­nua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no abdome (barriga),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espontÃ¢nea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ou ao apertar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SA_D14_VÃ´mitos persistentes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SA_D14_! 'Sangramento de mucosas (nariz, gengiva,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etc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>) '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SA_D14_VÃ´mitos com sangue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MARCADOR_SuPAR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HT 1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HB 1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PLAQ 1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TGO 1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>TGP 1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IGG_nao_reativo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IGG_reativo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sangramento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_NÃ£o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sangramento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_Sim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raca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_Parda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ja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_teve_dengue_NÃ£o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que eu saiba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ja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_teve_zika_NÃ£o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que eu saiba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tem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_alguma_doenca_das_articulacoes_NÃ£o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edema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_NÃ£o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sinais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_artrite_NÃ£o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outros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_sinais_alarme_NÃ£o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outros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_sinais_alarme_Sem</w:t>
            </w:r>
            <w:proofErr w:type="spellEnd"/>
            <w:r w:rsidRPr="00C52874">
              <w:rPr>
                <w:rFonts w:ascii="Times New Roman" w:hAnsi="Times New Roman" w:cs="Times New Roman"/>
                <w:sz w:val="16"/>
              </w:rPr>
              <w:t xml:space="preserve"> registro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esteve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_hospitalizado_agravamento_dengue_D07_Sim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esteve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_hospitalizado_D14_NÃ£o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esteve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_hospitalizado_agravamento_dengue_D14_NÃ£o sabe</w:t>
            </w:r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fl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_severidade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age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_crianca</w:t>
            </w:r>
            <w:proofErr w:type="spellEnd"/>
          </w:p>
          <w:p w:rsidR="00C52874" w:rsidRPr="00C52874" w:rsidRDefault="00C52874" w:rsidP="00F32AA1">
            <w:pPr>
              <w:pStyle w:val="PargrafodaLista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proofErr w:type="gramStart"/>
            <w:r w:rsidRPr="00C52874">
              <w:rPr>
                <w:rFonts w:ascii="Times New Roman" w:hAnsi="Times New Roman" w:cs="Times New Roman"/>
                <w:sz w:val="16"/>
              </w:rPr>
              <w:t>fl</w:t>
            </w:r>
            <w:proofErr w:type="gramEnd"/>
            <w:r w:rsidRPr="00C52874">
              <w:rPr>
                <w:rFonts w:ascii="Times New Roman" w:hAnsi="Times New Roman" w:cs="Times New Roman"/>
                <w:sz w:val="16"/>
              </w:rPr>
              <w:t>_sexo</w:t>
            </w:r>
            <w:proofErr w:type="spellEnd"/>
          </w:p>
          <w:p w:rsidR="00C52874" w:rsidRDefault="00C52874" w:rsidP="00F32AA1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52874">
              <w:rPr>
                <w:rFonts w:ascii="Times New Roman" w:hAnsi="Times New Roman" w:cs="Times New Roman"/>
                <w:sz w:val="16"/>
              </w:rPr>
              <w:t xml:space="preserve">           </w:t>
            </w:r>
            <w:r>
              <w:rPr>
                <w:rFonts w:ascii="Times New Roman" w:hAnsi="Times New Roman" w:cs="Times New Roman"/>
                <w:sz w:val="16"/>
              </w:rPr>
              <w:t xml:space="preserve">     </w:t>
            </w:r>
            <w:r w:rsidRPr="00C5287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C52874">
              <w:rPr>
                <w:rFonts w:ascii="Times New Roman" w:hAnsi="Times New Roman" w:cs="Times New Roman"/>
                <w:sz w:val="16"/>
              </w:rPr>
              <w:t>age_adolecente</w:t>
            </w:r>
            <w:proofErr w:type="spellEnd"/>
          </w:p>
        </w:tc>
      </w:tr>
    </w:tbl>
    <w:p w:rsidR="00C52874" w:rsidRDefault="00C52874" w:rsidP="00F32AA1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683A22" w:rsidRDefault="00683A22" w:rsidP="00F32AA1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683A22" w:rsidRDefault="00683A22" w:rsidP="00F32AA1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683A22" w:rsidRDefault="00683A22" w:rsidP="00F32AA1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A22">
        <w:rPr>
          <w:rFonts w:ascii="Times New Roman" w:hAnsi="Times New Roman" w:cs="Times New Roman"/>
          <w:b/>
          <w:sz w:val="24"/>
          <w:szCs w:val="24"/>
        </w:rPr>
        <w:t xml:space="preserve">2.1- </w:t>
      </w:r>
      <w:r>
        <w:rPr>
          <w:rFonts w:ascii="Times New Roman" w:hAnsi="Times New Roman" w:cs="Times New Roman"/>
          <w:b/>
          <w:sz w:val="24"/>
          <w:szCs w:val="24"/>
        </w:rPr>
        <w:t xml:space="preserve">CENÁRIOS E RESULTADOS </w:t>
      </w:r>
    </w:p>
    <w:p w:rsidR="00683A22" w:rsidRDefault="00683A22" w:rsidP="00F32AA1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683A22" w:rsidRDefault="00683A22" w:rsidP="00F32AA1">
      <w:pPr>
        <w:pStyle w:val="Pargrafoda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Feita a seleção das variáveis que se mostraram relevantes para aplicação nos modelos, foi pensado quais seriam as possibilidades a verificar para cada uma das técnicas de modelagem propostas (Regressão </w:t>
      </w:r>
      <w:proofErr w:type="spellStart"/>
      <w:r>
        <w:rPr>
          <w:rFonts w:ascii="Times New Roman" w:hAnsi="Times New Roman" w:cs="Times New Roman"/>
          <w:sz w:val="24"/>
        </w:rPr>
        <w:t>Logistica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Random</w:t>
      </w:r>
      <w:proofErr w:type="spellEnd"/>
      <w:r>
        <w:rPr>
          <w:rFonts w:ascii="Times New Roman" w:hAnsi="Times New Roman" w:cs="Times New Roman"/>
          <w:sz w:val="24"/>
        </w:rPr>
        <w:t xml:space="preserve"> Forest, Árvore de Decisão e </w:t>
      </w:r>
      <w:proofErr w:type="spellStart"/>
      <w:r>
        <w:rPr>
          <w:rFonts w:ascii="Times New Roman" w:hAnsi="Times New Roman" w:cs="Times New Roman"/>
          <w:sz w:val="24"/>
        </w:rPr>
        <w:t>Naive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Bayes</w:t>
      </w:r>
      <w:proofErr w:type="spellEnd"/>
      <w:r>
        <w:rPr>
          <w:rFonts w:ascii="Times New Roman" w:hAnsi="Times New Roman" w:cs="Times New Roman"/>
          <w:sz w:val="24"/>
        </w:rPr>
        <w:t>), e se chegou as seguintes possibilidades que foram testadas:</w:t>
      </w:r>
    </w:p>
    <w:p w:rsidR="00DA150A" w:rsidRDefault="00DA150A" w:rsidP="00F32AA1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683A22" w:rsidRDefault="00683A22" w:rsidP="00F32AA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Modelar todas as variáveis disponíveis.</w:t>
      </w:r>
    </w:p>
    <w:p w:rsidR="00DA150A" w:rsidRPr="00DA150A" w:rsidRDefault="00DA150A" w:rsidP="00F32AA1">
      <w:pPr>
        <w:pStyle w:val="PargrafodaLista"/>
        <w:spacing w:line="240" w:lineRule="auto"/>
        <w:ind w:left="1260"/>
        <w:jc w:val="both"/>
        <w:rPr>
          <w:rFonts w:ascii="Times New Roman" w:hAnsi="Times New Roman" w:cs="Times New Roman"/>
          <w:sz w:val="24"/>
        </w:rPr>
      </w:pPr>
    </w:p>
    <w:p w:rsidR="00683A22" w:rsidRDefault="00683A22" w:rsidP="00F32AA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Modelar apenas as variáveis com informações laboratoriais</w:t>
      </w:r>
      <w:r w:rsidR="009B54C7">
        <w:rPr>
          <w:rFonts w:ascii="Times New Roman" w:hAnsi="Times New Roman" w:cs="Times New Roman"/>
          <w:sz w:val="24"/>
        </w:rPr>
        <w:t>.</w:t>
      </w:r>
    </w:p>
    <w:p w:rsidR="00DA150A" w:rsidRPr="00DA150A" w:rsidRDefault="00DA150A" w:rsidP="00F32AA1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DA150A" w:rsidRDefault="00DA150A" w:rsidP="00F32AA1">
      <w:pPr>
        <w:pStyle w:val="PargrafodaLista"/>
        <w:spacing w:line="240" w:lineRule="auto"/>
        <w:ind w:left="1260"/>
        <w:jc w:val="both"/>
        <w:rPr>
          <w:rFonts w:ascii="Times New Roman" w:hAnsi="Times New Roman" w:cs="Times New Roman"/>
          <w:sz w:val="24"/>
        </w:rPr>
      </w:pPr>
    </w:p>
    <w:p w:rsidR="00683A22" w:rsidRDefault="00683A22" w:rsidP="00F32AA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Modelar usando os dados de Rio Preto como treino e aplicar nos dados provenientes de Palmas como etapa de teste, com todas as variáveis.</w:t>
      </w:r>
    </w:p>
    <w:p w:rsidR="00DA150A" w:rsidRPr="00DA150A" w:rsidRDefault="00DA150A" w:rsidP="00F32AA1">
      <w:pPr>
        <w:pStyle w:val="PargrafodaLista"/>
        <w:spacing w:line="240" w:lineRule="auto"/>
        <w:ind w:left="1260"/>
        <w:jc w:val="both"/>
        <w:rPr>
          <w:rFonts w:ascii="Times New Roman" w:hAnsi="Times New Roman" w:cs="Times New Roman"/>
          <w:sz w:val="24"/>
        </w:rPr>
      </w:pPr>
    </w:p>
    <w:p w:rsidR="00DA150A" w:rsidRDefault="00683A22" w:rsidP="00F32AA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Modelar usando os dados de Palmas como treino e aplicar nos dados provenientes de Rio Preto como etapa de teste, com todas as variáveis.</w:t>
      </w:r>
    </w:p>
    <w:p w:rsidR="00DA150A" w:rsidRPr="00DA150A" w:rsidRDefault="00DA150A" w:rsidP="00F32AA1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DA150A" w:rsidRPr="00DA150A" w:rsidRDefault="00DA150A" w:rsidP="00F32AA1">
      <w:pPr>
        <w:pStyle w:val="PargrafodaLista"/>
        <w:spacing w:line="240" w:lineRule="auto"/>
        <w:ind w:left="1260"/>
        <w:jc w:val="both"/>
        <w:rPr>
          <w:rFonts w:ascii="Times New Roman" w:hAnsi="Times New Roman" w:cs="Times New Roman"/>
          <w:sz w:val="24"/>
        </w:rPr>
      </w:pPr>
    </w:p>
    <w:p w:rsidR="00DA150A" w:rsidRDefault="00683A22" w:rsidP="00F32AA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Modelar usando os dados de Rio Preto como treino e aplicar nos dados provenientes de Palmas como etapa de teste, com apenas os dados laboratoriais.</w:t>
      </w:r>
    </w:p>
    <w:p w:rsidR="00DA150A" w:rsidRPr="00DA150A" w:rsidRDefault="00DA150A" w:rsidP="00F32AA1">
      <w:pPr>
        <w:pStyle w:val="PargrafodaLista"/>
        <w:spacing w:line="240" w:lineRule="auto"/>
        <w:ind w:left="1260"/>
        <w:jc w:val="both"/>
        <w:rPr>
          <w:rFonts w:ascii="Times New Roman" w:hAnsi="Times New Roman" w:cs="Times New Roman"/>
          <w:sz w:val="24"/>
        </w:rPr>
      </w:pPr>
    </w:p>
    <w:p w:rsidR="00DA150A" w:rsidRDefault="00683A22" w:rsidP="00F32AA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Modelar usando os dados de Palmas como treino e aplicar nos dados provenientes de Rio Preto como etapa de teste, </w:t>
      </w:r>
      <w:r w:rsidR="00DA150A">
        <w:rPr>
          <w:rFonts w:ascii="Times New Roman" w:hAnsi="Times New Roman" w:cs="Times New Roman"/>
          <w:sz w:val="24"/>
        </w:rPr>
        <w:t>com apenas os dados laboratoriais.</w:t>
      </w:r>
    </w:p>
    <w:p w:rsidR="00683A22" w:rsidRDefault="00683A22" w:rsidP="00F32AA1">
      <w:pPr>
        <w:pStyle w:val="PargrafodaLista"/>
        <w:ind w:left="1260"/>
        <w:jc w:val="both"/>
        <w:rPr>
          <w:rFonts w:ascii="Times New Roman" w:hAnsi="Times New Roman" w:cs="Times New Roman"/>
          <w:sz w:val="24"/>
        </w:rPr>
      </w:pPr>
    </w:p>
    <w:p w:rsidR="00683A22" w:rsidRDefault="00DA150A" w:rsidP="00F32AA1">
      <w:pPr>
        <w:pStyle w:val="PargrafodaLista"/>
        <w:jc w:val="both"/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Dessa forma é possível observar um conjunto de possibilidades que pode trazer maior certeza sobre o modelo a ser escolhido, pois encontrando um modelo que se comporte adequadamente na maioria as situações, pode ser aplicado com maior segurança e efetividade. </w:t>
      </w:r>
      <w:r w:rsidR="00B64039">
        <w:rPr>
          <w:rFonts w:ascii="Times New Roman" w:hAnsi="Times New Roman" w:cs="Times New Roman"/>
          <w:sz w:val="24"/>
        </w:rPr>
        <w:t xml:space="preserve">Outro ponto a se comentar que para cada técnica em cada cenário foram desenvolvidos 2 modelos, pois se está lidando com processos </w:t>
      </w:r>
      <w:r w:rsidR="00F32AA1">
        <w:rPr>
          <w:rFonts w:ascii="Times New Roman" w:hAnsi="Times New Roman" w:cs="Times New Roman"/>
          <w:sz w:val="24"/>
        </w:rPr>
        <w:t xml:space="preserve">de </w:t>
      </w:r>
      <w:proofErr w:type="spellStart"/>
      <w:r w:rsidR="00F32AA1"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="00F32AA1" w:rsidRPr="00F32AA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 </w:t>
      </w:r>
      <w:proofErr w:type="spellStart"/>
      <w:r w:rsidR="00F32AA1"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  <w:r w:rsid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,</w:t>
      </w:r>
      <w:r w:rsidR="00F32AA1"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que consistem em equilibrar os dados na etapa de treino e aumentar um pouco a expressão da variável resposta.</w:t>
      </w:r>
    </w:p>
    <w:p w:rsidR="00F32AA1" w:rsidRDefault="00F32AA1" w:rsidP="00F32AA1">
      <w:pPr>
        <w:pStyle w:val="PargrafodaLista"/>
        <w:jc w:val="both"/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:rsidR="00F32AA1" w:rsidRDefault="00F32AA1" w:rsidP="00F32AA1">
      <w:pPr>
        <w:pStyle w:val="PargrafodaLista"/>
        <w:jc w:val="both"/>
        <w:rPr>
          <w:rStyle w:val="nfase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nfase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2.1.1- RESULTADOS</w:t>
      </w:r>
    </w:p>
    <w:p w:rsidR="00F32AA1" w:rsidRDefault="00F32AA1" w:rsidP="00F32AA1">
      <w:pPr>
        <w:pStyle w:val="PargrafodaLista"/>
        <w:jc w:val="both"/>
        <w:rPr>
          <w:rStyle w:val="nfase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:rsidR="005354BD" w:rsidRPr="005354BD" w:rsidRDefault="005354BD" w:rsidP="00F32AA1">
      <w:pPr>
        <w:pStyle w:val="PargrafodaLista"/>
        <w:jc w:val="both"/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Dado o grande número de arquivos gerados para os diversos casos, estão aqui comentados os resultados observados, e os mesmos estão disponíveis em anexo para observação</w:t>
      </w:r>
      <w:r w:rsidR="00725CFB"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, com tabelas de medidas e gráficos de variáveis importantes</w:t>
      </w:r>
      <w:r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</w:p>
    <w:p w:rsidR="00F32AA1" w:rsidRPr="005354BD" w:rsidRDefault="00F32AA1" w:rsidP="005354BD">
      <w:pPr>
        <w:shd w:val="clear" w:color="auto" w:fill="FFFFFF"/>
        <w:spacing w:after="0" w:line="240" w:lineRule="auto"/>
        <w:ind w:left="708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0055F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Verificação </w:t>
      </w:r>
      <w:r w:rsidR="005354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dos </w:t>
      </w:r>
      <w:r w:rsidRPr="00F32A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modelos caso </w:t>
      </w:r>
      <w:proofErr w:type="spellStart"/>
      <w:r w:rsidRPr="000055FD">
        <w:rPr>
          <w:rStyle w:val="nfase"/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0055FD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 </w:t>
      </w:r>
      <w:r w:rsidRPr="00F32A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br/>
      </w:r>
    </w:p>
    <w:p w:rsidR="006B47A9" w:rsidRDefault="00F32AA1" w:rsidP="000055F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1A-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 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cenário onde os modelos foram desenvolvidos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 todas as variáveis os modelos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apresentam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desempenho bem p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róximos e com boa classificação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com apenas o modelo </w:t>
      </w:r>
      <w:proofErr w:type="spellStart"/>
      <w:r w:rsidRPr="00F32AA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>random</w:t>
      </w:r>
      <w:proofErr w:type="spellEnd"/>
      <w:r w:rsidRPr="000055F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055F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>forest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que deve uma leve diferença e apresenta erro em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alguns 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casos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2A-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cenário onde os modelos foram desenvolvidos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considerando apenas os dados laboratoriais temos que o desempenho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é levemente pior que do citado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acima, mas essa diferença é verificada como leve pois o número de casos que apr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esentam erro ainda é observado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apenas algumas unidades, e podemos considerar usar esses mo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delos, pois estão classificando bem.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3A- 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cenário onde os modelos foram desenvolvidos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considerando os dados de Rio preto como treino e Palmas com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teste para todas as variáveis,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temos que todos os modelos apresentam um erro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bem maior do que apresentado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nas condições 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passadas, sendo assim não muito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bons para uso, 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com isso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os 2 citados anteriormente se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tornam ainda os melhores.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br/>
        <w:t xml:space="preserve">4A- 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cenário onde os modelos foram desenvolvidos</w:t>
      </w:r>
      <w:r w:rsidR="009B54C7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considerando os dados de Rio preto como teste e Palmas c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omo treino temos que os modelos de regressão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logística e </w:t>
      </w:r>
      <w:proofErr w:type="spellStart"/>
      <w:r w:rsidRPr="00F32AA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>random</w:t>
      </w:r>
      <w:proofErr w:type="spellEnd"/>
      <w:r w:rsidRPr="00F32AA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F32AA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>forest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tem melhor classificação e poderiam ser usados, enquanto que o modelo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 árvore não tem uma boa separação para os casos dados como severos, apresentando erro e falso negativo.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5A-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cenário onde os modelos foram desenvolvidos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considerando os dados de Rio preto como teste e Palmas com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treino apenas usando os dados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laboratoriais temos que todos os modelos apresentam uma classificaç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ão bem melhor, considerando sua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versão com todas as variáveis e podendo chegar ao nível dos 2 c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asos citados inicialmente, logo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podendo sim ser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em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usado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s.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6A- 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cenário onde os modelos foram desenvolvidos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considerando os dados de Rio preto como treino e Palm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as como teste apenas para dados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laboratoriais temos que todos os modelos apresentam treino bom, m</w:t>
      </w:r>
      <w:r w:rsidR="000055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as o teste tem resultados muito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ruins logo podemos não considerar usar essa opção de modelo.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F32A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Verificação modelos caso </w:t>
      </w:r>
      <w:proofErr w:type="spellStart"/>
      <w:r w:rsidRPr="000055FD">
        <w:rPr>
          <w:rStyle w:val="nfase"/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1B- 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cenário onde os modelos foram desenvolvidos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considerando todas as variáveis temos que os mo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delos para versão reduzida, são modelos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bons mas comparados com os casos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são menos assertivos, logo podemos desconsiderar esses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casos.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2B- 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cenário onde os modelos foram desenvolvidos</w:t>
      </w:r>
      <w:r w:rsidR="009B54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considerando apenas as variáveis de laboratório 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temos q</w:t>
      </w:r>
      <w:r w:rsidR="00D232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ue são bons modelos, mas ainda com 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baixa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assertividade se comparados com alguns do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caso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po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dendo assim ser desconsiderados para uso.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3B- </w:t>
      </w:r>
      <w:r w:rsidR="00D232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cenário onde os modelos foram desenvolvidos</w:t>
      </w:r>
      <w:r w:rsidR="00D232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considerando os dados de Rio preto como treino e Palmas 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como teste temos que os modelos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apresentam uma assertividade boa para os casos severos, mas aprese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nta um número de casos elevados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para falsos positivos, sendo assim ruim e pode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mos desconsiderar seu uso.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4B- </w:t>
      </w:r>
      <w:r w:rsidR="00D232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cenário onde os modelos foram desenvolvidos</w:t>
      </w:r>
      <w:r w:rsidR="00D232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considerando os dados de Rio preto como teste e Palmas c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omo treino temos que os modelos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apresentam boa classificação, podendo s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im ser uma opção para uso.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5B- </w:t>
      </w:r>
      <w:r w:rsidR="00D232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cenário onde os modelos foram desenvolvidos</w:t>
      </w:r>
      <w:r w:rsidR="00D232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considerando os dados de Rio preto como teste e Palmas como treino 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apenas para dados laboratoriais,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temos que os modelos na etapa de treino tem uma separação um pouco r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uim, mas que ao serem aplicados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no conjunto te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ste, apresentam uma melhoria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mas fica a critér</w:t>
      </w:r>
      <w:r w:rsidR="00D232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io de observação se deve ser um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modelo usado ou não, mas de modo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geral seria um bom modelo para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classificação, dado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que fosse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usado</w:t>
      </w:r>
      <w:r w:rsidR="00D232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em mais conjuntos de dados para validar se o mesmo apresenta resultados constantes dos casos dados como positivos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 xml:space="preserve">6B- </w:t>
      </w:r>
      <w:r w:rsidR="00A20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cenário onde os modelos foram desenvolvidos</w:t>
      </w:r>
      <w:r w:rsidR="00A20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considerando os dados de Rio preto como treino Palmas como teste 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apenas para dados laboratoriais</w:t>
      </w:r>
      <w:r w:rsidR="00A20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temos que os modelos não apresentam boa separação de casos severos, a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presentando muitos erros de falso </w:t>
      </w:r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negativo, logo é um modelo que pode</w:t>
      </w:r>
      <w:r w:rsidR="006B47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ser desconsiderado para uso.</w:t>
      </w:r>
      <w:r w:rsidR="006B47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</w:p>
    <w:p w:rsidR="00412890" w:rsidRDefault="00412890" w:rsidP="000055F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12890" w:rsidRDefault="00412890" w:rsidP="000055F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12890" w:rsidRDefault="00412890" w:rsidP="000055F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412890" w:rsidRPr="000055FD" w:rsidRDefault="00412890" w:rsidP="000055F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E5249" w:rsidRPr="00F32AA1" w:rsidRDefault="006B47A9" w:rsidP="00AA4258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0055F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2.1.2-  CONCLUSÕES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De forma geral os modelos classificam bem e </w:t>
      </w:r>
      <w:r w:rsidR="00A20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de certa forma 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</w:t>
      </w:r>
      <w:r w:rsidR="00A20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oderíamos usar qualquer um na maioria dos casos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mas alguns apresentam um desempenho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que se deve ainda pensar como melhor usar, mas de forma geral podemos observar e decidir entre os modelos </w:t>
      </w:r>
      <w:proofErr w:type="spellStart"/>
      <w:r w:rsidR="00F32AA1"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1A,2A,4A e 5A, valendo verificar as métric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as novamente e decidir</w:t>
      </w:r>
      <w:r w:rsidR="00A20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Considerando agora os casos </w:t>
      </w:r>
      <w:proofErr w:type="spellStart"/>
      <w:r w:rsidR="00412890"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  <w:r w:rsidR="00412890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podemos citar que os modelos 1B,4B podem ser observado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 e podem a depender </w:t>
      </w:r>
      <w:proofErr w:type="gramStart"/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da</w:t>
      </w:r>
      <w:proofErr w:type="gramEnd"/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análise </w:t>
      </w:r>
      <w:r w:rsidR="006E52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ser</w:t>
      </w:r>
      <w:r w:rsidR="00A20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em</w:t>
      </w:r>
      <w:r w:rsidR="006E52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usados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vale </w:t>
      </w:r>
      <w:r w:rsidR="006E52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ainda 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citar o 5B que pode sim ser usado também mas aind</w:t>
      </w:r>
      <w:r w:rsidR="004128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 verificando outros pontos. 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Como uma das opções seria usar os modelos com variáveis com dados de fácil acesso</w:t>
      </w:r>
      <w:r w:rsidR="00A20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(que neste caso seriam os dados laboratoriais)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</w:t>
      </w:r>
      <w:r w:rsidR="00A20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que 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dent</w:t>
      </w:r>
      <w:r w:rsidR="006E52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re os citados acima como opções 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podemos observar em mais detalhes para os modelos</w:t>
      </w:r>
      <w:r w:rsidR="00A20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presentes nas situações</w:t>
      </w:r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2A,4A e 5A no caso </w:t>
      </w:r>
      <w:proofErr w:type="spellStart"/>
      <w:r w:rsidR="00F32AA1"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="00F32AA1"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="00AA4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6E52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Vale mencionar que os modelos que envolvem a técnica </w:t>
      </w:r>
      <w:proofErr w:type="spellStart"/>
      <w:r w:rsidR="006E52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Naive</w:t>
      </w:r>
      <w:proofErr w:type="spellEnd"/>
      <w:r w:rsidR="006E52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6E52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Bayes</w:t>
      </w:r>
      <w:proofErr w:type="spellEnd"/>
      <w:r w:rsidR="006E52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não foram considerados pois durante todos os testes sua separação não está sendo satisfatória e dessa forma foi optado por não considerar </w:t>
      </w:r>
      <w:r w:rsidR="00AA4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mais como uma técnica válida para esse problema</w:t>
      </w:r>
      <w:r w:rsidR="00A20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possivelmente motivados por uma distribuição de informações que não satisfaz os critérios mínimos para uso dessa técnica</w:t>
      </w:r>
      <w:r w:rsidR="00AA4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:rsidR="00F32AA1" w:rsidRPr="00F32AA1" w:rsidRDefault="00F32AA1" w:rsidP="00F32AA1">
      <w:pPr>
        <w:pStyle w:val="PargrafodaLista"/>
        <w:ind w:left="1428"/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:rsidR="00F32AA1" w:rsidRDefault="00A20DE1" w:rsidP="00A20DE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ANEXOS</w:t>
      </w:r>
    </w:p>
    <w:p w:rsidR="00A20DE1" w:rsidRDefault="00A20DE1" w:rsidP="00A20DE1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A20DE1" w:rsidRDefault="00A20DE1" w:rsidP="00A20DE1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Arquivos para observação junto aos comentários disponível em:</w:t>
      </w:r>
    </w:p>
    <w:p w:rsidR="00A20DE1" w:rsidRPr="00245E14" w:rsidRDefault="00653C31" w:rsidP="00245E14">
      <w:pPr>
        <w:jc w:val="center"/>
        <w:rPr>
          <w:rFonts w:ascii="Times New Roman" w:hAnsi="Times New Roman" w:cs="Times New Roman"/>
          <w:sz w:val="18"/>
        </w:rPr>
      </w:pPr>
      <w:r w:rsidRPr="00653C31">
        <w:rPr>
          <w:rFonts w:ascii="Times New Roman" w:hAnsi="Times New Roman" w:cs="Times New Roman"/>
          <w:sz w:val="18"/>
        </w:rPr>
        <w:t>https://github.com/Fabio343/Projeto-TCC-Machine-Learning-Para-Classificar-Arborivoses/tree/master/Arquivos%20Relat%C3%B3rio/Medidas%20Relatorio%20Setembro-Outubro</w:t>
      </w:r>
    </w:p>
    <w:p w:rsidR="00A20DE1" w:rsidRPr="00A20DE1" w:rsidRDefault="00A20DE1" w:rsidP="00245E14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A20DE1" w:rsidRDefault="00A20DE1" w:rsidP="00F32AA1">
      <w:pPr>
        <w:pStyle w:val="PargrafodaLista"/>
        <w:ind w:left="1428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A20DE1" w:rsidRDefault="00A20DE1" w:rsidP="00F32AA1">
      <w:pPr>
        <w:pStyle w:val="PargrafodaLista"/>
        <w:ind w:left="1428"/>
        <w:rPr>
          <w:rFonts w:ascii="Times New Roman" w:hAnsi="Times New Roman" w:cs="Times New Roman"/>
          <w:b/>
          <w:sz w:val="24"/>
        </w:rPr>
      </w:pPr>
    </w:p>
    <w:p w:rsidR="00A20DE1" w:rsidRDefault="00A20DE1" w:rsidP="00F32AA1">
      <w:pPr>
        <w:pStyle w:val="PargrafodaLista"/>
        <w:ind w:left="1428"/>
        <w:rPr>
          <w:rFonts w:ascii="Times New Roman" w:hAnsi="Times New Roman" w:cs="Times New Roman"/>
          <w:b/>
          <w:sz w:val="24"/>
        </w:rPr>
      </w:pPr>
    </w:p>
    <w:p w:rsidR="00A20DE1" w:rsidRDefault="00A20DE1" w:rsidP="00F32AA1">
      <w:pPr>
        <w:pStyle w:val="PargrafodaLista"/>
        <w:ind w:left="1428"/>
        <w:rPr>
          <w:rFonts w:ascii="Times New Roman" w:hAnsi="Times New Roman" w:cs="Times New Roman"/>
          <w:b/>
          <w:sz w:val="24"/>
        </w:rPr>
      </w:pPr>
    </w:p>
    <w:p w:rsidR="00A20DE1" w:rsidRPr="00F32AA1" w:rsidRDefault="00A20DE1" w:rsidP="00F32AA1">
      <w:pPr>
        <w:pStyle w:val="PargrafodaLista"/>
        <w:ind w:left="1428"/>
        <w:rPr>
          <w:rFonts w:ascii="Times New Roman" w:hAnsi="Times New Roman" w:cs="Times New Roman"/>
          <w:b/>
          <w:sz w:val="24"/>
        </w:rPr>
      </w:pPr>
    </w:p>
    <w:sectPr w:rsidR="00A20DE1" w:rsidRPr="00F32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919"/>
    <w:multiLevelType w:val="hybridMultilevel"/>
    <w:tmpl w:val="0F7C4694"/>
    <w:lvl w:ilvl="0" w:tplc="83582664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64DA3B27"/>
    <w:multiLevelType w:val="hybridMultilevel"/>
    <w:tmpl w:val="1D6ADF96"/>
    <w:lvl w:ilvl="0" w:tplc="D5E8B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29"/>
    <w:rsid w:val="000055FD"/>
    <w:rsid w:val="001A0071"/>
    <w:rsid w:val="001A3E51"/>
    <w:rsid w:val="00245E14"/>
    <w:rsid w:val="00330BEB"/>
    <w:rsid w:val="00394405"/>
    <w:rsid w:val="003E3C2D"/>
    <w:rsid w:val="00412890"/>
    <w:rsid w:val="00511695"/>
    <w:rsid w:val="005354BD"/>
    <w:rsid w:val="0065294D"/>
    <w:rsid w:val="00653C31"/>
    <w:rsid w:val="00683A22"/>
    <w:rsid w:val="006B47A9"/>
    <w:rsid w:val="006E5249"/>
    <w:rsid w:val="006F1562"/>
    <w:rsid w:val="0071754B"/>
    <w:rsid w:val="00725CFB"/>
    <w:rsid w:val="00784129"/>
    <w:rsid w:val="00820B13"/>
    <w:rsid w:val="00962A79"/>
    <w:rsid w:val="00996A50"/>
    <w:rsid w:val="009B54C7"/>
    <w:rsid w:val="00A20DE1"/>
    <w:rsid w:val="00AA4258"/>
    <w:rsid w:val="00B64039"/>
    <w:rsid w:val="00B97096"/>
    <w:rsid w:val="00C52874"/>
    <w:rsid w:val="00D23224"/>
    <w:rsid w:val="00DA150A"/>
    <w:rsid w:val="00E2275E"/>
    <w:rsid w:val="00E92348"/>
    <w:rsid w:val="00F3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6D2B"/>
  <w15:chartTrackingRefBased/>
  <w15:docId w15:val="{9863F789-4844-46FA-A0C7-563450A7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12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4129"/>
    <w:rPr>
      <w:color w:val="0000FF"/>
      <w:u w:val="single"/>
    </w:rPr>
  </w:style>
  <w:style w:type="paragraph" w:customStyle="1" w:styleId="Default">
    <w:name w:val="Default"/>
    <w:rsid w:val="00784129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:lang w:val="pt-PT" w:eastAsia="pt-BR"/>
      <w14:textOutline w14:w="0" w14:cap="flat" w14:cmpd="sng" w14:algn="ctr">
        <w14:noFill/>
        <w14:prstDash w14:val="solid"/>
        <w14:bevel/>
      </w14:textOutline>
    </w:rPr>
  </w:style>
  <w:style w:type="character" w:styleId="nfase">
    <w:name w:val="Emphasis"/>
    <w:basedOn w:val="Fontepargpadro"/>
    <w:uiPriority w:val="20"/>
    <w:qFormat/>
    <w:rsid w:val="00784129"/>
    <w:rPr>
      <w:i/>
      <w:iCs/>
    </w:rPr>
  </w:style>
  <w:style w:type="character" w:styleId="Forte">
    <w:name w:val="Strong"/>
    <w:basedOn w:val="Fontepargpadro"/>
    <w:uiPriority w:val="22"/>
    <w:qFormat/>
    <w:rsid w:val="00784129"/>
    <w:rPr>
      <w:b/>
      <w:bCs/>
    </w:rPr>
  </w:style>
  <w:style w:type="paragraph" w:styleId="PargrafodaLista">
    <w:name w:val="List Paragraph"/>
    <w:basedOn w:val="Normal"/>
    <w:uiPriority w:val="34"/>
    <w:qFormat/>
    <w:rsid w:val="00E92348"/>
    <w:pPr>
      <w:ind w:left="720"/>
      <w:contextualSpacing/>
    </w:pPr>
  </w:style>
  <w:style w:type="table" w:styleId="Tabelacomgrade">
    <w:name w:val="Table Grid"/>
    <w:basedOn w:val="Tabelanormal"/>
    <w:uiPriority w:val="39"/>
    <w:rsid w:val="00E9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2390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16</cp:revision>
  <dcterms:created xsi:type="dcterms:W3CDTF">2020-10-26T17:09:00Z</dcterms:created>
  <dcterms:modified xsi:type="dcterms:W3CDTF">2020-10-28T12:13:00Z</dcterms:modified>
</cp:coreProperties>
</file>