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7BCA85D" w14:textId="54CA7018" w:rsidR="004B1997" w:rsidRPr="004B1997" w:rsidRDefault="004B1997" w:rsidP="00AB2543">
      <w:pPr>
        <w:pStyle w:val="EPP-Seonivel1"/>
        <w:rPr>
          <w:lang w:val="pt-PT"/>
        </w:rPr>
      </w:pPr>
      <w:bookmarkStart w:id="0" w:name="_Toc464633893"/>
      <w:r>
        <w:t xml:space="preserve">caso de uso: </w:t>
      </w:r>
      <w:r w:rsidR="00AB2543">
        <w:t xml:space="preserve"> </w:t>
      </w:r>
      <w:r w:rsidR="00730265">
        <w:t>fazer login</w:t>
      </w:r>
    </w:p>
    <w:p w14:paraId="6B93AB55" w14:textId="7EFB2CE8" w:rsidR="004B1997" w:rsidRDefault="004B1997" w:rsidP="004B1997">
      <w:pPr>
        <w:pStyle w:val="EPP-Seonivel1"/>
      </w:pPr>
      <w:r>
        <w:t xml:space="preserve">número da </w:t>
      </w:r>
      <w:proofErr w:type="gramStart"/>
      <w:r>
        <w:t>historia</w:t>
      </w:r>
      <w:proofErr w:type="gramEnd"/>
      <w:r>
        <w:t xml:space="preserve">: </w:t>
      </w:r>
      <w:r w:rsidR="00AB2543">
        <w:t>0</w:t>
      </w:r>
      <w:r w:rsidR="00730265">
        <w:t>2</w:t>
      </w:r>
    </w:p>
    <w:p w14:paraId="1B20DAE3" w14:textId="2ABA2462" w:rsidR="00AF2C6E" w:rsidRDefault="00AF2C6E" w:rsidP="00AF2C6E">
      <w:pPr>
        <w:pStyle w:val="EPP-Seonivel1"/>
      </w:pPr>
      <w:r>
        <w:t xml:space="preserve">estimativa: </w:t>
      </w:r>
      <w:r w:rsidR="00AB2543">
        <w:t>5 horas</w:t>
      </w:r>
    </w:p>
    <w:p w14:paraId="5679E572" w14:textId="77777777" w:rsidR="00FB4266" w:rsidRDefault="00375F64" w:rsidP="005C2EBC">
      <w:pPr>
        <w:pStyle w:val="EPP-Seonivel1"/>
      </w:pPr>
      <w:r>
        <w:t>Descrição</w:t>
      </w:r>
      <w:bookmarkEnd w:id="0"/>
      <w:r w:rsidR="004B1997">
        <w:t xml:space="preserve"> da </w:t>
      </w:r>
      <w:proofErr w:type="gramStart"/>
      <w:r w:rsidR="004B1997">
        <w:t>historia</w:t>
      </w:r>
      <w:proofErr w:type="gramEnd"/>
    </w:p>
    <w:p w14:paraId="678E6250" w14:textId="79748746" w:rsidR="00730265" w:rsidRDefault="00730265" w:rsidP="00730265">
      <w:pPr>
        <w:pStyle w:val="Instruo"/>
        <w:rPr>
          <w:i w:val="0"/>
          <w:iCs/>
          <w:color w:val="auto"/>
          <w:lang w:val="pt-PT"/>
        </w:rPr>
      </w:pPr>
      <w:bookmarkStart w:id="1" w:name="_Toc464633894"/>
      <w:r w:rsidRPr="00730265">
        <w:rPr>
          <w:i w:val="0"/>
          <w:iCs/>
          <w:color w:val="auto"/>
          <w:lang w:val="pt-PT"/>
        </w:rPr>
        <w:t>Como um Torcedor cadastrado</w:t>
      </w:r>
      <w:r>
        <w:rPr>
          <w:i w:val="0"/>
          <w:iCs/>
          <w:color w:val="auto"/>
          <w:lang w:val="pt-PT"/>
        </w:rPr>
        <w:t>, e</w:t>
      </w:r>
      <w:r w:rsidRPr="00730265">
        <w:rPr>
          <w:i w:val="0"/>
          <w:iCs/>
          <w:color w:val="auto"/>
          <w:lang w:val="pt-PT"/>
        </w:rPr>
        <w:t>u quero me autenticar no sistema utilizando meu e-mail e minha senha</w:t>
      </w:r>
      <w:r>
        <w:rPr>
          <w:i w:val="0"/>
          <w:iCs/>
          <w:color w:val="auto"/>
          <w:lang w:val="pt-PT"/>
        </w:rPr>
        <w:t>. D</w:t>
      </w:r>
      <w:r w:rsidRPr="00730265">
        <w:rPr>
          <w:i w:val="0"/>
          <w:iCs/>
          <w:color w:val="auto"/>
          <w:lang w:val="pt-PT"/>
        </w:rPr>
        <w:t xml:space="preserve">e modo que eu possa acessar as funcionalidades restritas </w:t>
      </w:r>
      <w:r>
        <w:rPr>
          <w:i w:val="0"/>
          <w:iCs/>
          <w:color w:val="auto"/>
          <w:lang w:val="pt-PT"/>
        </w:rPr>
        <w:t>com minhas personalizações aplicadas</w:t>
      </w:r>
      <w:r w:rsidRPr="00730265">
        <w:rPr>
          <w:i w:val="0"/>
          <w:iCs/>
          <w:color w:val="auto"/>
          <w:lang w:val="pt-PT"/>
        </w:rPr>
        <w:t>.</w:t>
      </w:r>
    </w:p>
    <w:p w14:paraId="588126E3" w14:textId="5A0E9027" w:rsidR="00016CF6" w:rsidRDefault="004B1997" w:rsidP="00016CF6">
      <w:pPr>
        <w:pStyle w:val="EPP-Seonivel1"/>
      </w:pPr>
      <w:bookmarkStart w:id="2" w:name="_Toc464633895"/>
      <w:bookmarkEnd w:id="1"/>
      <w:r>
        <w:t>TESTES DE ACEITAÇÃO</w:t>
      </w:r>
      <w:bookmarkEnd w:id="2"/>
    </w:p>
    <w:p w14:paraId="6DBDB871" w14:textId="1E9A2F1F" w:rsidR="00016CF6" w:rsidRDefault="00016CF6" w:rsidP="00016CF6">
      <w:pPr>
        <w:pStyle w:val="EPP-Cabealho"/>
        <w:jc w:val="left"/>
      </w:pPr>
      <w:r w:rsidRPr="00016CF6">
        <w:rPr>
          <w:b/>
        </w:rPr>
        <w:t>Pré-condição</w:t>
      </w:r>
      <w:r>
        <w:t xml:space="preserve">: </w:t>
      </w:r>
      <w:r w:rsidR="00730265" w:rsidRPr="00730265">
        <w:t>O torcedor deve possuir um cadastro prévio no sistema.</w:t>
      </w:r>
    </w:p>
    <w:p w14:paraId="2259A90F" w14:textId="77777777" w:rsidR="00016CF6" w:rsidRDefault="00016CF6" w:rsidP="00016CF6">
      <w:pPr>
        <w:pStyle w:val="EPP-Cabealho"/>
        <w:jc w:val="left"/>
      </w:pPr>
    </w:p>
    <w:p w14:paraId="64B76E67" w14:textId="77777777" w:rsidR="001636B5" w:rsidRDefault="00016CF6" w:rsidP="00016CF6">
      <w:pPr>
        <w:pStyle w:val="EPP-Cabealho"/>
        <w:jc w:val="left"/>
      </w:pPr>
      <w:r w:rsidRPr="00016CF6">
        <w:rPr>
          <w:b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9"/>
        <w:gridCol w:w="3736"/>
        <w:gridCol w:w="2485"/>
        <w:gridCol w:w="2368"/>
      </w:tblGrid>
      <w:tr w:rsidR="00016CF6" w:rsidRPr="00016CF6" w14:paraId="75DD393C" w14:textId="77777777" w:rsidTr="00C96BA7">
        <w:tc>
          <w:tcPr>
            <w:tcW w:w="1062" w:type="dxa"/>
          </w:tcPr>
          <w:p w14:paraId="6C1349F8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Nr.</w:t>
            </w:r>
          </w:p>
        </w:tc>
        <w:tc>
          <w:tcPr>
            <w:tcW w:w="3755" w:type="dxa"/>
          </w:tcPr>
          <w:p w14:paraId="3B09A628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Funcionalidade</w:t>
            </w:r>
            <w:r w:rsidR="007E1532">
              <w:rPr>
                <w:b/>
                <w:i w:val="0"/>
                <w:color w:val="auto"/>
              </w:rPr>
              <w:t>/Comportamento</w:t>
            </w:r>
          </w:p>
        </w:tc>
        <w:tc>
          <w:tcPr>
            <w:tcW w:w="2410" w:type="dxa"/>
          </w:tcPr>
          <w:p w14:paraId="7C381821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Entradas</w:t>
            </w:r>
          </w:p>
        </w:tc>
        <w:tc>
          <w:tcPr>
            <w:tcW w:w="2401" w:type="dxa"/>
          </w:tcPr>
          <w:p w14:paraId="0F02B4C2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>
              <w:rPr>
                <w:b/>
                <w:i w:val="0"/>
                <w:color w:val="auto"/>
              </w:rPr>
              <w:t>Resultado E</w:t>
            </w:r>
            <w:r w:rsidRPr="00016CF6">
              <w:rPr>
                <w:b/>
                <w:i w:val="0"/>
                <w:color w:val="auto"/>
              </w:rPr>
              <w:t>sperado</w:t>
            </w:r>
          </w:p>
        </w:tc>
      </w:tr>
      <w:tr w:rsidR="00016CF6" w14:paraId="15D8ED38" w14:textId="77777777" w:rsidTr="00C96BA7">
        <w:tc>
          <w:tcPr>
            <w:tcW w:w="1062" w:type="dxa"/>
          </w:tcPr>
          <w:p w14:paraId="42E9ACEE" w14:textId="77777777" w:rsidR="00016CF6" w:rsidRPr="00C96BA7" w:rsidRDefault="00016CF6" w:rsidP="007E6CB5">
            <w:pPr>
              <w:pStyle w:val="EPP-Comentario"/>
              <w:rPr>
                <w:i w:val="0"/>
                <w:iCs/>
                <w:color w:val="auto"/>
              </w:rPr>
            </w:pPr>
            <w:r w:rsidRPr="00C96BA7">
              <w:rPr>
                <w:i w:val="0"/>
                <w:iCs/>
                <w:color w:val="auto"/>
              </w:rPr>
              <w:t>01</w:t>
            </w:r>
          </w:p>
        </w:tc>
        <w:tc>
          <w:tcPr>
            <w:tcW w:w="3755" w:type="dxa"/>
          </w:tcPr>
          <w:p w14:paraId="199C034D" w14:textId="376DFA8B" w:rsidR="00016CF6" w:rsidRPr="00C96BA7" w:rsidRDefault="00730265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730265">
              <w:rPr>
                <w:i w:val="0"/>
                <w:iCs/>
                <w:color w:val="auto"/>
                <w:lang w:val="pt-BR"/>
              </w:rPr>
              <w:t>Realizar login com credenciais válidas</w:t>
            </w:r>
          </w:p>
        </w:tc>
        <w:tc>
          <w:tcPr>
            <w:tcW w:w="2410" w:type="dxa"/>
          </w:tcPr>
          <w:p w14:paraId="1137567A" w14:textId="2E66654C" w:rsidR="00016CF6" w:rsidRPr="00C96BA7" w:rsidRDefault="00730265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730265">
              <w:rPr>
                <w:i w:val="0"/>
                <w:iCs/>
                <w:color w:val="auto"/>
                <w:lang w:val="pt-BR"/>
              </w:rPr>
              <w:t>E-mail: "joao@email.com", Senha: "Senha123"</w:t>
            </w:r>
          </w:p>
        </w:tc>
        <w:tc>
          <w:tcPr>
            <w:tcW w:w="2401" w:type="dxa"/>
          </w:tcPr>
          <w:p w14:paraId="12FD2DF6" w14:textId="2ABE1FDC" w:rsidR="00016CF6" w:rsidRPr="00C96BA7" w:rsidRDefault="00730265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730265">
              <w:rPr>
                <w:i w:val="0"/>
                <w:iCs/>
                <w:color w:val="auto"/>
                <w:lang w:val="pt-BR"/>
              </w:rPr>
              <w:t>Autenticação efetuada e direcionamento para a página principal</w:t>
            </w:r>
            <w:r>
              <w:rPr>
                <w:i w:val="0"/>
                <w:iCs/>
                <w:color w:val="auto"/>
                <w:lang w:val="pt-BR"/>
              </w:rPr>
              <w:t xml:space="preserve"> </w:t>
            </w:r>
            <w:r w:rsidRPr="00730265">
              <w:rPr>
                <w:i w:val="0"/>
                <w:iCs/>
                <w:color w:val="auto"/>
                <w:lang w:val="pt-BR"/>
              </w:rPr>
              <w:t>do torcedor.</w:t>
            </w:r>
          </w:p>
        </w:tc>
      </w:tr>
      <w:tr w:rsidR="00016CF6" w14:paraId="65B0D4C3" w14:textId="77777777" w:rsidTr="00C96BA7">
        <w:tc>
          <w:tcPr>
            <w:tcW w:w="1062" w:type="dxa"/>
          </w:tcPr>
          <w:p w14:paraId="3E112F52" w14:textId="77777777" w:rsidR="00016CF6" w:rsidRPr="00C96BA7" w:rsidRDefault="00096D0C" w:rsidP="007E6CB5">
            <w:pPr>
              <w:pStyle w:val="EPP-Comentario"/>
              <w:rPr>
                <w:i w:val="0"/>
                <w:iCs/>
                <w:color w:val="auto"/>
              </w:rPr>
            </w:pPr>
            <w:r w:rsidRPr="00C96BA7">
              <w:rPr>
                <w:i w:val="0"/>
                <w:iCs/>
                <w:color w:val="auto"/>
              </w:rPr>
              <w:t>02</w:t>
            </w:r>
          </w:p>
        </w:tc>
        <w:tc>
          <w:tcPr>
            <w:tcW w:w="3755" w:type="dxa"/>
          </w:tcPr>
          <w:p w14:paraId="34513C8C" w14:textId="3075FCC5" w:rsidR="00016CF6" w:rsidRPr="00C96BA7" w:rsidRDefault="00730265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730265">
              <w:rPr>
                <w:i w:val="0"/>
                <w:iCs/>
                <w:color w:val="auto"/>
                <w:lang w:val="pt-BR"/>
              </w:rPr>
              <w:t>Tentativa de login com senha incorreta</w:t>
            </w:r>
          </w:p>
        </w:tc>
        <w:tc>
          <w:tcPr>
            <w:tcW w:w="2410" w:type="dxa"/>
          </w:tcPr>
          <w:p w14:paraId="2B8CA5F2" w14:textId="0862BAFC" w:rsidR="00016CF6" w:rsidRPr="00C96BA7" w:rsidRDefault="00730265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730265">
              <w:rPr>
                <w:i w:val="0"/>
                <w:iCs/>
                <w:color w:val="auto"/>
                <w:lang w:val="pt-BR"/>
              </w:rPr>
              <w:t>E-mail: "joao@email.com", Senha: "</w:t>
            </w:r>
            <w:proofErr w:type="spellStart"/>
            <w:r w:rsidRPr="00730265">
              <w:rPr>
                <w:i w:val="0"/>
                <w:iCs/>
                <w:color w:val="auto"/>
                <w:lang w:val="pt-BR"/>
              </w:rPr>
              <w:t>SenhaErrada</w:t>
            </w:r>
            <w:proofErr w:type="spellEnd"/>
            <w:r w:rsidRPr="00730265">
              <w:rPr>
                <w:i w:val="0"/>
                <w:iCs/>
                <w:color w:val="auto"/>
                <w:lang w:val="pt-BR"/>
              </w:rPr>
              <w:t>"</w:t>
            </w:r>
          </w:p>
        </w:tc>
        <w:tc>
          <w:tcPr>
            <w:tcW w:w="2401" w:type="dxa"/>
          </w:tcPr>
          <w:p w14:paraId="4DC6FBA5" w14:textId="4D46CFC0" w:rsidR="00016CF6" w:rsidRPr="00C96BA7" w:rsidRDefault="00730265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730265">
              <w:rPr>
                <w:i w:val="0"/>
                <w:iCs/>
                <w:color w:val="auto"/>
                <w:lang w:val="pt-BR"/>
              </w:rPr>
              <w:t>Mensagem de erro "E-mail ou senha inválidos."</w:t>
            </w:r>
          </w:p>
        </w:tc>
      </w:tr>
      <w:tr w:rsidR="00016CF6" w14:paraId="5CD9E1C8" w14:textId="77777777" w:rsidTr="00C96BA7">
        <w:tc>
          <w:tcPr>
            <w:tcW w:w="1062" w:type="dxa"/>
          </w:tcPr>
          <w:p w14:paraId="4BDF254A" w14:textId="7FF6CBD1" w:rsidR="00016CF6" w:rsidRPr="00C96BA7" w:rsidRDefault="00C96BA7" w:rsidP="007E6CB5">
            <w:pPr>
              <w:pStyle w:val="EPP-Comentario"/>
              <w:rPr>
                <w:i w:val="0"/>
                <w:iCs/>
                <w:color w:val="auto"/>
              </w:rPr>
            </w:pPr>
            <w:r w:rsidRPr="00C96BA7">
              <w:rPr>
                <w:i w:val="0"/>
                <w:iCs/>
                <w:color w:val="auto"/>
              </w:rPr>
              <w:t>03</w:t>
            </w:r>
          </w:p>
        </w:tc>
        <w:tc>
          <w:tcPr>
            <w:tcW w:w="3755" w:type="dxa"/>
          </w:tcPr>
          <w:p w14:paraId="4AA669AA" w14:textId="06540A21" w:rsidR="00016CF6" w:rsidRPr="00C96BA7" w:rsidRDefault="00730265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730265">
              <w:rPr>
                <w:i w:val="0"/>
                <w:iCs/>
                <w:color w:val="auto"/>
                <w:lang w:val="pt-BR"/>
              </w:rPr>
              <w:t>Tentativa de login com e-mail não cadastrado</w:t>
            </w:r>
          </w:p>
        </w:tc>
        <w:tc>
          <w:tcPr>
            <w:tcW w:w="2410" w:type="dxa"/>
          </w:tcPr>
          <w:p w14:paraId="6D307A2B" w14:textId="4A713A7A" w:rsidR="00016CF6" w:rsidRPr="00C96BA7" w:rsidRDefault="00730265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730265">
              <w:rPr>
                <w:i w:val="0"/>
                <w:iCs/>
                <w:color w:val="auto"/>
                <w:lang w:val="pt-BR"/>
              </w:rPr>
              <w:t>E-mail: "inexistente@email.com", Senha: "Senha123"</w:t>
            </w:r>
          </w:p>
        </w:tc>
        <w:tc>
          <w:tcPr>
            <w:tcW w:w="2401" w:type="dxa"/>
          </w:tcPr>
          <w:p w14:paraId="77CBB489" w14:textId="4C9CD750" w:rsidR="00016CF6" w:rsidRPr="00C96BA7" w:rsidRDefault="00730265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730265">
              <w:rPr>
                <w:i w:val="0"/>
                <w:iCs/>
                <w:color w:val="auto"/>
                <w:lang w:val="pt-BR"/>
              </w:rPr>
              <w:t>Mensagem de erro "E-mail ou senha inválidos."</w:t>
            </w:r>
          </w:p>
        </w:tc>
      </w:tr>
    </w:tbl>
    <w:p w14:paraId="2DB792CB" w14:textId="77777777" w:rsidR="00016CF6" w:rsidRDefault="00016CF6" w:rsidP="007E6CB5">
      <w:pPr>
        <w:pStyle w:val="EPP-Comentario"/>
      </w:pPr>
    </w:p>
    <w:p w14:paraId="7687471D" w14:textId="77777777" w:rsidR="0033170C" w:rsidRDefault="0033170C" w:rsidP="0033170C">
      <w:pPr>
        <w:pStyle w:val="EPP-Seonivel1"/>
      </w:pPr>
      <w:r>
        <w:t>tEM PROTÓTIPO?</w:t>
      </w:r>
    </w:p>
    <w:p w14:paraId="3EC02DC7" w14:textId="7F7945C0" w:rsidR="0033170C" w:rsidRPr="00C96BA7" w:rsidRDefault="00C96BA7" w:rsidP="007E6CB5">
      <w:pPr>
        <w:pStyle w:val="EPP-Comentario"/>
        <w:rPr>
          <w:i w:val="0"/>
          <w:iCs/>
          <w:color w:val="auto"/>
        </w:rPr>
      </w:pPr>
      <w:r w:rsidRPr="00C96BA7">
        <w:rPr>
          <w:i w:val="0"/>
          <w:iCs/>
          <w:color w:val="auto"/>
        </w:rPr>
        <w:t>Não</w:t>
      </w:r>
    </w:p>
    <w:sectPr w:rsidR="0033170C" w:rsidRPr="00C96BA7">
      <w:headerReference w:type="default" r:id="rId7"/>
      <w:footerReference w:type="default" r:id="rId8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5A945" w14:textId="77777777" w:rsidR="0069501A" w:rsidRDefault="0069501A">
      <w:r>
        <w:separator/>
      </w:r>
    </w:p>
  </w:endnote>
  <w:endnote w:type="continuationSeparator" w:id="0">
    <w:p w14:paraId="085DCEDE" w14:textId="77777777" w:rsidR="0069501A" w:rsidRDefault="00695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DB3E8" w14:textId="77777777"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59AC022A" w14:textId="77777777">
      <w:trPr>
        <w:cantSplit/>
      </w:trPr>
      <w:tc>
        <w:tcPr>
          <w:tcW w:w="6300" w:type="dxa"/>
        </w:tcPr>
        <w:p w14:paraId="215B837B" w14:textId="3995C572" w:rsidR="00FB4266" w:rsidRDefault="00000000" w:rsidP="007E6CB5">
          <w:pPr>
            <w:pStyle w:val="EPP-Cabealho"/>
          </w:pPr>
          <w:sdt>
            <w:sdtPr>
              <w:alias w:val="Gestor"/>
              <w:tag w:val=""/>
              <w:id w:val="-183205528"/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C96BA7" w:rsidRPr="00C96BA7">
                <w:t xml:space="preserve">BRA </w:t>
              </w:r>
              <w:r w:rsidR="00C96BA7" w:rsidRPr="00C96BA7">
                <w:t>- Brasileirão Analyst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69452F">
                <w:t xml:space="preserve">Versão </w:t>
              </w:r>
              <w:r w:rsidR="00C96BA7">
                <w:t>1.0.0</w:t>
              </w:r>
            </w:sdtContent>
          </w:sdt>
        </w:p>
      </w:tc>
      <w:tc>
        <w:tcPr>
          <w:tcW w:w="1705" w:type="dxa"/>
          <w:vAlign w:val="center"/>
        </w:tcPr>
        <w:p w14:paraId="4ECFC200" w14:textId="77777777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13525C4F" w14:textId="77777777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AF2C6E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AF2C6E">
            <w:rPr>
              <w:noProof/>
            </w:rPr>
            <w:t>1</w:t>
          </w:r>
          <w:r w:rsidR="00841EC0">
            <w:rPr>
              <w:noProof/>
            </w:rPr>
            <w:fldChar w:fldCharType="end"/>
          </w:r>
        </w:p>
      </w:tc>
    </w:tr>
  </w:tbl>
  <w:p w14:paraId="36DBD954" w14:textId="77777777" w:rsidR="00FB4266" w:rsidRDefault="0069452F" w:rsidP="0069452F">
    <w:pPr>
      <w:jc w:val="right"/>
    </w:pPr>
    <w:proofErr w:type="spellStart"/>
    <w:r>
      <w:t>vs</w:t>
    </w:r>
    <w:proofErr w:type="spellEnd"/>
    <w:r>
      <w:t xml:space="preserve">: </w:t>
    </w:r>
    <w:fldSimple w:instr=" DOCPROPERTY  &quot;Versão Modelo&quot;  \* MERGEFORMAT ">
      <w:r w:rsidR="005C2EBC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C9A66" w14:textId="77777777" w:rsidR="0069501A" w:rsidRDefault="0069501A">
      <w:r>
        <w:separator/>
      </w:r>
    </w:p>
  </w:footnote>
  <w:footnote w:type="continuationSeparator" w:id="0">
    <w:p w14:paraId="72DBFD1B" w14:textId="77777777" w:rsidR="0069501A" w:rsidRDefault="006950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4B8287A3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7752BDA7" w14:textId="77777777" w:rsidR="00FB4266" w:rsidRDefault="00375F64" w:rsidP="007E6CB5">
          <w:pPr>
            <w:pStyle w:val="EPP-Cabealho"/>
            <w:rPr>
              <w:b/>
              <w:bCs/>
            </w:rPr>
          </w:pPr>
          <w:r>
            <w:t>&lt;Marca do Cliente&gt;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0E3367DA2CF6486FA777E245A8350C5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3C429E30" w14:textId="327FB5C0" w:rsidR="00FB4266" w:rsidRDefault="00AB2543" w:rsidP="007E6CB5">
              <w:pPr>
                <w:pStyle w:val="EPP-Cabealho"/>
                <w:rPr>
                  <w:bCs/>
                </w:rPr>
              </w:pPr>
              <w:r w:rsidRPr="00AB2543">
                <w:rPr>
                  <w:bCs/>
                </w:rPr>
                <w:t>0</w:t>
              </w:r>
              <w:r w:rsidR="00604803">
                <w:rPr>
                  <w:bCs/>
                </w:rPr>
                <w:t>2</w:t>
              </w:r>
              <w:r>
                <w:rPr>
                  <w:bCs/>
                </w:rPr>
                <w:t xml:space="preserve"> </w:t>
              </w:r>
              <w:r w:rsidR="00604803">
                <w:rPr>
                  <w:bCs/>
                </w:rPr>
                <w:t>–</w:t>
              </w:r>
              <w:r>
                <w:rPr>
                  <w:bCs/>
                </w:rPr>
                <w:t xml:space="preserve"> </w:t>
              </w:r>
              <w:r w:rsidR="00604803">
                <w:rPr>
                  <w:bCs/>
                </w:rPr>
                <w:t>Fazer login</w:t>
              </w:r>
            </w:p>
          </w:tc>
        </w:sdtContent>
      </w:sdt>
      <w:tc>
        <w:tcPr>
          <w:tcW w:w="1440" w:type="dxa"/>
          <w:vAlign w:val="center"/>
        </w:tcPr>
        <w:p w14:paraId="62BB6E47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699A5CFE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1418"/>
        </w:tabs>
        <w:ind w:left="1418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1644390753">
    <w:abstractNumId w:val="4"/>
  </w:num>
  <w:num w:numId="2" w16cid:durableId="1947302565">
    <w:abstractNumId w:val="5"/>
  </w:num>
  <w:num w:numId="3" w16cid:durableId="1876507063">
    <w:abstractNumId w:val="5"/>
  </w:num>
  <w:num w:numId="4" w16cid:durableId="1281456893">
    <w:abstractNumId w:val="5"/>
  </w:num>
  <w:num w:numId="5" w16cid:durableId="325088671">
    <w:abstractNumId w:val="5"/>
  </w:num>
  <w:num w:numId="6" w16cid:durableId="1695039056">
    <w:abstractNumId w:val="2"/>
  </w:num>
  <w:num w:numId="7" w16cid:durableId="1870218161">
    <w:abstractNumId w:val="5"/>
  </w:num>
  <w:num w:numId="8" w16cid:durableId="1494221466">
    <w:abstractNumId w:val="5"/>
  </w:num>
  <w:num w:numId="9" w16cid:durableId="127016298">
    <w:abstractNumId w:val="0"/>
  </w:num>
  <w:num w:numId="10" w16cid:durableId="843084792">
    <w:abstractNumId w:val="1"/>
  </w:num>
  <w:num w:numId="11" w16cid:durableId="599221738">
    <w:abstractNumId w:val="3"/>
  </w:num>
  <w:num w:numId="12" w16cid:durableId="951283994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EBC"/>
    <w:rsid w:val="0000781E"/>
    <w:rsid w:val="00016CF6"/>
    <w:rsid w:val="00096D0C"/>
    <w:rsid w:val="000C77A8"/>
    <w:rsid w:val="000D4F22"/>
    <w:rsid w:val="00141BB7"/>
    <w:rsid w:val="00153EE8"/>
    <w:rsid w:val="001636B5"/>
    <w:rsid w:val="00185D0C"/>
    <w:rsid w:val="001E0869"/>
    <w:rsid w:val="00254122"/>
    <w:rsid w:val="0033170C"/>
    <w:rsid w:val="0033436F"/>
    <w:rsid w:val="00366AC2"/>
    <w:rsid w:val="00375F64"/>
    <w:rsid w:val="00442A5D"/>
    <w:rsid w:val="00453FD0"/>
    <w:rsid w:val="0049456B"/>
    <w:rsid w:val="004B1997"/>
    <w:rsid w:val="00580EC3"/>
    <w:rsid w:val="005C2EBC"/>
    <w:rsid w:val="00604803"/>
    <w:rsid w:val="00636D67"/>
    <w:rsid w:val="00651E57"/>
    <w:rsid w:val="0069452F"/>
    <w:rsid w:val="0069501A"/>
    <w:rsid w:val="006A0A78"/>
    <w:rsid w:val="00730265"/>
    <w:rsid w:val="007839CF"/>
    <w:rsid w:val="007C4737"/>
    <w:rsid w:val="007E1532"/>
    <w:rsid w:val="007E6CB5"/>
    <w:rsid w:val="008202EF"/>
    <w:rsid w:val="0082433C"/>
    <w:rsid w:val="00824D94"/>
    <w:rsid w:val="00841EC0"/>
    <w:rsid w:val="009A6367"/>
    <w:rsid w:val="009B0E25"/>
    <w:rsid w:val="00AA73B9"/>
    <w:rsid w:val="00AB2543"/>
    <w:rsid w:val="00AC5BC3"/>
    <w:rsid w:val="00AF2C6E"/>
    <w:rsid w:val="00B210BA"/>
    <w:rsid w:val="00B5102A"/>
    <w:rsid w:val="00BA0484"/>
    <w:rsid w:val="00BB664B"/>
    <w:rsid w:val="00C16EDA"/>
    <w:rsid w:val="00C36863"/>
    <w:rsid w:val="00C57F6A"/>
    <w:rsid w:val="00C96BA7"/>
    <w:rsid w:val="00D3374F"/>
    <w:rsid w:val="00D60B3D"/>
    <w:rsid w:val="00E700C7"/>
    <w:rsid w:val="00E74320"/>
    <w:rsid w:val="00E85C1E"/>
    <w:rsid w:val="00EA5759"/>
    <w:rsid w:val="00EC3E15"/>
    <w:rsid w:val="00F86AAC"/>
    <w:rsid w:val="00FB4266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072201"/>
  <w15:docId w15:val="{A0D7AD2F-3940-47B1-949A-1325B10DE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uiPriority w:val="99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69452F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basedOn w:val="Fontepargpadro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basedOn w:val="Fontepargpadro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basedOn w:val="Ttulo2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Fontepargpadro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basedOn w:val="Fontepargpadro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Fontepargpadro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Fontepargpadro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PargrafodaLista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PargrafodaLista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PargrafodaLista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basedOn w:val="Fontepargpadro"/>
    <w:link w:val="Citao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elacomgrade">
    <w:name w:val="Table Grid"/>
    <w:basedOn w:val="Tabelanormal"/>
    <w:uiPriority w:val="39"/>
    <w:rsid w:val="00016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E3367DA2CF6486FA777E245A8350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371855-5DF5-4B5D-8403-2818236B3C3F}"/>
      </w:docPartPr>
      <w:docPartBody>
        <w:p w:rsidR="005D3FDF" w:rsidRDefault="00306743">
          <w:pPr>
            <w:pStyle w:val="0E3367DA2CF6486FA777E245A8350C5F"/>
          </w:pPr>
          <w:r w:rsidRPr="00FE5ACF">
            <w:rPr>
              <w:rStyle w:val="TextodoEspaoReservado"/>
            </w:rPr>
            <w:t>[Título]</w:t>
          </w:r>
        </w:p>
      </w:docPartBody>
    </w:docPart>
    <w:docPart>
      <w:docPartPr>
        <w:name w:val="D96230F4359D461BB2D134969CB2F2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A5B6CB-FF68-440F-86DA-D98651D28734}"/>
      </w:docPartPr>
      <w:docPartBody>
        <w:p w:rsidR="005D3FDF" w:rsidRDefault="00306743">
          <w:pPr>
            <w:pStyle w:val="D96230F4359D461BB2D134969CB2F2ED"/>
          </w:pPr>
          <w:r w:rsidRPr="00FE5ACF">
            <w:rPr>
              <w:rStyle w:val="TextodoEspaoReservado"/>
            </w:rPr>
            <w:t>[Gestor]</w:t>
          </w:r>
        </w:p>
      </w:docPartBody>
    </w:docPart>
    <w:docPart>
      <w:docPartPr>
        <w:name w:val="EB5BAC19D3044093B473F7708492FA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383C9-7749-4D53-818B-A2E87FE12DAC}"/>
      </w:docPartPr>
      <w:docPartBody>
        <w:p w:rsidR="005D3FDF" w:rsidRDefault="00306743">
          <w:pPr>
            <w:pStyle w:val="EB5BAC19D3044093B473F7708492FA28"/>
          </w:pPr>
          <w:r w:rsidRPr="00FE5ACF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743"/>
    <w:rsid w:val="00017ECE"/>
    <w:rsid w:val="00306743"/>
    <w:rsid w:val="0033436F"/>
    <w:rsid w:val="00495A7C"/>
    <w:rsid w:val="005D3FDF"/>
    <w:rsid w:val="007678CB"/>
    <w:rsid w:val="008D63E5"/>
    <w:rsid w:val="00BD177B"/>
    <w:rsid w:val="00F81A44"/>
    <w:rsid w:val="00FA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0E3367DA2CF6486FA777E245A8350C5F">
    <w:name w:val="0E3367DA2CF6486FA777E245A8350C5F"/>
  </w:style>
  <w:style w:type="paragraph" w:customStyle="1" w:styleId="D96230F4359D461BB2D134969CB2F2ED">
    <w:name w:val="D96230F4359D461BB2D134969CB2F2ED"/>
  </w:style>
  <w:style w:type="paragraph" w:customStyle="1" w:styleId="EB5BAC19D3044093B473F7708492FA28">
    <w:name w:val="EB5BAC19D3044093B473F7708492FA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143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&lt;Nr&gt;-&lt;Historia de Usuario&gt;</vt:lpstr>
    </vt:vector>
  </TitlesOfParts>
  <Manager>BRA - Brasileirão Analyst</Manager>
  <Company/>
  <LinksUpToDate>false</LinksUpToDate>
  <CharactersWithSpaces>919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– Fazer login</dc:title>
  <dc:subject>Versão 1.0.0</dc:subject>
  <dc:creator>Edson Murakami</dc:creator>
  <cp:lastModifiedBy>Fábio Adriano Silveira</cp:lastModifiedBy>
  <cp:revision>5</cp:revision>
  <cp:lastPrinted>2005-05-05T18:34:00Z</cp:lastPrinted>
  <dcterms:created xsi:type="dcterms:W3CDTF">2026-10-27T07:33:00Z</dcterms:created>
  <dcterms:modified xsi:type="dcterms:W3CDTF">2026-10-27T07:56:00Z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