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7BCA85D" w14:textId="2792381B" w:rsidR="004B1997" w:rsidRPr="004B1997" w:rsidRDefault="004B1997" w:rsidP="00D756B3">
      <w:pPr>
        <w:pStyle w:val="EPP-Seonivel1"/>
        <w:rPr>
          <w:lang w:val="pt-PT"/>
        </w:rPr>
      </w:pPr>
      <w:bookmarkStart w:id="0" w:name="_Toc464633893"/>
      <w:r>
        <w:t xml:space="preserve">caso de uso: </w:t>
      </w:r>
      <w:r w:rsidR="00AB2543">
        <w:t xml:space="preserve"> </w:t>
      </w:r>
      <w:r w:rsidR="00D756B3" w:rsidRPr="00D756B3">
        <w:t>Extrair dados dos clubes e dos atletas</w:t>
      </w:r>
    </w:p>
    <w:p w14:paraId="6B93AB55" w14:textId="7875F180" w:rsidR="004B1997" w:rsidRDefault="004B1997" w:rsidP="004B1997">
      <w:pPr>
        <w:pStyle w:val="EPP-Seonivel1"/>
      </w:pPr>
      <w:r>
        <w:t xml:space="preserve">número da historia: </w:t>
      </w:r>
      <w:r w:rsidR="00AB2543">
        <w:t>0</w:t>
      </w:r>
      <w:r w:rsidR="00D756B3">
        <w:t>3</w:t>
      </w:r>
    </w:p>
    <w:p w14:paraId="1B20DAE3" w14:textId="4F82DEB4" w:rsidR="00AF2C6E" w:rsidRDefault="00AF2C6E" w:rsidP="00AF2C6E">
      <w:pPr>
        <w:pStyle w:val="EPP-Seonivel1"/>
      </w:pPr>
      <w:r>
        <w:t xml:space="preserve">estimativa: </w:t>
      </w:r>
      <w:r w:rsidR="000A1AE7">
        <w:t>8</w:t>
      </w:r>
      <w:r w:rsidR="00AB2543">
        <w:t xml:space="preserve"> horas</w:t>
      </w:r>
    </w:p>
    <w:p w14:paraId="5679E572" w14:textId="77777777" w:rsidR="00FB4266" w:rsidRDefault="00375F64" w:rsidP="005C2EBC">
      <w:pPr>
        <w:pStyle w:val="EPP-Seonivel1"/>
      </w:pPr>
      <w:r>
        <w:t>Descrição</w:t>
      </w:r>
      <w:bookmarkEnd w:id="0"/>
      <w:r w:rsidR="004B1997">
        <w:t xml:space="preserve"> da historia</w:t>
      </w:r>
    </w:p>
    <w:p w14:paraId="2B4196E9" w14:textId="64B27D0D" w:rsidR="00AB2543" w:rsidRPr="00AB2543" w:rsidRDefault="00D756B3" w:rsidP="00AB2543">
      <w:pPr>
        <w:pStyle w:val="Instruo"/>
        <w:rPr>
          <w:i w:val="0"/>
          <w:iCs/>
          <w:color w:val="auto"/>
          <w:lang w:val="pt-PT"/>
        </w:rPr>
      </w:pPr>
      <w:bookmarkStart w:id="1" w:name="_Toc464633894"/>
      <w:r>
        <w:rPr>
          <w:i w:val="0"/>
          <w:iCs/>
          <w:color w:val="auto"/>
          <w:lang w:val="pt-PT"/>
        </w:rPr>
        <w:t xml:space="preserve">Para funcionamento do sistema, o Scheduler deve rodar o processo de fbrefdata para </w:t>
      </w:r>
      <w:r w:rsidRPr="00D756B3">
        <w:rPr>
          <w:i w:val="0"/>
          <w:iCs/>
          <w:color w:val="auto"/>
          <w:lang w:val="pt-PT"/>
        </w:rPr>
        <w:t>extrair periodicamente as estatísticas atualizadas dos 20 clubes e atletas da Série A do Brasileirão e persistir no banco de dados</w:t>
      </w:r>
      <w:r>
        <w:rPr>
          <w:i w:val="0"/>
          <w:iCs/>
          <w:color w:val="auto"/>
          <w:lang w:val="pt-PT"/>
        </w:rPr>
        <w:t xml:space="preserve">. </w:t>
      </w:r>
      <w:r w:rsidRPr="00D756B3">
        <w:rPr>
          <w:i w:val="0"/>
          <w:iCs/>
          <w:color w:val="auto"/>
          <w:lang w:val="pt-PT"/>
        </w:rPr>
        <w:t>De modo que a base de dados do sistema mantenha-se sempre atualizada a cada rodada finalizada do campeonato.</w:t>
      </w:r>
    </w:p>
    <w:p w14:paraId="588126E3" w14:textId="07CEC8AF" w:rsidR="00016CF6" w:rsidRDefault="004B1997" w:rsidP="00016CF6">
      <w:pPr>
        <w:pStyle w:val="EPP-Seonivel1"/>
      </w:pPr>
      <w:bookmarkStart w:id="2" w:name="_Toc464633895"/>
      <w:bookmarkEnd w:id="1"/>
      <w:r>
        <w:t>TESTES DE ACEITAÇÃO</w:t>
      </w:r>
      <w:bookmarkEnd w:id="2"/>
    </w:p>
    <w:p w14:paraId="6DBDB871" w14:textId="22481921" w:rsidR="00016CF6" w:rsidRDefault="00016CF6" w:rsidP="00016CF6">
      <w:pPr>
        <w:pStyle w:val="EPP-Cabealho"/>
        <w:jc w:val="left"/>
      </w:pPr>
      <w:r w:rsidRPr="00016CF6">
        <w:rPr>
          <w:b/>
        </w:rPr>
        <w:t>Pré-condição</w:t>
      </w:r>
      <w:r>
        <w:t xml:space="preserve">: </w:t>
      </w:r>
      <w:r w:rsidR="00D756B3" w:rsidRPr="00D756B3">
        <w:t>Execução da rotina agendada pelo serviço interno (Scheduler)</w:t>
      </w:r>
    </w:p>
    <w:p w14:paraId="2259A90F" w14:textId="77777777" w:rsidR="00016CF6" w:rsidRDefault="00016CF6" w:rsidP="00016CF6">
      <w:pPr>
        <w:pStyle w:val="EPP-Cabealho"/>
        <w:jc w:val="left"/>
      </w:pPr>
    </w:p>
    <w:p w14:paraId="64B76E67" w14:textId="77777777" w:rsidR="001636B5" w:rsidRDefault="00016CF6" w:rsidP="00016CF6">
      <w:pPr>
        <w:pStyle w:val="EPP-Cabealho"/>
        <w:jc w:val="left"/>
      </w:pPr>
      <w:r w:rsidRPr="00016CF6">
        <w:rPr>
          <w:b/>
        </w:rPr>
        <w:t>Casos de Teste: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062"/>
        <w:gridCol w:w="3755"/>
        <w:gridCol w:w="2410"/>
        <w:gridCol w:w="2401"/>
      </w:tblGrid>
      <w:tr w:rsidR="00016CF6" w:rsidRPr="00016CF6" w14:paraId="75DD393C" w14:textId="77777777" w:rsidTr="00C96BA7">
        <w:tc>
          <w:tcPr>
            <w:tcW w:w="1062" w:type="dxa"/>
          </w:tcPr>
          <w:p w14:paraId="6C1349F8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Nr.</w:t>
            </w:r>
          </w:p>
        </w:tc>
        <w:tc>
          <w:tcPr>
            <w:tcW w:w="3755" w:type="dxa"/>
          </w:tcPr>
          <w:p w14:paraId="3B09A628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Funcionalidade</w:t>
            </w:r>
            <w:r w:rsidR="007E1532">
              <w:rPr>
                <w:b/>
                <w:i w:val="0"/>
                <w:color w:val="auto"/>
              </w:rPr>
              <w:t>/Comportamento</w:t>
            </w:r>
          </w:p>
        </w:tc>
        <w:tc>
          <w:tcPr>
            <w:tcW w:w="2410" w:type="dxa"/>
          </w:tcPr>
          <w:p w14:paraId="7C381821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 w:rsidRPr="00016CF6">
              <w:rPr>
                <w:b/>
                <w:i w:val="0"/>
                <w:color w:val="auto"/>
              </w:rPr>
              <w:t>Entradas</w:t>
            </w:r>
          </w:p>
        </w:tc>
        <w:tc>
          <w:tcPr>
            <w:tcW w:w="2401" w:type="dxa"/>
          </w:tcPr>
          <w:p w14:paraId="0F02B4C2" w14:textId="77777777" w:rsidR="00016CF6" w:rsidRPr="00016CF6" w:rsidRDefault="00016CF6" w:rsidP="007E6CB5">
            <w:pPr>
              <w:pStyle w:val="EPP-Comentario"/>
              <w:rPr>
                <w:b/>
                <w:i w:val="0"/>
                <w:color w:val="auto"/>
              </w:rPr>
            </w:pPr>
            <w:r>
              <w:rPr>
                <w:b/>
                <w:i w:val="0"/>
                <w:color w:val="auto"/>
              </w:rPr>
              <w:t>Resultado E</w:t>
            </w:r>
            <w:r w:rsidRPr="00016CF6">
              <w:rPr>
                <w:b/>
                <w:i w:val="0"/>
                <w:color w:val="auto"/>
              </w:rPr>
              <w:t>sperado</w:t>
            </w:r>
          </w:p>
        </w:tc>
      </w:tr>
      <w:tr w:rsidR="00016CF6" w14:paraId="15D8ED38" w14:textId="77777777" w:rsidTr="00C96BA7">
        <w:tc>
          <w:tcPr>
            <w:tcW w:w="1062" w:type="dxa"/>
          </w:tcPr>
          <w:p w14:paraId="42E9ACEE" w14:textId="77777777" w:rsidR="00016CF6" w:rsidRPr="00C96BA7" w:rsidRDefault="00016CF6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C96BA7">
              <w:rPr>
                <w:i w:val="0"/>
                <w:iCs/>
                <w:color w:val="auto"/>
              </w:rPr>
              <w:t>01</w:t>
            </w:r>
          </w:p>
        </w:tc>
        <w:tc>
          <w:tcPr>
            <w:tcW w:w="3755" w:type="dxa"/>
          </w:tcPr>
          <w:p w14:paraId="199C034D" w14:textId="5C9BCF59" w:rsidR="00016CF6" w:rsidRPr="00C96BA7" w:rsidRDefault="00D756B3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D756B3">
              <w:rPr>
                <w:i w:val="0"/>
                <w:iCs/>
                <w:color w:val="auto"/>
                <w:lang w:val="pt-BR"/>
              </w:rPr>
              <w:t>Execução com sucesso da carga de dados via Scraper (</w:t>
            </w:r>
            <w:proofErr w:type="spellStart"/>
            <w:r w:rsidRPr="00D756B3">
              <w:rPr>
                <w:i w:val="0"/>
                <w:iCs/>
                <w:color w:val="auto"/>
                <w:lang w:val="pt-BR"/>
              </w:rPr>
              <w:t>fbrefdata</w:t>
            </w:r>
            <w:proofErr w:type="spellEnd"/>
            <w:r w:rsidRPr="00D756B3">
              <w:rPr>
                <w:i w:val="0"/>
                <w:iCs/>
                <w:color w:val="auto"/>
                <w:lang w:val="pt-BR"/>
              </w:rPr>
              <w:t>)</w:t>
            </w:r>
          </w:p>
        </w:tc>
        <w:tc>
          <w:tcPr>
            <w:tcW w:w="2410" w:type="dxa"/>
          </w:tcPr>
          <w:p w14:paraId="1137567A" w14:textId="08EC5D2D" w:rsidR="00016CF6" w:rsidRPr="00C96BA7" w:rsidRDefault="00D756B3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D756B3">
              <w:rPr>
                <w:i w:val="0"/>
                <w:iCs/>
                <w:color w:val="auto"/>
                <w:lang w:val="pt-BR"/>
              </w:rPr>
              <w:t xml:space="preserve">Disparo agendado do </w:t>
            </w:r>
            <w:proofErr w:type="spellStart"/>
            <w:r w:rsidRPr="00D756B3">
              <w:rPr>
                <w:i w:val="0"/>
                <w:iCs/>
                <w:color w:val="auto"/>
                <w:lang w:val="pt-BR"/>
              </w:rPr>
              <w:t>Scheduler</w:t>
            </w:r>
            <w:proofErr w:type="spellEnd"/>
          </w:p>
        </w:tc>
        <w:tc>
          <w:tcPr>
            <w:tcW w:w="2401" w:type="dxa"/>
          </w:tcPr>
          <w:p w14:paraId="12FD2DF6" w14:textId="44FD519A" w:rsidR="00016CF6" w:rsidRPr="00C96BA7" w:rsidRDefault="00D756B3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D756B3">
              <w:rPr>
                <w:i w:val="0"/>
                <w:iCs/>
                <w:color w:val="auto"/>
                <w:lang w:val="pt-BR"/>
              </w:rPr>
              <w:t>Dados atualizados dos 20 clubes e seus respectivos atletas persistidos no banco de dados.</w:t>
            </w:r>
          </w:p>
        </w:tc>
      </w:tr>
      <w:tr w:rsidR="00016CF6" w14:paraId="65B0D4C3" w14:textId="77777777" w:rsidTr="00C96BA7">
        <w:tc>
          <w:tcPr>
            <w:tcW w:w="1062" w:type="dxa"/>
          </w:tcPr>
          <w:p w14:paraId="3E112F52" w14:textId="77777777" w:rsidR="00016CF6" w:rsidRPr="00C96BA7" w:rsidRDefault="00096D0C" w:rsidP="007E6CB5">
            <w:pPr>
              <w:pStyle w:val="EPP-Comentario"/>
              <w:rPr>
                <w:i w:val="0"/>
                <w:iCs/>
                <w:color w:val="auto"/>
              </w:rPr>
            </w:pPr>
            <w:r w:rsidRPr="00C96BA7">
              <w:rPr>
                <w:i w:val="0"/>
                <w:iCs/>
                <w:color w:val="auto"/>
              </w:rPr>
              <w:t>02</w:t>
            </w:r>
          </w:p>
        </w:tc>
        <w:tc>
          <w:tcPr>
            <w:tcW w:w="3755" w:type="dxa"/>
          </w:tcPr>
          <w:p w14:paraId="34513C8C" w14:textId="48F66A11" w:rsidR="00016CF6" w:rsidRPr="00C96BA7" w:rsidRDefault="00D756B3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Erro na execução de extração de dados</w:t>
            </w:r>
          </w:p>
        </w:tc>
        <w:tc>
          <w:tcPr>
            <w:tcW w:w="2410" w:type="dxa"/>
          </w:tcPr>
          <w:p w14:paraId="2B8CA5F2" w14:textId="1866D7F2" w:rsidR="00016CF6" w:rsidRPr="00C96BA7" w:rsidRDefault="00D756B3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>
              <w:rPr>
                <w:i w:val="0"/>
                <w:iCs/>
                <w:color w:val="auto"/>
                <w:lang w:val="pt-BR"/>
              </w:rPr>
              <w:t>Falha na execução do serviço</w:t>
            </w:r>
          </w:p>
        </w:tc>
        <w:tc>
          <w:tcPr>
            <w:tcW w:w="2401" w:type="dxa"/>
          </w:tcPr>
          <w:p w14:paraId="4DC6FBA5" w14:textId="4F3B0291" w:rsidR="00016CF6" w:rsidRPr="00C96BA7" w:rsidRDefault="00D756B3" w:rsidP="007E6CB5">
            <w:pPr>
              <w:pStyle w:val="EPP-Comentario"/>
              <w:rPr>
                <w:i w:val="0"/>
                <w:iCs/>
                <w:color w:val="auto"/>
                <w:lang w:val="pt-BR"/>
              </w:rPr>
            </w:pPr>
            <w:r w:rsidRPr="00D756B3">
              <w:rPr>
                <w:i w:val="0"/>
                <w:iCs/>
                <w:color w:val="auto"/>
                <w:lang w:val="pt-BR"/>
              </w:rPr>
              <w:t>Sistema registra log de erro</w:t>
            </w:r>
            <w:r>
              <w:rPr>
                <w:i w:val="0"/>
                <w:iCs/>
                <w:color w:val="auto"/>
                <w:lang w:val="pt-BR"/>
              </w:rPr>
              <w:t>.</w:t>
            </w:r>
          </w:p>
        </w:tc>
      </w:tr>
    </w:tbl>
    <w:p w14:paraId="2DB792CB" w14:textId="77777777" w:rsidR="00016CF6" w:rsidRDefault="00016CF6" w:rsidP="007E6CB5">
      <w:pPr>
        <w:pStyle w:val="EPP-Comentario"/>
      </w:pPr>
    </w:p>
    <w:p w14:paraId="7687471D" w14:textId="77777777" w:rsidR="0033170C" w:rsidRDefault="0033170C" w:rsidP="0033170C">
      <w:pPr>
        <w:pStyle w:val="EPP-Seonivel1"/>
      </w:pPr>
      <w:r>
        <w:t>tEM PROTÓTIPO?</w:t>
      </w:r>
    </w:p>
    <w:p w14:paraId="3EC02DC7" w14:textId="7F7945C0" w:rsidR="0033170C" w:rsidRPr="00C96BA7" w:rsidRDefault="00C96BA7" w:rsidP="007E6CB5">
      <w:pPr>
        <w:pStyle w:val="EPP-Comentario"/>
        <w:rPr>
          <w:i w:val="0"/>
          <w:iCs/>
          <w:color w:val="auto"/>
        </w:rPr>
      </w:pPr>
      <w:r w:rsidRPr="00C96BA7">
        <w:rPr>
          <w:i w:val="0"/>
          <w:iCs/>
          <w:color w:val="auto"/>
        </w:rPr>
        <w:t>Não</w:t>
      </w:r>
    </w:p>
    <w:sectPr w:rsidR="0033170C" w:rsidRPr="00C96BA7">
      <w:headerReference w:type="default" r:id="rId7"/>
      <w:footerReference w:type="default" r:id="rId8"/>
      <w:pgSz w:w="11907" w:h="16840" w:code="9"/>
      <w:pgMar w:top="851" w:right="851" w:bottom="851" w:left="1418" w:header="851" w:footer="85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CAFD99" w14:textId="77777777" w:rsidR="00891860" w:rsidRDefault="00891860">
      <w:r>
        <w:separator/>
      </w:r>
    </w:p>
  </w:endnote>
  <w:endnote w:type="continuationSeparator" w:id="0">
    <w:p w14:paraId="669EE798" w14:textId="77777777" w:rsidR="00891860" w:rsidRDefault="008918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2DB3E8" w14:textId="77777777" w:rsidR="00FB4266" w:rsidRDefault="00FB4266">
    <w:pPr>
      <w:pStyle w:val="Rodap"/>
    </w:pPr>
  </w:p>
  <w:tbl>
    <w:tblPr>
      <w:tblW w:w="9710" w:type="dxa"/>
      <w:tblInd w:w="70" w:type="dxa"/>
      <w:tblBorders>
        <w:top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6300"/>
      <w:gridCol w:w="1705"/>
      <w:gridCol w:w="1705"/>
    </w:tblGrid>
    <w:tr w:rsidR="00FB4266" w14:paraId="59AC022A" w14:textId="77777777">
      <w:trPr>
        <w:cantSplit/>
      </w:trPr>
      <w:tc>
        <w:tcPr>
          <w:tcW w:w="6300" w:type="dxa"/>
        </w:tcPr>
        <w:p w14:paraId="215B837B" w14:textId="3995C572" w:rsidR="00FB4266" w:rsidRDefault="00000000" w:rsidP="007E6CB5">
          <w:pPr>
            <w:pStyle w:val="EPP-Cabealho"/>
          </w:pPr>
          <w:sdt>
            <w:sdtPr>
              <w:alias w:val="Gestor"/>
              <w:tag w:val=""/>
              <w:id w:val="-183205528"/>
              <w:placeholder>
                <w:docPart w:val="D96230F4359D461BB2D134969CB2F2ED"/>
              </w:placeholder>
              <w:dataBinding w:prefixMappings="xmlns:ns0='http://schemas.openxmlformats.org/officeDocument/2006/extended-properties' " w:xpath="/ns0:Properties[1]/ns0:Manager[1]" w:storeItemID="{6668398D-A668-4E3E-A5EB-62B293D839F1}"/>
              <w:text/>
            </w:sdtPr>
            <w:sdtContent>
              <w:r w:rsidR="00C96BA7" w:rsidRPr="00C96BA7">
                <w:t xml:space="preserve">BRA </w:t>
              </w:r>
              <w:r w:rsidR="00C96BA7" w:rsidRPr="00C96BA7">
                <w:t>- Brasileirão Analyst</w:t>
              </w:r>
            </w:sdtContent>
          </w:sdt>
          <w:r w:rsidR="0069452F">
            <w:tab/>
          </w:r>
          <w:sdt>
            <w:sdtPr>
              <w:alias w:val="Assunto"/>
              <w:tag w:val=""/>
              <w:id w:val="643781672"/>
              <w:placeholder>
                <w:docPart w:val="EB5BAC19D3044093B473F7708492FA28"/>
              </w:placeholder>
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<w:text/>
            </w:sdtPr>
            <w:sdtContent>
              <w:r w:rsidR="0069452F">
                <w:t xml:space="preserve">Versão </w:t>
              </w:r>
              <w:r w:rsidR="00C96BA7">
                <w:t>1.0.0</w:t>
              </w:r>
            </w:sdtContent>
          </w:sdt>
        </w:p>
      </w:tc>
      <w:tc>
        <w:tcPr>
          <w:tcW w:w="1705" w:type="dxa"/>
          <w:vAlign w:val="center"/>
        </w:tcPr>
        <w:p w14:paraId="4ECFC200" w14:textId="77777777" w:rsidR="00FB4266" w:rsidRDefault="00375F64" w:rsidP="007E6CB5">
          <w:pPr>
            <w:pStyle w:val="EPP-Cabealho"/>
          </w:pPr>
          <w:r>
            <w:fldChar w:fldCharType="begin"/>
          </w:r>
          <w:r>
            <w:instrText xml:space="preserve"> DOCPROPERTY  CATEGORY </w:instrText>
          </w:r>
          <w:r>
            <w:fldChar w:fldCharType="end"/>
          </w:r>
        </w:p>
      </w:tc>
      <w:tc>
        <w:tcPr>
          <w:tcW w:w="1705" w:type="dxa"/>
          <w:vAlign w:val="center"/>
        </w:tcPr>
        <w:p w14:paraId="13525C4F" w14:textId="77777777" w:rsidR="00FB4266" w:rsidRDefault="00375F64" w:rsidP="007E6CB5">
          <w:pPr>
            <w:pStyle w:val="EPP-Cabealho"/>
          </w:pPr>
          <w:r>
            <w:t xml:space="preserve">Pág. </w:t>
          </w:r>
          <w:r>
            <w:fldChar w:fldCharType="begin"/>
          </w:r>
          <w:r>
            <w:instrText xml:space="preserve"> PAGE </w:instrText>
          </w:r>
          <w:r>
            <w:fldChar w:fldCharType="separate"/>
          </w:r>
          <w:r w:rsidR="00AF2C6E">
            <w:rPr>
              <w:noProof/>
            </w:rPr>
            <w:t>1</w:t>
          </w:r>
          <w:r>
            <w:fldChar w:fldCharType="end"/>
          </w:r>
          <w:r>
            <w:t xml:space="preserve"> de </w:t>
          </w:r>
          <w:r w:rsidR="00841EC0">
            <w:fldChar w:fldCharType="begin"/>
          </w:r>
          <w:r w:rsidR="00841EC0">
            <w:instrText xml:space="preserve"> NUMPAGES </w:instrText>
          </w:r>
          <w:r w:rsidR="00841EC0">
            <w:fldChar w:fldCharType="separate"/>
          </w:r>
          <w:r w:rsidR="00AF2C6E">
            <w:rPr>
              <w:noProof/>
            </w:rPr>
            <w:t>1</w:t>
          </w:r>
          <w:r w:rsidR="00841EC0">
            <w:rPr>
              <w:noProof/>
            </w:rPr>
            <w:fldChar w:fldCharType="end"/>
          </w:r>
        </w:p>
      </w:tc>
    </w:tr>
  </w:tbl>
  <w:p w14:paraId="36DBD954" w14:textId="77777777" w:rsidR="00FB4266" w:rsidRDefault="0069452F" w:rsidP="0069452F">
    <w:pPr>
      <w:jc w:val="right"/>
    </w:pPr>
    <w:proofErr w:type="spellStart"/>
    <w:r>
      <w:t>vs</w:t>
    </w:r>
    <w:proofErr w:type="spellEnd"/>
    <w:r>
      <w:t xml:space="preserve">: </w:t>
    </w:r>
    <w:fldSimple w:instr=" DOCPROPERTY  &quot;Versão Modelo&quot;  \* MERGEFORMAT ">
      <w:r w:rsidR="005C2EBC"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41E89E" w14:textId="77777777" w:rsidR="00891860" w:rsidRDefault="00891860">
      <w:r>
        <w:separator/>
      </w:r>
    </w:p>
  </w:footnote>
  <w:footnote w:type="continuationSeparator" w:id="0">
    <w:p w14:paraId="2812B5D3" w14:textId="77777777" w:rsidR="00891860" w:rsidRDefault="008918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70" w:type="dxa"/>
      <w:tblBorders>
        <w:bottom w:val="single" w:sz="12" w:space="0" w:color="auto"/>
      </w:tblBorders>
      <w:tblLayout w:type="fixed"/>
      <w:tblCellMar>
        <w:left w:w="70" w:type="dxa"/>
        <w:right w:w="70" w:type="dxa"/>
      </w:tblCellMar>
      <w:tblLook w:val="0000" w:firstRow="0" w:lastRow="0" w:firstColumn="0" w:lastColumn="0" w:noHBand="0" w:noVBand="0"/>
    </w:tblPr>
    <w:tblGrid>
      <w:gridCol w:w="1440"/>
      <w:gridCol w:w="6840"/>
      <w:gridCol w:w="1440"/>
    </w:tblGrid>
    <w:tr w:rsidR="00FB4266" w14:paraId="4B8287A3" w14:textId="77777777">
      <w:trPr>
        <w:cantSplit/>
      </w:trPr>
      <w:tc>
        <w:tcPr>
          <w:tcW w:w="1440" w:type="dxa"/>
          <w:tcBorders>
            <w:bottom w:val="single" w:sz="12" w:space="0" w:color="auto"/>
          </w:tcBorders>
          <w:vAlign w:val="center"/>
        </w:tcPr>
        <w:p w14:paraId="7752BDA7" w14:textId="77777777" w:rsidR="00FB4266" w:rsidRDefault="00375F64" w:rsidP="007E6CB5">
          <w:pPr>
            <w:pStyle w:val="EPP-Cabealho"/>
            <w:rPr>
              <w:b/>
              <w:bCs/>
            </w:rPr>
          </w:pPr>
          <w:r>
            <w:t>&lt;Marca do Cliente&gt;</w:t>
          </w:r>
        </w:p>
      </w:tc>
      <w:sdt>
        <w:sdtPr>
          <w:rPr>
            <w:bCs/>
          </w:rPr>
          <w:alias w:val="Título"/>
          <w:tag w:val=""/>
          <w:id w:val="-1432506946"/>
          <w:placeholder>
            <w:docPart w:val="0E3367DA2CF6486FA777E245A8350C5F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6840" w:type="dxa"/>
              <w:vAlign w:val="center"/>
            </w:tcPr>
            <w:p w14:paraId="3C429E30" w14:textId="6864120E" w:rsidR="00FB4266" w:rsidRDefault="00D756B3" w:rsidP="007E6CB5">
              <w:pPr>
                <w:pStyle w:val="EPP-Cabealho"/>
                <w:rPr>
                  <w:bCs/>
                </w:rPr>
              </w:pPr>
              <w:r w:rsidRPr="00D756B3">
                <w:rPr>
                  <w:bCs/>
                </w:rPr>
                <w:t>03 - Extrair dados dos clubes e dos atletas</w:t>
              </w:r>
            </w:p>
          </w:tc>
        </w:sdtContent>
      </w:sdt>
      <w:tc>
        <w:tcPr>
          <w:tcW w:w="1440" w:type="dxa"/>
          <w:vAlign w:val="center"/>
        </w:tcPr>
        <w:p w14:paraId="62BB6E47" w14:textId="77777777" w:rsidR="00FB4266" w:rsidRDefault="00FB4266" w:rsidP="007E6CB5">
          <w:pPr>
            <w:pStyle w:val="EPP-Cabealho"/>
            <w:rPr>
              <w:b/>
            </w:rPr>
          </w:pPr>
        </w:p>
      </w:tc>
    </w:tr>
  </w:tbl>
  <w:p w14:paraId="699A5CFE" w14:textId="77777777" w:rsidR="00FB4266" w:rsidRDefault="00FB426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E177C"/>
    <w:multiLevelType w:val="multilevel"/>
    <w:tmpl w:val="C1406184"/>
    <w:lvl w:ilvl="0">
      <w:start w:val="1"/>
      <w:numFmt w:val="decimal"/>
      <w:pStyle w:val="EPP-Passosfluxo"/>
      <w:lvlText w:val="P%1."/>
      <w:lvlJc w:val="left"/>
      <w:pPr>
        <w:tabs>
          <w:tab w:val="num" w:pos="1014"/>
        </w:tabs>
        <w:ind w:left="1014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072"/>
        </w:tabs>
        <w:ind w:left="2072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454"/>
        </w:tabs>
        <w:ind w:left="2454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174"/>
        </w:tabs>
        <w:ind w:left="317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3894"/>
        </w:tabs>
        <w:ind w:left="389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614"/>
        </w:tabs>
        <w:ind w:left="461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334"/>
        </w:tabs>
        <w:ind w:left="533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054"/>
        </w:tabs>
        <w:ind w:left="605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774"/>
        </w:tabs>
        <w:ind w:left="6774" w:hanging="180"/>
      </w:pPr>
      <w:rPr>
        <w:rFonts w:hint="default"/>
      </w:rPr>
    </w:lvl>
  </w:abstractNum>
  <w:abstractNum w:abstractNumId="1" w15:restartNumberingAfterBreak="0">
    <w:nsid w:val="184F51AE"/>
    <w:multiLevelType w:val="multilevel"/>
    <w:tmpl w:val="3B360B28"/>
    <w:lvl w:ilvl="0">
      <w:start w:val="1"/>
      <w:numFmt w:val="decimalZero"/>
      <w:pStyle w:val="EPP-Fluxotitulo"/>
      <w:lvlText w:val="[FA%1]"/>
      <w:lvlJc w:val="left"/>
      <w:pPr>
        <w:tabs>
          <w:tab w:val="num" w:pos="1418"/>
        </w:tabs>
        <w:ind w:left="1418" w:hanging="360"/>
      </w:pPr>
      <w:rPr>
        <w:rFonts w:hint="default"/>
        <w:b/>
        <w:i w:val="0"/>
        <w:color w:val="auto"/>
        <w:sz w:val="20"/>
        <w:szCs w:val="20"/>
      </w:rPr>
    </w:lvl>
    <w:lvl w:ilvl="1">
      <w:start w:val="1"/>
      <w:numFmt w:val="decimal"/>
      <w:lvlText w:val="E%1.%2."/>
      <w:lvlJc w:val="left"/>
      <w:pPr>
        <w:tabs>
          <w:tab w:val="num" w:pos="2269"/>
        </w:tabs>
        <w:ind w:left="2269" w:hanging="360"/>
      </w:pPr>
      <w:rPr>
        <w:rFonts w:hint="default"/>
        <w:b w:val="0"/>
        <w:i w:val="0"/>
        <w:color w:val="000000"/>
        <w:sz w:val="20"/>
        <w:szCs w:val="20"/>
      </w:rPr>
    </w:lvl>
    <w:lvl w:ilvl="2">
      <w:start w:val="1"/>
      <w:numFmt w:val="decimal"/>
      <w:lvlText w:val="E%1.%2.%3"/>
      <w:lvlJc w:val="right"/>
      <w:pPr>
        <w:tabs>
          <w:tab w:val="num" w:pos="2651"/>
        </w:tabs>
        <w:ind w:left="2651" w:hanging="180"/>
      </w:pPr>
      <w:rPr>
        <w:rFonts w:hint="default"/>
        <w:b w:val="0"/>
      </w:rPr>
    </w:lvl>
    <w:lvl w:ilvl="3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  <w:rPr>
        <w:rFonts w:hint="default"/>
      </w:rPr>
    </w:lvl>
  </w:abstractNum>
  <w:abstractNum w:abstractNumId="2" w15:restartNumberingAfterBreak="0">
    <w:nsid w:val="3A21441E"/>
    <w:multiLevelType w:val="hybridMultilevel"/>
    <w:tmpl w:val="CDE2E642"/>
    <w:lvl w:ilvl="0" w:tplc="48323970">
      <w:start w:val="1"/>
      <w:numFmt w:val="decimal"/>
      <w:pStyle w:val="Ttulo6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" w15:restartNumberingAfterBreak="0">
    <w:nsid w:val="4795584E"/>
    <w:multiLevelType w:val="hybridMultilevel"/>
    <w:tmpl w:val="9AE6DC9A"/>
    <w:lvl w:ilvl="0" w:tplc="A6A69B48">
      <w:start w:val="1"/>
      <w:numFmt w:val="decimal"/>
      <w:pStyle w:val="EPP-Fluxopassos"/>
      <w:lvlText w:val="%1."/>
      <w:lvlJc w:val="left"/>
      <w:pPr>
        <w:ind w:left="1428" w:hanging="360"/>
      </w:pPr>
    </w:lvl>
    <w:lvl w:ilvl="1" w:tplc="08160019">
      <w:start w:val="1"/>
      <w:numFmt w:val="lowerLetter"/>
      <w:lvlText w:val="%2."/>
      <w:lvlJc w:val="left"/>
      <w:pPr>
        <w:ind w:left="2148" w:hanging="360"/>
      </w:pPr>
    </w:lvl>
    <w:lvl w:ilvl="2" w:tplc="0816001B">
      <w:start w:val="1"/>
      <w:numFmt w:val="lowerRoman"/>
      <w:lvlText w:val="%3."/>
      <w:lvlJc w:val="right"/>
      <w:pPr>
        <w:ind w:left="2868" w:hanging="180"/>
      </w:pPr>
    </w:lvl>
    <w:lvl w:ilvl="3" w:tplc="0816000F">
      <w:start w:val="1"/>
      <w:numFmt w:val="decimal"/>
      <w:lvlText w:val="%4."/>
      <w:lvlJc w:val="left"/>
      <w:pPr>
        <w:ind w:left="3588" w:hanging="360"/>
      </w:pPr>
    </w:lvl>
    <w:lvl w:ilvl="4" w:tplc="08160019" w:tentative="1">
      <w:start w:val="1"/>
      <w:numFmt w:val="lowerLetter"/>
      <w:lvlText w:val="%5."/>
      <w:lvlJc w:val="left"/>
      <w:pPr>
        <w:ind w:left="4308" w:hanging="360"/>
      </w:pPr>
    </w:lvl>
    <w:lvl w:ilvl="5" w:tplc="0816001B" w:tentative="1">
      <w:start w:val="1"/>
      <w:numFmt w:val="lowerRoman"/>
      <w:lvlText w:val="%6."/>
      <w:lvlJc w:val="right"/>
      <w:pPr>
        <w:ind w:left="5028" w:hanging="180"/>
      </w:pPr>
    </w:lvl>
    <w:lvl w:ilvl="6" w:tplc="0816000F" w:tentative="1">
      <w:start w:val="1"/>
      <w:numFmt w:val="decimal"/>
      <w:lvlText w:val="%7."/>
      <w:lvlJc w:val="left"/>
      <w:pPr>
        <w:ind w:left="5748" w:hanging="360"/>
      </w:pPr>
    </w:lvl>
    <w:lvl w:ilvl="7" w:tplc="08160019" w:tentative="1">
      <w:start w:val="1"/>
      <w:numFmt w:val="lowerLetter"/>
      <w:lvlText w:val="%8."/>
      <w:lvlJc w:val="left"/>
      <w:pPr>
        <w:ind w:left="6468" w:hanging="360"/>
      </w:pPr>
    </w:lvl>
    <w:lvl w:ilvl="8" w:tplc="0816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4" w15:restartNumberingAfterBreak="0">
    <w:nsid w:val="73F37BFE"/>
    <w:multiLevelType w:val="hybridMultilevel"/>
    <w:tmpl w:val="E320F924"/>
    <w:lvl w:ilvl="0" w:tplc="9B2095CA">
      <w:start w:val="1"/>
      <w:numFmt w:val="bullet"/>
      <w:pStyle w:val="Lista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16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75133A1"/>
    <w:multiLevelType w:val="multilevel"/>
    <w:tmpl w:val="6AD4ACAA"/>
    <w:lvl w:ilvl="0">
      <w:start w:val="1"/>
      <w:numFmt w:val="decimal"/>
      <w:pStyle w:val="Ttulo1"/>
      <w:suff w:val="space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tulo4"/>
      <w:suff w:val="space"/>
      <w:lvlText w:val="%1.%2.%4.%3.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00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80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1584" w:hanging="1584"/>
      </w:pPr>
      <w:rPr>
        <w:rFonts w:hint="default"/>
      </w:rPr>
    </w:lvl>
  </w:abstractNum>
  <w:num w:numId="1" w16cid:durableId="1644390753">
    <w:abstractNumId w:val="4"/>
  </w:num>
  <w:num w:numId="2" w16cid:durableId="1947302565">
    <w:abstractNumId w:val="5"/>
  </w:num>
  <w:num w:numId="3" w16cid:durableId="1876507063">
    <w:abstractNumId w:val="5"/>
  </w:num>
  <w:num w:numId="4" w16cid:durableId="1281456893">
    <w:abstractNumId w:val="5"/>
  </w:num>
  <w:num w:numId="5" w16cid:durableId="325088671">
    <w:abstractNumId w:val="5"/>
  </w:num>
  <w:num w:numId="6" w16cid:durableId="1695039056">
    <w:abstractNumId w:val="2"/>
  </w:num>
  <w:num w:numId="7" w16cid:durableId="1870218161">
    <w:abstractNumId w:val="5"/>
  </w:num>
  <w:num w:numId="8" w16cid:durableId="1494221466">
    <w:abstractNumId w:val="5"/>
  </w:num>
  <w:num w:numId="9" w16cid:durableId="127016298">
    <w:abstractNumId w:val="0"/>
  </w:num>
  <w:num w:numId="10" w16cid:durableId="843084792">
    <w:abstractNumId w:val="1"/>
  </w:num>
  <w:num w:numId="11" w16cid:durableId="599221738">
    <w:abstractNumId w:val="3"/>
  </w:num>
  <w:num w:numId="12" w16cid:durableId="951283994">
    <w:abstractNumId w:val="3"/>
    <w:lvlOverride w:ilvl="0">
      <w:startOverride w:val="1"/>
    </w:lvlOverride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C2EBC"/>
    <w:rsid w:val="0000781E"/>
    <w:rsid w:val="00016CF6"/>
    <w:rsid w:val="00096D0C"/>
    <w:rsid w:val="000A1AE7"/>
    <w:rsid w:val="000C77A8"/>
    <w:rsid w:val="000D4F22"/>
    <w:rsid w:val="00141BB7"/>
    <w:rsid w:val="00153EE8"/>
    <w:rsid w:val="001636B5"/>
    <w:rsid w:val="00185D0C"/>
    <w:rsid w:val="001E0869"/>
    <w:rsid w:val="00254122"/>
    <w:rsid w:val="0033170C"/>
    <w:rsid w:val="0033436F"/>
    <w:rsid w:val="00366AC2"/>
    <w:rsid w:val="00375F64"/>
    <w:rsid w:val="00442A5D"/>
    <w:rsid w:val="00453FD0"/>
    <w:rsid w:val="0049456B"/>
    <w:rsid w:val="004B1997"/>
    <w:rsid w:val="00580EC3"/>
    <w:rsid w:val="005C2EBC"/>
    <w:rsid w:val="00600E93"/>
    <w:rsid w:val="00636D67"/>
    <w:rsid w:val="00651E57"/>
    <w:rsid w:val="0069452F"/>
    <w:rsid w:val="006A0A78"/>
    <w:rsid w:val="007839CF"/>
    <w:rsid w:val="007C4737"/>
    <w:rsid w:val="007E1532"/>
    <w:rsid w:val="007E6CB5"/>
    <w:rsid w:val="008202EF"/>
    <w:rsid w:val="0082433C"/>
    <w:rsid w:val="00824D94"/>
    <w:rsid w:val="00841EC0"/>
    <w:rsid w:val="00891860"/>
    <w:rsid w:val="009A6367"/>
    <w:rsid w:val="009B0E25"/>
    <w:rsid w:val="00AA73B9"/>
    <w:rsid w:val="00AB2543"/>
    <w:rsid w:val="00AC5BC3"/>
    <w:rsid w:val="00AF2C6E"/>
    <w:rsid w:val="00B210BA"/>
    <w:rsid w:val="00B5102A"/>
    <w:rsid w:val="00BA0484"/>
    <w:rsid w:val="00BB664B"/>
    <w:rsid w:val="00C16EDA"/>
    <w:rsid w:val="00C36863"/>
    <w:rsid w:val="00C57F6A"/>
    <w:rsid w:val="00C96BA7"/>
    <w:rsid w:val="00D3374F"/>
    <w:rsid w:val="00D60B3D"/>
    <w:rsid w:val="00D756B3"/>
    <w:rsid w:val="00E700C7"/>
    <w:rsid w:val="00E74320"/>
    <w:rsid w:val="00E85C1E"/>
    <w:rsid w:val="00EA5759"/>
    <w:rsid w:val="00EC3E15"/>
    <w:rsid w:val="00F86AAC"/>
    <w:rsid w:val="00FB4266"/>
    <w:rsid w:val="00FD2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D072201"/>
  <w15:docId w15:val="{A0D7AD2F-3940-47B1-949A-1325B10D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0"/>
    <w:lsdException w:name="heading 2" w:uiPriority="9"/>
    <w:lsdException w:name="heading 3" w:uiPriority="9"/>
    <w:lsdException w:name="heading 4" w:uiPriority="9"/>
    <w:lsdException w:name="heading 5" w:uiPriority="9"/>
    <w:lsdException w:name="heading 6" w:uiPriority="9"/>
    <w:lsdException w:name="heading 7" w:uiPriority="9"/>
    <w:lsdException w:name="heading 8" w:uiPriority="9"/>
    <w:lsdException w:name="heading 9" w:uiPriority="9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pPr>
      <w:jc w:val="both"/>
    </w:pPr>
    <w:rPr>
      <w:rFonts w:ascii="Arial" w:hAnsi="Arial" w:cs="Arial"/>
      <w:color w:val="000000"/>
    </w:rPr>
  </w:style>
  <w:style w:type="paragraph" w:styleId="Ttulo1">
    <w:name w:val="heading 1"/>
    <w:basedOn w:val="Normal"/>
    <w:next w:val="Normal"/>
    <w:link w:val="Ttulo1Char"/>
    <w:pPr>
      <w:keepNext/>
      <w:numPr>
        <w:numId w:val="2"/>
      </w:numPr>
      <w:spacing w:before="480" w:after="360"/>
      <w:outlineLvl w:val="0"/>
    </w:pPr>
    <w:rPr>
      <w:b/>
      <w:caps/>
      <w:color w:val="auto"/>
      <w:sz w:val="24"/>
      <w:lang w:eastAsia="en-US"/>
    </w:rPr>
  </w:style>
  <w:style w:type="paragraph" w:styleId="Ttulo2">
    <w:name w:val="heading 2"/>
    <w:basedOn w:val="Normal"/>
    <w:next w:val="Normal"/>
    <w:link w:val="Ttulo2Char"/>
    <w:pPr>
      <w:keepNext/>
      <w:numPr>
        <w:ilvl w:val="1"/>
        <w:numId w:val="3"/>
      </w:numPr>
      <w:spacing w:before="360" w:after="240"/>
      <w:ind w:left="0" w:firstLine="0"/>
      <w:jc w:val="left"/>
      <w:outlineLvl w:val="1"/>
    </w:pPr>
    <w:rPr>
      <w:rFonts w:cs="Times New Roman"/>
      <w:b/>
      <w:color w:val="auto"/>
      <w:sz w:val="24"/>
      <w:lang w:eastAsia="en-US"/>
    </w:rPr>
  </w:style>
  <w:style w:type="paragraph" w:styleId="Ttulo3">
    <w:name w:val="heading 3"/>
    <w:basedOn w:val="Ttulo2"/>
    <w:next w:val="Normal"/>
    <w:link w:val="Ttulo3Char"/>
    <w:pPr>
      <w:numPr>
        <w:ilvl w:val="2"/>
        <w:numId w:val="4"/>
      </w:numPr>
      <w:spacing w:before="240" w:after="120"/>
      <w:ind w:left="0" w:firstLine="0"/>
      <w:outlineLvl w:val="2"/>
    </w:pPr>
  </w:style>
  <w:style w:type="paragraph" w:styleId="Ttulo4">
    <w:name w:val="heading 4"/>
    <w:basedOn w:val="Normal"/>
    <w:next w:val="Normal"/>
    <w:pPr>
      <w:keepNext/>
      <w:numPr>
        <w:ilvl w:val="3"/>
        <w:numId w:val="5"/>
      </w:numPr>
      <w:tabs>
        <w:tab w:val="left" w:pos="360"/>
      </w:tabs>
      <w:spacing w:before="240" w:after="120"/>
      <w:ind w:left="0" w:firstLine="0"/>
      <w:outlineLvl w:val="3"/>
    </w:pPr>
    <w:rPr>
      <w:rFonts w:cs="Times New Roman"/>
      <w:b/>
      <w:snapToGrid w:val="0"/>
      <w:color w:val="auto"/>
      <w:sz w:val="24"/>
    </w:rPr>
  </w:style>
  <w:style w:type="paragraph" w:styleId="Ttulo5">
    <w:name w:val="heading 5"/>
    <w:basedOn w:val="Normal"/>
    <w:next w:val="Normal"/>
    <w:pPr>
      <w:spacing w:before="240" w:after="120"/>
      <w:outlineLvl w:val="4"/>
    </w:pPr>
    <w:rPr>
      <w:rFonts w:cs="Times New Roman"/>
      <w:b/>
      <w:color w:val="auto"/>
      <w:lang w:eastAsia="en-US"/>
    </w:rPr>
  </w:style>
  <w:style w:type="paragraph" w:styleId="Ttulo6">
    <w:name w:val="heading 6"/>
    <w:aliases w:val="Título Atividade"/>
    <w:basedOn w:val="Normal"/>
    <w:next w:val="Normal"/>
    <w:pPr>
      <w:numPr>
        <w:numId w:val="6"/>
      </w:numPr>
      <w:spacing w:before="240" w:after="120"/>
      <w:outlineLvl w:val="5"/>
    </w:pPr>
    <w:rPr>
      <w:rFonts w:cs="Times New Roman"/>
      <w:b/>
      <w:i/>
      <w:color w:val="auto"/>
      <w:lang w:eastAsia="en-US"/>
    </w:rPr>
  </w:style>
  <w:style w:type="paragraph" w:styleId="Ttulo7">
    <w:name w:val="heading 7"/>
    <w:basedOn w:val="Normal"/>
    <w:next w:val="Normal"/>
    <w:pPr>
      <w:spacing w:before="240" w:after="60"/>
      <w:outlineLvl w:val="6"/>
    </w:pPr>
    <w:rPr>
      <w:rFonts w:cs="Times New Roman"/>
      <w:color w:val="auto"/>
      <w:lang w:eastAsia="en-US"/>
    </w:rPr>
  </w:style>
  <w:style w:type="paragraph" w:styleId="Ttulo8">
    <w:name w:val="heading 8"/>
    <w:basedOn w:val="Normal"/>
    <w:next w:val="Normal"/>
    <w:pPr>
      <w:spacing w:before="240" w:after="60"/>
      <w:outlineLvl w:val="7"/>
    </w:pPr>
    <w:rPr>
      <w:rFonts w:cs="Times New Roman"/>
      <w:i/>
      <w:color w:val="auto"/>
      <w:lang w:eastAsia="en-US"/>
    </w:rPr>
  </w:style>
  <w:style w:type="paragraph" w:styleId="Ttulo9">
    <w:name w:val="heading 9"/>
    <w:basedOn w:val="Normal"/>
    <w:next w:val="Normal"/>
    <w:pPr>
      <w:spacing w:before="240" w:after="60"/>
      <w:outlineLvl w:val="8"/>
    </w:pPr>
    <w:rPr>
      <w:rFonts w:cs="Times New Roman"/>
      <w:i/>
      <w:color w:val="auto"/>
      <w:sz w:val="18"/>
      <w:lang w:eastAsia="en-US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umrio1">
    <w:name w:val="toc 1"/>
    <w:basedOn w:val="Normal"/>
    <w:next w:val="Normal"/>
    <w:uiPriority w:val="39"/>
    <w:pPr>
      <w:tabs>
        <w:tab w:val="left" w:pos="539"/>
        <w:tab w:val="right" w:leader="dot" w:pos="9540"/>
      </w:tabs>
      <w:spacing w:before="120"/>
    </w:pPr>
    <w:rPr>
      <w:rFonts w:cs="Times New Roman"/>
      <w:bCs/>
      <w:caps/>
      <w:noProof/>
      <w:color w:val="auto"/>
      <w:szCs w:val="28"/>
      <w:lang w:eastAsia="en-US"/>
    </w:rPr>
  </w:style>
  <w:style w:type="paragraph" w:styleId="Sumrio2">
    <w:name w:val="toc 2"/>
    <w:basedOn w:val="Normal"/>
    <w:next w:val="Normal"/>
    <w:uiPriority w:val="39"/>
    <w:pPr>
      <w:tabs>
        <w:tab w:val="left" w:pos="540"/>
        <w:tab w:val="left" w:pos="960"/>
        <w:tab w:val="left" w:pos="1200"/>
        <w:tab w:val="right" w:leader="dot" w:pos="9540"/>
      </w:tabs>
      <w:spacing w:before="120"/>
      <w:ind w:left="539"/>
    </w:pPr>
    <w:rPr>
      <w:rFonts w:eastAsia="MS Mincho"/>
      <w:bCs/>
      <w:noProof/>
      <w:color w:val="auto"/>
      <w:szCs w:val="28"/>
      <w:lang w:eastAsia="en-US"/>
    </w:rPr>
  </w:style>
  <w:style w:type="paragraph" w:styleId="Sumrio3">
    <w:name w:val="toc 3"/>
    <w:basedOn w:val="Sumrio2"/>
    <w:next w:val="Normal"/>
    <w:uiPriority w:val="39"/>
    <w:pPr>
      <w:tabs>
        <w:tab w:val="left" w:pos="851"/>
      </w:tabs>
      <w:ind w:left="851"/>
    </w:pPr>
    <w:rPr>
      <w:rFonts w:cs="Times New Roman"/>
    </w:rPr>
  </w:style>
  <w:style w:type="paragraph" w:styleId="Cabealho">
    <w:name w:val="header"/>
    <w:basedOn w:val="Normal"/>
    <w:semiHidden/>
    <w:pPr>
      <w:tabs>
        <w:tab w:val="center" w:pos="4320"/>
        <w:tab w:val="right" w:pos="8640"/>
      </w:tabs>
      <w:jc w:val="center"/>
    </w:pPr>
    <w:rPr>
      <w:b/>
    </w:rPr>
  </w:style>
  <w:style w:type="character" w:styleId="Hyperlink">
    <w:name w:val="Hyperlink"/>
    <w:basedOn w:val="Fontepargpadro"/>
    <w:uiPriority w:val="99"/>
    <w:rPr>
      <w:color w:val="0000FF"/>
      <w:u w:val="single"/>
    </w:rPr>
  </w:style>
  <w:style w:type="paragraph" w:styleId="Lista">
    <w:name w:val="List"/>
    <w:basedOn w:val="Normal"/>
    <w:semiHidden/>
    <w:pPr>
      <w:numPr>
        <w:numId w:val="1"/>
      </w:numPr>
      <w:spacing w:before="80" w:after="240"/>
    </w:pPr>
    <w:rPr>
      <w:rFonts w:cs="Times New Roman"/>
      <w:color w:val="auto"/>
      <w:lang w:eastAsia="en-US"/>
    </w:rPr>
  </w:style>
  <w:style w:type="paragraph" w:styleId="Rodap">
    <w:name w:val="footer"/>
    <w:basedOn w:val="Normal"/>
    <w:link w:val="RodapChar"/>
    <w:semiHidden/>
    <w:pPr>
      <w:tabs>
        <w:tab w:val="center" w:pos="4320"/>
        <w:tab w:val="right" w:pos="8640"/>
      </w:tabs>
    </w:pPr>
  </w:style>
  <w:style w:type="paragraph" w:styleId="Ttulo">
    <w:name w:val="Title"/>
    <w:basedOn w:val="Normal"/>
    <w:next w:val="Normal"/>
    <w:link w:val="TtuloChar"/>
    <w:pPr>
      <w:spacing w:before="480" w:after="360"/>
    </w:pPr>
    <w:rPr>
      <w:rFonts w:cs="Times New Roman"/>
      <w:b/>
      <w:caps/>
      <w:color w:val="auto"/>
      <w:sz w:val="28"/>
      <w:lang w:eastAsia="en-US"/>
    </w:rPr>
  </w:style>
  <w:style w:type="paragraph" w:customStyle="1" w:styleId="Titulodocumento">
    <w:name w:val="Titulo documento"/>
    <w:basedOn w:val="Normal"/>
    <w:next w:val="Normal"/>
    <w:pPr>
      <w:spacing w:after="240"/>
      <w:jc w:val="left"/>
    </w:pPr>
    <w:rPr>
      <w:b/>
      <w:color w:val="999999"/>
      <w:sz w:val="52"/>
    </w:rPr>
  </w:style>
  <w:style w:type="paragraph" w:customStyle="1" w:styleId="BodyText">
    <w:name w:val="BodyText"/>
    <w:basedOn w:val="Normal"/>
    <w:pPr>
      <w:spacing w:before="40" w:after="60"/>
    </w:pPr>
    <w:rPr>
      <w:color w:val="auto"/>
    </w:rPr>
  </w:style>
  <w:style w:type="character" w:styleId="Refdecomentrio">
    <w:name w:val="annotation reference"/>
    <w:basedOn w:val="Fontepargpadro"/>
    <w:semiHidden/>
    <w:rPr>
      <w:sz w:val="16"/>
      <w:szCs w:val="16"/>
    </w:rPr>
  </w:style>
  <w:style w:type="paragraph" w:styleId="Textodecomentrio">
    <w:name w:val="annotation text"/>
    <w:basedOn w:val="Normal"/>
    <w:semiHidden/>
  </w:style>
  <w:style w:type="paragraph" w:customStyle="1" w:styleId="Instruo">
    <w:name w:val="Instrução"/>
    <w:basedOn w:val="Normal"/>
    <w:next w:val="Normal"/>
    <w:link w:val="InstruoCarcter"/>
    <w:pPr>
      <w:jc w:val="left"/>
    </w:pPr>
    <w:rPr>
      <w:i/>
      <w:color w:val="0000FF"/>
    </w:rPr>
  </w:style>
  <w:style w:type="paragraph" w:customStyle="1" w:styleId="infoblue">
    <w:name w:val="infoblue"/>
    <w:basedOn w:val="Normal"/>
    <w:pPr>
      <w:spacing w:after="120" w:line="240" w:lineRule="atLeast"/>
      <w:jc w:val="left"/>
    </w:pPr>
    <w:rPr>
      <w:rFonts w:ascii="Times New Roman" w:eastAsia="Arial Unicode MS" w:hAnsi="Times New Roman" w:cs="Times New Roman"/>
      <w:i/>
      <w:iCs/>
      <w:color w:val="0000FF"/>
    </w:rPr>
  </w:style>
  <w:style w:type="paragraph" w:styleId="Corpodetexto">
    <w:name w:val="Body Text"/>
    <w:basedOn w:val="Normal"/>
    <w:semiHidden/>
    <w:pPr>
      <w:jc w:val="left"/>
    </w:pPr>
    <w:rPr>
      <w:lang w:val="pt-PT"/>
    </w:rPr>
  </w:style>
  <w:style w:type="paragraph" w:styleId="NormalWeb">
    <w:name w:val="Normal (Web)"/>
    <w:basedOn w:val="Normal"/>
    <w:uiPriority w:val="99"/>
    <w:semiHidden/>
    <w:pPr>
      <w:spacing w:before="100" w:beforeAutospacing="1" w:after="100" w:afterAutospacing="1"/>
      <w:jc w:val="left"/>
    </w:pPr>
    <w:rPr>
      <w:rFonts w:ascii="Arial Unicode MS" w:eastAsia="Arial Unicode MS" w:hAnsi="Arial Unicode MS" w:cs="Arial Unicode MS"/>
      <w:color w:val="auto"/>
      <w:sz w:val="24"/>
      <w:szCs w:val="24"/>
    </w:rPr>
  </w:style>
  <w:style w:type="paragraph" w:styleId="Sumrio4">
    <w:name w:val="toc 4"/>
    <w:basedOn w:val="Normal"/>
    <w:next w:val="Normal"/>
    <w:autoRedefine/>
    <w:semiHidden/>
    <w:pPr>
      <w:ind w:left="7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5">
    <w:name w:val="toc 5"/>
    <w:basedOn w:val="Normal"/>
    <w:next w:val="Normal"/>
    <w:autoRedefine/>
    <w:semiHidden/>
    <w:pPr>
      <w:ind w:left="96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6">
    <w:name w:val="toc 6"/>
    <w:basedOn w:val="Normal"/>
    <w:next w:val="Normal"/>
    <w:autoRedefine/>
    <w:semiHidden/>
    <w:pPr>
      <w:ind w:left="120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7">
    <w:name w:val="toc 7"/>
    <w:basedOn w:val="Normal"/>
    <w:next w:val="Normal"/>
    <w:autoRedefine/>
    <w:semiHidden/>
    <w:pPr>
      <w:ind w:left="144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8">
    <w:name w:val="toc 8"/>
    <w:basedOn w:val="Normal"/>
    <w:next w:val="Normal"/>
    <w:autoRedefine/>
    <w:semiHidden/>
    <w:pPr>
      <w:ind w:left="168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styleId="Sumrio9">
    <w:name w:val="toc 9"/>
    <w:basedOn w:val="Normal"/>
    <w:next w:val="Normal"/>
    <w:autoRedefine/>
    <w:semiHidden/>
    <w:pPr>
      <w:ind w:left="1920"/>
      <w:jc w:val="left"/>
    </w:pPr>
    <w:rPr>
      <w:rFonts w:ascii="Times New Roman" w:hAnsi="Times New Roman" w:cs="Times New Roman"/>
      <w:color w:val="auto"/>
      <w:sz w:val="24"/>
      <w:szCs w:val="24"/>
    </w:rPr>
  </w:style>
  <w:style w:type="paragraph" w:customStyle="1" w:styleId="Tabletext">
    <w:name w:val="Tabletext"/>
    <w:basedOn w:val="Normal"/>
    <w:pPr>
      <w:keepLines/>
      <w:widowControl w:val="0"/>
      <w:spacing w:after="120" w:line="240" w:lineRule="atLeast"/>
      <w:jc w:val="left"/>
    </w:pPr>
    <w:rPr>
      <w:rFonts w:ascii="Times New Roman" w:hAnsi="Times New Roman" w:cs="Times New Roman"/>
      <w:color w:val="auto"/>
      <w:lang w:val="en-US" w:eastAsia="en-US"/>
    </w:rPr>
  </w:style>
  <w:style w:type="character" w:styleId="TextodoEspaoReservado">
    <w:name w:val="Placeholder Text"/>
    <w:basedOn w:val="Fontepargpadro"/>
    <w:uiPriority w:val="99"/>
    <w:semiHidden/>
    <w:rsid w:val="0069452F"/>
    <w:rPr>
      <w:color w:val="808080"/>
    </w:rPr>
  </w:style>
  <w:style w:type="character" w:customStyle="1" w:styleId="RodapChar">
    <w:name w:val="Rodapé Char"/>
    <w:basedOn w:val="Fontepargpadro"/>
    <w:link w:val="Rodap"/>
    <w:semiHidden/>
    <w:rsid w:val="0069452F"/>
    <w:rPr>
      <w:rFonts w:ascii="Arial" w:hAnsi="Arial" w:cs="Arial"/>
      <w:color w:val="00000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5C2EBC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C2EBC"/>
    <w:rPr>
      <w:rFonts w:ascii="Tahoma" w:hAnsi="Tahoma" w:cs="Tahoma"/>
      <w:color w:val="000000"/>
      <w:sz w:val="16"/>
      <w:szCs w:val="16"/>
    </w:rPr>
  </w:style>
  <w:style w:type="paragraph" w:customStyle="1" w:styleId="EPP-Seonivel1">
    <w:name w:val="EPP-Seção nivel 1"/>
    <w:basedOn w:val="Ttulo1"/>
    <w:link w:val="EPP-Seonivel1Carcter"/>
    <w:qFormat/>
    <w:rsid w:val="005C2EBC"/>
  </w:style>
  <w:style w:type="paragraph" w:customStyle="1" w:styleId="EPP-Seonivel2">
    <w:name w:val="EPP-Seção nivel 2"/>
    <w:basedOn w:val="Ttulo2"/>
    <w:link w:val="EPP-Seonivel2Carcter"/>
    <w:qFormat/>
    <w:rsid w:val="005C2EBC"/>
  </w:style>
  <w:style w:type="character" w:customStyle="1" w:styleId="Ttulo1Char">
    <w:name w:val="Título 1 Char"/>
    <w:basedOn w:val="Fontepargpadro"/>
    <w:link w:val="Ttulo1"/>
    <w:rsid w:val="005C2EBC"/>
    <w:rPr>
      <w:rFonts w:ascii="Arial" w:hAnsi="Arial" w:cs="Arial"/>
      <w:b/>
      <w:caps/>
      <w:sz w:val="24"/>
      <w:lang w:eastAsia="en-US"/>
    </w:rPr>
  </w:style>
  <w:style w:type="character" w:customStyle="1" w:styleId="EPP-Seonivel1Carcter">
    <w:name w:val="EPP-Seção nivel 1 Carácter"/>
    <w:basedOn w:val="Ttulo1Char"/>
    <w:link w:val="EPP-Seonivel1"/>
    <w:rsid w:val="005C2EBC"/>
    <w:rPr>
      <w:rFonts w:ascii="Arial" w:hAnsi="Arial" w:cs="Arial"/>
      <w:b/>
      <w:caps/>
      <w:sz w:val="24"/>
      <w:lang w:eastAsia="en-US"/>
    </w:rPr>
  </w:style>
  <w:style w:type="paragraph" w:customStyle="1" w:styleId="EPP-Seonivel3">
    <w:name w:val="EPP-Seção nivel 3"/>
    <w:basedOn w:val="Ttulo3"/>
    <w:link w:val="EPP-Seonivel3Carcter"/>
    <w:qFormat/>
    <w:rsid w:val="005C2EBC"/>
  </w:style>
  <w:style w:type="character" w:customStyle="1" w:styleId="Ttulo2Char">
    <w:name w:val="Título 2 Char"/>
    <w:basedOn w:val="Fontepargpadro"/>
    <w:link w:val="Ttulo2"/>
    <w:rsid w:val="005C2EBC"/>
    <w:rPr>
      <w:rFonts w:ascii="Arial" w:hAnsi="Arial"/>
      <w:b/>
      <w:sz w:val="24"/>
      <w:lang w:eastAsia="en-US"/>
    </w:rPr>
  </w:style>
  <w:style w:type="character" w:customStyle="1" w:styleId="EPP-Seonivel2Carcter">
    <w:name w:val="EPP-Seção nivel 2 Carácter"/>
    <w:basedOn w:val="Ttulo2Char"/>
    <w:link w:val="EPP-Seonivel2"/>
    <w:rsid w:val="005C2EBC"/>
    <w:rPr>
      <w:rFonts w:ascii="Arial" w:hAnsi="Arial"/>
      <w:b/>
      <w:sz w:val="24"/>
      <w:lang w:eastAsia="en-US"/>
    </w:rPr>
  </w:style>
  <w:style w:type="paragraph" w:customStyle="1" w:styleId="EPP-Comentario">
    <w:name w:val="EPP-Comentario"/>
    <w:basedOn w:val="Instruo"/>
    <w:link w:val="EPP-ComentarioCarcter"/>
    <w:qFormat/>
    <w:rsid w:val="005C2EBC"/>
    <w:rPr>
      <w:lang w:val="pt-PT"/>
    </w:rPr>
  </w:style>
  <w:style w:type="character" w:customStyle="1" w:styleId="Ttulo3Char">
    <w:name w:val="Título 3 Char"/>
    <w:basedOn w:val="Ttulo2Char"/>
    <w:link w:val="Ttulo3"/>
    <w:rsid w:val="005C2EBC"/>
    <w:rPr>
      <w:rFonts w:ascii="Arial" w:hAnsi="Arial"/>
      <w:b/>
      <w:sz w:val="24"/>
      <w:lang w:eastAsia="en-US"/>
    </w:rPr>
  </w:style>
  <w:style w:type="character" w:customStyle="1" w:styleId="EPP-Seonivel3Carcter">
    <w:name w:val="EPP-Seção nivel 3 Carácter"/>
    <w:basedOn w:val="Ttulo3Char"/>
    <w:link w:val="EPP-Seonivel3"/>
    <w:rsid w:val="005C2EBC"/>
    <w:rPr>
      <w:rFonts w:ascii="Arial" w:hAnsi="Arial"/>
      <w:b/>
      <w:sz w:val="24"/>
      <w:lang w:eastAsia="en-US"/>
    </w:rPr>
  </w:style>
  <w:style w:type="paragraph" w:customStyle="1" w:styleId="EPP-Titulo">
    <w:name w:val="EPP-Titulo"/>
    <w:basedOn w:val="Ttulo"/>
    <w:link w:val="EPP-TituloCarcter"/>
    <w:qFormat/>
    <w:rsid w:val="005C2EBC"/>
    <w:pPr>
      <w:jc w:val="center"/>
    </w:pPr>
  </w:style>
  <w:style w:type="character" w:customStyle="1" w:styleId="InstruoCarcter">
    <w:name w:val="Instrução Carácter"/>
    <w:basedOn w:val="Fontepargpadro"/>
    <w:link w:val="Instruo"/>
    <w:rsid w:val="005C2EBC"/>
    <w:rPr>
      <w:rFonts w:ascii="Arial" w:hAnsi="Arial" w:cs="Arial"/>
      <w:i/>
      <w:color w:val="0000FF"/>
    </w:rPr>
  </w:style>
  <w:style w:type="character" w:customStyle="1" w:styleId="EPP-ComentarioCarcter">
    <w:name w:val="EPP-Comentario Carácter"/>
    <w:basedOn w:val="InstruoCarcter"/>
    <w:link w:val="EPP-Comentario"/>
    <w:rsid w:val="005C2EBC"/>
    <w:rPr>
      <w:rFonts w:ascii="Arial" w:hAnsi="Arial" w:cs="Arial"/>
      <w:i/>
      <w:color w:val="0000FF"/>
      <w:lang w:val="pt-PT"/>
    </w:rPr>
  </w:style>
  <w:style w:type="paragraph" w:customStyle="1" w:styleId="EPP-TextoNormal">
    <w:name w:val="EPP-Texto Normal"/>
    <w:basedOn w:val="Normal"/>
    <w:link w:val="EPP-TextoNormalCarcter"/>
    <w:qFormat/>
    <w:rsid w:val="005C2EBC"/>
    <w:rPr>
      <w:lang w:val="pt-PT"/>
    </w:rPr>
  </w:style>
  <w:style w:type="character" w:customStyle="1" w:styleId="TtuloChar">
    <w:name w:val="Título Char"/>
    <w:basedOn w:val="Fontepargpadro"/>
    <w:link w:val="Ttulo"/>
    <w:rsid w:val="005C2EBC"/>
    <w:rPr>
      <w:rFonts w:ascii="Arial" w:hAnsi="Arial"/>
      <w:b/>
      <w:caps/>
      <w:sz w:val="28"/>
      <w:lang w:eastAsia="en-US"/>
    </w:rPr>
  </w:style>
  <w:style w:type="character" w:customStyle="1" w:styleId="EPP-TituloCarcter">
    <w:name w:val="EPP-Titulo Carácter"/>
    <w:basedOn w:val="TtuloChar"/>
    <w:link w:val="EPP-Titulo"/>
    <w:rsid w:val="005C2EBC"/>
    <w:rPr>
      <w:rFonts w:ascii="Arial" w:hAnsi="Arial"/>
      <w:b/>
      <w:caps/>
      <w:sz w:val="28"/>
      <w:lang w:eastAsia="en-US"/>
    </w:rPr>
  </w:style>
  <w:style w:type="paragraph" w:customStyle="1" w:styleId="EPP-Cabealho">
    <w:name w:val="EPP-Cabeçalho"/>
    <w:basedOn w:val="Normal"/>
    <w:link w:val="EPP-CabealhoCarcter"/>
    <w:qFormat/>
    <w:rsid w:val="00D60B3D"/>
    <w:pPr>
      <w:jc w:val="center"/>
    </w:pPr>
    <w:rPr>
      <w:lang w:val="pt-PT"/>
    </w:rPr>
  </w:style>
  <w:style w:type="character" w:customStyle="1" w:styleId="EPP-TextoNormalCarcter">
    <w:name w:val="EPP-Texto Normal Carácter"/>
    <w:basedOn w:val="Fontepargpadro"/>
    <w:link w:val="EPP-TextoNormal"/>
    <w:rsid w:val="005C2EBC"/>
    <w:rPr>
      <w:rFonts w:ascii="Arial" w:hAnsi="Arial" w:cs="Arial"/>
      <w:color w:val="000000"/>
      <w:lang w:val="pt-PT"/>
    </w:rPr>
  </w:style>
  <w:style w:type="paragraph" w:styleId="CitaoIntensa">
    <w:name w:val="Intense Quote"/>
    <w:basedOn w:val="Normal"/>
    <w:next w:val="Normal"/>
    <w:link w:val="CitaoIntensaChar"/>
    <w:uiPriority w:val="30"/>
    <w:rsid w:val="00D60B3D"/>
    <w:pPr>
      <w:pBdr>
        <w:bottom w:val="single" w:sz="4" w:space="4" w:color="5B9BD5" w:themeColor="accent1"/>
      </w:pBdr>
      <w:spacing w:before="200" w:after="280"/>
      <w:ind w:left="936" w:right="936"/>
    </w:pPr>
    <w:rPr>
      <w:b/>
      <w:bCs/>
      <w:i/>
      <w:iCs/>
      <w:color w:val="5B9BD5" w:themeColor="accent1"/>
    </w:rPr>
  </w:style>
  <w:style w:type="character" w:customStyle="1" w:styleId="EPP-CabealhoCarcter">
    <w:name w:val="EPP-Cabeçalho Carácter"/>
    <w:basedOn w:val="Fontepargpadro"/>
    <w:link w:val="EPP-Cabealho"/>
    <w:rsid w:val="00D60B3D"/>
    <w:rPr>
      <w:rFonts w:ascii="Arial" w:hAnsi="Arial" w:cs="Arial"/>
      <w:color w:val="000000"/>
      <w:lang w:val="pt-PT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60B3D"/>
    <w:rPr>
      <w:rFonts w:ascii="Arial" w:hAnsi="Arial" w:cs="Arial"/>
      <w:b/>
      <w:bCs/>
      <w:i/>
      <w:iCs/>
      <w:color w:val="5B9BD5" w:themeColor="accent1"/>
    </w:rPr>
  </w:style>
  <w:style w:type="paragraph" w:styleId="PargrafodaLista">
    <w:name w:val="List Paragraph"/>
    <w:basedOn w:val="Normal"/>
    <w:link w:val="PargrafodaListaChar"/>
    <w:uiPriority w:val="34"/>
    <w:qFormat/>
    <w:rsid w:val="009A6367"/>
    <w:pPr>
      <w:suppressAutoHyphens/>
      <w:spacing w:after="200" w:line="276" w:lineRule="auto"/>
      <w:ind w:left="708"/>
      <w:jc w:val="left"/>
    </w:pPr>
    <w:rPr>
      <w:rFonts w:eastAsia="Calibri" w:cs="Times New Roman"/>
      <w:color w:val="auto"/>
      <w:szCs w:val="22"/>
      <w:lang w:eastAsia="ar-SA"/>
    </w:rPr>
  </w:style>
  <w:style w:type="character" w:customStyle="1" w:styleId="PargrafodaListaChar">
    <w:name w:val="Parágrafo da Lista Char"/>
    <w:link w:val="PargrafodaLista"/>
    <w:uiPriority w:val="34"/>
    <w:rsid w:val="009A6367"/>
    <w:rPr>
      <w:rFonts w:ascii="Arial" w:eastAsia="Calibri" w:hAnsi="Arial"/>
      <w:szCs w:val="22"/>
      <w:lang w:eastAsia="ar-SA"/>
    </w:rPr>
  </w:style>
  <w:style w:type="paragraph" w:customStyle="1" w:styleId="EPP-Passosfluxo">
    <w:name w:val="EPP-Passos fluxo"/>
    <w:basedOn w:val="PargrafodaLista"/>
    <w:link w:val="EPP-PassosfluxoCarcter"/>
    <w:qFormat/>
    <w:rsid w:val="00D60B3D"/>
    <w:pPr>
      <w:numPr>
        <w:numId w:val="9"/>
      </w:numPr>
      <w:suppressAutoHyphens w:val="0"/>
      <w:spacing w:after="0" w:line="240" w:lineRule="auto"/>
      <w:ind w:hanging="588"/>
      <w:contextualSpacing/>
      <w:jc w:val="both"/>
    </w:pPr>
    <w:rPr>
      <w:szCs w:val="20"/>
      <w:lang w:eastAsia="en-US"/>
    </w:rPr>
  </w:style>
  <w:style w:type="paragraph" w:customStyle="1" w:styleId="EPP-Fluxotitulo">
    <w:name w:val="EPP-Fluxo titulo"/>
    <w:basedOn w:val="PargrafodaLista"/>
    <w:link w:val="EPP-FluxotituloCarcter"/>
    <w:qFormat/>
    <w:rsid w:val="00D60B3D"/>
    <w:pPr>
      <w:numPr>
        <w:numId w:val="10"/>
      </w:numPr>
      <w:suppressAutoHyphens w:val="0"/>
      <w:spacing w:after="0" w:line="240" w:lineRule="auto"/>
      <w:contextualSpacing/>
      <w:jc w:val="both"/>
    </w:pPr>
    <w:rPr>
      <w:rFonts w:ascii="Verdana" w:hAnsi="Verdana"/>
      <w:b/>
      <w:szCs w:val="20"/>
      <w:lang w:eastAsia="en-US"/>
    </w:rPr>
  </w:style>
  <w:style w:type="character" w:customStyle="1" w:styleId="EPP-PassosfluxoCarcter">
    <w:name w:val="EPP-Passos fluxo Carácter"/>
    <w:basedOn w:val="PargrafodaListaChar"/>
    <w:link w:val="EPP-Passosfluxo"/>
    <w:rsid w:val="00D60B3D"/>
    <w:rPr>
      <w:rFonts w:ascii="Arial" w:eastAsia="Calibri" w:hAnsi="Arial"/>
      <w:szCs w:val="22"/>
      <w:lang w:eastAsia="en-US"/>
    </w:rPr>
  </w:style>
  <w:style w:type="paragraph" w:customStyle="1" w:styleId="EPP-Fluxopassos">
    <w:name w:val="EPP-Fluxo passos"/>
    <w:basedOn w:val="PargrafodaLista"/>
    <w:link w:val="EPP-FluxopassosCarcter"/>
    <w:qFormat/>
    <w:rsid w:val="00D60B3D"/>
    <w:pPr>
      <w:numPr>
        <w:numId w:val="11"/>
      </w:numPr>
      <w:suppressAutoHyphens w:val="0"/>
      <w:spacing w:after="0" w:line="240" w:lineRule="auto"/>
      <w:contextualSpacing/>
      <w:jc w:val="both"/>
    </w:pPr>
    <w:rPr>
      <w:szCs w:val="20"/>
      <w:lang w:val="pt-PT" w:eastAsia="en-US"/>
    </w:rPr>
  </w:style>
  <w:style w:type="character" w:customStyle="1" w:styleId="EPP-FluxotituloCarcter">
    <w:name w:val="EPP-Fluxo titulo Carácter"/>
    <w:basedOn w:val="PargrafodaListaChar"/>
    <w:link w:val="EPP-Fluxotitulo"/>
    <w:rsid w:val="00D60B3D"/>
    <w:rPr>
      <w:rFonts w:ascii="Verdana" w:eastAsia="Calibri" w:hAnsi="Verdana"/>
      <w:b/>
      <w:szCs w:val="22"/>
      <w:lang w:eastAsia="en-US"/>
    </w:rPr>
  </w:style>
  <w:style w:type="paragraph" w:styleId="Citao">
    <w:name w:val="Quote"/>
    <w:basedOn w:val="Normal"/>
    <w:next w:val="Normal"/>
    <w:link w:val="CitaoChar"/>
    <w:uiPriority w:val="29"/>
    <w:qFormat/>
    <w:rsid w:val="009A6367"/>
    <w:rPr>
      <w:i/>
      <w:iCs/>
      <w:color w:val="000000" w:themeColor="text1"/>
    </w:rPr>
  </w:style>
  <w:style w:type="character" w:customStyle="1" w:styleId="EPP-FluxopassosCarcter">
    <w:name w:val="EPP-Fluxo passos Carácter"/>
    <w:basedOn w:val="PargrafodaListaChar"/>
    <w:link w:val="EPP-Fluxopassos"/>
    <w:rsid w:val="00D60B3D"/>
    <w:rPr>
      <w:rFonts w:ascii="Arial" w:eastAsia="Calibri" w:hAnsi="Arial"/>
      <w:szCs w:val="22"/>
      <w:lang w:val="pt-PT" w:eastAsia="en-US"/>
    </w:rPr>
  </w:style>
  <w:style w:type="character" w:customStyle="1" w:styleId="CitaoChar">
    <w:name w:val="Citação Char"/>
    <w:basedOn w:val="Fontepargpadro"/>
    <w:link w:val="Citao"/>
    <w:uiPriority w:val="29"/>
    <w:rsid w:val="009A6367"/>
    <w:rPr>
      <w:rFonts w:ascii="Arial" w:hAnsi="Arial" w:cs="Arial"/>
      <w:i/>
      <w:iCs/>
      <w:color w:val="000000" w:themeColor="text1"/>
    </w:rPr>
  </w:style>
  <w:style w:type="table" w:styleId="Tabelacomgrade">
    <w:name w:val="Table Grid"/>
    <w:basedOn w:val="Tabelanormal"/>
    <w:uiPriority w:val="39"/>
    <w:rsid w:val="00016CF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glossaryDocument" Target="glossary/document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E3367DA2CF6486FA777E245A8350C5F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31371855-5DF5-4B5D-8403-2818236B3C3F}"/>
      </w:docPartPr>
      <w:docPartBody>
        <w:p w:rsidR="005D3FDF" w:rsidRDefault="00306743">
          <w:pPr>
            <w:pStyle w:val="0E3367DA2CF6486FA777E245A8350C5F"/>
          </w:pPr>
          <w:r w:rsidRPr="00FE5ACF">
            <w:rPr>
              <w:rStyle w:val="TextodoEspaoReservado"/>
            </w:rPr>
            <w:t>[Título]</w:t>
          </w:r>
        </w:p>
      </w:docPartBody>
    </w:docPart>
    <w:docPart>
      <w:docPartPr>
        <w:name w:val="D96230F4359D461BB2D134969CB2F2ED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00A5B6CB-FF68-440F-86DA-D98651D28734}"/>
      </w:docPartPr>
      <w:docPartBody>
        <w:p w:rsidR="005D3FDF" w:rsidRDefault="00306743">
          <w:pPr>
            <w:pStyle w:val="D96230F4359D461BB2D134969CB2F2ED"/>
          </w:pPr>
          <w:r w:rsidRPr="00FE5ACF">
            <w:rPr>
              <w:rStyle w:val="TextodoEspaoReservado"/>
            </w:rPr>
            <w:t>[Gestor]</w:t>
          </w:r>
        </w:p>
      </w:docPartBody>
    </w:docPart>
    <w:docPart>
      <w:docPartPr>
        <w:name w:val="EB5BAC19D3044093B473F7708492FA2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74B383C9-7749-4D53-818B-A2E87FE12DAC}"/>
      </w:docPartPr>
      <w:docPartBody>
        <w:p w:rsidR="005D3FDF" w:rsidRDefault="00306743">
          <w:pPr>
            <w:pStyle w:val="EB5BAC19D3044093B473F7708492FA28"/>
          </w:pPr>
          <w:r w:rsidRPr="00FE5ACF">
            <w:rPr>
              <w:rStyle w:val="TextodoEspaoReservado"/>
            </w:rPr>
            <w:t>[Assunto]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743"/>
    <w:rsid w:val="00017ECE"/>
    <w:rsid w:val="00306743"/>
    <w:rsid w:val="0033436F"/>
    <w:rsid w:val="005D3FDF"/>
    <w:rsid w:val="007678CB"/>
    <w:rsid w:val="008D63E5"/>
    <w:rsid w:val="00BD177B"/>
    <w:rsid w:val="00BF1DDF"/>
    <w:rsid w:val="00CA2E80"/>
    <w:rsid w:val="00F81A44"/>
    <w:rsid w:val="00FA4A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PT" w:eastAsia="pt-PT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extodoEspaoReservado">
    <w:name w:val="Placeholder Text"/>
    <w:basedOn w:val="Fontepargpadro"/>
    <w:uiPriority w:val="99"/>
    <w:semiHidden/>
    <w:rPr>
      <w:color w:val="808080"/>
    </w:rPr>
  </w:style>
  <w:style w:type="paragraph" w:customStyle="1" w:styleId="0E3367DA2CF6486FA777E245A8350C5F">
    <w:name w:val="0E3367DA2CF6486FA777E245A8350C5F"/>
  </w:style>
  <w:style w:type="paragraph" w:customStyle="1" w:styleId="D96230F4359D461BB2D134969CB2F2ED">
    <w:name w:val="D96230F4359D461BB2D134969CB2F2ED"/>
  </w:style>
  <w:style w:type="paragraph" w:customStyle="1" w:styleId="EB5BAC19D3044093B473F7708492FA28">
    <w:name w:val="EB5BAC19D3044093B473F7708492FA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144</Words>
  <Characters>780</Characters>
  <Application>Microsoft Office Word</Application>
  <DocSecurity>0</DocSecurity>
  <Lines>6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&lt;Nr&gt;-&lt;Historia de Usuario&gt;</vt:lpstr>
    </vt:vector>
  </TitlesOfParts>
  <Manager>BRA - Brasileirão Analyst</Manager>
  <Company/>
  <LinksUpToDate>false</LinksUpToDate>
  <CharactersWithSpaces>923</CharactersWithSpaces>
  <SharedDoc>false</SharedDoc>
  <HLinks>
    <vt:vector size="96" baseType="variant">
      <vt:variant>
        <vt:i4>2031676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_Toc117994345</vt:lpwstr>
      </vt:variant>
      <vt:variant>
        <vt:i4>2031676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_Toc117994344</vt:lpwstr>
      </vt:variant>
      <vt:variant>
        <vt:i4>2031676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_Toc117994343</vt:lpwstr>
      </vt:variant>
      <vt:variant>
        <vt:i4>2031676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_Toc117994342</vt:lpwstr>
      </vt:variant>
      <vt:variant>
        <vt:i4>2031676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_Toc117994341</vt:lpwstr>
      </vt:variant>
      <vt:variant>
        <vt:i4>2031676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_Toc117994340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_Toc117994339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_Toc117994336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_Toc117994335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_Toc117994334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_Toc117994333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_Toc117994332</vt:lpwstr>
      </vt:variant>
      <vt:variant>
        <vt:i4>1572924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_Toc117994331</vt:lpwstr>
      </vt:variant>
      <vt:variant>
        <vt:i4>1572924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_Toc117994330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_Toc117994329</vt:lpwstr>
      </vt:variant>
      <vt:variant>
        <vt:i4>983054</vt:i4>
      </vt:variant>
      <vt:variant>
        <vt:i4>-1</vt:i4>
      </vt:variant>
      <vt:variant>
        <vt:i4>1027</vt:i4>
      </vt:variant>
      <vt:variant>
        <vt:i4>1</vt:i4>
      </vt:variant>
      <vt:variant>
        <vt:lpwstr>barracuda server:456:active jobs:politec:capa de proposta.jpg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03 - Extrair dados dos clubes e dos atletas</dc:title>
  <dc:subject>Versão 1.0.0</dc:subject>
  <dc:creator>Edson Murakami</dc:creator>
  <cp:lastModifiedBy>Fábio Adriano Silveira</cp:lastModifiedBy>
  <cp:revision>5</cp:revision>
  <cp:lastPrinted>2005-05-05T18:34:00Z</cp:lastPrinted>
  <dcterms:created xsi:type="dcterms:W3CDTF">2026-10-27T07:33:00Z</dcterms:created>
  <dcterms:modified xsi:type="dcterms:W3CDTF">2026-10-27T08:06:00Z</dcterms:modified>
  <cp:version>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Versão Modelo">
    <vt:i4>1</vt:i4>
  </property>
</Properties>
</file>