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93B8" w14:textId="77777777" w:rsidR="00F67D38" w:rsidRDefault="00BC10F3">
      <w:pPr>
        <w:pStyle w:val="Ttulo"/>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hidden="0" allowOverlap="1" wp14:anchorId="22794534" wp14:editId="2160A03A">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9259" t="21952" r="19189" b="20540"/>
                    <a:stretch>
                      <a:fillRect/>
                    </a:stretch>
                  </pic:blipFill>
                  <pic:spPr>
                    <a:xfrm>
                      <a:off x="0" y="0"/>
                      <a:ext cx="870585" cy="813435"/>
                    </a:xfrm>
                    <a:prstGeom prst="rect">
                      <a:avLst/>
                    </a:prstGeom>
                    <a:ln/>
                  </pic:spPr>
                </pic:pic>
              </a:graphicData>
            </a:graphic>
          </wp:anchor>
        </w:drawing>
      </w:r>
    </w:p>
    <w:p w14:paraId="0995B7BD" w14:textId="77777777" w:rsidR="00F67D38" w:rsidRDefault="00BC10F3">
      <w:pPr>
        <w:pStyle w:val="Subttulo"/>
        <w:rPr>
          <w:i/>
          <w:color w:val="F95C3C"/>
          <w:sz w:val="28"/>
          <w:szCs w:val="28"/>
        </w:rPr>
      </w:pPr>
      <w:bookmarkStart w:id="1" w:name="_1wt0j3pwo9rk" w:colFirst="0" w:colLast="0"/>
      <w:bookmarkEnd w:id="1"/>
      <w:r>
        <w:rPr>
          <w:i/>
          <w:color w:val="F95C3C"/>
          <w:sz w:val="28"/>
          <w:szCs w:val="28"/>
        </w:rPr>
        <w:t>Process Name: Invoice Scraping</w:t>
      </w:r>
    </w:p>
    <w:p w14:paraId="4FB6827C" w14:textId="77777777" w:rsidR="00F67D38" w:rsidRDefault="00BC10F3">
      <w:pPr>
        <w:rPr>
          <w:color w:val="02B3E4"/>
        </w:rPr>
      </w:pPr>
      <w:r>
        <w:rPr>
          <w:color w:val="02B3E4"/>
          <w:sz w:val="36"/>
          <w:szCs w:val="36"/>
        </w:rPr>
        <w:t>Table of Contents</w:t>
      </w:r>
    </w:p>
    <w:p w14:paraId="27B8AB10" w14:textId="77777777" w:rsidR="00F67D38" w:rsidRDefault="00F67D38"/>
    <w:sdt>
      <w:sdtPr>
        <w:id w:val="1878894181"/>
        <w:docPartObj>
          <w:docPartGallery w:val="Table of Contents"/>
          <w:docPartUnique/>
        </w:docPartObj>
      </w:sdtPr>
      <w:sdtEndPr/>
      <w:sdtContent>
        <w:p w14:paraId="72873A62" w14:textId="77777777" w:rsidR="00F67D38" w:rsidRDefault="00BC10F3">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48D7BCEF" w14:textId="77777777" w:rsidR="00F67D38" w:rsidRDefault="000231A2">
          <w:pPr>
            <w:tabs>
              <w:tab w:val="right" w:pos="10800"/>
            </w:tabs>
            <w:spacing w:before="60" w:line="240" w:lineRule="auto"/>
            <w:ind w:left="360"/>
            <w:rPr>
              <w:color w:val="000000"/>
            </w:rPr>
          </w:pPr>
          <w:hyperlink w:anchor="_8b0nhjcbe7cw">
            <w:r w:rsidR="00BC10F3">
              <w:rPr>
                <w:color w:val="000000"/>
              </w:rPr>
              <w:t>Purpose of the Document</w:t>
            </w:r>
          </w:hyperlink>
          <w:r w:rsidR="00BC10F3">
            <w:rPr>
              <w:color w:val="000000"/>
            </w:rPr>
            <w:tab/>
          </w:r>
          <w:r w:rsidR="00BC10F3">
            <w:fldChar w:fldCharType="begin"/>
          </w:r>
          <w:r w:rsidR="00BC10F3">
            <w:instrText xml:space="preserve"> PAGEREF _8b0nhjcbe7cw \h </w:instrText>
          </w:r>
          <w:r w:rsidR="00BC10F3">
            <w:fldChar w:fldCharType="separate"/>
          </w:r>
          <w:r w:rsidR="00BC10F3">
            <w:rPr>
              <w:color w:val="000000"/>
            </w:rPr>
            <w:t>1</w:t>
          </w:r>
          <w:r w:rsidR="00BC10F3">
            <w:fldChar w:fldCharType="end"/>
          </w:r>
        </w:p>
        <w:p w14:paraId="1777F611" w14:textId="77777777" w:rsidR="00F67D38" w:rsidRDefault="000231A2">
          <w:pPr>
            <w:tabs>
              <w:tab w:val="right" w:pos="10800"/>
            </w:tabs>
            <w:spacing w:before="60" w:line="240" w:lineRule="auto"/>
            <w:ind w:left="360"/>
            <w:rPr>
              <w:color w:val="000000"/>
            </w:rPr>
          </w:pPr>
          <w:hyperlink w:anchor="_soa72miybokv">
            <w:r w:rsidR="00BC10F3">
              <w:rPr>
                <w:color w:val="000000"/>
              </w:rPr>
              <w:t>Objectives</w:t>
            </w:r>
          </w:hyperlink>
          <w:r w:rsidR="00BC10F3">
            <w:rPr>
              <w:color w:val="000000"/>
            </w:rPr>
            <w:tab/>
          </w:r>
          <w:r w:rsidR="00BC10F3">
            <w:fldChar w:fldCharType="begin"/>
          </w:r>
          <w:r w:rsidR="00BC10F3">
            <w:instrText xml:space="preserve"> PAGEREF _soa72miybokv \h </w:instrText>
          </w:r>
          <w:r w:rsidR="00BC10F3">
            <w:fldChar w:fldCharType="separate"/>
          </w:r>
          <w:r w:rsidR="00BC10F3">
            <w:rPr>
              <w:color w:val="000000"/>
            </w:rPr>
            <w:t>1</w:t>
          </w:r>
          <w:r w:rsidR="00BC10F3">
            <w:fldChar w:fldCharType="end"/>
          </w:r>
        </w:p>
        <w:p w14:paraId="7027AA76" w14:textId="77777777" w:rsidR="00F67D38" w:rsidRDefault="000231A2">
          <w:pPr>
            <w:tabs>
              <w:tab w:val="right" w:pos="10800"/>
            </w:tabs>
            <w:spacing w:before="60" w:line="240" w:lineRule="auto"/>
            <w:ind w:left="360"/>
            <w:rPr>
              <w:color w:val="000000"/>
            </w:rPr>
          </w:pPr>
          <w:hyperlink w:anchor="_e5eh7vtp3elw">
            <w:r w:rsidR="00BC10F3">
              <w:rPr>
                <w:color w:val="000000"/>
              </w:rPr>
              <w:t>Process Key Contact</w:t>
            </w:r>
          </w:hyperlink>
          <w:r w:rsidR="00BC10F3">
            <w:rPr>
              <w:color w:val="000000"/>
            </w:rPr>
            <w:tab/>
          </w:r>
          <w:r w:rsidR="00BC10F3">
            <w:fldChar w:fldCharType="begin"/>
          </w:r>
          <w:r w:rsidR="00BC10F3">
            <w:instrText xml:space="preserve"> PAGEREF _e5eh7vtp3elw \h </w:instrText>
          </w:r>
          <w:r w:rsidR="00BC10F3">
            <w:fldChar w:fldCharType="separate"/>
          </w:r>
          <w:r w:rsidR="00BC10F3">
            <w:rPr>
              <w:color w:val="000000"/>
            </w:rPr>
            <w:t>1</w:t>
          </w:r>
          <w:r w:rsidR="00BC10F3">
            <w:fldChar w:fldCharType="end"/>
          </w:r>
        </w:p>
        <w:p w14:paraId="3CC36B3A" w14:textId="77777777" w:rsidR="00F67D38" w:rsidRDefault="000231A2">
          <w:pPr>
            <w:tabs>
              <w:tab w:val="right" w:pos="10800"/>
            </w:tabs>
            <w:spacing w:before="60" w:line="240" w:lineRule="auto"/>
            <w:ind w:left="360"/>
            <w:rPr>
              <w:color w:val="000000"/>
            </w:rPr>
          </w:pPr>
          <w:hyperlink w:anchor="_8uc76jjm25ud">
            <w:r w:rsidR="00BC10F3">
              <w:rPr>
                <w:color w:val="000000"/>
              </w:rPr>
              <w:t>Minimum Prerequisites for Automation</w:t>
            </w:r>
          </w:hyperlink>
          <w:r w:rsidR="00BC10F3">
            <w:rPr>
              <w:color w:val="000000"/>
            </w:rPr>
            <w:tab/>
          </w:r>
          <w:r w:rsidR="00BC10F3">
            <w:fldChar w:fldCharType="begin"/>
          </w:r>
          <w:r w:rsidR="00BC10F3">
            <w:instrText xml:space="preserve"> PAGEREF _8uc76jjm25ud \h </w:instrText>
          </w:r>
          <w:r w:rsidR="00BC10F3">
            <w:fldChar w:fldCharType="separate"/>
          </w:r>
          <w:r w:rsidR="00BC10F3">
            <w:rPr>
              <w:color w:val="000000"/>
            </w:rPr>
            <w:t>1</w:t>
          </w:r>
          <w:r w:rsidR="00BC10F3">
            <w:fldChar w:fldCharType="end"/>
          </w:r>
        </w:p>
        <w:p w14:paraId="2FF55B60" w14:textId="77777777" w:rsidR="00F67D38" w:rsidRDefault="000231A2">
          <w:pPr>
            <w:tabs>
              <w:tab w:val="right" w:pos="10800"/>
            </w:tabs>
            <w:spacing w:before="200" w:line="240" w:lineRule="auto"/>
            <w:rPr>
              <w:b/>
              <w:color w:val="000000"/>
            </w:rPr>
          </w:pPr>
          <w:hyperlink w:anchor="_mdr6kpc5a5r5">
            <w:r w:rsidR="00BC10F3">
              <w:rPr>
                <w:b/>
                <w:color w:val="000000"/>
              </w:rPr>
              <w:t>As-Is Process Description</w:t>
            </w:r>
          </w:hyperlink>
          <w:r w:rsidR="00BC10F3">
            <w:rPr>
              <w:b/>
              <w:color w:val="000000"/>
            </w:rPr>
            <w:tab/>
          </w:r>
          <w:r w:rsidR="00BC10F3">
            <w:fldChar w:fldCharType="begin"/>
          </w:r>
          <w:r w:rsidR="00BC10F3">
            <w:instrText xml:space="preserve"> PAGEREF _mdr6kpc5a5r5 \h </w:instrText>
          </w:r>
          <w:r w:rsidR="00BC10F3">
            <w:fldChar w:fldCharType="separate"/>
          </w:r>
          <w:r w:rsidR="00BC10F3">
            <w:rPr>
              <w:b/>
              <w:color w:val="000000"/>
            </w:rPr>
            <w:t>2</w:t>
          </w:r>
          <w:r w:rsidR="00BC10F3">
            <w:fldChar w:fldCharType="end"/>
          </w:r>
        </w:p>
        <w:p w14:paraId="72BF3A67" w14:textId="77777777" w:rsidR="00F67D38" w:rsidRDefault="000231A2">
          <w:pPr>
            <w:tabs>
              <w:tab w:val="right" w:pos="10800"/>
            </w:tabs>
            <w:spacing w:before="60" w:line="240" w:lineRule="auto"/>
            <w:ind w:left="360"/>
            <w:rPr>
              <w:color w:val="000000"/>
            </w:rPr>
          </w:pPr>
          <w:hyperlink w:anchor="_vrc3lxjwb5na">
            <w:r w:rsidR="00BC10F3">
              <w:rPr>
                <w:color w:val="000000"/>
              </w:rPr>
              <w:t>Process Overview</w:t>
            </w:r>
          </w:hyperlink>
          <w:r w:rsidR="00BC10F3">
            <w:rPr>
              <w:color w:val="000000"/>
            </w:rPr>
            <w:tab/>
          </w:r>
          <w:r w:rsidR="00BC10F3">
            <w:fldChar w:fldCharType="begin"/>
          </w:r>
          <w:r w:rsidR="00BC10F3">
            <w:instrText xml:space="preserve"> PAGEREF _vrc3lxjwb5na \h </w:instrText>
          </w:r>
          <w:r w:rsidR="00BC10F3">
            <w:fldChar w:fldCharType="separate"/>
          </w:r>
          <w:r w:rsidR="00BC10F3">
            <w:rPr>
              <w:color w:val="000000"/>
            </w:rPr>
            <w:t>2</w:t>
          </w:r>
          <w:r w:rsidR="00BC10F3">
            <w:fldChar w:fldCharType="end"/>
          </w:r>
        </w:p>
        <w:p w14:paraId="2D307B07" w14:textId="77777777" w:rsidR="00F67D38" w:rsidRDefault="000231A2">
          <w:pPr>
            <w:tabs>
              <w:tab w:val="right" w:pos="10800"/>
            </w:tabs>
            <w:spacing w:before="60" w:line="240" w:lineRule="auto"/>
            <w:ind w:left="360"/>
            <w:rPr>
              <w:color w:val="000000"/>
            </w:rPr>
          </w:pPr>
          <w:hyperlink w:anchor="_in5ehl2op8tm">
            <w:r w:rsidR="00BC10F3">
              <w:rPr>
                <w:color w:val="000000"/>
              </w:rPr>
              <w:t>Applications used in the Process</w:t>
            </w:r>
          </w:hyperlink>
          <w:r w:rsidR="00BC10F3">
            <w:rPr>
              <w:color w:val="000000"/>
            </w:rPr>
            <w:tab/>
          </w:r>
          <w:r w:rsidR="00BC10F3">
            <w:fldChar w:fldCharType="begin"/>
          </w:r>
          <w:r w:rsidR="00BC10F3">
            <w:instrText xml:space="preserve"> PAGEREF _in5ehl2op8tm \h </w:instrText>
          </w:r>
          <w:r w:rsidR="00BC10F3">
            <w:fldChar w:fldCharType="separate"/>
          </w:r>
          <w:r w:rsidR="00BC10F3">
            <w:rPr>
              <w:color w:val="000000"/>
            </w:rPr>
            <w:t>3</w:t>
          </w:r>
          <w:r w:rsidR="00BC10F3">
            <w:fldChar w:fldCharType="end"/>
          </w:r>
        </w:p>
        <w:p w14:paraId="37EC8DE4" w14:textId="77777777" w:rsidR="00F67D38" w:rsidRDefault="000231A2">
          <w:pPr>
            <w:tabs>
              <w:tab w:val="right" w:pos="10800"/>
            </w:tabs>
            <w:spacing w:before="60" w:line="240" w:lineRule="auto"/>
            <w:ind w:left="360"/>
            <w:rPr>
              <w:color w:val="000000"/>
            </w:rPr>
          </w:pPr>
          <w:hyperlink w:anchor="_3xrlx7nhtlp7">
            <w:r w:rsidR="00BC10F3">
              <w:rPr>
                <w:color w:val="000000"/>
              </w:rPr>
              <w:t>As-Is Process Map</w:t>
            </w:r>
          </w:hyperlink>
          <w:r w:rsidR="00BC10F3">
            <w:rPr>
              <w:color w:val="000000"/>
            </w:rPr>
            <w:tab/>
          </w:r>
          <w:r w:rsidR="00BC10F3">
            <w:fldChar w:fldCharType="begin"/>
          </w:r>
          <w:r w:rsidR="00BC10F3">
            <w:instrText xml:space="preserve"> PAGEREF _3xrlx7nhtlp7 \h </w:instrText>
          </w:r>
          <w:r w:rsidR="00BC10F3">
            <w:fldChar w:fldCharType="separate"/>
          </w:r>
          <w:r w:rsidR="00BC10F3">
            <w:rPr>
              <w:color w:val="000000"/>
            </w:rPr>
            <w:t>3</w:t>
          </w:r>
          <w:r w:rsidR="00BC10F3">
            <w:fldChar w:fldCharType="end"/>
          </w:r>
        </w:p>
        <w:p w14:paraId="090C2F36" w14:textId="77777777" w:rsidR="00F67D38" w:rsidRDefault="000231A2">
          <w:pPr>
            <w:tabs>
              <w:tab w:val="right" w:pos="10800"/>
            </w:tabs>
            <w:spacing w:before="200" w:line="240" w:lineRule="auto"/>
            <w:rPr>
              <w:b/>
              <w:color w:val="000000"/>
            </w:rPr>
          </w:pPr>
          <w:hyperlink w:anchor="_gmvdjkbe065o">
            <w:r w:rsidR="00BC10F3">
              <w:rPr>
                <w:b/>
                <w:color w:val="000000"/>
              </w:rPr>
              <w:t>To-Be Process Description</w:t>
            </w:r>
          </w:hyperlink>
          <w:r w:rsidR="00BC10F3">
            <w:rPr>
              <w:b/>
              <w:color w:val="000000"/>
            </w:rPr>
            <w:tab/>
          </w:r>
          <w:r w:rsidR="00BC10F3">
            <w:fldChar w:fldCharType="begin"/>
          </w:r>
          <w:r w:rsidR="00BC10F3">
            <w:instrText xml:space="preserve"> PAGEREF _gmvdjkbe065o \h </w:instrText>
          </w:r>
          <w:r w:rsidR="00BC10F3">
            <w:fldChar w:fldCharType="separate"/>
          </w:r>
          <w:r w:rsidR="00BC10F3">
            <w:rPr>
              <w:b/>
              <w:color w:val="000000"/>
            </w:rPr>
            <w:t>4</w:t>
          </w:r>
          <w:r w:rsidR="00BC10F3">
            <w:fldChar w:fldCharType="end"/>
          </w:r>
        </w:p>
        <w:p w14:paraId="337BD3C1" w14:textId="77777777" w:rsidR="00F67D38" w:rsidRDefault="000231A2">
          <w:pPr>
            <w:tabs>
              <w:tab w:val="right" w:pos="10800"/>
            </w:tabs>
            <w:spacing w:before="60" w:line="240" w:lineRule="auto"/>
            <w:ind w:left="360"/>
            <w:rPr>
              <w:color w:val="000000"/>
            </w:rPr>
          </w:pPr>
          <w:hyperlink w:anchor="_nmn90y3pi1ee">
            <w:r w:rsidR="00BC10F3">
              <w:rPr>
                <w:color w:val="000000"/>
              </w:rPr>
              <w:t>Detailed Process Map</w:t>
            </w:r>
          </w:hyperlink>
          <w:r w:rsidR="00BC10F3">
            <w:rPr>
              <w:color w:val="000000"/>
            </w:rPr>
            <w:tab/>
          </w:r>
          <w:r w:rsidR="00BC10F3">
            <w:fldChar w:fldCharType="begin"/>
          </w:r>
          <w:r w:rsidR="00BC10F3">
            <w:instrText xml:space="preserve"> PAGEREF _nmn90y3pi1ee \h </w:instrText>
          </w:r>
          <w:r w:rsidR="00BC10F3">
            <w:fldChar w:fldCharType="separate"/>
          </w:r>
          <w:r w:rsidR="00BC10F3">
            <w:rPr>
              <w:color w:val="000000"/>
            </w:rPr>
            <w:t>4</w:t>
          </w:r>
          <w:r w:rsidR="00BC10F3">
            <w:fldChar w:fldCharType="end"/>
          </w:r>
        </w:p>
        <w:p w14:paraId="3077623D" w14:textId="77777777" w:rsidR="00F67D38" w:rsidRDefault="000231A2">
          <w:pPr>
            <w:tabs>
              <w:tab w:val="right" w:pos="10800"/>
            </w:tabs>
            <w:spacing w:before="60" w:line="240" w:lineRule="auto"/>
            <w:ind w:left="360"/>
            <w:rPr>
              <w:color w:val="000000"/>
            </w:rPr>
          </w:pPr>
          <w:hyperlink w:anchor="_cx5ym07ptgjk">
            <w:r w:rsidR="00BC10F3">
              <w:rPr>
                <w:color w:val="000000"/>
              </w:rPr>
              <w:t>Robot Type</w:t>
            </w:r>
          </w:hyperlink>
          <w:r w:rsidR="00BC10F3">
            <w:rPr>
              <w:color w:val="000000"/>
            </w:rPr>
            <w:tab/>
          </w:r>
          <w:r w:rsidR="00BC10F3">
            <w:fldChar w:fldCharType="begin"/>
          </w:r>
          <w:r w:rsidR="00BC10F3">
            <w:instrText xml:space="preserve"> PAGEREF _cx5ym07ptgjk \h </w:instrText>
          </w:r>
          <w:r w:rsidR="00BC10F3">
            <w:fldChar w:fldCharType="separate"/>
          </w:r>
          <w:r w:rsidR="00BC10F3">
            <w:rPr>
              <w:color w:val="000000"/>
            </w:rPr>
            <w:t>4</w:t>
          </w:r>
          <w:r w:rsidR="00BC10F3">
            <w:fldChar w:fldCharType="end"/>
          </w:r>
        </w:p>
        <w:p w14:paraId="6F0090CE" w14:textId="77777777" w:rsidR="00F67D38" w:rsidRDefault="000231A2">
          <w:pPr>
            <w:tabs>
              <w:tab w:val="right" w:pos="10800"/>
            </w:tabs>
            <w:spacing w:before="60" w:line="240" w:lineRule="auto"/>
            <w:ind w:left="360"/>
            <w:rPr>
              <w:color w:val="000000"/>
            </w:rPr>
          </w:pPr>
          <w:hyperlink w:anchor="_7u1z1cuc6dh1">
            <w:r w:rsidR="00BC10F3">
              <w:rPr>
                <w:color w:val="000000"/>
              </w:rPr>
              <w:t>Business Exceptions Handling</w:t>
            </w:r>
          </w:hyperlink>
          <w:r w:rsidR="00BC10F3">
            <w:rPr>
              <w:color w:val="000000"/>
            </w:rPr>
            <w:tab/>
          </w:r>
          <w:r w:rsidR="00BC10F3">
            <w:fldChar w:fldCharType="begin"/>
          </w:r>
          <w:r w:rsidR="00BC10F3">
            <w:instrText xml:space="preserve"> PAGEREF _7u1z1cuc6dh1 \h </w:instrText>
          </w:r>
          <w:r w:rsidR="00BC10F3">
            <w:fldChar w:fldCharType="separate"/>
          </w:r>
          <w:r w:rsidR="00BC10F3">
            <w:rPr>
              <w:color w:val="000000"/>
            </w:rPr>
            <w:t>4</w:t>
          </w:r>
          <w:r w:rsidR="00BC10F3">
            <w:fldChar w:fldCharType="end"/>
          </w:r>
        </w:p>
        <w:p w14:paraId="03C01617" w14:textId="77777777" w:rsidR="00F67D38" w:rsidRDefault="000231A2">
          <w:pPr>
            <w:tabs>
              <w:tab w:val="right" w:pos="10800"/>
            </w:tabs>
            <w:spacing w:before="60" w:line="240" w:lineRule="auto"/>
            <w:ind w:left="720"/>
            <w:rPr>
              <w:color w:val="000000"/>
            </w:rPr>
          </w:pPr>
          <w:hyperlink w:anchor="_jr6jw3koor93">
            <w:r w:rsidR="00BC10F3">
              <w:rPr>
                <w:color w:val="000000"/>
              </w:rPr>
              <w:t>Known Exceptions</w:t>
            </w:r>
          </w:hyperlink>
          <w:r w:rsidR="00BC10F3">
            <w:rPr>
              <w:color w:val="000000"/>
            </w:rPr>
            <w:tab/>
          </w:r>
          <w:r w:rsidR="00BC10F3">
            <w:fldChar w:fldCharType="begin"/>
          </w:r>
          <w:r w:rsidR="00BC10F3">
            <w:instrText xml:space="preserve"> PAGEREF _jr6jw3koor93 \h </w:instrText>
          </w:r>
          <w:r w:rsidR="00BC10F3">
            <w:fldChar w:fldCharType="separate"/>
          </w:r>
          <w:r w:rsidR="00BC10F3">
            <w:rPr>
              <w:color w:val="000000"/>
            </w:rPr>
            <w:t>4</w:t>
          </w:r>
          <w:r w:rsidR="00BC10F3">
            <w:fldChar w:fldCharType="end"/>
          </w:r>
        </w:p>
        <w:p w14:paraId="7B1C2F84" w14:textId="77777777" w:rsidR="00F67D38" w:rsidRDefault="000231A2">
          <w:pPr>
            <w:tabs>
              <w:tab w:val="right" w:pos="10800"/>
            </w:tabs>
            <w:spacing w:before="60" w:line="240" w:lineRule="auto"/>
            <w:ind w:left="720"/>
            <w:rPr>
              <w:color w:val="000000"/>
            </w:rPr>
          </w:pPr>
          <w:hyperlink w:anchor="_57bwdp6ycy5h">
            <w:r w:rsidR="00BC10F3">
              <w:rPr>
                <w:color w:val="000000"/>
              </w:rPr>
              <w:t>Unknown Exceptions</w:t>
            </w:r>
          </w:hyperlink>
          <w:r w:rsidR="00BC10F3">
            <w:rPr>
              <w:color w:val="000000"/>
            </w:rPr>
            <w:tab/>
          </w:r>
          <w:r w:rsidR="00BC10F3">
            <w:fldChar w:fldCharType="begin"/>
          </w:r>
          <w:r w:rsidR="00BC10F3">
            <w:instrText xml:space="preserve"> PAGEREF _57bwdp6ycy5h \h </w:instrText>
          </w:r>
          <w:r w:rsidR="00BC10F3">
            <w:fldChar w:fldCharType="separate"/>
          </w:r>
          <w:r w:rsidR="00BC10F3">
            <w:rPr>
              <w:color w:val="000000"/>
            </w:rPr>
            <w:t>5</w:t>
          </w:r>
          <w:r w:rsidR="00BC10F3">
            <w:fldChar w:fldCharType="end"/>
          </w:r>
        </w:p>
        <w:p w14:paraId="0357DFE1" w14:textId="77777777" w:rsidR="00F67D38" w:rsidRDefault="000231A2">
          <w:pPr>
            <w:tabs>
              <w:tab w:val="right" w:pos="10800"/>
            </w:tabs>
            <w:spacing w:before="60" w:line="240" w:lineRule="auto"/>
            <w:ind w:left="360"/>
            <w:rPr>
              <w:color w:val="000000"/>
            </w:rPr>
          </w:pPr>
          <w:hyperlink w:anchor="_1os2bz2dwbrb">
            <w:r w:rsidR="00BC10F3">
              <w:rPr>
                <w:color w:val="000000"/>
              </w:rPr>
              <w:t>System Exceptions Handling</w:t>
            </w:r>
          </w:hyperlink>
          <w:r w:rsidR="00BC10F3">
            <w:rPr>
              <w:color w:val="000000"/>
            </w:rPr>
            <w:tab/>
          </w:r>
          <w:r w:rsidR="00BC10F3">
            <w:fldChar w:fldCharType="begin"/>
          </w:r>
          <w:r w:rsidR="00BC10F3">
            <w:instrText xml:space="preserve"> PAGEREF _1os2bz2dwbrb \h </w:instrText>
          </w:r>
          <w:r w:rsidR="00BC10F3">
            <w:fldChar w:fldCharType="separate"/>
          </w:r>
          <w:r w:rsidR="00BC10F3">
            <w:rPr>
              <w:color w:val="000000"/>
            </w:rPr>
            <w:t>5</w:t>
          </w:r>
          <w:r w:rsidR="00BC10F3">
            <w:fldChar w:fldCharType="end"/>
          </w:r>
        </w:p>
        <w:p w14:paraId="5D347734" w14:textId="77777777" w:rsidR="00F67D38" w:rsidRDefault="000231A2">
          <w:pPr>
            <w:tabs>
              <w:tab w:val="right" w:pos="10800"/>
            </w:tabs>
            <w:spacing w:before="200" w:line="240" w:lineRule="auto"/>
            <w:rPr>
              <w:b/>
              <w:color w:val="000000"/>
            </w:rPr>
          </w:pPr>
          <w:hyperlink w:anchor="_bsbyy5x0t0oj">
            <w:r w:rsidR="00BC10F3">
              <w:rPr>
                <w:b/>
                <w:color w:val="000000"/>
              </w:rPr>
              <w:t>Other Observations</w:t>
            </w:r>
          </w:hyperlink>
          <w:r w:rsidR="00BC10F3">
            <w:rPr>
              <w:b/>
              <w:color w:val="000000"/>
            </w:rPr>
            <w:tab/>
          </w:r>
          <w:r w:rsidR="00BC10F3">
            <w:fldChar w:fldCharType="begin"/>
          </w:r>
          <w:r w:rsidR="00BC10F3">
            <w:instrText xml:space="preserve"> PAGEREF _bsbyy5x0t0oj \h </w:instrText>
          </w:r>
          <w:r w:rsidR="00BC10F3">
            <w:fldChar w:fldCharType="separate"/>
          </w:r>
          <w:r w:rsidR="00BC10F3">
            <w:rPr>
              <w:b/>
              <w:color w:val="000000"/>
            </w:rPr>
            <w:t>5</w:t>
          </w:r>
          <w:r w:rsidR="00BC10F3">
            <w:fldChar w:fldCharType="end"/>
          </w:r>
        </w:p>
        <w:p w14:paraId="40CDF622" w14:textId="77777777" w:rsidR="00F67D38" w:rsidRDefault="000231A2">
          <w:pPr>
            <w:tabs>
              <w:tab w:val="right" w:pos="10800"/>
            </w:tabs>
            <w:spacing w:before="200" w:after="80" w:line="240" w:lineRule="auto"/>
            <w:rPr>
              <w:b/>
              <w:color w:val="000000"/>
            </w:rPr>
          </w:pPr>
          <w:hyperlink w:anchor="_ms60s1nz1shm">
            <w:r w:rsidR="00BC10F3">
              <w:rPr>
                <w:b/>
                <w:color w:val="000000"/>
              </w:rPr>
              <w:t>Additional sources of process documentation</w:t>
            </w:r>
          </w:hyperlink>
          <w:r w:rsidR="00BC10F3">
            <w:rPr>
              <w:b/>
              <w:color w:val="000000"/>
            </w:rPr>
            <w:tab/>
          </w:r>
          <w:r w:rsidR="00BC10F3">
            <w:fldChar w:fldCharType="begin"/>
          </w:r>
          <w:r w:rsidR="00BC10F3">
            <w:instrText xml:space="preserve"> PAGEREF _ms60s1nz1shm \h </w:instrText>
          </w:r>
          <w:r w:rsidR="00BC10F3">
            <w:fldChar w:fldCharType="separate"/>
          </w:r>
          <w:r w:rsidR="00BC10F3">
            <w:rPr>
              <w:b/>
              <w:color w:val="000000"/>
            </w:rPr>
            <w:t>5</w:t>
          </w:r>
          <w:r w:rsidR="00BC10F3">
            <w:fldChar w:fldCharType="end"/>
          </w:r>
          <w:r w:rsidR="00BC10F3">
            <w:fldChar w:fldCharType="end"/>
          </w:r>
        </w:p>
      </w:sdtContent>
    </w:sdt>
    <w:p w14:paraId="386853F0" w14:textId="77777777" w:rsidR="00F67D38" w:rsidRDefault="00F67D38"/>
    <w:p w14:paraId="1568F302" w14:textId="77777777" w:rsidR="00F67D38" w:rsidRDefault="00F67D38"/>
    <w:p w14:paraId="763F5EE0" w14:textId="77777777" w:rsidR="00F67D38" w:rsidRDefault="00BC10F3">
      <w:pPr>
        <w:rPr>
          <w:color w:val="294860"/>
        </w:rPr>
      </w:pPr>
      <w:r>
        <w:rPr>
          <w:noProof/>
        </w:rPr>
        <mc:AlternateContent>
          <mc:Choice Requires="wpg">
            <w:drawing>
              <wp:inline distT="114300" distB="114300" distL="114300" distR="114300" wp14:anchorId="12EF9DBA" wp14:editId="0D829515">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24663" cy="18957"/>
                        </a:xfrm>
                        <a:prstGeom prst="rect"/>
                        <a:ln/>
                      </pic:spPr>
                    </pic:pic>
                  </a:graphicData>
                </a:graphic>
              </wp:inline>
            </w:drawing>
          </mc:Fallback>
        </mc:AlternateContent>
      </w:r>
    </w:p>
    <w:p w14:paraId="7827BEB1" w14:textId="77777777" w:rsidR="00F67D38" w:rsidRDefault="00BC10F3">
      <w:pPr>
        <w:pStyle w:val="Ttulo1"/>
      </w:pPr>
      <w:bookmarkStart w:id="2" w:name="_fmc2ik42b62t" w:colFirst="0" w:colLast="0"/>
      <w:bookmarkEnd w:id="2"/>
      <w:r>
        <w:lastRenderedPageBreak/>
        <w:t>Introduction</w:t>
      </w:r>
    </w:p>
    <w:p w14:paraId="27CB8E4E" w14:textId="77777777" w:rsidR="00F67D38" w:rsidRDefault="00BC10F3">
      <w:pPr>
        <w:pStyle w:val="Ttulo2"/>
        <w:numPr>
          <w:ilvl w:val="0"/>
          <w:numId w:val="2"/>
        </w:numPr>
        <w:rPr>
          <w:color w:val="F95C3C"/>
        </w:rPr>
      </w:pPr>
      <w:bookmarkStart w:id="3" w:name="_8b0nhjcbe7cw" w:colFirst="0" w:colLast="0"/>
      <w:bookmarkEnd w:id="3"/>
      <w:r>
        <w:rPr>
          <w:color w:val="F95C3C"/>
        </w:rPr>
        <w:t>Purpose of the Document</w:t>
      </w:r>
    </w:p>
    <w:p w14:paraId="471EFF82" w14:textId="77777777" w:rsidR="00F67D38" w:rsidRDefault="00BC10F3">
      <w:pPr>
        <w:pStyle w:val="Subttulo"/>
      </w:pPr>
      <w:bookmarkStart w:id="4" w:name="_enkpl6a0oanr" w:colFirst="0" w:colLast="0"/>
      <w:bookmarkEnd w:id="4"/>
      <w:r>
        <w:t xml:space="preserve">The Process Definition Document outlines the business process chosen for automation using UiPath Robotic Process Automation (RPA) technology.  </w:t>
      </w:r>
    </w:p>
    <w:p w14:paraId="0B3CE869" w14:textId="77777777" w:rsidR="00F67D38" w:rsidRDefault="00BC10F3">
      <w:pPr>
        <w:pStyle w:val="Subttulo"/>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3AACB0E1" w14:textId="77777777" w:rsidR="00F67D38" w:rsidRDefault="00BC10F3">
      <w:pPr>
        <w:pStyle w:val="Ttulo2"/>
        <w:numPr>
          <w:ilvl w:val="0"/>
          <w:numId w:val="2"/>
        </w:numPr>
        <w:rPr>
          <w:color w:val="F95C3C"/>
        </w:rPr>
      </w:pPr>
      <w:bookmarkStart w:id="6" w:name="_soa72miybokv" w:colFirst="0" w:colLast="0"/>
      <w:bookmarkEnd w:id="6"/>
      <w:r>
        <w:rPr>
          <w:color w:val="F95C3C"/>
        </w:rPr>
        <w:t>Objectives</w:t>
      </w:r>
    </w:p>
    <w:p w14:paraId="0E0A6C14" w14:textId="77777777" w:rsidR="00F67D38" w:rsidRDefault="00BC10F3">
      <w:r>
        <w:t xml:space="preserve">The process has been selected for RPA as part of the project initiative conducted within Techno Computers Inc., the Finance department. </w:t>
      </w:r>
    </w:p>
    <w:p w14:paraId="40E0E18E" w14:textId="77777777" w:rsidR="00F67D38" w:rsidRDefault="00F67D38"/>
    <w:p w14:paraId="0E39D776" w14:textId="77777777" w:rsidR="00F67D38" w:rsidRDefault="00BC10F3">
      <w:r>
        <w:t>The objective of this process automation is linked to the project business case and is mainly intended to:</w:t>
      </w:r>
    </w:p>
    <w:p w14:paraId="5C0B794C" w14:textId="77777777" w:rsidR="00F67D38" w:rsidRDefault="00BC10F3">
      <w:pPr>
        <w:numPr>
          <w:ilvl w:val="0"/>
          <w:numId w:val="6"/>
        </w:numPr>
      </w:pPr>
      <w:r>
        <w:t xml:space="preserve"> Deliver faster processing </w:t>
      </w:r>
    </w:p>
    <w:p w14:paraId="3F3931A0" w14:textId="77777777" w:rsidR="00F67D38" w:rsidRDefault="00BC10F3">
      <w:pPr>
        <w:numPr>
          <w:ilvl w:val="0"/>
          <w:numId w:val="6"/>
        </w:numPr>
      </w:pPr>
      <w:r>
        <w:t xml:space="preserve"> Reduce redundant activities</w:t>
      </w:r>
    </w:p>
    <w:p w14:paraId="103198E0" w14:textId="77777777" w:rsidR="00F67D38" w:rsidRDefault="00BC10F3">
      <w:pPr>
        <w:numPr>
          <w:ilvl w:val="0"/>
          <w:numId w:val="6"/>
        </w:numPr>
        <w:spacing w:after="200"/>
      </w:pPr>
      <w:r>
        <w:t xml:space="preserve"> Improve overall performance and reliability</w:t>
      </w:r>
    </w:p>
    <w:p w14:paraId="59C2835E" w14:textId="77777777" w:rsidR="00F67D38" w:rsidRDefault="00BC10F3">
      <w:pPr>
        <w:pStyle w:val="Ttulo2"/>
        <w:numPr>
          <w:ilvl w:val="0"/>
          <w:numId w:val="2"/>
        </w:numPr>
        <w:spacing w:before="200"/>
        <w:rPr>
          <w:color w:val="F95C3C"/>
        </w:rPr>
      </w:pPr>
      <w:bookmarkStart w:id="7" w:name="_e5eh7vtp3elw" w:colFirst="0" w:colLast="0"/>
      <w:bookmarkEnd w:id="7"/>
      <w:r>
        <w:rPr>
          <w:color w:val="F95C3C"/>
        </w:rPr>
        <w:t>Process Key Contact</w:t>
      </w:r>
    </w:p>
    <w:p w14:paraId="16369D9E" w14:textId="77777777" w:rsidR="00F67D38" w:rsidRDefault="00BC10F3">
      <w:pPr>
        <w:pStyle w:val="Subttulo"/>
      </w:pPr>
      <w:r>
        <w:t xml:space="preserve">The specifications document includes concise and complete requirements of the business process and it is built based on the inputs provided by the process Subject Matter Expert (SME)/ Process Owner. </w:t>
      </w:r>
    </w:p>
    <w:p w14:paraId="48498287" w14:textId="77777777" w:rsidR="00F67D38" w:rsidRDefault="00BC10F3">
      <w:pPr>
        <w:pStyle w:val="Subttulo"/>
      </w:pPr>
      <w:bookmarkStart w:id="8" w:name="_s9jxhea3hogb" w:colFirst="0" w:colLast="0"/>
      <w:bookmarkEnd w:id="8"/>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F67D38" w14:paraId="14BF759A" w14:textId="77777777">
        <w:tc>
          <w:tcPr>
            <w:tcW w:w="1980" w:type="dxa"/>
            <w:shd w:val="clear" w:color="auto" w:fill="auto"/>
            <w:tcMar>
              <w:top w:w="100" w:type="dxa"/>
              <w:left w:w="100" w:type="dxa"/>
              <w:bottom w:w="100" w:type="dxa"/>
              <w:right w:w="100" w:type="dxa"/>
            </w:tcMar>
          </w:tcPr>
          <w:p w14:paraId="47213D80" w14:textId="77777777" w:rsidR="00F67D38" w:rsidRDefault="00BC10F3">
            <w:pPr>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14:paraId="614123C6" w14:textId="77777777" w:rsidR="00F67D38" w:rsidRDefault="00BC10F3">
            <w:pPr>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14:paraId="1B065FB0" w14:textId="77777777" w:rsidR="00F67D38" w:rsidRDefault="00BC10F3">
            <w:pPr>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14:paraId="5E91A6F9" w14:textId="77777777" w:rsidR="00F67D38" w:rsidRDefault="00BC10F3">
            <w:pPr>
              <w:widowControl w:val="0"/>
              <w:pBdr>
                <w:top w:val="nil"/>
                <w:left w:val="nil"/>
                <w:bottom w:val="nil"/>
                <w:right w:val="nil"/>
                <w:between w:val="nil"/>
              </w:pBdr>
              <w:spacing w:line="240" w:lineRule="auto"/>
            </w:pPr>
            <w:r>
              <w:t>Notes</w:t>
            </w:r>
          </w:p>
        </w:tc>
      </w:tr>
      <w:tr w:rsidR="00F67D38" w14:paraId="103CBABC" w14:textId="77777777">
        <w:tc>
          <w:tcPr>
            <w:tcW w:w="1980" w:type="dxa"/>
            <w:shd w:val="clear" w:color="auto" w:fill="auto"/>
            <w:tcMar>
              <w:top w:w="100" w:type="dxa"/>
              <w:left w:w="100" w:type="dxa"/>
              <w:bottom w:w="100" w:type="dxa"/>
              <w:right w:w="100" w:type="dxa"/>
            </w:tcMar>
          </w:tcPr>
          <w:p w14:paraId="100F51F1" w14:textId="77777777" w:rsidR="00F67D38" w:rsidRDefault="00BC10F3">
            <w:pPr>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14:paraId="36C7387C" w14:textId="77777777" w:rsidR="00F67D38" w:rsidRDefault="00BC10F3">
            <w:pPr>
              <w:widowControl w:val="0"/>
              <w:pBdr>
                <w:top w:val="nil"/>
                <w:left w:val="nil"/>
                <w:bottom w:val="nil"/>
                <w:right w:val="nil"/>
                <w:between w:val="nil"/>
              </w:pBdr>
              <w:spacing w:line="240" w:lineRule="auto"/>
            </w:pPr>
            <w:r>
              <w:t>Niyaz Ahmed</w:t>
            </w:r>
          </w:p>
        </w:tc>
        <w:tc>
          <w:tcPr>
            <w:tcW w:w="6195" w:type="dxa"/>
            <w:shd w:val="clear" w:color="auto" w:fill="auto"/>
            <w:tcMar>
              <w:top w:w="100" w:type="dxa"/>
              <w:left w:w="100" w:type="dxa"/>
              <w:bottom w:w="100" w:type="dxa"/>
              <w:right w:w="100" w:type="dxa"/>
            </w:tcMar>
          </w:tcPr>
          <w:p w14:paraId="13CEADCA" w14:textId="77777777" w:rsidR="00F67D38" w:rsidRDefault="000231A2">
            <w:pPr>
              <w:widowControl w:val="0"/>
              <w:pBdr>
                <w:top w:val="nil"/>
                <w:left w:val="nil"/>
                <w:bottom w:val="nil"/>
                <w:right w:val="nil"/>
                <w:between w:val="nil"/>
              </w:pBdr>
              <w:spacing w:line="240" w:lineRule="auto"/>
            </w:pPr>
            <w:hyperlink r:id="rId10">
              <w:r w:rsidR="00BC10F3">
                <w:rPr>
                  <w:color w:val="1155CC"/>
                  <w:u w:val="single"/>
                </w:rPr>
                <w:t>niyaz.ahmed@uipath.com</w:t>
              </w:r>
            </w:hyperlink>
            <w:r w:rsidR="00BC10F3">
              <w:t xml:space="preserve"> +91-9870333008   </w:t>
            </w:r>
          </w:p>
        </w:tc>
        <w:tc>
          <w:tcPr>
            <w:tcW w:w="870" w:type="dxa"/>
            <w:shd w:val="clear" w:color="auto" w:fill="auto"/>
            <w:tcMar>
              <w:top w:w="100" w:type="dxa"/>
              <w:left w:w="100" w:type="dxa"/>
              <w:bottom w:w="100" w:type="dxa"/>
              <w:right w:w="100" w:type="dxa"/>
            </w:tcMar>
          </w:tcPr>
          <w:p w14:paraId="7AEDCF75" w14:textId="77777777" w:rsidR="00F67D38" w:rsidRDefault="00F67D38">
            <w:pPr>
              <w:widowControl w:val="0"/>
              <w:pBdr>
                <w:top w:val="nil"/>
                <w:left w:val="nil"/>
                <w:bottom w:val="nil"/>
                <w:right w:val="nil"/>
                <w:between w:val="nil"/>
              </w:pBdr>
              <w:spacing w:line="240" w:lineRule="auto"/>
            </w:pPr>
          </w:p>
        </w:tc>
      </w:tr>
      <w:tr w:rsidR="00F67D38" w14:paraId="6984F086" w14:textId="77777777">
        <w:tc>
          <w:tcPr>
            <w:tcW w:w="1980" w:type="dxa"/>
            <w:shd w:val="clear" w:color="auto" w:fill="auto"/>
            <w:tcMar>
              <w:top w:w="100" w:type="dxa"/>
              <w:left w:w="100" w:type="dxa"/>
              <w:bottom w:w="100" w:type="dxa"/>
              <w:right w:w="100" w:type="dxa"/>
            </w:tcMar>
          </w:tcPr>
          <w:p w14:paraId="04D48243" w14:textId="77777777" w:rsidR="00F67D38" w:rsidRDefault="00BC10F3">
            <w:pPr>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14:paraId="6795EE26" w14:textId="77777777" w:rsidR="00F67D38" w:rsidRDefault="00BC10F3">
            <w:pPr>
              <w:widowControl w:val="0"/>
              <w:spacing w:line="240" w:lineRule="auto"/>
            </w:pPr>
            <w:r>
              <w:t>Niyaz Ahmed</w:t>
            </w:r>
          </w:p>
        </w:tc>
        <w:tc>
          <w:tcPr>
            <w:tcW w:w="6195" w:type="dxa"/>
            <w:shd w:val="clear" w:color="auto" w:fill="auto"/>
            <w:tcMar>
              <w:top w:w="100" w:type="dxa"/>
              <w:left w:w="100" w:type="dxa"/>
              <w:bottom w:w="100" w:type="dxa"/>
              <w:right w:w="100" w:type="dxa"/>
            </w:tcMar>
          </w:tcPr>
          <w:p w14:paraId="7DDE0F47" w14:textId="77777777" w:rsidR="00F67D38" w:rsidRDefault="000231A2">
            <w:pPr>
              <w:widowControl w:val="0"/>
              <w:spacing w:line="240" w:lineRule="auto"/>
            </w:pPr>
            <w:hyperlink r:id="rId11">
              <w:r w:rsidR="00BC10F3">
                <w:rPr>
                  <w:color w:val="1155CC"/>
                  <w:u w:val="single"/>
                </w:rPr>
                <w:t>niyaz.ahmed@uipath.com</w:t>
              </w:r>
            </w:hyperlink>
            <w:r w:rsidR="00BC10F3">
              <w:t xml:space="preserve"> +91-9870333008 </w:t>
            </w:r>
          </w:p>
        </w:tc>
        <w:tc>
          <w:tcPr>
            <w:tcW w:w="870" w:type="dxa"/>
            <w:shd w:val="clear" w:color="auto" w:fill="auto"/>
            <w:tcMar>
              <w:top w:w="100" w:type="dxa"/>
              <w:left w:w="100" w:type="dxa"/>
              <w:bottom w:w="100" w:type="dxa"/>
              <w:right w:w="100" w:type="dxa"/>
            </w:tcMar>
          </w:tcPr>
          <w:p w14:paraId="4AFD1113" w14:textId="77777777" w:rsidR="00F67D38" w:rsidRDefault="00F67D38">
            <w:pPr>
              <w:widowControl w:val="0"/>
              <w:pBdr>
                <w:top w:val="nil"/>
                <w:left w:val="nil"/>
                <w:bottom w:val="nil"/>
                <w:right w:val="nil"/>
                <w:between w:val="nil"/>
              </w:pBdr>
              <w:spacing w:line="240" w:lineRule="auto"/>
            </w:pPr>
          </w:p>
        </w:tc>
      </w:tr>
    </w:tbl>
    <w:p w14:paraId="2C0C30BA" w14:textId="77777777" w:rsidR="00F67D38" w:rsidRDefault="00F67D38"/>
    <w:p w14:paraId="6AB6268F" w14:textId="77777777" w:rsidR="00F67D38" w:rsidRDefault="00BC10F3">
      <w:pPr>
        <w:pStyle w:val="Ttulo2"/>
        <w:numPr>
          <w:ilvl w:val="0"/>
          <w:numId w:val="2"/>
        </w:numP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F67D38" w14:paraId="4C4D2AF2" w14:textId="77777777">
        <w:tc>
          <w:tcPr>
            <w:tcW w:w="1410" w:type="dxa"/>
            <w:shd w:val="clear" w:color="auto" w:fill="auto"/>
            <w:tcMar>
              <w:top w:w="100" w:type="dxa"/>
              <w:left w:w="100" w:type="dxa"/>
              <w:bottom w:w="100" w:type="dxa"/>
              <w:right w:w="100" w:type="dxa"/>
            </w:tcMar>
          </w:tcPr>
          <w:p w14:paraId="68F237BB" w14:textId="77777777" w:rsidR="00F67D38" w:rsidRDefault="00BC10F3">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2F50DD79" w14:textId="77777777" w:rsidR="00F67D38" w:rsidRDefault="00BC10F3">
            <w:pPr>
              <w:widowControl w:val="0"/>
              <w:pBdr>
                <w:top w:val="nil"/>
                <w:left w:val="nil"/>
                <w:bottom w:val="nil"/>
                <w:right w:val="nil"/>
                <w:between w:val="nil"/>
              </w:pBdr>
              <w:spacing w:line="240" w:lineRule="auto"/>
            </w:pPr>
            <w:r>
              <w:t>Prerequisites</w:t>
            </w:r>
          </w:p>
        </w:tc>
      </w:tr>
      <w:tr w:rsidR="00F67D38" w14:paraId="03BADDA2" w14:textId="77777777">
        <w:tc>
          <w:tcPr>
            <w:tcW w:w="1410" w:type="dxa"/>
            <w:shd w:val="clear" w:color="auto" w:fill="auto"/>
            <w:tcMar>
              <w:top w:w="100" w:type="dxa"/>
              <w:left w:w="100" w:type="dxa"/>
              <w:bottom w:w="100" w:type="dxa"/>
              <w:right w:w="100" w:type="dxa"/>
            </w:tcMar>
          </w:tcPr>
          <w:p w14:paraId="47756466" w14:textId="77777777" w:rsidR="00F67D38" w:rsidRDefault="00F67D3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7D9978C3" w14:textId="77777777" w:rsidR="00F67D38" w:rsidRDefault="00BC10F3">
            <w:pPr>
              <w:widowControl w:val="0"/>
              <w:pBdr>
                <w:top w:val="nil"/>
                <w:left w:val="nil"/>
                <w:bottom w:val="nil"/>
                <w:right w:val="nil"/>
                <w:between w:val="nil"/>
              </w:pBdr>
              <w:spacing w:line="240" w:lineRule="auto"/>
            </w:pPr>
            <w:r>
              <w:t>A filled in and completed Process Definition Document</w:t>
            </w:r>
          </w:p>
        </w:tc>
      </w:tr>
      <w:tr w:rsidR="00F67D38" w14:paraId="448FF4C5" w14:textId="77777777">
        <w:tc>
          <w:tcPr>
            <w:tcW w:w="1410" w:type="dxa"/>
            <w:shd w:val="clear" w:color="auto" w:fill="auto"/>
            <w:tcMar>
              <w:top w:w="100" w:type="dxa"/>
              <w:left w:w="100" w:type="dxa"/>
              <w:bottom w:w="100" w:type="dxa"/>
              <w:right w:w="100" w:type="dxa"/>
            </w:tcMar>
          </w:tcPr>
          <w:p w14:paraId="32D54F04" w14:textId="77777777" w:rsidR="00F67D38" w:rsidRDefault="00F67D3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3C452B03" w14:textId="77777777" w:rsidR="00F67D38" w:rsidRDefault="00BC10F3">
            <w:pPr>
              <w:widowControl w:val="0"/>
              <w:pBdr>
                <w:top w:val="nil"/>
                <w:left w:val="nil"/>
                <w:bottom w:val="nil"/>
                <w:right w:val="nil"/>
                <w:between w:val="nil"/>
              </w:pBdr>
              <w:spacing w:line="240" w:lineRule="auto"/>
            </w:pPr>
            <w:r>
              <w:t>Closure of any open process questions</w:t>
            </w:r>
          </w:p>
        </w:tc>
      </w:tr>
      <w:tr w:rsidR="00F67D38" w14:paraId="3FA5BF2D" w14:textId="77777777">
        <w:tc>
          <w:tcPr>
            <w:tcW w:w="1410" w:type="dxa"/>
            <w:shd w:val="clear" w:color="auto" w:fill="auto"/>
            <w:tcMar>
              <w:top w:w="100" w:type="dxa"/>
              <w:left w:w="100" w:type="dxa"/>
              <w:bottom w:w="100" w:type="dxa"/>
              <w:right w:w="100" w:type="dxa"/>
            </w:tcMar>
          </w:tcPr>
          <w:p w14:paraId="61AE0BDF" w14:textId="77777777" w:rsidR="00F67D38" w:rsidRDefault="00F67D3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6D0A4FD6" w14:textId="77777777" w:rsidR="00F67D38" w:rsidRDefault="00BC10F3">
            <w:pPr>
              <w:widowControl w:val="0"/>
              <w:pBdr>
                <w:top w:val="nil"/>
                <w:left w:val="nil"/>
                <w:bottom w:val="nil"/>
                <w:right w:val="nil"/>
                <w:between w:val="nil"/>
              </w:pBdr>
              <w:spacing w:line="240" w:lineRule="auto"/>
            </w:pPr>
            <w:r>
              <w:t>Environment set up</w:t>
            </w:r>
          </w:p>
        </w:tc>
      </w:tr>
      <w:tr w:rsidR="00F67D38" w14:paraId="2055D87F" w14:textId="77777777">
        <w:tc>
          <w:tcPr>
            <w:tcW w:w="1410" w:type="dxa"/>
            <w:shd w:val="clear" w:color="auto" w:fill="auto"/>
            <w:tcMar>
              <w:top w:w="100" w:type="dxa"/>
              <w:left w:w="100" w:type="dxa"/>
              <w:bottom w:w="100" w:type="dxa"/>
              <w:right w:w="100" w:type="dxa"/>
            </w:tcMar>
          </w:tcPr>
          <w:p w14:paraId="54A3F3B1" w14:textId="77777777" w:rsidR="00F67D38" w:rsidRDefault="00F67D3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30C8BF0B" w14:textId="77777777" w:rsidR="00F67D38" w:rsidRDefault="00BC10F3">
            <w:pPr>
              <w:widowControl w:val="0"/>
              <w:pBdr>
                <w:top w:val="nil"/>
                <w:left w:val="nil"/>
                <w:bottom w:val="nil"/>
                <w:right w:val="nil"/>
                <w:between w:val="nil"/>
              </w:pBdr>
              <w:spacing w:line="240" w:lineRule="auto"/>
            </w:pPr>
            <w:r>
              <w:t>Test Data to support development and testing</w:t>
            </w:r>
          </w:p>
        </w:tc>
      </w:tr>
      <w:tr w:rsidR="00F67D38" w14:paraId="48509DCC" w14:textId="77777777">
        <w:tc>
          <w:tcPr>
            <w:tcW w:w="1410" w:type="dxa"/>
            <w:shd w:val="clear" w:color="auto" w:fill="auto"/>
            <w:tcMar>
              <w:top w:w="100" w:type="dxa"/>
              <w:left w:w="100" w:type="dxa"/>
              <w:bottom w:w="100" w:type="dxa"/>
              <w:right w:w="100" w:type="dxa"/>
            </w:tcMar>
          </w:tcPr>
          <w:p w14:paraId="185F4F44" w14:textId="77777777" w:rsidR="00F67D38" w:rsidRDefault="00F67D3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1B708FFD" w14:textId="77777777" w:rsidR="00F67D38" w:rsidRDefault="00BC10F3">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57C2807C" w14:textId="77777777" w:rsidR="00F67D38" w:rsidRDefault="00F67D38"/>
    <w:p w14:paraId="5BC80C08" w14:textId="77777777" w:rsidR="00F67D38" w:rsidRDefault="00BC10F3">
      <w:pPr>
        <w:pStyle w:val="Ttulo1"/>
      </w:pPr>
      <w:bookmarkStart w:id="10" w:name="_mdr6kpc5a5r5" w:colFirst="0" w:colLast="0"/>
      <w:bookmarkEnd w:id="10"/>
      <w:r>
        <w:t>As-Is Process Description</w:t>
      </w:r>
    </w:p>
    <w:p w14:paraId="248279D5" w14:textId="77777777" w:rsidR="00F67D38" w:rsidRDefault="00BC10F3">
      <w:pPr>
        <w:pStyle w:val="Ttulo2"/>
        <w:numPr>
          <w:ilvl w:val="0"/>
          <w:numId w:val="3"/>
        </w:numPr>
      </w:pPr>
      <w:bookmarkStart w:id="11" w:name="_vrc3lxjwb5na" w:colFirst="0" w:colLast="0"/>
      <w:bookmarkEnd w:id="11"/>
      <w:r>
        <w:t>Process Overview</w:t>
      </w:r>
    </w:p>
    <w:p w14:paraId="3C889B93" w14:textId="77777777" w:rsidR="00F67D38" w:rsidRDefault="00BC10F3">
      <w:pPr>
        <w:pStyle w:val="Subttulo"/>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F67D38" w14:paraId="1AE8C880" w14:textId="77777777">
        <w:tc>
          <w:tcPr>
            <w:tcW w:w="555" w:type="dxa"/>
            <w:shd w:val="clear" w:color="auto" w:fill="auto"/>
            <w:tcMar>
              <w:top w:w="100" w:type="dxa"/>
              <w:left w:w="100" w:type="dxa"/>
              <w:bottom w:w="100" w:type="dxa"/>
              <w:right w:w="100" w:type="dxa"/>
            </w:tcMar>
          </w:tcPr>
          <w:p w14:paraId="5FC51CE9" w14:textId="77777777" w:rsidR="00F67D38" w:rsidRDefault="00BC10F3">
            <w:pPr>
              <w:widowControl w:val="0"/>
              <w:spacing w:line="240" w:lineRule="auto"/>
            </w:pPr>
            <w:r>
              <w:t>#</w:t>
            </w:r>
          </w:p>
        </w:tc>
        <w:tc>
          <w:tcPr>
            <w:tcW w:w="3510" w:type="dxa"/>
            <w:shd w:val="clear" w:color="auto" w:fill="auto"/>
            <w:tcMar>
              <w:top w:w="100" w:type="dxa"/>
              <w:left w:w="100" w:type="dxa"/>
              <w:bottom w:w="100" w:type="dxa"/>
              <w:right w:w="100" w:type="dxa"/>
            </w:tcMar>
          </w:tcPr>
          <w:p w14:paraId="27F2ED90" w14:textId="77777777" w:rsidR="00F67D38" w:rsidRDefault="00BC10F3">
            <w:pPr>
              <w:widowControl w:val="0"/>
              <w:spacing w:line="240" w:lineRule="auto"/>
            </w:pPr>
            <w:r>
              <w:t>Item</w:t>
            </w:r>
          </w:p>
        </w:tc>
        <w:tc>
          <w:tcPr>
            <w:tcW w:w="6720" w:type="dxa"/>
            <w:shd w:val="clear" w:color="auto" w:fill="auto"/>
            <w:tcMar>
              <w:top w:w="100" w:type="dxa"/>
              <w:left w:w="100" w:type="dxa"/>
              <w:bottom w:w="100" w:type="dxa"/>
              <w:right w:w="100" w:type="dxa"/>
            </w:tcMar>
          </w:tcPr>
          <w:p w14:paraId="2D907BC4" w14:textId="77777777" w:rsidR="00F67D38" w:rsidRDefault="00BC10F3">
            <w:pPr>
              <w:widowControl w:val="0"/>
              <w:spacing w:line="240" w:lineRule="auto"/>
            </w:pPr>
            <w:r>
              <w:t>Description</w:t>
            </w:r>
          </w:p>
        </w:tc>
      </w:tr>
      <w:tr w:rsidR="00F67D38" w14:paraId="7633FE54" w14:textId="77777777">
        <w:tc>
          <w:tcPr>
            <w:tcW w:w="555" w:type="dxa"/>
            <w:shd w:val="clear" w:color="auto" w:fill="auto"/>
            <w:tcMar>
              <w:top w:w="100" w:type="dxa"/>
              <w:left w:w="100" w:type="dxa"/>
              <w:bottom w:w="100" w:type="dxa"/>
              <w:right w:w="100" w:type="dxa"/>
            </w:tcMar>
          </w:tcPr>
          <w:p w14:paraId="6F60961D" w14:textId="77777777" w:rsidR="00F67D38" w:rsidRDefault="00BC10F3">
            <w:pPr>
              <w:widowControl w:val="0"/>
              <w:spacing w:line="240" w:lineRule="auto"/>
            </w:pPr>
            <w:r>
              <w:t>1</w:t>
            </w:r>
          </w:p>
        </w:tc>
        <w:tc>
          <w:tcPr>
            <w:tcW w:w="3510" w:type="dxa"/>
            <w:shd w:val="clear" w:color="auto" w:fill="auto"/>
            <w:tcMar>
              <w:top w:w="100" w:type="dxa"/>
              <w:left w:w="100" w:type="dxa"/>
              <w:bottom w:w="100" w:type="dxa"/>
              <w:right w:w="100" w:type="dxa"/>
            </w:tcMar>
          </w:tcPr>
          <w:p w14:paraId="676BB88A" w14:textId="77777777" w:rsidR="00F67D38" w:rsidRDefault="00BC10F3">
            <w:pPr>
              <w:widowControl w:val="0"/>
              <w:spacing w:line="240" w:lineRule="auto"/>
            </w:pPr>
            <w:r>
              <w:t>Process Full Name</w:t>
            </w:r>
          </w:p>
        </w:tc>
        <w:tc>
          <w:tcPr>
            <w:tcW w:w="6720" w:type="dxa"/>
            <w:shd w:val="clear" w:color="auto" w:fill="auto"/>
            <w:tcMar>
              <w:top w:w="100" w:type="dxa"/>
              <w:left w:w="100" w:type="dxa"/>
              <w:bottom w:w="100" w:type="dxa"/>
              <w:right w:w="100" w:type="dxa"/>
            </w:tcMar>
          </w:tcPr>
          <w:p w14:paraId="2A937674" w14:textId="77777777" w:rsidR="00F67D38" w:rsidRDefault="00BC10F3">
            <w:pPr>
              <w:widowControl w:val="0"/>
              <w:spacing w:line="240" w:lineRule="auto"/>
            </w:pPr>
            <w:r>
              <w:t>Invoice Scraping</w:t>
            </w:r>
          </w:p>
        </w:tc>
      </w:tr>
      <w:tr w:rsidR="00F67D38" w14:paraId="3CA17C59" w14:textId="77777777">
        <w:tc>
          <w:tcPr>
            <w:tcW w:w="555" w:type="dxa"/>
            <w:shd w:val="clear" w:color="auto" w:fill="auto"/>
            <w:tcMar>
              <w:top w:w="100" w:type="dxa"/>
              <w:left w:w="100" w:type="dxa"/>
              <w:bottom w:w="100" w:type="dxa"/>
              <w:right w:w="100" w:type="dxa"/>
            </w:tcMar>
          </w:tcPr>
          <w:p w14:paraId="43B0D394" w14:textId="77777777" w:rsidR="00F67D38" w:rsidRDefault="00BC10F3">
            <w:pPr>
              <w:widowControl w:val="0"/>
              <w:spacing w:line="240" w:lineRule="auto"/>
            </w:pPr>
            <w:r>
              <w:t>2</w:t>
            </w:r>
          </w:p>
        </w:tc>
        <w:tc>
          <w:tcPr>
            <w:tcW w:w="3510" w:type="dxa"/>
            <w:shd w:val="clear" w:color="auto" w:fill="auto"/>
            <w:tcMar>
              <w:top w:w="100" w:type="dxa"/>
              <w:left w:w="100" w:type="dxa"/>
              <w:bottom w:w="100" w:type="dxa"/>
              <w:right w:w="100" w:type="dxa"/>
            </w:tcMar>
          </w:tcPr>
          <w:p w14:paraId="71B1A05E" w14:textId="77777777" w:rsidR="00F67D38" w:rsidRDefault="00BC10F3">
            <w:pPr>
              <w:widowControl w:val="0"/>
              <w:spacing w:line="240" w:lineRule="auto"/>
            </w:pPr>
            <w:r>
              <w:t>Process Area</w:t>
            </w:r>
          </w:p>
        </w:tc>
        <w:tc>
          <w:tcPr>
            <w:tcW w:w="6720" w:type="dxa"/>
            <w:shd w:val="clear" w:color="auto" w:fill="auto"/>
            <w:tcMar>
              <w:top w:w="100" w:type="dxa"/>
              <w:left w:w="100" w:type="dxa"/>
              <w:bottom w:w="100" w:type="dxa"/>
              <w:right w:w="100" w:type="dxa"/>
            </w:tcMar>
          </w:tcPr>
          <w:p w14:paraId="46621A8D" w14:textId="77777777" w:rsidR="00F67D38" w:rsidRDefault="00BC10F3">
            <w:pPr>
              <w:widowControl w:val="0"/>
              <w:spacing w:line="240" w:lineRule="auto"/>
            </w:pPr>
            <w:r>
              <w:t>Personal</w:t>
            </w:r>
          </w:p>
        </w:tc>
      </w:tr>
      <w:tr w:rsidR="00F67D38" w14:paraId="052B680A" w14:textId="77777777">
        <w:tc>
          <w:tcPr>
            <w:tcW w:w="555" w:type="dxa"/>
            <w:shd w:val="clear" w:color="auto" w:fill="auto"/>
            <w:tcMar>
              <w:top w:w="100" w:type="dxa"/>
              <w:left w:w="100" w:type="dxa"/>
              <w:bottom w:w="100" w:type="dxa"/>
              <w:right w:w="100" w:type="dxa"/>
            </w:tcMar>
          </w:tcPr>
          <w:p w14:paraId="1A2C361B" w14:textId="77777777" w:rsidR="00F67D38" w:rsidRDefault="00BC10F3">
            <w:pPr>
              <w:widowControl w:val="0"/>
              <w:spacing w:line="240" w:lineRule="auto"/>
            </w:pPr>
            <w:r>
              <w:t>3</w:t>
            </w:r>
          </w:p>
        </w:tc>
        <w:tc>
          <w:tcPr>
            <w:tcW w:w="3510" w:type="dxa"/>
            <w:shd w:val="clear" w:color="auto" w:fill="auto"/>
            <w:tcMar>
              <w:top w:w="100" w:type="dxa"/>
              <w:left w:w="100" w:type="dxa"/>
              <w:bottom w:w="100" w:type="dxa"/>
              <w:right w:w="100" w:type="dxa"/>
            </w:tcMar>
          </w:tcPr>
          <w:p w14:paraId="2D246022" w14:textId="77777777" w:rsidR="00F67D38" w:rsidRDefault="00BC10F3">
            <w:pPr>
              <w:widowControl w:val="0"/>
              <w:spacing w:line="240" w:lineRule="auto"/>
            </w:pPr>
            <w:r>
              <w:t>Department</w:t>
            </w:r>
          </w:p>
        </w:tc>
        <w:tc>
          <w:tcPr>
            <w:tcW w:w="6720" w:type="dxa"/>
            <w:shd w:val="clear" w:color="auto" w:fill="auto"/>
            <w:tcMar>
              <w:top w:w="100" w:type="dxa"/>
              <w:left w:w="100" w:type="dxa"/>
              <w:bottom w:w="100" w:type="dxa"/>
              <w:right w:w="100" w:type="dxa"/>
            </w:tcMar>
          </w:tcPr>
          <w:p w14:paraId="6788C646" w14:textId="77777777" w:rsidR="00F67D38" w:rsidRDefault="00BC10F3">
            <w:pPr>
              <w:widowControl w:val="0"/>
              <w:spacing w:line="240" w:lineRule="auto"/>
            </w:pPr>
            <w:r>
              <w:t>Finance</w:t>
            </w:r>
          </w:p>
        </w:tc>
      </w:tr>
      <w:tr w:rsidR="00F67D38" w14:paraId="2ECF705D" w14:textId="77777777">
        <w:tc>
          <w:tcPr>
            <w:tcW w:w="555" w:type="dxa"/>
            <w:shd w:val="clear" w:color="auto" w:fill="auto"/>
            <w:tcMar>
              <w:top w:w="100" w:type="dxa"/>
              <w:left w:w="100" w:type="dxa"/>
              <w:bottom w:w="100" w:type="dxa"/>
              <w:right w:w="100" w:type="dxa"/>
            </w:tcMar>
          </w:tcPr>
          <w:p w14:paraId="6D42FDBB" w14:textId="77777777" w:rsidR="00F67D38" w:rsidRDefault="00BC10F3">
            <w:pPr>
              <w:widowControl w:val="0"/>
              <w:spacing w:line="240" w:lineRule="auto"/>
            </w:pPr>
            <w:r>
              <w:t>4</w:t>
            </w:r>
          </w:p>
        </w:tc>
        <w:tc>
          <w:tcPr>
            <w:tcW w:w="3510" w:type="dxa"/>
            <w:shd w:val="clear" w:color="auto" w:fill="auto"/>
            <w:tcMar>
              <w:top w:w="100" w:type="dxa"/>
              <w:left w:w="100" w:type="dxa"/>
              <w:bottom w:w="100" w:type="dxa"/>
              <w:right w:w="100" w:type="dxa"/>
            </w:tcMar>
          </w:tcPr>
          <w:p w14:paraId="3E0CCE51" w14:textId="77777777" w:rsidR="00F67D38" w:rsidRDefault="00BC10F3">
            <w:pPr>
              <w:widowControl w:val="0"/>
              <w:spacing w:line="240" w:lineRule="auto"/>
            </w:pPr>
            <w:r>
              <w:t xml:space="preserve">Process Short Description </w:t>
            </w:r>
          </w:p>
          <w:p w14:paraId="0C53DC1C" w14:textId="77777777" w:rsidR="00F67D38" w:rsidRDefault="00BC10F3">
            <w:pPr>
              <w:widowControl w:val="0"/>
              <w:spacing w:line="240" w:lineRule="auto"/>
            </w:pPr>
            <w:r>
              <w:t>(</w:t>
            </w:r>
            <w:proofErr w:type="gramStart"/>
            <w:r>
              <w:t>operation</w:t>
            </w:r>
            <w:proofErr w:type="gramEnd"/>
            <w:r>
              <w:t>, activity, outcome)</w:t>
            </w:r>
          </w:p>
        </w:tc>
        <w:tc>
          <w:tcPr>
            <w:tcW w:w="6720" w:type="dxa"/>
            <w:shd w:val="clear" w:color="auto" w:fill="auto"/>
            <w:tcMar>
              <w:top w:w="100" w:type="dxa"/>
              <w:left w:w="100" w:type="dxa"/>
              <w:bottom w:w="100" w:type="dxa"/>
              <w:right w:w="100" w:type="dxa"/>
            </w:tcMar>
          </w:tcPr>
          <w:p w14:paraId="082FDA1E" w14:textId="77777777" w:rsidR="00F67D38" w:rsidRDefault="00BC10F3">
            <w:pPr>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F67D38" w14:paraId="298E7C1D" w14:textId="77777777">
        <w:tc>
          <w:tcPr>
            <w:tcW w:w="555" w:type="dxa"/>
            <w:shd w:val="clear" w:color="auto" w:fill="auto"/>
            <w:tcMar>
              <w:top w:w="100" w:type="dxa"/>
              <w:left w:w="100" w:type="dxa"/>
              <w:bottom w:w="100" w:type="dxa"/>
              <w:right w:w="100" w:type="dxa"/>
            </w:tcMar>
          </w:tcPr>
          <w:p w14:paraId="671673DA" w14:textId="77777777" w:rsidR="00F67D38" w:rsidRDefault="00BC10F3">
            <w:pPr>
              <w:widowControl w:val="0"/>
              <w:spacing w:line="240" w:lineRule="auto"/>
            </w:pPr>
            <w:r>
              <w:t>5</w:t>
            </w:r>
          </w:p>
        </w:tc>
        <w:tc>
          <w:tcPr>
            <w:tcW w:w="3510" w:type="dxa"/>
            <w:shd w:val="clear" w:color="auto" w:fill="auto"/>
            <w:tcMar>
              <w:top w:w="100" w:type="dxa"/>
              <w:left w:w="100" w:type="dxa"/>
              <w:bottom w:w="100" w:type="dxa"/>
              <w:right w:w="100" w:type="dxa"/>
            </w:tcMar>
          </w:tcPr>
          <w:p w14:paraId="63676AC1" w14:textId="77777777" w:rsidR="00F67D38" w:rsidRDefault="00BC10F3">
            <w:pPr>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14:paraId="117751EC" w14:textId="77777777" w:rsidR="00F67D38" w:rsidRDefault="00BC10F3">
            <w:pPr>
              <w:widowControl w:val="0"/>
              <w:spacing w:line="240" w:lineRule="auto"/>
            </w:pPr>
            <w:r>
              <w:t>Any</w:t>
            </w:r>
          </w:p>
        </w:tc>
      </w:tr>
      <w:tr w:rsidR="00F67D38" w14:paraId="1A998474" w14:textId="77777777">
        <w:tc>
          <w:tcPr>
            <w:tcW w:w="555" w:type="dxa"/>
            <w:shd w:val="clear" w:color="auto" w:fill="auto"/>
            <w:tcMar>
              <w:top w:w="100" w:type="dxa"/>
              <w:left w:w="100" w:type="dxa"/>
              <w:bottom w:w="100" w:type="dxa"/>
              <w:right w:w="100" w:type="dxa"/>
            </w:tcMar>
          </w:tcPr>
          <w:p w14:paraId="5A3C32E9" w14:textId="77777777" w:rsidR="00F67D38" w:rsidRDefault="00BC10F3">
            <w:pPr>
              <w:widowControl w:val="0"/>
              <w:spacing w:line="240" w:lineRule="auto"/>
            </w:pPr>
            <w:r>
              <w:t>6</w:t>
            </w:r>
          </w:p>
        </w:tc>
        <w:tc>
          <w:tcPr>
            <w:tcW w:w="3510" w:type="dxa"/>
            <w:shd w:val="clear" w:color="auto" w:fill="auto"/>
            <w:tcMar>
              <w:top w:w="100" w:type="dxa"/>
              <w:left w:w="100" w:type="dxa"/>
              <w:bottom w:w="100" w:type="dxa"/>
              <w:right w:w="100" w:type="dxa"/>
            </w:tcMar>
          </w:tcPr>
          <w:p w14:paraId="5279EE55" w14:textId="77777777" w:rsidR="00F67D38" w:rsidRDefault="00BC10F3">
            <w:pPr>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14:paraId="2AB91CFB" w14:textId="77777777" w:rsidR="00F67D38" w:rsidRDefault="00BC10F3">
            <w:pPr>
              <w:widowControl w:val="0"/>
              <w:spacing w:line="240" w:lineRule="auto"/>
            </w:pPr>
            <w:r>
              <w:t>As needed (recommended End of Day [EOD])</w:t>
            </w:r>
          </w:p>
        </w:tc>
      </w:tr>
      <w:tr w:rsidR="00F67D38" w14:paraId="0BC2920D" w14:textId="77777777">
        <w:tc>
          <w:tcPr>
            <w:tcW w:w="555" w:type="dxa"/>
            <w:shd w:val="clear" w:color="auto" w:fill="auto"/>
            <w:tcMar>
              <w:top w:w="100" w:type="dxa"/>
              <w:left w:w="100" w:type="dxa"/>
              <w:bottom w:w="100" w:type="dxa"/>
              <w:right w:w="100" w:type="dxa"/>
            </w:tcMar>
          </w:tcPr>
          <w:p w14:paraId="0E7B239F" w14:textId="77777777" w:rsidR="00F67D38" w:rsidRDefault="00BC10F3">
            <w:pPr>
              <w:widowControl w:val="0"/>
              <w:spacing w:line="240" w:lineRule="auto"/>
            </w:pPr>
            <w:r>
              <w:t>7</w:t>
            </w:r>
          </w:p>
        </w:tc>
        <w:tc>
          <w:tcPr>
            <w:tcW w:w="3510" w:type="dxa"/>
            <w:shd w:val="clear" w:color="auto" w:fill="auto"/>
            <w:tcMar>
              <w:top w:w="100" w:type="dxa"/>
              <w:left w:w="100" w:type="dxa"/>
              <w:bottom w:w="100" w:type="dxa"/>
              <w:right w:w="100" w:type="dxa"/>
            </w:tcMar>
          </w:tcPr>
          <w:p w14:paraId="25123732" w14:textId="77777777" w:rsidR="00F67D38" w:rsidRDefault="00BC10F3">
            <w:pPr>
              <w:widowControl w:val="0"/>
              <w:spacing w:line="240" w:lineRule="auto"/>
            </w:pPr>
            <w:r>
              <w:t xml:space="preserve"># </w:t>
            </w:r>
            <w:proofErr w:type="gramStart"/>
            <w:r>
              <w:t>of</w:t>
            </w:r>
            <w:proofErr w:type="gramEnd"/>
            <w:r>
              <w:t xml:space="preserve"> items processed /reference period </w:t>
            </w:r>
          </w:p>
        </w:tc>
        <w:tc>
          <w:tcPr>
            <w:tcW w:w="6720" w:type="dxa"/>
            <w:shd w:val="clear" w:color="auto" w:fill="auto"/>
            <w:tcMar>
              <w:top w:w="100" w:type="dxa"/>
              <w:left w:w="100" w:type="dxa"/>
              <w:bottom w:w="100" w:type="dxa"/>
              <w:right w:w="100" w:type="dxa"/>
            </w:tcMar>
          </w:tcPr>
          <w:p w14:paraId="46DC47FD" w14:textId="77777777" w:rsidR="00F67D38" w:rsidRDefault="00BC10F3">
            <w:pPr>
              <w:widowControl w:val="0"/>
              <w:spacing w:line="240" w:lineRule="auto"/>
            </w:pPr>
            <w:r>
              <w:t>100-150 invoices</w:t>
            </w:r>
          </w:p>
        </w:tc>
      </w:tr>
      <w:tr w:rsidR="00F67D38" w14:paraId="5D3F1DAF" w14:textId="77777777">
        <w:tc>
          <w:tcPr>
            <w:tcW w:w="555" w:type="dxa"/>
            <w:shd w:val="clear" w:color="auto" w:fill="auto"/>
            <w:tcMar>
              <w:top w:w="100" w:type="dxa"/>
              <w:left w:w="100" w:type="dxa"/>
              <w:bottom w:w="100" w:type="dxa"/>
              <w:right w:w="100" w:type="dxa"/>
            </w:tcMar>
          </w:tcPr>
          <w:p w14:paraId="4269A7BB" w14:textId="77777777" w:rsidR="00F67D38" w:rsidRDefault="00BC10F3">
            <w:pPr>
              <w:widowControl w:val="0"/>
              <w:spacing w:line="240" w:lineRule="auto"/>
            </w:pPr>
            <w:r>
              <w:t>8</w:t>
            </w:r>
          </w:p>
        </w:tc>
        <w:tc>
          <w:tcPr>
            <w:tcW w:w="3510" w:type="dxa"/>
            <w:shd w:val="clear" w:color="auto" w:fill="auto"/>
            <w:tcMar>
              <w:top w:w="100" w:type="dxa"/>
              <w:left w:w="100" w:type="dxa"/>
              <w:bottom w:w="100" w:type="dxa"/>
              <w:right w:w="100" w:type="dxa"/>
            </w:tcMar>
          </w:tcPr>
          <w:p w14:paraId="6A5494D0" w14:textId="77777777" w:rsidR="00F67D38" w:rsidRDefault="00BC10F3">
            <w:pPr>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14:paraId="49DDCE46" w14:textId="77777777" w:rsidR="00F67D38" w:rsidRDefault="00BC10F3">
            <w:pPr>
              <w:widowControl w:val="0"/>
              <w:spacing w:line="240" w:lineRule="auto"/>
            </w:pPr>
            <w:r>
              <w:t>4-5 seconds/invoice</w:t>
            </w:r>
          </w:p>
        </w:tc>
      </w:tr>
      <w:tr w:rsidR="00F67D38" w14:paraId="0C900A48" w14:textId="77777777">
        <w:tc>
          <w:tcPr>
            <w:tcW w:w="555" w:type="dxa"/>
            <w:shd w:val="clear" w:color="auto" w:fill="auto"/>
            <w:tcMar>
              <w:top w:w="100" w:type="dxa"/>
              <w:left w:w="100" w:type="dxa"/>
              <w:bottom w:w="100" w:type="dxa"/>
              <w:right w:w="100" w:type="dxa"/>
            </w:tcMar>
          </w:tcPr>
          <w:p w14:paraId="59629CA3" w14:textId="77777777" w:rsidR="00F67D38" w:rsidRDefault="00BC10F3">
            <w:pPr>
              <w:widowControl w:val="0"/>
              <w:spacing w:line="240" w:lineRule="auto"/>
            </w:pPr>
            <w:r>
              <w:t>9</w:t>
            </w:r>
          </w:p>
        </w:tc>
        <w:tc>
          <w:tcPr>
            <w:tcW w:w="3510" w:type="dxa"/>
            <w:shd w:val="clear" w:color="auto" w:fill="auto"/>
            <w:tcMar>
              <w:top w:w="100" w:type="dxa"/>
              <w:left w:w="100" w:type="dxa"/>
              <w:bottom w:w="100" w:type="dxa"/>
              <w:right w:w="100" w:type="dxa"/>
            </w:tcMar>
          </w:tcPr>
          <w:p w14:paraId="371FFFCB" w14:textId="77777777" w:rsidR="00F67D38" w:rsidRDefault="00BC10F3">
            <w:pPr>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14:paraId="61A4DBC5" w14:textId="77777777" w:rsidR="00F67D38" w:rsidRDefault="00BC10F3">
            <w:pPr>
              <w:widowControl w:val="0"/>
              <w:spacing w:line="240" w:lineRule="auto"/>
            </w:pPr>
            <w:r>
              <w:t>N/A</w:t>
            </w:r>
          </w:p>
        </w:tc>
      </w:tr>
      <w:tr w:rsidR="00F67D38" w14:paraId="2D7ABEDF" w14:textId="77777777">
        <w:tc>
          <w:tcPr>
            <w:tcW w:w="555" w:type="dxa"/>
            <w:shd w:val="clear" w:color="auto" w:fill="auto"/>
            <w:tcMar>
              <w:top w:w="100" w:type="dxa"/>
              <w:left w:w="100" w:type="dxa"/>
              <w:bottom w:w="100" w:type="dxa"/>
              <w:right w:w="100" w:type="dxa"/>
            </w:tcMar>
          </w:tcPr>
          <w:p w14:paraId="0CE72D59" w14:textId="77777777" w:rsidR="00F67D38" w:rsidRDefault="00BC10F3">
            <w:pPr>
              <w:widowControl w:val="0"/>
              <w:spacing w:line="240" w:lineRule="auto"/>
            </w:pPr>
            <w:r>
              <w:t>10</w:t>
            </w:r>
          </w:p>
        </w:tc>
        <w:tc>
          <w:tcPr>
            <w:tcW w:w="3510" w:type="dxa"/>
            <w:shd w:val="clear" w:color="auto" w:fill="auto"/>
            <w:tcMar>
              <w:top w:w="100" w:type="dxa"/>
              <w:left w:w="100" w:type="dxa"/>
              <w:bottom w:w="100" w:type="dxa"/>
              <w:right w:w="100" w:type="dxa"/>
            </w:tcMar>
          </w:tcPr>
          <w:p w14:paraId="1BC363DC" w14:textId="77777777" w:rsidR="00F67D38" w:rsidRDefault="00BC10F3">
            <w:pPr>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14:paraId="31DAAF10" w14:textId="77777777" w:rsidR="00F67D38" w:rsidRDefault="00BC10F3">
            <w:pPr>
              <w:widowControl w:val="0"/>
              <w:spacing w:line="240" w:lineRule="auto"/>
            </w:pPr>
            <w:r>
              <w:t>N/A</w:t>
            </w:r>
          </w:p>
        </w:tc>
      </w:tr>
      <w:tr w:rsidR="00F67D38" w14:paraId="26DD60A0" w14:textId="77777777">
        <w:tc>
          <w:tcPr>
            <w:tcW w:w="555" w:type="dxa"/>
            <w:shd w:val="clear" w:color="auto" w:fill="auto"/>
            <w:tcMar>
              <w:top w:w="100" w:type="dxa"/>
              <w:left w:w="100" w:type="dxa"/>
              <w:bottom w:w="100" w:type="dxa"/>
              <w:right w:w="100" w:type="dxa"/>
            </w:tcMar>
          </w:tcPr>
          <w:p w14:paraId="58F9447B" w14:textId="77777777" w:rsidR="00F67D38" w:rsidRDefault="00BC10F3">
            <w:pPr>
              <w:widowControl w:val="0"/>
              <w:spacing w:line="240" w:lineRule="auto"/>
            </w:pPr>
            <w:r>
              <w:t>11</w:t>
            </w:r>
          </w:p>
        </w:tc>
        <w:tc>
          <w:tcPr>
            <w:tcW w:w="3510" w:type="dxa"/>
            <w:shd w:val="clear" w:color="auto" w:fill="auto"/>
            <w:tcMar>
              <w:top w:w="100" w:type="dxa"/>
              <w:left w:w="100" w:type="dxa"/>
              <w:bottom w:w="100" w:type="dxa"/>
              <w:right w:w="100" w:type="dxa"/>
            </w:tcMar>
          </w:tcPr>
          <w:p w14:paraId="6DC509DB" w14:textId="77777777" w:rsidR="00F67D38" w:rsidRDefault="00BC10F3">
            <w:pPr>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14:paraId="3B181B55" w14:textId="77777777" w:rsidR="00F67D38" w:rsidRDefault="00BC10F3">
            <w:pPr>
              <w:widowControl w:val="0"/>
              <w:spacing w:line="240" w:lineRule="auto"/>
            </w:pPr>
            <w:r>
              <w:t>N/A</w:t>
            </w:r>
          </w:p>
        </w:tc>
      </w:tr>
      <w:tr w:rsidR="00F67D38" w14:paraId="7F482CD2" w14:textId="77777777">
        <w:tc>
          <w:tcPr>
            <w:tcW w:w="555" w:type="dxa"/>
            <w:shd w:val="clear" w:color="auto" w:fill="auto"/>
            <w:tcMar>
              <w:top w:w="100" w:type="dxa"/>
              <w:left w:w="100" w:type="dxa"/>
              <w:bottom w:w="100" w:type="dxa"/>
              <w:right w:w="100" w:type="dxa"/>
            </w:tcMar>
          </w:tcPr>
          <w:p w14:paraId="15D09E50" w14:textId="77777777" w:rsidR="00F67D38" w:rsidRDefault="00BC10F3">
            <w:pPr>
              <w:widowControl w:val="0"/>
              <w:spacing w:line="240" w:lineRule="auto"/>
            </w:pPr>
            <w:r>
              <w:lastRenderedPageBreak/>
              <w:t>12</w:t>
            </w:r>
          </w:p>
        </w:tc>
        <w:tc>
          <w:tcPr>
            <w:tcW w:w="3510" w:type="dxa"/>
            <w:shd w:val="clear" w:color="auto" w:fill="auto"/>
            <w:tcMar>
              <w:top w:w="100" w:type="dxa"/>
              <w:left w:w="100" w:type="dxa"/>
              <w:bottom w:w="100" w:type="dxa"/>
              <w:right w:w="100" w:type="dxa"/>
            </w:tcMar>
          </w:tcPr>
          <w:p w14:paraId="7F5621C6" w14:textId="77777777" w:rsidR="00F67D38" w:rsidRDefault="00BC10F3">
            <w:pPr>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14:paraId="265AAA68" w14:textId="77777777" w:rsidR="00F67D38" w:rsidRDefault="00BC10F3">
            <w:pPr>
              <w:widowControl w:val="0"/>
              <w:spacing w:line="240" w:lineRule="auto"/>
            </w:pPr>
            <w:r>
              <w:t>N/A</w:t>
            </w:r>
          </w:p>
        </w:tc>
      </w:tr>
      <w:tr w:rsidR="00F67D38" w14:paraId="35F2C6AC" w14:textId="77777777">
        <w:tc>
          <w:tcPr>
            <w:tcW w:w="555" w:type="dxa"/>
            <w:shd w:val="clear" w:color="auto" w:fill="auto"/>
            <w:tcMar>
              <w:top w:w="100" w:type="dxa"/>
              <w:left w:w="100" w:type="dxa"/>
              <w:bottom w:w="100" w:type="dxa"/>
              <w:right w:w="100" w:type="dxa"/>
            </w:tcMar>
          </w:tcPr>
          <w:p w14:paraId="0EEC7AB7" w14:textId="77777777" w:rsidR="00F67D38" w:rsidRDefault="00BC10F3">
            <w:pPr>
              <w:widowControl w:val="0"/>
              <w:spacing w:line="240" w:lineRule="auto"/>
            </w:pPr>
            <w:r>
              <w:t>13</w:t>
            </w:r>
          </w:p>
        </w:tc>
        <w:tc>
          <w:tcPr>
            <w:tcW w:w="3510" w:type="dxa"/>
            <w:shd w:val="clear" w:color="auto" w:fill="auto"/>
            <w:tcMar>
              <w:top w:w="100" w:type="dxa"/>
              <w:left w:w="100" w:type="dxa"/>
              <w:bottom w:w="100" w:type="dxa"/>
              <w:right w:w="100" w:type="dxa"/>
            </w:tcMar>
          </w:tcPr>
          <w:p w14:paraId="212C6CDD" w14:textId="77777777" w:rsidR="00F67D38" w:rsidRDefault="00BC10F3">
            <w:pPr>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14:paraId="40591E78" w14:textId="77777777" w:rsidR="00F67D38" w:rsidRDefault="00BC10F3">
            <w:pPr>
              <w:widowControl w:val="0"/>
              <w:spacing w:line="240" w:lineRule="auto"/>
            </w:pPr>
            <w:r>
              <w:t>N/A</w:t>
            </w:r>
          </w:p>
        </w:tc>
      </w:tr>
      <w:tr w:rsidR="00F67D38" w14:paraId="44872EAB" w14:textId="77777777">
        <w:tc>
          <w:tcPr>
            <w:tcW w:w="555" w:type="dxa"/>
            <w:shd w:val="clear" w:color="auto" w:fill="auto"/>
            <w:tcMar>
              <w:top w:w="100" w:type="dxa"/>
              <w:left w:w="100" w:type="dxa"/>
              <w:bottom w:w="100" w:type="dxa"/>
              <w:right w:w="100" w:type="dxa"/>
            </w:tcMar>
          </w:tcPr>
          <w:p w14:paraId="3DBC8F99" w14:textId="77777777" w:rsidR="00F67D38" w:rsidRDefault="00BC10F3">
            <w:pPr>
              <w:widowControl w:val="0"/>
              <w:spacing w:line="240" w:lineRule="auto"/>
            </w:pPr>
            <w:r>
              <w:t>14</w:t>
            </w:r>
          </w:p>
        </w:tc>
        <w:tc>
          <w:tcPr>
            <w:tcW w:w="3510" w:type="dxa"/>
            <w:shd w:val="clear" w:color="auto" w:fill="auto"/>
            <w:tcMar>
              <w:top w:w="100" w:type="dxa"/>
              <w:left w:w="100" w:type="dxa"/>
              <w:bottom w:w="100" w:type="dxa"/>
              <w:right w:w="100" w:type="dxa"/>
            </w:tcMar>
          </w:tcPr>
          <w:p w14:paraId="05DDB5A1" w14:textId="77777777" w:rsidR="00F67D38" w:rsidRDefault="00BC10F3">
            <w:pPr>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14:paraId="258D9B2F" w14:textId="77777777" w:rsidR="00F67D38" w:rsidRDefault="00BC10F3">
            <w:pPr>
              <w:widowControl w:val="0"/>
              <w:spacing w:line="240" w:lineRule="auto"/>
            </w:pPr>
            <w:r>
              <w:t>Invoices as an attachment over email</w:t>
            </w:r>
          </w:p>
        </w:tc>
      </w:tr>
      <w:tr w:rsidR="00F67D38" w14:paraId="0ADDF2E9" w14:textId="77777777">
        <w:tc>
          <w:tcPr>
            <w:tcW w:w="555" w:type="dxa"/>
            <w:shd w:val="clear" w:color="auto" w:fill="auto"/>
            <w:tcMar>
              <w:top w:w="100" w:type="dxa"/>
              <w:left w:w="100" w:type="dxa"/>
              <w:bottom w:w="100" w:type="dxa"/>
              <w:right w:w="100" w:type="dxa"/>
            </w:tcMar>
          </w:tcPr>
          <w:p w14:paraId="111632BC" w14:textId="77777777" w:rsidR="00F67D38" w:rsidRDefault="00BC10F3">
            <w:pPr>
              <w:widowControl w:val="0"/>
              <w:spacing w:line="240" w:lineRule="auto"/>
            </w:pPr>
            <w:r>
              <w:t>15</w:t>
            </w:r>
          </w:p>
        </w:tc>
        <w:tc>
          <w:tcPr>
            <w:tcW w:w="3510" w:type="dxa"/>
            <w:shd w:val="clear" w:color="auto" w:fill="auto"/>
            <w:tcMar>
              <w:top w:w="100" w:type="dxa"/>
              <w:left w:w="100" w:type="dxa"/>
              <w:bottom w:w="100" w:type="dxa"/>
              <w:right w:w="100" w:type="dxa"/>
            </w:tcMar>
          </w:tcPr>
          <w:p w14:paraId="1BA51D42" w14:textId="77777777" w:rsidR="00F67D38" w:rsidRDefault="00BC10F3">
            <w:pPr>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14:paraId="286020FB" w14:textId="77777777" w:rsidR="00F67D38" w:rsidRDefault="00BC10F3">
            <w:pPr>
              <w:widowControl w:val="0"/>
              <w:spacing w:line="240" w:lineRule="auto"/>
            </w:pPr>
            <w:r>
              <w:t>Order details uploaded to Orchestrator Queue</w:t>
            </w:r>
          </w:p>
        </w:tc>
      </w:tr>
    </w:tbl>
    <w:p w14:paraId="7FBC912F" w14:textId="77777777" w:rsidR="00F67D38" w:rsidRDefault="00BC10F3">
      <w:pPr>
        <w:pStyle w:val="Subttulo"/>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14:paraId="001AAF4A" w14:textId="77777777" w:rsidR="00F67D38" w:rsidRDefault="00BC10F3">
      <w:pPr>
        <w:pStyle w:val="Ttulo2"/>
        <w:numPr>
          <w:ilvl w:val="0"/>
          <w:numId w:val="3"/>
        </w:numPr>
      </w:pPr>
      <w:bookmarkStart w:id="14" w:name="_in5ehl2op8tm" w:colFirst="0" w:colLast="0"/>
      <w:bookmarkEnd w:id="14"/>
      <w:r>
        <w:t>Applications used in the Process</w:t>
      </w:r>
    </w:p>
    <w:p w14:paraId="1AC35D10" w14:textId="77777777" w:rsidR="00F67D38" w:rsidRDefault="00BC10F3">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F67D38" w14:paraId="6039B44C" w14:textId="77777777">
        <w:tc>
          <w:tcPr>
            <w:tcW w:w="465" w:type="dxa"/>
            <w:shd w:val="clear" w:color="auto" w:fill="auto"/>
            <w:tcMar>
              <w:top w:w="100" w:type="dxa"/>
              <w:left w:w="100" w:type="dxa"/>
              <w:bottom w:w="100" w:type="dxa"/>
              <w:right w:w="100" w:type="dxa"/>
            </w:tcMar>
          </w:tcPr>
          <w:p w14:paraId="53D5E49D" w14:textId="77777777" w:rsidR="00F67D38" w:rsidRDefault="00BC10F3">
            <w:pPr>
              <w:widowControl w:val="0"/>
              <w:spacing w:line="240" w:lineRule="auto"/>
            </w:pPr>
            <w:r>
              <w:t>#</w:t>
            </w:r>
          </w:p>
        </w:tc>
        <w:tc>
          <w:tcPr>
            <w:tcW w:w="2052" w:type="dxa"/>
            <w:shd w:val="clear" w:color="auto" w:fill="auto"/>
            <w:tcMar>
              <w:top w:w="100" w:type="dxa"/>
              <w:left w:w="100" w:type="dxa"/>
              <w:bottom w:w="100" w:type="dxa"/>
              <w:right w:w="100" w:type="dxa"/>
            </w:tcMar>
          </w:tcPr>
          <w:p w14:paraId="4FB02CEE" w14:textId="77777777" w:rsidR="00F67D38" w:rsidRDefault="00BC10F3">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34B894C2" w14:textId="77777777" w:rsidR="00F67D38" w:rsidRDefault="00BC10F3">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282F9857" w14:textId="77777777" w:rsidR="00F67D38" w:rsidRDefault="00BC10F3">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44F40E7B" w14:textId="77777777" w:rsidR="00F67D38" w:rsidRDefault="00BC10F3">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61DC6C75" w14:textId="77777777" w:rsidR="00F67D38" w:rsidRDefault="00BC10F3">
            <w:pPr>
              <w:widowControl w:val="0"/>
              <w:spacing w:line="240" w:lineRule="auto"/>
            </w:pPr>
            <w:r>
              <w:t>Comments</w:t>
            </w:r>
          </w:p>
        </w:tc>
      </w:tr>
      <w:tr w:rsidR="00F67D38" w14:paraId="36C48D4C" w14:textId="77777777">
        <w:tc>
          <w:tcPr>
            <w:tcW w:w="465" w:type="dxa"/>
            <w:shd w:val="clear" w:color="auto" w:fill="auto"/>
            <w:tcMar>
              <w:top w:w="100" w:type="dxa"/>
              <w:left w:w="100" w:type="dxa"/>
              <w:bottom w:w="100" w:type="dxa"/>
              <w:right w:w="100" w:type="dxa"/>
            </w:tcMar>
          </w:tcPr>
          <w:p w14:paraId="20C6A1C0" w14:textId="77777777" w:rsidR="00F67D38" w:rsidRDefault="00BC10F3">
            <w:pPr>
              <w:widowControl w:val="0"/>
              <w:spacing w:line="240" w:lineRule="auto"/>
            </w:pPr>
            <w:r>
              <w:t>1</w:t>
            </w:r>
          </w:p>
        </w:tc>
        <w:tc>
          <w:tcPr>
            <w:tcW w:w="2052" w:type="dxa"/>
            <w:shd w:val="clear" w:color="auto" w:fill="auto"/>
            <w:tcMar>
              <w:top w:w="100" w:type="dxa"/>
              <w:left w:w="100" w:type="dxa"/>
              <w:bottom w:w="100" w:type="dxa"/>
              <w:right w:w="100" w:type="dxa"/>
            </w:tcMar>
          </w:tcPr>
          <w:p w14:paraId="7F3809EE" w14:textId="77777777" w:rsidR="00F67D38" w:rsidRDefault="00BC10F3">
            <w:pPr>
              <w:widowControl w:val="0"/>
              <w:spacing w:line="240" w:lineRule="auto"/>
            </w:pPr>
            <w:r>
              <w:t>Microsoft Outlook Version 2006</w:t>
            </w:r>
          </w:p>
        </w:tc>
        <w:tc>
          <w:tcPr>
            <w:tcW w:w="2052" w:type="dxa"/>
            <w:shd w:val="clear" w:color="auto" w:fill="auto"/>
            <w:tcMar>
              <w:top w:w="100" w:type="dxa"/>
              <w:left w:w="100" w:type="dxa"/>
              <w:bottom w:w="100" w:type="dxa"/>
              <w:right w:w="100" w:type="dxa"/>
            </w:tcMar>
          </w:tcPr>
          <w:p w14:paraId="23E1DEBB" w14:textId="77777777" w:rsidR="00F67D38" w:rsidRDefault="00BC10F3">
            <w:pPr>
              <w:widowControl w:val="0"/>
              <w:spacing w:line="240" w:lineRule="auto"/>
            </w:pPr>
            <w:r>
              <w:t>English</w:t>
            </w:r>
          </w:p>
        </w:tc>
        <w:tc>
          <w:tcPr>
            <w:tcW w:w="2052" w:type="dxa"/>
            <w:shd w:val="clear" w:color="auto" w:fill="auto"/>
            <w:tcMar>
              <w:top w:w="100" w:type="dxa"/>
              <w:left w:w="100" w:type="dxa"/>
              <w:bottom w:w="100" w:type="dxa"/>
              <w:right w:w="100" w:type="dxa"/>
            </w:tcMar>
          </w:tcPr>
          <w:p w14:paraId="2B2A7BBC" w14:textId="77777777" w:rsidR="00F67D38" w:rsidRDefault="00BC10F3">
            <w:pPr>
              <w:widowControl w:val="0"/>
              <w:spacing w:line="240" w:lineRule="auto"/>
            </w:pPr>
            <w:r>
              <w:t>Thin</w:t>
            </w:r>
          </w:p>
        </w:tc>
        <w:tc>
          <w:tcPr>
            <w:tcW w:w="2052" w:type="dxa"/>
            <w:shd w:val="clear" w:color="auto" w:fill="auto"/>
            <w:tcMar>
              <w:top w:w="100" w:type="dxa"/>
              <w:left w:w="100" w:type="dxa"/>
              <w:bottom w:w="100" w:type="dxa"/>
              <w:right w:w="100" w:type="dxa"/>
            </w:tcMar>
          </w:tcPr>
          <w:p w14:paraId="17D99FEF" w14:textId="77777777" w:rsidR="00F67D38" w:rsidRDefault="00BC10F3">
            <w:pPr>
              <w:widowControl w:val="0"/>
              <w:spacing w:line="240" w:lineRule="auto"/>
            </w:pPr>
            <w:r>
              <w:t>PC</w:t>
            </w:r>
          </w:p>
        </w:tc>
        <w:tc>
          <w:tcPr>
            <w:tcW w:w="2052" w:type="dxa"/>
            <w:shd w:val="clear" w:color="auto" w:fill="auto"/>
            <w:tcMar>
              <w:top w:w="100" w:type="dxa"/>
              <w:left w:w="100" w:type="dxa"/>
              <w:bottom w:w="100" w:type="dxa"/>
              <w:right w:w="100" w:type="dxa"/>
            </w:tcMar>
          </w:tcPr>
          <w:p w14:paraId="12D955FD" w14:textId="77777777" w:rsidR="00F67D38" w:rsidRDefault="00F67D38">
            <w:pPr>
              <w:widowControl w:val="0"/>
              <w:spacing w:line="240" w:lineRule="auto"/>
            </w:pPr>
          </w:p>
        </w:tc>
      </w:tr>
      <w:tr w:rsidR="00F67D38" w14:paraId="60BE8439" w14:textId="77777777">
        <w:tc>
          <w:tcPr>
            <w:tcW w:w="465" w:type="dxa"/>
            <w:shd w:val="clear" w:color="auto" w:fill="auto"/>
            <w:tcMar>
              <w:top w:w="100" w:type="dxa"/>
              <w:left w:w="100" w:type="dxa"/>
              <w:bottom w:w="100" w:type="dxa"/>
              <w:right w:w="100" w:type="dxa"/>
            </w:tcMar>
          </w:tcPr>
          <w:p w14:paraId="2D6D73E7" w14:textId="77777777" w:rsidR="00F67D38" w:rsidRDefault="00BC10F3">
            <w:pPr>
              <w:widowControl w:val="0"/>
              <w:spacing w:line="240" w:lineRule="auto"/>
            </w:pPr>
            <w:r>
              <w:t>2</w:t>
            </w:r>
          </w:p>
        </w:tc>
        <w:tc>
          <w:tcPr>
            <w:tcW w:w="2052" w:type="dxa"/>
            <w:shd w:val="clear" w:color="auto" w:fill="auto"/>
            <w:tcMar>
              <w:top w:w="100" w:type="dxa"/>
              <w:left w:w="100" w:type="dxa"/>
              <w:bottom w:w="100" w:type="dxa"/>
              <w:right w:w="100" w:type="dxa"/>
            </w:tcMar>
          </w:tcPr>
          <w:p w14:paraId="5B042FD8" w14:textId="77777777" w:rsidR="00F67D38" w:rsidRDefault="00BC10F3">
            <w:pPr>
              <w:widowControl w:val="0"/>
              <w:spacing w:line="240" w:lineRule="auto"/>
            </w:pPr>
            <w:r>
              <w:t>Microsoft Excel 2016</w:t>
            </w:r>
          </w:p>
        </w:tc>
        <w:tc>
          <w:tcPr>
            <w:tcW w:w="2052" w:type="dxa"/>
            <w:shd w:val="clear" w:color="auto" w:fill="auto"/>
            <w:tcMar>
              <w:top w:w="100" w:type="dxa"/>
              <w:left w:w="100" w:type="dxa"/>
              <w:bottom w:w="100" w:type="dxa"/>
              <w:right w:w="100" w:type="dxa"/>
            </w:tcMar>
          </w:tcPr>
          <w:p w14:paraId="4AAC63E2" w14:textId="77777777" w:rsidR="00F67D38" w:rsidRDefault="00BC10F3">
            <w:pPr>
              <w:widowControl w:val="0"/>
              <w:spacing w:line="240" w:lineRule="auto"/>
            </w:pPr>
            <w:r>
              <w:t>English</w:t>
            </w:r>
          </w:p>
        </w:tc>
        <w:tc>
          <w:tcPr>
            <w:tcW w:w="2052" w:type="dxa"/>
            <w:shd w:val="clear" w:color="auto" w:fill="auto"/>
            <w:tcMar>
              <w:top w:w="100" w:type="dxa"/>
              <w:left w:w="100" w:type="dxa"/>
              <w:bottom w:w="100" w:type="dxa"/>
              <w:right w:w="100" w:type="dxa"/>
            </w:tcMar>
          </w:tcPr>
          <w:p w14:paraId="5280BCF4" w14:textId="77777777" w:rsidR="00F67D38" w:rsidRDefault="00BC10F3">
            <w:pPr>
              <w:widowControl w:val="0"/>
              <w:spacing w:line="240" w:lineRule="auto"/>
            </w:pPr>
            <w:r>
              <w:t>Thin</w:t>
            </w:r>
          </w:p>
        </w:tc>
        <w:tc>
          <w:tcPr>
            <w:tcW w:w="2052" w:type="dxa"/>
            <w:shd w:val="clear" w:color="auto" w:fill="auto"/>
            <w:tcMar>
              <w:top w:w="100" w:type="dxa"/>
              <w:left w:w="100" w:type="dxa"/>
              <w:bottom w:w="100" w:type="dxa"/>
              <w:right w:w="100" w:type="dxa"/>
            </w:tcMar>
          </w:tcPr>
          <w:p w14:paraId="2FDDAD0A" w14:textId="77777777" w:rsidR="00F67D38" w:rsidRDefault="00BC10F3">
            <w:pPr>
              <w:widowControl w:val="0"/>
              <w:spacing w:line="240" w:lineRule="auto"/>
            </w:pPr>
            <w:r>
              <w:t>PC</w:t>
            </w:r>
          </w:p>
        </w:tc>
        <w:tc>
          <w:tcPr>
            <w:tcW w:w="2052" w:type="dxa"/>
            <w:shd w:val="clear" w:color="auto" w:fill="auto"/>
            <w:tcMar>
              <w:top w:w="100" w:type="dxa"/>
              <w:left w:w="100" w:type="dxa"/>
              <w:bottom w:w="100" w:type="dxa"/>
              <w:right w:w="100" w:type="dxa"/>
            </w:tcMar>
          </w:tcPr>
          <w:p w14:paraId="66442EA6" w14:textId="77777777" w:rsidR="00F67D38" w:rsidRDefault="00F67D38">
            <w:pPr>
              <w:widowControl w:val="0"/>
              <w:spacing w:line="240" w:lineRule="auto"/>
            </w:pPr>
          </w:p>
        </w:tc>
      </w:tr>
      <w:tr w:rsidR="00F67D38" w14:paraId="2213D2D6" w14:textId="77777777">
        <w:tc>
          <w:tcPr>
            <w:tcW w:w="465" w:type="dxa"/>
            <w:shd w:val="clear" w:color="auto" w:fill="auto"/>
            <w:tcMar>
              <w:top w:w="100" w:type="dxa"/>
              <w:left w:w="100" w:type="dxa"/>
              <w:bottom w:w="100" w:type="dxa"/>
              <w:right w:w="100" w:type="dxa"/>
            </w:tcMar>
          </w:tcPr>
          <w:p w14:paraId="07E36A75" w14:textId="77777777" w:rsidR="00F67D38" w:rsidRDefault="00BC10F3">
            <w:pPr>
              <w:widowControl w:val="0"/>
              <w:spacing w:line="240" w:lineRule="auto"/>
            </w:pPr>
            <w:r>
              <w:t>3</w:t>
            </w:r>
          </w:p>
        </w:tc>
        <w:tc>
          <w:tcPr>
            <w:tcW w:w="2052" w:type="dxa"/>
            <w:shd w:val="clear" w:color="auto" w:fill="auto"/>
            <w:tcMar>
              <w:top w:w="100" w:type="dxa"/>
              <w:left w:w="100" w:type="dxa"/>
              <w:bottom w:w="100" w:type="dxa"/>
              <w:right w:w="100" w:type="dxa"/>
            </w:tcMar>
          </w:tcPr>
          <w:p w14:paraId="3A77C59F" w14:textId="77777777" w:rsidR="00F67D38" w:rsidRDefault="00BC10F3">
            <w:pPr>
              <w:widowControl w:val="0"/>
              <w:spacing w:line="240" w:lineRule="auto"/>
            </w:pPr>
            <w:r>
              <w:t>Adobe Reader PDF</w:t>
            </w:r>
          </w:p>
        </w:tc>
        <w:tc>
          <w:tcPr>
            <w:tcW w:w="2052" w:type="dxa"/>
            <w:shd w:val="clear" w:color="auto" w:fill="auto"/>
            <w:tcMar>
              <w:top w:w="100" w:type="dxa"/>
              <w:left w:w="100" w:type="dxa"/>
              <w:bottom w:w="100" w:type="dxa"/>
              <w:right w:w="100" w:type="dxa"/>
            </w:tcMar>
          </w:tcPr>
          <w:p w14:paraId="1FE54AAB" w14:textId="77777777" w:rsidR="00F67D38" w:rsidRDefault="00BC10F3">
            <w:pPr>
              <w:widowControl w:val="0"/>
              <w:spacing w:line="240" w:lineRule="auto"/>
            </w:pPr>
            <w:r>
              <w:t>English</w:t>
            </w:r>
          </w:p>
        </w:tc>
        <w:tc>
          <w:tcPr>
            <w:tcW w:w="2052" w:type="dxa"/>
            <w:shd w:val="clear" w:color="auto" w:fill="auto"/>
            <w:tcMar>
              <w:top w:w="100" w:type="dxa"/>
              <w:left w:w="100" w:type="dxa"/>
              <w:bottom w:w="100" w:type="dxa"/>
              <w:right w:w="100" w:type="dxa"/>
            </w:tcMar>
          </w:tcPr>
          <w:p w14:paraId="3A6E36CC" w14:textId="77777777" w:rsidR="00F67D38" w:rsidRDefault="00BC10F3">
            <w:pPr>
              <w:widowControl w:val="0"/>
              <w:spacing w:line="240" w:lineRule="auto"/>
            </w:pPr>
            <w:r>
              <w:t>Thin</w:t>
            </w:r>
          </w:p>
        </w:tc>
        <w:tc>
          <w:tcPr>
            <w:tcW w:w="2052" w:type="dxa"/>
            <w:shd w:val="clear" w:color="auto" w:fill="auto"/>
            <w:tcMar>
              <w:top w:w="100" w:type="dxa"/>
              <w:left w:w="100" w:type="dxa"/>
              <w:bottom w:w="100" w:type="dxa"/>
              <w:right w:w="100" w:type="dxa"/>
            </w:tcMar>
          </w:tcPr>
          <w:p w14:paraId="3138FE30" w14:textId="77777777" w:rsidR="00F67D38" w:rsidRDefault="00BC10F3">
            <w:pPr>
              <w:widowControl w:val="0"/>
              <w:spacing w:line="240" w:lineRule="auto"/>
            </w:pPr>
            <w:r>
              <w:t>PC</w:t>
            </w:r>
          </w:p>
        </w:tc>
        <w:tc>
          <w:tcPr>
            <w:tcW w:w="2052" w:type="dxa"/>
            <w:shd w:val="clear" w:color="auto" w:fill="auto"/>
            <w:tcMar>
              <w:top w:w="100" w:type="dxa"/>
              <w:left w:w="100" w:type="dxa"/>
              <w:bottom w:w="100" w:type="dxa"/>
              <w:right w:w="100" w:type="dxa"/>
            </w:tcMar>
          </w:tcPr>
          <w:p w14:paraId="727C3540" w14:textId="77777777" w:rsidR="00F67D38" w:rsidRDefault="00F67D38">
            <w:pPr>
              <w:widowControl w:val="0"/>
              <w:spacing w:line="240" w:lineRule="auto"/>
            </w:pPr>
          </w:p>
        </w:tc>
      </w:tr>
    </w:tbl>
    <w:p w14:paraId="6D8C1582" w14:textId="77777777" w:rsidR="00F67D38" w:rsidRDefault="00BC10F3">
      <w:pPr>
        <w:pStyle w:val="Subttulo"/>
        <w:rPr>
          <w:b/>
        </w:rPr>
      </w:pPr>
      <w:bookmarkStart w:id="15" w:name="_be9vrqmpvief" w:colFirst="0" w:colLast="0"/>
      <w:bookmarkEnd w:id="15"/>
      <w:r>
        <w:t xml:space="preserve">*Add more rows to the table to include the complete list of applications. </w:t>
      </w:r>
    </w:p>
    <w:p w14:paraId="32221E27" w14:textId="77777777" w:rsidR="00F67D38" w:rsidRDefault="000231A2">
      <w:pPr>
        <w:rPr>
          <w:b/>
          <w:color w:val="F95C3C"/>
        </w:rPr>
      </w:pPr>
      <w:r>
        <w:pict w14:anchorId="659DF60E">
          <v:rect id="_x0000_i1025" style="width:0;height:1.5pt" o:hralign="center" o:hrstd="t" o:hr="t" fillcolor="#a0a0a0" stroked="f"/>
        </w:pict>
      </w:r>
    </w:p>
    <w:p w14:paraId="61EB96CE" w14:textId="77777777" w:rsidR="00F67D38" w:rsidRDefault="00BC10F3">
      <w:pPr>
        <w:rPr>
          <w:b/>
          <w:color w:val="F95C3C"/>
        </w:rPr>
      </w:pPr>
      <w:r>
        <w:rPr>
          <w:b/>
          <w:color w:val="F95C3C"/>
        </w:rPr>
        <w:t xml:space="preserve">-------------Complete the rest of the document and submit along with your final </w:t>
      </w:r>
      <w:proofErr w:type="gramStart"/>
      <w:r>
        <w:rPr>
          <w:b/>
          <w:color w:val="F95C3C"/>
        </w:rPr>
        <w:t>submission.-------------</w:t>
      </w:r>
      <w:proofErr w:type="gramEnd"/>
    </w:p>
    <w:p w14:paraId="26055878" w14:textId="77777777" w:rsidR="00F67D38" w:rsidRDefault="000231A2">
      <w:pPr>
        <w:rPr>
          <w:b/>
        </w:rPr>
      </w:pPr>
      <w:r>
        <w:pict w14:anchorId="77F57676">
          <v:rect id="_x0000_i1026" style="width:0;height:1.5pt" o:hralign="center" o:hrstd="t" o:hr="t" fillcolor="#a0a0a0" stroked="f"/>
        </w:pict>
      </w:r>
    </w:p>
    <w:p w14:paraId="361FC232" w14:textId="77777777" w:rsidR="00F67D38" w:rsidRDefault="00BC10F3">
      <w:pPr>
        <w:pStyle w:val="Ttulo2"/>
        <w:numPr>
          <w:ilvl w:val="0"/>
          <w:numId w:val="3"/>
        </w:numPr>
      </w:pPr>
      <w:bookmarkStart w:id="16" w:name="_3xrlx7nhtlp7" w:colFirst="0" w:colLast="0"/>
      <w:bookmarkEnd w:id="16"/>
      <w:r>
        <w:lastRenderedPageBreak/>
        <w:t>As-Is Process Map</w:t>
      </w:r>
    </w:p>
    <w:p w14:paraId="7B69C064" w14:textId="77777777" w:rsidR="00F67D38" w:rsidRDefault="00BC10F3">
      <w:pPr>
        <w:pStyle w:val="Subttulo"/>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5510F86D" w14:textId="3E8C1C57" w:rsidR="00F67D38" w:rsidRDefault="0036297D">
      <w:r>
        <w:rPr>
          <w:noProof/>
        </w:rPr>
        <w:drawing>
          <wp:inline distT="0" distB="0" distL="0" distR="0" wp14:anchorId="202810A5" wp14:editId="05AA280D">
            <wp:extent cx="6858000" cy="38500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850005"/>
                    </a:xfrm>
                    <a:prstGeom prst="rect">
                      <a:avLst/>
                    </a:prstGeom>
                  </pic:spPr>
                </pic:pic>
              </a:graphicData>
            </a:graphic>
          </wp:inline>
        </w:drawing>
      </w:r>
    </w:p>
    <w:p w14:paraId="07175DD8" w14:textId="77777777" w:rsidR="00F67D38" w:rsidRDefault="00BC10F3">
      <w:pPr>
        <w:pStyle w:val="Subttulo"/>
      </w:pPr>
      <w:bookmarkStart w:id="18" w:name="_55u7sqph57r5" w:colFirst="0" w:colLast="0"/>
      <w:bookmarkEnd w:id="18"/>
      <w:r>
        <w:rPr>
          <w:b/>
        </w:rPr>
        <w:t>Detailed Process Map:</w:t>
      </w:r>
      <w:r>
        <w:t xml:space="preserve"> This chapter depicts the As-Is business process at a detailed view to enable process owners to document their process</w:t>
      </w:r>
    </w:p>
    <w:tbl>
      <w:tblPr>
        <w:tblStyle w:val="a3"/>
        <w:tblW w:w="10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3"/>
        <w:gridCol w:w="3329"/>
        <w:gridCol w:w="3438"/>
        <w:gridCol w:w="3438"/>
      </w:tblGrid>
      <w:tr w:rsidR="00F67D38" w14:paraId="13EF7CB9" w14:textId="77777777" w:rsidTr="0036297D">
        <w:trPr>
          <w:trHeight w:val="361"/>
        </w:trPr>
        <w:tc>
          <w:tcPr>
            <w:tcW w:w="443" w:type="dxa"/>
            <w:shd w:val="clear" w:color="auto" w:fill="auto"/>
            <w:tcMar>
              <w:top w:w="100" w:type="dxa"/>
              <w:left w:w="100" w:type="dxa"/>
              <w:bottom w:w="100" w:type="dxa"/>
              <w:right w:w="100" w:type="dxa"/>
            </w:tcMar>
          </w:tcPr>
          <w:p w14:paraId="2677DEB1" w14:textId="77777777" w:rsidR="00F67D38" w:rsidRDefault="00BC10F3">
            <w:pPr>
              <w:widowControl w:val="0"/>
              <w:spacing w:line="240" w:lineRule="auto"/>
            </w:pPr>
            <w:r>
              <w:t>#</w:t>
            </w:r>
          </w:p>
        </w:tc>
        <w:tc>
          <w:tcPr>
            <w:tcW w:w="3329" w:type="dxa"/>
            <w:shd w:val="clear" w:color="auto" w:fill="auto"/>
            <w:tcMar>
              <w:top w:w="100" w:type="dxa"/>
              <w:left w:w="100" w:type="dxa"/>
              <w:bottom w:w="100" w:type="dxa"/>
              <w:right w:w="100" w:type="dxa"/>
            </w:tcMar>
          </w:tcPr>
          <w:p w14:paraId="5FA7011E" w14:textId="77777777" w:rsidR="00F67D38" w:rsidRDefault="00BC10F3">
            <w:pPr>
              <w:widowControl w:val="0"/>
              <w:spacing w:line="240" w:lineRule="auto"/>
            </w:pPr>
            <w:r>
              <w:t>Step Action/Description</w:t>
            </w:r>
          </w:p>
        </w:tc>
        <w:tc>
          <w:tcPr>
            <w:tcW w:w="3438" w:type="dxa"/>
            <w:shd w:val="clear" w:color="auto" w:fill="auto"/>
            <w:tcMar>
              <w:top w:w="100" w:type="dxa"/>
              <w:left w:w="100" w:type="dxa"/>
              <w:bottom w:w="100" w:type="dxa"/>
              <w:right w:w="100" w:type="dxa"/>
            </w:tcMar>
          </w:tcPr>
          <w:p w14:paraId="24E2CD6B" w14:textId="77777777" w:rsidR="00F67D38" w:rsidRDefault="00BC10F3">
            <w:pPr>
              <w:widowControl w:val="0"/>
              <w:spacing w:line="240" w:lineRule="auto"/>
            </w:pPr>
            <w:r>
              <w:t>Screenshot</w:t>
            </w:r>
          </w:p>
        </w:tc>
        <w:tc>
          <w:tcPr>
            <w:tcW w:w="3438" w:type="dxa"/>
            <w:shd w:val="clear" w:color="auto" w:fill="auto"/>
            <w:tcMar>
              <w:top w:w="100" w:type="dxa"/>
              <w:left w:w="100" w:type="dxa"/>
              <w:bottom w:w="100" w:type="dxa"/>
              <w:right w:w="100" w:type="dxa"/>
            </w:tcMar>
          </w:tcPr>
          <w:p w14:paraId="2BEF3C77" w14:textId="77777777" w:rsidR="00F67D38" w:rsidRDefault="00BC10F3">
            <w:pPr>
              <w:widowControl w:val="0"/>
              <w:spacing w:line="240" w:lineRule="auto"/>
            </w:pPr>
            <w:r>
              <w:t>Remarks</w:t>
            </w:r>
          </w:p>
        </w:tc>
      </w:tr>
      <w:tr w:rsidR="00F67D38" w14:paraId="217D9C5B" w14:textId="77777777" w:rsidTr="0036297D">
        <w:trPr>
          <w:trHeight w:val="376"/>
        </w:trPr>
        <w:tc>
          <w:tcPr>
            <w:tcW w:w="443" w:type="dxa"/>
            <w:shd w:val="clear" w:color="auto" w:fill="auto"/>
            <w:tcMar>
              <w:top w:w="100" w:type="dxa"/>
              <w:left w:w="100" w:type="dxa"/>
              <w:bottom w:w="100" w:type="dxa"/>
              <w:right w:w="100" w:type="dxa"/>
            </w:tcMar>
          </w:tcPr>
          <w:p w14:paraId="6590705D" w14:textId="77777777" w:rsidR="00F67D38" w:rsidRDefault="00BC10F3">
            <w:pPr>
              <w:widowControl w:val="0"/>
              <w:spacing w:line="240" w:lineRule="auto"/>
            </w:pPr>
            <w:r>
              <w:t>1</w:t>
            </w:r>
          </w:p>
        </w:tc>
        <w:tc>
          <w:tcPr>
            <w:tcW w:w="3329" w:type="dxa"/>
            <w:shd w:val="clear" w:color="auto" w:fill="auto"/>
            <w:tcMar>
              <w:top w:w="100" w:type="dxa"/>
              <w:left w:w="100" w:type="dxa"/>
              <w:bottom w:w="100" w:type="dxa"/>
              <w:right w:w="100" w:type="dxa"/>
            </w:tcMar>
          </w:tcPr>
          <w:p w14:paraId="71339199" w14:textId="364528C3" w:rsidR="00F67D38" w:rsidRDefault="0036297D">
            <w:pPr>
              <w:widowControl w:val="0"/>
              <w:spacing w:line="240" w:lineRule="auto"/>
            </w:pPr>
            <w:r>
              <w:t>Worflow1</w:t>
            </w:r>
          </w:p>
        </w:tc>
        <w:tc>
          <w:tcPr>
            <w:tcW w:w="3438" w:type="dxa"/>
            <w:shd w:val="clear" w:color="auto" w:fill="auto"/>
            <w:tcMar>
              <w:top w:w="100" w:type="dxa"/>
              <w:left w:w="100" w:type="dxa"/>
              <w:bottom w:w="100" w:type="dxa"/>
              <w:right w:w="100" w:type="dxa"/>
            </w:tcMar>
          </w:tcPr>
          <w:p w14:paraId="62659769" w14:textId="77777777" w:rsidR="00F67D38" w:rsidRDefault="00F67D38">
            <w:pPr>
              <w:widowControl w:val="0"/>
              <w:spacing w:line="240" w:lineRule="auto"/>
            </w:pPr>
          </w:p>
        </w:tc>
        <w:tc>
          <w:tcPr>
            <w:tcW w:w="3438" w:type="dxa"/>
            <w:shd w:val="clear" w:color="auto" w:fill="auto"/>
            <w:tcMar>
              <w:top w:w="100" w:type="dxa"/>
              <w:left w:w="100" w:type="dxa"/>
              <w:bottom w:w="100" w:type="dxa"/>
              <w:right w:w="100" w:type="dxa"/>
            </w:tcMar>
          </w:tcPr>
          <w:p w14:paraId="6E6E88A9" w14:textId="14859248" w:rsidR="00F67D38" w:rsidRDefault="0036297D">
            <w:pPr>
              <w:widowControl w:val="0"/>
              <w:spacing w:line="240" w:lineRule="auto"/>
            </w:pPr>
            <w:r>
              <w:t>Grab the data</w:t>
            </w:r>
          </w:p>
        </w:tc>
      </w:tr>
      <w:tr w:rsidR="00F67D38" w14:paraId="0AC08430" w14:textId="77777777" w:rsidTr="0036297D">
        <w:trPr>
          <w:trHeight w:val="361"/>
        </w:trPr>
        <w:tc>
          <w:tcPr>
            <w:tcW w:w="443" w:type="dxa"/>
            <w:shd w:val="clear" w:color="auto" w:fill="auto"/>
            <w:tcMar>
              <w:top w:w="100" w:type="dxa"/>
              <w:left w:w="100" w:type="dxa"/>
              <w:bottom w:w="100" w:type="dxa"/>
              <w:right w:w="100" w:type="dxa"/>
            </w:tcMar>
          </w:tcPr>
          <w:p w14:paraId="6AE40455" w14:textId="77777777" w:rsidR="00F67D38" w:rsidRDefault="00BC10F3">
            <w:pPr>
              <w:widowControl w:val="0"/>
              <w:spacing w:line="240" w:lineRule="auto"/>
            </w:pPr>
            <w:r>
              <w:t>2</w:t>
            </w:r>
          </w:p>
        </w:tc>
        <w:tc>
          <w:tcPr>
            <w:tcW w:w="3329" w:type="dxa"/>
            <w:shd w:val="clear" w:color="auto" w:fill="auto"/>
            <w:tcMar>
              <w:top w:w="100" w:type="dxa"/>
              <w:left w:w="100" w:type="dxa"/>
              <w:bottom w:w="100" w:type="dxa"/>
              <w:right w:w="100" w:type="dxa"/>
            </w:tcMar>
          </w:tcPr>
          <w:p w14:paraId="48871056" w14:textId="5EB1C70A" w:rsidR="00F67D38" w:rsidRDefault="0036297D">
            <w:pPr>
              <w:widowControl w:val="0"/>
              <w:spacing w:line="240" w:lineRule="auto"/>
            </w:pPr>
            <w:r>
              <w:t>Workflow2, Workflow3</w:t>
            </w:r>
          </w:p>
        </w:tc>
        <w:tc>
          <w:tcPr>
            <w:tcW w:w="3438" w:type="dxa"/>
            <w:shd w:val="clear" w:color="auto" w:fill="auto"/>
            <w:tcMar>
              <w:top w:w="100" w:type="dxa"/>
              <w:left w:w="100" w:type="dxa"/>
              <w:bottom w:w="100" w:type="dxa"/>
              <w:right w:w="100" w:type="dxa"/>
            </w:tcMar>
          </w:tcPr>
          <w:p w14:paraId="008A9CF8" w14:textId="77777777" w:rsidR="00F67D38" w:rsidRDefault="00F67D38">
            <w:pPr>
              <w:widowControl w:val="0"/>
              <w:spacing w:line="240" w:lineRule="auto"/>
            </w:pPr>
          </w:p>
        </w:tc>
        <w:tc>
          <w:tcPr>
            <w:tcW w:w="3438" w:type="dxa"/>
            <w:shd w:val="clear" w:color="auto" w:fill="auto"/>
            <w:tcMar>
              <w:top w:w="100" w:type="dxa"/>
              <w:left w:w="100" w:type="dxa"/>
              <w:bottom w:w="100" w:type="dxa"/>
              <w:right w:w="100" w:type="dxa"/>
            </w:tcMar>
          </w:tcPr>
          <w:p w14:paraId="60B494E2" w14:textId="3EC68491" w:rsidR="00F67D38" w:rsidRDefault="0036297D">
            <w:pPr>
              <w:widowControl w:val="0"/>
              <w:spacing w:line="240" w:lineRule="auto"/>
            </w:pPr>
            <w:r>
              <w:t>Data scraping activities, sending emails</w:t>
            </w:r>
          </w:p>
        </w:tc>
      </w:tr>
    </w:tbl>
    <w:p w14:paraId="169BDB77" w14:textId="77777777" w:rsidR="00F67D38" w:rsidRDefault="00F67D38"/>
    <w:p w14:paraId="743F1648" w14:textId="77777777" w:rsidR="00F67D38" w:rsidRDefault="00BC10F3">
      <w:pPr>
        <w:pStyle w:val="Ttulo1"/>
      </w:pPr>
      <w:bookmarkStart w:id="19" w:name="_gmvdjkbe065o" w:colFirst="0" w:colLast="0"/>
      <w:bookmarkEnd w:id="19"/>
      <w:r>
        <w:t>To-Be Process Description</w:t>
      </w:r>
    </w:p>
    <w:p w14:paraId="3346AEE2" w14:textId="77777777" w:rsidR="00F67D38" w:rsidRDefault="00BC10F3">
      <w:pPr>
        <w:pStyle w:val="Ttulo2"/>
        <w:numPr>
          <w:ilvl w:val="0"/>
          <w:numId w:val="1"/>
        </w:numPr>
      </w:pPr>
      <w:bookmarkStart w:id="20" w:name="_nmn90y3pi1ee" w:colFirst="0" w:colLast="0"/>
      <w:bookmarkEnd w:id="20"/>
      <w:r>
        <w:t>Detailed Process Map</w:t>
      </w:r>
    </w:p>
    <w:p w14:paraId="39AFEF24" w14:textId="77777777" w:rsidR="00F67D38" w:rsidRDefault="00BC10F3">
      <w:pPr>
        <w:pStyle w:val="Subttulo"/>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14:paraId="2D760628" w14:textId="77777777" w:rsidR="00F67D38" w:rsidRDefault="00BC10F3">
      <w:r>
        <w:t>(IF ON GOOGLE DOCS GO TO INSERT DRAWING TO PUT YOUR DRAWING HERE)</w:t>
      </w:r>
    </w:p>
    <w:p w14:paraId="23D6EA59" w14:textId="77777777" w:rsidR="00F67D38" w:rsidRDefault="00F67D38"/>
    <w:p w14:paraId="06E92C8E" w14:textId="77777777" w:rsidR="00F67D38" w:rsidRDefault="00BC10F3">
      <w:pPr>
        <w:pStyle w:val="Subttulo"/>
      </w:pPr>
      <w:bookmarkStart w:id="22" w:name="_eks7ped0jlf8" w:colFirst="0" w:colLast="0"/>
      <w:bookmarkEnd w:id="22"/>
      <w:r>
        <w:rPr>
          <w:b/>
        </w:rPr>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F67D38" w14:paraId="05F535C9" w14:textId="77777777">
        <w:tc>
          <w:tcPr>
            <w:tcW w:w="1800" w:type="dxa"/>
            <w:shd w:val="clear" w:color="auto" w:fill="auto"/>
            <w:tcMar>
              <w:top w:w="100" w:type="dxa"/>
              <w:left w:w="100" w:type="dxa"/>
              <w:bottom w:w="100" w:type="dxa"/>
              <w:right w:w="100" w:type="dxa"/>
            </w:tcMar>
          </w:tcPr>
          <w:p w14:paraId="3A5EFD5B" w14:textId="77777777" w:rsidR="00F67D38" w:rsidRDefault="00BC10F3">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692A679E" w14:textId="77777777" w:rsidR="00F67D38" w:rsidRDefault="00BC10F3">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1AD61741" w14:textId="77777777" w:rsidR="00F67D38" w:rsidRDefault="00BC10F3">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2246DFF2" w14:textId="77777777" w:rsidR="00F67D38" w:rsidRDefault="00BC10F3">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140A1DC2" w14:textId="77777777" w:rsidR="00F67D38" w:rsidRDefault="00BC10F3">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632462F5" w14:textId="77777777" w:rsidR="00F67D38" w:rsidRDefault="00BC10F3">
            <w:pPr>
              <w:widowControl w:val="0"/>
              <w:spacing w:line="240" w:lineRule="auto"/>
              <w:rPr>
                <w:b/>
              </w:rPr>
            </w:pPr>
            <w:r>
              <w:rPr>
                <w:b/>
              </w:rPr>
              <w:t>Notes</w:t>
            </w:r>
          </w:p>
        </w:tc>
      </w:tr>
      <w:tr w:rsidR="00F67D38" w14:paraId="5235F7E6" w14:textId="77777777">
        <w:tc>
          <w:tcPr>
            <w:tcW w:w="1800" w:type="dxa"/>
            <w:shd w:val="clear" w:color="auto" w:fill="auto"/>
            <w:tcMar>
              <w:top w:w="100" w:type="dxa"/>
              <w:left w:w="100" w:type="dxa"/>
              <w:bottom w:w="100" w:type="dxa"/>
              <w:right w:w="100" w:type="dxa"/>
            </w:tcMar>
          </w:tcPr>
          <w:p w14:paraId="2B1D1F43" w14:textId="5B7C5065" w:rsidR="00F67D38" w:rsidRDefault="00923B3F" w:rsidP="00923B3F">
            <w:pPr>
              <w:widowControl w:val="0"/>
              <w:spacing w:line="240" w:lineRule="auto"/>
              <w:jc w:val="center"/>
            </w:pPr>
            <w:r>
              <w:t>Workflow2</w:t>
            </w:r>
          </w:p>
        </w:tc>
        <w:tc>
          <w:tcPr>
            <w:tcW w:w="1710" w:type="dxa"/>
            <w:shd w:val="clear" w:color="auto" w:fill="auto"/>
            <w:tcMar>
              <w:top w:w="100" w:type="dxa"/>
              <w:left w:w="100" w:type="dxa"/>
              <w:bottom w:w="100" w:type="dxa"/>
              <w:right w:w="100" w:type="dxa"/>
            </w:tcMar>
          </w:tcPr>
          <w:p w14:paraId="17450C82" w14:textId="4CB430DB" w:rsidR="00F67D38" w:rsidRDefault="00923B3F">
            <w:pPr>
              <w:widowControl w:val="0"/>
              <w:spacing w:line="240" w:lineRule="auto"/>
            </w:pPr>
            <w:r>
              <w:t xml:space="preserve">Data scraping </w:t>
            </w:r>
          </w:p>
        </w:tc>
        <w:tc>
          <w:tcPr>
            <w:tcW w:w="1920" w:type="dxa"/>
            <w:shd w:val="clear" w:color="auto" w:fill="auto"/>
            <w:tcMar>
              <w:top w:w="100" w:type="dxa"/>
              <w:left w:w="100" w:type="dxa"/>
              <w:bottom w:w="100" w:type="dxa"/>
              <w:right w:w="100" w:type="dxa"/>
            </w:tcMar>
          </w:tcPr>
          <w:p w14:paraId="4EFD8F6C" w14:textId="2FD932FA" w:rsidR="00F67D38" w:rsidRDefault="00923B3F">
            <w:pPr>
              <w:widowControl w:val="0"/>
              <w:spacing w:line="240" w:lineRule="auto"/>
            </w:pPr>
            <w:proofErr w:type="spellStart"/>
            <w:r>
              <w:t>Data_folder</w:t>
            </w:r>
            <w:proofErr w:type="spellEnd"/>
            <w:r>
              <w:t xml:space="preserve"> with pdf files </w:t>
            </w:r>
          </w:p>
        </w:tc>
        <w:tc>
          <w:tcPr>
            <w:tcW w:w="2085" w:type="dxa"/>
            <w:shd w:val="clear" w:color="auto" w:fill="auto"/>
            <w:tcMar>
              <w:top w:w="100" w:type="dxa"/>
              <w:left w:w="100" w:type="dxa"/>
              <w:bottom w:w="100" w:type="dxa"/>
              <w:right w:w="100" w:type="dxa"/>
            </w:tcMar>
          </w:tcPr>
          <w:p w14:paraId="707404EA" w14:textId="3A503E24" w:rsidR="00F67D38" w:rsidRDefault="00923B3F">
            <w:pPr>
              <w:widowControl w:val="0"/>
              <w:spacing w:line="240" w:lineRule="auto"/>
            </w:pPr>
            <w:r>
              <w:t>Closing process and upload information to the queue</w:t>
            </w:r>
          </w:p>
        </w:tc>
        <w:tc>
          <w:tcPr>
            <w:tcW w:w="1875" w:type="dxa"/>
            <w:shd w:val="clear" w:color="auto" w:fill="auto"/>
            <w:tcMar>
              <w:top w:w="100" w:type="dxa"/>
              <w:left w:w="100" w:type="dxa"/>
              <w:bottom w:w="100" w:type="dxa"/>
              <w:right w:w="100" w:type="dxa"/>
            </w:tcMar>
          </w:tcPr>
          <w:p w14:paraId="2DED6751" w14:textId="22386774" w:rsidR="00F67D38" w:rsidRDefault="00923B3F">
            <w:pPr>
              <w:widowControl w:val="0"/>
              <w:spacing w:line="240" w:lineRule="auto"/>
            </w:pPr>
            <w:r>
              <w:t>Pdf files with 1 or more pages.</w:t>
            </w:r>
          </w:p>
        </w:tc>
        <w:tc>
          <w:tcPr>
            <w:tcW w:w="1395" w:type="dxa"/>
            <w:shd w:val="clear" w:color="auto" w:fill="auto"/>
            <w:tcMar>
              <w:top w:w="100" w:type="dxa"/>
              <w:left w:w="100" w:type="dxa"/>
              <w:bottom w:w="100" w:type="dxa"/>
              <w:right w:w="100" w:type="dxa"/>
            </w:tcMar>
          </w:tcPr>
          <w:p w14:paraId="07A14DE5" w14:textId="77777777" w:rsidR="00F67D38" w:rsidRDefault="00F67D38">
            <w:pPr>
              <w:widowControl w:val="0"/>
              <w:spacing w:line="240" w:lineRule="auto"/>
            </w:pPr>
          </w:p>
        </w:tc>
      </w:tr>
      <w:tr w:rsidR="00F67D38" w14:paraId="666EBE5A" w14:textId="77777777">
        <w:tc>
          <w:tcPr>
            <w:tcW w:w="1800" w:type="dxa"/>
            <w:shd w:val="clear" w:color="auto" w:fill="auto"/>
            <w:tcMar>
              <w:top w:w="100" w:type="dxa"/>
              <w:left w:w="100" w:type="dxa"/>
              <w:bottom w:w="100" w:type="dxa"/>
              <w:right w:w="100" w:type="dxa"/>
            </w:tcMar>
          </w:tcPr>
          <w:p w14:paraId="7B7404BF" w14:textId="6EEAE029" w:rsidR="00F67D38" w:rsidRDefault="00923B3F">
            <w:pPr>
              <w:widowControl w:val="0"/>
              <w:spacing w:line="240" w:lineRule="auto"/>
            </w:pPr>
            <w:r>
              <w:t>Workflow3</w:t>
            </w:r>
          </w:p>
        </w:tc>
        <w:tc>
          <w:tcPr>
            <w:tcW w:w="1710" w:type="dxa"/>
            <w:shd w:val="clear" w:color="auto" w:fill="auto"/>
            <w:tcMar>
              <w:top w:w="100" w:type="dxa"/>
              <w:left w:w="100" w:type="dxa"/>
              <w:bottom w:w="100" w:type="dxa"/>
              <w:right w:w="100" w:type="dxa"/>
            </w:tcMar>
          </w:tcPr>
          <w:p w14:paraId="2CE71D8E" w14:textId="73CEBB4F" w:rsidR="00F67D38" w:rsidRDefault="00923B3F">
            <w:pPr>
              <w:widowControl w:val="0"/>
              <w:spacing w:line="240" w:lineRule="auto"/>
            </w:pPr>
            <w:r>
              <w:t>Sending emails</w:t>
            </w:r>
          </w:p>
        </w:tc>
        <w:tc>
          <w:tcPr>
            <w:tcW w:w="1920" w:type="dxa"/>
            <w:shd w:val="clear" w:color="auto" w:fill="auto"/>
            <w:tcMar>
              <w:top w:w="100" w:type="dxa"/>
              <w:left w:w="100" w:type="dxa"/>
              <w:bottom w:w="100" w:type="dxa"/>
              <w:right w:w="100" w:type="dxa"/>
            </w:tcMar>
          </w:tcPr>
          <w:p w14:paraId="3965A854" w14:textId="78FCD5F9" w:rsidR="00F67D38" w:rsidRDefault="00923B3F">
            <w:pPr>
              <w:widowControl w:val="0"/>
              <w:spacing w:line="240" w:lineRule="auto"/>
            </w:pPr>
            <w:r>
              <w:t>Excel files created previously</w:t>
            </w:r>
          </w:p>
        </w:tc>
        <w:tc>
          <w:tcPr>
            <w:tcW w:w="2085" w:type="dxa"/>
            <w:shd w:val="clear" w:color="auto" w:fill="auto"/>
            <w:tcMar>
              <w:top w:w="100" w:type="dxa"/>
              <w:left w:w="100" w:type="dxa"/>
              <w:bottom w:w="100" w:type="dxa"/>
              <w:right w:w="100" w:type="dxa"/>
            </w:tcMar>
          </w:tcPr>
          <w:p w14:paraId="0BF76CE5" w14:textId="4ED36516" w:rsidR="00F67D38" w:rsidRDefault="00923B3F">
            <w:pPr>
              <w:widowControl w:val="0"/>
              <w:spacing w:line="240" w:lineRule="auto"/>
            </w:pPr>
            <w:r>
              <w:t xml:space="preserve">Verify if all the emails were sent </w:t>
            </w:r>
          </w:p>
        </w:tc>
        <w:tc>
          <w:tcPr>
            <w:tcW w:w="1875" w:type="dxa"/>
            <w:shd w:val="clear" w:color="auto" w:fill="auto"/>
            <w:tcMar>
              <w:top w:w="100" w:type="dxa"/>
              <w:left w:w="100" w:type="dxa"/>
              <w:bottom w:w="100" w:type="dxa"/>
              <w:right w:w="100" w:type="dxa"/>
            </w:tcMar>
          </w:tcPr>
          <w:p w14:paraId="2E194085" w14:textId="77777777" w:rsidR="00F67D38" w:rsidRDefault="00F67D38">
            <w:pPr>
              <w:widowControl w:val="0"/>
              <w:spacing w:line="240" w:lineRule="auto"/>
            </w:pPr>
          </w:p>
        </w:tc>
        <w:tc>
          <w:tcPr>
            <w:tcW w:w="1395" w:type="dxa"/>
            <w:shd w:val="clear" w:color="auto" w:fill="auto"/>
            <w:tcMar>
              <w:top w:w="100" w:type="dxa"/>
              <w:left w:w="100" w:type="dxa"/>
              <w:bottom w:w="100" w:type="dxa"/>
              <w:right w:w="100" w:type="dxa"/>
            </w:tcMar>
          </w:tcPr>
          <w:p w14:paraId="19CCF20E" w14:textId="77777777" w:rsidR="00F67D38" w:rsidRDefault="00F67D38">
            <w:pPr>
              <w:widowControl w:val="0"/>
              <w:spacing w:line="240" w:lineRule="auto"/>
            </w:pPr>
          </w:p>
        </w:tc>
      </w:tr>
    </w:tbl>
    <w:p w14:paraId="41897689" w14:textId="77777777" w:rsidR="00F67D38" w:rsidRDefault="00F67D38">
      <w:pPr>
        <w:pStyle w:val="Subttulo"/>
      </w:pPr>
      <w:bookmarkStart w:id="23" w:name="_5hame4q4k9qy" w:colFirst="0" w:colLast="0"/>
      <w:bookmarkEnd w:id="23"/>
    </w:p>
    <w:p w14:paraId="51953891" w14:textId="77777777" w:rsidR="00F67D38" w:rsidRDefault="00BC10F3">
      <w:pPr>
        <w:pStyle w:val="Ttulo2"/>
        <w:numPr>
          <w:ilvl w:val="0"/>
          <w:numId w:val="1"/>
        </w:numPr>
      </w:pPr>
      <w:bookmarkStart w:id="24" w:name="_cx5ym07ptgjk" w:colFirst="0" w:colLast="0"/>
      <w:bookmarkEnd w:id="24"/>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F67D38" w14:paraId="11826FF7"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4A7E180" w14:textId="77777777" w:rsidR="00F67D38" w:rsidRDefault="00BC10F3">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1782C8A3" w14:textId="77777777" w:rsidR="00F67D38" w:rsidRDefault="00BC10F3">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F57E697" w14:textId="77777777" w:rsidR="00F67D38" w:rsidRDefault="00BC10F3">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A35EC5F" w14:textId="77777777" w:rsidR="00F67D38" w:rsidRDefault="00BC10F3">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41B9D739" w14:textId="77777777" w:rsidR="00F67D38" w:rsidRDefault="00BC10F3">
            <w:pPr>
              <w:spacing w:before="240" w:after="240"/>
            </w:pPr>
            <w:r>
              <w:t>Comments</w:t>
            </w:r>
          </w:p>
        </w:tc>
      </w:tr>
      <w:tr w:rsidR="00F67D38" w14:paraId="3C131CCA"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540E0A6E" w14:textId="77777777" w:rsidR="00F67D38" w:rsidRDefault="00BC10F3">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39B3048A" w14:textId="3F17BCCD" w:rsidR="00F67D38" w:rsidRDefault="00BC10F3">
            <w:pPr>
              <w:spacing w:before="240" w:after="240"/>
            </w:pPr>
            <w:r>
              <w:t xml:space="preserve"> </w:t>
            </w:r>
            <w:r w:rsidR="00923B3F">
              <w:t>attended</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23C1EF29" w14:textId="77777777" w:rsidR="00F67D38" w:rsidRDefault="00BC10F3">
            <w:pPr>
              <w:spacing w:before="240" w:after="240"/>
            </w:pPr>
            <w:r>
              <w:t xml:space="preserve"> </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6200C73E" w14:textId="2537947F" w:rsidR="00F67D38" w:rsidRDefault="00BC10F3">
            <w:pPr>
              <w:spacing w:before="240" w:after="240"/>
            </w:pPr>
            <w:r>
              <w:t xml:space="preserve"> </w:t>
            </w:r>
            <w:r w:rsidR="00923B3F">
              <w:t>Invoice emails</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52E87D13" w14:textId="77777777" w:rsidR="00F67D38" w:rsidRDefault="00BC10F3">
            <w:pPr>
              <w:spacing w:before="240" w:after="240"/>
            </w:pPr>
            <w:r>
              <w:t xml:space="preserve"> </w:t>
            </w:r>
          </w:p>
        </w:tc>
      </w:tr>
    </w:tbl>
    <w:p w14:paraId="444457E3" w14:textId="77777777" w:rsidR="00F67D38" w:rsidRDefault="00F67D38"/>
    <w:p w14:paraId="0CEC6587" w14:textId="77777777" w:rsidR="00F67D38" w:rsidRDefault="00F67D38">
      <w:pPr>
        <w:pStyle w:val="Subttulo"/>
      </w:pPr>
      <w:bookmarkStart w:id="25" w:name="_yqw0833f75ch" w:colFirst="0" w:colLast="0"/>
      <w:bookmarkEnd w:id="25"/>
    </w:p>
    <w:p w14:paraId="63FF9926" w14:textId="77777777" w:rsidR="00F67D38" w:rsidRDefault="00BC10F3">
      <w:pPr>
        <w:pStyle w:val="Ttulo2"/>
        <w:numPr>
          <w:ilvl w:val="0"/>
          <w:numId w:val="1"/>
        </w:numPr>
      </w:pPr>
      <w:bookmarkStart w:id="26" w:name="_7u1z1cuc6dh1" w:colFirst="0" w:colLast="0"/>
      <w:bookmarkEnd w:id="26"/>
      <w:r>
        <w:t xml:space="preserve">Business Exceptions Handling </w:t>
      </w:r>
    </w:p>
    <w:p w14:paraId="5FA32DFB" w14:textId="77777777" w:rsidR="00F67D38" w:rsidRDefault="00BC10F3">
      <w:pPr>
        <w:pStyle w:val="Subttulo"/>
      </w:pPr>
      <w:bookmarkStart w:id="27" w:name="_1wxm4xsocunx" w:colFirst="0" w:colLast="0"/>
      <w:bookmarkEnd w:id="27"/>
      <w:r>
        <w:t xml:space="preserve">The Business Process Owner and Business Analysts are expected to document below all the business exceptions identified in the automation process. These can be classified as:  </w:t>
      </w:r>
    </w:p>
    <w:p w14:paraId="1227D499" w14:textId="77777777" w:rsidR="00F67D38" w:rsidRDefault="00BC10F3">
      <w:pPr>
        <w:pStyle w:val="Ttulo3"/>
        <w:spacing w:after="0"/>
      </w:pPr>
      <w:bookmarkStart w:id="28" w:name="_jr6jw3koor93" w:colFirst="0" w:colLast="0"/>
      <w:bookmarkEnd w:id="28"/>
      <w:r>
        <w:t xml:space="preserve">Known Exceptions </w:t>
      </w:r>
    </w:p>
    <w:p w14:paraId="1D139FF7" w14:textId="77777777" w:rsidR="00F67D38" w:rsidRDefault="00BC10F3">
      <w:pPr>
        <w:pStyle w:val="Subttulo"/>
      </w:pPr>
      <w:bookmarkStart w:id="29" w:name="_vdynkhy686ki" w:colFirst="0" w:colLast="0"/>
      <w:bookmarkEnd w:id="29"/>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F67D38" w14:paraId="7C224C34" w14:textId="77777777">
        <w:tc>
          <w:tcPr>
            <w:tcW w:w="720" w:type="dxa"/>
            <w:shd w:val="clear" w:color="auto" w:fill="auto"/>
            <w:tcMar>
              <w:top w:w="100" w:type="dxa"/>
              <w:left w:w="100" w:type="dxa"/>
              <w:bottom w:w="100" w:type="dxa"/>
              <w:right w:w="100" w:type="dxa"/>
            </w:tcMar>
          </w:tcPr>
          <w:p w14:paraId="14EC8AEB" w14:textId="77777777" w:rsidR="00F67D38" w:rsidRDefault="00BC10F3">
            <w:pPr>
              <w:widowControl w:val="0"/>
              <w:spacing w:line="240" w:lineRule="auto"/>
            </w:pPr>
            <w:r>
              <w:t>BE #</w:t>
            </w:r>
          </w:p>
        </w:tc>
        <w:tc>
          <w:tcPr>
            <w:tcW w:w="2520" w:type="dxa"/>
            <w:shd w:val="clear" w:color="auto" w:fill="auto"/>
            <w:tcMar>
              <w:top w:w="100" w:type="dxa"/>
              <w:left w:w="100" w:type="dxa"/>
              <w:bottom w:w="100" w:type="dxa"/>
              <w:right w:w="100" w:type="dxa"/>
            </w:tcMar>
          </w:tcPr>
          <w:p w14:paraId="519A1816" w14:textId="77777777" w:rsidR="00F67D38" w:rsidRDefault="00BC10F3">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1F9ADF1B" w14:textId="77777777" w:rsidR="00F67D38" w:rsidRDefault="00BC10F3">
            <w:pPr>
              <w:widowControl w:val="0"/>
              <w:spacing w:line="240" w:lineRule="auto"/>
            </w:pPr>
            <w:r>
              <w:t>Step</w:t>
            </w:r>
          </w:p>
        </w:tc>
        <w:tc>
          <w:tcPr>
            <w:tcW w:w="2520" w:type="dxa"/>
            <w:shd w:val="clear" w:color="auto" w:fill="auto"/>
            <w:tcMar>
              <w:top w:w="100" w:type="dxa"/>
              <w:left w:w="100" w:type="dxa"/>
              <w:bottom w:w="100" w:type="dxa"/>
              <w:right w:w="100" w:type="dxa"/>
            </w:tcMar>
          </w:tcPr>
          <w:p w14:paraId="136DE3DB" w14:textId="77777777" w:rsidR="00F67D38" w:rsidRDefault="00BC10F3">
            <w:pPr>
              <w:widowControl w:val="0"/>
              <w:spacing w:line="240" w:lineRule="auto"/>
            </w:pPr>
            <w:r>
              <w:t>Parameters</w:t>
            </w:r>
          </w:p>
        </w:tc>
        <w:tc>
          <w:tcPr>
            <w:tcW w:w="2520" w:type="dxa"/>
            <w:shd w:val="clear" w:color="auto" w:fill="auto"/>
            <w:tcMar>
              <w:top w:w="100" w:type="dxa"/>
              <w:left w:w="100" w:type="dxa"/>
              <w:bottom w:w="100" w:type="dxa"/>
              <w:right w:w="100" w:type="dxa"/>
            </w:tcMar>
          </w:tcPr>
          <w:p w14:paraId="79CB0240" w14:textId="77777777" w:rsidR="00F67D38" w:rsidRDefault="00BC10F3">
            <w:pPr>
              <w:widowControl w:val="0"/>
              <w:spacing w:line="240" w:lineRule="auto"/>
            </w:pPr>
            <w:r>
              <w:t>Action to be Taken</w:t>
            </w:r>
          </w:p>
        </w:tc>
      </w:tr>
      <w:tr w:rsidR="00F67D38" w14:paraId="15F9CC0A" w14:textId="77777777">
        <w:tc>
          <w:tcPr>
            <w:tcW w:w="720" w:type="dxa"/>
            <w:shd w:val="clear" w:color="auto" w:fill="auto"/>
            <w:tcMar>
              <w:top w:w="100" w:type="dxa"/>
              <w:left w:w="100" w:type="dxa"/>
              <w:bottom w:w="100" w:type="dxa"/>
              <w:right w:w="100" w:type="dxa"/>
            </w:tcMar>
          </w:tcPr>
          <w:p w14:paraId="4AD269F1" w14:textId="494F5798"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0537108E" w14:textId="2C54B924"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2C82CE6F" w14:textId="77777777" w:rsidR="00F67D38" w:rsidRDefault="00F67D38">
            <w:pPr>
              <w:spacing w:line="240" w:lineRule="auto"/>
            </w:pPr>
          </w:p>
        </w:tc>
        <w:tc>
          <w:tcPr>
            <w:tcW w:w="2520" w:type="dxa"/>
            <w:shd w:val="clear" w:color="auto" w:fill="auto"/>
            <w:tcMar>
              <w:top w:w="100" w:type="dxa"/>
              <w:left w:w="100" w:type="dxa"/>
              <w:bottom w:w="100" w:type="dxa"/>
              <w:right w:w="100" w:type="dxa"/>
            </w:tcMar>
          </w:tcPr>
          <w:p w14:paraId="313650AA"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0BC16985" w14:textId="77777777" w:rsidR="00F67D38" w:rsidRDefault="00F67D38">
            <w:pPr>
              <w:widowControl w:val="0"/>
              <w:spacing w:line="240" w:lineRule="auto"/>
            </w:pPr>
          </w:p>
        </w:tc>
      </w:tr>
      <w:tr w:rsidR="00F67D38" w14:paraId="526CC0AA" w14:textId="77777777">
        <w:tc>
          <w:tcPr>
            <w:tcW w:w="720" w:type="dxa"/>
            <w:shd w:val="clear" w:color="auto" w:fill="auto"/>
            <w:tcMar>
              <w:top w:w="100" w:type="dxa"/>
              <w:left w:w="100" w:type="dxa"/>
              <w:bottom w:w="100" w:type="dxa"/>
              <w:right w:w="100" w:type="dxa"/>
            </w:tcMar>
          </w:tcPr>
          <w:p w14:paraId="2B15625E"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6E6B759B"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2B8BA3C3"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27162B69"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188C1E22" w14:textId="77777777" w:rsidR="00F67D38" w:rsidRDefault="00F67D38">
            <w:pPr>
              <w:widowControl w:val="0"/>
              <w:spacing w:line="240" w:lineRule="auto"/>
            </w:pPr>
          </w:p>
        </w:tc>
      </w:tr>
      <w:tr w:rsidR="00F67D38" w14:paraId="0E202468" w14:textId="77777777">
        <w:tc>
          <w:tcPr>
            <w:tcW w:w="720" w:type="dxa"/>
            <w:shd w:val="clear" w:color="auto" w:fill="auto"/>
            <w:tcMar>
              <w:top w:w="100" w:type="dxa"/>
              <w:left w:w="100" w:type="dxa"/>
              <w:bottom w:w="100" w:type="dxa"/>
              <w:right w:w="100" w:type="dxa"/>
            </w:tcMar>
          </w:tcPr>
          <w:p w14:paraId="31280A15"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681796AD"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6BFC5CE3"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4B845BD6"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2FC405D2" w14:textId="77777777" w:rsidR="00F67D38" w:rsidRDefault="00F67D38">
            <w:pPr>
              <w:widowControl w:val="0"/>
              <w:spacing w:line="240" w:lineRule="auto"/>
            </w:pPr>
          </w:p>
        </w:tc>
      </w:tr>
    </w:tbl>
    <w:p w14:paraId="02215877" w14:textId="77777777" w:rsidR="00F67D38" w:rsidRDefault="00F67D38">
      <w:pPr>
        <w:pStyle w:val="Subttulo"/>
      </w:pPr>
      <w:bookmarkStart w:id="30" w:name="_tiicbakhic0j" w:colFirst="0" w:colLast="0"/>
      <w:bookmarkEnd w:id="30"/>
    </w:p>
    <w:p w14:paraId="544B86ED" w14:textId="77777777" w:rsidR="00F67D38" w:rsidRDefault="00BC10F3">
      <w:pPr>
        <w:pStyle w:val="Ttulo3"/>
        <w:spacing w:after="0"/>
      </w:pPr>
      <w:bookmarkStart w:id="31" w:name="_57bwdp6ycy5h" w:colFirst="0" w:colLast="0"/>
      <w:bookmarkEnd w:id="31"/>
      <w:r>
        <w:t xml:space="preserve">Unknown Exceptions </w:t>
      </w:r>
    </w:p>
    <w:p w14:paraId="708406B1" w14:textId="77777777" w:rsidR="00F67D38" w:rsidRDefault="00BC10F3">
      <w:pPr>
        <w:pStyle w:val="Subttulo"/>
      </w:pPr>
      <w:bookmarkStart w:id="32" w:name="_omeql4acdi3b" w:colFirst="0" w:colLast="0"/>
      <w:bookmarkEnd w:id="32"/>
      <w:r>
        <w:t>For all other unanticipated or unknown business (process) exceptions, the robot should:</w:t>
      </w:r>
    </w:p>
    <w:p w14:paraId="1401A7EB" w14:textId="77777777" w:rsidR="00F67D38" w:rsidRDefault="00F67D38">
      <w:pPr>
        <w:numPr>
          <w:ilvl w:val="0"/>
          <w:numId w:val="5"/>
        </w:numPr>
      </w:pPr>
    </w:p>
    <w:p w14:paraId="1E93A057" w14:textId="77777777" w:rsidR="00F67D38" w:rsidRDefault="00F67D38">
      <w:pPr>
        <w:pStyle w:val="Subttulo"/>
      </w:pPr>
      <w:bookmarkStart w:id="33" w:name="_yffbyniigb1o" w:colFirst="0" w:colLast="0"/>
      <w:bookmarkEnd w:id="33"/>
    </w:p>
    <w:p w14:paraId="207AE567" w14:textId="77777777" w:rsidR="00F67D38" w:rsidRDefault="00BC10F3">
      <w:pPr>
        <w:pStyle w:val="Ttulo2"/>
        <w:numPr>
          <w:ilvl w:val="0"/>
          <w:numId w:val="1"/>
        </w:numPr>
      </w:pPr>
      <w:bookmarkStart w:id="34" w:name="_1os2bz2dwbrb" w:colFirst="0" w:colLast="0"/>
      <w:bookmarkEnd w:id="34"/>
      <w:r>
        <w:t>System Exceptions Handling</w:t>
      </w:r>
    </w:p>
    <w:p w14:paraId="25BF51F3" w14:textId="77777777" w:rsidR="00F67D38" w:rsidRDefault="00BC10F3">
      <w:pPr>
        <w:pStyle w:val="Subttulo"/>
      </w:pPr>
      <w:bookmarkStart w:id="35" w:name="_btk25yscmopj" w:colFirst="0" w:colLast="0"/>
      <w:bookmarkEnd w:id="35"/>
      <w:r>
        <w:t xml:space="preserve">A comprehensive list of all errors, warnings or notifications should be consolidated here with the description and action to be taken, for each, by the robot.  </w:t>
      </w:r>
    </w:p>
    <w:p w14:paraId="37B78D3A" w14:textId="77777777" w:rsidR="00F67D38" w:rsidRDefault="00BC10F3">
      <w:pPr>
        <w:pStyle w:val="Subttulo"/>
      </w:pPr>
      <w:bookmarkStart w:id="36" w:name="_plkk2n4b299y" w:colFirst="0" w:colLast="0"/>
      <w:bookmarkEnd w:id="36"/>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F67D38" w14:paraId="7D6E2A30" w14:textId="77777777">
        <w:tc>
          <w:tcPr>
            <w:tcW w:w="720" w:type="dxa"/>
            <w:shd w:val="clear" w:color="auto" w:fill="auto"/>
            <w:tcMar>
              <w:top w:w="100" w:type="dxa"/>
              <w:left w:w="100" w:type="dxa"/>
              <w:bottom w:w="100" w:type="dxa"/>
              <w:right w:w="100" w:type="dxa"/>
            </w:tcMar>
          </w:tcPr>
          <w:p w14:paraId="17B1BB85" w14:textId="77777777" w:rsidR="00F67D38" w:rsidRDefault="00BC10F3">
            <w:pPr>
              <w:widowControl w:val="0"/>
              <w:spacing w:line="240" w:lineRule="auto"/>
            </w:pPr>
            <w:r>
              <w:t>SE #</w:t>
            </w:r>
          </w:p>
        </w:tc>
        <w:tc>
          <w:tcPr>
            <w:tcW w:w="2520" w:type="dxa"/>
            <w:shd w:val="clear" w:color="auto" w:fill="auto"/>
            <w:tcMar>
              <w:top w:w="100" w:type="dxa"/>
              <w:left w:w="100" w:type="dxa"/>
              <w:bottom w:w="100" w:type="dxa"/>
              <w:right w:w="100" w:type="dxa"/>
            </w:tcMar>
          </w:tcPr>
          <w:p w14:paraId="1873A1CE" w14:textId="77777777" w:rsidR="00F67D38" w:rsidRDefault="00BC10F3">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7131010" w14:textId="77777777" w:rsidR="00F67D38" w:rsidRDefault="00BC10F3">
            <w:pPr>
              <w:widowControl w:val="0"/>
              <w:spacing w:line="240" w:lineRule="auto"/>
            </w:pPr>
            <w:r>
              <w:t>Step</w:t>
            </w:r>
          </w:p>
        </w:tc>
        <w:tc>
          <w:tcPr>
            <w:tcW w:w="2520" w:type="dxa"/>
            <w:shd w:val="clear" w:color="auto" w:fill="auto"/>
            <w:tcMar>
              <w:top w:w="100" w:type="dxa"/>
              <w:left w:w="100" w:type="dxa"/>
              <w:bottom w:w="100" w:type="dxa"/>
              <w:right w:w="100" w:type="dxa"/>
            </w:tcMar>
          </w:tcPr>
          <w:p w14:paraId="215C0071" w14:textId="77777777" w:rsidR="00F67D38" w:rsidRDefault="00BC10F3">
            <w:pPr>
              <w:widowControl w:val="0"/>
              <w:spacing w:line="240" w:lineRule="auto"/>
            </w:pPr>
            <w:r>
              <w:t>Parameters</w:t>
            </w:r>
          </w:p>
        </w:tc>
        <w:tc>
          <w:tcPr>
            <w:tcW w:w="2520" w:type="dxa"/>
            <w:shd w:val="clear" w:color="auto" w:fill="auto"/>
            <w:tcMar>
              <w:top w:w="100" w:type="dxa"/>
              <w:left w:w="100" w:type="dxa"/>
              <w:bottom w:w="100" w:type="dxa"/>
              <w:right w:w="100" w:type="dxa"/>
            </w:tcMar>
          </w:tcPr>
          <w:p w14:paraId="6189C597" w14:textId="77777777" w:rsidR="00F67D38" w:rsidRDefault="00BC10F3">
            <w:pPr>
              <w:widowControl w:val="0"/>
              <w:spacing w:line="240" w:lineRule="auto"/>
            </w:pPr>
            <w:r>
              <w:t>Action to be Taken</w:t>
            </w:r>
          </w:p>
        </w:tc>
      </w:tr>
      <w:tr w:rsidR="00F67D38" w14:paraId="752E02BB" w14:textId="77777777">
        <w:tc>
          <w:tcPr>
            <w:tcW w:w="720" w:type="dxa"/>
            <w:shd w:val="clear" w:color="auto" w:fill="auto"/>
            <w:tcMar>
              <w:top w:w="100" w:type="dxa"/>
              <w:left w:w="100" w:type="dxa"/>
              <w:bottom w:w="100" w:type="dxa"/>
              <w:right w:w="100" w:type="dxa"/>
            </w:tcMar>
          </w:tcPr>
          <w:p w14:paraId="065568B4"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159E7F36"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7C82E878" w14:textId="77777777" w:rsidR="00F67D38" w:rsidRDefault="00F67D38">
            <w:pPr>
              <w:spacing w:line="240" w:lineRule="auto"/>
            </w:pPr>
          </w:p>
        </w:tc>
        <w:tc>
          <w:tcPr>
            <w:tcW w:w="2520" w:type="dxa"/>
            <w:shd w:val="clear" w:color="auto" w:fill="auto"/>
            <w:tcMar>
              <w:top w:w="100" w:type="dxa"/>
              <w:left w:w="100" w:type="dxa"/>
              <w:bottom w:w="100" w:type="dxa"/>
              <w:right w:w="100" w:type="dxa"/>
            </w:tcMar>
          </w:tcPr>
          <w:p w14:paraId="451D4A17"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0FB02FFF" w14:textId="77777777" w:rsidR="00F67D38" w:rsidRDefault="00F67D38">
            <w:pPr>
              <w:widowControl w:val="0"/>
              <w:spacing w:line="240" w:lineRule="auto"/>
            </w:pPr>
          </w:p>
        </w:tc>
      </w:tr>
      <w:tr w:rsidR="00F67D38" w14:paraId="4884CB99" w14:textId="77777777">
        <w:tc>
          <w:tcPr>
            <w:tcW w:w="720" w:type="dxa"/>
            <w:shd w:val="clear" w:color="auto" w:fill="auto"/>
            <w:tcMar>
              <w:top w:w="100" w:type="dxa"/>
              <w:left w:w="100" w:type="dxa"/>
              <w:bottom w:w="100" w:type="dxa"/>
              <w:right w:w="100" w:type="dxa"/>
            </w:tcMar>
          </w:tcPr>
          <w:p w14:paraId="012BA983"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0312B786"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00173440"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153C2C71"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4081A431" w14:textId="77777777" w:rsidR="00F67D38" w:rsidRDefault="00F67D38">
            <w:pPr>
              <w:widowControl w:val="0"/>
              <w:spacing w:line="240" w:lineRule="auto"/>
            </w:pPr>
          </w:p>
        </w:tc>
      </w:tr>
      <w:tr w:rsidR="00F67D38" w14:paraId="5CB862FE" w14:textId="77777777">
        <w:tc>
          <w:tcPr>
            <w:tcW w:w="720" w:type="dxa"/>
            <w:shd w:val="clear" w:color="auto" w:fill="auto"/>
            <w:tcMar>
              <w:top w:w="100" w:type="dxa"/>
              <w:left w:w="100" w:type="dxa"/>
              <w:bottom w:w="100" w:type="dxa"/>
              <w:right w:w="100" w:type="dxa"/>
            </w:tcMar>
          </w:tcPr>
          <w:p w14:paraId="29837C02"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343920E2"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0EAF54DF"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7757AF86" w14:textId="77777777" w:rsidR="00F67D38" w:rsidRDefault="00F67D38">
            <w:pPr>
              <w:widowControl w:val="0"/>
              <w:spacing w:line="240" w:lineRule="auto"/>
            </w:pPr>
          </w:p>
        </w:tc>
        <w:tc>
          <w:tcPr>
            <w:tcW w:w="2520" w:type="dxa"/>
            <w:shd w:val="clear" w:color="auto" w:fill="auto"/>
            <w:tcMar>
              <w:top w:w="100" w:type="dxa"/>
              <w:left w:w="100" w:type="dxa"/>
              <w:bottom w:w="100" w:type="dxa"/>
              <w:right w:w="100" w:type="dxa"/>
            </w:tcMar>
          </w:tcPr>
          <w:p w14:paraId="79F59093" w14:textId="77777777" w:rsidR="00F67D38" w:rsidRDefault="00F67D38">
            <w:pPr>
              <w:widowControl w:val="0"/>
              <w:spacing w:line="240" w:lineRule="auto"/>
            </w:pPr>
          </w:p>
        </w:tc>
      </w:tr>
    </w:tbl>
    <w:p w14:paraId="28BA9366" w14:textId="77777777" w:rsidR="00F67D38" w:rsidRDefault="00F67D38">
      <w:pPr>
        <w:pStyle w:val="Subttulo"/>
      </w:pPr>
      <w:bookmarkStart w:id="37" w:name="_28pnr49klsk4" w:colFirst="0" w:colLast="0"/>
      <w:bookmarkEnd w:id="37"/>
    </w:p>
    <w:p w14:paraId="18B583D4" w14:textId="77777777" w:rsidR="00F67D38" w:rsidRDefault="00BC10F3">
      <w:pPr>
        <w:pStyle w:val="Subttulo"/>
        <w:spacing w:before="240" w:after="240"/>
      </w:pPr>
      <w:bookmarkStart w:id="38" w:name="_ww100hs3g4hp" w:colFirst="0" w:colLast="0"/>
      <w:bookmarkEnd w:id="38"/>
      <w:r>
        <w:t xml:space="preserve">For all the other unanticipated or unknown system exceptions, send an email to </w:t>
      </w:r>
      <w:r>
        <w:rPr>
          <w:b/>
          <w:color w:val="FF0000"/>
        </w:rPr>
        <w:t>&lt;placeholder&gt;</w:t>
      </w:r>
      <w:r>
        <w:t xml:space="preserve"> and attach a screenshot of the error message.</w:t>
      </w:r>
    </w:p>
    <w:p w14:paraId="068F1258" w14:textId="77777777" w:rsidR="00F67D38" w:rsidRDefault="00BC10F3">
      <w:pPr>
        <w:pStyle w:val="Ttulo1"/>
      </w:pPr>
      <w:bookmarkStart w:id="39" w:name="_bsbyy5x0t0oj" w:colFirst="0" w:colLast="0"/>
      <w:bookmarkEnd w:id="39"/>
      <w:r>
        <w:t xml:space="preserve">Other Observations </w:t>
      </w:r>
    </w:p>
    <w:p w14:paraId="39BF6188" w14:textId="77777777" w:rsidR="00F67D38" w:rsidRDefault="00BC10F3">
      <w:pPr>
        <w:pStyle w:val="Subttulo"/>
      </w:pPr>
      <w:bookmarkStart w:id="40" w:name="_8nztx6cej9tw" w:colFirst="0" w:colLast="0"/>
      <w:bookmarkEnd w:id="40"/>
      <w:r>
        <w:t xml:space="preserve">Include below any other relevant observations you consider needed to be documented here. </w:t>
      </w:r>
    </w:p>
    <w:p w14:paraId="7E0D74A5" w14:textId="0B0A411F" w:rsidR="00F67D38" w:rsidRDefault="00774E5D">
      <w:pPr>
        <w:numPr>
          <w:ilvl w:val="0"/>
          <w:numId w:val="7"/>
        </w:numPr>
      </w:pPr>
      <w:r>
        <w:t xml:space="preserve">In the way we structure this project, it seems to me, the most important business exception it is whether we get </w:t>
      </w:r>
      <w:proofErr w:type="gramStart"/>
      <w:r>
        <w:t>a</w:t>
      </w:r>
      <w:proofErr w:type="gramEnd"/>
      <w:r>
        <w:t xml:space="preserve"> email with the subject invoices or not. </w:t>
      </w:r>
    </w:p>
    <w:p w14:paraId="6540E0C4" w14:textId="77777777" w:rsidR="00F67D38" w:rsidRDefault="00BC10F3">
      <w:pPr>
        <w:pStyle w:val="Ttulo1"/>
      </w:pPr>
      <w:bookmarkStart w:id="41" w:name="_ms60s1nz1shm" w:colFirst="0" w:colLast="0"/>
      <w:bookmarkEnd w:id="41"/>
      <w:r>
        <w:t xml:space="preserve">Additional sources of process documentation </w:t>
      </w:r>
    </w:p>
    <w:p w14:paraId="04FB9EBE" w14:textId="77777777" w:rsidR="00F67D38" w:rsidRDefault="00F67D38"/>
    <w:p w14:paraId="440582D7" w14:textId="77777777" w:rsidR="00F67D38" w:rsidRDefault="00F67D38">
      <w:pPr>
        <w:numPr>
          <w:ilvl w:val="0"/>
          <w:numId w:val="4"/>
        </w:numPr>
      </w:pPr>
    </w:p>
    <w:sectPr w:rsidR="00F67D38">
      <w:footerReference w:type="default" r:id="rId13"/>
      <w:headerReference w:type="first" r:id="rId14"/>
      <w:footerReference w:type="first" r:id="rId15"/>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6847" w14:textId="77777777" w:rsidR="000231A2" w:rsidRDefault="000231A2">
      <w:pPr>
        <w:spacing w:line="240" w:lineRule="auto"/>
      </w:pPr>
      <w:r>
        <w:separator/>
      </w:r>
    </w:p>
  </w:endnote>
  <w:endnote w:type="continuationSeparator" w:id="0">
    <w:p w14:paraId="21FD7B51" w14:textId="77777777" w:rsidR="000231A2" w:rsidRDefault="00023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4F79C" w14:textId="77777777" w:rsidR="00F67D38" w:rsidRDefault="00BC10F3">
    <w:pPr>
      <w:jc w:val="right"/>
      <w:rPr>
        <w:color w:val="B7B7B7"/>
        <w:sz w:val="12"/>
        <w:szCs w:val="12"/>
      </w:rPr>
    </w:pPr>
    <w:r>
      <w:fldChar w:fldCharType="begin"/>
    </w:r>
    <w:r>
      <w:instrText>PAGE</w:instrText>
    </w:r>
    <w:r>
      <w:fldChar w:fldCharType="separate"/>
    </w:r>
    <w:r w:rsidR="0036297D">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14:paraId="3A5C082B" w14:textId="77777777" w:rsidR="00F67D38" w:rsidRDefault="00F67D38">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6AE44" w14:textId="77777777" w:rsidR="00F67D38" w:rsidRDefault="00BC10F3">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6D9D" w14:textId="77777777" w:rsidR="000231A2" w:rsidRDefault="000231A2">
      <w:pPr>
        <w:spacing w:line="240" w:lineRule="auto"/>
      </w:pPr>
      <w:r>
        <w:separator/>
      </w:r>
    </w:p>
  </w:footnote>
  <w:footnote w:type="continuationSeparator" w:id="0">
    <w:p w14:paraId="690D8F74" w14:textId="77777777" w:rsidR="000231A2" w:rsidRDefault="00023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0682" w14:textId="77777777" w:rsidR="00F67D38" w:rsidRDefault="00F67D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657"/>
    <w:multiLevelType w:val="multilevel"/>
    <w:tmpl w:val="C4323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B0002"/>
    <w:multiLevelType w:val="multilevel"/>
    <w:tmpl w:val="E2567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AF10F0"/>
    <w:multiLevelType w:val="multilevel"/>
    <w:tmpl w:val="DAD47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97BD7"/>
    <w:multiLevelType w:val="multilevel"/>
    <w:tmpl w:val="758611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336AEB"/>
    <w:multiLevelType w:val="multilevel"/>
    <w:tmpl w:val="1AC8BE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D1F0E"/>
    <w:multiLevelType w:val="multilevel"/>
    <w:tmpl w:val="036A47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A57B41"/>
    <w:multiLevelType w:val="multilevel"/>
    <w:tmpl w:val="88386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38"/>
    <w:rsid w:val="000231A2"/>
    <w:rsid w:val="00203890"/>
    <w:rsid w:val="0036297D"/>
    <w:rsid w:val="00774E5D"/>
    <w:rsid w:val="00923B3F"/>
    <w:rsid w:val="00BC10F3"/>
    <w:rsid w:val="00F20205"/>
    <w:rsid w:val="00F67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272D"/>
  <w15:docId w15:val="{274B7341-3C92-47EC-A11D-197999CB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outlineLvl w:val="0"/>
    </w:pPr>
    <w:rPr>
      <w:color w:val="02B3E4"/>
      <w:sz w:val="36"/>
      <w:szCs w:val="36"/>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18"/>
      <w:szCs w:val="1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table" w:customStyle="1" w:styleId="a7">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yaz.ahmed@uipath.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niyaz.ahmed@uipath.com"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CFF2-F8E9-49D4-B4C5-A05CF3F6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1348</Words>
  <Characters>7285</Characters>
  <Application>Microsoft Office Word</Application>
  <DocSecurity>0</DocSecurity>
  <Lines>60</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Lima, Fabio Carvalho</dc:creator>
  <cp:lastModifiedBy>Fabio Carvalho Lima</cp:lastModifiedBy>
  <cp:revision>2</cp:revision>
  <dcterms:created xsi:type="dcterms:W3CDTF">2022-03-13T21:12:00Z</dcterms:created>
  <dcterms:modified xsi:type="dcterms:W3CDTF">2022-03-13T21:12:00Z</dcterms:modified>
</cp:coreProperties>
</file>