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a5a5380f307c0840b6d64a5275bf7896751e194"/>
    <w:p>
      <w:pPr>
        <w:pStyle w:val="Heading1"/>
      </w:pPr>
      <w:r>
        <w:t xml:space="preserve">Carlesso Pilates — Documentação do Frontend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rPr>
          <w:b/>
        </w:rPr>
        <w:t xml:space="preserve">Projeto:</w:t>
      </w:r>
      <w:r>
        <w:t xml:space="preserve"> </w:t>
      </w:r>
      <w:r>
        <w:t xml:space="preserve">Carlesso Pilates Frontend</w:t>
      </w:r>
      <w:r>
        <w:br/>
      </w:r>
      <w:r>
        <w:rPr>
          <w:b/>
        </w:rPr>
        <w:t xml:space="preserve">Versão:</w:t>
      </w:r>
      <w:r>
        <w:t xml:space="preserve"> </w:t>
      </w:r>
      <w:r>
        <w:t xml:space="preserve">0.0.0</w:t>
      </w:r>
      <w:r>
        <w:br/>
      </w:r>
      <w:r>
        <w:rPr>
          <w:b/>
        </w:rPr>
        <w:t xml:space="preserve">Tecnologia:</w:t>
      </w:r>
      <w:r>
        <w:t xml:space="preserve"> </w:t>
      </w:r>
      <w:r>
        <w:t xml:space="preserve">Angular 19 (SPA)</w:t>
      </w:r>
      <w:r>
        <w:br/>
      </w:r>
      <w:r>
        <w:rPr>
          <w:b/>
        </w:rPr>
        <w:t xml:space="preserve">Propósito:</w:t>
      </w:r>
      <w:r>
        <w:t xml:space="preserve"> </w:t>
      </w:r>
      <w:r>
        <w:t xml:space="preserve">Interface web para gestão administrativa de um estúdio de pilates.</w:t>
      </w:r>
      <w:r>
        <w:t xml:space="preserve"> </w:t>
      </w:r>
      <w:r>
        <w:rPr>
          <w:b/>
        </w:rPr>
        <w:t xml:space="preserve">Backend esperado:</w:t>
      </w:r>
      <w:r>
        <w:t xml:space="preserve"> </w:t>
      </w:r>
      <w:r>
        <w:t xml:space="preserve">API REST em</w:t>
      </w:r>
      <w:r>
        <w:t xml:space="preserve"> </w:t>
      </w:r>
      <w:r>
        <w:rPr>
          <w:rStyle w:val="VerbatimChar"/>
        </w:rPr>
        <w:t xml:space="preserve">http://localhost:8080</w:t>
      </w:r>
    </w:p>
    <w:p>
      <w:r>
        <w:pict>
          <v:rect style="width:0;height:1.5pt" o:hralign="center" o:hrstd="t" o:hr="t"/>
        </w:pict>
      </w:r>
    </w:p>
    <w:bookmarkEnd w:id="20"/>
    <w:bookmarkStart w:id="21" w:name="stack-de-tecnologias"/>
    <w:p>
      <w:pPr>
        <w:pStyle w:val="Heading2"/>
      </w:pPr>
      <w:r>
        <w:t xml:space="preserve">Stack de Tecnologias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Angular 19.2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p>
            <w:pPr>
              <w:pStyle w:val="Compact"/>
              <w:jc w:val="left"/>
            </w:pPr>
            <w:r>
              <w:t xml:space="preserve">TypeScript 5.7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Estilos</w:t>
            </w:r>
          </w:p>
        </w:tc>
        <w:tc>
          <w:p>
            <w:pPr>
              <w:pStyle w:val="Compact"/>
              <w:jc w:val="left"/>
            </w:pPr>
            <w:r>
              <w:t xml:space="preserve">SCSS (Sass)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Reactive Forms (</w:t>
            </w:r>
            <w:r>
              <w:t xml:space="preserve">@angular/forms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HttpClient (</w:t>
            </w:r>
            <w:r>
              <w:t xml:space="preserve">@angular/common/http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Roteamento</w:t>
            </w:r>
          </w:p>
        </w:tc>
        <w:tc>
          <w:p>
            <w:pPr>
              <w:pStyle w:val="Compact"/>
              <w:jc w:val="left"/>
            </w:pPr>
            <w:r>
              <w:t xml:space="preserve">Angular Router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Reatividade</w:t>
            </w:r>
          </w:p>
        </w:tc>
        <w:tc>
          <w:p>
            <w:pPr>
              <w:pStyle w:val="Compact"/>
              <w:jc w:val="left"/>
            </w:pPr>
            <w:r>
              <w:t xml:space="preserve">RxJS 7.8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p>
            <w:pPr>
              <w:pStyle w:val="Compact"/>
              <w:jc w:val="left"/>
            </w:pPr>
            <w:r>
              <w:t xml:space="preserve">Karma + Jasmine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Angular CLI 19.2 /</w:t>
            </w:r>
            <w:r>
              <w:t xml:space="preserve"> </w:t>
            </w:r>
            <w:r>
              <w:t xml:space="preserve">@angular-devkit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Docker + Nginx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ódulos"/>
    <w:p>
      <w:pPr>
        <w:pStyle w:val="Heading2"/>
      </w:pPr>
      <w:r>
        <w:t xml:space="preserve">Módulos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732"/>
        <w:gridCol w:w="420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Funcionalidades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filtros de busca, paginação, ativar/inativar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ativar/inativar, atualização via PUT, paginação com janela limitada e guarda de limites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/planos/novo/:pacienteId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 (com seleção de dias e validação de frequência), 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/pagamentos/novo/:pacienteId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criar, confirmar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/aulas/pagamento/:pagamentoId</w:t>
            </w:r>
          </w:p>
        </w:tc>
        <w:tc>
          <w:p>
            <w:pPr>
              <w:pStyle w:val="Compact"/>
              <w:jc w:val="left"/>
            </w:pPr>
            <w:r>
              <w:t xml:space="preserve">Listar, confirmar presença e vincular profissional responsável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/relatorios/pagamento-profissional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/relatorios/nfse</w:t>
            </w:r>
          </w:p>
        </w:tc>
        <w:tc>
          <w:p>
            <w:pPr>
              <w:pStyle w:val="Compact"/>
              <w:jc w:val="left"/>
            </w:pPr>
            <w:r>
              <w:t xml:space="preserve">Acessar relatórios administrativos, consultar pagamento de profissional por período, emissão de NFSEs por competência e exportar PDF/XLSX/CSV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strutura-de-pastas"/>
    <w:p>
      <w:pPr>
        <w:pStyle w:val="Heading2"/>
      </w:pPr>
      <w:r>
        <w:t xml:space="preserve">Estrutura de Pastas</w:t>
      </w:r>
    </w:p>
    <w:p>
      <w:pPr>
        <w:pStyle w:val="SourceCode"/>
      </w:pPr>
      <w:r>
        <w:rPr>
          <w:rStyle w:val="VerbatimChar"/>
        </w:rPr>
        <w:t xml:space="preserve">carlessopilatesfe/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core/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│   ├── paciente.ts          # DTOs e interfaces de pacientes</w:t>
      </w:r>
      <w:r>
        <w:br/>
      </w:r>
      <w:r>
        <w:rPr>
          <w:rStyle w:val="VerbatimChar"/>
        </w:rPr>
        <w:t xml:space="preserve">│   │   │   │   └── profissional.ts      # DTOs e interfaces de profissionais</w:t>
      </w:r>
      <w:r>
        <w:br/>
      </w:r>
      <w:r>
        <w:rPr>
          <w:rStyle w:val="VerbatimChar"/>
        </w:rPr>
        <w:t xml:space="preserve">│   │   │   └── services/</w:t>
      </w:r>
      <w:r>
        <w:br/>
      </w:r>
      <w:r>
        <w:rPr>
          <w:rStyle w:val="VerbatimChar"/>
        </w:rPr>
        <w:t xml:space="preserve">│   │   │       ├── paciente.service.ts  # Serviço de integração com a API de pacientes</w:t>
      </w:r>
      <w:r>
        <w:br/>
      </w:r>
      <w:r>
        <w:rPr>
          <w:rStyle w:val="VerbatimChar"/>
        </w:rPr>
        <w:t xml:space="preserve">│   │   │       └── profissional.service.ts # Serviço de integração com a API de profissionais</w:t>
      </w:r>
      <w:r>
        <w:br/>
      </w:r>
      <w:r>
        <w:rPr>
          <w:rStyle w:val="VerbatimChar"/>
        </w:rPr>
        <w:t xml:space="preserve">│   │   ├── pages/</w:t>
      </w:r>
      <w:r>
        <w:br/>
      </w:r>
      <w:r>
        <w:rPr>
          <w:rStyle w:val="VerbatimChar"/>
        </w:rPr>
        <w:t xml:space="preserve">│   │   │   ├── pacientes/</w:t>
      </w:r>
      <w:r>
        <w:br/>
      </w:r>
      <w:r>
        <w:rPr>
          <w:rStyle w:val="VerbatimChar"/>
        </w:rPr>
        <w:t xml:space="preserve">│   │   │   │   ├── paciente-list/       # Listagem paginada de pacientes</w:t>
      </w:r>
      <w:r>
        <w:br/>
      </w:r>
      <w:r>
        <w:rPr>
          <w:rStyle w:val="VerbatimChar"/>
        </w:rPr>
        <w:t xml:space="preserve">│   │   │   │   ├── paciente-form/       # Formulário de cadastro e edição</w:t>
      </w:r>
      <w:r>
        <w:br/>
      </w:r>
      <w:r>
        <w:rPr>
          <w:rStyle w:val="VerbatimChar"/>
        </w:rPr>
        <w:t xml:space="preserve">│   │   │   │   └── paciente-detail/     # Visualização detalhada</w:t>
      </w:r>
      <w:r>
        <w:br/>
      </w:r>
      <w:r>
        <w:rPr>
          <w:rStyle w:val="VerbatimChar"/>
        </w:rPr>
        <w:t xml:space="preserve">│   │   │   ├── profissionais/           # CRUD de profissionais</w:t>
      </w:r>
      <w:r>
        <w:br/>
      </w:r>
      <w:r>
        <w:rPr>
          <w:rStyle w:val="VerbatimChar"/>
        </w:rPr>
        <w:t xml:space="preserve">│   │   │   └── relatorios/              # Relatórios administrativos</w:t>
      </w:r>
      <w:r>
        <w:br/>
      </w:r>
      <w:r>
        <w:rPr>
          <w:rStyle w:val="VerbatimChar"/>
        </w:rPr>
        <w:t xml:space="preserve">│   │   ├── shared/</w:t>
      </w:r>
      <w:r>
        <w:br/>
      </w:r>
      <w:r>
        <w:rPr>
          <w:rStyle w:val="VerbatimChar"/>
        </w:rPr>
        <w:t xml:space="preserve">│   │   │   └── components/</w:t>
      </w:r>
      <w:r>
        <w:br/>
      </w:r>
      <w:r>
        <w:rPr>
          <w:rStyle w:val="VerbatimChar"/>
        </w:rPr>
        <w:t xml:space="preserve">│   │   │       └── confirmar-dialog/    # Componente de diálogo reutilizável</w:t>
      </w:r>
      <w:r>
        <w:br/>
      </w:r>
      <w:r>
        <w:rPr>
          <w:rStyle w:val="VerbatimChar"/>
        </w:rPr>
        <w:t xml:space="preserve">│   │   ├── app.component.*              # Componente raiz com navbar</w:t>
      </w:r>
      <w:r>
        <w:br/>
      </w:r>
      <w:r>
        <w:rPr>
          <w:rStyle w:val="VerbatimChar"/>
        </w:rPr>
        <w:t xml:space="preserve">│   │   ├── app.config.ts                # Configuração da aplicação</w:t>
      </w:r>
      <w:r>
        <w:br/>
      </w:r>
      <w:r>
        <w:rPr>
          <w:rStyle w:val="VerbatimChar"/>
        </w:rPr>
        <w:t xml:space="preserve">│   │   └── app.routes.ts                # Definição das rotas</w:t>
      </w:r>
      <w:r>
        <w:br/>
      </w:r>
      <w:r>
        <w:rPr>
          <w:rStyle w:val="VerbatimChar"/>
        </w:rPr>
        <w:t xml:space="preserve">│   ├── styles.scss                      # Estilos globais e variáveis CSS</w:t>
      </w:r>
      <w:r>
        <w:br/>
      </w:r>
      <w:r>
        <w:rPr>
          <w:rStyle w:val="VerbatimChar"/>
        </w:rPr>
        <w:t xml:space="preserve">│   ├── main.ts                          # Ponto de entrada (bootstrap)</w:t>
      </w:r>
      <w:r>
        <w:br/>
      </w:r>
      <w:r>
        <w:rPr>
          <w:rStyle w:val="VerbatimChar"/>
        </w:rPr>
        <w:t xml:space="preserve">│   └── index.html                       # HTML principal</w:t>
      </w:r>
      <w:r>
        <w:br/>
      </w:r>
      <w:r>
        <w:rPr>
          <w:rStyle w:val="VerbatimChar"/>
        </w:rPr>
        <w:t xml:space="preserve">├── docs/                                # Documentação do projeto</w:t>
      </w:r>
      <w:r>
        <w:br/>
      </w:r>
      <w:r>
        <w:rPr>
          <w:rStyle w:val="VerbatimChar"/>
        </w:rPr>
        <w:t xml:space="preserve">├── nginx/</w:t>
      </w:r>
      <w:r>
        <w:br/>
      </w:r>
      <w:r>
        <w:rPr>
          <w:rStyle w:val="VerbatimChar"/>
        </w:rPr>
        <w:t xml:space="preserve">│   └── default.conf.template            # Proxy /api e fallback da SPA em Docker</w:t>
      </w:r>
      <w:r>
        <w:br/>
      </w:r>
      <w:r>
        <w:rPr>
          <w:rStyle w:val="VerbatimChar"/>
        </w:rPr>
        <w:t xml:space="preserve">├── angular.json                         # Configuração do Angular CLI</w:t>
      </w:r>
      <w:r>
        <w:br/>
      </w:r>
      <w:r>
        <w:rPr>
          <w:rStyle w:val="VerbatimChar"/>
        </w:rPr>
        <w:t xml:space="preserve">├── Dockerfile                           # Build multi-stage e imagem Nginx</w:t>
      </w:r>
      <w:r>
        <w:br/>
      </w:r>
      <w:r>
        <w:rPr>
          <w:rStyle w:val="VerbatimChar"/>
        </w:rPr>
        <w:t xml:space="preserve">├── docker-compose.yml                   # Execução local em container</w:t>
      </w:r>
      <w:r>
        <w:br/>
      </w:r>
      <w:r>
        <w:rPr>
          <w:rStyle w:val="VerbatimChar"/>
        </w:rPr>
        <w:t xml:space="preserve">├── package.json                         # Dependências e scripts</w:t>
      </w:r>
      <w:r>
        <w:br/>
      </w:r>
      <w:r>
        <w:rPr>
          <w:rStyle w:val="VerbatimChar"/>
        </w:rPr>
        <w:t xml:space="preserve">└── tsconfig.json                        # Configuração do TypeScript</w:t>
      </w:r>
    </w:p>
    <w:p>
      <w:r>
        <w:pict>
          <v:rect style="width:0;height:1.5pt" o:hralign="center" o:hrstd="t" o:hr="t"/>
        </w:pict>
      </w:r>
    </w:p>
    <w:bookmarkEnd w:id="23"/>
    <w:bookmarkStart w:id="36" w:name="modelos-de-dados"/>
    <w:p>
      <w:pPr>
        <w:pStyle w:val="Heading2"/>
      </w:pPr>
      <w:r>
        <w:t xml:space="preserve">Modelos de Dados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src/app/core/models/paciente.ts</w:t>
      </w:r>
    </w:p>
    <w:bookmarkStart w:id="24" w:name="enderecodto"/>
    <w:p>
      <w:pPr>
        <w:pStyle w:val="Heading3"/>
      </w:pPr>
      <w:r>
        <w:rPr>
          <w:rStyle w:val="VerbatimChar"/>
        </w:rPr>
        <w:t xml:space="preserve">EnderecoDTO</w:t>
      </w:r>
    </w:p>
    <w:p>
      <w:pPr>
        <w:pStyle w:val="SourceCode"/>
      </w:pPr>
      <w:r>
        <w:rPr>
          <w:rStyle w:val="NormalTok"/>
        </w:rPr>
        <w:t xml:space="preserve">interface EnderecoDTO {</w:t>
      </w:r>
      <w:r>
        <w:br/>
      </w:r>
      <w:r>
        <w:rPr>
          <w:rStyle w:val="NormalTok"/>
        </w:rPr>
        <w:t xml:space="preserve">  logradouro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bairro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acienteresponsedto"/>
    <w:p>
      <w:pPr>
        <w:pStyle w:val="Heading3"/>
      </w:pPr>
      <w:r>
        <w:rPr>
          <w:rStyle w:val="VerbatimChar"/>
        </w:rPr>
        <w:t xml:space="preserve">PacienteResponseDTO</w:t>
      </w:r>
    </w:p>
    <w:p>
      <w:pPr>
        <w:pStyle w:val="FirstParagraph"/>
      </w:pPr>
      <w:r>
        <w:t xml:space="preserve">Retorno da API ao listar/buscar pacientes.</w:t>
      </w:r>
    </w:p>
    <w:p>
      <w:pPr>
        <w:pStyle w:val="SourceCode"/>
      </w:pPr>
      <w:r>
        <w:rPr>
          <w:rStyle w:val="NormalTok"/>
        </w:rPr>
        <w:t xml:space="preserve">interface PacienteResponseDTO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EnderecoDTO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acienterequestdto"/>
    <w:p>
      <w:pPr>
        <w:pStyle w:val="Heading3"/>
      </w:pPr>
      <w:r>
        <w:rPr>
          <w:rStyle w:val="VerbatimChar"/>
        </w:rPr>
        <w:t xml:space="preserve">PacienteRequestDTO</w:t>
      </w:r>
    </w:p>
    <w:p>
      <w:pPr>
        <w:pStyle w:val="FirstParagraph"/>
      </w:pPr>
      <w:r>
        <w:t xml:space="preserve">Payload para criação de paciente.</w:t>
      </w:r>
    </w:p>
    <w:p>
      <w:pPr>
        <w:pStyle w:val="SourceCode"/>
      </w:pPr>
      <w:r>
        <w:rPr>
          <w:rStyle w:val="NormalTok"/>
        </w:rPr>
        <w:t xml:space="preserve">interface PacienteRequestDTO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pacienteupdatedto"/>
    <w:p>
      <w:pPr>
        <w:pStyle w:val="Heading3"/>
      </w:pPr>
      <w:r>
        <w:rPr>
          <w:rStyle w:val="VerbatimChar"/>
        </w:rPr>
        <w:t xml:space="preserve">PacienteUpdateDTO</w:t>
      </w:r>
    </w:p>
    <w:p>
      <w:pPr>
        <w:pStyle w:val="FirstParagraph"/>
      </w:pPr>
      <w:r>
        <w:t xml:space="preserve">Payload para atualização (somente CPF é imutável; e-mail pode ser alterado).</w:t>
      </w:r>
    </w:p>
    <w:p>
      <w:pPr>
        <w:pStyle w:val="SourceCode"/>
      </w:pPr>
      <w:r>
        <w:rPr>
          <w:rStyle w:val="NormalTok"/>
        </w:rPr>
        <w:t xml:space="preserve">interface PacienteUpdateDTO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pagemetadata"/>
    <w:p>
      <w:pPr>
        <w:pStyle w:val="Heading3"/>
      </w:pPr>
      <w:r>
        <w:rPr>
          <w:rStyle w:val="VerbatimChar"/>
        </w:rPr>
        <w:t xml:space="preserve">PageMetadata</w:t>
      </w:r>
    </w:p>
    <w:p>
      <w:pPr>
        <w:pStyle w:val="FirstParagraph"/>
      </w:pPr>
      <w:r>
        <w:t xml:space="preserve">Metadados de paginação retornados aninhados pelo Spring Boot 3.x.</w:t>
      </w:r>
    </w:p>
    <w:p>
      <w:pPr>
        <w:pStyle w:val="SourceCode"/>
      </w:pPr>
      <w:r>
        <w:rPr>
          <w:rStyle w:val="NormalTok"/>
        </w:rPr>
        <w:t xml:space="preserve">interface PageMetadata {</w:t>
      </w:r>
      <w:r>
        <w:br/>
      </w:r>
      <w:r>
        <w:rPr>
          <w:rStyle w:val="NormalTok"/>
        </w:rPr>
        <w:t xml:space="preserve">  totalElements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paget"/>
    <w:p>
      <w:pPr>
        <w:pStyle w:val="Heading3"/>
      </w:pPr>
      <w:r>
        <w:rPr>
          <w:rStyle w:val="VerbatimChar"/>
        </w:rPr>
        <w:t xml:space="preserve">Page&lt;T&gt;</w:t>
      </w:r>
    </w:p>
    <w:p>
      <w:pPr>
        <w:pStyle w:val="FirstParagraph"/>
      </w:pPr>
      <w:r>
        <w:t xml:space="preserve">Wrapper de resposta paginada da API. Os metadados ficam em</w:t>
      </w:r>
      <w:r>
        <w:t xml:space="preserve"> </w:t>
      </w:r>
      <w:r>
        <w:rPr>
          <w:rStyle w:val="VerbatimChar"/>
        </w:rPr>
        <w:t xml:space="preserve">page.page</w:t>
      </w:r>
      <w:r>
        <w:t xml:space="preserve"> </w:t>
      </w:r>
      <w:r>
        <w:t xml:space="preserve">(estrutura aninhada do Spring Boot 3.x). O componente que consome essa resposta aplica fallback para os campos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totalPages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totalElements</w:t>
      </w:r>
      <w:r>
        <w:t xml:space="preserve"> </w:t>
      </w:r>
      <w:r>
        <w:t xml:space="preserve">para preservar o estado anterior caso o backend omita algum atributo, evitando exibição de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no resumo e seletor vazio na listagem de pacientes.</w:t>
      </w:r>
    </w:p>
    <w:p>
      <w:pPr>
        <w:pStyle w:val="SourceCode"/>
      </w:pPr>
      <w:r>
        <w:rPr>
          <w:rStyle w:val="NormalTok"/>
        </w:rPr>
        <w:t xml:space="preserve">interface Page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PageMetadata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src/app/core/models/profissional.ts</w:t>
      </w:r>
    </w:p>
    <w:bookmarkEnd w:id="29"/>
    <w:bookmarkStart w:id="30" w:name="profissionalresponsedto"/>
    <w:p>
      <w:pPr>
        <w:pStyle w:val="Heading3"/>
      </w:pPr>
      <w:r>
        <w:rPr>
          <w:rStyle w:val="VerbatimChar"/>
        </w:rPr>
        <w:t xml:space="preserve">ProfissionalResponseDTO</w:t>
      </w:r>
    </w:p>
    <w:p>
      <w:pPr>
        <w:pStyle w:val="FirstParagraph"/>
      </w:pPr>
      <w:r>
        <w:t xml:space="preserve">Retorno da API ao listar/buscar profissionais.</w:t>
      </w:r>
    </w:p>
    <w:p>
      <w:pPr>
        <w:pStyle w:val="SourceCode"/>
      </w:pPr>
      <w:r>
        <w:rPr>
          <w:rStyle w:val="NormalTok"/>
        </w:rPr>
        <w:t xml:space="preserve">interface ProfissionalResponseDTO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profissionalrequestdto"/>
    <w:p>
      <w:pPr>
        <w:pStyle w:val="Heading3"/>
      </w:pPr>
      <w:r>
        <w:rPr>
          <w:rStyle w:val="VerbatimChar"/>
        </w:rPr>
        <w:t xml:space="preserve">ProfissionalRequestDTO</w:t>
      </w:r>
    </w:p>
    <w:p>
      <w:pPr>
        <w:pStyle w:val="FirstParagraph"/>
      </w:pPr>
      <w:r>
        <w:t xml:space="preserve">Payload para criação de profissional.</w:t>
      </w:r>
    </w:p>
    <w:p>
      <w:pPr>
        <w:pStyle w:val="SourceCode"/>
      </w:pPr>
      <w:r>
        <w:rPr>
          <w:rStyle w:val="NormalTok"/>
        </w:rPr>
        <w:t xml:space="preserve">interface ProfissionalRequestDTO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profissionalupdatedto"/>
    <w:p>
      <w:pPr>
        <w:pStyle w:val="Heading3"/>
      </w:pPr>
      <w:r>
        <w:rPr>
          <w:rStyle w:val="VerbatimChar"/>
        </w:rPr>
        <w:t xml:space="preserve">ProfissionalUpdateDTO</w:t>
      </w:r>
    </w:p>
    <w:p>
      <w:pPr>
        <w:pStyle w:val="FirstParagraph"/>
      </w:pPr>
      <w:r>
        <w:t xml:space="preserve">Payload para atualização de profissionais via</w:t>
      </w:r>
      <w:r>
        <w:t xml:space="preserve"> </w:t>
      </w:r>
      <w:r>
        <w:rPr>
          <w:rStyle w:val="VerbatimChar"/>
        </w:rPr>
        <w:t xml:space="preserve">PUT /profissionais/{id}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interface ProfissionalUpdateDTO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profissionalpagamentoauladto"/>
    <w:p>
      <w:pPr>
        <w:pStyle w:val="Heading3"/>
      </w:pPr>
      <w:r>
        <w:rPr>
          <w:rStyle w:val="VerbatimChar"/>
        </w:rPr>
        <w:t xml:space="preserve">ProfissionalPagamentoAulaDTO</w:t>
      </w:r>
    </w:p>
    <w:p>
      <w:pPr>
        <w:pStyle w:val="FirstParagraph"/>
      </w:pPr>
      <w:r>
        <w:t xml:space="preserve">Detalhamento de cada aula realizada usada no relatório de pagamento.</w:t>
      </w:r>
    </w:p>
    <w:p>
      <w:pPr>
        <w:pStyle w:val="SourceCode"/>
      </w:pPr>
      <w:r>
        <w:rPr>
          <w:rStyle w:val="NormalTok"/>
        </w:rPr>
        <w:t xml:space="preserve">interface ProfissionalPagamentoAulaDTO {</w:t>
      </w:r>
      <w:r>
        <w:br/>
      </w:r>
      <w:r>
        <w:rPr>
          <w:rStyle w:val="NormalTok"/>
        </w:rPr>
        <w:t xml:space="preserve">  aulaId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valorBaseAula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profissionalpagamentorelatoriodto"/>
    <w:p>
      <w:pPr>
        <w:pStyle w:val="Heading3"/>
      </w:pPr>
      <w:r>
        <w:rPr>
          <w:rStyle w:val="VerbatimChar"/>
        </w:rPr>
        <w:t xml:space="preserve">ProfissionalPagamentoRelatorioDTO</w:t>
      </w:r>
    </w:p>
    <w:p>
      <w:pPr>
        <w:pStyle w:val="FirstParagraph"/>
      </w:pPr>
      <w:r>
        <w:t xml:space="preserve">Retorno consolidado do relatório de pagamento de profissional, usando o contrato estruturado da API.</w:t>
      </w:r>
    </w:p>
    <w:p>
      <w:pPr>
        <w:pStyle w:val="SourceCode"/>
      </w:pPr>
      <w:r>
        <w:rPr>
          <w:rStyle w:val="NormalTok"/>
        </w:rPr>
        <w:t xml:space="preserve">interface ProfissionalResumoDTO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ProfissionalPagamentoPeriodoDTO {</w:t>
      </w:r>
      <w:r>
        <w:br/>
      </w:r>
      <w:r>
        <w:rPr>
          <w:rStyle w:val="NormalTok"/>
        </w:rPr>
        <w:t xml:space="preserve">  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ProfissionalPagamentoResumoFinanceiroDTO {</w:t>
      </w:r>
      <w:r>
        <w:br/>
      </w:r>
      <w:r>
        <w:rPr>
          <w:rStyle w:val="NormalTok"/>
        </w:rPr>
        <w:t xml:space="preserve">  totalAulas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quantidadePagamentos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totalPagamentosBruto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ProfissionalPagamentoResumoDTO {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quantidadeAulasNoPeriodo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valorBaseAula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ProfissionalPagamentoRelatorioDTO {</w:t>
      </w:r>
      <w:r>
        <w:br/>
      </w:r>
      <w:r>
        <w:rPr>
          <w:rStyle w:val="NormalTok"/>
        </w:rPr>
        <w:t xml:space="preserve">  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ProfissionalResumoDTO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periodo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ProfissionalPagamentoPeriodoDTO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resumo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ProfissionalPagamentoResumoFinanceiroDTO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ProfissionalPagamentoResumoDTO[]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aulas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ProfissionalPagamentoAulaDTO[]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geradoEm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src/app/core/models/plano.ts</w:t>
      </w:r>
    </w:p>
    <w:bookmarkEnd w:id="34"/>
    <w:bookmarkStart w:id="35" w:name="aularesponsedto"/>
    <w:p>
      <w:pPr>
        <w:pStyle w:val="Heading3"/>
      </w:pPr>
      <w:r>
        <w:rPr>
          <w:rStyle w:val="VerbatimChar"/>
        </w:rPr>
        <w:t xml:space="preserve">AulaResponseDTO</w:t>
      </w:r>
    </w:p>
    <w:p>
      <w:pPr>
        <w:pStyle w:val="FirstParagraph"/>
      </w:pPr>
      <w:r>
        <w:t xml:space="preserve">Retorno da API ao listar/buscar aulas.</w:t>
      </w:r>
    </w:p>
    <w:p>
      <w:pPr>
        <w:pStyle w:val="SourceCode"/>
      </w:pPr>
      <w:r>
        <w:rPr>
          <w:rStyle w:val="NormalTok"/>
        </w:rPr>
        <w:t xml:space="preserve">interface AulaResponseDTO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realizada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profissionalId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profissionalNome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serviços"/>
    <w:p>
      <w:pPr>
        <w:pStyle w:val="Heading2"/>
      </w:pPr>
      <w:r>
        <w:t xml:space="preserve">Serviços</w:t>
      </w:r>
    </w:p>
    <w:bookmarkStart w:id="37" w:name="pacienteservice"/>
    <w:p>
      <w:pPr>
        <w:pStyle w:val="Heading3"/>
      </w:pPr>
      <w:r>
        <w:rPr>
          <w:rStyle w:val="VerbatimChar"/>
        </w:rPr>
        <w:t xml:space="preserve">PacienteService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src/app/core/services/paciente.service.ts</w:t>
      </w:r>
      <w:r>
        <w:br/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/api/pacientes</w:t>
      </w:r>
    </w:p>
    <w:p>
      <w:pPr>
        <w:pStyle w:val="BodyText"/>
      </w:pPr>
      <w:r>
        <w:t xml:space="preserve">Em desenvolvimento local, o Angular CLI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proxy.conf.json</w:t>
      </w:r>
      <w:r>
        <w:t xml:space="preserve">. Em Docker, o Nginx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 o valor de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size, filtro)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/pacientes?page&amp;size&amp;sort=nome&amp;nome&amp;email&amp;cpf&amp;telefone&amp;ativo</w:t>
            </w:r>
          </w:p>
        </w:tc>
        <w:tc>
          <w:p>
            <w:pPr>
              <w:pStyle w:val="Compact"/>
              <w:jc w:val="left"/>
            </w:pPr>
            <w:r>
              <w:t xml:space="preserve">Lista pacientes paginados com filtros opcionais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Busca paciente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/pacientes</w:t>
            </w:r>
          </w:p>
        </w:tc>
        <w:tc>
          <w:p>
            <w:pPr>
              <w:pStyle w:val="Compact"/>
              <w:jc w:val="left"/>
            </w:pPr>
            <w:r>
              <w:t xml:space="preserve">Cria novo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paciente (e-mail incluso, CPF é imutável)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paciente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paciente (soft delete)</w:t>
            </w:r>
          </w:p>
        </w:tc>
      </w:tr>
    </w:tbl>
    <w:bookmarkEnd w:id="37"/>
    <w:bookmarkStart w:id="38" w:name="profissionalservice"/>
    <w:p>
      <w:pPr>
        <w:pStyle w:val="Heading3"/>
      </w:pPr>
      <w:r>
        <w:rPr>
          <w:rStyle w:val="VerbatimChar"/>
        </w:rPr>
        <w:t xml:space="preserve">ProfissionalService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src/app/core/services/profissional.service.ts</w:t>
      </w:r>
      <w:r>
        <w:t xml:space="preserve"> </w:t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/api/profissionais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/profissionais?page&amp;size&amp;sort=nome</w:t>
            </w:r>
          </w:p>
        </w:tc>
        <w:tc>
          <w:p>
            <w:pPr>
              <w:pStyle w:val="Compact"/>
              <w:jc w:val="left"/>
            </w:pPr>
            <w:r>
              <w:t xml:space="preserve">Lista profissionais ativos paginados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Busca profissional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/profissionais</w:t>
            </w:r>
          </w:p>
        </w:tc>
        <w:tc>
          <w:p>
            <w:pPr>
              <w:pStyle w:val="Compact"/>
              <w:jc w:val="left"/>
            </w:pPr>
            <w:r>
              <w:t xml:space="preserve">Cria novo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profissional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relatorioPagamento(id,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Consulta total devido e aulas realizadas no período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exportarRelatorioPagamentoProfissionalPdf(id,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/profissionais/{id}/relatorio-pagamento/pdf?inicio&amp;fim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Baixa o relatório em PDF como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exportarRelatorioPagamentoProfissionalExcel(id,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/profissionais/{id}/relatorio-pagamento/xlsx?inicio&amp;fim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Baixa o relatório em Excel/XLSX como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</w:p>
        </w:tc>
      </w:tr>
    </w:tbl>
    <w:bookmarkEnd w:id="38"/>
    <w:bookmarkStart w:id="41" w:name="relatórios"/>
    <w:p>
      <w:pPr>
        <w:pStyle w:val="Heading3"/>
      </w:pPr>
      <w:r>
        <w:t xml:space="preserve">Relatórios</w:t>
      </w:r>
    </w:p>
    <w:bookmarkStart w:id="39" w:name="pagamento-de-profissional"/>
    <w:p>
      <w:pPr>
        <w:pStyle w:val="Heading4"/>
      </w:pPr>
      <w:r>
        <w:t xml:space="preserve">Pagamento de Profissional</w:t>
      </w:r>
    </w:p>
    <w:p>
      <w:pPr>
        <w:pStyle w:val="FirstParagraph"/>
      </w:pPr>
      <w:r>
        <w:t xml:space="preserve">Rota:</w:t>
      </w:r>
      <w:r>
        <w:t xml:space="preserve"> </w:t>
      </w:r>
      <w:r>
        <w:rPr>
          <w:rStyle w:val="VerbatimChar"/>
        </w:rPr>
        <w:t xml:space="preserve">/relatorios/pagamento-profissional</w:t>
      </w:r>
    </w:p>
    <w:p>
      <w:pPr>
        <w:pStyle w:val="BodyText"/>
      </w:pPr>
      <w:r>
        <w:t xml:space="preserve">A tela carrega profissionais ativos via</w:t>
      </w:r>
      <w:r>
        <w:t xml:space="preserve"> </w:t>
      </w:r>
      <w:r>
        <w:rPr>
          <w:rStyle w:val="VerbatimChar"/>
        </w:rPr>
        <w:t xml:space="preserve">GET /profissionais?page=0&amp;size=100&amp;sort=nome</w:t>
      </w:r>
      <w:r>
        <w:t xml:space="preserve">, exige profissional, data inicial e data final, e valida que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 </w:t>
      </w:r>
      <w:r>
        <w:t xml:space="preserve">antes de consultar a API.</w:t>
      </w:r>
    </w:p>
    <w:p>
      <w:pPr>
        <w:pStyle w:val="BodyText"/>
      </w:pPr>
      <w:r>
        <w:t xml:space="preserve">Contrato JSON consumido:</w:t>
      </w:r>
    </w:p>
    <w:p>
      <w:pPr>
        <w:pStyle w:val="SourceCode"/>
      </w:pPr>
      <w:r>
        <w:rPr>
          <w:rStyle w:val="VerbatimChar"/>
        </w:rPr>
        <w:t xml:space="preserve">GET /profissionais/{id}/relatorio-pagamento?inicio=2025-02-01&amp;fim=2025-02-28</w:t>
      </w:r>
    </w:p>
    <w:p>
      <w:pPr>
        <w:pStyle w:val="FirstParagraph"/>
      </w:pPr>
      <w:r>
        <w:t xml:space="preserve">O resultado apresenta profissional, período, total de aulas, total devido, total bruto, resumo por pagamento e uma tabela com o detalhamento de cada aula realizada.</w:t>
      </w:r>
    </w:p>
    <w:p>
      <w:pPr>
        <w:pStyle w:val="BodyText"/>
      </w:pPr>
      <w:r>
        <w:t xml:space="preserve">Contratos de exportação:</w:t>
      </w:r>
    </w:p>
    <w:p>
      <w:pPr>
        <w:pStyle w:val="SourceCode"/>
      </w:pPr>
      <w:r>
        <w:rPr>
          <w:rStyle w:val="VerbatimChar"/>
        </w:rPr>
        <w:t xml:space="preserve">GET /profissionais/{id}/relatorio-pagamento/pdf?inicio=2025-02-01&amp;fim=2025-02-28</w:t>
      </w:r>
      <w:r>
        <w:br/>
      </w:r>
      <w:r>
        <w:rPr>
          <w:rStyle w:val="VerbatimChar"/>
        </w:rPr>
        <w:t xml:space="preserve">GET /profissionais/{id}/relatorio-pagamento/xlsx?inicio=2025-02-01&amp;fim=2025-02-28</w:t>
      </w:r>
    </w:p>
    <w:p>
      <w:pPr>
        <w:pStyle w:val="FirstParagraph"/>
      </w:pPr>
      <w:r>
        <w:t xml:space="preserve">As exportações são requisitadas com</w:t>
      </w:r>
      <w:r>
        <w:t xml:space="preserve"> </w:t>
      </w:r>
      <w:r>
        <w:rPr>
          <w:rStyle w:val="VerbatimChar"/>
        </w:rPr>
        <w:t xml:space="preserve">responseType: 'blob'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observe: 'response'</w:t>
      </w:r>
      <w:r>
        <w:t xml:space="preserve">. O frontend usa o header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para preservar o nome de arquivo definido pelo backend e aplica fallback local quando o header não está disponível. Os botões de exportação ficam bloqueados durante a geração do arquivo e erros exibem mensagem amigável na tela.</w:t>
      </w:r>
    </w:p>
    <w:bookmarkEnd w:id="39"/>
    <w:bookmarkStart w:id="40" w:name="emissão-de-nfses"/>
    <w:p>
      <w:pPr>
        <w:pStyle w:val="Heading4"/>
      </w:pPr>
      <w:r>
        <w:t xml:space="preserve">Emissão de NFSEs</w:t>
      </w:r>
    </w:p>
    <w:p>
      <w:pPr>
        <w:pStyle w:val="FirstParagraph"/>
      </w:pPr>
      <w:r>
        <w:t xml:space="preserve">Rota:</w:t>
      </w:r>
      <w:r>
        <w:t xml:space="preserve"> </w:t>
      </w:r>
      <w:r>
        <w:rPr>
          <w:rStyle w:val="VerbatimChar"/>
        </w:rPr>
        <w:t xml:space="preserve">/relatorios/nfse</w:t>
      </w:r>
    </w:p>
    <w:p>
      <w:pPr>
        <w:pStyle w:val="BodyText"/>
      </w:pPr>
      <w:r>
        <w:t xml:space="preserve">A tela exige competência no formato</w:t>
      </w:r>
      <w:r>
        <w:t xml:space="preserve"> </w:t>
      </w:r>
      <w:r>
        <w:rPr>
          <w:rStyle w:val="VerbatimChar"/>
        </w:rPr>
        <w:t xml:space="preserve">MM/AAAA</w:t>
      </w:r>
      <w:r>
        <w:t xml:space="preserve">, valida mês de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e permite filtrar registros com ou sem nota anterior emitida. O resultado mostra total de registros, soma dos valores pagos e a tabela com nome, CPF/CNPJ, valor pago, competência, descrição do serviço, nota anterior emitida, data de pagamento e observações.</w:t>
      </w:r>
    </w:p>
    <w:p>
      <w:pPr>
        <w:pStyle w:val="BodyText"/>
      </w:pPr>
      <w:r>
        <w:t xml:space="preserve">Contrato JSON consumido:</w:t>
      </w:r>
    </w:p>
    <w:p>
      <w:pPr>
        <w:pStyle w:val="SourceCode"/>
      </w:pPr>
      <w:r>
        <w:rPr>
          <w:rStyle w:val="VerbatimChar"/>
        </w:rPr>
        <w:t xml:space="preserve">GET /relatorios/nfse?competencia=04/2026</w:t>
      </w:r>
      <w:r>
        <w:br/>
      </w:r>
      <w:r>
        <w:rPr>
          <w:rStyle w:val="VerbatimChar"/>
        </w:rPr>
        <w:t xml:space="preserve">GET /relatorios/nfse?competencia=04/2026&amp;notaAnteriorEmitida=false</w:t>
      </w:r>
    </w:p>
    <w:p>
      <w:pPr>
        <w:pStyle w:val="FirstParagraph"/>
      </w:pPr>
      <w:r>
        <w:t xml:space="preserve">Contratos de exportação:</w:t>
      </w:r>
    </w:p>
    <w:p>
      <w:pPr>
        <w:pStyle w:val="SourceCode"/>
      </w:pPr>
      <w:r>
        <w:rPr>
          <w:rStyle w:val="VerbatimChar"/>
        </w:rPr>
        <w:t xml:space="preserve">GET /relatorios/nfse?competencia=04/2026&amp;formato=CSV</w:t>
      </w:r>
      <w:r>
        <w:br/>
      </w:r>
      <w:r>
        <w:rPr>
          <w:rStyle w:val="VerbatimChar"/>
        </w:rPr>
        <w:t xml:space="preserve">GET /relatorios/nfse?competencia=04/2026&amp;formato=XLSX</w:t>
      </w:r>
    </w:p>
    <w:p>
      <w:pPr>
        <w:pStyle w:val="FirstParagraph"/>
      </w:pPr>
      <w:r>
        <w:t xml:space="preserve">As exportações são requisitadas como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e preservam o nome retornado em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, com fallback local no padrão</w:t>
      </w:r>
      <w:r>
        <w:t xml:space="preserve"> </w:t>
      </w:r>
      <w:r>
        <w:rPr>
          <w:rStyle w:val="VerbatimChar"/>
        </w:rPr>
        <w:t xml:space="preserve">relatorio-nfse-MM-AAAA.csv|xlsx</w:t>
      </w:r>
      <w:r>
        <w:t xml:space="preserve">.</w:t>
      </w:r>
    </w:p>
    <w:bookmarkEnd w:id="40"/>
    <w:bookmarkEnd w:id="41"/>
    <w:bookmarkStart w:id="42" w:name="aulaservice"/>
    <w:p>
      <w:pPr>
        <w:pStyle w:val="Heading3"/>
      </w:pPr>
      <w:r>
        <w:rPr>
          <w:rStyle w:val="VerbatimChar"/>
        </w:rPr>
        <w:t xml:space="preserve">AulaService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src/app/core/services/aula.service.ts</w:t>
      </w:r>
      <w:r>
        <w:t xml:space="preserve"> </w:t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listarPorPaciente(pacienteId)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/aulas/paciente/{id}</w:t>
            </w:r>
          </w:p>
        </w:tc>
        <w:tc>
          <w:p>
            <w:pPr>
              <w:pStyle w:val="Compact"/>
              <w:jc w:val="left"/>
            </w:pPr>
            <w:r>
              <w:t xml:space="preserve">Lista aulas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listarPorPagamento(pagamentoId)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/aulas/pagamento/{id}</w:t>
            </w:r>
          </w:p>
        </w:tc>
        <w:tc>
          <w:p>
            <w:pPr>
              <w:pStyle w:val="Compact"/>
              <w:jc w:val="left"/>
            </w:pPr>
            <w:r>
              <w:t xml:space="preserve">Lista aulas do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realizar(aulaId, profissionalId)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/aulas/{id}/realizar?profissionalId={id}</w:t>
            </w:r>
          </w:p>
        </w:tc>
        <w:tc>
          <w:p>
            <w:pPr>
              <w:pStyle w:val="Compact"/>
              <w:jc w:val="left"/>
            </w:pPr>
            <w:r>
              <w:t xml:space="preserve">Marca aula como realizada e vincula o profissional responsável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otas"/>
    <w:p>
      <w:pPr>
        <w:pStyle w:val="Heading2"/>
      </w:pPr>
      <w:r>
        <w:t xml:space="preserve">Rotas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src/app/app.routes.ts</w:t>
      </w:r>
      <w:r>
        <w:br/>
      </w:r>
      <w:r>
        <w:t xml:space="preserve">Todos os componentes são carregados com</w:t>
      </w:r>
      <w:r>
        <w:t xml:space="preserve"> </w:t>
      </w:r>
      <w:r>
        <w:rPr>
          <w:b/>
        </w:rPr>
        <w:t xml:space="preserve">lazy loading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loadComponent()</w:t>
      </w:r>
      <w:r>
        <w:t xml:space="preserve">.</w:t>
      </w:r>
    </w:p>
    <w:p>
      <w:pPr>
        <w:pStyle w:val="BodyText"/>
      </w:pPr>
      <w:r>
        <w:t xml:space="preserve">Os parâmetros numéricos das rotas são validados antes de qualquer chamada à API. Apenas inteiros positivos seguros são aceitos; identificadores ausentes, não numéricos ou em formato inválido exibem</w:t>
      </w:r>
      <w:r>
        <w:t xml:space="preserve"> </w:t>
      </w:r>
      <w:r>
        <w:rPr>
          <w:b/>
        </w:rPr>
        <w:t xml:space="preserve">Identificador inválido.</w:t>
      </w:r>
      <w:r>
        <w:t xml:space="preserve"> </w:t>
      </w:r>
      <w:r>
        <w:t xml:space="preserve">e interrompem o carregamento da tela.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480"/>
        <w:gridCol w:w="2385"/>
        <w:gridCol w:w="305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profissionais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RelatorioListComponent</w:t>
            </w:r>
          </w:p>
        </w:tc>
        <w:tc>
          <w:p>
            <w:pPr>
              <w:pStyle w:val="Compact"/>
              <w:jc w:val="left"/>
            </w:pPr>
            <w:r>
              <w:t xml:space="preserve">Seção de relatórios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/relatorios/pagamento-profissional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ProfissionalPagamentoRelatorioComponent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pagamento de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/relatorios/nfse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NfseRelatorioComponent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emissão de NFSEs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52" w:name="componentes"/>
    <w:p>
      <w:pPr>
        <w:pStyle w:val="Heading2"/>
      </w:pPr>
      <w:r>
        <w:t xml:space="preserve">Componentes</w:t>
      </w:r>
    </w:p>
    <w:bookmarkStart w:id="45" w:name="appcomponent"/>
    <w:p>
      <w:pPr>
        <w:pStyle w:val="Heading3"/>
      </w:pPr>
      <w:r>
        <w:rPr>
          <w:rStyle w:val="VerbatimChar"/>
        </w:rPr>
        <w:t xml:space="preserve">AppComponent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Pacientes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Profissionais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Relatórios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&lt;router-outlet&gt;</w:t>
      </w:r>
      <w:r>
        <w:t xml:space="preserve"> </w:t>
      </w:r>
      <w:r>
        <w:t xml:space="preserve">para renderização das páginas</w:t>
      </w:r>
    </w:p>
    <w:bookmarkEnd w:id="45"/>
    <w:bookmarkStart w:id="46" w:name="pacientelistcomponent"/>
    <w:p>
      <w:pPr>
        <w:pStyle w:val="Heading3"/>
      </w:pPr>
      <w:r>
        <w:rPr>
          <w:rStyle w:val="VerbatimChar"/>
        </w:rPr>
        <w:t xml:space="preserve">PacienteListComponent</w:t>
      </w:r>
    </w:p>
    <w:p>
      <w:pPr>
        <w:numPr>
          <w:ilvl w:val="0"/>
          <w:numId w:val="1002"/>
        </w:numPr>
        <w:pStyle w:val="Compact"/>
      </w:pPr>
      <w:r>
        <w:t xml:space="preserve">Tabela paginada de pacientes</w:t>
      </w:r>
    </w:p>
    <w:p>
      <w:pPr>
        <w:numPr>
          <w:ilvl w:val="0"/>
          <w:numId w:val="1002"/>
        </w:numPr>
        <w:pStyle w:val="Compact"/>
      </w:pPr>
      <w:r>
        <w:t xml:space="preserve">Filtros por nome, e-mail, CPF, telefone e status (ativos/inativos)</w:t>
      </w:r>
    </w:p>
    <w:p>
      <w:pPr>
        <w:numPr>
          <w:ilvl w:val="0"/>
          <w:numId w:val="1002"/>
        </w:numPr>
        <w:pStyle w:val="Compact"/>
      </w:pPr>
      <w:r>
        <w:t xml:space="preserve">Resumo do intervalo exibido e total de pacientes retornados pela API</w:t>
      </w:r>
    </w:p>
    <w:p>
      <w:pPr>
        <w:numPr>
          <w:ilvl w:val="0"/>
          <w:numId w:val="1002"/>
        </w:numPr>
        <w:pStyle w:val="Compact"/>
      </w:pPr>
      <w:r>
        <w:t xml:space="preserve">Seletor de itens por página com opções 5, 10, 20 e 50</w:t>
      </w:r>
    </w:p>
    <w:p>
      <w:pPr>
        <w:numPr>
          <w:ilvl w:val="0"/>
          <w:numId w:val="1002"/>
        </w:numPr>
        <w:pStyle w:val="Compact"/>
      </w:pPr>
      <w:r>
        <w:t xml:space="preserve">Navegação por página com botões anterior/próxima e janela de até 5 páginas visíveis</w:t>
      </w:r>
    </w:p>
    <w:p>
      <w:pPr>
        <w:numPr>
          <w:ilvl w:val="0"/>
          <w:numId w:val="1002"/>
        </w:numPr>
        <w:pStyle w:val="Compact"/>
      </w:pPr>
      <w:r>
        <w:t xml:space="preserve">Colunas: Nome, E-mail, CPF, Telefone, Status, Ações</w:t>
      </w:r>
    </w:p>
    <w:p>
      <w:pPr>
        <w:numPr>
          <w:ilvl w:val="0"/>
          <w:numId w:val="1002"/>
        </w:numPr>
        <w:pStyle w:val="Compact"/>
      </w:pPr>
      <w:r>
        <w:t xml:space="preserve">Ações: Ver, Editar, Inativar para ativos e Ativar para inativos</w:t>
      </w:r>
    </w:p>
    <w:p>
      <w:pPr>
        <w:numPr>
          <w:ilvl w:val="0"/>
          <w:numId w:val="1002"/>
        </w:numPr>
        <w:pStyle w:val="Compact"/>
      </w:pPr>
      <w:r>
        <w:t xml:space="preserve">Diálogo de confirmação inline para ativação e inativação</w:t>
      </w:r>
    </w:p>
    <w:p>
      <w:pPr>
        <w:numPr>
          <w:ilvl w:val="0"/>
          <w:numId w:val="1002"/>
        </w:numPr>
        <w:pStyle w:val="Compact"/>
      </w:pPr>
      <w:r>
        <w:t xml:space="preserve">Tratamento de erros e estado de carregamento</w:t>
      </w:r>
    </w:p>
    <w:bookmarkEnd w:id="46"/>
    <w:bookmarkStart w:id="47" w:name="pacienteformcomponent"/>
    <w:p>
      <w:pPr>
        <w:pStyle w:val="Heading3"/>
      </w:pPr>
      <w:r>
        <w:rPr>
          <w:rStyle w:val="VerbatimChar"/>
        </w:rPr>
        <w:t xml:space="preserve">PacienteFormComponent</w:t>
      </w:r>
    </w:p>
    <w:p>
      <w:pPr>
        <w:numPr>
          <w:ilvl w:val="0"/>
          <w:numId w:val="1003"/>
        </w:numPr>
        <w:pStyle w:val="Compact"/>
      </w:pPr>
      <w:r>
        <w:t xml:space="preserve">Modo duplo: cadastro e edição</w:t>
      </w:r>
    </w:p>
    <w:p>
      <w:pPr>
        <w:numPr>
          <w:ilvl w:val="0"/>
          <w:numId w:val="1003"/>
        </w:numPr>
        <w:pStyle w:val="Compact"/>
      </w:pPr>
      <w:r>
        <w:t xml:space="preserve">Reactive Form com seções: Dados Pessoais e Endereço</w:t>
      </w:r>
    </w:p>
    <w:p>
      <w:pPr>
        <w:numPr>
          <w:ilvl w:val="0"/>
          <w:numId w:val="1003"/>
        </w:numPr>
        <w:pStyle w:val="Compact"/>
      </w:pPr>
      <w:r>
        <w:t xml:space="preserve">Validações: campos obrigatórios, formato de e-mail, mínimo de 3 caracteres no nome</w:t>
      </w:r>
    </w:p>
    <w:p>
      <w:pPr>
        <w:numPr>
          <w:ilvl w:val="0"/>
          <w:numId w:val="1003"/>
        </w:numPr>
        <w:pStyle w:val="Compact"/>
      </w:pPr>
      <w:r>
        <w:t xml:space="preserve">Em modo edição: apenas CPF é desabilitado (e-mail pode ser atualizado)</w:t>
      </w:r>
    </w:p>
    <w:p>
      <w:pPr>
        <w:numPr>
          <w:ilvl w:val="0"/>
          <w:numId w:val="1003"/>
        </w:numPr>
        <w:pStyle w:val="Compact"/>
      </w:pPr>
      <w:r>
        <w:t xml:space="preserve">Feedback de erros em tempo real</w:t>
      </w:r>
    </w:p>
    <w:bookmarkEnd w:id="47"/>
    <w:bookmarkStart w:id="48" w:name="pacientedetailcomponent"/>
    <w:p>
      <w:pPr>
        <w:pStyle w:val="Heading3"/>
      </w:pPr>
      <w:r>
        <w:rPr>
          <w:rStyle w:val="VerbatimChar"/>
        </w:rPr>
        <w:t xml:space="preserve">PacienteDetailComponent</w:t>
      </w:r>
    </w:p>
    <w:p>
      <w:pPr>
        <w:numPr>
          <w:ilvl w:val="0"/>
          <w:numId w:val="1004"/>
        </w:numPr>
        <w:pStyle w:val="Compact"/>
      </w:pPr>
      <w:r>
        <w:t xml:space="preserve">Exibição completa dos dados do paciente</w:t>
      </w:r>
    </w:p>
    <w:p>
      <w:pPr>
        <w:numPr>
          <w:ilvl w:val="0"/>
          <w:numId w:val="1004"/>
        </w:numPr>
        <w:pStyle w:val="Compact"/>
      </w:pPr>
      <w:r>
        <w:t xml:space="preserve">Badge de status: Ativo (verde) / Inativo (vermelho)</w:t>
      </w:r>
    </w:p>
    <w:p>
      <w:pPr>
        <w:numPr>
          <w:ilvl w:val="0"/>
          <w:numId w:val="1004"/>
        </w:numPr>
        <w:pStyle w:val="Compact"/>
      </w:pPr>
      <w:r>
        <w:t xml:space="preserve">Ações: Editar, Voltar;</w:t>
      </w:r>
      <w:r>
        <w:t xml:space="preserve"> </w:t>
      </w:r>
      <w:r>
        <w:rPr>
          <w:b/>
        </w:rPr>
        <w:t xml:space="preserve">Inativar</w:t>
      </w:r>
      <w:r>
        <w:t xml:space="preserve"> </w:t>
      </w:r>
      <w:r>
        <w:t xml:space="preserve">(se ativo) ou</w:t>
      </w:r>
      <w:r>
        <w:t xml:space="preserve"> </w:t>
      </w:r>
      <w:r>
        <w:rPr>
          <w:b/>
        </w:rPr>
        <w:t xml:space="preserve">Ativar</w:t>
      </w:r>
      <w:r>
        <w:t xml:space="preserve"> </w:t>
      </w:r>
      <w:r>
        <w:t xml:space="preserve">(se inativo)</w:t>
      </w:r>
    </w:p>
    <w:p>
      <w:pPr>
        <w:numPr>
          <w:ilvl w:val="0"/>
          <w:numId w:val="1004"/>
        </w:numPr>
        <w:pStyle w:val="Compact"/>
      </w:pPr>
      <w:r>
        <w:t xml:space="preserve">Diálogos de confirmação para ativação e inativação</w:t>
      </w:r>
    </w:p>
    <w:bookmarkEnd w:id="48"/>
    <w:bookmarkStart w:id="49" w:name="profissionallistcomponent"/>
    <w:p>
      <w:pPr>
        <w:pStyle w:val="Heading3"/>
      </w:pPr>
      <w:r>
        <w:rPr>
          <w:rStyle w:val="VerbatimChar"/>
        </w:rPr>
        <w:t xml:space="preserve">ProfissionalListComponent</w:t>
      </w:r>
    </w:p>
    <w:p>
      <w:pPr>
        <w:numPr>
          <w:ilvl w:val="0"/>
          <w:numId w:val="1005"/>
        </w:numPr>
        <w:pStyle w:val="Compact"/>
      </w:pPr>
      <w:r>
        <w:t xml:space="preserve">Tabela paginada de profissionais ativos</w:t>
      </w:r>
    </w:p>
    <w:p>
      <w:pPr>
        <w:numPr>
          <w:ilvl w:val="0"/>
          <w:numId w:val="1005"/>
        </w:numPr>
        <w:pStyle w:val="Compact"/>
      </w:pPr>
      <w:r>
        <w:t xml:space="preserve">Navegação por página com janela de até 5 páginas visíveis para evitar excesso de botões no DOM</w:t>
      </w:r>
    </w:p>
    <w:p>
      <w:pPr>
        <w:numPr>
          <w:ilvl w:val="0"/>
          <w:numId w:val="1005"/>
        </w:numPr>
        <w:pStyle w:val="Compact"/>
      </w:pPr>
      <w:r>
        <w:t xml:space="preserve">Guarda de limites na navegação, ignorando páginas negativas, fora do total retornado ou iguais à página atual</w:t>
      </w:r>
    </w:p>
    <w:p>
      <w:pPr>
        <w:numPr>
          <w:ilvl w:val="0"/>
          <w:numId w:val="1005"/>
        </w:numPr>
        <w:pStyle w:val="Compact"/>
      </w:pPr>
      <w:r>
        <w:t xml:space="preserve">Colunas: Nome, E-mail, Contrato, % por Aula, Ações</w:t>
      </w:r>
    </w:p>
    <w:p>
      <w:pPr>
        <w:numPr>
          <w:ilvl w:val="0"/>
          <w:numId w:val="1005"/>
        </w:numPr>
        <w:pStyle w:val="Compact"/>
      </w:pPr>
      <w:r>
        <w:t xml:space="preserve">Ações: Ver, Editar e Inativar</w:t>
      </w:r>
    </w:p>
    <w:p>
      <w:pPr>
        <w:numPr>
          <w:ilvl w:val="0"/>
          <w:numId w:val="1005"/>
        </w:numPr>
        <w:pStyle w:val="Compact"/>
      </w:pPr>
      <w:r>
        <w:t xml:space="preserve">Diálogo de confirmação inline para inativação</w:t>
      </w:r>
    </w:p>
    <w:p>
      <w:pPr>
        <w:numPr>
          <w:ilvl w:val="0"/>
          <w:numId w:val="1005"/>
        </w:numPr>
        <w:pStyle w:val="Compact"/>
      </w:pPr>
      <w:r>
        <w:t xml:space="preserve">Tratamento de erros e estado de carregamento</w:t>
      </w:r>
    </w:p>
    <w:bookmarkEnd w:id="49"/>
    <w:bookmarkStart w:id="50" w:name="aulalistcomponent"/>
    <w:p>
      <w:pPr>
        <w:pStyle w:val="Heading3"/>
      </w:pPr>
      <w:r>
        <w:rPr>
          <w:rStyle w:val="VerbatimChar"/>
        </w:rPr>
        <w:t xml:space="preserve">AulaListComponent</w:t>
      </w:r>
    </w:p>
    <w:p>
      <w:pPr>
        <w:numPr>
          <w:ilvl w:val="0"/>
          <w:numId w:val="1006"/>
        </w:numPr>
        <w:pStyle w:val="Compact"/>
      </w:pPr>
      <w:r>
        <w:t xml:space="preserve">Lista aulas por paciente ou pagamento</w:t>
      </w:r>
    </w:p>
    <w:p>
      <w:pPr>
        <w:numPr>
          <w:ilvl w:val="0"/>
          <w:numId w:val="1006"/>
        </w:numPr>
        <w:pStyle w:val="Compact"/>
      </w:pPr>
      <w:r>
        <w:t xml:space="preserve">Carrega profissionais ativos para seleção em aulas pendentes</w:t>
      </w:r>
    </w:p>
    <w:p>
      <w:pPr>
        <w:numPr>
          <w:ilvl w:val="0"/>
          <w:numId w:val="1006"/>
        </w:numPr>
        <w:pStyle w:val="Compact"/>
      </w:pPr>
      <w:r>
        <w:t xml:space="preserve">Exige profissional selecionado antes de marcar uma aula como realizada</w:t>
      </w:r>
    </w:p>
    <w:p>
      <w:pPr>
        <w:numPr>
          <w:ilvl w:val="0"/>
          <w:numId w:val="1006"/>
        </w:numPr>
        <w:pStyle w:val="Compact"/>
      </w:pPr>
      <w:r>
        <w:t xml:space="preserve">Envia</w:t>
      </w:r>
      <w:r>
        <w:t xml:space="preserve"> </w:t>
      </w:r>
      <w:r>
        <w:rPr>
          <w:rStyle w:val="VerbatimChar"/>
        </w:rPr>
        <w:t xml:space="preserve">profissionalId</w:t>
      </w:r>
      <w:r>
        <w:t xml:space="preserve"> </w:t>
      </w:r>
      <w:r>
        <w:t xml:space="preserve">como query param no</w:t>
      </w:r>
      <w:r>
        <w:t xml:space="preserve"> </w:t>
      </w:r>
      <w:r>
        <w:rPr>
          <w:rStyle w:val="VerbatimChar"/>
        </w:rPr>
        <w:t xml:space="preserve">PATCH /aulas/{id}/realizar</w:t>
      </w:r>
    </w:p>
    <w:p>
      <w:pPr>
        <w:numPr>
          <w:ilvl w:val="0"/>
          <w:numId w:val="1006"/>
        </w:numPr>
        <w:pStyle w:val="Compact"/>
      </w:pPr>
      <w:r>
        <w:t xml:space="preserve">Exibe o nome do profissional vinculado em aulas realizadas quando retornado pela API</w:t>
      </w:r>
    </w:p>
    <w:bookmarkEnd w:id="50"/>
    <w:bookmarkStart w:id="51" w:name="confirmardialogcomponent-shared"/>
    <w:p>
      <w:pPr>
        <w:pStyle w:val="Heading3"/>
      </w:pPr>
      <w:r>
        <w:rPr>
          <w:rStyle w:val="VerbatimChar"/>
        </w:rPr>
        <w:t xml:space="preserve">ConfirmarDialogComponent</w:t>
      </w:r>
      <w:r>
        <w:t xml:space="preserve"> </w:t>
      </w:r>
      <w:r>
        <w:rPr>
          <w:i/>
        </w:rPr>
        <w:t xml:space="preserve">(shared)</w:t>
      </w:r>
    </w:p>
    <w:p>
      <w:pPr>
        <w:numPr>
          <w:ilvl w:val="0"/>
          <w:numId w:val="1007"/>
        </w:numPr>
        <w:pStyle w:val="Compact"/>
      </w:pPr>
      <w:r>
        <w:t xml:space="preserve">Componente gerado, ainda não integrado (diálogos implementados inline nos componentes)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design-system"/>
    <w:p>
      <w:pPr>
        <w:pStyle w:val="Heading2"/>
      </w:pPr>
      <w:r>
        <w:t xml:space="preserve">Design System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src/styles.scss</w:t>
      </w:r>
    </w:p>
    <w:bookmarkStart w:id="53" w:name="variáveis-css-custom-properties"/>
    <w:p>
      <w:pPr>
        <w:pStyle w:val="Heading3"/>
      </w:pPr>
      <w:r>
        <w:t xml:space="preserve">Variáveis CSS (Custom Properties)</w:t>
      </w:r>
    </w:p>
    <w:p>
      <w:pPr>
        <w:pStyle w:val="SourceCode"/>
      </w:pPr>
      <w:r>
        <w:rPr>
          <w:rStyle w:val="VerbatimChar"/>
        </w:rPr>
        <w:t xml:space="preserve">--primary:      #6c63ff   /* Roxo principal */</w:t>
      </w:r>
      <w:r>
        <w:br/>
      </w:r>
      <w:r>
        <w:rPr>
          <w:rStyle w:val="VerbatimChar"/>
        </w:rPr>
        <w:t xml:space="preserve">--primary-dark: #574fd6</w:t>
      </w:r>
      <w:r>
        <w:br/>
      </w:r>
      <w:r>
        <w:rPr>
          <w:rStyle w:val="VerbatimChar"/>
        </w:rPr>
        <w:t xml:space="preserve">--secondary:    #4caf50   /* Verde */</w:t>
      </w:r>
      <w:r>
        <w:br/>
      </w:r>
      <w:r>
        <w:rPr>
          <w:rStyle w:val="VerbatimChar"/>
        </w:rPr>
        <w:t xml:space="preserve">--danger:       #e53935   /* Vermelho */</w:t>
      </w:r>
      <w:r>
        <w:br/>
      </w:r>
      <w:r>
        <w:rPr>
          <w:rStyle w:val="VerbatimChar"/>
        </w:rPr>
        <w:t xml:space="preserve">--text:         #333</w:t>
      </w:r>
      <w:r>
        <w:br/>
      </w:r>
      <w:r>
        <w:rPr>
          <w:rStyle w:val="VerbatimChar"/>
        </w:rPr>
        <w:t xml:space="preserve">--text-light:   #666</w:t>
      </w:r>
      <w:r>
        <w:br/>
      </w:r>
      <w:r>
        <w:rPr>
          <w:rStyle w:val="VerbatimChar"/>
        </w:rPr>
        <w:t xml:space="preserve">--border:       #ddd</w:t>
      </w:r>
      <w:r>
        <w:br/>
      </w:r>
      <w:r>
        <w:rPr>
          <w:rStyle w:val="VerbatimChar"/>
        </w:rPr>
        <w:t xml:space="preserve">--bg:           #f5f5f5</w:t>
      </w:r>
      <w:r>
        <w:br/>
      </w:r>
      <w:r>
        <w:rPr>
          <w:rStyle w:val="VerbatimChar"/>
        </w:rPr>
        <w:t xml:space="preserve">--white:        #fff</w:t>
      </w:r>
      <w:r>
        <w:br/>
      </w:r>
      <w:r>
        <w:rPr>
          <w:rStyle w:val="VerbatimChar"/>
        </w:rPr>
        <w:t xml:space="preserve">--radius:       6px</w:t>
      </w:r>
    </w:p>
    <w:bookmarkEnd w:id="53"/>
    <w:bookmarkStart w:id="54" w:name="elementos-estilizados-globalmente"/>
    <w:p>
      <w:pPr>
        <w:pStyle w:val="Heading3"/>
      </w:pPr>
      <w:r>
        <w:t xml:space="preserve">Elementos Estilizados Globalmente</w:t>
      </w:r>
    </w:p>
    <w:p>
      <w:pPr>
        <w:numPr>
          <w:ilvl w:val="0"/>
          <w:numId w:val="1008"/>
        </w:numPr>
        <w:pStyle w:val="Compact"/>
      </w:pPr>
      <w:r>
        <w:t xml:space="preserve">Navbar</w:t>
      </w:r>
    </w:p>
    <w:p>
      <w:pPr>
        <w:numPr>
          <w:ilvl w:val="0"/>
          <w:numId w:val="1008"/>
        </w:numPr>
        <w:pStyle w:val="Compact"/>
      </w:pPr>
      <w:r>
        <w:t xml:space="preserve">Botões: primary, secondary, danger, outline</w:t>
      </w:r>
    </w:p>
    <w:p>
      <w:pPr>
        <w:numPr>
          <w:ilvl w:val="0"/>
          <w:numId w:val="1008"/>
        </w:numPr>
        <w:pStyle w:val="Compact"/>
      </w:pPr>
      <w:r>
        <w:t xml:space="preserve">Tabela com cabeçalho roxo e hover</w:t>
      </w:r>
    </w:p>
    <w:p>
      <w:pPr>
        <w:numPr>
          <w:ilvl w:val="0"/>
          <w:numId w:val="1008"/>
        </w:numPr>
        <w:pStyle w:val="Compact"/>
      </w:pPr>
      <w:r>
        <w:t xml:space="preserve">Formulários com seções e validação visual</w:t>
      </w:r>
    </w:p>
    <w:p>
      <w:pPr>
        <w:numPr>
          <w:ilvl w:val="0"/>
          <w:numId w:val="1008"/>
        </w:numPr>
        <w:pStyle w:val="Compact"/>
      </w:pPr>
      <w:r>
        <w:t xml:space="preserve">Cards de detalhe em grid</w:t>
      </w:r>
    </w:p>
    <w:p>
      <w:pPr>
        <w:numPr>
          <w:ilvl w:val="0"/>
          <w:numId w:val="1008"/>
        </w:numPr>
        <w:pStyle w:val="Compact"/>
      </w:pPr>
      <w:r>
        <w:t xml:space="preserve">Diálogos com overlay</w:t>
      </w:r>
    </w:p>
    <w:p>
      <w:pPr>
        <w:numPr>
          <w:ilvl w:val="0"/>
          <w:numId w:val="1008"/>
        </w:numPr>
        <w:pStyle w:val="Compact"/>
      </w:pPr>
      <w:r>
        <w:t xml:space="preserve">Paginação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cripts-disponíveis"/>
    <w:p>
      <w:pPr>
        <w:pStyle w:val="Heading2"/>
      </w:pPr>
      <w:r>
        <w:t xml:space="preserve">Scripts Disponíveis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# Servidor de desenvolvimento em http://localhost:4200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# Build de produção em dist/carlessopilatesfe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watch    # Build contínuo em modo desenvolvimento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# Execução dos testes unitários (Karma/Jasmine)</w:t>
      </w:r>
    </w:p>
    <w:p>
      <w:r>
        <w:pict>
          <v:rect style="width:0;height:1.5pt" o:hralign="center" o:hrstd="t" o:hr="t"/>
        </w:pict>
      </w:r>
    </w:p>
    <w:bookmarkEnd w:id="56"/>
    <w:bookmarkStart w:id="57" w:name="configuração-de-build"/>
    <w:p>
      <w:pPr>
        <w:pStyle w:val="Heading2"/>
      </w:pPr>
      <w:r>
        <w:t xml:space="preserve">Configuração de Build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hashing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/>
        </w:rPr>
        <w:t xml:space="preserve">Budget de produção:</w:t>
      </w:r>
      <w:r>
        <w:t xml:space="preserve"> </w:t>
      </w:r>
      <w:r>
        <w:t xml:space="preserve">- Initial bundle: máx. 500 KB</w:t>
      </w:r>
      <w:r>
        <w:t xml:space="preserve"> </w:t>
      </w:r>
      <w:r>
        <w:t xml:space="preserve">- Componente: máx. 4 KB</w:t>
      </w:r>
    </w:p>
    <w:p>
      <w:r>
        <w:pict>
          <v:rect style="width:0;height:1.5pt" o:hralign="center" o:hrstd="t" o:hr="t"/>
        </w:pict>
      </w:r>
    </w:p>
    <w:bookmarkEnd w:id="57"/>
    <w:bookmarkStart w:id="61" w:name="docker"/>
    <w:p>
      <w:pPr>
        <w:pStyle w:val="Heading2"/>
      </w:pPr>
      <w:r>
        <w:t xml:space="preserve">Docker</w:t>
      </w:r>
    </w:p>
    <w:p>
      <w:pPr>
        <w:pStyle w:val="FirstParagraph"/>
      </w:pPr>
      <w:r>
        <w:t xml:space="preserve">O Dockerfile usa duas etapas: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680"/>
        <w:gridCol w:w="192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Responsabilidade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node:22-alpine</w:t>
            </w:r>
          </w:p>
        </w:tc>
        <w:tc>
          <w:p>
            <w:pPr>
              <w:pStyle w:val="Compact"/>
              <w:jc w:val="left"/>
            </w:pPr>
            <w:r>
              <w:t xml:space="preserve">Instalar dependências com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e gerar</w:t>
            </w:r>
            <w:r>
              <w:t xml:space="preserve"> </w:t>
            </w:r>
            <w:r>
              <w:rPr>
                <w:rStyle w:val="VerbatimChar"/>
              </w:rPr>
              <w:t xml:space="preserve">dist/carlessopilatesfe/browser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nginx:1.27-alpine</w:t>
            </w:r>
          </w:p>
        </w:tc>
        <w:tc>
          <w:p>
            <w:pPr>
              <w:pStyle w:val="Compact"/>
              <w:jc w:val="left"/>
            </w:pPr>
            <w:r>
              <w:t xml:space="preserve">Servir a SPA e redirecionar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para o backend</w:t>
            </w:r>
          </w:p>
        </w:tc>
      </w:tr>
    </w:tbl>
    <w:bookmarkStart w:id="58" w:name="execução-com-compose"/>
    <w:p>
      <w:pPr>
        <w:pStyle w:val="Heading3"/>
      </w:pPr>
      <w:r>
        <w:t xml:space="preserve">Execução com Compose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p>
      <w:pPr>
        <w:pStyle w:val="FirstParagraph"/>
      </w:pPr>
      <w:r>
        <w:t xml:space="preserve">A aplicação fica disponível em</w:t>
      </w:r>
      <w:r>
        <w:t xml:space="preserve"> </w:t>
      </w:r>
      <w:r>
        <w:rPr>
          <w:rStyle w:val="VerbatimChar"/>
        </w:rPr>
        <w:t xml:space="preserve">http://localhost:4200</w:t>
      </w:r>
      <w:r>
        <w:t xml:space="preserve">. Por padrão,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 </w:t>
      </w:r>
      <w:r>
        <w:t xml:space="preserve">aponta para</w:t>
      </w:r>
      <w:r>
        <w:t xml:space="preserve"> </w:t>
      </w:r>
      <w:r>
        <w:rPr>
          <w:rStyle w:val="VerbatimChar"/>
        </w:rPr>
        <w:t xml:space="preserve">http://host.docker.internal:8080</w:t>
      </w:r>
      <w:r>
        <w:t xml:space="preserve">.</w:t>
      </w:r>
    </w:p>
    <w:bookmarkEnd w:id="58"/>
    <w:bookmarkStart w:id="59" w:name="configurar-backend"/>
    <w:p>
      <w:pPr>
        <w:pStyle w:val="Heading3"/>
      </w:pPr>
      <w:r>
        <w:t xml:space="preserve">Configurar backend</w:t>
      </w:r>
    </w:p>
    <w:p>
      <w:pPr>
        <w:pStyle w:val="SourceCode"/>
      </w:pPr>
      <w:r>
        <w:rPr>
          <w:rStyle w:val="VariableTok"/>
        </w:rPr>
        <w:t xml:space="preserve">BACKEND_URL=</w:t>
      </w:r>
      <w:r>
        <w:rPr>
          <w:rStyle w:val="NormalTok"/>
        </w:rPr>
        <w:t xml:space="preserve">http://api:8080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bookmarkEnd w:id="59"/>
    <w:bookmarkStart w:id="60" w:name="execução-com-docker"/>
    <w:p>
      <w:pPr>
        <w:pStyle w:val="Heading3"/>
      </w:pPr>
      <w:r>
        <w:t xml:space="preserve">Execução com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-t carlessopilatesfe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--rm -p 4200:80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-e</w:t>
      </w:r>
      <w:r>
        <w:rPr>
          <w:rStyle w:val="NormalTok"/>
        </w:rPr>
        <w:t xml:space="preserve"> BACKEND_URL=http://host.docker.internal:8080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--add-host</w:t>
      </w:r>
      <w:r>
        <w:rPr>
          <w:rStyle w:val="NormalTok"/>
        </w:rPr>
        <w:t xml:space="preserve">=host.docker.internal:host-gateway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carlessopilatesfe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testes-unitários"/>
    <w:p>
      <w:pPr>
        <w:pStyle w:val="Heading2"/>
      </w:pPr>
      <w:r>
        <w:t xml:space="preserve">Testes Unitários</w:t>
      </w:r>
    </w:p>
    <w:p>
      <w:pPr>
        <w:pStyle w:val="FirstParagraph"/>
      </w:pPr>
      <w:r>
        <w:t xml:space="preserve">Framework:</w:t>
      </w:r>
      <w:r>
        <w:t xml:space="preserve"> </w:t>
      </w:r>
      <w:r>
        <w:rPr>
          <w:b/>
        </w:rPr>
        <w:t xml:space="preserve">Karma + Jasmine</w:t>
      </w:r>
      <w:r>
        <w:br/>
      </w:r>
      <w:r>
        <w:t xml:space="preserve">Comando:</w:t>
      </w:r>
      <w:r>
        <w:t xml:space="preserve"> </w:t>
      </w:r>
      <w:r>
        <w:rPr>
          <w:rStyle w:val="VerbatimChar"/>
        </w:rPr>
        <w:t xml:space="preserve">npm test</w:t>
      </w:r>
    </w:p>
    <w:bookmarkStart w:id="62" w:name="arquivos-de-teste"/>
    <w:p>
      <w:pPr>
        <w:pStyle w:val="Heading3"/>
      </w:pPr>
      <w:r>
        <w:t xml:space="preserve">Arquivos de teste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564"/>
        <w:gridCol w:w="43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app/app.component.spec.ts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Renderização da navbar e router-outlet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app/core/services/paciente.service.spec.ts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Todos os métodos HTTP e parâmetros de filtro em</w:t>
            </w:r>
            <w:r>
              <w:t xml:space="preserve"> </w:t>
            </w:r>
            <w:r>
              <w:rPr>
                <w:rStyle w:val="VerbatimChar"/>
              </w:rPr>
              <w:t xml:space="preserve">listar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app/core/services/profissional.service.spec.ts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Métodos HTTP de profissionais, incluindo atualização via 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app/core/services/relatorio.service.spec.ts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Contratos HTTP do relatório de NFSE e exportação CSV/XLSX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app/pages/pacientes/paciente-list/paciente-list.component.spec.ts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filtros, paginação, troca de tamanho de página, inativação, estados de erro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app/pages/profissionais/profissional-list/profissional-list.component.spec.ts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 e janela limitada de páginas visíveis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app/pages/pacientes/paciente-form/paciente-form.component.spec.ts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Modo criação e edição, validações, navegação, erros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app/pages/pacientes/paciente-detail/paciente-detail.component.spec.ts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</w:t>
            </w:r>
          </w:p>
        </w:tc>
      </w:tr>
    </w:tbl>
    <w:bookmarkEnd w:id="62"/>
    <w:bookmarkStart w:id="63" w:name="estratégia-de-mocking"/>
    <w:p>
      <w:pPr>
        <w:pStyle w:val="Heading3"/>
      </w:pPr>
      <w:r>
        <w:t xml:space="preserve">Estratégia de mocking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Serviço HTTP:</w:t>
      </w:r>
      <w:r>
        <w:t xml:space="preserve"> </w:t>
      </w:r>
      <w:r>
        <w:rPr>
          <w:rStyle w:val="VerbatimChar"/>
        </w:rPr>
        <w:t xml:space="preserve">HttpClientTestingModule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HttpTestingController</w:t>
      </w:r>
      <w:r>
        <w:t xml:space="preserve"> </w:t>
      </w:r>
      <w:r>
        <w:t xml:space="preserve">nos testes de serviço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PacienteService nos componentes:</w:t>
      </w:r>
      <w:r>
        <w:t xml:space="preserve"> </w:t>
      </w:r>
      <w:r>
        <w:rPr>
          <w:rStyle w:val="VerbatimChar"/>
        </w:rPr>
        <w:t xml:space="preserve">jasmine.createSpyObj</w:t>
      </w:r>
      <w:r>
        <w:t xml:space="preserve"> </w:t>
      </w:r>
      <w:r>
        <w:t xml:space="preserve">com retorno via</w:t>
      </w:r>
      <w:r>
        <w:t xml:space="preserve"> </w:t>
      </w:r>
      <w:r>
        <w:rPr>
          <w:rStyle w:val="VerbatimChar"/>
        </w:rPr>
        <w:t xml:space="preserve">of()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throwError()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Router:</w:t>
      </w:r>
      <w:r>
        <w:t xml:space="preserve"> </w:t>
      </w:r>
      <w:r>
        <w:rPr>
          <w:rStyle w:val="VerbatimChar"/>
        </w:rPr>
        <w:t xml:space="preserve">RouterTestingModule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spyOn(router, 'navigate')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ActivatedRoute:</w:t>
      </w:r>
      <w:r>
        <w:t xml:space="preserve"> </w:t>
      </w:r>
      <w:r>
        <w:t xml:space="preserve">objeto literal com</w:t>
      </w:r>
      <w:r>
        <w:t xml:space="preserve"> </w:t>
      </w:r>
      <w:r>
        <w:rPr>
          <w:rStyle w:val="VerbatimChar"/>
        </w:rPr>
        <w:t xml:space="preserve">snapshot.paramMap.get()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status-do-projeto"/>
    <w:p>
      <w:pPr>
        <w:pStyle w:val="Heading2"/>
      </w:pPr>
      <w:r>
        <w:t xml:space="preserve">Status do Projeto</w:t>
      </w:r>
    </w:p>
    <w:bookmarkStart w:id="65" w:name="implementado"/>
    <w:p>
      <w:pPr>
        <w:pStyle w:val="Heading3"/>
      </w:pPr>
      <w:r>
        <w:t xml:space="preserve">Implementado</w:t>
      </w:r>
    </w:p>
    <w:p>
      <w:pPr>
        <w:numPr>
          <w:ilvl w:val="0"/>
          <w:numId w:val="1010"/>
        </w:numPr>
        <w:pStyle w:val="Compact"/>
      </w:pPr>
      <w:r>
        <w:t xml:space="preserve">CRUD completo de pacientes</w:t>
      </w:r>
    </w:p>
    <w:p>
      <w:pPr>
        <w:numPr>
          <w:ilvl w:val="0"/>
          <w:numId w:val="1010"/>
        </w:numPr>
        <w:pStyle w:val="Compact"/>
      </w:pPr>
      <w:r>
        <w:t xml:space="preserve">Filtros na listagem de pacientes por nome, e-mail, CPF, telefone e status</w:t>
      </w:r>
    </w:p>
    <w:p>
      <w:pPr>
        <w:numPr>
          <w:ilvl w:val="0"/>
          <w:numId w:val="1010"/>
        </w:numPr>
        <w:pStyle w:val="Compact"/>
      </w:pPr>
      <w:r>
        <w:t xml:space="preserve">Paginação da consulta de pacientes com resumo, navegação anterior/próxima, janela de páginas e tamanho de página configurável</w:t>
      </w:r>
    </w:p>
    <w:p>
      <w:pPr>
        <w:numPr>
          <w:ilvl w:val="0"/>
          <w:numId w:val="1010"/>
        </w:numPr>
        <w:pStyle w:val="Compact"/>
      </w:pPr>
      <w:r>
        <w:t xml:space="preserve">CRUD completo de profissionais com atualização via PUT</w:t>
      </w:r>
    </w:p>
    <w:p>
      <w:pPr>
        <w:numPr>
          <w:ilvl w:val="0"/>
          <w:numId w:val="1010"/>
        </w:numPr>
        <w:pStyle w:val="Compact"/>
      </w:pPr>
      <w:r>
        <w:t xml:space="preserve">Paginação server-side em pacientes e profissionais, com janela limitada de páginas visíveis e bloqueio de navegação fora dos limites</w:t>
      </w:r>
    </w:p>
    <w:p>
      <w:pPr>
        <w:numPr>
          <w:ilvl w:val="0"/>
          <w:numId w:val="1010"/>
        </w:numPr>
        <w:pStyle w:val="Compact"/>
      </w:pPr>
      <w:r>
        <w:t xml:space="preserve">Validação de formulários</w:t>
      </w:r>
    </w:p>
    <w:p>
      <w:pPr>
        <w:numPr>
          <w:ilvl w:val="0"/>
          <w:numId w:val="1010"/>
        </w:numPr>
        <w:pStyle w:val="Compact"/>
      </w:pPr>
      <w:r>
        <w:t xml:space="preserve">Feedback de erros e loading</w:t>
      </w:r>
    </w:p>
    <w:p>
      <w:pPr>
        <w:numPr>
          <w:ilvl w:val="0"/>
          <w:numId w:val="1010"/>
        </w:numPr>
        <w:pStyle w:val="Compact"/>
      </w:pPr>
      <w:r>
        <w:t xml:space="preserve">Integração com API REST (contratos alinhados com backend v2)</w:t>
      </w:r>
    </w:p>
    <w:p>
      <w:pPr>
        <w:numPr>
          <w:ilvl w:val="0"/>
          <w:numId w:val="1010"/>
        </w:numPr>
        <w:pStyle w:val="Compact"/>
      </w:pPr>
      <w:r>
        <w:t xml:space="preserve">Design responsivo</w:t>
      </w:r>
    </w:p>
    <w:p>
      <w:pPr>
        <w:numPr>
          <w:ilvl w:val="0"/>
          <w:numId w:val="1010"/>
        </w:numPr>
        <w:pStyle w:val="Compact"/>
      </w:pPr>
      <w:r>
        <w:t xml:space="preserve">Ativação e inativação de pacientes via PATCH</w:t>
      </w:r>
    </w:p>
    <w:p>
      <w:pPr>
        <w:numPr>
          <w:ilvl w:val="0"/>
          <w:numId w:val="1010"/>
        </w:numPr>
        <w:pStyle w:val="Compact"/>
      </w:pPr>
      <w:r>
        <w:t xml:space="preserve">E-mail mutável na edição (somente CPF é imutável)</w:t>
      </w:r>
    </w:p>
    <w:p>
      <w:pPr>
        <w:numPr>
          <w:ilvl w:val="0"/>
          <w:numId w:val="1010"/>
        </w:numPr>
        <w:pStyle w:val="Compact"/>
      </w:pPr>
      <w:r>
        <w:t xml:space="preserve">Módulo Planos: listagem, criação com seleção de dias e validação de frequência</w:t>
      </w:r>
    </w:p>
    <w:p>
      <w:pPr>
        <w:numPr>
          <w:ilvl w:val="0"/>
          <w:numId w:val="1010"/>
        </w:numPr>
        <w:pStyle w:val="Compact"/>
      </w:pPr>
      <w:r>
        <w:t xml:space="preserve">Módulo Pagamentos: listagem, criação e confirmação de pagamento (PAGO)</w:t>
      </w:r>
    </w:p>
    <w:p>
      <w:pPr>
        <w:numPr>
          <w:ilvl w:val="0"/>
          <w:numId w:val="1010"/>
        </w:numPr>
        <w:pStyle w:val="Compact"/>
      </w:pPr>
      <w:r>
        <w:t xml:space="preserve">Módulo Aulas: listagem e confirmação de presença com vínculo do profissional responsável</w:t>
      </w:r>
    </w:p>
    <w:p>
      <w:pPr>
        <w:numPr>
          <w:ilvl w:val="0"/>
          <w:numId w:val="1010"/>
        </w:numPr>
        <w:pStyle w:val="Compact"/>
      </w:pPr>
      <w:r>
        <w:t xml:space="preserve">Módulo Relatórios: pagamento de profissional por período e emissão de NFSEs por competência</w:t>
      </w:r>
    </w:p>
    <w:p>
      <w:pPr>
        <w:numPr>
          <w:ilvl w:val="0"/>
          <w:numId w:val="1010"/>
        </w:numPr>
        <w:pStyle w:val="Compact"/>
      </w:pPr>
      <w:r>
        <w:t xml:space="preserve">Navegação contextual na tela de detalhe do paciente (Planos / Pagamentos / Aulas)</w:t>
      </w:r>
    </w:p>
    <w:p>
      <w:pPr>
        <w:numPr>
          <w:ilvl w:val="0"/>
          <w:numId w:val="1010"/>
        </w:numPr>
        <w:pStyle w:val="Compact"/>
      </w:pPr>
      <w:r>
        <w:t xml:space="preserve">Dockerfile, Docker Compose e Nginx para execução do frontend em container</w:t>
      </w:r>
    </w:p>
    <w:p>
      <w:pPr>
        <w:numPr>
          <w:ilvl w:val="0"/>
          <w:numId w:val="1010"/>
        </w:numPr>
        <w:pStyle w:val="Compact"/>
      </w:pPr>
      <w:r>
        <w:t xml:space="preserve">Testes unitários (serviço e todos os componentes de página)</w:t>
      </w:r>
    </w:p>
    <w:bookmarkEnd w:id="65"/>
    <w:bookmarkStart w:id="66" w:name="não-implementado-próximos-passos"/>
    <w:p>
      <w:pPr>
        <w:pStyle w:val="Heading3"/>
      </w:pPr>
      <w:r>
        <w:t xml:space="preserve">Não implementado / Próximos passos</w:t>
      </w:r>
    </w:p>
    <w:p>
      <w:pPr>
        <w:numPr>
          <w:ilvl w:val="0"/>
          <w:numId w:val="1011"/>
        </w:numPr>
        <w:pStyle w:val="Compact"/>
      </w:pPr>
      <w:r>
        <w:t xml:space="preserve">Autenticação e autorização</w:t>
      </w:r>
    </w:p>
    <w:p>
      <w:pPr>
        <w:numPr>
          <w:ilvl w:val="0"/>
          <w:numId w:val="1011"/>
        </w:numPr>
        <w:pStyle w:val="Compact"/>
      </w:pPr>
      <w:r>
        <w:t xml:space="preserve">Configuração avançada de ambientes Angular, caso seja necessária no futuro</w:t>
      </w:r>
    </w:p>
    <w:p>
      <w:pPr>
        <w:numPr>
          <w:ilvl w:val="0"/>
          <w:numId w:val="1011"/>
        </w:numPr>
        <w:pStyle w:val="Compact"/>
      </w:pPr>
      <w:r>
        <w:t xml:space="preserve">Componente</w:t>
      </w:r>
      <w:r>
        <w:t xml:space="preserve"> </w:t>
      </w:r>
      <w:r>
        <w:rPr>
          <w:rStyle w:val="VerbatimChar"/>
        </w:rPr>
        <w:t xml:space="preserve">ConfirmarDialog</w:t>
      </w:r>
      <w:r>
        <w:t xml:space="preserve"> </w:t>
      </w:r>
      <w:r>
        <w:t xml:space="preserve">integrado</w:t>
      </w:r>
    </w:p>
    <w:p>
      <w:pPr>
        <w:numPr>
          <w:ilvl w:val="0"/>
          <w:numId w:val="1011"/>
        </w:numPr>
        <w:pStyle w:val="Compact"/>
      </w:pPr>
      <w:r>
        <w:t xml:space="preserve">Testes E2E</w:t>
      </w:r>
    </w:p>
    <w:p>
      <w:pPr>
        <w:numPr>
          <w:ilvl w:val="0"/>
          <w:numId w:val="1011"/>
        </w:numPr>
        <w:pStyle w:val="Compact"/>
      </w:pPr>
      <w:r>
        <w:t xml:space="preserve">Busca e filtros nas demais listagens</w:t>
      </w:r>
    </w:p>
    <w:p>
      <w:pPr>
        <w:numPr>
          <w:ilvl w:val="0"/>
          <w:numId w:val="1011"/>
        </w:numPr>
        <w:pStyle w:val="Compact"/>
      </w:pPr>
      <w:r>
        <w:t xml:space="preserve">Animações e transições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2026-04-28T14:31:02Z</dcterms:created>
  <dcterms:modified xsi:type="dcterms:W3CDTF">2026-04-28T14:31:02Z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