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a5a5380f307c0840b6d64a5275bf7896751e194"/>
    <w:p>
      <w:pPr>
        <w:pStyle w:val="Heading1"/>
      </w:pPr>
      <w:r>
        <w:t xml:space="preserve">Carlesso Pilates — Documentação do Frontend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rPr>
          <w:b/>
        </w:rPr>
        <w:t xml:space="preserve">Projeto:</w:t>
      </w:r>
      <w:r>
        <w:t xml:space="preserve"> </w:t>
      </w:r>
      <w:r>
        <w:t xml:space="preserve">Carlesso Pilates Frontend</w:t>
      </w:r>
      <w:r>
        <w:br/>
      </w:r>
      <w:r>
        <w:rPr>
          <w:b/>
        </w:rPr>
        <w:t xml:space="preserve">Versão:</w:t>
      </w:r>
      <w:r>
        <w:t xml:space="preserve"> </w:t>
      </w:r>
      <w:r>
        <w:t xml:space="preserve">0.0.0</w:t>
      </w:r>
      <w:r>
        <w:br/>
      </w:r>
      <w:r>
        <w:rPr>
          <w:b/>
        </w:rPr>
        <w:t xml:space="preserve">Tecnologia:</w:t>
      </w:r>
      <w:r>
        <w:t xml:space="preserve"> </w:t>
      </w:r>
      <w:r>
        <w:t xml:space="preserve">Angular 19 (SPA)</w:t>
      </w:r>
      <w:r>
        <w:br/>
      </w:r>
      <w:r>
        <w:rPr>
          <w:b/>
        </w:rPr>
        <w:t xml:space="preserve">Propósito:</w:t>
      </w:r>
      <w:r>
        <w:t xml:space="preserve"> </w:t>
      </w:r>
      <w:r>
        <w:t xml:space="preserve">Interface web para gestão administrativa de um estúdio de pilates.</w:t>
      </w:r>
      <w:r>
        <w:t xml:space="preserve"> </w:t>
      </w:r>
      <w:r>
        <w:rPr>
          <w:b/>
        </w:rPr>
        <w:t xml:space="preserve">Backend esperado:</w:t>
      </w:r>
      <w:r>
        <w:t xml:space="preserve"> </w:t>
      </w:r>
      <w:r>
        <w:t xml:space="preserve">API REST em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bookmarkEnd w:id="20"/>
    <w:bookmarkStart w:id="21" w:name="stack-de-tecnologias"/>
    <w:p>
      <w:pPr>
        <w:pStyle w:val="Heading2"/>
      </w:pPr>
      <w:r>
        <w:t xml:space="preserve">Stack de Tecnologias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Angular 19.2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p>
            <w:pPr>
              <w:pStyle w:val="Compact"/>
              <w:jc w:val="left"/>
            </w:pPr>
            <w:r>
              <w:t xml:space="preserve">TypeScript 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p>
            <w:pPr>
              <w:pStyle w:val="Compact"/>
              <w:jc w:val="left"/>
            </w:pPr>
            <w:r>
              <w:t xml:space="preserve">SCSS (Sass)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p>
            <w:pPr>
              <w:pStyle w:val="Compact"/>
              <w:jc w:val="left"/>
            </w:pPr>
            <w:r>
              <w:t xml:space="preserve">Reactive Forms (</w:t>
            </w:r>
            <w:r>
              <w:t xml:space="preserve">@angular/forms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HttpClient (</w:t>
            </w:r>
            <w:r>
              <w:t xml:space="preserve">@angular/common/http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Roteamento</w:t>
            </w:r>
          </w:p>
        </w:tc>
        <w:tc>
          <w:p>
            <w:pPr>
              <w:pStyle w:val="Compact"/>
              <w:jc w:val="left"/>
            </w:pPr>
            <w:r>
              <w:t xml:space="preserve">Angular Router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Reatividade</w:t>
            </w:r>
          </w:p>
        </w:tc>
        <w:tc>
          <w:p>
            <w:pPr>
              <w:pStyle w:val="Compact"/>
              <w:jc w:val="left"/>
            </w:pPr>
            <w:r>
              <w:t xml:space="preserve">RxJS 7.8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p>
            <w:pPr>
              <w:pStyle w:val="Compact"/>
              <w:jc w:val="left"/>
            </w:pPr>
            <w:r>
              <w:t xml:space="preserve">Karma + Jasmine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Angular CLI 19.2 /</w:t>
            </w:r>
            <w:r>
              <w:t xml:space="preserve"> </w:t>
            </w:r>
            <w:r>
              <w:t xml:space="preserve">@angular-devkit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Docker + Nginx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ódulos"/>
    <w:p>
      <w:pPr>
        <w:pStyle w:val="Heading2"/>
      </w:pPr>
      <w:r>
        <w:t xml:space="preserve">Módulos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732"/>
        <w:gridCol w:w="42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Pacientes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/pacientes/:id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/pacientes/novo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/pacientes/:id/editar</w:t>
            </w:r>
          </w:p>
        </w:tc>
        <w:tc>
          <w:p>
            <w:pPr>
              <w:pStyle w:val="Compact"/>
              <w:jc w:val="left"/>
            </w:pPr>
            <w:r>
              <w:t xml:space="preserve">CRUD completo, filtros de busca, ativar/inativar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Profissionais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/profissionais/:id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/profissionais/novo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/profissionais/:id/editar</w:t>
            </w:r>
          </w:p>
        </w:tc>
        <w:tc>
          <w:p>
            <w:pPr>
              <w:pStyle w:val="Compact"/>
              <w:jc w:val="left"/>
            </w:pPr>
            <w:r>
              <w:t xml:space="preserve">CRUD completo, ativar/inativar, atualização via 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/planos/paciente/:pacienteId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/planos/novo/:pacienteId</w:t>
            </w:r>
          </w:p>
        </w:tc>
        <w:tc>
          <w:p>
            <w:pPr>
              <w:pStyle w:val="Compact"/>
              <w:jc w:val="left"/>
            </w:pPr>
            <w:r>
              <w:t xml:space="preserve">Listar, criar (com seleção de dias e validação de frequência), inativar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Pagamentos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/pagamentos/paciente/:pacienteId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/pagamentos/novo/:pacienteId</w:t>
            </w:r>
          </w:p>
        </w:tc>
        <w:tc>
          <w:p>
            <w:pPr>
              <w:pStyle w:val="Compact"/>
              <w:jc w:val="left"/>
            </w:pPr>
            <w:r>
              <w:t xml:space="preserve">Listar, criar, confirmar pagamento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Aulas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/aulas/paciente/:pacienteId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/aulas/pagamento/:pagamentoId</w:t>
            </w:r>
          </w:p>
        </w:tc>
        <w:tc>
          <w:p>
            <w:pPr>
              <w:pStyle w:val="Compact"/>
              <w:jc w:val="left"/>
            </w:pPr>
            <w:r>
              <w:t xml:space="preserve">Listar, confirmar presença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strutura-de-pastas"/>
    <w:p>
      <w:pPr>
        <w:pStyle w:val="Heading2"/>
      </w:pPr>
      <w:r>
        <w:t xml:space="preserve">Estrutura de Pastas</w:t>
      </w:r>
    </w:p>
    <w:p>
      <w:pPr>
        <w:pStyle w:val="SourceCode"/>
      </w:pPr>
      <w:r>
        <w:rPr>
          <w:rStyle w:val="VerbatimChar"/>
        </w:rPr>
        <w:t xml:space="preserve">carlessopilatesfe/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│   ├── paciente.ts          # DTOs e interfaces de pacientes</w:t>
      </w:r>
      <w:r>
        <w:br/>
      </w:r>
      <w:r>
        <w:rPr>
          <w:rStyle w:val="VerbatimChar"/>
        </w:rPr>
        <w:t xml:space="preserve">│   │   │   │   └── profissional.ts      # DTOs e interfaces de profissionais</w:t>
      </w:r>
      <w:r>
        <w:br/>
      </w:r>
      <w:r>
        <w:rPr>
          <w:rStyle w:val="VerbatimChar"/>
        </w:rPr>
        <w:t xml:space="preserve">│   │   │   └── services/</w:t>
      </w:r>
      <w:r>
        <w:br/>
      </w:r>
      <w:r>
        <w:rPr>
          <w:rStyle w:val="VerbatimChar"/>
        </w:rPr>
        <w:t xml:space="preserve">│   │   │       ├── paciente.service.ts  # Serviço de integração com a API de pacientes</w:t>
      </w:r>
      <w:r>
        <w:br/>
      </w:r>
      <w:r>
        <w:rPr>
          <w:rStyle w:val="VerbatimChar"/>
        </w:rPr>
        <w:t xml:space="preserve">│   │   │       └── profissional.service.ts # Serviço de integração com a API de profissionais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pacientes/</w:t>
      </w:r>
      <w:r>
        <w:br/>
      </w:r>
      <w:r>
        <w:rPr>
          <w:rStyle w:val="VerbatimChar"/>
        </w:rPr>
        <w:t xml:space="preserve">│   │   │   │   ├── paciente-list/       # Listagem paginada de pacientes</w:t>
      </w:r>
      <w:r>
        <w:br/>
      </w:r>
      <w:r>
        <w:rPr>
          <w:rStyle w:val="VerbatimChar"/>
        </w:rPr>
        <w:t xml:space="preserve">│   │   │   │   ├── paciente-form/       # Formulário de cadastro e edição</w:t>
      </w:r>
      <w:r>
        <w:br/>
      </w:r>
      <w:r>
        <w:rPr>
          <w:rStyle w:val="VerbatimChar"/>
        </w:rPr>
        <w:t xml:space="preserve">│   │   │   │   └── paciente-detail/     # Visualização detalhada</w:t>
      </w:r>
      <w:r>
        <w:br/>
      </w:r>
      <w:r>
        <w:rPr>
          <w:rStyle w:val="VerbatimChar"/>
        </w:rPr>
        <w:t xml:space="preserve">│   │   │   └── profissionais/           # CRUD de profissionais</w:t>
      </w:r>
      <w:r>
        <w:br/>
      </w:r>
      <w:r>
        <w:rPr>
          <w:rStyle w:val="VerbatimChar"/>
        </w:rPr>
        <w:t xml:space="preserve">│   │   ├── shared/</w:t>
      </w:r>
      <w:r>
        <w:br/>
      </w:r>
      <w:r>
        <w:rPr>
          <w:rStyle w:val="VerbatimChar"/>
        </w:rPr>
        <w:t xml:space="preserve">│   │   │   └── components/</w:t>
      </w:r>
      <w:r>
        <w:br/>
      </w:r>
      <w:r>
        <w:rPr>
          <w:rStyle w:val="VerbatimChar"/>
        </w:rPr>
        <w:t xml:space="preserve">│   │   │       └── confirmar-dialog/    # Componente de diálogo reutilizável</w:t>
      </w:r>
      <w:r>
        <w:br/>
      </w:r>
      <w:r>
        <w:rPr>
          <w:rStyle w:val="VerbatimChar"/>
        </w:rPr>
        <w:t xml:space="preserve">│   │   ├── app.component.*              # Componente raiz com navbar</w:t>
      </w:r>
      <w:r>
        <w:br/>
      </w:r>
      <w:r>
        <w:rPr>
          <w:rStyle w:val="VerbatimChar"/>
        </w:rPr>
        <w:t xml:space="preserve">│   │   ├── app.config.ts                # Configuração da aplicação</w:t>
      </w:r>
      <w:r>
        <w:br/>
      </w:r>
      <w:r>
        <w:rPr>
          <w:rStyle w:val="VerbatimChar"/>
        </w:rPr>
        <w:t xml:space="preserve">│   │   └── app.routes.ts                # Definição das rotas</w:t>
      </w:r>
      <w:r>
        <w:br/>
      </w:r>
      <w:r>
        <w:rPr>
          <w:rStyle w:val="VerbatimChar"/>
        </w:rPr>
        <w:t xml:space="preserve">│   ├── styles.scss                      # Estilos globais e variáveis CSS</w:t>
      </w:r>
      <w:r>
        <w:br/>
      </w:r>
      <w:r>
        <w:rPr>
          <w:rStyle w:val="VerbatimChar"/>
        </w:rPr>
        <w:t xml:space="preserve">│   ├── main.ts                          # Ponto de entrada (bootstrap)</w:t>
      </w:r>
      <w:r>
        <w:br/>
      </w:r>
      <w:r>
        <w:rPr>
          <w:rStyle w:val="VerbatimChar"/>
        </w:rPr>
        <w:t xml:space="preserve">│   └── index.html                       # HTML principal</w:t>
      </w:r>
      <w:r>
        <w:br/>
      </w:r>
      <w:r>
        <w:rPr>
          <w:rStyle w:val="VerbatimChar"/>
        </w:rPr>
        <w:t xml:space="preserve">├── docs/                                # Documentação do projeto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default.conf.template            # Proxy /api e fallback da SPA em Docker</w:t>
      </w:r>
      <w:r>
        <w:br/>
      </w:r>
      <w:r>
        <w:rPr>
          <w:rStyle w:val="VerbatimChar"/>
        </w:rPr>
        <w:t xml:space="preserve">├── angular.json                         # Configuração do Angular CLI</w:t>
      </w:r>
      <w:r>
        <w:br/>
      </w:r>
      <w:r>
        <w:rPr>
          <w:rStyle w:val="VerbatimChar"/>
        </w:rPr>
        <w:t xml:space="preserve">├── Dockerfile                           # Build multi-stage e imagem Nginx</w:t>
      </w:r>
      <w:r>
        <w:br/>
      </w:r>
      <w:r>
        <w:rPr>
          <w:rStyle w:val="VerbatimChar"/>
        </w:rPr>
        <w:t xml:space="preserve">├── docker-compose.yml                   # Execução local em container</w:t>
      </w:r>
      <w:r>
        <w:br/>
      </w:r>
      <w:r>
        <w:rPr>
          <w:rStyle w:val="VerbatimChar"/>
        </w:rPr>
        <w:t xml:space="preserve">├── package.json                         # Dependências e scripts</w:t>
      </w:r>
      <w:r>
        <w:br/>
      </w:r>
      <w:r>
        <w:rPr>
          <w:rStyle w:val="VerbatimChar"/>
        </w:rPr>
        <w:t xml:space="preserve">└── tsconfig.json                        # Configuração do TypeScript</w:t>
      </w:r>
    </w:p>
    <w:p>
      <w:r>
        <w:pict>
          <v:rect style="width:0;height:1.5pt" o:hralign="center" o:hrstd="t" o:hr="t"/>
        </w:pict>
      </w:r>
    </w:p>
    <w:bookmarkEnd w:id="23"/>
    <w:bookmarkStart w:id="32" w:name="modelos-de-dados"/>
    <w:p>
      <w:pPr>
        <w:pStyle w:val="Heading2"/>
      </w:pPr>
      <w:r>
        <w:t xml:space="preserve">Modelos de Dados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src/app/core/models/paciente.ts</w:t>
      </w:r>
    </w:p>
    <w:bookmarkStart w:id="24" w:name="enderecodto"/>
    <w:p>
      <w:pPr>
        <w:pStyle w:val="Heading3"/>
      </w:pPr>
      <w:r>
        <w:rPr>
          <w:rStyle w:val="VerbatimChar"/>
        </w:rPr>
        <w:t xml:space="preserve">EnderecoDTO</w:t>
      </w:r>
    </w:p>
    <w:p>
      <w:pPr>
        <w:pStyle w:val="SourceCode"/>
      </w:pPr>
      <w:r>
        <w:rPr>
          <w:rStyle w:val="NormalTok"/>
        </w:rPr>
        <w:t xml:space="preserve">interface EnderecoDTO {</w:t>
      </w:r>
      <w:r>
        <w:br/>
      </w:r>
      <w:r>
        <w:rPr>
          <w:rStyle w:val="NormalTok"/>
        </w:rPr>
        <w:t xml:space="preserve">  logradouro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bairro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acienteresponsedto"/>
    <w:p>
      <w:pPr>
        <w:pStyle w:val="Heading3"/>
      </w:pPr>
      <w:r>
        <w:rPr>
          <w:rStyle w:val="VerbatimChar"/>
        </w:rPr>
        <w:t xml:space="preserve">PacienteResponseDTO</w:t>
      </w:r>
    </w:p>
    <w:p>
      <w:pPr>
        <w:pStyle w:val="FirstParagraph"/>
      </w:pPr>
      <w:r>
        <w:t xml:space="preserve">Retorno da API ao listar/buscar pacientes.</w:t>
      </w:r>
    </w:p>
    <w:p>
      <w:pPr>
        <w:pStyle w:val="SourceCode"/>
      </w:pPr>
      <w:r>
        <w:rPr>
          <w:rStyle w:val="NormalTok"/>
        </w:rPr>
        <w:t xml:space="preserve">interface PacienteResponseDTO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dataNascimento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endereco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EnderecoDTO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pacienterequestdto"/>
    <w:p>
      <w:pPr>
        <w:pStyle w:val="Heading3"/>
      </w:pPr>
      <w:r>
        <w:rPr>
          <w:rStyle w:val="VerbatimChar"/>
        </w:rPr>
        <w:t xml:space="preserve">PacienteRequestDTO</w:t>
      </w:r>
    </w:p>
    <w:p>
      <w:pPr>
        <w:pStyle w:val="FirstParagraph"/>
      </w:pPr>
      <w:r>
        <w:t xml:space="preserve">Payload para criação de paciente.</w:t>
      </w:r>
    </w:p>
    <w:p>
      <w:pPr>
        <w:pStyle w:val="SourceCode"/>
      </w:pPr>
      <w:r>
        <w:rPr>
          <w:rStyle w:val="NormalTok"/>
        </w:rPr>
        <w:t xml:space="preserve">interface PacienteRequestDTO 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dataNascimento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endereco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EnderecoDTO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pacienteupdatedto"/>
    <w:p>
      <w:pPr>
        <w:pStyle w:val="Heading3"/>
      </w:pPr>
      <w:r>
        <w:rPr>
          <w:rStyle w:val="VerbatimChar"/>
        </w:rPr>
        <w:t xml:space="preserve">PacienteUpdateDTO</w:t>
      </w:r>
    </w:p>
    <w:p>
      <w:pPr>
        <w:pStyle w:val="FirstParagraph"/>
      </w:pPr>
      <w:r>
        <w:t xml:space="preserve">Payload para atualização (somente CPF é imutável; e-mail pode ser alterado).</w:t>
      </w:r>
    </w:p>
    <w:p>
      <w:pPr>
        <w:pStyle w:val="SourceCode"/>
      </w:pPr>
      <w:r>
        <w:rPr>
          <w:rStyle w:val="NormalTok"/>
        </w:rPr>
        <w:t xml:space="preserve">interface PacienteUpdateDTO 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dataNascimento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endereco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EnderecoDTO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paget"/>
    <w:p>
      <w:pPr>
        <w:pStyle w:val="Heading3"/>
      </w:pPr>
      <w:r>
        <w:rPr>
          <w:rStyle w:val="VerbatimChar"/>
        </w:rPr>
        <w:t xml:space="preserve">Page&lt;T&gt;</w:t>
      </w:r>
    </w:p>
    <w:p>
      <w:pPr>
        <w:pStyle w:val="FirstParagraph"/>
      </w:pPr>
      <w:r>
        <w:t xml:space="preserve">Wrapper de resposta paginada da API.</w:t>
      </w:r>
    </w:p>
    <w:p>
      <w:pPr>
        <w:pStyle w:val="SourceCode"/>
      </w:pPr>
      <w:r>
        <w:rPr>
          <w:rStyle w:val="NormalTok"/>
        </w:rPr>
        <w:t xml:space="preserve">interface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src/app/core/models/profissional.ts</w:t>
      </w:r>
    </w:p>
    <w:bookmarkEnd w:id="28"/>
    <w:bookmarkStart w:id="29" w:name="profissionalresponsedto"/>
    <w:p>
      <w:pPr>
        <w:pStyle w:val="Heading3"/>
      </w:pPr>
      <w:r>
        <w:rPr>
          <w:rStyle w:val="VerbatimChar"/>
        </w:rPr>
        <w:t xml:space="preserve">ProfissionalResponseDTO</w:t>
      </w:r>
    </w:p>
    <w:p>
      <w:pPr>
        <w:pStyle w:val="FirstParagraph"/>
      </w:pPr>
      <w:r>
        <w:t xml:space="preserve">Retorno da API ao listar/buscar profissionais.</w:t>
      </w:r>
    </w:p>
    <w:p>
      <w:pPr>
        <w:pStyle w:val="SourceCode"/>
      </w:pPr>
      <w:r>
        <w:rPr>
          <w:rStyle w:val="NormalTok"/>
        </w:rPr>
        <w:t xml:space="preserve">interface ProfissionalResponseDTO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tipoContrato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'AUTONOMO'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percentualPagamentoAula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profissionalrequestdto"/>
    <w:p>
      <w:pPr>
        <w:pStyle w:val="Heading3"/>
      </w:pPr>
      <w:r>
        <w:rPr>
          <w:rStyle w:val="VerbatimChar"/>
        </w:rPr>
        <w:t xml:space="preserve">ProfissionalRequestDTO</w:t>
      </w:r>
    </w:p>
    <w:p>
      <w:pPr>
        <w:pStyle w:val="FirstParagraph"/>
      </w:pPr>
      <w:r>
        <w:t xml:space="preserve">Payload para criação de profissional.</w:t>
      </w:r>
    </w:p>
    <w:p>
      <w:pPr>
        <w:pStyle w:val="SourceCode"/>
      </w:pPr>
      <w:r>
        <w:rPr>
          <w:rStyle w:val="NormalTok"/>
        </w:rPr>
        <w:t xml:space="preserve">interface ProfissionalRequestDTO 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tipoContrato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'AUTONOMO'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percentualPagamentoAula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profissionalupdatedto"/>
    <w:p>
      <w:pPr>
        <w:pStyle w:val="Heading3"/>
      </w:pPr>
      <w:r>
        <w:rPr>
          <w:rStyle w:val="VerbatimChar"/>
        </w:rPr>
        <w:t xml:space="preserve">ProfissionalUpdateDTO</w:t>
      </w:r>
    </w:p>
    <w:p>
      <w:pPr>
        <w:pStyle w:val="FirstParagraph"/>
      </w:pPr>
      <w:r>
        <w:t xml:space="preserve">Payload para atualização de profissionais via</w:t>
      </w:r>
      <w:r>
        <w:t xml:space="preserve"> </w:t>
      </w:r>
      <w:r>
        <w:rPr>
          <w:rStyle w:val="VerbatimChar"/>
        </w:rPr>
        <w:t xml:space="preserve">PUT /profissionais/{id}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interface ProfissionalUpdateDTO 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tipoContrato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'AUTONOMO'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percentualPagamentoAula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dataInicio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rviços"/>
    <w:p>
      <w:pPr>
        <w:pStyle w:val="Heading2"/>
      </w:pPr>
      <w:r>
        <w:t xml:space="preserve">Serviços</w:t>
      </w:r>
    </w:p>
    <w:bookmarkStart w:id="33" w:name="pacienteservice"/>
    <w:p>
      <w:pPr>
        <w:pStyle w:val="Heading3"/>
      </w:pPr>
      <w:r>
        <w:rPr>
          <w:rStyle w:val="VerbatimChar"/>
        </w:rPr>
        <w:t xml:space="preserve">PacienteService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src/app/core/services/paciente.service.ts</w:t>
      </w:r>
      <w:r>
        <w:br/>
      </w:r>
      <w:r>
        <w:t xml:space="preserve">Injetável em toda a aplicação (</w:t>
      </w:r>
      <w:r>
        <w:rPr>
          <w:rStyle w:val="VerbatimChar"/>
        </w:rPr>
        <w:t xml:space="preserve">providedIn: 'root'</w:t>
      </w:r>
      <w:r>
        <w:t xml:space="preserve">).</w:t>
      </w:r>
    </w:p>
    <w:p>
      <w:pPr>
        <w:pStyle w:val="BodyText"/>
      </w:pPr>
      <w:r>
        <w:rPr>
          <w:b/>
        </w:rPr>
        <w:t xml:space="preserve">URL base no frontend:</w:t>
      </w:r>
      <w:r>
        <w:t xml:space="preserve"> </w:t>
      </w:r>
      <w:r>
        <w:rPr>
          <w:rStyle w:val="VerbatimChar"/>
        </w:rPr>
        <w:t xml:space="preserve">/api/pacientes</w:t>
      </w:r>
    </w:p>
    <w:p>
      <w:pPr>
        <w:pStyle w:val="BodyText"/>
      </w:pPr>
      <w:r>
        <w:t xml:space="preserve">Em desenvolvimento local, o Angular CLI redireciona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proxy.conf.json</w:t>
      </w:r>
      <w:r>
        <w:t xml:space="preserve">. Em Docker, o Nginx redireciona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para o valor de</w:t>
      </w:r>
      <w:r>
        <w:t xml:space="preserve"> </w:t>
      </w:r>
      <w:r>
        <w:rPr>
          <w:rStyle w:val="VerbatimChar"/>
        </w:rPr>
        <w:t xml:space="preserve">BACKEND_URL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835"/>
        <w:gridCol w:w="2800"/>
        <w:gridCol w:w="32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listar(page, size, filtro)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/pacientes?page&amp;size&amp;sort=nome&amp;nome&amp;email&amp;cpf&amp;telefone&amp;ativo</w:t>
            </w:r>
          </w:p>
        </w:tc>
        <w:tc>
          <w:p>
            <w:pPr>
              <w:pStyle w:val="Compact"/>
              <w:jc w:val="left"/>
            </w:pPr>
            <w:r>
              <w:t xml:space="preserve">Lista pacientes paginados com filtros opcionais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/pacientes/{id}</w:t>
            </w:r>
          </w:p>
        </w:tc>
        <w:tc>
          <w:p>
            <w:pPr>
              <w:pStyle w:val="Compact"/>
              <w:jc w:val="left"/>
            </w:pPr>
            <w:r>
              <w:t xml:space="preserve">Busca paciente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cadastrar(dto)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/pacientes</w:t>
            </w:r>
          </w:p>
        </w:tc>
        <w:tc>
          <w:p>
            <w:pPr>
              <w:pStyle w:val="Compact"/>
              <w:jc w:val="left"/>
            </w:pPr>
            <w:r>
              <w:t xml:space="preserve">Cria novo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atualizar(id, dto)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/pacientes/{id}</w:t>
            </w:r>
          </w:p>
        </w:tc>
        <w:tc>
          <w:p>
            <w:pPr>
              <w:pStyle w:val="Compact"/>
              <w:jc w:val="left"/>
            </w:pPr>
            <w:r>
              <w:t xml:space="preserve">Atualiza dados do paciente (e-mail incluso, CPF é imutável)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/pacientes/{id}/ativar</w:t>
            </w:r>
          </w:p>
        </w:tc>
        <w:tc>
          <w:p>
            <w:pPr>
              <w:pStyle w:val="Compact"/>
              <w:jc w:val="left"/>
            </w:pPr>
            <w:r>
              <w:t xml:space="preserve">Reativa paciente inativo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inativar(id)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/pacientes/{id}/inativar</w:t>
            </w:r>
          </w:p>
        </w:tc>
        <w:tc>
          <w:p>
            <w:pPr>
              <w:pStyle w:val="Compact"/>
              <w:jc w:val="left"/>
            </w:pPr>
            <w:r>
              <w:t xml:space="preserve">Inativa paciente (soft delete)</w:t>
            </w:r>
          </w:p>
        </w:tc>
      </w:tr>
    </w:tbl>
    <w:bookmarkEnd w:id="33"/>
    <w:bookmarkStart w:id="34" w:name="profissionalservice"/>
    <w:p>
      <w:pPr>
        <w:pStyle w:val="Heading3"/>
      </w:pPr>
      <w:r>
        <w:rPr>
          <w:rStyle w:val="VerbatimChar"/>
        </w:rPr>
        <w:t xml:space="preserve">ProfissionalService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src/app/core/services/profissional.service.ts</w:t>
      </w:r>
      <w:r>
        <w:t xml:space="preserve"> </w:t>
      </w:r>
      <w:r>
        <w:t xml:space="preserve">Injetável em toda a aplicação (</w:t>
      </w:r>
      <w:r>
        <w:rPr>
          <w:rStyle w:val="VerbatimChar"/>
        </w:rPr>
        <w:t xml:space="preserve">providedIn: 'root'</w:t>
      </w:r>
      <w:r>
        <w:t xml:space="preserve">).</w:t>
      </w:r>
    </w:p>
    <w:p>
      <w:pPr>
        <w:pStyle w:val="BodyText"/>
      </w:pPr>
      <w:r>
        <w:rPr>
          <w:b/>
        </w:rPr>
        <w:t xml:space="preserve">URL base no frontend:</w:t>
      </w:r>
      <w:r>
        <w:t xml:space="preserve"> </w:t>
      </w:r>
      <w:r>
        <w:rPr>
          <w:rStyle w:val="VerbatimChar"/>
        </w:rPr>
        <w:t xml:space="preserve">/api/profissionais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835"/>
        <w:gridCol w:w="2800"/>
        <w:gridCol w:w="32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listar(page, size)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/profissionais?page&amp;size&amp;sort=nome</w:t>
            </w:r>
          </w:p>
        </w:tc>
        <w:tc>
          <w:p>
            <w:pPr>
              <w:pStyle w:val="Compact"/>
              <w:jc w:val="left"/>
            </w:pPr>
            <w:r>
              <w:t xml:space="preserve">Lista profissionais ativos paginados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/profissionais/{id}</w:t>
            </w:r>
          </w:p>
        </w:tc>
        <w:tc>
          <w:p>
            <w:pPr>
              <w:pStyle w:val="Compact"/>
              <w:jc w:val="left"/>
            </w:pPr>
            <w:r>
              <w:t xml:space="preserve">Busca profissional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cadastrar(dto)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/profissionais</w:t>
            </w:r>
          </w:p>
        </w:tc>
        <w:tc>
          <w:p>
            <w:pPr>
              <w:pStyle w:val="Compact"/>
              <w:jc w:val="left"/>
            </w:pPr>
            <w:r>
              <w:t xml:space="preserve">Cria novo profissional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atualizar(id, dto)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/profissionais/{id}</w:t>
            </w:r>
          </w:p>
        </w:tc>
        <w:tc>
          <w:p>
            <w:pPr>
              <w:pStyle w:val="Compact"/>
              <w:jc w:val="left"/>
            </w:pPr>
            <w:r>
              <w:t xml:space="preserve">Atualiza dados do profissional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/profissionais/{id}/ativar</w:t>
            </w:r>
          </w:p>
        </w:tc>
        <w:tc>
          <w:p>
            <w:pPr>
              <w:pStyle w:val="Compact"/>
              <w:jc w:val="left"/>
            </w:pPr>
            <w:r>
              <w:t xml:space="preserve">Reativa profissional inativo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inativar(id)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/profissionais/{id}/inativar</w:t>
            </w:r>
          </w:p>
        </w:tc>
        <w:tc>
          <w:p>
            <w:pPr>
              <w:pStyle w:val="Compact"/>
              <w:jc w:val="left"/>
            </w:pPr>
            <w:r>
              <w:t xml:space="preserve">Inativa profissional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rotas"/>
    <w:p>
      <w:pPr>
        <w:pStyle w:val="Heading2"/>
      </w:pPr>
      <w:r>
        <w:t xml:space="preserve">Rotas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src/app/app.routes.ts</w:t>
      </w:r>
      <w:r>
        <w:br/>
      </w:r>
      <w:r>
        <w:t xml:space="preserve">Todos os componentes são carregados com</w:t>
      </w:r>
      <w:r>
        <w:t xml:space="preserve"> </w:t>
      </w:r>
      <w:r>
        <w:rPr>
          <w:b/>
        </w:rPr>
        <w:t xml:space="preserve">lazy loading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loadComponent()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Redireciona para</w:t>
            </w:r>
            <w:r>
              <w:t xml:space="preserve"> </w:t>
            </w:r>
            <w:r>
              <w:rPr>
                <w:rStyle w:val="VerbatimChar"/>
              </w:rPr>
              <w:t xml:space="preserve">/pacientes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PacienteListComponent</w:t>
            </w:r>
          </w:p>
        </w:tc>
        <w:tc>
          <w:p>
            <w:pPr>
              <w:pStyle w:val="Compact"/>
              <w:jc w:val="left"/>
            </w:pPr>
            <w:r>
              <w:t xml:space="preserve">Lista de pacientes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/pacientes/novo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PacienteFormComponent</w:t>
            </w:r>
          </w:p>
        </w:tc>
        <w:tc>
          <w:p>
            <w:pPr>
              <w:pStyle w:val="Compact"/>
              <w:jc w:val="left"/>
            </w:pPr>
            <w:r>
              <w:t xml:space="preserve">Formulário de cadastro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PacienteDetailComponent</w:t>
            </w:r>
          </w:p>
        </w:tc>
        <w:tc>
          <w:p>
            <w:pPr>
              <w:pStyle w:val="Compact"/>
              <w:jc w:val="left"/>
            </w:pPr>
            <w:r>
              <w:t xml:space="preserve">Detalhes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/pacientes/:id/editar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PacienteFormComponent</w:t>
            </w:r>
          </w:p>
        </w:tc>
        <w:tc>
          <w:p>
            <w:pPr>
              <w:pStyle w:val="Compact"/>
              <w:jc w:val="left"/>
            </w:pPr>
            <w:r>
              <w:t xml:space="preserve">Formulário de edição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ProfissionalListComponent</w:t>
            </w:r>
          </w:p>
        </w:tc>
        <w:tc>
          <w:p>
            <w:pPr>
              <w:pStyle w:val="Compact"/>
              <w:jc w:val="left"/>
            </w:pPr>
            <w:r>
              <w:t xml:space="preserve">Lista de profissionais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/profissionais/novo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ProfissionalFormComponent</w:t>
            </w:r>
          </w:p>
        </w:tc>
        <w:tc>
          <w:p>
            <w:pPr>
              <w:pStyle w:val="Compact"/>
              <w:jc w:val="left"/>
            </w:pPr>
            <w:r>
              <w:t xml:space="preserve">Formulário de cadastro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ProfissionalDetailComponent</w:t>
            </w:r>
          </w:p>
        </w:tc>
        <w:tc>
          <w:p>
            <w:pPr>
              <w:pStyle w:val="Compact"/>
              <w:jc w:val="left"/>
            </w:pPr>
            <w:r>
              <w:t xml:space="preserve">Detalhes do profissional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/profissionais/:id/editar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ProfissionalFormComponent</w:t>
            </w:r>
          </w:p>
        </w:tc>
        <w:tc>
          <w:p>
            <w:pPr>
              <w:pStyle w:val="Compact"/>
              <w:jc w:val="left"/>
            </w:pPr>
            <w:r>
              <w:t xml:space="preserve">Formulário de edição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componentes"/>
    <w:p>
      <w:pPr>
        <w:pStyle w:val="Heading2"/>
      </w:pPr>
      <w:r>
        <w:t xml:space="preserve">Componentes</w:t>
      </w:r>
    </w:p>
    <w:bookmarkStart w:id="37" w:name="appcomponent"/>
    <w:p>
      <w:pPr>
        <w:pStyle w:val="Heading3"/>
      </w:pPr>
      <w:r>
        <w:rPr>
          <w:rStyle w:val="VerbatimChar"/>
        </w:rPr>
        <w:t xml:space="preserve">AppComponent</w:t>
      </w:r>
    </w:p>
    <w:p>
      <w:pPr>
        <w:numPr>
          <w:ilvl w:val="0"/>
          <w:numId w:val="1001"/>
        </w:numPr>
        <w:pStyle w:val="Compact"/>
      </w:pPr>
      <w:r>
        <w:t xml:space="preserve">Navbar com link para</w:t>
      </w:r>
      <w:r>
        <w:t xml:space="preserve"> </w:t>
      </w:r>
      <w:r>
        <w:t xml:space="preserve">“</w:t>
      </w:r>
      <w:r>
        <w:t xml:space="preserve">Pacientes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&lt;router-outlet&gt;</w:t>
      </w:r>
      <w:r>
        <w:t xml:space="preserve"> </w:t>
      </w:r>
      <w:r>
        <w:t xml:space="preserve">para renderização das páginas</w:t>
      </w:r>
    </w:p>
    <w:bookmarkEnd w:id="37"/>
    <w:bookmarkStart w:id="38" w:name="pacientelistcomponent"/>
    <w:p>
      <w:pPr>
        <w:pStyle w:val="Heading3"/>
      </w:pPr>
      <w:r>
        <w:rPr>
          <w:rStyle w:val="VerbatimChar"/>
        </w:rPr>
        <w:t xml:space="preserve">PacienteListComponent</w:t>
      </w:r>
    </w:p>
    <w:p>
      <w:pPr>
        <w:numPr>
          <w:ilvl w:val="0"/>
          <w:numId w:val="1002"/>
        </w:numPr>
        <w:pStyle w:val="Compact"/>
      </w:pPr>
      <w:r>
        <w:t xml:space="preserve">Tabela paginada de pacientes</w:t>
      </w:r>
    </w:p>
    <w:p>
      <w:pPr>
        <w:numPr>
          <w:ilvl w:val="0"/>
          <w:numId w:val="1002"/>
        </w:numPr>
        <w:pStyle w:val="Compact"/>
      </w:pPr>
      <w:r>
        <w:t xml:space="preserve">Filtros por nome, e-mail, CPF, telefone e status (ativos/inativos)</w:t>
      </w:r>
    </w:p>
    <w:p>
      <w:pPr>
        <w:numPr>
          <w:ilvl w:val="0"/>
          <w:numId w:val="1002"/>
        </w:numPr>
        <w:pStyle w:val="Compact"/>
      </w:pPr>
      <w:r>
        <w:t xml:space="preserve">Colunas: Nome, E-mail, CPF, Telefone, Status, Ações</w:t>
      </w:r>
    </w:p>
    <w:p>
      <w:pPr>
        <w:numPr>
          <w:ilvl w:val="0"/>
          <w:numId w:val="1002"/>
        </w:numPr>
        <w:pStyle w:val="Compact"/>
      </w:pPr>
      <w:r>
        <w:t xml:space="preserve">Ações: Ver, Editar, Inativar para ativos e Ativar para inativos</w:t>
      </w:r>
    </w:p>
    <w:p>
      <w:pPr>
        <w:numPr>
          <w:ilvl w:val="0"/>
          <w:numId w:val="1002"/>
        </w:numPr>
        <w:pStyle w:val="Compact"/>
      </w:pPr>
      <w:r>
        <w:t xml:space="preserve">Diálogo de confirmação inline para ativação e inativação</w:t>
      </w:r>
    </w:p>
    <w:p>
      <w:pPr>
        <w:numPr>
          <w:ilvl w:val="0"/>
          <w:numId w:val="1002"/>
        </w:numPr>
        <w:pStyle w:val="Compact"/>
      </w:pPr>
      <w:r>
        <w:t xml:space="preserve">Tratamento de erros e estado de carregamento</w:t>
      </w:r>
    </w:p>
    <w:bookmarkEnd w:id="38"/>
    <w:bookmarkStart w:id="39" w:name="pacienteformcomponent"/>
    <w:p>
      <w:pPr>
        <w:pStyle w:val="Heading3"/>
      </w:pPr>
      <w:r>
        <w:rPr>
          <w:rStyle w:val="VerbatimChar"/>
        </w:rPr>
        <w:t xml:space="preserve">PacienteFormComponent</w:t>
      </w:r>
    </w:p>
    <w:p>
      <w:pPr>
        <w:numPr>
          <w:ilvl w:val="0"/>
          <w:numId w:val="1003"/>
        </w:numPr>
        <w:pStyle w:val="Compact"/>
      </w:pPr>
      <w:r>
        <w:t xml:space="preserve">Modo duplo: cadastro e edição</w:t>
      </w:r>
    </w:p>
    <w:p>
      <w:pPr>
        <w:numPr>
          <w:ilvl w:val="0"/>
          <w:numId w:val="1003"/>
        </w:numPr>
        <w:pStyle w:val="Compact"/>
      </w:pPr>
      <w:r>
        <w:t xml:space="preserve">Reactive Form com seções: Dados Pessoais e Endereço</w:t>
      </w:r>
    </w:p>
    <w:p>
      <w:pPr>
        <w:numPr>
          <w:ilvl w:val="0"/>
          <w:numId w:val="1003"/>
        </w:numPr>
        <w:pStyle w:val="Compact"/>
      </w:pPr>
      <w:r>
        <w:t xml:space="preserve">Validações: campos obrigatórios, formato de e-mail, mínimo de 3 caracteres no nome</w:t>
      </w:r>
    </w:p>
    <w:p>
      <w:pPr>
        <w:numPr>
          <w:ilvl w:val="0"/>
          <w:numId w:val="1003"/>
        </w:numPr>
        <w:pStyle w:val="Compact"/>
      </w:pPr>
      <w:r>
        <w:t xml:space="preserve">Em modo edição: apenas CPF é desabilitado (e-mail pode ser atualizado)</w:t>
      </w:r>
    </w:p>
    <w:p>
      <w:pPr>
        <w:numPr>
          <w:ilvl w:val="0"/>
          <w:numId w:val="1003"/>
        </w:numPr>
        <w:pStyle w:val="Compact"/>
      </w:pPr>
      <w:r>
        <w:t xml:space="preserve">Feedback de erros em tempo real</w:t>
      </w:r>
    </w:p>
    <w:bookmarkEnd w:id="39"/>
    <w:bookmarkStart w:id="40" w:name="pacientedetailcomponent"/>
    <w:p>
      <w:pPr>
        <w:pStyle w:val="Heading3"/>
      </w:pPr>
      <w:r>
        <w:rPr>
          <w:rStyle w:val="VerbatimChar"/>
        </w:rPr>
        <w:t xml:space="preserve">PacienteDetailComponent</w:t>
      </w:r>
    </w:p>
    <w:p>
      <w:pPr>
        <w:numPr>
          <w:ilvl w:val="0"/>
          <w:numId w:val="1004"/>
        </w:numPr>
        <w:pStyle w:val="Compact"/>
      </w:pPr>
      <w:r>
        <w:t xml:space="preserve">Exibição completa dos dados do paciente</w:t>
      </w:r>
    </w:p>
    <w:p>
      <w:pPr>
        <w:numPr>
          <w:ilvl w:val="0"/>
          <w:numId w:val="1004"/>
        </w:numPr>
        <w:pStyle w:val="Compact"/>
      </w:pPr>
      <w:r>
        <w:t xml:space="preserve">Badge de status: Ativo (verde) / Inativo (vermelho)</w:t>
      </w:r>
    </w:p>
    <w:p>
      <w:pPr>
        <w:numPr>
          <w:ilvl w:val="0"/>
          <w:numId w:val="1004"/>
        </w:numPr>
        <w:pStyle w:val="Compact"/>
      </w:pPr>
      <w:r>
        <w:t xml:space="preserve">Ações: Editar, Voltar;</w:t>
      </w:r>
      <w:r>
        <w:t xml:space="preserve"> </w:t>
      </w:r>
      <w:r>
        <w:rPr>
          <w:b/>
        </w:rPr>
        <w:t xml:space="preserve">Inativar</w:t>
      </w:r>
      <w:r>
        <w:t xml:space="preserve"> </w:t>
      </w:r>
      <w:r>
        <w:t xml:space="preserve">(se ativo) ou</w:t>
      </w:r>
      <w:r>
        <w:t xml:space="preserve"> </w:t>
      </w:r>
      <w:r>
        <w:rPr>
          <w:b/>
        </w:rPr>
        <w:t xml:space="preserve">Ativar</w:t>
      </w:r>
      <w:r>
        <w:t xml:space="preserve"> </w:t>
      </w:r>
      <w:r>
        <w:t xml:space="preserve">(se inativo)</w:t>
      </w:r>
    </w:p>
    <w:p>
      <w:pPr>
        <w:numPr>
          <w:ilvl w:val="0"/>
          <w:numId w:val="1004"/>
        </w:numPr>
        <w:pStyle w:val="Compact"/>
      </w:pPr>
      <w:r>
        <w:t xml:space="preserve">Diálogos de confirmação para ativação e inativação</w:t>
      </w:r>
    </w:p>
    <w:bookmarkEnd w:id="40"/>
    <w:bookmarkStart w:id="41" w:name="confirmardialogcomponent-shared"/>
    <w:p>
      <w:pPr>
        <w:pStyle w:val="Heading3"/>
      </w:pPr>
      <w:r>
        <w:rPr>
          <w:rStyle w:val="VerbatimChar"/>
        </w:rPr>
        <w:t xml:space="preserve">ConfirmarDialogComponent</w:t>
      </w:r>
      <w:r>
        <w:t xml:space="preserve"> </w:t>
      </w:r>
      <w:r>
        <w:rPr>
          <w:i/>
        </w:rPr>
        <w:t xml:space="preserve">(shared)</w:t>
      </w:r>
    </w:p>
    <w:p>
      <w:pPr>
        <w:numPr>
          <w:ilvl w:val="0"/>
          <w:numId w:val="1005"/>
        </w:numPr>
        <w:pStyle w:val="Compact"/>
      </w:pPr>
      <w:r>
        <w:t xml:space="preserve">Componente gerado, ainda não integrado (diálogos implementados inline nos componentes)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esign-system"/>
    <w:p>
      <w:pPr>
        <w:pStyle w:val="Heading2"/>
      </w:pPr>
      <w:r>
        <w:t xml:space="preserve">Design System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src/styles.scss</w:t>
      </w:r>
    </w:p>
    <w:bookmarkStart w:id="43" w:name="variáveis-css-custom-properties"/>
    <w:p>
      <w:pPr>
        <w:pStyle w:val="Heading3"/>
      </w:pPr>
      <w:r>
        <w:t xml:space="preserve">Variáveis CSS (Custom Properties)</w:t>
      </w:r>
    </w:p>
    <w:p>
      <w:pPr>
        <w:pStyle w:val="SourceCode"/>
      </w:pPr>
      <w:r>
        <w:rPr>
          <w:rStyle w:val="VerbatimChar"/>
        </w:rPr>
        <w:t xml:space="preserve">--primary:      #6c63ff   /* Roxo principal */</w:t>
      </w:r>
      <w:r>
        <w:br/>
      </w:r>
      <w:r>
        <w:rPr>
          <w:rStyle w:val="VerbatimChar"/>
        </w:rPr>
        <w:t xml:space="preserve">--primary-dark: #574fd6</w:t>
      </w:r>
      <w:r>
        <w:br/>
      </w:r>
      <w:r>
        <w:rPr>
          <w:rStyle w:val="VerbatimChar"/>
        </w:rPr>
        <w:t xml:space="preserve">--secondary:    #4caf50   /* Verde */</w:t>
      </w:r>
      <w:r>
        <w:br/>
      </w:r>
      <w:r>
        <w:rPr>
          <w:rStyle w:val="VerbatimChar"/>
        </w:rPr>
        <w:t xml:space="preserve">--danger:       #e53935   /* Vermelho */</w:t>
      </w:r>
      <w:r>
        <w:br/>
      </w:r>
      <w:r>
        <w:rPr>
          <w:rStyle w:val="VerbatimChar"/>
        </w:rPr>
        <w:t xml:space="preserve">--text:         #333</w:t>
      </w:r>
      <w:r>
        <w:br/>
      </w:r>
      <w:r>
        <w:rPr>
          <w:rStyle w:val="VerbatimChar"/>
        </w:rPr>
        <w:t xml:space="preserve">--text-light:   #666</w:t>
      </w:r>
      <w:r>
        <w:br/>
      </w:r>
      <w:r>
        <w:rPr>
          <w:rStyle w:val="VerbatimChar"/>
        </w:rPr>
        <w:t xml:space="preserve">--border:       #ddd</w:t>
      </w:r>
      <w:r>
        <w:br/>
      </w:r>
      <w:r>
        <w:rPr>
          <w:rStyle w:val="VerbatimChar"/>
        </w:rPr>
        <w:t xml:space="preserve">--bg:           #f5f5f5</w:t>
      </w:r>
      <w:r>
        <w:br/>
      </w:r>
      <w:r>
        <w:rPr>
          <w:rStyle w:val="VerbatimChar"/>
        </w:rPr>
        <w:t xml:space="preserve">--white:        #fff</w:t>
      </w:r>
      <w:r>
        <w:br/>
      </w:r>
      <w:r>
        <w:rPr>
          <w:rStyle w:val="VerbatimChar"/>
        </w:rPr>
        <w:t xml:space="preserve">--radius:       6px</w:t>
      </w:r>
    </w:p>
    <w:bookmarkEnd w:id="43"/>
    <w:bookmarkStart w:id="44" w:name="elementos-estilizados-globalmente"/>
    <w:p>
      <w:pPr>
        <w:pStyle w:val="Heading3"/>
      </w:pPr>
      <w:r>
        <w:t xml:space="preserve">Elementos Estilizados Globalmente</w:t>
      </w:r>
    </w:p>
    <w:p>
      <w:pPr>
        <w:numPr>
          <w:ilvl w:val="0"/>
          <w:numId w:val="1006"/>
        </w:numPr>
        <w:pStyle w:val="Compact"/>
      </w:pPr>
      <w:r>
        <w:t xml:space="preserve">Navbar</w:t>
      </w:r>
    </w:p>
    <w:p>
      <w:pPr>
        <w:numPr>
          <w:ilvl w:val="0"/>
          <w:numId w:val="1006"/>
        </w:numPr>
        <w:pStyle w:val="Compact"/>
      </w:pPr>
      <w:r>
        <w:t xml:space="preserve">Botões: primary, secondary, danger, outline</w:t>
      </w:r>
    </w:p>
    <w:p>
      <w:pPr>
        <w:numPr>
          <w:ilvl w:val="0"/>
          <w:numId w:val="1006"/>
        </w:numPr>
        <w:pStyle w:val="Compact"/>
      </w:pPr>
      <w:r>
        <w:t xml:space="preserve">Tabela com cabeçalho roxo e hover</w:t>
      </w:r>
    </w:p>
    <w:p>
      <w:pPr>
        <w:numPr>
          <w:ilvl w:val="0"/>
          <w:numId w:val="1006"/>
        </w:numPr>
        <w:pStyle w:val="Compact"/>
      </w:pPr>
      <w:r>
        <w:t xml:space="preserve">Formulários com seções e validação visual</w:t>
      </w:r>
    </w:p>
    <w:p>
      <w:pPr>
        <w:numPr>
          <w:ilvl w:val="0"/>
          <w:numId w:val="1006"/>
        </w:numPr>
        <w:pStyle w:val="Compact"/>
      </w:pPr>
      <w:r>
        <w:t xml:space="preserve">Cards de detalhe em grid</w:t>
      </w:r>
    </w:p>
    <w:p>
      <w:pPr>
        <w:numPr>
          <w:ilvl w:val="0"/>
          <w:numId w:val="1006"/>
        </w:numPr>
        <w:pStyle w:val="Compact"/>
      </w:pPr>
      <w:r>
        <w:t xml:space="preserve">Diálogos com overlay</w:t>
      </w:r>
    </w:p>
    <w:p>
      <w:pPr>
        <w:numPr>
          <w:ilvl w:val="0"/>
          <w:numId w:val="1006"/>
        </w:numPr>
        <w:pStyle w:val="Compact"/>
      </w:pPr>
      <w:r>
        <w:t xml:space="preserve">Paginação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cripts-disponíveis"/>
    <w:p>
      <w:pPr>
        <w:pStyle w:val="Heading2"/>
      </w:pPr>
      <w:r>
        <w:t xml:space="preserve">Scripts Disponíveis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# Servidor de desenvolvimento em http://localhost:4200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# Build de produção em dist/carlessopilatesfe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watch    # Build contínuo em modo desenvolvimento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# Execução dos testes unitários (Karma/Jasmine)</w:t>
      </w:r>
    </w:p>
    <w:p>
      <w:r>
        <w:pict>
          <v:rect style="width:0;height:1.5pt" o:hralign="center" o:hrstd="t" o:hr="t"/>
        </w:pict>
      </w:r>
    </w:p>
    <w:bookmarkEnd w:id="46"/>
    <w:bookmarkStart w:id="47" w:name="configuração-de-build"/>
    <w:p>
      <w:pPr>
        <w:pStyle w:val="Heading2"/>
      </w:pPr>
      <w:r>
        <w:t xml:space="preserve">Configuração de Build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Maps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hashing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Produção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p>
      <w:pPr>
        <w:pStyle w:val="BodyText"/>
      </w:pPr>
      <w:r>
        <w:rPr>
          <w:b/>
        </w:rPr>
        <w:t xml:space="preserve">Budget de produção:</w:t>
      </w:r>
      <w:r>
        <w:t xml:space="preserve"> </w:t>
      </w:r>
      <w:r>
        <w:t xml:space="preserve">- Initial bundle: máx. 500 KB</w:t>
      </w:r>
      <w:r>
        <w:t xml:space="preserve"> </w:t>
      </w:r>
      <w:r>
        <w:t xml:space="preserve">- Componente: máx. 4 KB</w:t>
      </w:r>
    </w:p>
    <w:p>
      <w:r>
        <w:pict>
          <v:rect style="width:0;height:1.5pt" o:hralign="center" o:hrstd="t" o:hr="t"/>
        </w:pict>
      </w:r>
    </w:p>
    <w:bookmarkEnd w:id="47"/>
    <w:bookmarkStart w:id="51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O Dockerfile usa duas etapas: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680"/>
        <w:gridCol w:w="1920"/>
        <w:gridCol w:w="4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node:22-alpine</w:t>
            </w:r>
          </w:p>
        </w:tc>
        <w:tc>
          <w:p>
            <w:pPr>
              <w:pStyle w:val="Compact"/>
              <w:jc w:val="left"/>
            </w:pPr>
            <w:r>
              <w:t xml:space="preserve">Instalar dependências com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e gerar</w:t>
            </w:r>
            <w:r>
              <w:t xml:space="preserve"> </w:t>
            </w:r>
            <w:r>
              <w:rPr>
                <w:rStyle w:val="VerbatimChar"/>
              </w:rPr>
              <w:t xml:space="preserve">dist/carlessopilatesfe/browser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nginx:1.27-alpine</w:t>
            </w:r>
          </w:p>
        </w:tc>
        <w:tc>
          <w:p>
            <w:pPr>
              <w:pStyle w:val="Compact"/>
              <w:jc w:val="left"/>
            </w:pPr>
            <w:r>
              <w:t xml:space="preserve">Servir a SPA e redirecionar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para o backend</w:t>
            </w:r>
          </w:p>
        </w:tc>
      </w:tr>
    </w:tbl>
    <w:bookmarkStart w:id="48" w:name="execução-com-compose"/>
    <w:p>
      <w:pPr>
        <w:pStyle w:val="Heading3"/>
      </w:pPr>
      <w:r>
        <w:t xml:space="preserve">Execução com 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</w:t>
      </w:r>
    </w:p>
    <w:p>
      <w:pPr>
        <w:pStyle w:val="FirstParagraph"/>
      </w:pPr>
      <w:r>
        <w:t xml:space="preserve">A aplicação fica disponível em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. Por padrão,</w:t>
      </w:r>
      <w:r>
        <w:t xml:space="preserve"> </w:t>
      </w:r>
      <w:r>
        <w:rPr>
          <w:rStyle w:val="VerbatimChar"/>
        </w:rPr>
        <w:t xml:space="preserve">BACKEND_URL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http://host.docker.internal:8080</w:t>
      </w:r>
      <w:r>
        <w:t xml:space="preserve">.</w:t>
      </w:r>
    </w:p>
    <w:bookmarkEnd w:id="48"/>
    <w:bookmarkStart w:id="49" w:name="configurar-backend"/>
    <w:p>
      <w:pPr>
        <w:pStyle w:val="Heading3"/>
      </w:pPr>
      <w:r>
        <w:t xml:space="preserve">Configurar backend</w:t>
      </w:r>
    </w:p>
    <w:p>
      <w:pPr>
        <w:pStyle w:val="SourceCode"/>
      </w:pPr>
      <w:r>
        <w:rPr>
          <w:rStyle w:val="VariableTok"/>
        </w:rPr>
        <w:t xml:space="preserve">BACKEND_URL=</w:t>
      </w:r>
      <w:r>
        <w:rPr>
          <w:rStyle w:val="NormalTok"/>
        </w:rPr>
        <w:t xml:space="preserve">http://api:8080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</w:t>
      </w:r>
    </w:p>
    <w:bookmarkEnd w:id="49"/>
    <w:bookmarkStart w:id="50" w:name="execução-com-docker"/>
    <w:p>
      <w:pPr>
        <w:pStyle w:val="Heading3"/>
      </w:pPr>
      <w:r>
        <w:t xml:space="preserve">Execução com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-t carlessopilatesfe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--rm -p 4200:80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BACKEND_URL=http://host.docker.internal:8080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--add-host</w:t>
      </w:r>
      <w:r>
        <w:rPr>
          <w:rStyle w:val="NormalTok"/>
        </w:rPr>
        <w:t xml:space="preserve">=host.docker.internal:host-gateway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carlessopilatesfe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testes-unitários"/>
    <w:p>
      <w:pPr>
        <w:pStyle w:val="Heading2"/>
      </w:pPr>
      <w:r>
        <w:t xml:space="preserve">Testes Unitários</w:t>
      </w:r>
    </w:p>
    <w:p>
      <w:pPr>
        <w:pStyle w:val="FirstParagraph"/>
      </w:pPr>
      <w:r>
        <w:t xml:space="preserve">Framework:</w:t>
      </w:r>
      <w:r>
        <w:t xml:space="preserve"> </w:t>
      </w:r>
      <w:r>
        <w:rPr>
          <w:b/>
        </w:rPr>
        <w:t xml:space="preserve">Karma + Jasmine</w:t>
      </w:r>
      <w:r>
        <w:br/>
      </w:r>
      <w:r>
        <w:t xml:space="preserve">Comando:</w:t>
      </w:r>
      <w:r>
        <w:t xml:space="preserve"> </w:t>
      </w:r>
      <w:r>
        <w:rPr>
          <w:rStyle w:val="VerbatimChar"/>
        </w:rPr>
        <w:t xml:space="preserve">npm test</w:t>
      </w:r>
    </w:p>
    <w:bookmarkStart w:id="52" w:name="arquivos-de-teste"/>
    <w:p>
      <w:pPr>
        <w:pStyle w:val="Heading3"/>
      </w:pPr>
      <w:r>
        <w:t xml:space="preserve">Arquivos de teste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564"/>
        <w:gridCol w:w="43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app/app.component.spec.ts</w:t>
            </w:r>
          </w:p>
        </w:tc>
        <w:tc>
          <w:p>
            <w:pPr>
              <w:pStyle w:val="Compact"/>
              <w:jc w:val="left"/>
            </w:pPr>
            <w:r>
              <w:t xml:space="preserve">Renderização da navbar e router-outlet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app/core/services/paciente.service.spec.ts</w:t>
            </w:r>
          </w:p>
        </w:tc>
        <w:tc>
          <w:p>
            <w:pPr>
              <w:pStyle w:val="Compact"/>
              <w:jc w:val="left"/>
            </w:pPr>
            <w:r>
              <w:t xml:space="preserve">Todos os métodos HTTP e parâmetros de filtro em</w:t>
            </w:r>
            <w:r>
              <w:t xml:space="preserve"> </w:t>
            </w:r>
            <w:r>
              <w:rPr>
                <w:rStyle w:val="VerbatimChar"/>
              </w:rPr>
              <w:t xml:space="preserve">listar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app/core/services/profissional.service.spec.ts</w:t>
            </w:r>
          </w:p>
        </w:tc>
        <w:tc>
          <w:p>
            <w:pPr>
              <w:pStyle w:val="Compact"/>
              <w:jc w:val="left"/>
            </w:pPr>
            <w:r>
              <w:t xml:space="preserve">Métodos HTTP de profissionais, incluindo atualização via 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app/pages/pacientes/paciente-list/paciente-list.component.spec.ts</w:t>
            </w:r>
          </w:p>
        </w:tc>
        <w:tc>
          <w:p>
            <w:pPr>
              <w:pStyle w:val="Compact"/>
              <w:jc w:val="left"/>
            </w:pPr>
            <w:r>
              <w:t xml:space="preserve">Carregamento, filtros, paginação, inativação, estados de erro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app/pages/pacientes/paciente-form/paciente-form.component.spec.ts</w:t>
            </w:r>
          </w:p>
        </w:tc>
        <w:tc>
          <w:p>
            <w:pPr>
              <w:pStyle w:val="Compact"/>
              <w:jc w:val="left"/>
            </w:pPr>
            <w:r>
              <w:t xml:space="preserve">Modo criação e edição, validações, navegação, erros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app/pages/pacientes/paciente-detail/paciente-detail.component.spec.ts</w:t>
            </w:r>
          </w:p>
        </w:tc>
        <w:tc>
          <w:p>
            <w:pPr>
              <w:pStyle w:val="Compact"/>
              <w:jc w:val="left"/>
            </w:pPr>
            <w:r>
              <w:t xml:space="preserve">Carregamento, inativação, estados de erro</w:t>
            </w:r>
          </w:p>
        </w:tc>
      </w:tr>
    </w:tbl>
    <w:bookmarkEnd w:id="52"/>
    <w:bookmarkStart w:id="53" w:name="estratégia-de-mocking"/>
    <w:p>
      <w:pPr>
        <w:pStyle w:val="Heading3"/>
      </w:pPr>
      <w:r>
        <w:t xml:space="preserve">Estratégia de mocking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Serviço HTTP:</w:t>
      </w:r>
      <w:r>
        <w:t xml:space="preserve"> </w:t>
      </w:r>
      <w:r>
        <w:rPr>
          <w:rStyle w:val="VerbatimChar"/>
        </w:rPr>
        <w:t xml:space="preserve">HttpClientTestingModule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HttpTestingController</w:t>
      </w:r>
      <w:r>
        <w:t xml:space="preserve"> </w:t>
      </w:r>
      <w:r>
        <w:t xml:space="preserve">nos testes de serviço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PacienteService nos componentes:</w:t>
      </w:r>
      <w:r>
        <w:t xml:space="preserve"> </w:t>
      </w:r>
      <w:r>
        <w:rPr>
          <w:rStyle w:val="VerbatimChar"/>
        </w:rPr>
        <w:t xml:space="preserve">jasmine.createSpyObj</w:t>
      </w:r>
      <w:r>
        <w:t xml:space="preserve"> </w:t>
      </w:r>
      <w:r>
        <w:t xml:space="preserve">com retorno via</w:t>
      </w:r>
      <w:r>
        <w:t xml:space="preserve"> </w:t>
      </w:r>
      <w:r>
        <w:rPr>
          <w:rStyle w:val="VerbatimChar"/>
        </w:rPr>
        <w:t xml:space="preserve">of()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throwError()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Router:</w:t>
      </w:r>
      <w:r>
        <w:t xml:space="preserve"> </w:t>
      </w:r>
      <w:r>
        <w:rPr>
          <w:rStyle w:val="VerbatimChar"/>
        </w:rPr>
        <w:t xml:space="preserve">RouterTestingModule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spyOn(router, 'navigate')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ActivatedRoute:</w:t>
      </w:r>
      <w:r>
        <w:t xml:space="preserve"> </w:t>
      </w:r>
      <w:r>
        <w:t xml:space="preserve">objeto literal com</w:t>
      </w:r>
      <w:r>
        <w:t xml:space="preserve"> </w:t>
      </w:r>
      <w:r>
        <w:rPr>
          <w:rStyle w:val="VerbatimChar"/>
        </w:rPr>
        <w:t xml:space="preserve">snapshot.paramMap.get()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tatus-do-projeto"/>
    <w:p>
      <w:pPr>
        <w:pStyle w:val="Heading2"/>
      </w:pPr>
      <w:r>
        <w:t xml:space="preserve">Status do Projeto</w:t>
      </w:r>
    </w:p>
    <w:bookmarkStart w:id="55" w:name="implementado"/>
    <w:p>
      <w:pPr>
        <w:pStyle w:val="Heading3"/>
      </w:pPr>
      <w:r>
        <w:t xml:space="preserve">Implementado</w:t>
      </w:r>
    </w:p>
    <w:p>
      <w:pPr>
        <w:numPr>
          <w:ilvl w:val="0"/>
          <w:numId w:val="1008"/>
        </w:numPr>
        <w:pStyle w:val="Compact"/>
      </w:pPr>
      <w:r>
        <w:t xml:space="preserve">CRUD completo de pacientes</w:t>
      </w:r>
    </w:p>
    <w:p>
      <w:pPr>
        <w:numPr>
          <w:ilvl w:val="0"/>
          <w:numId w:val="1008"/>
        </w:numPr>
        <w:pStyle w:val="Compact"/>
      </w:pPr>
      <w:r>
        <w:t xml:space="preserve">Filtros na listagem de pacientes por nome, e-mail, CPF, telefone e status</w:t>
      </w:r>
    </w:p>
    <w:p>
      <w:pPr>
        <w:numPr>
          <w:ilvl w:val="0"/>
          <w:numId w:val="1008"/>
        </w:numPr>
        <w:pStyle w:val="Compact"/>
      </w:pPr>
      <w:r>
        <w:t xml:space="preserve">CRUD completo de profissionais com atualização via PUT</w:t>
      </w:r>
    </w:p>
    <w:p>
      <w:pPr>
        <w:numPr>
          <w:ilvl w:val="0"/>
          <w:numId w:val="1008"/>
        </w:numPr>
        <w:pStyle w:val="Compact"/>
      </w:pPr>
      <w:r>
        <w:t xml:space="preserve">Paginação server-side</w:t>
      </w:r>
    </w:p>
    <w:p>
      <w:pPr>
        <w:numPr>
          <w:ilvl w:val="0"/>
          <w:numId w:val="1008"/>
        </w:numPr>
        <w:pStyle w:val="Compact"/>
      </w:pPr>
      <w:r>
        <w:t xml:space="preserve">Validação de formulários</w:t>
      </w:r>
    </w:p>
    <w:p>
      <w:pPr>
        <w:numPr>
          <w:ilvl w:val="0"/>
          <w:numId w:val="1008"/>
        </w:numPr>
        <w:pStyle w:val="Compact"/>
      </w:pPr>
      <w:r>
        <w:t xml:space="preserve">Feedback de erros e loading</w:t>
      </w:r>
    </w:p>
    <w:p>
      <w:pPr>
        <w:numPr>
          <w:ilvl w:val="0"/>
          <w:numId w:val="1008"/>
        </w:numPr>
        <w:pStyle w:val="Compact"/>
      </w:pPr>
      <w:r>
        <w:t xml:space="preserve">Integração com API REST (contratos alinhados com backend v2)</w:t>
      </w:r>
    </w:p>
    <w:p>
      <w:pPr>
        <w:numPr>
          <w:ilvl w:val="0"/>
          <w:numId w:val="1008"/>
        </w:numPr>
        <w:pStyle w:val="Compact"/>
      </w:pPr>
      <w:r>
        <w:t xml:space="preserve">Design responsivo</w:t>
      </w:r>
    </w:p>
    <w:p>
      <w:pPr>
        <w:numPr>
          <w:ilvl w:val="0"/>
          <w:numId w:val="1008"/>
        </w:numPr>
        <w:pStyle w:val="Compact"/>
      </w:pPr>
      <w:r>
        <w:t xml:space="preserve">Ativação e inativação de pacientes via PATCH</w:t>
      </w:r>
    </w:p>
    <w:p>
      <w:pPr>
        <w:numPr>
          <w:ilvl w:val="0"/>
          <w:numId w:val="1008"/>
        </w:numPr>
        <w:pStyle w:val="Compact"/>
      </w:pPr>
      <w:r>
        <w:t xml:space="preserve">E-mail mutável na edição (somente CPF é imutável)</w:t>
      </w:r>
    </w:p>
    <w:p>
      <w:pPr>
        <w:numPr>
          <w:ilvl w:val="0"/>
          <w:numId w:val="1008"/>
        </w:numPr>
        <w:pStyle w:val="Compact"/>
      </w:pPr>
      <w:r>
        <w:t xml:space="preserve">Módulo Planos: listagem, criação com seleção de dias e validação de frequência</w:t>
      </w:r>
    </w:p>
    <w:p>
      <w:pPr>
        <w:numPr>
          <w:ilvl w:val="0"/>
          <w:numId w:val="1008"/>
        </w:numPr>
        <w:pStyle w:val="Compact"/>
      </w:pPr>
      <w:r>
        <w:t xml:space="preserve">Módulo Pagamentos: listagem, criação e confirmação de pagamento (PAGO)</w:t>
      </w:r>
    </w:p>
    <w:p>
      <w:pPr>
        <w:numPr>
          <w:ilvl w:val="0"/>
          <w:numId w:val="1008"/>
        </w:numPr>
        <w:pStyle w:val="Compact"/>
      </w:pPr>
      <w:r>
        <w:t xml:space="preserve">Módulo Aulas: listagem e confirmação de presença</w:t>
      </w:r>
    </w:p>
    <w:p>
      <w:pPr>
        <w:numPr>
          <w:ilvl w:val="0"/>
          <w:numId w:val="1008"/>
        </w:numPr>
        <w:pStyle w:val="Compact"/>
      </w:pPr>
      <w:r>
        <w:t xml:space="preserve">Navegação contextual na tela de detalhe do paciente (Planos / Pagamentos / Aulas)</w:t>
      </w:r>
    </w:p>
    <w:p>
      <w:pPr>
        <w:numPr>
          <w:ilvl w:val="0"/>
          <w:numId w:val="1008"/>
        </w:numPr>
        <w:pStyle w:val="Compact"/>
      </w:pPr>
      <w:r>
        <w:t xml:space="preserve">Dockerfile, Docker Compose e Nginx para execução do frontend em container</w:t>
      </w:r>
    </w:p>
    <w:p>
      <w:pPr>
        <w:numPr>
          <w:ilvl w:val="0"/>
          <w:numId w:val="1008"/>
        </w:numPr>
        <w:pStyle w:val="Compact"/>
      </w:pPr>
      <w:r>
        <w:t xml:space="preserve">Testes unitários (serviço e todos os componentes de página)</w:t>
      </w:r>
    </w:p>
    <w:bookmarkEnd w:id="55"/>
    <w:bookmarkStart w:id="56" w:name="não-implementado-próximos-passos"/>
    <w:p>
      <w:pPr>
        <w:pStyle w:val="Heading3"/>
      </w:pPr>
      <w:r>
        <w:t xml:space="preserve">Não implementado / Próximos passos</w:t>
      </w:r>
    </w:p>
    <w:p>
      <w:pPr>
        <w:numPr>
          <w:ilvl w:val="0"/>
          <w:numId w:val="1009"/>
        </w:numPr>
        <w:pStyle w:val="Compact"/>
      </w:pPr>
      <w:r>
        <w:t xml:space="preserve">Autenticação e autorização</w:t>
      </w:r>
    </w:p>
    <w:p>
      <w:pPr>
        <w:numPr>
          <w:ilvl w:val="0"/>
          <w:numId w:val="1009"/>
        </w:numPr>
        <w:pStyle w:val="Compact"/>
      </w:pPr>
      <w:r>
        <w:t xml:space="preserve">Configuração avançada de ambientes Angular, caso seja necessária no futuro</w:t>
      </w:r>
    </w:p>
    <w:p>
      <w:pPr>
        <w:numPr>
          <w:ilvl w:val="0"/>
          <w:numId w:val="1009"/>
        </w:numPr>
        <w:pStyle w:val="Compact"/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ConfirmarDialog</w:t>
      </w:r>
      <w:r>
        <w:t xml:space="preserve"> </w:t>
      </w:r>
      <w:r>
        <w:t xml:space="preserve">integrado</w:t>
      </w:r>
    </w:p>
    <w:p>
      <w:pPr>
        <w:numPr>
          <w:ilvl w:val="0"/>
          <w:numId w:val="1009"/>
        </w:numPr>
        <w:pStyle w:val="Compact"/>
      </w:pPr>
      <w:r>
        <w:t xml:space="preserve">Testes E2E</w:t>
      </w:r>
    </w:p>
    <w:p>
      <w:pPr>
        <w:numPr>
          <w:ilvl w:val="0"/>
          <w:numId w:val="1009"/>
        </w:numPr>
        <w:pStyle w:val="Compact"/>
      </w:pPr>
      <w:r>
        <w:t xml:space="preserve">Busca e filtros nas demais listagens</w:t>
      </w:r>
    </w:p>
    <w:p>
      <w:pPr>
        <w:numPr>
          <w:ilvl w:val="0"/>
          <w:numId w:val="1009"/>
        </w:numPr>
        <w:pStyle w:val="Compact"/>
      </w:pPr>
      <w:r>
        <w:t xml:space="preserve">Animações e transições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2026-04-25T21:11:55Z</dcterms:created>
  <dcterms:modified xsi:type="dcterms:W3CDTF">2026-04-25T21:11:55Z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