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35F714" w14:textId="77777777" w:rsidR="00B61467" w:rsidRDefault="00B61467" w:rsidP="00500D3D">
      <w:pPr>
        <w:jc w:val="center"/>
        <w:rPr>
          <w:b/>
          <w:bCs/>
          <w:sz w:val="28"/>
          <w:szCs w:val="28"/>
        </w:rPr>
      </w:pPr>
    </w:p>
    <w:p w14:paraId="7A197DCF" w14:textId="51B023B5" w:rsidR="00500D3D" w:rsidRDefault="00500D3D" w:rsidP="00500D3D"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</w:rPr>
        <w:t>Integração com o banco de dados-Python DBAPI</w:t>
      </w:r>
    </w:p>
    <w:p w14:paraId="325CC1E8" w14:textId="1C63FAAC" w:rsidR="00500D3D" w:rsidRDefault="00500D3D" w:rsidP="00500D3D">
      <w:pPr>
        <w:jc w:val="center"/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t>Sistema bancário – Projeto Dio</w:t>
      </w:r>
    </w:p>
    <w:p w14:paraId="0AEB7D53" w14:textId="55F8D9CF" w:rsidR="00500D3D" w:rsidRPr="00C67124" w:rsidRDefault="00500D3D" w:rsidP="00500D3D">
      <w:r>
        <w:t xml:space="preserve">Para iniciar o trabalho de integração devo verificar a implementação nas seguintes funções do projeto no modulo </w:t>
      </w:r>
      <w:proofErr w:type="spellStart"/>
      <w:r w:rsidRPr="00500D3D">
        <w:rPr>
          <w:u w:val="single"/>
        </w:rPr>
        <w:t>options</w:t>
      </w:r>
      <w:proofErr w:type="spellEnd"/>
      <w:r>
        <w:rPr>
          <w:u w:val="single"/>
        </w:rPr>
        <w:t>:</w:t>
      </w:r>
    </w:p>
    <w:p w14:paraId="1EF5BFA8" w14:textId="2D6F8926" w:rsidR="00500D3D" w:rsidRPr="00BC5361" w:rsidRDefault="00500D3D" w:rsidP="00500D3D">
      <w:pPr>
        <w:rPr>
          <w:u w:val="single"/>
        </w:rPr>
      </w:pPr>
      <w:r>
        <w:t>-  Criar conta</w:t>
      </w:r>
      <w:r w:rsidR="00C67124">
        <w:t xml:space="preserve">: Dados armazenados na estrutura de dados contas []. </w:t>
      </w:r>
    </w:p>
    <w:p w14:paraId="4CBEFBBD" w14:textId="2AED41CF" w:rsidR="00500D3D" w:rsidRPr="00FB4360" w:rsidRDefault="00500D3D" w:rsidP="00500D3D">
      <w:pPr>
        <w:rPr>
          <w:u w:val="single"/>
        </w:rPr>
      </w:pPr>
      <w:r>
        <w:t>-Criar cliente</w:t>
      </w:r>
      <w:r w:rsidR="00C67124">
        <w:t>: Dados armazenados na estrutura de dados clientes []</w:t>
      </w:r>
    </w:p>
    <w:p w14:paraId="7BA59613" w14:textId="0A439356" w:rsidR="00500D3D" w:rsidRPr="00500D3D" w:rsidRDefault="00500D3D" w:rsidP="00500D3D">
      <w:pPr>
        <w:rPr>
          <w:u w:val="single"/>
        </w:rPr>
      </w:pPr>
      <w:r>
        <w:t>- Filtrar cliente</w:t>
      </w:r>
    </w:p>
    <w:p w14:paraId="588418A5" w14:textId="6B311F26" w:rsidR="00500D3D" w:rsidRPr="00C67124" w:rsidRDefault="00500D3D" w:rsidP="00500D3D">
      <w:pPr>
        <w:rPr>
          <w:u w:val="single"/>
        </w:rPr>
      </w:pPr>
      <w:r w:rsidRPr="00FB4360">
        <w:t>-</w:t>
      </w:r>
      <w:r w:rsidR="00FB4360" w:rsidRPr="00FB4360">
        <w:t xml:space="preserve"> </w:t>
      </w:r>
      <w:r w:rsidRPr="00FB4360">
        <w:t>Listar contas</w:t>
      </w:r>
    </w:p>
    <w:p w14:paraId="147982A3" w14:textId="77777777" w:rsidR="00500D3D" w:rsidRDefault="00500D3D" w:rsidP="00500D3D"/>
    <w:p w14:paraId="5857C912" w14:textId="46336174" w:rsidR="00C67124" w:rsidRPr="00C67124" w:rsidRDefault="00C67124" w:rsidP="00500D3D">
      <w:pPr>
        <w:rPr>
          <w:u w:val="single"/>
        </w:rPr>
      </w:pPr>
      <w:r>
        <w:t>Trocar o modo de armazenamento dos dados atual em estrutura de dados e passar para o DB.</w:t>
      </w:r>
    </w:p>
    <w:p w14:paraId="40970C0B" w14:textId="7109FCA1" w:rsidR="00500D3D" w:rsidRPr="00500D3D" w:rsidRDefault="00500D3D" w:rsidP="00500D3D">
      <w:pPr>
        <w:rPr>
          <w:u w:val="single"/>
        </w:rPr>
      </w:pPr>
      <w:r w:rsidRPr="00500D3D">
        <w:t xml:space="preserve">Todas essas funções devem ser </w:t>
      </w:r>
      <w:r>
        <w:t xml:space="preserve">modificadas para iniciar a integração </w:t>
      </w:r>
      <w:r w:rsidRPr="00FB4360">
        <w:t>com</w:t>
      </w:r>
      <w:r>
        <w:t xml:space="preserve"> a base de dados. </w:t>
      </w:r>
      <w:proofErr w:type="spellStart"/>
      <w:r>
        <w:t>Obs</w:t>
      </w:r>
      <w:proofErr w:type="spellEnd"/>
      <w:r>
        <w:t xml:space="preserve">: a função filtrar cliente é chamada em </w:t>
      </w:r>
      <w:r w:rsidRPr="00BC5361">
        <w:t>tod</w:t>
      </w:r>
      <w:r w:rsidR="00BC5361" w:rsidRPr="00BC5361">
        <w:t>a</w:t>
      </w:r>
      <w:r w:rsidRPr="00BC5361">
        <w:t>s</w:t>
      </w:r>
      <w:r>
        <w:t xml:space="preserve"> as funções para verificar se </w:t>
      </w:r>
      <w:r w:rsidR="00FB4360">
        <w:t>os dados do cliente estão</w:t>
      </w:r>
      <w:r>
        <w:t xml:space="preserve"> </w:t>
      </w:r>
      <w:r w:rsidR="00FB4360">
        <w:t>armazenados</w:t>
      </w:r>
      <w:r>
        <w:t xml:space="preserve"> na </w:t>
      </w:r>
      <w:r w:rsidR="00BC5361">
        <w:t xml:space="preserve">estrutura de dados </w:t>
      </w:r>
      <w:proofErr w:type="gramStart"/>
      <w:r w:rsidR="00FB4360">
        <w:t>clientes[</w:t>
      </w:r>
      <w:proofErr w:type="gramEnd"/>
      <w:r>
        <w:t xml:space="preserve">]. Essa função </w:t>
      </w:r>
      <w:r w:rsidR="00FB4360">
        <w:t xml:space="preserve">em especifico </w:t>
      </w:r>
      <w:r>
        <w:t>com a nova implementação deve consultar o DB para validar o usuário.</w:t>
      </w:r>
    </w:p>
    <w:p w14:paraId="6F58A688" w14:textId="77777777" w:rsidR="00500D3D" w:rsidRPr="00BC5361" w:rsidRDefault="00500D3D" w:rsidP="00500D3D">
      <w:pPr>
        <w:rPr>
          <w:u w:val="single"/>
        </w:rPr>
      </w:pPr>
    </w:p>
    <w:p w14:paraId="23A7A749" w14:textId="272D9132" w:rsidR="00500D3D" w:rsidRPr="00500D3D" w:rsidRDefault="00500D3D" w:rsidP="00500D3D">
      <w:r>
        <w:t>Devo iniciar a integração apenas registrando dados do cliente.</w:t>
      </w:r>
      <w:r>
        <w:rPr>
          <w:u w:val="single"/>
        </w:rPr>
        <w:t xml:space="preserve"> </w:t>
      </w:r>
      <w:r>
        <w:t>Depois após essa primeira etapa, devo dar continuidade nas funcionalidades como transações e históricos.</w:t>
      </w:r>
    </w:p>
    <w:sectPr w:rsidR="00500D3D" w:rsidRPr="00500D3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0D3D"/>
    <w:rsid w:val="000E2849"/>
    <w:rsid w:val="004C16B6"/>
    <w:rsid w:val="00500D3D"/>
    <w:rsid w:val="0062148D"/>
    <w:rsid w:val="00B61467"/>
    <w:rsid w:val="00BC5361"/>
    <w:rsid w:val="00C67124"/>
    <w:rsid w:val="00D00A5F"/>
    <w:rsid w:val="00FB43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D5836C"/>
  <w15:chartTrackingRefBased/>
  <w15:docId w15:val="{BB00738E-B310-4DF2-94BB-786DA02927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500D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500D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500D3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00D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00D3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00D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00D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00D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00D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00D3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500D3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500D3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500D3D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500D3D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00D3D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00D3D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00D3D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00D3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500D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500D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500D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500D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500D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500D3D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00D3D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500D3D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00D3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500D3D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500D3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150</Words>
  <Characters>811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Fabio Gonçalves</dc:creator>
  <cp:keywords/>
  <dc:description/>
  <cp:lastModifiedBy>Fabio Gonçalves</cp:lastModifiedBy>
  <cp:revision>5</cp:revision>
  <dcterms:created xsi:type="dcterms:W3CDTF">2025-07-09T01:25:00Z</dcterms:created>
  <dcterms:modified xsi:type="dcterms:W3CDTF">2025-07-09T01:49:00Z</dcterms:modified>
</cp:coreProperties>
</file>