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75E3" w:rsidRDefault="00AE2E2C" w:rsidP="00E611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 xml:space="preserve">Relatório Técnico - </w:t>
      </w:r>
      <w:r w:rsidR="00A475E3" w:rsidRPr="00A475E3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  <w:t>Tratamento de Dados</w:t>
      </w:r>
    </w:p>
    <w:p w:rsidR="00797EA4" w:rsidRPr="00A475E3" w:rsidRDefault="00797EA4" w:rsidP="00E61143">
      <w:pPr>
        <w:spacing w:after="0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pt-BR"/>
          <w14:ligatures w14:val="none"/>
        </w:rPr>
      </w:pPr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1. Objetivo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objetivo deste projeto foi construir um pipeline de ingestão, padronização e integração de dados brutos oriundos de três fontes distintas (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customers.json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orders.csv</w:t>
      </w:r>
      <w:r w:rsidR="00B018A5"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web_events.csv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), gerando tabelas limpas e coerentes para posterior análise, visualização 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carga em bancos de dados relacionais.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2. Ferramentas Utilizadas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Python 3.</w:t>
      </w:r>
      <w:r w:rsidR="003D376D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12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linguagem principal para manipulação de dados.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Pandas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biblioteca para leitura, limpeza e integração dos dados.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JSON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formato de entrada para dados estruturados de clientes.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Unidecode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biblioteca usada para remover acentuação dos nomes de estados.</w:t>
      </w:r>
    </w:p>
    <w:p w:rsidR="00A475E3" w:rsidRP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Datetime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manipulação de datas com múltiplos formatos.</w:t>
      </w:r>
    </w:p>
    <w:p w:rsidR="00A475E3" w:rsidRDefault="00A475E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CSV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 formato de saída das tabelas tratadas.</w:t>
      </w:r>
    </w:p>
    <w:p w:rsidR="00E61143" w:rsidRDefault="00E6114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Draw</w:t>
      </w:r>
      <w:bookmarkStart w:id="0" w:name="_GoBack"/>
      <w:r w:rsidRPr="003D376D">
        <w:rPr>
          <w:rFonts w:ascii="Times New Roman" w:eastAsia="Times New Roman" w:hAnsi="Times New Roman" w:cs="Times New Roman"/>
          <w:b/>
          <w:kern w:val="0"/>
          <w:lang w:eastAsia="pt-BR"/>
          <w14:ligatures w14:val="none"/>
        </w:rPr>
        <w:t>.io</w:t>
      </w:r>
      <w:bookmarkEnd w:id="0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="003D37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editor de diagramas e fluxogramas.</w:t>
      </w:r>
    </w:p>
    <w:p w:rsidR="00E61143" w:rsidRPr="00A475E3" w:rsidRDefault="00E61143" w:rsidP="00E61143">
      <w:pPr>
        <w:numPr>
          <w:ilvl w:val="0"/>
          <w:numId w:val="2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proofErr w:type="spellStart"/>
      <w:r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Github</w:t>
      </w:r>
      <w:proofErr w:type="spellEnd"/>
      <w:r w:rsidRPr="003D37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: </w:t>
      </w:r>
      <w:r w:rsidR="003D376D" w:rsidRPr="003D37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plataforma de hospedagem de código-fonte e arquivos com controle de ver</w:t>
      </w:r>
      <w:r w:rsidR="003D376D" w:rsidRPr="003D37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são</w:t>
      </w:r>
      <w:r w:rsidR="003D376D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P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3. Descrição do Pipeline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a) Leitura e unificação dos dados</w:t>
      </w:r>
    </w:p>
    <w:p w:rsidR="00A475E3" w:rsidRPr="00A475E3" w:rsidRDefault="00A475E3" w:rsidP="00E611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Leitura de arquivos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</w:t>
      </w:r>
      <w:proofErr w:type="gramStart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</w:t>
      </w:r>
      <w:proofErr w:type="spellEnd"/>
      <w:proofErr w:type="gram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suporte a diferentes codificações e formatações.</w:t>
      </w:r>
    </w:p>
    <w:p w:rsidR="00A475E3" w:rsidRPr="00A475E3" w:rsidRDefault="00A475E3" w:rsidP="00E61143">
      <w:pPr>
        <w:numPr>
          <w:ilvl w:val="0"/>
          <w:numId w:val="3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Conversão inicial das colunas de data com formatos múltiplos (ISO, brasileiro, etc.).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b)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customers</w:t>
      </w:r>
      <w:proofErr w:type="spellEnd"/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Padronização de e-mails para letras minúsculas.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Remoção de duplicidades por e-mail, mantendo o registro mais recente.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registration_date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múltiplos formatos.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Mapeamento de estados para siglas padronizadas, incluindo variações com e sem acento.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Criação de uma tabela de referência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state_name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state_code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4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de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state_id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merge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tabela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c)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orders</w:t>
      </w:r>
      <w:proofErr w:type="spellEnd"/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order_date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com a mesma lógica aplicada 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Padronização de valores monetários, transformando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1.234,56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ou </w:t>
      </w:r>
      <w:proofErr w:type="gram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1,234.56</w:t>
      </w:r>
      <w:proofErr w:type="gram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em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float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5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Eliminação de pedidos duplicados com base no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order_id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 xml:space="preserve">d) Tratamento da tabela </w:t>
      </w:r>
      <w:proofErr w:type="spellStart"/>
      <w:r w:rsidRPr="00B018A5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web_events</w:t>
      </w:r>
      <w:proofErr w:type="spellEnd"/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Conversão de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event_timestamp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</w:t>
      </w:r>
      <w:proofErr w:type="spellStart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datetime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real, respeitando formato ISO quando necessário.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Remoção de espaços desnecessários em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user_agent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Extração e expansão da coluna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metadata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(formato JSON) para colunas auxiliares.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Eliminação de duplicidade por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event_id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Integração com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customers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via 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user_email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475E3" w:rsidRPr="00A475E3" w:rsidRDefault="00A475E3" w:rsidP="00E61143">
      <w:pPr>
        <w:spacing w:after="0" w:line="240" w:lineRule="auto"/>
        <w:outlineLvl w:val="3"/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lang w:eastAsia="pt-BR"/>
          <w14:ligatures w14:val="none"/>
        </w:rPr>
        <w:t>e) Exportação dos resultados</w:t>
      </w:r>
    </w:p>
    <w:p w:rsidR="00A475E3" w:rsidRPr="00A475E3" w:rsidRDefault="00A475E3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Tabelas exportadas no formato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  <w:proofErr w:type="spellStart"/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csv</w:t>
      </w:r>
      <w:proofErr w:type="spellEnd"/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, com datas no padrão </w:t>
      </w: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DD/MM/AAAA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: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customers_clean.csv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lastRenderedPageBreak/>
        <w:t>orders_clean.csv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web_events_clean.csv</w:t>
      </w:r>
    </w:p>
    <w:p w:rsidR="00A475E3" w:rsidRPr="00A475E3" w:rsidRDefault="00A475E3" w:rsidP="00E61143">
      <w:pPr>
        <w:numPr>
          <w:ilvl w:val="1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32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states.csv</w:t>
      </w:r>
    </w:p>
    <w:p w:rsidR="00A475E3" w:rsidRPr="00A475E3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Default="00A475E3" w:rsidP="00E61143">
      <w:pPr>
        <w:spacing w:after="0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4. Principais Desafios e Soluções</w:t>
      </w:r>
    </w:p>
    <w:p w:rsidR="00B018A5" w:rsidRPr="00B018A5" w:rsidRDefault="00B018A5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Desafios</w:t>
      </w:r>
    </w:p>
    <w:p w:rsidR="00B018A5" w:rsidRDefault="00B018A5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 w:rsidRPr="00B018A5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Datas </w:t>
      </w: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em formatos mistos (ISO, brasileiro com ou sem barras);</w:t>
      </w:r>
    </w:p>
    <w:p w:rsidR="00AE2E2C" w:rsidRDefault="00B018A5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Es</w:t>
      </w:r>
      <w:r w:rsid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tados com variações (com acento, sem acento e abreviados);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Duplicidade de clientes por e-mail;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Campos numéricos como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string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 virgula;</w:t>
      </w:r>
    </w:p>
    <w:p w:rsidR="00AE2E2C" w:rsidRDefault="00AE2E2C" w:rsidP="00E61143">
      <w:pPr>
        <w:numPr>
          <w:ilvl w:val="1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Coluna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metadata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como JSON dentro de CSV.</w:t>
      </w:r>
    </w:p>
    <w:p w:rsidR="00AE2E2C" w:rsidRDefault="00AE2E2C" w:rsidP="00E61143">
      <w:pPr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Solução</w:t>
      </w:r>
    </w:p>
    <w:p w:rsid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Criação de função de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parsing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flexível com múltiplos formatos (</w:t>
      </w:r>
      <w:r w:rsidRP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%d/%m/%Y</w:t>
      </w:r>
      <w:r w:rsidRPr="00A475E3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, </w:t>
      </w:r>
      <w:r w:rsidRPr="00AE2E2C"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%Y-%m-%d, etc.);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Uso de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unidecode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+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map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padronizado </w:t>
      </w:r>
      <w:proofErr w:type="gram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+</w:t>
      </w:r>
      <w:proofErr w:type="gram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merge com tabela </w:t>
      </w:r>
      <w:proofErr w:type="spellStart"/>
      <w:r w:rsidRPr="00AE2E2C">
        <w:rPr>
          <w:rFonts w:ascii="Times New Roman" w:eastAsia="Times New Roman" w:hAnsi="Times New Roman" w:cs="Times New Roman"/>
          <w:i/>
          <w:kern w:val="0"/>
          <w:szCs w:val="20"/>
          <w:lang w:eastAsia="pt-BR"/>
          <w14:ligatures w14:val="none"/>
        </w:rPr>
        <w:t>states</w:t>
      </w:r>
      <w:proofErr w:type="spellEnd"/>
      <w:r>
        <w:rPr>
          <w:rFonts w:ascii="Times New Roman" w:eastAsia="Times New Roman" w:hAnsi="Times New Roman" w:cs="Times New Roman"/>
          <w:i/>
          <w:kern w:val="0"/>
          <w:szCs w:val="20"/>
          <w:lang w:eastAsia="pt-BR"/>
          <w14:ligatures w14:val="none"/>
        </w:rPr>
        <w:t>;</w:t>
      </w:r>
    </w:p>
    <w:p w:rsid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Conversão de e-mails para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lowercase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e ordenação por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registration_date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para manter o mais recente;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Substituição controlada e conversão para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float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com </w:t>
      </w:r>
      <w:proofErr w:type="spellStart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>str.replace</w:t>
      </w:r>
      <w:proofErr w:type="spellEnd"/>
      <w:r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  <w:t xml:space="preserve"> </w:t>
      </w:r>
      <w:r w:rsidRPr="00AE2E2C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(',', '.')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.</w:t>
      </w:r>
    </w:p>
    <w:p w:rsidR="00AE2E2C" w:rsidRPr="00AE2E2C" w:rsidRDefault="00AE2E2C" w:rsidP="00E61143">
      <w:pPr>
        <w:numPr>
          <w:ilvl w:val="1"/>
          <w:numId w:val="12"/>
        </w:numPr>
        <w:spacing w:after="0" w:line="240" w:lineRule="auto"/>
        <w:rPr>
          <w:rFonts w:ascii="Times New Roman" w:eastAsia="Times New Roman" w:hAnsi="Times New Roman" w:cs="Times New Roman"/>
          <w:kern w:val="0"/>
          <w:szCs w:val="2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Expansão com </w:t>
      </w:r>
      <w:proofErr w:type="spell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json.loads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() e </w:t>
      </w:r>
      <w:proofErr w:type="spellStart"/>
      <w:proofErr w:type="gramStart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apply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pd.series</w:t>
      </w:r>
      <w:proofErr w:type="spellEnd"/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) para extrair atributos.</w:t>
      </w:r>
    </w:p>
    <w:p w:rsidR="00E6114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</w:p>
    <w:p w:rsidR="00A475E3" w:rsidRDefault="00E61143" w:rsidP="00E61143">
      <w:pPr>
        <w:pStyle w:val="PargrafodaLista"/>
        <w:numPr>
          <w:ilvl w:val="0"/>
          <w:numId w:val="15"/>
        </w:numPr>
        <w:spacing w:after="0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 w:rsidRPr="00E6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Disponibilização</w:t>
      </w:r>
      <w:r w:rsidR="00D30E53" w:rsidRPr="00E61143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 xml:space="preserve"> da Pipeline</w:t>
      </w:r>
    </w:p>
    <w:p w:rsidR="00E61143" w:rsidRDefault="00E61143" w:rsidP="00E61143">
      <w:pPr>
        <w:pStyle w:val="PargrafodaLista"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:rsidR="00E6114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Os dados gerados na análise estão disponíveis e podem ser consultados em:</w:t>
      </w:r>
    </w:p>
    <w:p w:rsidR="00E61143" w:rsidRPr="00D30E53" w:rsidRDefault="00E6114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D30E5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https://github.com/FabioFeSantos/TesteGallagher/</w:t>
      </w:r>
    </w:p>
    <w:p w:rsidR="00E61143" w:rsidRDefault="00E61143" w:rsidP="00E61143">
      <w:pPr>
        <w:pStyle w:val="PargrafodaLista"/>
        <w:spacing w:after="0" w:line="240" w:lineRule="auto"/>
        <w:ind w:left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</w:p>
    <w:p w:rsidR="00E61143" w:rsidRDefault="00E61143" w:rsidP="00E61143">
      <w:pPr>
        <w:pStyle w:val="PargrafodaLista"/>
        <w:numPr>
          <w:ilvl w:val="0"/>
          <w:numId w:val="15"/>
        </w:numPr>
        <w:spacing w:after="0" w:line="240" w:lineRule="auto"/>
        <w:ind w:left="284" w:hanging="284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pt-BR"/>
          <w14:ligatures w14:val="none"/>
        </w:rPr>
        <w:t>Considerações Finais</w:t>
      </w:r>
    </w:p>
    <w:p w:rsidR="00A475E3" w:rsidRPr="00B018A5" w:rsidRDefault="00A475E3" w:rsidP="00E61143">
      <w:pPr>
        <w:spacing w:after="0" w:line="240" w:lineRule="auto"/>
        <w:rPr>
          <w:rFonts w:ascii="Times New Roman" w:eastAsia="Times New Roman" w:hAnsi="Times New Roman" w:cs="Times New Roman"/>
          <w:kern w:val="0"/>
          <w:lang w:eastAsia="pt-BR"/>
          <w14:ligatures w14:val="none"/>
        </w:rPr>
      </w:pP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O pipeline desenvolvido garante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consistência e integridad</w:t>
      </w:r>
      <w:r w:rsidR="00E6114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e referencial entre as tabelas, </w:t>
      </w:r>
      <w:r w:rsid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com formatação compatível com padrão ideal para relatórios e bancos de dados. Trazendo </w:t>
      </w:r>
      <w:r w:rsidR="00B018A5" w:rsidRPr="00B018A5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>e</w:t>
      </w:r>
      <w:r w:rsidRPr="00B018A5">
        <w:rPr>
          <w:rFonts w:ascii="Times New Roman" w:eastAsia="Times New Roman" w:hAnsi="Times New Roman" w:cs="Times New Roman"/>
          <w:bCs/>
          <w:kern w:val="0"/>
          <w:lang w:eastAsia="pt-BR"/>
          <w14:ligatures w14:val="none"/>
        </w:rPr>
        <w:t>scalabilidade</w:t>
      </w:r>
      <w:r w:rsidRPr="00A475E3">
        <w:rPr>
          <w:rFonts w:ascii="Times New Roman" w:eastAsia="Times New Roman" w:hAnsi="Times New Roman" w:cs="Times New Roman"/>
          <w:kern w:val="0"/>
          <w:lang w:eastAsia="pt-BR"/>
          <w14:ligatures w14:val="none"/>
        </w:rPr>
        <w:t xml:space="preserve"> para aceitar novos registros com o mesmo modelo de dados.</w:t>
      </w:r>
    </w:p>
    <w:sectPr w:rsidR="00A475E3" w:rsidRPr="00B018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F721E"/>
    <w:multiLevelType w:val="multilevel"/>
    <w:tmpl w:val="91B65A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5303D1"/>
    <w:multiLevelType w:val="hybridMultilevel"/>
    <w:tmpl w:val="10CA5C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C25C81"/>
    <w:multiLevelType w:val="hybridMultilevel"/>
    <w:tmpl w:val="797CEDE8"/>
    <w:lvl w:ilvl="0" w:tplc="A3DCB7CA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DC169B"/>
    <w:multiLevelType w:val="multilevel"/>
    <w:tmpl w:val="E9A028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5D6C35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E80D30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D387313"/>
    <w:multiLevelType w:val="multilevel"/>
    <w:tmpl w:val="BC7C7E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DC747CC"/>
    <w:multiLevelType w:val="hybridMultilevel"/>
    <w:tmpl w:val="E4E487B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DDC5A73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BB05B40"/>
    <w:multiLevelType w:val="multilevel"/>
    <w:tmpl w:val="D4487B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DEA4AC6"/>
    <w:multiLevelType w:val="multilevel"/>
    <w:tmpl w:val="9852E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A33192F"/>
    <w:multiLevelType w:val="multilevel"/>
    <w:tmpl w:val="A9FA6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3857F1F"/>
    <w:multiLevelType w:val="multilevel"/>
    <w:tmpl w:val="256AB3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55C1269"/>
    <w:multiLevelType w:val="multilevel"/>
    <w:tmpl w:val="E3442C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D533DF7"/>
    <w:multiLevelType w:val="multilevel"/>
    <w:tmpl w:val="BAF855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0"/>
  </w:num>
  <w:num w:numId="3">
    <w:abstractNumId w:val="13"/>
  </w:num>
  <w:num w:numId="4">
    <w:abstractNumId w:val="9"/>
  </w:num>
  <w:num w:numId="5">
    <w:abstractNumId w:val="3"/>
  </w:num>
  <w:num w:numId="6">
    <w:abstractNumId w:val="14"/>
  </w:num>
  <w:num w:numId="7">
    <w:abstractNumId w:val="6"/>
  </w:num>
  <w:num w:numId="8">
    <w:abstractNumId w:val="12"/>
  </w:num>
  <w:num w:numId="9">
    <w:abstractNumId w:val="1"/>
  </w:num>
  <w:num w:numId="10">
    <w:abstractNumId w:val="7"/>
  </w:num>
  <w:num w:numId="11">
    <w:abstractNumId w:val="11"/>
  </w:num>
  <w:num w:numId="12">
    <w:abstractNumId w:val="5"/>
  </w:num>
  <w:num w:numId="13">
    <w:abstractNumId w:val="8"/>
  </w:num>
  <w:num w:numId="14">
    <w:abstractNumId w:val="4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75E3"/>
    <w:rsid w:val="00166904"/>
    <w:rsid w:val="003D376D"/>
    <w:rsid w:val="00797EA4"/>
    <w:rsid w:val="007A6DA4"/>
    <w:rsid w:val="00870A4C"/>
    <w:rsid w:val="00A475E3"/>
    <w:rsid w:val="00AE2E2C"/>
    <w:rsid w:val="00B018A5"/>
    <w:rsid w:val="00D30E53"/>
    <w:rsid w:val="00E611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8D2D953-A2B3-415F-AB67-1C81F51367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75E3"/>
    <w:pPr>
      <w:spacing w:line="278" w:lineRule="auto"/>
    </w:pPr>
    <w:rPr>
      <w:kern w:val="2"/>
      <w:sz w:val="24"/>
      <w:szCs w:val="24"/>
      <w14:ligatures w14:val="standardContextual"/>
    </w:rPr>
  </w:style>
  <w:style w:type="paragraph" w:styleId="Ttulo2">
    <w:name w:val="heading 2"/>
    <w:basedOn w:val="Normal"/>
    <w:link w:val="Ttulo2Char"/>
    <w:uiPriority w:val="9"/>
    <w:qFormat/>
    <w:rsid w:val="00A475E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Ttulo3">
    <w:name w:val="heading 3"/>
    <w:basedOn w:val="Normal"/>
    <w:link w:val="Ttulo3Char"/>
    <w:uiPriority w:val="9"/>
    <w:qFormat/>
    <w:rsid w:val="00A475E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pt-BR"/>
      <w14:ligatures w14:val="none"/>
    </w:rPr>
  </w:style>
  <w:style w:type="paragraph" w:styleId="Ttulo4">
    <w:name w:val="heading 4"/>
    <w:basedOn w:val="Normal"/>
    <w:link w:val="Ttulo4Char"/>
    <w:uiPriority w:val="9"/>
    <w:qFormat/>
    <w:rsid w:val="00A475E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A475E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A475E3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customStyle="1" w:styleId="Ttulo4Char">
    <w:name w:val="Título 4 Char"/>
    <w:basedOn w:val="Fontepargpadro"/>
    <w:link w:val="Ttulo4"/>
    <w:uiPriority w:val="9"/>
    <w:rsid w:val="00A475E3"/>
    <w:rPr>
      <w:rFonts w:ascii="Times New Roman" w:eastAsia="Times New Roman" w:hAnsi="Times New Roman" w:cs="Times New Roman"/>
      <w:b/>
      <w:bCs/>
      <w:sz w:val="24"/>
      <w:szCs w:val="24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A475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A475E3"/>
    <w:rPr>
      <w:b/>
      <w:bCs/>
    </w:rPr>
  </w:style>
  <w:style w:type="character" w:styleId="CdigoHTML">
    <w:name w:val="HTML Code"/>
    <w:basedOn w:val="Fontepargpadro"/>
    <w:uiPriority w:val="99"/>
    <w:semiHidden/>
    <w:unhideWhenUsed/>
    <w:rsid w:val="00A475E3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Fontepargpadro"/>
    <w:uiPriority w:val="99"/>
    <w:semiHidden/>
    <w:unhideWhenUsed/>
    <w:rsid w:val="00A475E3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166904"/>
    <w:pPr>
      <w:ind w:left="720"/>
      <w:contextualSpacing/>
    </w:pPr>
  </w:style>
  <w:style w:type="character" w:styleId="nfase">
    <w:name w:val="Emphasis"/>
    <w:basedOn w:val="Fontepargpadro"/>
    <w:uiPriority w:val="20"/>
    <w:qFormat/>
    <w:rsid w:val="003D376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015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935</TotalTime>
  <Pages>2</Pages>
  <Words>529</Words>
  <Characters>2862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</dc:creator>
  <cp:keywords/>
  <dc:description/>
  <cp:lastModifiedBy>Fabio</cp:lastModifiedBy>
  <cp:revision>6</cp:revision>
  <dcterms:created xsi:type="dcterms:W3CDTF">2025-06-01T22:14:00Z</dcterms:created>
  <dcterms:modified xsi:type="dcterms:W3CDTF">2025-06-02T14:09:00Z</dcterms:modified>
</cp:coreProperties>
</file>