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Default="00B661EA" w:rsidP="00F06F25">
      <w:pPr>
        <w:pStyle w:val="Title"/>
      </w:pPr>
      <w:r>
        <w:t>Discrete Optimisation Project Documentation</w:t>
      </w:r>
    </w:p>
    <w:p w14:paraId="5C3580DB" w14:textId="77777777" w:rsidR="00B661EA" w:rsidRDefault="00B661EA"/>
    <w:p w14:paraId="35A37092" w14:textId="5E818CC4" w:rsidR="00475B85" w:rsidRDefault="00475B85" w:rsidP="00475B85">
      <w:pPr>
        <w:pStyle w:val="Heading1"/>
      </w:pPr>
      <w:r>
        <w:t>Notes</w:t>
      </w:r>
    </w:p>
    <w:p w14:paraId="75318DFE" w14:textId="2674FADC" w:rsidR="00475B85" w:rsidRDefault="00475B85" w:rsidP="008905BE">
      <w:pPr>
        <w:pStyle w:val="ListParagraph"/>
        <w:numPr>
          <w:ilvl w:val="0"/>
          <w:numId w:val="1"/>
        </w:numPr>
      </w:pPr>
      <w:r>
        <w:t>Currently the time to travel down an arc doesn’t consider the mode of transportation</w:t>
      </w:r>
      <w:r w:rsidR="008905BE">
        <w:t>. This will need to be integrated into the model later</w:t>
      </w:r>
    </w:p>
    <w:p w14:paraId="2B2030FE" w14:textId="2039C2B0" w:rsidR="00B661EA" w:rsidRDefault="00B661EA" w:rsidP="00F06F25">
      <w:pPr>
        <w:pStyle w:val="Heading1"/>
      </w:pPr>
      <w:r>
        <w:t>Assumptions</w:t>
      </w:r>
    </w:p>
    <w:p w14:paraId="76FE52CB" w14:textId="77777777" w:rsidR="00B661EA" w:rsidRDefault="00B661EA"/>
    <w:p w14:paraId="011031A9" w14:textId="77777777" w:rsidR="00696F05" w:rsidRDefault="00696F05"/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41AA9CAC" w:rsidR="00696F05" w:rsidRPr="00696F05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i, j=nodes ;t=transportation mode ;p=person</m:t>
          </m:r>
        </m:oMath>
      </m:oMathPara>
    </w:p>
    <w:p w14:paraId="437E8459" w14:textId="77777777" w:rsidR="00696F05" w:rsidRDefault="00696F05"/>
    <w:p w14:paraId="39E4ED9F" w14:textId="77777777" w:rsidR="00696F05" w:rsidRDefault="00696F0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23C957A7" w:rsidR="00F029D2" w:rsidRDefault="00F029D2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whether person p travels down arc ij on tranportation mode t</m:t>
          </m:r>
        </m:oMath>
      </m:oMathPara>
    </w:p>
    <w:p w14:paraId="003162A3" w14:textId="77777777" w:rsidR="00F029D2" w:rsidRPr="00BD04C4" w:rsidRDefault="00F029D2" w:rsidP="00BD04C4"/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C5F229C" w14:textId="77777777" w:rsidR="000C2150" w:rsidRPr="000B1301" w:rsidRDefault="000C2150" w:rsidP="000C21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→time that a task is started</m:t>
          </m:r>
        </m:oMath>
      </m:oMathPara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39B2C37C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i.e. the sum of costs. Please note that when using these variables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5C036D81" w14:textId="444B13C8" w:rsidR="00F06F25" w:rsidRPr="00AC6855" w:rsidRDefault="007236B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</m:t>
          </m:r>
          <m:r>
            <w:rPr>
              <w:rFonts w:ascii="Cambria Math" w:hAnsi="Cambria Math"/>
            </w:rPr>
            <m:t>whethe</m:t>
          </m:r>
          <m:r>
            <w:rPr>
              <w:rFonts w:ascii="Cambria Math" w:hAnsi="Cambria Math"/>
            </w:rPr>
            <m:t>r node i needs to be serviced by person p</m:t>
          </m:r>
        </m:oMath>
      </m:oMathPara>
    </w:p>
    <w:p w14:paraId="52CB56E8" w14:textId="64F2F340" w:rsidR="00041C62" w:rsidRDefault="00041C62" w:rsidP="0004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</m:t>
          </m:r>
          <m:r>
            <w:rPr>
              <w:rFonts w:ascii="Cambria Math" w:hAnsi="Cambria Math"/>
            </w:rPr>
            <m:t>whethe</m:t>
          </m:r>
          <m:r>
            <w:rPr>
              <w:rFonts w:ascii="Cambria Math" w:hAnsi="Cambria Math"/>
            </w:rPr>
            <m:t xml:space="preserve">r node i </m:t>
          </m:r>
          <m: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 xml:space="preserve">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59AF4D85" w14:textId="3D3A3441" w:rsidR="00041C62" w:rsidRPr="00E568A6" w:rsidRDefault="00D33A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time of a task</m:t>
          </m:r>
        </m:oMath>
      </m:oMathPara>
    </w:p>
    <w:p w14:paraId="064876FA" w14:textId="532B05AB" w:rsidR="00E568A6" w:rsidRPr="00E568A6" w:rsidRDefault="00E568A6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 xml:space="preserve">cost </m:t>
          </m:r>
          <m:r>
            <w:rPr>
              <w:rFonts w:ascii="Cambria Math" w:eastAsiaTheme="majorEastAsia" w:hAnsi="Cambria Math" w:cstheme="majorBidi"/>
            </w:rPr>
            <m:t>of a task</m:t>
          </m:r>
        </m:oMath>
      </m:oMathPara>
    </w:p>
    <w:p w14:paraId="111D91DB" w14:textId="5D45507B" w:rsidR="000B1301" w:rsidRPr="000B1301" w:rsidRDefault="000B1301" w:rsidP="000B13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the time required to travel down arc ij</m:t>
          </m:r>
        </m:oMath>
      </m:oMathPara>
    </w:p>
    <w:p w14:paraId="0ED4A1F4" w14:textId="77777777" w:rsidR="00E568A6" w:rsidRPr="00E568A6" w:rsidRDefault="00E568A6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78FD8114" w14:textId="77777777" w:rsidR="007236BC" w:rsidRDefault="007236BC" w:rsidP="007236BC">
      <w:r>
        <w:t xml:space="preserve">Flow is directional, multi-medium, multi-flow (person) </w:t>
      </w:r>
    </w:p>
    <w:p w14:paraId="304DE190" w14:textId="45848639" w:rsidR="007236BC" w:rsidRDefault="007236BC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4B1F006C" w14:textId="429F0769" w:rsidR="000D60C8" w:rsidRPr="000D60C8" w:rsidRDefault="007236BC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1FA0503C" w14:textId="7F51320E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5C1B5532" w:rsidR="00CA4A54" w:rsidRDefault="000C215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3452F803" w14:textId="77777777" w:rsidR="00CA4A54" w:rsidRDefault="00CA4A54"/>
    <w:p w14:paraId="45535E1A" w14:textId="77777777" w:rsidR="00CA4A54" w:rsidRDefault="00CA4A54"/>
    <w:p w14:paraId="070C0E18" w14:textId="77777777" w:rsidR="00CA4A54" w:rsidRDefault="00CA4A54"/>
    <w:p w14:paraId="3DFD93DA" w14:textId="77777777" w:rsidR="00CA4A54" w:rsidRDefault="00CA4A54"/>
    <w:p w14:paraId="4962790C" w14:textId="77777777" w:rsidR="00CA4A54" w:rsidRDefault="00CA4A54"/>
    <w:p w14:paraId="34D90364" w14:textId="77777777" w:rsidR="00CA4A54" w:rsidRDefault="00CA4A54"/>
    <w:p w14:paraId="05977E70" w14:textId="77777777" w:rsidR="00CA4A54" w:rsidRDefault="00CA4A54"/>
    <w:p w14:paraId="1528BFEA" w14:textId="77777777" w:rsidR="00CA4A54" w:rsidRDefault="00CA4A54"/>
    <w:p w14:paraId="080D613E" w14:textId="1FDA4F81" w:rsidR="009072BA" w:rsidRDefault="009072BA">
      <w:r>
        <w:br w:type="page"/>
      </w:r>
    </w:p>
    <w:p w14:paraId="53BEAFBA" w14:textId="77777777" w:rsidR="00CA4A54" w:rsidRDefault="00CA4A54"/>
    <w:p w14:paraId="1CE94E16" w14:textId="77777777" w:rsidR="00CA4A54" w:rsidRDefault="00CA4A54"/>
    <w:p w14:paraId="769D6AF5" w14:textId="77777777" w:rsidR="00CA4A54" w:rsidRDefault="00CA4A54"/>
    <w:p w14:paraId="4A372E73" w14:textId="77777777" w:rsidR="00CA4A54" w:rsidRDefault="00CA4A54"/>
    <w:p w14:paraId="401A6257" w14:textId="77777777" w:rsidR="00CA4A54" w:rsidRDefault="00CA4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67"/>
        <w:gridCol w:w="1278"/>
        <w:gridCol w:w="1083"/>
      </w:tblGrid>
      <w:tr w:rsidR="00244DA3" w14:paraId="7185F6D3" w14:textId="77777777" w:rsidTr="00F81543">
        <w:tc>
          <w:tcPr>
            <w:tcW w:w="9016" w:type="dxa"/>
            <w:gridSpan w:val="4"/>
          </w:tcPr>
          <w:p w14:paraId="37ECC803" w14:textId="3ABEF8D9" w:rsidR="00244DA3" w:rsidRDefault="00244DA3" w:rsidP="009072BA">
            <w:pPr>
              <w:jc w:val="center"/>
            </w:pPr>
          </w:p>
          <w:p w14:paraId="00954F39" w14:textId="7B0CDFA5" w:rsidR="00244DA3" w:rsidRDefault="00244DA3" w:rsidP="009072BA">
            <w:pPr>
              <w:jc w:val="center"/>
            </w:pPr>
            <w:r>
              <w:t>Version Control</w:t>
            </w:r>
          </w:p>
          <w:p w14:paraId="2FC346F5" w14:textId="6AB36E24" w:rsidR="00244DA3" w:rsidRDefault="00244DA3" w:rsidP="009072BA">
            <w:pPr>
              <w:jc w:val="center"/>
            </w:pPr>
          </w:p>
        </w:tc>
      </w:tr>
      <w:tr w:rsidR="00244DA3" w14:paraId="684EAA73" w14:textId="77777777" w:rsidTr="00244DA3">
        <w:tc>
          <w:tcPr>
            <w:tcW w:w="988" w:type="dxa"/>
          </w:tcPr>
          <w:p w14:paraId="3B5AE3FB" w14:textId="3836CA4B" w:rsidR="00244DA3" w:rsidRDefault="00244DA3">
            <w:r>
              <w:t>Version</w:t>
            </w:r>
          </w:p>
        </w:tc>
        <w:tc>
          <w:tcPr>
            <w:tcW w:w="5670" w:type="dxa"/>
          </w:tcPr>
          <w:p w14:paraId="28E8DA3E" w14:textId="6438E6E9" w:rsidR="00244DA3" w:rsidRDefault="00244DA3">
            <w:r>
              <w:t>Change</w:t>
            </w:r>
          </w:p>
        </w:tc>
        <w:tc>
          <w:tcPr>
            <w:tcW w:w="1275" w:type="dxa"/>
          </w:tcPr>
          <w:p w14:paraId="578847F7" w14:textId="21A8FE33" w:rsidR="00244DA3" w:rsidRDefault="00244DA3">
            <w:r>
              <w:t>Date</w:t>
            </w:r>
          </w:p>
        </w:tc>
        <w:tc>
          <w:tcPr>
            <w:tcW w:w="1083" w:type="dxa"/>
          </w:tcPr>
          <w:p w14:paraId="08094FFF" w14:textId="5C5DF2CA" w:rsidR="00244DA3" w:rsidRDefault="00244DA3">
            <w:r>
              <w:t>Author</w:t>
            </w:r>
          </w:p>
        </w:tc>
      </w:tr>
      <w:tr w:rsidR="00244DA3" w14:paraId="6FAEFE0D" w14:textId="77777777" w:rsidTr="00244DA3">
        <w:tc>
          <w:tcPr>
            <w:tcW w:w="988" w:type="dxa"/>
          </w:tcPr>
          <w:p w14:paraId="2CEDDC30" w14:textId="0BA3B798" w:rsidR="00244DA3" w:rsidRDefault="00244DA3">
            <w:r>
              <w:t>0.0.1</w:t>
            </w:r>
          </w:p>
        </w:tc>
        <w:tc>
          <w:tcPr>
            <w:tcW w:w="5670" w:type="dxa"/>
          </w:tcPr>
          <w:p w14:paraId="3C24F22F" w14:textId="1D7767D2" w:rsidR="00244DA3" w:rsidRDefault="00244DA3">
            <w:r>
              <w:t>Documentation creation</w:t>
            </w:r>
          </w:p>
        </w:tc>
        <w:tc>
          <w:tcPr>
            <w:tcW w:w="1275" w:type="dxa"/>
          </w:tcPr>
          <w:p w14:paraId="683855A3" w14:textId="77909923" w:rsidR="00244DA3" w:rsidRDefault="00CA4A54">
            <w:r>
              <w:t>27/08/2022</w:t>
            </w:r>
          </w:p>
        </w:tc>
        <w:tc>
          <w:tcPr>
            <w:tcW w:w="1083" w:type="dxa"/>
          </w:tcPr>
          <w:p w14:paraId="706BB942" w14:textId="7B60DB62" w:rsidR="00244DA3" w:rsidRDefault="00CA4A54">
            <w:r>
              <w:t>FG</w:t>
            </w:r>
          </w:p>
        </w:tc>
      </w:tr>
      <w:tr w:rsidR="00244DA3" w14:paraId="604B8DC5" w14:textId="77777777" w:rsidTr="00244DA3">
        <w:tc>
          <w:tcPr>
            <w:tcW w:w="988" w:type="dxa"/>
          </w:tcPr>
          <w:p w14:paraId="27553A47" w14:textId="77777777" w:rsidR="00244DA3" w:rsidRDefault="00244DA3"/>
        </w:tc>
        <w:tc>
          <w:tcPr>
            <w:tcW w:w="5670" w:type="dxa"/>
          </w:tcPr>
          <w:p w14:paraId="0BA96B85" w14:textId="77777777" w:rsidR="00244DA3" w:rsidRDefault="00244DA3"/>
        </w:tc>
        <w:tc>
          <w:tcPr>
            <w:tcW w:w="1275" w:type="dxa"/>
          </w:tcPr>
          <w:p w14:paraId="2EC55BB1" w14:textId="77777777" w:rsidR="00244DA3" w:rsidRDefault="00244DA3"/>
        </w:tc>
        <w:tc>
          <w:tcPr>
            <w:tcW w:w="1083" w:type="dxa"/>
          </w:tcPr>
          <w:p w14:paraId="7D8E89DB" w14:textId="1C561DE3" w:rsidR="00244DA3" w:rsidRDefault="00244DA3"/>
        </w:tc>
      </w:tr>
      <w:tr w:rsidR="00244DA3" w14:paraId="7BE569C8" w14:textId="77777777" w:rsidTr="00244DA3">
        <w:tc>
          <w:tcPr>
            <w:tcW w:w="988" w:type="dxa"/>
          </w:tcPr>
          <w:p w14:paraId="117A34D3" w14:textId="77777777" w:rsidR="00244DA3" w:rsidRDefault="00244DA3"/>
        </w:tc>
        <w:tc>
          <w:tcPr>
            <w:tcW w:w="5670" w:type="dxa"/>
          </w:tcPr>
          <w:p w14:paraId="18493621" w14:textId="77777777" w:rsidR="00244DA3" w:rsidRDefault="00244DA3"/>
        </w:tc>
        <w:tc>
          <w:tcPr>
            <w:tcW w:w="1275" w:type="dxa"/>
          </w:tcPr>
          <w:p w14:paraId="196BA130" w14:textId="77777777" w:rsidR="00244DA3" w:rsidRDefault="00244DA3"/>
        </w:tc>
        <w:tc>
          <w:tcPr>
            <w:tcW w:w="1083" w:type="dxa"/>
          </w:tcPr>
          <w:p w14:paraId="4BAE61A9" w14:textId="46D2A0B2" w:rsidR="00244DA3" w:rsidRDefault="00244DA3"/>
        </w:tc>
      </w:tr>
      <w:tr w:rsidR="00244DA3" w14:paraId="72192177" w14:textId="77777777" w:rsidTr="00244DA3">
        <w:tc>
          <w:tcPr>
            <w:tcW w:w="988" w:type="dxa"/>
          </w:tcPr>
          <w:p w14:paraId="2B18123F" w14:textId="77777777" w:rsidR="00244DA3" w:rsidRDefault="00244DA3"/>
        </w:tc>
        <w:tc>
          <w:tcPr>
            <w:tcW w:w="5670" w:type="dxa"/>
          </w:tcPr>
          <w:p w14:paraId="5580C6A3" w14:textId="77777777" w:rsidR="00244DA3" w:rsidRDefault="00244DA3"/>
        </w:tc>
        <w:tc>
          <w:tcPr>
            <w:tcW w:w="1275" w:type="dxa"/>
          </w:tcPr>
          <w:p w14:paraId="033969E5" w14:textId="77777777" w:rsidR="00244DA3" w:rsidRDefault="00244DA3"/>
        </w:tc>
        <w:tc>
          <w:tcPr>
            <w:tcW w:w="1083" w:type="dxa"/>
          </w:tcPr>
          <w:p w14:paraId="48514D8E" w14:textId="4D8505B9" w:rsidR="00244DA3" w:rsidRDefault="00244DA3"/>
        </w:tc>
      </w:tr>
      <w:tr w:rsidR="00244DA3" w14:paraId="0BA3D160" w14:textId="77777777" w:rsidTr="00244DA3">
        <w:tc>
          <w:tcPr>
            <w:tcW w:w="988" w:type="dxa"/>
          </w:tcPr>
          <w:p w14:paraId="4925CD1D" w14:textId="77777777" w:rsidR="00244DA3" w:rsidRDefault="00244DA3"/>
        </w:tc>
        <w:tc>
          <w:tcPr>
            <w:tcW w:w="5670" w:type="dxa"/>
          </w:tcPr>
          <w:p w14:paraId="4A3AA72E" w14:textId="77777777" w:rsidR="00244DA3" w:rsidRDefault="00244DA3"/>
        </w:tc>
        <w:tc>
          <w:tcPr>
            <w:tcW w:w="1275" w:type="dxa"/>
          </w:tcPr>
          <w:p w14:paraId="0963E794" w14:textId="77777777" w:rsidR="00244DA3" w:rsidRDefault="00244DA3"/>
        </w:tc>
        <w:tc>
          <w:tcPr>
            <w:tcW w:w="1083" w:type="dxa"/>
          </w:tcPr>
          <w:p w14:paraId="472C5ACA" w14:textId="439A16A7" w:rsidR="00244DA3" w:rsidRDefault="00244DA3"/>
        </w:tc>
      </w:tr>
      <w:tr w:rsidR="00244DA3" w14:paraId="3321BC1F" w14:textId="77777777" w:rsidTr="00244DA3">
        <w:tc>
          <w:tcPr>
            <w:tcW w:w="988" w:type="dxa"/>
          </w:tcPr>
          <w:p w14:paraId="26A4091F" w14:textId="77777777" w:rsidR="00244DA3" w:rsidRDefault="00244DA3"/>
        </w:tc>
        <w:tc>
          <w:tcPr>
            <w:tcW w:w="5670" w:type="dxa"/>
          </w:tcPr>
          <w:p w14:paraId="7DFEBB68" w14:textId="77777777" w:rsidR="00244DA3" w:rsidRDefault="00244DA3"/>
        </w:tc>
        <w:tc>
          <w:tcPr>
            <w:tcW w:w="1275" w:type="dxa"/>
          </w:tcPr>
          <w:p w14:paraId="5CA9107A" w14:textId="77777777" w:rsidR="00244DA3" w:rsidRDefault="00244DA3"/>
        </w:tc>
        <w:tc>
          <w:tcPr>
            <w:tcW w:w="1083" w:type="dxa"/>
          </w:tcPr>
          <w:p w14:paraId="30687A1F" w14:textId="172E0CAD" w:rsidR="00244DA3" w:rsidRDefault="00244DA3"/>
        </w:tc>
      </w:tr>
    </w:tbl>
    <w:p w14:paraId="262C44F2" w14:textId="77777777" w:rsidR="000C13D3" w:rsidRDefault="00483CF9"/>
    <w:sectPr w:rsidR="000C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84A43"/>
    <w:rsid w:val="000A417B"/>
    <w:rsid w:val="000B1301"/>
    <w:rsid w:val="000C2150"/>
    <w:rsid w:val="000C7A8E"/>
    <w:rsid w:val="000D60C8"/>
    <w:rsid w:val="001D42E6"/>
    <w:rsid w:val="001E210D"/>
    <w:rsid w:val="002070A6"/>
    <w:rsid w:val="00244DA3"/>
    <w:rsid w:val="002A7D9F"/>
    <w:rsid w:val="002B7C8B"/>
    <w:rsid w:val="002C6D1A"/>
    <w:rsid w:val="00353225"/>
    <w:rsid w:val="0035327D"/>
    <w:rsid w:val="00364889"/>
    <w:rsid w:val="003A7017"/>
    <w:rsid w:val="003F6C18"/>
    <w:rsid w:val="00415978"/>
    <w:rsid w:val="00442FA8"/>
    <w:rsid w:val="00443D09"/>
    <w:rsid w:val="00475B85"/>
    <w:rsid w:val="00483CF9"/>
    <w:rsid w:val="004A2B2A"/>
    <w:rsid w:val="00501A23"/>
    <w:rsid w:val="00544C69"/>
    <w:rsid w:val="00546994"/>
    <w:rsid w:val="0062618E"/>
    <w:rsid w:val="0062662E"/>
    <w:rsid w:val="00661FC4"/>
    <w:rsid w:val="006751C4"/>
    <w:rsid w:val="00696F05"/>
    <w:rsid w:val="006B5E71"/>
    <w:rsid w:val="006C5210"/>
    <w:rsid w:val="006F15C7"/>
    <w:rsid w:val="00702CC4"/>
    <w:rsid w:val="007236BC"/>
    <w:rsid w:val="007953A5"/>
    <w:rsid w:val="007E5341"/>
    <w:rsid w:val="00842ABD"/>
    <w:rsid w:val="008905BE"/>
    <w:rsid w:val="00891C0C"/>
    <w:rsid w:val="008A169B"/>
    <w:rsid w:val="009072BA"/>
    <w:rsid w:val="00947B0B"/>
    <w:rsid w:val="00A14A69"/>
    <w:rsid w:val="00A40886"/>
    <w:rsid w:val="00AC1208"/>
    <w:rsid w:val="00AC6855"/>
    <w:rsid w:val="00B16195"/>
    <w:rsid w:val="00B6103B"/>
    <w:rsid w:val="00B661EA"/>
    <w:rsid w:val="00BD04C4"/>
    <w:rsid w:val="00CA4A54"/>
    <w:rsid w:val="00CD3A7D"/>
    <w:rsid w:val="00D04F00"/>
    <w:rsid w:val="00D33A02"/>
    <w:rsid w:val="00D5578C"/>
    <w:rsid w:val="00D91E70"/>
    <w:rsid w:val="00DC7DC4"/>
    <w:rsid w:val="00DF223A"/>
    <w:rsid w:val="00E568A6"/>
    <w:rsid w:val="00E82C26"/>
    <w:rsid w:val="00E87712"/>
    <w:rsid w:val="00EE1880"/>
    <w:rsid w:val="00F029D2"/>
    <w:rsid w:val="00F06F25"/>
    <w:rsid w:val="00F2485A"/>
    <w:rsid w:val="00F25304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69"/>
  </w:style>
  <w:style w:type="paragraph" w:styleId="Heading1">
    <w:name w:val="heading 1"/>
    <w:basedOn w:val="Normal"/>
    <w:next w:val="Normal"/>
    <w:link w:val="Heading1Char"/>
    <w:uiPriority w:val="9"/>
    <w:qFormat/>
    <w:rsid w:val="00F0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69</cp:revision>
  <dcterms:created xsi:type="dcterms:W3CDTF">2022-08-27T12:27:00Z</dcterms:created>
  <dcterms:modified xsi:type="dcterms:W3CDTF">2022-08-27T15:17:00Z</dcterms:modified>
</cp:coreProperties>
</file>