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4E45F" w14:textId="77777777" w:rsidR="00093D9A" w:rsidRDefault="00416E5B">
      <w:pPr>
        <w:spacing w:before="2200"/>
        <w:jc w:val="center"/>
      </w:pPr>
      <w:r>
        <w:rPr>
          <w:b/>
          <w:bCs/>
          <w:sz w:val="52"/>
          <w:szCs w:val="52"/>
        </w:rPr>
        <w:t>Campus Information System (CIS)</w:t>
      </w:r>
    </w:p>
    <w:p w14:paraId="2309C02B" w14:textId="77777777" w:rsidR="00093D9A" w:rsidRDefault="00416E5B">
      <w:pPr>
        <w:spacing w:before="200"/>
        <w:jc w:val="center"/>
      </w:pPr>
      <w:r>
        <w:rPr>
          <w:sz w:val="26"/>
          <w:szCs w:val="26"/>
        </w:rPr>
        <w:t>Student Information &amp; Course Registration System</w:t>
      </w:r>
    </w:p>
    <w:p w14:paraId="481DF92D" w14:textId="77777777" w:rsidR="00093D9A" w:rsidRDefault="00416E5B">
      <w:pPr>
        <w:spacing w:before="120"/>
        <w:jc w:val="center"/>
      </w:pPr>
      <w:r>
        <w:rPr>
          <w:i/>
          <w:iCs/>
          <w:sz w:val="26"/>
          <w:szCs w:val="26"/>
        </w:rPr>
        <w:t>Project Documentation</w:t>
      </w:r>
    </w:p>
    <w:p w14:paraId="40ED1F18" w14:textId="77777777" w:rsidR="00093D9A" w:rsidRDefault="00416E5B">
      <w:pPr>
        <w:spacing w:before="1400"/>
        <w:jc w:val="center"/>
      </w:pPr>
      <w:r>
        <w:rPr>
          <w:b/>
          <w:bCs/>
          <w:sz w:val="28"/>
          <w:szCs w:val="28"/>
        </w:rPr>
        <w:t>Section 4 — Software Analysis &amp; Design</w:t>
      </w:r>
    </w:p>
    <w:p w14:paraId="63CEBD33" w14:textId="77777777" w:rsidR="00093D9A" w:rsidRDefault="00416E5B">
      <w:pPr>
        <w:spacing w:before="60"/>
        <w:jc w:val="center"/>
      </w:pPr>
      <w:r>
        <w:rPr>
          <w:sz w:val="22"/>
          <w:szCs w:val="22"/>
        </w:rPr>
        <w:t>(Academic Staff &amp; Communications Staff Modules)</w:t>
      </w:r>
    </w:p>
    <w:p w14:paraId="0D3D336F" w14:textId="77777777" w:rsidR="00093D9A" w:rsidRDefault="00416E5B">
      <w:pPr>
        <w:spacing w:before="200"/>
        <w:jc w:val="center"/>
      </w:pPr>
      <w:r>
        <w:rPr>
          <w:b/>
          <w:bCs/>
          <w:sz w:val="28"/>
          <w:szCs w:val="28"/>
        </w:rPr>
        <w:t>Section 6 — Implementation</w:t>
      </w:r>
    </w:p>
    <w:p w14:paraId="70537413" w14:textId="77777777" w:rsidR="00093D9A" w:rsidRDefault="00416E5B">
      <w:r>
        <w:br w:type="page"/>
      </w:r>
    </w:p>
    <w:p w14:paraId="4C98E13B" w14:textId="77777777" w:rsidR="00093D9A" w:rsidRDefault="00416E5B">
      <w:pPr>
        <w:spacing w:after="160"/>
      </w:pPr>
      <w:r>
        <w:rPr>
          <w:b/>
          <w:bCs/>
          <w:sz w:val="32"/>
          <w:szCs w:val="32"/>
        </w:rPr>
        <w:lastRenderedPageBreak/>
        <w:t>Table of Contents</w:t>
      </w:r>
    </w:p>
    <w:sdt>
      <w:sdtPr>
        <w:alias w:val="Table of Contents"/>
        <w:id w:val="-1793352587"/>
      </w:sdtPr>
      <w:sdtEndPr/>
      <w:sdtContent>
        <w:p w14:paraId="200576AB" w14:textId="77777777" w:rsidR="005F6BB9" w:rsidRDefault="00416E5B">
          <w:pPr>
            <w:pStyle w:val="TOC1"/>
            <w:tabs>
              <w:tab w:val="right" w:leader="dot" w:pos="9350"/>
            </w:tabs>
            <w:rPr>
              <w:noProof/>
            </w:rPr>
          </w:pPr>
          <w:r>
            <w:fldChar w:fldCharType="begin"/>
          </w:r>
          <w:r>
            <w:instrText>TOC \h \o "1-4"</w:instrText>
          </w:r>
          <w:r>
            <w:fldChar w:fldCharType="separate"/>
          </w:r>
          <w:hyperlink w:anchor="_Toc231590223" w:history="1">
            <w:r w:rsidR="005F6BB9" w:rsidRPr="00F92339">
              <w:rPr>
                <w:rStyle w:val="Hyperlink"/>
                <w:noProof/>
              </w:rPr>
              <w:t>4. Software Analysis and Design</w:t>
            </w:r>
            <w:r w:rsidR="005F6BB9">
              <w:rPr>
                <w:noProof/>
              </w:rPr>
              <w:tab/>
            </w:r>
            <w:r w:rsidR="005F6BB9">
              <w:rPr>
                <w:noProof/>
              </w:rPr>
              <w:fldChar w:fldCharType="begin"/>
            </w:r>
            <w:r w:rsidR="005F6BB9">
              <w:rPr>
                <w:noProof/>
              </w:rPr>
              <w:instrText xml:space="preserve"> PAGEREF _Toc231590223 \h </w:instrText>
            </w:r>
            <w:r w:rsidR="005F6BB9">
              <w:rPr>
                <w:noProof/>
              </w:rPr>
            </w:r>
            <w:r w:rsidR="005F6BB9">
              <w:rPr>
                <w:noProof/>
              </w:rPr>
              <w:fldChar w:fldCharType="separate"/>
            </w:r>
            <w:r w:rsidR="005F6BB9">
              <w:rPr>
                <w:noProof/>
              </w:rPr>
              <w:t>5</w:t>
            </w:r>
            <w:r w:rsidR="005F6BB9">
              <w:rPr>
                <w:noProof/>
              </w:rPr>
              <w:fldChar w:fldCharType="end"/>
            </w:r>
          </w:hyperlink>
        </w:p>
        <w:p w14:paraId="0CA6369F" w14:textId="77777777" w:rsidR="005F6BB9" w:rsidRDefault="00D80C2A">
          <w:pPr>
            <w:pStyle w:val="TOC2"/>
            <w:tabs>
              <w:tab w:val="right" w:leader="dot" w:pos="9350"/>
            </w:tabs>
            <w:rPr>
              <w:noProof/>
            </w:rPr>
          </w:pPr>
          <w:hyperlink w:anchor="_Toc231590224" w:history="1">
            <w:r w:rsidR="005F6BB9" w:rsidRPr="00F92339">
              <w:rPr>
                <w:rStyle w:val="Hyperlink"/>
                <w:noProof/>
              </w:rPr>
              <w:t>4.1 User Scenarios</w:t>
            </w:r>
            <w:r w:rsidR="005F6BB9">
              <w:rPr>
                <w:noProof/>
              </w:rPr>
              <w:tab/>
            </w:r>
            <w:r w:rsidR="005F6BB9">
              <w:rPr>
                <w:noProof/>
              </w:rPr>
              <w:fldChar w:fldCharType="begin"/>
            </w:r>
            <w:r w:rsidR="005F6BB9">
              <w:rPr>
                <w:noProof/>
              </w:rPr>
              <w:instrText xml:space="preserve"> PAGEREF _Toc231590224 \h </w:instrText>
            </w:r>
            <w:r w:rsidR="005F6BB9">
              <w:rPr>
                <w:noProof/>
              </w:rPr>
            </w:r>
            <w:r w:rsidR="005F6BB9">
              <w:rPr>
                <w:noProof/>
              </w:rPr>
              <w:fldChar w:fldCharType="separate"/>
            </w:r>
            <w:r w:rsidR="005F6BB9">
              <w:rPr>
                <w:noProof/>
              </w:rPr>
              <w:t>5</w:t>
            </w:r>
            <w:r w:rsidR="005F6BB9">
              <w:rPr>
                <w:noProof/>
              </w:rPr>
              <w:fldChar w:fldCharType="end"/>
            </w:r>
          </w:hyperlink>
        </w:p>
        <w:p w14:paraId="5F8A2396" w14:textId="77777777" w:rsidR="005F6BB9" w:rsidRDefault="00D80C2A">
          <w:pPr>
            <w:pStyle w:val="TOC3"/>
            <w:tabs>
              <w:tab w:val="right" w:leader="dot" w:pos="9350"/>
            </w:tabs>
            <w:rPr>
              <w:noProof/>
            </w:rPr>
          </w:pPr>
          <w:hyperlink w:anchor="_Toc231590225" w:history="1">
            <w:r w:rsidR="005F6BB9" w:rsidRPr="00F92339">
              <w:rPr>
                <w:rStyle w:val="Hyperlink"/>
                <w:noProof/>
              </w:rPr>
              <w:t>4.1.1 Scenario 1 — Approving a Course Selection (Academic Staff)</w:t>
            </w:r>
            <w:r w:rsidR="005F6BB9">
              <w:rPr>
                <w:noProof/>
              </w:rPr>
              <w:tab/>
            </w:r>
            <w:r w:rsidR="005F6BB9">
              <w:rPr>
                <w:noProof/>
              </w:rPr>
              <w:fldChar w:fldCharType="begin"/>
            </w:r>
            <w:r w:rsidR="005F6BB9">
              <w:rPr>
                <w:noProof/>
              </w:rPr>
              <w:instrText xml:space="preserve"> PAGEREF _Toc231590225 \h </w:instrText>
            </w:r>
            <w:r w:rsidR="005F6BB9">
              <w:rPr>
                <w:noProof/>
              </w:rPr>
            </w:r>
            <w:r w:rsidR="005F6BB9">
              <w:rPr>
                <w:noProof/>
              </w:rPr>
              <w:fldChar w:fldCharType="separate"/>
            </w:r>
            <w:r w:rsidR="005F6BB9">
              <w:rPr>
                <w:noProof/>
              </w:rPr>
              <w:t>5</w:t>
            </w:r>
            <w:r w:rsidR="005F6BB9">
              <w:rPr>
                <w:noProof/>
              </w:rPr>
              <w:fldChar w:fldCharType="end"/>
            </w:r>
          </w:hyperlink>
        </w:p>
        <w:p w14:paraId="518429AD" w14:textId="77777777" w:rsidR="005F6BB9" w:rsidRDefault="00D80C2A">
          <w:pPr>
            <w:pStyle w:val="TOC3"/>
            <w:tabs>
              <w:tab w:val="right" w:leader="dot" w:pos="9350"/>
            </w:tabs>
            <w:rPr>
              <w:noProof/>
            </w:rPr>
          </w:pPr>
          <w:hyperlink w:anchor="_Toc231590226" w:history="1">
            <w:r w:rsidR="005F6BB9" w:rsidRPr="00F92339">
              <w:rPr>
                <w:rStyle w:val="Hyperlink"/>
                <w:noProof/>
              </w:rPr>
              <w:t>4.1.2 Scenario 2 — Building and Publishing the Timetable (Academic Staff)</w:t>
            </w:r>
            <w:r w:rsidR="005F6BB9">
              <w:rPr>
                <w:noProof/>
              </w:rPr>
              <w:tab/>
            </w:r>
            <w:r w:rsidR="005F6BB9">
              <w:rPr>
                <w:noProof/>
              </w:rPr>
              <w:fldChar w:fldCharType="begin"/>
            </w:r>
            <w:r w:rsidR="005F6BB9">
              <w:rPr>
                <w:noProof/>
              </w:rPr>
              <w:instrText xml:space="preserve"> PAGEREF _Toc231590226 \h </w:instrText>
            </w:r>
            <w:r w:rsidR="005F6BB9">
              <w:rPr>
                <w:noProof/>
              </w:rPr>
            </w:r>
            <w:r w:rsidR="005F6BB9">
              <w:rPr>
                <w:noProof/>
              </w:rPr>
              <w:fldChar w:fldCharType="separate"/>
            </w:r>
            <w:r w:rsidR="005F6BB9">
              <w:rPr>
                <w:noProof/>
              </w:rPr>
              <w:t>5</w:t>
            </w:r>
            <w:r w:rsidR="005F6BB9">
              <w:rPr>
                <w:noProof/>
              </w:rPr>
              <w:fldChar w:fldCharType="end"/>
            </w:r>
          </w:hyperlink>
        </w:p>
        <w:p w14:paraId="563FB92C" w14:textId="77777777" w:rsidR="005F6BB9" w:rsidRDefault="00D80C2A">
          <w:pPr>
            <w:pStyle w:val="TOC3"/>
            <w:tabs>
              <w:tab w:val="right" w:leader="dot" w:pos="9350"/>
            </w:tabs>
            <w:rPr>
              <w:noProof/>
            </w:rPr>
          </w:pPr>
          <w:hyperlink w:anchor="_Toc231590227" w:history="1">
            <w:r w:rsidR="005F6BB9" w:rsidRPr="00F92339">
              <w:rPr>
                <w:rStyle w:val="Hyperlink"/>
                <w:noProof/>
              </w:rPr>
              <w:t>4.1.3 Scenario 3 — Announcing and Scheduling a Campus Event (Communications Staff)</w:t>
            </w:r>
            <w:r w:rsidR="005F6BB9">
              <w:rPr>
                <w:noProof/>
              </w:rPr>
              <w:tab/>
            </w:r>
            <w:r w:rsidR="005F6BB9">
              <w:rPr>
                <w:noProof/>
              </w:rPr>
              <w:fldChar w:fldCharType="begin"/>
            </w:r>
            <w:r w:rsidR="005F6BB9">
              <w:rPr>
                <w:noProof/>
              </w:rPr>
              <w:instrText xml:space="preserve"> PAGEREF _Toc231590227 \h </w:instrText>
            </w:r>
            <w:r w:rsidR="005F6BB9">
              <w:rPr>
                <w:noProof/>
              </w:rPr>
            </w:r>
            <w:r w:rsidR="005F6BB9">
              <w:rPr>
                <w:noProof/>
              </w:rPr>
              <w:fldChar w:fldCharType="separate"/>
            </w:r>
            <w:r w:rsidR="005F6BB9">
              <w:rPr>
                <w:noProof/>
              </w:rPr>
              <w:t>5</w:t>
            </w:r>
            <w:r w:rsidR="005F6BB9">
              <w:rPr>
                <w:noProof/>
              </w:rPr>
              <w:fldChar w:fldCharType="end"/>
            </w:r>
          </w:hyperlink>
        </w:p>
        <w:p w14:paraId="65AFB954" w14:textId="77777777" w:rsidR="005F6BB9" w:rsidRDefault="00D80C2A">
          <w:pPr>
            <w:pStyle w:val="TOC3"/>
            <w:tabs>
              <w:tab w:val="right" w:leader="dot" w:pos="9350"/>
            </w:tabs>
            <w:rPr>
              <w:noProof/>
            </w:rPr>
          </w:pPr>
          <w:hyperlink w:anchor="_Toc231590228" w:history="1">
            <w:r w:rsidR="005F6BB9" w:rsidRPr="00F92339">
              <w:rPr>
                <w:rStyle w:val="Hyperlink"/>
                <w:noProof/>
              </w:rPr>
              <w:t>4.1.4 Scenario 4 — Reviewing Club Join Requests (Communications Staff)</w:t>
            </w:r>
            <w:r w:rsidR="005F6BB9">
              <w:rPr>
                <w:noProof/>
              </w:rPr>
              <w:tab/>
            </w:r>
            <w:r w:rsidR="005F6BB9">
              <w:rPr>
                <w:noProof/>
              </w:rPr>
              <w:fldChar w:fldCharType="begin"/>
            </w:r>
            <w:r w:rsidR="005F6BB9">
              <w:rPr>
                <w:noProof/>
              </w:rPr>
              <w:instrText xml:space="preserve"> PAGEREF _Toc231590228 \h </w:instrText>
            </w:r>
            <w:r w:rsidR="005F6BB9">
              <w:rPr>
                <w:noProof/>
              </w:rPr>
            </w:r>
            <w:r w:rsidR="005F6BB9">
              <w:rPr>
                <w:noProof/>
              </w:rPr>
              <w:fldChar w:fldCharType="separate"/>
            </w:r>
            <w:r w:rsidR="005F6BB9">
              <w:rPr>
                <w:noProof/>
              </w:rPr>
              <w:t>6</w:t>
            </w:r>
            <w:r w:rsidR="005F6BB9">
              <w:rPr>
                <w:noProof/>
              </w:rPr>
              <w:fldChar w:fldCharType="end"/>
            </w:r>
          </w:hyperlink>
        </w:p>
        <w:p w14:paraId="2165BE62" w14:textId="77777777" w:rsidR="005F6BB9" w:rsidRDefault="00D80C2A">
          <w:pPr>
            <w:pStyle w:val="TOC2"/>
            <w:tabs>
              <w:tab w:val="right" w:leader="dot" w:pos="9350"/>
            </w:tabs>
            <w:rPr>
              <w:noProof/>
            </w:rPr>
          </w:pPr>
          <w:hyperlink w:anchor="_Toc231590229" w:history="1">
            <w:r w:rsidR="005F6BB9" w:rsidRPr="00F92339">
              <w:rPr>
                <w:rStyle w:val="Hyperlink"/>
                <w:noProof/>
              </w:rPr>
              <w:t>4.2 Use Cases</w:t>
            </w:r>
            <w:r w:rsidR="005F6BB9">
              <w:rPr>
                <w:noProof/>
              </w:rPr>
              <w:tab/>
            </w:r>
            <w:r w:rsidR="005F6BB9">
              <w:rPr>
                <w:noProof/>
              </w:rPr>
              <w:fldChar w:fldCharType="begin"/>
            </w:r>
            <w:r w:rsidR="005F6BB9">
              <w:rPr>
                <w:noProof/>
              </w:rPr>
              <w:instrText xml:space="preserve"> PAGEREF _Toc231590229 \h </w:instrText>
            </w:r>
            <w:r w:rsidR="005F6BB9">
              <w:rPr>
                <w:noProof/>
              </w:rPr>
            </w:r>
            <w:r w:rsidR="005F6BB9">
              <w:rPr>
                <w:noProof/>
              </w:rPr>
              <w:fldChar w:fldCharType="separate"/>
            </w:r>
            <w:r w:rsidR="005F6BB9">
              <w:rPr>
                <w:noProof/>
              </w:rPr>
              <w:t>6</w:t>
            </w:r>
            <w:r w:rsidR="005F6BB9">
              <w:rPr>
                <w:noProof/>
              </w:rPr>
              <w:fldChar w:fldCharType="end"/>
            </w:r>
          </w:hyperlink>
        </w:p>
        <w:p w14:paraId="57457A89" w14:textId="77777777" w:rsidR="005F6BB9" w:rsidRDefault="00D80C2A">
          <w:pPr>
            <w:pStyle w:val="TOC3"/>
            <w:tabs>
              <w:tab w:val="right" w:leader="dot" w:pos="9350"/>
            </w:tabs>
            <w:rPr>
              <w:noProof/>
            </w:rPr>
          </w:pPr>
          <w:hyperlink w:anchor="_Toc231590230" w:history="1">
            <w:r w:rsidR="005F6BB9" w:rsidRPr="00F92339">
              <w:rPr>
                <w:rStyle w:val="Hyperlink"/>
                <w:noProof/>
              </w:rPr>
              <w:t>4.2.1 UC-01 — Approve Course Selection</w:t>
            </w:r>
            <w:r w:rsidR="005F6BB9">
              <w:rPr>
                <w:noProof/>
              </w:rPr>
              <w:tab/>
            </w:r>
            <w:r w:rsidR="005F6BB9">
              <w:rPr>
                <w:noProof/>
              </w:rPr>
              <w:fldChar w:fldCharType="begin"/>
            </w:r>
            <w:r w:rsidR="005F6BB9">
              <w:rPr>
                <w:noProof/>
              </w:rPr>
              <w:instrText xml:space="preserve"> PAGEREF _Toc231590230 \h </w:instrText>
            </w:r>
            <w:r w:rsidR="005F6BB9">
              <w:rPr>
                <w:noProof/>
              </w:rPr>
            </w:r>
            <w:r w:rsidR="005F6BB9">
              <w:rPr>
                <w:noProof/>
              </w:rPr>
              <w:fldChar w:fldCharType="separate"/>
            </w:r>
            <w:r w:rsidR="005F6BB9">
              <w:rPr>
                <w:noProof/>
              </w:rPr>
              <w:t>6</w:t>
            </w:r>
            <w:r w:rsidR="005F6BB9">
              <w:rPr>
                <w:noProof/>
              </w:rPr>
              <w:fldChar w:fldCharType="end"/>
            </w:r>
          </w:hyperlink>
        </w:p>
        <w:p w14:paraId="1F7AB7CF" w14:textId="77777777" w:rsidR="005F6BB9" w:rsidRDefault="00D80C2A">
          <w:pPr>
            <w:pStyle w:val="TOC3"/>
            <w:tabs>
              <w:tab w:val="right" w:leader="dot" w:pos="9350"/>
            </w:tabs>
            <w:rPr>
              <w:noProof/>
            </w:rPr>
          </w:pPr>
          <w:hyperlink w:anchor="_Toc231590231" w:history="1">
            <w:r w:rsidR="005F6BB9" w:rsidRPr="00F92339">
              <w:rPr>
                <w:rStyle w:val="Hyperlink"/>
                <w:noProof/>
              </w:rPr>
              <w:t>4.2.2 UC-02 — Create Course Offering</w:t>
            </w:r>
            <w:r w:rsidR="005F6BB9">
              <w:rPr>
                <w:noProof/>
              </w:rPr>
              <w:tab/>
            </w:r>
            <w:r w:rsidR="005F6BB9">
              <w:rPr>
                <w:noProof/>
              </w:rPr>
              <w:fldChar w:fldCharType="begin"/>
            </w:r>
            <w:r w:rsidR="005F6BB9">
              <w:rPr>
                <w:noProof/>
              </w:rPr>
              <w:instrText xml:space="preserve"> PAGEREF _Toc231590231 \h </w:instrText>
            </w:r>
            <w:r w:rsidR="005F6BB9">
              <w:rPr>
                <w:noProof/>
              </w:rPr>
            </w:r>
            <w:r w:rsidR="005F6BB9">
              <w:rPr>
                <w:noProof/>
              </w:rPr>
              <w:fldChar w:fldCharType="separate"/>
            </w:r>
            <w:r w:rsidR="005F6BB9">
              <w:rPr>
                <w:noProof/>
              </w:rPr>
              <w:t>6</w:t>
            </w:r>
            <w:r w:rsidR="005F6BB9">
              <w:rPr>
                <w:noProof/>
              </w:rPr>
              <w:fldChar w:fldCharType="end"/>
            </w:r>
          </w:hyperlink>
        </w:p>
        <w:p w14:paraId="41EA321A" w14:textId="77777777" w:rsidR="005F6BB9" w:rsidRDefault="00D80C2A">
          <w:pPr>
            <w:pStyle w:val="TOC3"/>
            <w:tabs>
              <w:tab w:val="right" w:leader="dot" w:pos="9350"/>
            </w:tabs>
            <w:rPr>
              <w:noProof/>
            </w:rPr>
          </w:pPr>
          <w:hyperlink w:anchor="_Toc231590232" w:history="1">
            <w:r w:rsidR="005F6BB9" w:rsidRPr="00F92339">
              <w:rPr>
                <w:rStyle w:val="Hyperlink"/>
                <w:noProof/>
              </w:rPr>
              <w:t>4.2.3 UC-03 — Assign Teacher to Offering</w:t>
            </w:r>
            <w:r w:rsidR="005F6BB9">
              <w:rPr>
                <w:noProof/>
              </w:rPr>
              <w:tab/>
            </w:r>
            <w:r w:rsidR="005F6BB9">
              <w:rPr>
                <w:noProof/>
              </w:rPr>
              <w:fldChar w:fldCharType="begin"/>
            </w:r>
            <w:r w:rsidR="005F6BB9">
              <w:rPr>
                <w:noProof/>
              </w:rPr>
              <w:instrText xml:space="preserve"> PAGEREF _Toc231590232 \h </w:instrText>
            </w:r>
            <w:r w:rsidR="005F6BB9">
              <w:rPr>
                <w:noProof/>
              </w:rPr>
            </w:r>
            <w:r w:rsidR="005F6BB9">
              <w:rPr>
                <w:noProof/>
              </w:rPr>
              <w:fldChar w:fldCharType="separate"/>
            </w:r>
            <w:r w:rsidR="005F6BB9">
              <w:rPr>
                <w:noProof/>
              </w:rPr>
              <w:t>7</w:t>
            </w:r>
            <w:r w:rsidR="005F6BB9">
              <w:rPr>
                <w:noProof/>
              </w:rPr>
              <w:fldChar w:fldCharType="end"/>
            </w:r>
          </w:hyperlink>
        </w:p>
        <w:p w14:paraId="5090E83C" w14:textId="77777777" w:rsidR="005F6BB9" w:rsidRDefault="00D80C2A">
          <w:pPr>
            <w:pStyle w:val="TOC3"/>
            <w:tabs>
              <w:tab w:val="right" w:leader="dot" w:pos="9350"/>
            </w:tabs>
            <w:rPr>
              <w:noProof/>
            </w:rPr>
          </w:pPr>
          <w:hyperlink w:anchor="_Toc231590233" w:history="1">
            <w:r w:rsidR="005F6BB9" w:rsidRPr="00F92339">
              <w:rPr>
                <w:rStyle w:val="Hyperlink"/>
                <w:noProof/>
              </w:rPr>
              <w:t>4.2.4 UC-04 — Publish Announcement</w:t>
            </w:r>
            <w:r w:rsidR="005F6BB9">
              <w:rPr>
                <w:noProof/>
              </w:rPr>
              <w:tab/>
            </w:r>
            <w:r w:rsidR="005F6BB9">
              <w:rPr>
                <w:noProof/>
              </w:rPr>
              <w:fldChar w:fldCharType="begin"/>
            </w:r>
            <w:r w:rsidR="005F6BB9">
              <w:rPr>
                <w:noProof/>
              </w:rPr>
              <w:instrText xml:space="preserve"> PAGEREF _Toc231590233 \h </w:instrText>
            </w:r>
            <w:r w:rsidR="005F6BB9">
              <w:rPr>
                <w:noProof/>
              </w:rPr>
            </w:r>
            <w:r w:rsidR="005F6BB9">
              <w:rPr>
                <w:noProof/>
              </w:rPr>
              <w:fldChar w:fldCharType="separate"/>
            </w:r>
            <w:r w:rsidR="005F6BB9">
              <w:rPr>
                <w:noProof/>
              </w:rPr>
              <w:t>7</w:t>
            </w:r>
            <w:r w:rsidR="005F6BB9">
              <w:rPr>
                <w:noProof/>
              </w:rPr>
              <w:fldChar w:fldCharType="end"/>
            </w:r>
          </w:hyperlink>
        </w:p>
        <w:p w14:paraId="622A2900" w14:textId="77777777" w:rsidR="005F6BB9" w:rsidRDefault="00D80C2A">
          <w:pPr>
            <w:pStyle w:val="TOC3"/>
            <w:tabs>
              <w:tab w:val="right" w:leader="dot" w:pos="9350"/>
            </w:tabs>
            <w:rPr>
              <w:noProof/>
            </w:rPr>
          </w:pPr>
          <w:hyperlink w:anchor="_Toc231590234" w:history="1">
            <w:r w:rsidR="005F6BB9" w:rsidRPr="00F92339">
              <w:rPr>
                <w:rStyle w:val="Hyperlink"/>
                <w:noProof/>
              </w:rPr>
              <w:t>4.2.5 UC-05 — Create Campus Event</w:t>
            </w:r>
            <w:r w:rsidR="005F6BB9">
              <w:rPr>
                <w:noProof/>
              </w:rPr>
              <w:tab/>
            </w:r>
            <w:r w:rsidR="005F6BB9">
              <w:rPr>
                <w:noProof/>
              </w:rPr>
              <w:fldChar w:fldCharType="begin"/>
            </w:r>
            <w:r w:rsidR="005F6BB9">
              <w:rPr>
                <w:noProof/>
              </w:rPr>
              <w:instrText xml:space="preserve"> PAGEREF _Toc231590234 \h </w:instrText>
            </w:r>
            <w:r w:rsidR="005F6BB9">
              <w:rPr>
                <w:noProof/>
              </w:rPr>
            </w:r>
            <w:r w:rsidR="005F6BB9">
              <w:rPr>
                <w:noProof/>
              </w:rPr>
              <w:fldChar w:fldCharType="separate"/>
            </w:r>
            <w:r w:rsidR="005F6BB9">
              <w:rPr>
                <w:noProof/>
              </w:rPr>
              <w:t>7</w:t>
            </w:r>
            <w:r w:rsidR="005F6BB9">
              <w:rPr>
                <w:noProof/>
              </w:rPr>
              <w:fldChar w:fldCharType="end"/>
            </w:r>
          </w:hyperlink>
        </w:p>
        <w:p w14:paraId="0673D1BA" w14:textId="77777777" w:rsidR="005F6BB9" w:rsidRDefault="00D80C2A">
          <w:pPr>
            <w:pStyle w:val="TOC3"/>
            <w:tabs>
              <w:tab w:val="right" w:leader="dot" w:pos="9350"/>
            </w:tabs>
            <w:rPr>
              <w:noProof/>
            </w:rPr>
          </w:pPr>
          <w:hyperlink w:anchor="_Toc231590235" w:history="1">
            <w:r w:rsidR="005F6BB9" w:rsidRPr="00F92339">
              <w:rPr>
                <w:rStyle w:val="Hyperlink"/>
                <w:noProof/>
              </w:rPr>
              <w:t>4.2.6 UC-06 — Review Club Join Request</w:t>
            </w:r>
            <w:r w:rsidR="005F6BB9">
              <w:rPr>
                <w:noProof/>
              </w:rPr>
              <w:tab/>
            </w:r>
            <w:r w:rsidR="005F6BB9">
              <w:rPr>
                <w:noProof/>
              </w:rPr>
              <w:fldChar w:fldCharType="begin"/>
            </w:r>
            <w:r w:rsidR="005F6BB9">
              <w:rPr>
                <w:noProof/>
              </w:rPr>
              <w:instrText xml:space="preserve"> PAGEREF _Toc231590235 \h </w:instrText>
            </w:r>
            <w:r w:rsidR="005F6BB9">
              <w:rPr>
                <w:noProof/>
              </w:rPr>
            </w:r>
            <w:r w:rsidR="005F6BB9">
              <w:rPr>
                <w:noProof/>
              </w:rPr>
              <w:fldChar w:fldCharType="separate"/>
            </w:r>
            <w:r w:rsidR="005F6BB9">
              <w:rPr>
                <w:noProof/>
              </w:rPr>
              <w:t>8</w:t>
            </w:r>
            <w:r w:rsidR="005F6BB9">
              <w:rPr>
                <w:noProof/>
              </w:rPr>
              <w:fldChar w:fldCharType="end"/>
            </w:r>
          </w:hyperlink>
        </w:p>
        <w:p w14:paraId="24416F30" w14:textId="77777777" w:rsidR="005F6BB9" w:rsidRDefault="00D80C2A">
          <w:pPr>
            <w:pStyle w:val="TOC2"/>
            <w:tabs>
              <w:tab w:val="right" w:leader="dot" w:pos="9350"/>
            </w:tabs>
            <w:rPr>
              <w:noProof/>
            </w:rPr>
          </w:pPr>
          <w:hyperlink w:anchor="_Toc231590236" w:history="1">
            <w:r w:rsidR="005F6BB9" w:rsidRPr="00F92339">
              <w:rPr>
                <w:rStyle w:val="Hyperlink"/>
                <w:noProof/>
              </w:rPr>
              <w:t>4.3 Behavioral Diagrams</w:t>
            </w:r>
            <w:r w:rsidR="005F6BB9">
              <w:rPr>
                <w:noProof/>
              </w:rPr>
              <w:tab/>
            </w:r>
            <w:r w:rsidR="005F6BB9">
              <w:rPr>
                <w:noProof/>
              </w:rPr>
              <w:fldChar w:fldCharType="begin"/>
            </w:r>
            <w:r w:rsidR="005F6BB9">
              <w:rPr>
                <w:noProof/>
              </w:rPr>
              <w:instrText xml:space="preserve"> PAGEREF _Toc231590236 \h </w:instrText>
            </w:r>
            <w:r w:rsidR="005F6BB9">
              <w:rPr>
                <w:noProof/>
              </w:rPr>
            </w:r>
            <w:r w:rsidR="005F6BB9">
              <w:rPr>
                <w:noProof/>
              </w:rPr>
              <w:fldChar w:fldCharType="separate"/>
            </w:r>
            <w:r w:rsidR="005F6BB9">
              <w:rPr>
                <w:noProof/>
              </w:rPr>
              <w:t>8</w:t>
            </w:r>
            <w:r w:rsidR="005F6BB9">
              <w:rPr>
                <w:noProof/>
              </w:rPr>
              <w:fldChar w:fldCharType="end"/>
            </w:r>
          </w:hyperlink>
        </w:p>
        <w:p w14:paraId="7D535B20" w14:textId="77777777" w:rsidR="005F6BB9" w:rsidRDefault="00D80C2A">
          <w:pPr>
            <w:pStyle w:val="TOC3"/>
            <w:tabs>
              <w:tab w:val="right" w:leader="dot" w:pos="9350"/>
            </w:tabs>
            <w:rPr>
              <w:noProof/>
            </w:rPr>
          </w:pPr>
          <w:hyperlink w:anchor="_Toc231590237" w:history="1">
            <w:r w:rsidR="005F6BB9" w:rsidRPr="00F92339">
              <w:rPr>
                <w:rStyle w:val="Hyperlink"/>
                <w:noProof/>
              </w:rPr>
              <w:t>4.3.1 Use Case Diagrams</w:t>
            </w:r>
            <w:r w:rsidR="005F6BB9">
              <w:rPr>
                <w:noProof/>
              </w:rPr>
              <w:tab/>
            </w:r>
            <w:r w:rsidR="005F6BB9">
              <w:rPr>
                <w:noProof/>
              </w:rPr>
              <w:fldChar w:fldCharType="begin"/>
            </w:r>
            <w:r w:rsidR="005F6BB9">
              <w:rPr>
                <w:noProof/>
              </w:rPr>
              <w:instrText xml:space="preserve"> PAGEREF _Toc231590237 \h </w:instrText>
            </w:r>
            <w:r w:rsidR="005F6BB9">
              <w:rPr>
                <w:noProof/>
              </w:rPr>
            </w:r>
            <w:r w:rsidR="005F6BB9">
              <w:rPr>
                <w:noProof/>
              </w:rPr>
              <w:fldChar w:fldCharType="separate"/>
            </w:r>
            <w:r w:rsidR="005F6BB9">
              <w:rPr>
                <w:noProof/>
              </w:rPr>
              <w:t>8</w:t>
            </w:r>
            <w:r w:rsidR="005F6BB9">
              <w:rPr>
                <w:noProof/>
              </w:rPr>
              <w:fldChar w:fldCharType="end"/>
            </w:r>
          </w:hyperlink>
        </w:p>
        <w:p w14:paraId="01DBE0E7" w14:textId="77777777" w:rsidR="005F6BB9" w:rsidRDefault="00D80C2A">
          <w:pPr>
            <w:pStyle w:val="TOC4"/>
            <w:tabs>
              <w:tab w:val="right" w:leader="dot" w:pos="9350"/>
            </w:tabs>
            <w:rPr>
              <w:noProof/>
            </w:rPr>
          </w:pPr>
          <w:hyperlink w:anchor="_Toc231590238" w:history="1">
            <w:r w:rsidR="005F6BB9" w:rsidRPr="00F92339">
              <w:rPr>
                <w:rStyle w:val="Hyperlink"/>
                <w:noProof/>
              </w:rPr>
              <w:t>Figure 1. Use Case Diagram — Academic Staff</w:t>
            </w:r>
            <w:r w:rsidR="005F6BB9">
              <w:rPr>
                <w:noProof/>
              </w:rPr>
              <w:tab/>
            </w:r>
            <w:r w:rsidR="005F6BB9">
              <w:rPr>
                <w:noProof/>
              </w:rPr>
              <w:fldChar w:fldCharType="begin"/>
            </w:r>
            <w:r w:rsidR="005F6BB9">
              <w:rPr>
                <w:noProof/>
              </w:rPr>
              <w:instrText xml:space="preserve"> PAGEREF _Toc231590238 \h </w:instrText>
            </w:r>
            <w:r w:rsidR="005F6BB9">
              <w:rPr>
                <w:noProof/>
              </w:rPr>
            </w:r>
            <w:r w:rsidR="005F6BB9">
              <w:rPr>
                <w:noProof/>
              </w:rPr>
              <w:fldChar w:fldCharType="separate"/>
            </w:r>
            <w:r w:rsidR="005F6BB9">
              <w:rPr>
                <w:noProof/>
              </w:rPr>
              <w:t>8</w:t>
            </w:r>
            <w:r w:rsidR="005F6BB9">
              <w:rPr>
                <w:noProof/>
              </w:rPr>
              <w:fldChar w:fldCharType="end"/>
            </w:r>
          </w:hyperlink>
        </w:p>
        <w:p w14:paraId="6B4F9E36" w14:textId="77777777" w:rsidR="005F6BB9" w:rsidRDefault="00D80C2A">
          <w:pPr>
            <w:pStyle w:val="TOC4"/>
            <w:tabs>
              <w:tab w:val="right" w:leader="dot" w:pos="9350"/>
            </w:tabs>
            <w:rPr>
              <w:noProof/>
            </w:rPr>
          </w:pPr>
          <w:hyperlink w:anchor="_Toc231590239" w:history="1">
            <w:r w:rsidR="005F6BB9" w:rsidRPr="00F92339">
              <w:rPr>
                <w:rStyle w:val="Hyperlink"/>
                <w:noProof/>
              </w:rPr>
              <w:t>Figure 2. Use Case Diagram — Communications Staff</w:t>
            </w:r>
            <w:r w:rsidR="005F6BB9">
              <w:rPr>
                <w:noProof/>
              </w:rPr>
              <w:tab/>
            </w:r>
            <w:r w:rsidR="005F6BB9">
              <w:rPr>
                <w:noProof/>
              </w:rPr>
              <w:fldChar w:fldCharType="begin"/>
            </w:r>
            <w:r w:rsidR="005F6BB9">
              <w:rPr>
                <w:noProof/>
              </w:rPr>
              <w:instrText xml:space="preserve"> PAGEREF _Toc231590239 \h </w:instrText>
            </w:r>
            <w:r w:rsidR="005F6BB9">
              <w:rPr>
                <w:noProof/>
              </w:rPr>
            </w:r>
            <w:r w:rsidR="005F6BB9">
              <w:rPr>
                <w:noProof/>
              </w:rPr>
              <w:fldChar w:fldCharType="separate"/>
            </w:r>
            <w:r w:rsidR="005F6BB9">
              <w:rPr>
                <w:noProof/>
              </w:rPr>
              <w:t>9</w:t>
            </w:r>
            <w:r w:rsidR="005F6BB9">
              <w:rPr>
                <w:noProof/>
              </w:rPr>
              <w:fldChar w:fldCharType="end"/>
            </w:r>
          </w:hyperlink>
        </w:p>
        <w:p w14:paraId="68756279" w14:textId="77777777" w:rsidR="005F6BB9" w:rsidRDefault="00D80C2A">
          <w:pPr>
            <w:pStyle w:val="TOC3"/>
            <w:tabs>
              <w:tab w:val="right" w:leader="dot" w:pos="9350"/>
            </w:tabs>
            <w:rPr>
              <w:noProof/>
            </w:rPr>
          </w:pPr>
          <w:hyperlink w:anchor="_Toc231590240" w:history="1">
            <w:r w:rsidR="005F6BB9" w:rsidRPr="00F92339">
              <w:rPr>
                <w:rStyle w:val="Hyperlink"/>
                <w:noProof/>
              </w:rPr>
              <w:t>4.3.2 Activity Diagrams</w:t>
            </w:r>
            <w:r w:rsidR="005F6BB9">
              <w:rPr>
                <w:noProof/>
              </w:rPr>
              <w:tab/>
            </w:r>
            <w:r w:rsidR="005F6BB9">
              <w:rPr>
                <w:noProof/>
              </w:rPr>
              <w:fldChar w:fldCharType="begin"/>
            </w:r>
            <w:r w:rsidR="005F6BB9">
              <w:rPr>
                <w:noProof/>
              </w:rPr>
              <w:instrText xml:space="preserve"> PAGEREF _Toc231590240 \h </w:instrText>
            </w:r>
            <w:r w:rsidR="005F6BB9">
              <w:rPr>
                <w:noProof/>
              </w:rPr>
            </w:r>
            <w:r w:rsidR="005F6BB9">
              <w:rPr>
                <w:noProof/>
              </w:rPr>
              <w:fldChar w:fldCharType="separate"/>
            </w:r>
            <w:r w:rsidR="005F6BB9">
              <w:rPr>
                <w:noProof/>
              </w:rPr>
              <w:t>10</w:t>
            </w:r>
            <w:r w:rsidR="005F6BB9">
              <w:rPr>
                <w:noProof/>
              </w:rPr>
              <w:fldChar w:fldCharType="end"/>
            </w:r>
          </w:hyperlink>
        </w:p>
        <w:p w14:paraId="7A4F993D" w14:textId="77777777" w:rsidR="005F6BB9" w:rsidRDefault="00D80C2A">
          <w:pPr>
            <w:pStyle w:val="TOC4"/>
            <w:tabs>
              <w:tab w:val="right" w:leader="dot" w:pos="9350"/>
            </w:tabs>
            <w:rPr>
              <w:noProof/>
            </w:rPr>
          </w:pPr>
          <w:hyperlink w:anchor="_Toc231590241" w:history="1">
            <w:r w:rsidR="005F6BB9" w:rsidRPr="00F92339">
              <w:rPr>
                <w:rStyle w:val="Hyperlink"/>
                <w:noProof/>
              </w:rPr>
              <w:t>Figure 3. Activity Diagram — Review / Approve Course Selection</w:t>
            </w:r>
            <w:r w:rsidR="005F6BB9">
              <w:rPr>
                <w:noProof/>
              </w:rPr>
              <w:tab/>
            </w:r>
            <w:r w:rsidR="005F6BB9">
              <w:rPr>
                <w:noProof/>
              </w:rPr>
              <w:fldChar w:fldCharType="begin"/>
            </w:r>
            <w:r w:rsidR="005F6BB9">
              <w:rPr>
                <w:noProof/>
              </w:rPr>
              <w:instrText xml:space="preserve"> PAGEREF _Toc231590241 \h </w:instrText>
            </w:r>
            <w:r w:rsidR="005F6BB9">
              <w:rPr>
                <w:noProof/>
              </w:rPr>
            </w:r>
            <w:r w:rsidR="005F6BB9">
              <w:rPr>
                <w:noProof/>
              </w:rPr>
              <w:fldChar w:fldCharType="separate"/>
            </w:r>
            <w:r w:rsidR="005F6BB9">
              <w:rPr>
                <w:noProof/>
              </w:rPr>
              <w:t>10</w:t>
            </w:r>
            <w:r w:rsidR="005F6BB9">
              <w:rPr>
                <w:noProof/>
              </w:rPr>
              <w:fldChar w:fldCharType="end"/>
            </w:r>
          </w:hyperlink>
        </w:p>
        <w:p w14:paraId="5AB6BED5" w14:textId="77777777" w:rsidR="005F6BB9" w:rsidRDefault="00D80C2A">
          <w:pPr>
            <w:pStyle w:val="TOC4"/>
            <w:tabs>
              <w:tab w:val="right" w:leader="dot" w:pos="9350"/>
            </w:tabs>
            <w:rPr>
              <w:noProof/>
            </w:rPr>
          </w:pPr>
          <w:hyperlink w:anchor="_Toc231590242" w:history="1">
            <w:r w:rsidR="005F6BB9" w:rsidRPr="00F92339">
              <w:rPr>
                <w:rStyle w:val="Hyperlink"/>
                <w:noProof/>
              </w:rPr>
              <w:t>Figure 4. Activity Diagram — Create Course Offering</w:t>
            </w:r>
            <w:r w:rsidR="005F6BB9">
              <w:rPr>
                <w:noProof/>
              </w:rPr>
              <w:tab/>
            </w:r>
            <w:r w:rsidR="005F6BB9">
              <w:rPr>
                <w:noProof/>
              </w:rPr>
              <w:fldChar w:fldCharType="begin"/>
            </w:r>
            <w:r w:rsidR="005F6BB9">
              <w:rPr>
                <w:noProof/>
              </w:rPr>
              <w:instrText xml:space="preserve"> PAGEREF _Toc231590242 \h </w:instrText>
            </w:r>
            <w:r w:rsidR="005F6BB9">
              <w:rPr>
                <w:noProof/>
              </w:rPr>
            </w:r>
            <w:r w:rsidR="005F6BB9">
              <w:rPr>
                <w:noProof/>
              </w:rPr>
              <w:fldChar w:fldCharType="separate"/>
            </w:r>
            <w:r w:rsidR="005F6BB9">
              <w:rPr>
                <w:noProof/>
              </w:rPr>
              <w:t>11</w:t>
            </w:r>
            <w:r w:rsidR="005F6BB9">
              <w:rPr>
                <w:noProof/>
              </w:rPr>
              <w:fldChar w:fldCharType="end"/>
            </w:r>
          </w:hyperlink>
        </w:p>
        <w:p w14:paraId="2FC3CD04" w14:textId="77777777" w:rsidR="005F6BB9" w:rsidRDefault="00D80C2A">
          <w:pPr>
            <w:pStyle w:val="TOC4"/>
            <w:tabs>
              <w:tab w:val="right" w:leader="dot" w:pos="9350"/>
            </w:tabs>
            <w:rPr>
              <w:noProof/>
            </w:rPr>
          </w:pPr>
          <w:hyperlink w:anchor="_Toc231590243" w:history="1">
            <w:r w:rsidR="005F6BB9" w:rsidRPr="00F92339">
              <w:rPr>
                <w:rStyle w:val="Hyperlink"/>
                <w:noProof/>
              </w:rPr>
              <w:t>Figure 5. Activity Diagram — Add Timetable Entry (Conflict &amp; Teacher-Hour Checks)</w:t>
            </w:r>
            <w:r w:rsidR="005F6BB9">
              <w:rPr>
                <w:noProof/>
              </w:rPr>
              <w:tab/>
            </w:r>
            <w:r w:rsidR="005F6BB9">
              <w:rPr>
                <w:noProof/>
              </w:rPr>
              <w:fldChar w:fldCharType="begin"/>
            </w:r>
            <w:r w:rsidR="005F6BB9">
              <w:rPr>
                <w:noProof/>
              </w:rPr>
              <w:instrText xml:space="preserve"> PAGEREF _Toc231590243 \h </w:instrText>
            </w:r>
            <w:r w:rsidR="005F6BB9">
              <w:rPr>
                <w:noProof/>
              </w:rPr>
            </w:r>
            <w:r w:rsidR="005F6BB9">
              <w:rPr>
                <w:noProof/>
              </w:rPr>
              <w:fldChar w:fldCharType="separate"/>
            </w:r>
            <w:r w:rsidR="005F6BB9">
              <w:rPr>
                <w:noProof/>
              </w:rPr>
              <w:t>12</w:t>
            </w:r>
            <w:r w:rsidR="005F6BB9">
              <w:rPr>
                <w:noProof/>
              </w:rPr>
              <w:fldChar w:fldCharType="end"/>
            </w:r>
          </w:hyperlink>
        </w:p>
        <w:p w14:paraId="059CF1EA" w14:textId="77777777" w:rsidR="005F6BB9" w:rsidRDefault="00D80C2A">
          <w:pPr>
            <w:pStyle w:val="TOC4"/>
            <w:tabs>
              <w:tab w:val="right" w:leader="dot" w:pos="9350"/>
            </w:tabs>
            <w:rPr>
              <w:noProof/>
            </w:rPr>
          </w:pPr>
          <w:hyperlink w:anchor="_Toc231590244" w:history="1">
            <w:r w:rsidR="005F6BB9" w:rsidRPr="00F92339">
              <w:rPr>
                <w:rStyle w:val="Hyperlink"/>
                <w:noProof/>
              </w:rPr>
              <w:t>Figure 6. Activity Diagram — Manage Course Catalogue</w:t>
            </w:r>
            <w:r w:rsidR="005F6BB9">
              <w:rPr>
                <w:noProof/>
              </w:rPr>
              <w:tab/>
            </w:r>
            <w:r w:rsidR="005F6BB9">
              <w:rPr>
                <w:noProof/>
              </w:rPr>
              <w:fldChar w:fldCharType="begin"/>
            </w:r>
            <w:r w:rsidR="005F6BB9">
              <w:rPr>
                <w:noProof/>
              </w:rPr>
              <w:instrText xml:space="preserve"> PAGEREF _Toc231590244 \h </w:instrText>
            </w:r>
            <w:r w:rsidR="005F6BB9">
              <w:rPr>
                <w:noProof/>
              </w:rPr>
            </w:r>
            <w:r w:rsidR="005F6BB9">
              <w:rPr>
                <w:noProof/>
              </w:rPr>
              <w:fldChar w:fldCharType="separate"/>
            </w:r>
            <w:r w:rsidR="005F6BB9">
              <w:rPr>
                <w:noProof/>
              </w:rPr>
              <w:t>13</w:t>
            </w:r>
            <w:r w:rsidR="005F6BB9">
              <w:rPr>
                <w:noProof/>
              </w:rPr>
              <w:fldChar w:fldCharType="end"/>
            </w:r>
          </w:hyperlink>
        </w:p>
        <w:p w14:paraId="70F96137" w14:textId="77777777" w:rsidR="005F6BB9" w:rsidRDefault="00D80C2A">
          <w:pPr>
            <w:pStyle w:val="TOC4"/>
            <w:tabs>
              <w:tab w:val="right" w:leader="dot" w:pos="9350"/>
            </w:tabs>
            <w:rPr>
              <w:noProof/>
            </w:rPr>
          </w:pPr>
          <w:hyperlink w:anchor="_Toc231590245" w:history="1">
            <w:r w:rsidR="005F6BB9" w:rsidRPr="00F92339">
              <w:rPr>
                <w:rStyle w:val="Hyperlink"/>
                <w:noProof/>
              </w:rPr>
              <w:t>Figure 7. Activity Diagram — Publish Announcement</w:t>
            </w:r>
            <w:r w:rsidR="005F6BB9">
              <w:rPr>
                <w:noProof/>
              </w:rPr>
              <w:tab/>
            </w:r>
            <w:r w:rsidR="005F6BB9">
              <w:rPr>
                <w:noProof/>
              </w:rPr>
              <w:fldChar w:fldCharType="begin"/>
            </w:r>
            <w:r w:rsidR="005F6BB9">
              <w:rPr>
                <w:noProof/>
              </w:rPr>
              <w:instrText xml:space="preserve"> PAGEREF _Toc231590245 \h </w:instrText>
            </w:r>
            <w:r w:rsidR="005F6BB9">
              <w:rPr>
                <w:noProof/>
              </w:rPr>
            </w:r>
            <w:r w:rsidR="005F6BB9">
              <w:rPr>
                <w:noProof/>
              </w:rPr>
              <w:fldChar w:fldCharType="separate"/>
            </w:r>
            <w:r w:rsidR="005F6BB9">
              <w:rPr>
                <w:noProof/>
              </w:rPr>
              <w:t>14</w:t>
            </w:r>
            <w:r w:rsidR="005F6BB9">
              <w:rPr>
                <w:noProof/>
              </w:rPr>
              <w:fldChar w:fldCharType="end"/>
            </w:r>
          </w:hyperlink>
        </w:p>
        <w:p w14:paraId="2A137890" w14:textId="77777777" w:rsidR="005F6BB9" w:rsidRDefault="00D80C2A">
          <w:pPr>
            <w:pStyle w:val="TOC4"/>
            <w:tabs>
              <w:tab w:val="right" w:leader="dot" w:pos="9350"/>
            </w:tabs>
            <w:rPr>
              <w:noProof/>
            </w:rPr>
          </w:pPr>
          <w:hyperlink w:anchor="_Toc231590246" w:history="1">
            <w:r w:rsidR="005F6BB9" w:rsidRPr="00F92339">
              <w:rPr>
                <w:rStyle w:val="Hyperlink"/>
                <w:noProof/>
              </w:rPr>
              <w:t>Figure 8. Activity Diagram — Create Campus Event</w:t>
            </w:r>
            <w:r w:rsidR="005F6BB9">
              <w:rPr>
                <w:noProof/>
              </w:rPr>
              <w:tab/>
            </w:r>
            <w:r w:rsidR="005F6BB9">
              <w:rPr>
                <w:noProof/>
              </w:rPr>
              <w:fldChar w:fldCharType="begin"/>
            </w:r>
            <w:r w:rsidR="005F6BB9">
              <w:rPr>
                <w:noProof/>
              </w:rPr>
              <w:instrText xml:space="preserve"> PAGEREF _Toc231590246 \h </w:instrText>
            </w:r>
            <w:r w:rsidR="005F6BB9">
              <w:rPr>
                <w:noProof/>
              </w:rPr>
            </w:r>
            <w:r w:rsidR="005F6BB9">
              <w:rPr>
                <w:noProof/>
              </w:rPr>
              <w:fldChar w:fldCharType="separate"/>
            </w:r>
            <w:r w:rsidR="005F6BB9">
              <w:rPr>
                <w:noProof/>
              </w:rPr>
              <w:t>15</w:t>
            </w:r>
            <w:r w:rsidR="005F6BB9">
              <w:rPr>
                <w:noProof/>
              </w:rPr>
              <w:fldChar w:fldCharType="end"/>
            </w:r>
          </w:hyperlink>
        </w:p>
        <w:p w14:paraId="4804F046" w14:textId="77777777" w:rsidR="005F6BB9" w:rsidRDefault="00D80C2A">
          <w:pPr>
            <w:pStyle w:val="TOC4"/>
            <w:tabs>
              <w:tab w:val="right" w:leader="dot" w:pos="9350"/>
            </w:tabs>
            <w:rPr>
              <w:noProof/>
            </w:rPr>
          </w:pPr>
          <w:hyperlink w:anchor="_Toc231590247" w:history="1">
            <w:r w:rsidR="005F6BB9" w:rsidRPr="00F92339">
              <w:rPr>
                <w:rStyle w:val="Hyperlink"/>
                <w:noProof/>
              </w:rPr>
              <w:t>Figure 9. Activity Diagram — Review Club Join Request</w:t>
            </w:r>
            <w:r w:rsidR="005F6BB9">
              <w:rPr>
                <w:noProof/>
              </w:rPr>
              <w:tab/>
            </w:r>
            <w:r w:rsidR="005F6BB9">
              <w:rPr>
                <w:noProof/>
              </w:rPr>
              <w:fldChar w:fldCharType="begin"/>
            </w:r>
            <w:r w:rsidR="005F6BB9">
              <w:rPr>
                <w:noProof/>
              </w:rPr>
              <w:instrText xml:space="preserve"> PAGEREF _Toc231590247 \h </w:instrText>
            </w:r>
            <w:r w:rsidR="005F6BB9">
              <w:rPr>
                <w:noProof/>
              </w:rPr>
            </w:r>
            <w:r w:rsidR="005F6BB9">
              <w:rPr>
                <w:noProof/>
              </w:rPr>
              <w:fldChar w:fldCharType="separate"/>
            </w:r>
            <w:r w:rsidR="005F6BB9">
              <w:rPr>
                <w:noProof/>
              </w:rPr>
              <w:t>16</w:t>
            </w:r>
            <w:r w:rsidR="005F6BB9">
              <w:rPr>
                <w:noProof/>
              </w:rPr>
              <w:fldChar w:fldCharType="end"/>
            </w:r>
          </w:hyperlink>
        </w:p>
        <w:p w14:paraId="00827D9B" w14:textId="77777777" w:rsidR="005F6BB9" w:rsidRDefault="00D80C2A">
          <w:pPr>
            <w:pStyle w:val="TOC3"/>
            <w:tabs>
              <w:tab w:val="right" w:leader="dot" w:pos="9350"/>
            </w:tabs>
            <w:rPr>
              <w:noProof/>
            </w:rPr>
          </w:pPr>
          <w:hyperlink w:anchor="_Toc231590248" w:history="1">
            <w:r w:rsidR="005F6BB9" w:rsidRPr="00F92339">
              <w:rPr>
                <w:rStyle w:val="Hyperlink"/>
                <w:noProof/>
              </w:rPr>
              <w:t>4.3.3 State Diagrams</w:t>
            </w:r>
            <w:r w:rsidR="005F6BB9">
              <w:rPr>
                <w:noProof/>
              </w:rPr>
              <w:tab/>
            </w:r>
            <w:r w:rsidR="005F6BB9">
              <w:rPr>
                <w:noProof/>
              </w:rPr>
              <w:fldChar w:fldCharType="begin"/>
            </w:r>
            <w:r w:rsidR="005F6BB9">
              <w:rPr>
                <w:noProof/>
              </w:rPr>
              <w:instrText xml:space="preserve"> PAGEREF _Toc231590248 \h </w:instrText>
            </w:r>
            <w:r w:rsidR="005F6BB9">
              <w:rPr>
                <w:noProof/>
              </w:rPr>
            </w:r>
            <w:r w:rsidR="005F6BB9">
              <w:rPr>
                <w:noProof/>
              </w:rPr>
              <w:fldChar w:fldCharType="separate"/>
            </w:r>
            <w:r w:rsidR="005F6BB9">
              <w:rPr>
                <w:noProof/>
              </w:rPr>
              <w:t>17</w:t>
            </w:r>
            <w:r w:rsidR="005F6BB9">
              <w:rPr>
                <w:noProof/>
              </w:rPr>
              <w:fldChar w:fldCharType="end"/>
            </w:r>
          </w:hyperlink>
        </w:p>
        <w:p w14:paraId="2919646C" w14:textId="77777777" w:rsidR="005F6BB9" w:rsidRDefault="00D80C2A">
          <w:pPr>
            <w:pStyle w:val="TOC4"/>
            <w:tabs>
              <w:tab w:val="right" w:leader="dot" w:pos="9350"/>
            </w:tabs>
            <w:rPr>
              <w:noProof/>
            </w:rPr>
          </w:pPr>
          <w:hyperlink w:anchor="_Toc231590249" w:history="1">
            <w:r w:rsidR="005F6BB9" w:rsidRPr="00F92339">
              <w:rPr>
                <w:rStyle w:val="Hyperlink"/>
                <w:noProof/>
              </w:rPr>
              <w:t>Figure 10. State Diagram — Course Selection Lifecycle</w:t>
            </w:r>
            <w:r w:rsidR="005F6BB9">
              <w:rPr>
                <w:noProof/>
              </w:rPr>
              <w:tab/>
            </w:r>
            <w:r w:rsidR="005F6BB9">
              <w:rPr>
                <w:noProof/>
              </w:rPr>
              <w:fldChar w:fldCharType="begin"/>
            </w:r>
            <w:r w:rsidR="005F6BB9">
              <w:rPr>
                <w:noProof/>
              </w:rPr>
              <w:instrText xml:space="preserve"> PAGEREF _Toc231590249 \h </w:instrText>
            </w:r>
            <w:r w:rsidR="005F6BB9">
              <w:rPr>
                <w:noProof/>
              </w:rPr>
            </w:r>
            <w:r w:rsidR="005F6BB9">
              <w:rPr>
                <w:noProof/>
              </w:rPr>
              <w:fldChar w:fldCharType="separate"/>
            </w:r>
            <w:r w:rsidR="005F6BB9">
              <w:rPr>
                <w:noProof/>
              </w:rPr>
              <w:t>17</w:t>
            </w:r>
            <w:r w:rsidR="005F6BB9">
              <w:rPr>
                <w:noProof/>
              </w:rPr>
              <w:fldChar w:fldCharType="end"/>
            </w:r>
          </w:hyperlink>
        </w:p>
        <w:p w14:paraId="4E2E5728" w14:textId="77777777" w:rsidR="005F6BB9" w:rsidRDefault="00D80C2A">
          <w:pPr>
            <w:pStyle w:val="TOC4"/>
            <w:tabs>
              <w:tab w:val="right" w:leader="dot" w:pos="9350"/>
            </w:tabs>
            <w:rPr>
              <w:noProof/>
            </w:rPr>
          </w:pPr>
          <w:hyperlink w:anchor="_Toc231590250" w:history="1">
            <w:r w:rsidR="005F6BB9" w:rsidRPr="00F92339">
              <w:rPr>
                <w:rStyle w:val="Hyperlink"/>
                <w:noProof/>
              </w:rPr>
              <w:t>Figure 11. State Diagram — Course Offering Lifecycle</w:t>
            </w:r>
            <w:r w:rsidR="005F6BB9">
              <w:rPr>
                <w:noProof/>
              </w:rPr>
              <w:tab/>
            </w:r>
            <w:r w:rsidR="005F6BB9">
              <w:rPr>
                <w:noProof/>
              </w:rPr>
              <w:fldChar w:fldCharType="begin"/>
            </w:r>
            <w:r w:rsidR="005F6BB9">
              <w:rPr>
                <w:noProof/>
              </w:rPr>
              <w:instrText xml:space="preserve"> PAGEREF _Toc231590250 \h </w:instrText>
            </w:r>
            <w:r w:rsidR="005F6BB9">
              <w:rPr>
                <w:noProof/>
              </w:rPr>
            </w:r>
            <w:r w:rsidR="005F6BB9">
              <w:rPr>
                <w:noProof/>
              </w:rPr>
              <w:fldChar w:fldCharType="separate"/>
            </w:r>
            <w:r w:rsidR="005F6BB9">
              <w:rPr>
                <w:noProof/>
              </w:rPr>
              <w:t>18</w:t>
            </w:r>
            <w:r w:rsidR="005F6BB9">
              <w:rPr>
                <w:noProof/>
              </w:rPr>
              <w:fldChar w:fldCharType="end"/>
            </w:r>
          </w:hyperlink>
        </w:p>
        <w:p w14:paraId="62D2694A" w14:textId="77777777" w:rsidR="005F6BB9" w:rsidRDefault="00D80C2A">
          <w:pPr>
            <w:pStyle w:val="TOC4"/>
            <w:tabs>
              <w:tab w:val="right" w:leader="dot" w:pos="9350"/>
            </w:tabs>
            <w:rPr>
              <w:noProof/>
            </w:rPr>
          </w:pPr>
          <w:hyperlink w:anchor="_Toc231590251" w:history="1">
            <w:r w:rsidR="005F6BB9" w:rsidRPr="00F92339">
              <w:rPr>
                <w:rStyle w:val="Hyperlink"/>
                <w:noProof/>
              </w:rPr>
              <w:t>Figure 12. State Diagram — Campus Event Lifecycle</w:t>
            </w:r>
            <w:r w:rsidR="005F6BB9">
              <w:rPr>
                <w:noProof/>
              </w:rPr>
              <w:tab/>
            </w:r>
            <w:r w:rsidR="005F6BB9">
              <w:rPr>
                <w:noProof/>
              </w:rPr>
              <w:fldChar w:fldCharType="begin"/>
            </w:r>
            <w:r w:rsidR="005F6BB9">
              <w:rPr>
                <w:noProof/>
              </w:rPr>
              <w:instrText xml:space="preserve"> PAGEREF _Toc231590251 \h </w:instrText>
            </w:r>
            <w:r w:rsidR="005F6BB9">
              <w:rPr>
                <w:noProof/>
              </w:rPr>
            </w:r>
            <w:r w:rsidR="005F6BB9">
              <w:rPr>
                <w:noProof/>
              </w:rPr>
              <w:fldChar w:fldCharType="separate"/>
            </w:r>
            <w:r w:rsidR="005F6BB9">
              <w:rPr>
                <w:noProof/>
              </w:rPr>
              <w:t>19</w:t>
            </w:r>
            <w:r w:rsidR="005F6BB9">
              <w:rPr>
                <w:noProof/>
              </w:rPr>
              <w:fldChar w:fldCharType="end"/>
            </w:r>
          </w:hyperlink>
        </w:p>
        <w:p w14:paraId="3D1E369E" w14:textId="77777777" w:rsidR="005F6BB9" w:rsidRDefault="00D80C2A">
          <w:pPr>
            <w:pStyle w:val="TOC4"/>
            <w:tabs>
              <w:tab w:val="right" w:leader="dot" w:pos="9350"/>
            </w:tabs>
            <w:rPr>
              <w:noProof/>
            </w:rPr>
          </w:pPr>
          <w:hyperlink w:anchor="_Toc231590252" w:history="1">
            <w:r w:rsidR="005F6BB9" w:rsidRPr="00F92339">
              <w:rPr>
                <w:rStyle w:val="Hyperlink"/>
                <w:noProof/>
              </w:rPr>
              <w:t>Figure 13. State Diagram — Club Membership Lifecycle</w:t>
            </w:r>
            <w:r w:rsidR="005F6BB9">
              <w:rPr>
                <w:noProof/>
              </w:rPr>
              <w:tab/>
            </w:r>
            <w:r w:rsidR="005F6BB9">
              <w:rPr>
                <w:noProof/>
              </w:rPr>
              <w:fldChar w:fldCharType="begin"/>
            </w:r>
            <w:r w:rsidR="005F6BB9">
              <w:rPr>
                <w:noProof/>
              </w:rPr>
              <w:instrText xml:space="preserve"> PAGEREF _Toc231590252 \h </w:instrText>
            </w:r>
            <w:r w:rsidR="005F6BB9">
              <w:rPr>
                <w:noProof/>
              </w:rPr>
            </w:r>
            <w:r w:rsidR="005F6BB9">
              <w:rPr>
                <w:noProof/>
              </w:rPr>
              <w:fldChar w:fldCharType="separate"/>
            </w:r>
            <w:r w:rsidR="005F6BB9">
              <w:rPr>
                <w:noProof/>
              </w:rPr>
              <w:t>20</w:t>
            </w:r>
            <w:r w:rsidR="005F6BB9">
              <w:rPr>
                <w:noProof/>
              </w:rPr>
              <w:fldChar w:fldCharType="end"/>
            </w:r>
          </w:hyperlink>
        </w:p>
        <w:p w14:paraId="4B22131B" w14:textId="77777777" w:rsidR="005F6BB9" w:rsidRDefault="00D80C2A">
          <w:pPr>
            <w:pStyle w:val="TOC3"/>
            <w:tabs>
              <w:tab w:val="right" w:leader="dot" w:pos="9350"/>
            </w:tabs>
            <w:rPr>
              <w:noProof/>
            </w:rPr>
          </w:pPr>
          <w:hyperlink w:anchor="_Toc231590253" w:history="1">
            <w:r w:rsidR="005F6BB9" w:rsidRPr="00F92339">
              <w:rPr>
                <w:rStyle w:val="Hyperlink"/>
                <w:noProof/>
              </w:rPr>
              <w:t>4.3.4 Sequence Diagrams</w:t>
            </w:r>
            <w:r w:rsidR="005F6BB9">
              <w:rPr>
                <w:noProof/>
              </w:rPr>
              <w:tab/>
            </w:r>
            <w:r w:rsidR="005F6BB9">
              <w:rPr>
                <w:noProof/>
              </w:rPr>
              <w:fldChar w:fldCharType="begin"/>
            </w:r>
            <w:r w:rsidR="005F6BB9">
              <w:rPr>
                <w:noProof/>
              </w:rPr>
              <w:instrText xml:space="preserve"> PAGEREF _Toc231590253 \h </w:instrText>
            </w:r>
            <w:r w:rsidR="005F6BB9">
              <w:rPr>
                <w:noProof/>
              </w:rPr>
            </w:r>
            <w:r w:rsidR="005F6BB9">
              <w:rPr>
                <w:noProof/>
              </w:rPr>
              <w:fldChar w:fldCharType="separate"/>
            </w:r>
            <w:r w:rsidR="005F6BB9">
              <w:rPr>
                <w:noProof/>
              </w:rPr>
              <w:t>21</w:t>
            </w:r>
            <w:r w:rsidR="005F6BB9">
              <w:rPr>
                <w:noProof/>
              </w:rPr>
              <w:fldChar w:fldCharType="end"/>
            </w:r>
          </w:hyperlink>
        </w:p>
        <w:p w14:paraId="7543C620" w14:textId="77777777" w:rsidR="005F6BB9" w:rsidRDefault="00D80C2A">
          <w:pPr>
            <w:pStyle w:val="TOC4"/>
            <w:tabs>
              <w:tab w:val="right" w:leader="dot" w:pos="9350"/>
            </w:tabs>
            <w:rPr>
              <w:noProof/>
            </w:rPr>
          </w:pPr>
          <w:hyperlink w:anchor="_Toc231590254" w:history="1">
            <w:r w:rsidR="005F6BB9" w:rsidRPr="00F92339">
              <w:rPr>
                <w:rStyle w:val="Hyperlink"/>
                <w:noProof/>
              </w:rPr>
              <w:t>Figure 14. Sequence Diagram — Approve Course Selection</w:t>
            </w:r>
            <w:r w:rsidR="005F6BB9">
              <w:rPr>
                <w:noProof/>
              </w:rPr>
              <w:tab/>
            </w:r>
            <w:r w:rsidR="005F6BB9">
              <w:rPr>
                <w:noProof/>
              </w:rPr>
              <w:fldChar w:fldCharType="begin"/>
            </w:r>
            <w:r w:rsidR="005F6BB9">
              <w:rPr>
                <w:noProof/>
              </w:rPr>
              <w:instrText xml:space="preserve"> PAGEREF _Toc231590254 \h </w:instrText>
            </w:r>
            <w:r w:rsidR="005F6BB9">
              <w:rPr>
                <w:noProof/>
              </w:rPr>
            </w:r>
            <w:r w:rsidR="005F6BB9">
              <w:rPr>
                <w:noProof/>
              </w:rPr>
              <w:fldChar w:fldCharType="separate"/>
            </w:r>
            <w:r w:rsidR="005F6BB9">
              <w:rPr>
                <w:noProof/>
              </w:rPr>
              <w:t>21</w:t>
            </w:r>
            <w:r w:rsidR="005F6BB9">
              <w:rPr>
                <w:noProof/>
              </w:rPr>
              <w:fldChar w:fldCharType="end"/>
            </w:r>
          </w:hyperlink>
        </w:p>
        <w:p w14:paraId="4414B93A" w14:textId="77777777" w:rsidR="005F6BB9" w:rsidRDefault="00D80C2A">
          <w:pPr>
            <w:pStyle w:val="TOC4"/>
            <w:tabs>
              <w:tab w:val="right" w:leader="dot" w:pos="9350"/>
            </w:tabs>
            <w:rPr>
              <w:noProof/>
            </w:rPr>
          </w:pPr>
          <w:hyperlink w:anchor="_Toc231590255" w:history="1">
            <w:r w:rsidR="005F6BB9" w:rsidRPr="00F92339">
              <w:rPr>
                <w:rStyle w:val="Hyperlink"/>
                <w:noProof/>
              </w:rPr>
              <w:t>Figure 15. Sequence Diagram — Create Course Offering</w:t>
            </w:r>
            <w:r w:rsidR="005F6BB9">
              <w:rPr>
                <w:noProof/>
              </w:rPr>
              <w:tab/>
            </w:r>
            <w:r w:rsidR="005F6BB9">
              <w:rPr>
                <w:noProof/>
              </w:rPr>
              <w:fldChar w:fldCharType="begin"/>
            </w:r>
            <w:r w:rsidR="005F6BB9">
              <w:rPr>
                <w:noProof/>
              </w:rPr>
              <w:instrText xml:space="preserve"> PAGEREF _Toc231590255 \h </w:instrText>
            </w:r>
            <w:r w:rsidR="005F6BB9">
              <w:rPr>
                <w:noProof/>
              </w:rPr>
            </w:r>
            <w:r w:rsidR="005F6BB9">
              <w:rPr>
                <w:noProof/>
              </w:rPr>
              <w:fldChar w:fldCharType="separate"/>
            </w:r>
            <w:r w:rsidR="005F6BB9">
              <w:rPr>
                <w:noProof/>
              </w:rPr>
              <w:t>22</w:t>
            </w:r>
            <w:r w:rsidR="005F6BB9">
              <w:rPr>
                <w:noProof/>
              </w:rPr>
              <w:fldChar w:fldCharType="end"/>
            </w:r>
          </w:hyperlink>
        </w:p>
        <w:p w14:paraId="6A12CCCB" w14:textId="77777777" w:rsidR="005F6BB9" w:rsidRDefault="00D80C2A">
          <w:pPr>
            <w:pStyle w:val="TOC4"/>
            <w:tabs>
              <w:tab w:val="right" w:leader="dot" w:pos="9350"/>
            </w:tabs>
            <w:rPr>
              <w:noProof/>
            </w:rPr>
          </w:pPr>
          <w:hyperlink w:anchor="_Toc231590256" w:history="1">
            <w:r w:rsidR="005F6BB9" w:rsidRPr="00F92339">
              <w:rPr>
                <w:rStyle w:val="Hyperlink"/>
                <w:noProof/>
              </w:rPr>
              <w:t>Figure 16. Sequence Diagram — Assign Teacher to Offering</w:t>
            </w:r>
            <w:r w:rsidR="005F6BB9">
              <w:rPr>
                <w:noProof/>
              </w:rPr>
              <w:tab/>
            </w:r>
            <w:r w:rsidR="005F6BB9">
              <w:rPr>
                <w:noProof/>
              </w:rPr>
              <w:fldChar w:fldCharType="begin"/>
            </w:r>
            <w:r w:rsidR="005F6BB9">
              <w:rPr>
                <w:noProof/>
              </w:rPr>
              <w:instrText xml:space="preserve"> PAGEREF _Toc231590256 \h </w:instrText>
            </w:r>
            <w:r w:rsidR="005F6BB9">
              <w:rPr>
                <w:noProof/>
              </w:rPr>
            </w:r>
            <w:r w:rsidR="005F6BB9">
              <w:rPr>
                <w:noProof/>
              </w:rPr>
              <w:fldChar w:fldCharType="separate"/>
            </w:r>
            <w:r w:rsidR="005F6BB9">
              <w:rPr>
                <w:noProof/>
              </w:rPr>
              <w:t>23</w:t>
            </w:r>
            <w:r w:rsidR="005F6BB9">
              <w:rPr>
                <w:noProof/>
              </w:rPr>
              <w:fldChar w:fldCharType="end"/>
            </w:r>
          </w:hyperlink>
        </w:p>
        <w:p w14:paraId="6E478912" w14:textId="77777777" w:rsidR="005F6BB9" w:rsidRDefault="00D80C2A">
          <w:pPr>
            <w:pStyle w:val="TOC4"/>
            <w:tabs>
              <w:tab w:val="right" w:leader="dot" w:pos="9350"/>
            </w:tabs>
            <w:rPr>
              <w:noProof/>
            </w:rPr>
          </w:pPr>
          <w:hyperlink w:anchor="_Toc231590257" w:history="1">
            <w:r w:rsidR="005F6BB9" w:rsidRPr="00F92339">
              <w:rPr>
                <w:rStyle w:val="Hyperlink"/>
                <w:noProof/>
              </w:rPr>
              <w:t>Figure 17. Sequence Diagram — Publish Announcement to Feed</w:t>
            </w:r>
            <w:r w:rsidR="005F6BB9">
              <w:rPr>
                <w:noProof/>
              </w:rPr>
              <w:tab/>
            </w:r>
            <w:r w:rsidR="005F6BB9">
              <w:rPr>
                <w:noProof/>
              </w:rPr>
              <w:fldChar w:fldCharType="begin"/>
            </w:r>
            <w:r w:rsidR="005F6BB9">
              <w:rPr>
                <w:noProof/>
              </w:rPr>
              <w:instrText xml:space="preserve"> PAGEREF _Toc231590257 \h </w:instrText>
            </w:r>
            <w:r w:rsidR="005F6BB9">
              <w:rPr>
                <w:noProof/>
              </w:rPr>
            </w:r>
            <w:r w:rsidR="005F6BB9">
              <w:rPr>
                <w:noProof/>
              </w:rPr>
              <w:fldChar w:fldCharType="separate"/>
            </w:r>
            <w:r w:rsidR="005F6BB9">
              <w:rPr>
                <w:noProof/>
              </w:rPr>
              <w:t>24</w:t>
            </w:r>
            <w:r w:rsidR="005F6BB9">
              <w:rPr>
                <w:noProof/>
              </w:rPr>
              <w:fldChar w:fldCharType="end"/>
            </w:r>
          </w:hyperlink>
        </w:p>
        <w:p w14:paraId="49626502" w14:textId="77777777" w:rsidR="005F6BB9" w:rsidRDefault="00D80C2A">
          <w:pPr>
            <w:pStyle w:val="TOC4"/>
            <w:tabs>
              <w:tab w:val="right" w:leader="dot" w:pos="9350"/>
            </w:tabs>
            <w:rPr>
              <w:noProof/>
            </w:rPr>
          </w:pPr>
          <w:hyperlink w:anchor="_Toc231590258" w:history="1">
            <w:r w:rsidR="005F6BB9" w:rsidRPr="00F92339">
              <w:rPr>
                <w:rStyle w:val="Hyperlink"/>
                <w:noProof/>
              </w:rPr>
              <w:t>Figure 18. Sequence Diagram — Review Club Join Request</w:t>
            </w:r>
            <w:r w:rsidR="005F6BB9">
              <w:rPr>
                <w:noProof/>
              </w:rPr>
              <w:tab/>
            </w:r>
            <w:r w:rsidR="005F6BB9">
              <w:rPr>
                <w:noProof/>
              </w:rPr>
              <w:fldChar w:fldCharType="begin"/>
            </w:r>
            <w:r w:rsidR="005F6BB9">
              <w:rPr>
                <w:noProof/>
              </w:rPr>
              <w:instrText xml:space="preserve"> PAGEREF _Toc231590258 \h </w:instrText>
            </w:r>
            <w:r w:rsidR="005F6BB9">
              <w:rPr>
                <w:noProof/>
              </w:rPr>
            </w:r>
            <w:r w:rsidR="005F6BB9">
              <w:rPr>
                <w:noProof/>
              </w:rPr>
              <w:fldChar w:fldCharType="separate"/>
            </w:r>
            <w:r w:rsidR="005F6BB9">
              <w:rPr>
                <w:noProof/>
              </w:rPr>
              <w:t>25</w:t>
            </w:r>
            <w:r w:rsidR="005F6BB9">
              <w:rPr>
                <w:noProof/>
              </w:rPr>
              <w:fldChar w:fldCharType="end"/>
            </w:r>
          </w:hyperlink>
        </w:p>
        <w:p w14:paraId="5EC9E61A" w14:textId="77777777" w:rsidR="005F6BB9" w:rsidRDefault="00D80C2A">
          <w:pPr>
            <w:pStyle w:val="TOC3"/>
            <w:tabs>
              <w:tab w:val="right" w:leader="dot" w:pos="9350"/>
            </w:tabs>
            <w:rPr>
              <w:noProof/>
            </w:rPr>
          </w:pPr>
          <w:hyperlink w:anchor="_Toc231590259" w:history="1">
            <w:r w:rsidR="005F6BB9" w:rsidRPr="00F92339">
              <w:rPr>
                <w:rStyle w:val="Hyperlink"/>
                <w:noProof/>
              </w:rPr>
              <w:t>4.3.5 Collaboration Diagrams</w:t>
            </w:r>
            <w:r w:rsidR="005F6BB9">
              <w:rPr>
                <w:noProof/>
              </w:rPr>
              <w:tab/>
            </w:r>
            <w:r w:rsidR="005F6BB9">
              <w:rPr>
                <w:noProof/>
              </w:rPr>
              <w:fldChar w:fldCharType="begin"/>
            </w:r>
            <w:r w:rsidR="005F6BB9">
              <w:rPr>
                <w:noProof/>
              </w:rPr>
              <w:instrText xml:space="preserve"> PAGEREF _Toc231590259 \h </w:instrText>
            </w:r>
            <w:r w:rsidR="005F6BB9">
              <w:rPr>
                <w:noProof/>
              </w:rPr>
            </w:r>
            <w:r w:rsidR="005F6BB9">
              <w:rPr>
                <w:noProof/>
              </w:rPr>
              <w:fldChar w:fldCharType="separate"/>
            </w:r>
            <w:r w:rsidR="005F6BB9">
              <w:rPr>
                <w:noProof/>
              </w:rPr>
              <w:t>26</w:t>
            </w:r>
            <w:r w:rsidR="005F6BB9">
              <w:rPr>
                <w:noProof/>
              </w:rPr>
              <w:fldChar w:fldCharType="end"/>
            </w:r>
          </w:hyperlink>
        </w:p>
        <w:p w14:paraId="028D4E43" w14:textId="77777777" w:rsidR="005F6BB9" w:rsidRDefault="00D80C2A">
          <w:pPr>
            <w:pStyle w:val="TOC4"/>
            <w:tabs>
              <w:tab w:val="right" w:leader="dot" w:pos="9350"/>
            </w:tabs>
            <w:rPr>
              <w:noProof/>
            </w:rPr>
          </w:pPr>
          <w:hyperlink w:anchor="_Toc231590260" w:history="1">
            <w:r w:rsidR="005F6BB9" w:rsidRPr="00F92339">
              <w:rPr>
                <w:rStyle w:val="Hyperlink"/>
                <w:noProof/>
              </w:rPr>
              <w:t>Figure 19. Collaboration Diagram — Approve Course Selection</w:t>
            </w:r>
            <w:r w:rsidR="005F6BB9">
              <w:rPr>
                <w:noProof/>
              </w:rPr>
              <w:tab/>
            </w:r>
            <w:r w:rsidR="005F6BB9">
              <w:rPr>
                <w:noProof/>
              </w:rPr>
              <w:fldChar w:fldCharType="begin"/>
            </w:r>
            <w:r w:rsidR="005F6BB9">
              <w:rPr>
                <w:noProof/>
              </w:rPr>
              <w:instrText xml:space="preserve"> PAGEREF _Toc231590260 \h </w:instrText>
            </w:r>
            <w:r w:rsidR="005F6BB9">
              <w:rPr>
                <w:noProof/>
              </w:rPr>
            </w:r>
            <w:r w:rsidR="005F6BB9">
              <w:rPr>
                <w:noProof/>
              </w:rPr>
              <w:fldChar w:fldCharType="separate"/>
            </w:r>
            <w:r w:rsidR="005F6BB9">
              <w:rPr>
                <w:noProof/>
              </w:rPr>
              <w:t>26</w:t>
            </w:r>
            <w:r w:rsidR="005F6BB9">
              <w:rPr>
                <w:noProof/>
              </w:rPr>
              <w:fldChar w:fldCharType="end"/>
            </w:r>
          </w:hyperlink>
        </w:p>
        <w:p w14:paraId="02001984" w14:textId="77777777" w:rsidR="005F6BB9" w:rsidRDefault="00D80C2A">
          <w:pPr>
            <w:pStyle w:val="TOC4"/>
            <w:tabs>
              <w:tab w:val="right" w:leader="dot" w:pos="9350"/>
            </w:tabs>
            <w:rPr>
              <w:noProof/>
            </w:rPr>
          </w:pPr>
          <w:hyperlink w:anchor="_Toc231590261" w:history="1">
            <w:r w:rsidR="005F6BB9" w:rsidRPr="00F92339">
              <w:rPr>
                <w:rStyle w:val="Hyperlink"/>
                <w:noProof/>
              </w:rPr>
              <w:t>Figure 20. Collaboration Diagram — Create Course Offering</w:t>
            </w:r>
            <w:r w:rsidR="005F6BB9">
              <w:rPr>
                <w:noProof/>
              </w:rPr>
              <w:tab/>
            </w:r>
            <w:r w:rsidR="005F6BB9">
              <w:rPr>
                <w:noProof/>
              </w:rPr>
              <w:fldChar w:fldCharType="begin"/>
            </w:r>
            <w:r w:rsidR="005F6BB9">
              <w:rPr>
                <w:noProof/>
              </w:rPr>
              <w:instrText xml:space="preserve"> PAGEREF _Toc231590261 \h </w:instrText>
            </w:r>
            <w:r w:rsidR="005F6BB9">
              <w:rPr>
                <w:noProof/>
              </w:rPr>
            </w:r>
            <w:r w:rsidR="005F6BB9">
              <w:rPr>
                <w:noProof/>
              </w:rPr>
              <w:fldChar w:fldCharType="separate"/>
            </w:r>
            <w:r w:rsidR="005F6BB9">
              <w:rPr>
                <w:noProof/>
              </w:rPr>
              <w:t>27</w:t>
            </w:r>
            <w:r w:rsidR="005F6BB9">
              <w:rPr>
                <w:noProof/>
              </w:rPr>
              <w:fldChar w:fldCharType="end"/>
            </w:r>
          </w:hyperlink>
        </w:p>
        <w:p w14:paraId="58DF80C5" w14:textId="77777777" w:rsidR="005F6BB9" w:rsidRDefault="00D80C2A">
          <w:pPr>
            <w:pStyle w:val="TOC4"/>
            <w:tabs>
              <w:tab w:val="right" w:leader="dot" w:pos="9350"/>
            </w:tabs>
            <w:rPr>
              <w:noProof/>
            </w:rPr>
          </w:pPr>
          <w:hyperlink w:anchor="_Toc231590262" w:history="1">
            <w:r w:rsidR="005F6BB9" w:rsidRPr="00F92339">
              <w:rPr>
                <w:rStyle w:val="Hyperlink"/>
                <w:noProof/>
              </w:rPr>
              <w:t>Figure 21. Collaboration Diagram — Review Club Join Request</w:t>
            </w:r>
            <w:r w:rsidR="005F6BB9">
              <w:rPr>
                <w:noProof/>
              </w:rPr>
              <w:tab/>
            </w:r>
            <w:r w:rsidR="005F6BB9">
              <w:rPr>
                <w:noProof/>
              </w:rPr>
              <w:fldChar w:fldCharType="begin"/>
            </w:r>
            <w:r w:rsidR="005F6BB9">
              <w:rPr>
                <w:noProof/>
              </w:rPr>
              <w:instrText xml:space="preserve"> PAGEREF _Toc231590262 \h </w:instrText>
            </w:r>
            <w:r w:rsidR="005F6BB9">
              <w:rPr>
                <w:noProof/>
              </w:rPr>
            </w:r>
            <w:r w:rsidR="005F6BB9">
              <w:rPr>
                <w:noProof/>
              </w:rPr>
              <w:fldChar w:fldCharType="separate"/>
            </w:r>
            <w:r w:rsidR="005F6BB9">
              <w:rPr>
                <w:noProof/>
              </w:rPr>
              <w:t>27</w:t>
            </w:r>
            <w:r w:rsidR="005F6BB9">
              <w:rPr>
                <w:noProof/>
              </w:rPr>
              <w:fldChar w:fldCharType="end"/>
            </w:r>
          </w:hyperlink>
        </w:p>
        <w:p w14:paraId="115BEFAA" w14:textId="77777777" w:rsidR="005F6BB9" w:rsidRDefault="00D80C2A">
          <w:pPr>
            <w:pStyle w:val="TOC2"/>
            <w:tabs>
              <w:tab w:val="right" w:leader="dot" w:pos="9350"/>
            </w:tabs>
            <w:rPr>
              <w:noProof/>
            </w:rPr>
          </w:pPr>
          <w:hyperlink w:anchor="_Toc231590263" w:history="1">
            <w:r w:rsidR="005F6BB9" w:rsidRPr="00F92339">
              <w:rPr>
                <w:rStyle w:val="Hyperlink"/>
                <w:noProof/>
              </w:rPr>
              <w:t>4.4 Data Flow Diagram (DFD)</w:t>
            </w:r>
            <w:r w:rsidR="005F6BB9">
              <w:rPr>
                <w:noProof/>
              </w:rPr>
              <w:tab/>
            </w:r>
            <w:r w:rsidR="005F6BB9">
              <w:rPr>
                <w:noProof/>
              </w:rPr>
              <w:fldChar w:fldCharType="begin"/>
            </w:r>
            <w:r w:rsidR="005F6BB9">
              <w:rPr>
                <w:noProof/>
              </w:rPr>
              <w:instrText xml:space="preserve"> PAGEREF _Toc231590263 \h </w:instrText>
            </w:r>
            <w:r w:rsidR="005F6BB9">
              <w:rPr>
                <w:noProof/>
              </w:rPr>
            </w:r>
            <w:r w:rsidR="005F6BB9">
              <w:rPr>
                <w:noProof/>
              </w:rPr>
              <w:fldChar w:fldCharType="separate"/>
            </w:r>
            <w:r w:rsidR="005F6BB9">
              <w:rPr>
                <w:noProof/>
              </w:rPr>
              <w:t>28</w:t>
            </w:r>
            <w:r w:rsidR="005F6BB9">
              <w:rPr>
                <w:noProof/>
              </w:rPr>
              <w:fldChar w:fldCharType="end"/>
            </w:r>
          </w:hyperlink>
        </w:p>
        <w:p w14:paraId="0F060063" w14:textId="77777777" w:rsidR="005F6BB9" w:rsidRDefault="00D80C2A">
          <w:pPr>
            <w:pStyle w:val="TOC4"/>
            <w:tabs>
              <w:tab w:val="right" w:leader="dot" w:pos="9350"/>
            </w:tabs>
            <w:rPr>
              <w:noProof/>
            </w:rPr>
          </w:pPr>
          <w:hyperlink w:anchor="_Toc231590264" w:history="1">
            <w:r w:rsidR="005F6BB9" w:rsidRPr="00F92339">
              <w:rPr>
                <w:rStyle w:val="Hyperlink"/>
                <w:noProof/>
              </w:rPr>
              <w:t>Figure 22. DFD Level 0 — Context Diagram</w:t>
            </w:r>
            <w:r w:rsidR="005F6BB9">
              <w:rPr>
                <w:noProof/>
              </w:rPr>
              <w:tab/>
            </w:r>
            <w:r w:rsidR="005F6BB9">
              <w:rPr>
                <w:noProof/>
              </w:rPr>
              <w:fldChar w:fldCharType="begin"/>
            </w:r>
            <w:r w:rsidR="005F6BB9">
              <w:rPr>
                <w:noProof/>
              </w:rPr>
              <w:instrText xml:space="preserve"> PAGEREF _Toc231590264 \h </w:instrText>
            </w:r>
            <w:r w:rsidR="005F6BB9">
              <w:rPr>
                <w:noProof/>
              </w:rPr>
            </w:r>
            <w:r w:rsidR="005F6BB9">
              <w:rPr>
                <w:noProof/>
              </w:rPr>
              <w:fldChar w:fldCharType="separate"/>
            </w:r>
            <w:r w:rsidR="005F6BB9">
              <w:rPr>
                <w:noProof/>
              </w:rPr>
              <w:t>28</w:t>
            </w:r>
            <w:r w:rsidR="005F6BB9">
              <w:rPr>
                <w:noProof/>
              </w:rPr>
              <w:fldChar w:fldCharType="end"/>
            </w:r>
          </w:hyperlink>
        </w:p>
        <w:p w14:paraId="74498F35" w14:textId="77777777" w:rsidR="005F6BB9" w:rsidRDefault="00D80C2A">
          <w:pPr>
            <w:pStyle w:val="TOC4"/>
            <w:tabs>
              <w:tab w:val="right" w:leader="dot" w:pos="9350"/>
            </w:tabs>
            <w:rPr>
              <w:noProof/>
            </w:rPr>
          </w:pPr>
          <w:hyperlink w:anchor="_Toc231590265" w:history="1">
            <w:r w:rsidR="005F6BB9" w:rsidRPr="00F92339">
              <w:rPr>
                <w:rStyle w:val="Hyperlink"/>
                <w:noProof/>
              </w:rPr>
              <w:t>Figure 23. DFD Level 1 — Academic Structure Management</w:t>
            </w:r>
            <w:r w:rsidR="005F6BB9">
              <w:rPr>
                <w:noProof/>
              </w:rPr>
              <w:tab/>
            </w:r>
            <w:r w:rsidR="005F6BB9">
              <w:rPr>
                <w:noProof/>
              </w:rPr>
              <w:fldChar w:fldCharType="begin"/>
            </w:r>
            <w:r w:rsidR="005F6BB9">
              <w:rPr>
                <w:noProof/>
              </w:rPr>
              <w:instrText xml:space="preserve"> PAGEREF _Toc231590265 \h </w:instrText>
            </w:r>
            <w:r w:rsidR="005F6BB9">
              <w:rPr>
                <w:noProof/>
              </w:rPr>
            </w:r>
            <w:r w:rsidR="005F6BB9">
              <w:rPr>
                <w:noProof/>
              </w:rPr>
              <w:fldChar w:fldCharType="separate"/>
            </w:r>
            <w:r w:rsidR="005F6BB9">
              <w:rPr>
                <w:noProof/>
              </w:rPr>
              <w:t>28</w:t>
            </w:r>
            <w:r w:rsidR="005F6BB9">
              <w:rPr>
                <w:noProof/>
              </w:rPr>
              <w:fldChar w:fldCharType="end"/>
            </w:r>
          </w:hyperlink>
        </w:p>
        <w:p w14:paraId="4507DBC4" w14:textId="77777777" w:rsidR="005F6BB9" w:rsidRDefault="00D80C2A">
          <w:pPr>
            <w:pStyle w:val="TOC4"/>
            <w:tabs>
              <w:tab w:val="right" w:leader="dot" w:pos="9350"/>
            </w:tabs>
            <w:rPr>
              <w:noProof/>
            </w:rPr>
          </w:pPr>
          <w:hyperlink w:anchor="_Toc231590266" w:history="1">
            <w:r w:rsidR="005F6BB9" w:rsidRPr="00F92339">
              <w:rPr>
                <w:rStyle w:val="Hyperlink"/>
                <w:noProof/>
              </w:rPr>
              <w:t>Figure 24. DFD Level 1 — Communications Management</w:t>
            </w:r>
            <w:r w:rsidR="005F6BB9">
              <w:rPr>
                <w:noProof/>
              </w:rPr>
              <w:tab/>
            </w:r>
            <w:r w:rsidR="005F6BB9">
              <w:rPr>
                <w:noProof/>
              </w:rPr>
              <w:fldChar w:fldCharType="begin"/>
            </w:r>
            <w:r w:rsidR="005F6BB9">
              <w:rPr>
                <w:noProof/>
              </w:rPr>
              <w:instrText xml:space="preserve"> PAGEREF _Toc231590266 \h </w:instrText>
            </w:r>
            <w:r w:rsidR="005F6BB9">
              <w:rPr>
                <w:noProof/>
              </w:rPr>
            </w:r>
            <w:r w:rsidR="005F6BB9">
              <w:rPr>
                <w:noProof/>
              </w:rPr>
              <w:fldChar w:fldCharType="separate"/>
            </w:r>
            <w:r w:rsidR="005F6BB9">
              <w:rPr>
                <w:noProof/>
              </w:rPr>
              <w:t>29</w:t>
            </w:r>
            <w:r w:rsidR="005F6BB9">
              <w:rPr>
                <w:noProof/>
              </w:rPr>
              <w:fldChar w:fldCharType="end"/>
            </w:r>
          </w:hyperlink>
        </w:p>
        <w:p w14:paraId="5986BD40" w14:textId="77777777" w:rsidR="005F6BB9" w:rsidRDefault="00D80C2A">
          <w:pPr>
            <w:pStyle w:val="TOC2"/>
            <w:tabs>
              <w:tab w:val="right" w:leader="dot" w:pos="9350"/>
            </w:tabs>
            <w:rPr>
              <w:noProof/>
            </w:rPr>
          </w:pPr>
          <w:hyperlink w:anchor="_Toc231590267" w:history="1">
            <w:r w:rsidR="005F6BB9" w:rsidRPr="00F92339">
              <w:rPr>
                <w:rStyle w:val="Hyperlink"/>
                <w:noProof/>
              </w:rPr>
              <w:t>4.5 Entity Relationship Diagram (ERD)</w:t>
            </w:r>
            <w:r w:rsidR="005F6BB9">
              <w:rPr>
                <w:noProof/>
              </w:rPr>
              <w:tab/>
            </w:r>
            <w:r w:rsidR="005F6BB9">
              <w:rPr>
                <w:noProof/>
              </w:rPr>
              <w:fldChar w:fldCharType="begin"/>
            </w:r>
            <w:r w:rsidR="005F6BB9">
              <w:rPr>
                <w:noProof/>
              </w:rPr>
              <w:instrText xml:space="preserve"> PAGEREF _Toc231590267 \h </w:instrText>
            </w:r>
            <w:r w:rsidR="005F6BB9">
              <w:rPr>
                <w:noProof/>
              </w:rPr>
            </w:r>
            <w:r w:rsidR="005F6BB9">
              <w:rPr>
                <w:noProof/>
              </w:rPr>
              <w:fldChar w:fldCharType="separate"/>
            </w:r>
            <w:r w:rsidR="005F6BB9">
              <w:rPr>
                <w:noProof/>
              </w:rPr>
              <w:t>30</w:t>
            </w:r>
            <w:r w:rsidR="005F6BB9">
              <w:rPr>
                <w:noProof/>
              </w:rPr>
              <w:fldChar w:fldCharType="end"/>
            </w:r>
          </w:hyperlink>
        </w:p>
        <w:p w14:paraId="2117324B" w14:textId="77777777" w:rsidR="005F6BB9" w:rsidRDefault="00D80C2A">
          <w:pPr>
            <w:pStyle w:val="TOC3"/>
            <w:tabs>
              <w:tab w:val="right" w:leader="dot" w:pos="9350"/>
            </w:tabs>
            <w:rPr>
              <w:noProof/>
            </w:rPr>
          </w:pPr>
          <w:hyperlink w:anchor="_Toc231590268" w:history="1">
            <w:r w:rsidR="005F6BB9" w:rsidRPr="00F92339">
              <w:rPr>
                <w:rStyle w:val="Hyperlink"/>
                <w:noProof/>
              </w:rPr>
              <w:t>4.5.1 Relational Model</w:t>
            </w:r>
            <w:r w:rsidR="005F6BB9">
              <w:rPr>
                <w:noProof/>
              </w:rPr>
              <w:tab/>
            </w:r>
            <w:r w:rsidR="005F6BB9">
              <w:rPr>
                <w:noProof/>
              </w:rPr>
              <w:fldChar w:fldCharType="begin"/>
            </w:r>
            <w:r w:rsidR="005F6BB9">
              <w:rPr>
                <w:noProof/>
              </w:rPr>
              <w:instrText xml:space="preserve"> PAGEREF _Toc231590268 \h </w:instrText>
            </w:r>
            <w:r w:rsidR="005F6BB9">
              <w:rPr>
                <w:noProof/>
              </w:rPr>
            </w:r>
            <w:r w:rsidR="005F6BB9">
              <w:rPr>
                <w:noProof/>
              </w:rPr>
              <w:fldChar w:fldCharType="separate"/>
            </w:r>
            <w:r w:rsidR="005F6BB9">
              <w:rPr>
                <w:noProof/>
              </w:rPr>
              <w:t>30</w:t>
            </w:r>
            <w:r w:rsidR="005F6BB9">
              <w:rPr>
                <w:noProof/>
              </w:rPr>
              <w:fldChar w:fldCharType="end"/>
            </w:r>
          </w:hyperlink>
        </w:p>
        <w:p w14:paraId="11F12C42" w14:textId="77777777" w:rsidR="005F6BB9" w:rsidRDefault="00D80C2A">
          <w:pPr>
            <w:pStyle w:val="TOC4"/>
            <w:tabs>
              <w:tab w:val="right" w:leader="dot" w:pos="9350"/>
            </w:tabs>
            <w:rPr>
              <w:noProof/>
            </w:rPr>
          </w:pPr>
          <w:hyperlink w:anchor="_Toc231590269" w:history="1">
            <w:r w:rsidR="005F6BB9" w:rsidRPr="00F92339">
              <w:rPr>
                <w:rStyle w:val="Hyperlink"/>
                <w:noProof/>
              </w:rPr>
              <w:t>Figure 25. ERD — Relational Model (Module-Scoped)</w:t>
            </w:r>
            <w:r w:rsidR="005F6BB9">
              <w:rPr>
                <w:noProof/>
              </w:rPr>
              <w:tab/>
            </w:r>
            <w:r w:rsidR="005F6BB9">
              <w:rPr>
                <w:noProof/>
              </w:rPr>
              <w:fldChar w:fldCharType="begin"/>
            </w:r>
            <w:r w:rsidR="005F6BB9">
              <w:rPr>
                <w:noProof/>
              </w:rPr>
              <w:instrText xml:space="preserve"> PAGEREF _Toc231590269 \h </w:instrText>
            </w:r>
            <w:r w:rsidR="005F6BB9">
              <w:rPr>
                <w:noProof/>
              </w:rPr>
            </w:r>
            <w:r w:rsidR="005F6BB9">
              <w:rPr>
                <w:noProof/>
              </w:rPr>
              <w:fldChar w:fldCharType="separate"/>
            </w:r>
            <w:r w:rsidR="005F6BB9">
              <w:rPr>
                <w:noProof/>
              </w:rPr>
              <w:t>30</w:t>
            </w:r>
            <w:r w:rsidR="005F6BB9">
              <w:rPr>
                <w:noProof/>
              </w:rPr>
              <w:fldChar w:fldCharType="end"/>
            </w:r>
          </w:hyperlink>
        </w:p>
        <w:p w14:paraId="6C3B9E9D" w14:textId="77777777" w:rsidR="005F6BB9" w:rsidRDefault="00D80C2A">
          <w:pPr>
            <w:pStyle w:val="TOC3"/>
            <w:tabs>
              <w:tab w:val="right" w:leader="dot" w:pos="9350"/>
            </w:tabs>
            <w:rPr>
              <w:noProof/>
            </w:rPr>
          </w:pPr>
          <w:hyperlink w:anchor="_Toc231590270" w:history="1">
            <w:r w:rsidR="005F6BB9" w:rsidRPr="00F92339">
              <w:rPr>
                <w:rStyle w:val="Hyperlink"/>
                <w:noProof/>
              </w:rPr>
              <w:t>4.5.2 Nonrelational Model</w:t>
            </w:r>
            <w:r w:rsidR="005F6BB9">
              <w:rPr>
                <w:noProof/>
              </w:rPr>
              <w:tab/>
            </w:r>
            <w:r w:rsidR="005F6BB9">
              <w:rPr>
                <w:noProof/>
              </w:rPr>
              <w:fldChar w:fldCharType="begin"/>
            </w:r>
            <w:r w:rsidR="005F6BB9">
              <w:rPr>
                <w:noProof/>
              </w:rPr>
              <w:instrText xml:space="preserve"> PAGEREF _Toc231590270 \h </w:instrText>
            </w:r>
            <w:r w:rsidR="005F6BB9">
              <w:rPr>
                <w:noProof/>
              </w:rPr>
            </w:r>
            <w:r w:rsidR="005F6BB9">
              <w:rPr>
                <w:noProof/>
              </w:rPr>
              <w:fldChar w:fldCharType="separate"/>
            </w:r>
            <w:r w:rsidR="005F6BB9">
              <w:rPr>
                <w:noProof/>
              </w:rPr>
              <w:t>31</w:t>
            </w:r>
            <w:r w:rsidR="005F6BB9">
              <w:rPr>
                <w:noProof/>
              </w:rPr>
              <w:fldChar w:fldCharType="end"/>
            </w:r>
          </w:hyperlink>
        </w:p>
        <w:p w14:paraId="4640E78B" w14:textId="77777777" w:rsidR="005F6BB9" w:rsidRDefault="00D80C2A">
          <w:pPr>
            <w:pStyle w:val="TOC4"/>
            <w:tabs>
              <w:tab w:val="right" w:leader="dot" w:pos="9350"/>
            </w:tabs>
            <w:rPr>
              <w:noProof/>
            </w:rPr>
          </w:pPr>
          <w:hyperlink w:anchor="_Toc231590271" w:history="1">
            <w:r w:rsidR="005F6BB9" w:rsidRPr="00F92339">
              <w:rPr>
                <w:rStyle w:val="Hyperlink"/>
                <w:noProof/>
              </w:rPr>
              <w:t>Figure 26. ERD — Non-Relational / Document Model</w:t>
            </w:r>
            <w:r w:rsidR="005F6BB9">
              <w:rPr>
                <w:noProof/>
              </w:rPr>
              <w:tab/>
            </w:r>
            <w:r w:rsidR="005F6BB9">
              <w:rPr>
                <w:noProof/>
              </w:rPr>
              <w:fldChar w:fldCharType="begin"/>
            </w:r>
            <w:r w:rsidR="005F6BB9">
              <w:rPr>
                <w:noProof/>
              </w:rPr>
              <w:instrText xml:space="preserve"> PAGEREF _Toc231590271 \h </w:instrText>
            </w:r>
            <w:r w:rsidR="005F6BB9">
              <w:rPr>
                <w:noProof/>
              </w:rPr>
            </w:r>
            <w:r w:rsidR="005F6BB9">
              <w:rPr>
                <w:noProof/>
              </w:rPr>
              <w:fldChar w:fldCharType="separate"/>
            </w:r>
            <w:r w:rsidR="005F6BB9">
              <w:rPr>
                <w:noProof/>
              </w:rPr>
              <w:t>31</w:t>
            </w:r>
            <w:r w:rsidR="005F6BB9">
              <w:rPr>
                <w:noProof/>
              </w:rPr>
              <w:fldChar w:fldCharType="end"/>
            </w:r>
          </w:hyperlink>
        </w:p>
        <w:p w14:paraId="42FF98BC" w14:textId="77777777" w:rsidR="005F6BB9" w:rsidRDefault="00D80C2A">
          <w:pPr>
            <w:pStyle w:val="TOC2"/>
            <w:tabs>
              <w:tab w:val="right" w:leader="dot" w:pos="9350"/>
            </w:tabs>
            <w:rPr>
              <w:noProof/>
            </w:rPr>
          </w:pPr>
          <w:hyperlink w:anchor="_Toc231590272" w:history="1">
            <w:r w:rsidR="005F6BB9" w:rsidRPr="00F92339">
              <w:rPr>
                <w:rStyle w:val="Hyperlink"/>
                <w:noProof/>
              </w:rPr>
              <w:t>4.6 Structural Diagrams</w:t>
            </w:r>
            <w:r w:rsidR="005F6BB9">
              <w:rPr>
                <w:noProof/>
              </w:rPr>
              <w:tab/>
            </w:r>
            <w:r w:rsidR="005F6BB9">
              <w:rPr>
                <w:noProof/>
              </w:rPr>
              <w:fldChar w:fldCharType="begin"/>
            </w:r>
            <w:r w:rsidR="005F6BB9">
              <w:rPr>
                <w:noProof/>
              </w:rPr>
              <w:instrText xml:space="preserve"> PAGEREF _Toc231590272 \h </w:instrText>
            </w:r>
            <w:r w:rsidR="005F6BB9">
              <w:rPr>
                <w:noProof/>
              </w:rPr>
            </w:r>
            <w:r w:rsidR="005F6BB9">
              <w:rPr>
                <w:noProof/>
              </w:rPr>
              <w:fldChar w:fldCharType="separate"/>
            </w:r>
            <w:r w:rsidR="005F6BB9">
              <w:rPr>
                <w:noProof/>
              </w:rPr>
              <w:t>32</w:t>
            </w:r>
            <w:r w:rsidR="005F6BB9">
              <w:rPr>
                <w:noProof/>
              </w:rPr>
              <w:fldChar w:fldCharType="end"/>
            </w:r>
          </w:hyperlink>
        </w:p>
        <w:p w14:paraId="62934AF2" w14:textId="77777777" w:rsidR="005F6BB9" w:rsidRDefault="00D80C2A">
          <w:pPr>
            <w:pStyle w:val="TOC3"/>
            <w:tabs>
              <w:tab w:val="right" w:leader="dot" w:pos="9350"/>
            </w:tabs>
            <w:rPr>
              <w:noProof/>
            </w:rPr>
          </w:pPr>
          <w:hyperlink w:anchor="_Toc231590273" w:history="1">
            <w:r w:rsidR="005F6BB9" w:rsidRPr="00F92339">
              <w:rPr>
                <w:rStyle w:val="Hyperlink"/>
                <w:noProof/>
              </w:rPr>
              <w:t>4.6.1 Class Diagram</w:t>
            </w:r>
            <w:r w:rsidR="005F6BB9">
              <w:rPr>
                <w:noProof/>
              </w:rPr>
              <w:tab/>
            </w:r>
            <w:r w:rsidR="005F6BB9">
              <w:rPr>
                <w:noProof/>
              </w:rPr>
              <w:fldChar w:fldCharType="begin"/>
            </w:r>
            <w:r w:rsidR="005F6BB9">
              <w:rPr>
                <w:noProof/>
              </w:rPr>
              <w:instrText xml:space="preserve"> PAGEREF _Toc231590273 \h </w:instrText>
            </w:r>
            <w:r w:rsidR="005F6BB9">
              <w:rPr>
                <w:noProof/>
              </w:rPr>
            </w:r>
            <w:r w:rsidR="005F6BB9">
              <w:rPr>
                <w:noProof/>
              </w:rPr>
              <w:fldChar w:fldCharType="separate"/>
            </w:r>
            <w:r w:rsidR="005F6BB9">
              <w:rPr>
                <w:noProof/>
              </w:rPr>
              <w:t>32</w:t>
            </w:r>
            <w:r w:rsidR="005F6BB9">
              <w:rPr>
                <w:noProof/>
              </w:rPr>
              <w:fldChar w:fldCharType="end"/>
            </w:r>
          </w:hyperlink>
        </w:p>
        <w:p w14:paraId="47AF2046" w14:textId="77777777" w:rsidR="005F6BB9" w:rsidRDefault="00D80C2A">
          <w:pPr>
            <w:pStyle w:val="TOC4"/>
            <w:tabs>
              <w:tab w:val="right" w:leader="dot" w:pos="9350"/>
            </w:tabs>
            <w:rPr>
              <w:noProof/>
            </w:rPr>
          </w:pPr>
          <w:hyperlink w:anchor="_Toc231590274" w:history="1">
            <w:r w:rsidR="005F6BB9" w:rsidRPr="00F92339">
              <w:rPr>
                <w:rStyle w:val="Hyperlink"/>
                <w:noProof/>
              </w:rPr>
              <w:t>Figure 27. Class Diagram — Academic Structure Domain</w:t>
            </w:r>
            <w:r w:rsidR="005F6BB9">
              <w:rPr>
                <w:noProof/>
              </w:rPr>
              <w:tab/>
            </w:r>
            <w:r w:rsidR="005F6BB9">
              <w:rPr>
                <w:noProof/>
              </w:rPr>
              <w:fldChar w:fldCharType="begin"/>
            </w:r>
            <w:r w:rsidR="005F6BB9">
              <w:rPr>
                <w:noProof/>
              </w:rPr>
              <w:instrText xml:space="preserve"> PAGEREF _Toc231590274 \h </w:instrText>
            </w:r>
            <w:r w:rsidR="005F6BB9">
              <w:rPr>
                <w:noProof/>
              </w:rPr>
            </w:r>
            <w:r w:rsidR="005F6BB9">
              <w:rPr>
                <w:noProof/>
              </w:rPr>
              <w:fldChar w:fldCharType="separate"/>
            </w:r>
            <w:r w:rsidR="005F6BB9">
              <w:rPr>
                <w:noProof/>
              </w:rPr>
              <w:t>32</w:t>
            </w:r>
            <w:r w:rsidR="005F6BB9">
              <w:rPr>
                <w:noProof/>
              </w:rPr>
              <w:fldChar w:fldCharType="end"/>
            </w:r>
          </w:hyperlink>
        </w:p>
        <w:p w14:paraId="2475E8A9" w14:textId="77777777" w:rsidR="005F6BB9" w:rsidRDefault="00D80C2A">
          <w:pPr>
            <w:pStyle w:val="TOC4"/>
            <w:tabs>
              <w:tab w:val="right" w:leader="dot" w:pos="9350"/>
            </w:tabs>
            <w:rPr>
              <w:noProof/>
            </w:rPr>
          </w:pPr>
          <w:hyperlink w:anchor="_Toc231590275" w:history="1">
            <w:r w:rsidR="005F6BB9" w:rsidRPr="00F92339">
              <w:rPr>
                <w:rStyle w:val="Hyperlink"/>
                <w:noProof/>
              </w:rPr>
              <w:t>Figure 28. Class Diagram — Communications Domain</w:t>
            </w:r>
            <w:r w:rsidR="005F6BB9">
              <w:rPr>
                <w:noProof/>
              </w:rPr>
              <w:tab/>
            </w:r>
            <w:r w:rsidR="005F6BB9">
              <w:rPr>
                <w:noProof/>
              </w:rPr>
              <w:fldChar w:fldCharType="begin"/>
            </w:r>
            <w:r w:rsidR="005F6BB9">
              <w:rPr>
                <w:noProof/>
              </w:rPr>
              <w:instrText xml:space="preserve"> PAGEREF _Toc231590275 \h </w:instrText>
            </w:r>
            <w:r w:rsidR="005F6BB9">
              <w:rPr>
                <w:noProof/>
              </w:rPr>
            </w:r>
            <w:r w:rsidR="005F6BB9">
              <w:rPr>
                <w:noProof/>
              </w:rPr>
              <w:fldChar w:fldCharType="separate"/>
            </w:r>
            <w:r w:rsidR="005F6BB9">
              <w:rPr>
                <w:noProof/>
              </w:rPr>
              <w:t>33</w:t>
            </w:r>
            <w:r w:rsidR="005F6BB9">
              <w:rPr>
                <w:noProof/>
              </w:rPr>
              <w:fldChar w:fldCharType="end"/>
            </w:r>
          </w:hyperlink>
        </w:p>
        <w:p w14:paraId="5A6B5CF5" w14:textId="77777777" w:rsidR="005F6BB9" w:rsidRDefault="00D80C2A">
          <w:pPr>
            <w:pStyle w:val="TOC3"/>
            <w:tabs>
              <w:tab w:val="right" w:leader="dot" w:pos="9350"/>
            </w:tabs>
            <w:rPr>
              <w:noProof/>
            </w:rPr>
          </w:pPr>
          <w:hyperlink w:anchor="_Toc231590276" w:history="1">
            <w:r w:rsidR="005F6BB9" w:rsidRPr="00F92339">
              <w:rPr>
                <w:rStyle w:val="Hyperlink"/>
                <w:noProof/>
              </w:rPr>
              <w:t>4.6.2 Object Diagrams</w:t>
            </w:r>
            <w:r w:rsidR="005F6BB9">
              <w:rPr>
                <w:noProof/>
              </w:rPr>
              <w:tab/>
            </w:r>
            <w:r w:rsidR="005F6BB9">
              <w:rPr>
                <w:noProof/>
              </w:rPr>
              <w:fldChar w:fldCharType="begin"/>
            </w:r>
            <w:r w:rsidR="005F6BB9">
              <w:rPr>
                <w:noProof/>
              </w:rPr>
              <w:instrText xml:space="preserve"> PAGEREF _Toc231590276 \h </w:instrText>
            </w:r>
            <w:r w:rsidR="005F6BB9">
              <w:rPr>
                <w:noProof/>
              </w:rPr>
            </w:r>
            <w:r w:rsidR="005F6BB9">
              <w:rPr>
                <w:noProof/>
              </w:rPr>
              <w:fldChar w:fldCharType="separate"/>
            </w:r>
            <w:r w:rsidR="005F6BB9">
              <w:rPr>
                <w:noProof/>
              </w:rPr>
              <w:t>34</w:t>
            </w:r>
            <w:r w:rsidR="005F6BB9">
              <w:rPr>
                <w:noProof/>
              </w:rPr>
              <w:fldChar w:fldCharType="end"/>
            </w:r>
          </w:hyperlink>
        </w:p>
        <w:p w14:paraId="63D9FA5E" w14:textId="77777777" w:rsidR="005F6BB9" w:rsidRDefault="00D80C2A">
          <w:pPr>
            <w:pStyle w:val="TOC4"/>
            <w:tabs>
              <w:tab w:val="right" w:leader="dot" w:pos="9350"/>
            </w:tabs>
            <w:rPr>
              <w:noProof/>
            </w:rPr>
          </w:pPr>
          <w:hyperlink w:anchor="_Toc231590277" w:history="1">
            <w:r w:rsidR="005F6BB9" w:rsidRPr="00F92339">
              <w:rPr>
                <w:rStyle w:val="Hyperlink"/>
                <w:noProof/>
              </w:rPr>
              <w:t>Figure 29. Object Diagram — Offering Snapshot</w:t>
            </w:r>
            <w:r w:rsidR="005F6BB9">
              <w:rPr>
                <w:noProof/>
              </w:rPr>
              <w:tab/>
            </w:r>
            <w:r w:rsidR="005F6BB9">
              <w:rPr>
                <w:noProof/>
              </w:rPr>
              <w:fldChar w:fldCharType="begin"/>
            </w:r>
            <w:r w:rsidR="005F6BB9">
              <w:rPr>
                <w:noProof/>
              </w:rPr>
              <w:instrText xml:space="preserve"> PAGEREF _Toc231590277 \h </w:instrText>
            </w:r>
            <w:r w:rsidR="005F6BB9">
              <w:rPr>
                <w:noProof/>
              </w:rPr>
            </w:r>
            <w:r w:rsidR="005F6BB9">
              <w:rPr>
                <w:noProof/>
              </w:rPr>
              <w:fldChar w:fldCharType="separate"/>
            </w:r>
            <w:r w:rsidR="005F6BB9">
              <w:rPr>
                <w:noProof/>
              </w:rPr>
              <w:t>34</w:t>
            </w:r>
            <w:r w:rsidR="005F6BB9">
              <w:rPr>
                <w:noProof/>
              </w:rPr>
              <w:fldChar w:fldCharType="end"/>
            </w:r>
          </w:hyperlink>
        </w:p>
        <w:p w14:paraId="3C66E069" w14:textId="77777777" w:rsidR="005F6BB9" w:rsidRDefault="00D80C2A">
          <w:pPr>
            <w:pStyle w:val="TOC4"/>
            <w:tabs>
              <w:tab w:val="right" w:leader="dot" w:pos="9350"/>
            </w:tabs>
            <w:rPr>
              <w:noProof/>
            </w:rPr>
          </w:pPr>
          <w:hyperlink w:anchor="_Toc231590278" w:history="1">
            <w:r w:rsidR="005F6BB9" w:rsidRPr="00F92339">
              <w:rPr>
                <w:rStyle w:val="Hyperlink"/>
                <w:noProof/>
              </w:rPr>
              <w:t>Figure 30. Object Diagram — Club / Event / Announcement Snapshot</w:t>
            </w:r>
            <w:r w:rsidR="005F6BB9">
              <w:rPr>
                <w:noProof/>
              </w:rPr>
              <w:tab/>
            </w:r>
            <w:r w:rsidR="005F6BB9">
              <w:rPr>
                <w:noProof/>
              </w:rPr>
              <w:fldChar w:fldCharType="begin"/>
            </w:r>
            <w:r w:rsidR="005F6BB9">
              <w:rPr>
                <w:noProof/>
              </w:rPr>
              <w:instrText xml:space="preserve"> PAGEREF _Toc231590278 \h </w:instrText>
            </w:r>
            <w:r w:rsidR="005F6BB9">
              <w:rPr>
                <w:noProof/>
              </w:rPr>
            </w:r>
            <w:r w:rsidR="005F6BB9">
              <w:rPr>
                <w:noProof/>
              </w:rPr>
              <w:fldChar w:fldCharType="separate"/>
            </w:r>
            <w:r w:rsidR="005F6BB9">
              <w:rPr>
                <w:noProof/>
              </w:rPr>
              <w:t>35</w:t>
            </w:r>
            <w:r w:rsidR="005F6BB9">
              <w:rPr>
                <w:noProof/>
              </w:rPr>
              <w:fldChar w:fldCharType="end"/>
            </w:r>
          </w:hyperlink>
        </w:p>
        <w:p w14:paraId="51BBE413" w14:textId="77777777" w:rsidR="005F6BB9" w:rsidRDefault="00D80C2A">
          <w:pPr>
            <w:pStyle w:val="TOC3"/>
            <w:tabs>
              <w:tab w:val="right" w:leader="dot" w:pos="9350"/>
            </w:tabs>
            <w:rPr>
              <w:noProof/>
            </w:rPr>
          </w:pPr>
          <w:hyperlink w:anchor="_Toc231590279" w:history="1">
            <w:r w:rsidR="005F6BB9" w:rsidRPr="00F92339">
              <w:rPr>
                <w:rStyle w:val="Hyperlink"/>
                <w:noProof/>
              </w:rPr>
              <w:t>4.6.3 Component Diagram</w:t>
            </w:r>
            <w:r w:rsidR="005F6BB9">
              <w:rPr>
                <w:noProof/>
              </w:rPr>
              <w:tab/>
            </w:r>
            <w:r w:rsidR="005F6BB9">
              <w:rPr>
                <w:noProof/>
              </w:rPr>
              <w:fldChar w:fldCharType="begin"/>
            </w:r>
            <w:r w:rsidR="005F6BB9">
              <w:rPr>
                <w:noProof/>
              </w:rPr>
              <w:instrText xml:space="preserve"> PAGEREF _Toc231590279 \h </w:instrText>
            </w:r>
            <w:r w:rsidR="005F6BB9">
              <w:rPr>
                <w:noProof/>
              </w:rPr>
            </w:r>
            <w:r w:rsidR="005F6BB9">
              <w:rPr>
                <w:noProof/>
              </w:rPr>
              <w:fldChar w:fldCharType="separate"/>
            </w:r>
            <w:r w:rsidR="005F6BB9">
              <w:rPr>
                <w:noProof/>
              </w:rPr>
              <w:t>36</w:t>
            </w:r>
            <w:r w:rsidR="005F6BB9">
              <w:rPr>
                <w:noProof/>
              </w:rPr>
              <w:fldChar w:fldCharType="end"/>
            </w:r>
          </w:hyperlink>
        </w:p>
        <w:p w14:paraId="30299521" w14:textId="77777777" w:rsidR="005F6BB9" w:rsidRDefault="00D80C2A">
          <w:pPr>
            <w:pStyle w:val="TOC4"/>
            <w:tabs>
              <w:tab w:val="right" w:leader="dot" w:pos="9350"/>
            </w:tabs>
            <w:rPr>
              <w:noProof/>
            </w:rPr>
          </w:pPr>
          <w:hyperlink w:anchor="_Toc231590280" w:history="1">
            <w:r w:rsidR="005F6BB9" w:rsidRPr="00F92339">
              <w:rPr>
                <w:rStyle w:val="Hyperlink"/>
                <w:noProof/>
              </w:rPr>
              <w:t>Figure 31. Component Diagram — Academic &amp; Communications Module</w:t>
            </w:r>
            <w:r w:rsidR="005F6BB9">
              <w:rPr>
                <w:noProof/>
              </w:rPr>
              <w:tab/>
            </w:r>
            <w:r w:rsidR="005F6BB9">
              <w:rPr>
                <w:noProof/>
              </w:rPr>
              <w:fldChar w:fldCharType="begin"/>
            </w:r>
            <w:r w:rsidR="005F6BB9">
              <w:rPr>
                <w:noProof/>
              </w:rPr>
              <w:instrText xml:space="preserve"> PAGEREF _Toc231590280 \h </w:instrText>
            </w:r>
            <w:r w:rsidR="005F6BB9">
              <w:rPr>
                <w:noProof/>
              </w:rPr>
            </w:r>
            <w:r w:rsidR="005F6BB9">
              <w:rPr>
                <w:noProof/>
              </w:rPr>
              <w:fldChar w:fldCharType="separate"/>
            </w:r>
            <w:r w:rsidR="005F6BB9">
              <w:rPr>
                <w:noProof/>
              </w:rPr>
              <w:t>36</w:t>
            </w:r>
            <w:r w:rsidR="005F6BB9">
              <w:rPr>
                <w:noProof/>
              </w:rPr>
              <w:fldChar w:fldCharType="end"/>
            </w:r>
          </w:hyperlink>
        </w:p>
        <w:p w14:paraId="464ADFDD" w14:textId="77777777" w:rsidR="005F6BB9" w:rsidRDefault="00D80C2A">
          <w:pPr>
            <w:pStyle w:val="TOC3"/>
            <w:tabs>
              <w:tab w:val="right" w:leader="dot" w:pos="9350"/>
            </w:tabs>
            <w:rPr>
              <w:noProof/>
            </w:rPr>
          </w:pPr>
          <w:hyperlink w:anchor="_Toc231590281" w:history="1">
            <w:r w:rsidR="005F6BB9" w:rsidRPr="00F92339">
              <w:rPr>
                <w:rStyle w:val="Hyperlink"/>
                <w:noProof/>
              </w:rPr>
              <w:t>4.6.4 Deployment Diagram</w:t>
            </w:r>
            <w:r w:rsidR="005F6BB9">
              <w:rPr>
                <w:noProof/>
              </w:rPr>
              <w:tab/>
            </w:r>
            <w:r w:rsidR="005F6BB9">
              <w:rPr>
                <w:noProof/>
              </w:rPr>
              <w:fldChar w:fldCharType="begin"/>
            </w:r>
            <w:r w:rsidR="005F6BB9">
              <w:rPr>
                <w:noProof/>
              </w:rPr>
              <w:instrText xml:space="preserve"> PAGEREF _Toc231590281 \h </w:instrText>
            </w:r>
            <w:r w:rsidR="005F6BB9">
              <w:rPr>
                <w:noProof/>
              </w:rPr>
            </w:r>
            <w:r w:rsidR="005F6BB9">
              <w:rPr>
                <w:noProof/>
              </w:rPr>
              <w:fldChar w:fldCharType="separate"/>
            </w:r>
            <w:r w:rsidR="005F6BB9">
              <w:rPr>
                <w:noProof/>
              </w:rPr>
              <w:t>36</w:t>
            </w:r>
            <w:r w:rsidR="005F6BB9">
              <w:rPr>
                <w:noProof/>
              </w:rPr>
              <w:fldChar w:fldCharType="end"/>
            </w:r>
          </w:hyperlink>
        </w:p>
        <w:p w14:paraId="417B0910" w14:textId="77777777" w:rsidR="005F6BB9" w:rsidRDefault="00D80C2A">
          <w:pPr>
            <w:pStyle w:val="TOC4"/>
            <w:tabs>
              <w:tab w:val="right" w:leader="dot" w:pos="9350"/>
            </w:tabs>
            <w:rPr>
              <w:noProof/>
            </w:rPr>
          </w:pPr>
          <w:hyperlink w:anchor="_Toc231590282" w:history="1">
            <w:r w:rsidR="005F6BB9" w:rsidRPr="00F92339">
              <w:rPr>
                <w:rStyle w:val="Hyperlink"/>
                <w:noProof/>
              </w:rPr>
              <w:t>Figure 32. Deployment Diagram — CIS Runtime Topology</w:t>
            </w:r>
            <w:r w:rsidR="005F6BB9">
              <w:rPr>
                <w:noProof/>
              </w:rPr>
              <w:tab/>
            </w:r>
            <w:r w:rsidR="005F6BB9">
              <w:rPr>
                <w:noProof/>
              </w:rPr>
              <w:fldChar w:fldCharType="begin"/>
            </w:r>
            <w:r w:rsidR="005F6BB9">
              <w:rPr>
                <w:noProof/>
              </w:rPr>
              <w:instrText xml:space="preserve"> PAGEREF _Toc231590282 \h </w:instrText>
            </w:r>
            <w:r w:rsidR="005F6BB9">
              <w:rPr>
                <w:noProof/>
              </w:rPr>
            </w:r>
            <w:r w:rsidR="005F6BB9">
              <w:rPr>
                <w:noProof/>
              </w:rPr>
              <w:fldChar w:fldCharType="separate"/>
            </w:r>
            <w:r w:rsidR="005F6BB9">
              <w:rPr>
                <w:noProof/>
              </w:rPr>
              <w:t>36</w:t>
            </w:r>
            <w:r w:rsidR="005F6BB9">
              <w:rPr>
                <w:noProof/>
              </w:rPr>
              <w:fldChar w:fldCharType="end"/>
            </w:r>
          </w:hyperlink>
        </w:p>
        <w:p w14:paraId="2817743E" w14:textId="77777777" w:rsidR="005F6BB9" w:rsidRDefault="00D80C2A">
          <w:pPr>
            <w:pStyle w:val="TOC1"/>
            <w:tabs>
              <w:tab w:val="right" w:leader="dot" w:pos="9350"/>
            </w:tabs>
            <w:rPr>
              <w:noProof/>
            </w:rPr>
          </w:pPr>
          <w:hyperlink w:anchor="_Toc231590283" w:history="1">
            <w:r w:rsidR="005F6BB9" w:rsidRPr="00F92339">
              <w:rPr>
                <w:rStyle w:val="Hyperlink"/>
                <w:noProof/>
              </w:rPr>
              <w:t>6. Implementation</w:t>
            </w:r>
            <w:r w:rsidR="005F6BB9">
              <w:rPr>
                <w:noProof/>
              </w:rPr>
              <w:tab/>
            </w:r>
            <w:r w:rsidR="005F6BB9">
              <w:rPr>
                <w:noProof/>
              </w:rPr>
              <w:fldChar w:fldCharType="begin"/>
            </w:r>
            <w:r w:rsidR="005F6BB9">
              <w:rPr>
                <w:noProof/>
              </w:rPr>
              <w:instrText xml:space="preserve"> PAGEREF _Toc231590283 \h </w:instrText>
            </w:r>
            <w:r w:rsidR="005F6BB9">
              <w:rPr>
                <w:noProof/>
              </w:rPr>
            </w:r>
            <w:r w:rsidR="005F6BB9">
              <w:rPr>
                <w:noProof/>
              </w:rPr>
              <w:fldChar w:fldCharType="separate"/>
            </w:r>
            <w:r w:rsidR="005F6BB9">
              <w:rPr>
                <w:noProof/>
              </w:rPr>
              <w:t>38</w:t>
            </w:r>
            <w:r w:rsidR="005F6BB9">
              <w:rPr>
                <w:noProof/>
              </w:rPr>
              <w:fldChar w:fldCharType="end"/>
            </w:r>
          </w:hyperlink>
        </w:p>
        <w:p w14:paraId="26D348AA" w14:textId="77777777" w:rsidR="005F6BB9" w:rsidRDefault="00D80C2A">
          <w:pPr>
            <w:pStyle w:val="TOC2"/>
            <w:tabs>
              <w:tab w:val="right" w:leader="dot" w:pos="9350"/>
            </w:tabs>
            <w:rPr>
              <w:noProof/>
            </w:rPr>
          </w:pPr>
          <w:hyperlink w:anchor="_Toc231590284" w:history="1">
            <w:r w:rsidR="005F6BB9" w:rsidRPr="00F92339">
              <w:rPr>
                <w:rStyle w:val="Hyperlink"/>
                <w:noProof/>
              </w:rPr>
              <w:t>6.1 General Product Overview</w:t>
            </w:r>
            <w:r w:rsidR="005F6BB9">
              <w:rPr>
                <w:noProof/>
              </w:rPr>
              <w:tab/>
            </w:r>
            <w:r w:rsidR="005F6BB9">
              <w:rPr>
                <w:noProof/>
              </w:rPr>
              <w:fldChar w:fldCharType="begin"/>
            </w:r>
            <w:r w:rsidR="005F6BB9">
              <w:rPr>
                <w:noProof/>
              </w:rPr>
              <w:instrText xml:space="preserve"> PAGEREF _Toc231590284 \h </w:instrText>
            </w:r>
            <w:r w:rsidR="005F6BB9">
              <w:rPr>
                <w:noProof/>
              </w:rPr>
            </w:r>
            <w:r w:rsidR="005F6BB9">
              <w:rPr>
                <w:noProof/>
              </w:rPr>
              <w:fldChar w:fldCharType="separate"/>
            </w:r>
            <w:r w:rsidR="005F6BB9">
              <w:rPr>
                <w:noProof/>
              </w:rPr>
              <w:t>38</w:t>
            </w:r>
            <w:r w:rsidR="005F6BB9">
              <w:rPr>
                <w:noProof/>
              </w:rPr>
              <w:fldChar w:fldCharType="end"/>
            </w:r>
          </w:hyperlink>
        </w:p>
        <w:p w14:paraId="129768F1" w14:textId="77777777" w:rsidR="005F6BB9" w:rsidRDefault="00D80C2A">
          <w:pPr>
            <w:pStyle w:val="TOC2"/>
            <w:tabs>
              <w:tab w:val="right" w:leader="dot" w:pos="9350"/>
            </w:tabs>
            <w:rPr>
              <w:noProof/>
            </w:rPr>
          </w:pPr>
          <w:hyperlink w:anchor="_Toc231590285" w:history="1">
            <w:r w:rsidR="005F6BB9" w:rsidRPr="00F92339">
              <w:rPr>
                <w:rStyle w:val="Hyperlink"/>
                <w:noProof/>
              </w:rPr>
              <w:t>6.2 Technology Stack</w:t>
            </w:r>
            <w:r w:rsidR="005F6BB9">
              <w:rPr>
                <w:noProof/>
              </w:rPr>
              <w:tab/>
            </w:r>
            <w:r w:rsidR="005F6BB9">
              <w:rPr>
                <w:noProof/>
              </w:rPr>
              <w:fldChar w:fldCharType="begin"/>
            </w:r>
            <w:r w:rsidR="005F6BB9">
              <w:rPr>
                <w:noProof/>
              </w:rPr>
              <w:instrText xml:space="preserve"> PAGEREF _Toc231590285 \h </w:instrText>
            </w:r>
            <w:r w:rsidR="005F6BB9">
              <w:rPr>
                <w:noProof/>
              </w:rPr>
            </w:r>
            <w:r w:rsidR="005F6BB9">
              <w:rPr>
                <w:noProof/>
              </w:rPr>
              <w:fldChar w:fldCharType="separate"/>
            </w:r>
            <w:r w:rsidR="005F6BB9">
              <w:rPr>
                <w:noProof/>
              </w:rPr>
              <w:t>39</w:t>
            </w:r>
            <w:r w:rsidR="005F6BB9">
              <w:rPr>
                <w:noProof/>
              </w:rPr>
              <w:fldChar w:fldCharType="end"/>
            </w:r>
          </w:hyperlink>
        </w:p>
        <w:p w14:paraId="55A1AE74" w14:textId="77777777" w:rsidR="005F6BB9" w:rsidRDefault="00D80C2A">
          <w:pPr>
            <w:pStyle w:val="TOC2"/>
            <w:tabs>
              <w:tab w:val="right" w:leader="dot" w:pos="9350"/>
            </w:tabs>
            <w:rPr>
              <w:noProof/>
            </w:rPr>
          </w:pPr>
          <w:hyperlink w:anchor="_Toc231590286" w:history="1">
            <w:r w:rsidR="005F6BB9" w:rsidRPr="00F92339">
              <w:rPr>
                <w:rStyle w:val="Hyperlink"/>
                <w:noProof/>
              </w:rPr>
              <w:t>6.3 Code Snippets - Web App</w:t>
            </w:r>
            <w:r w:rsidR="005F6BB9">
              <w:rPr>
                <w:noProof/>
              </w:rPr>
              <w:tab/>
            </w:r>
            <w:r w:rsidR="005F6BB9">
              <w:rPr>
                <w:noProof/>
              </w:rPr>
              <w:fldChar w:fldCharType="begin"/>
            </w:r>
            <w:r w:rsidR="005F6BB9">
              <w:rPr>
                <w:noProof/>
              </w:rPr>
              <w:instrText xml:space="preserve"> PAGEREF _Toc231590286 \h </w:instrText>
            </w:r>
            <w:r w:rsidR="005F6BB9">
              <w:rPr>
                <w:noProof/>
              </w:rPr>
            </w:r>
            <w:r w:rsidR="005F6BB9">
              <w:rPr>
                <w:noProof/>
              </w:rPr>
              <w:fldChar w:fldCharType="separate"/>
            </w:r>
            <w:r w:rsidR="005F6BB9">
              <w:rPr>
                <w:noProof/>
              </w:rPr>
              <w:t>41</w:t>
            </w:r>
            <w:r w:rsidR="005F6BB9">
              <w:rPr>
                <w:noProof/>
              </w:rPr>
              <w:fldChar w:fldCharType="end"/>
            </w:r>
          </w:hyperlink>
        </w:p>
        <w:p w14:paraId="36AE8E3A" w14:textId="77777777" w:rsidR="005F6BB9" w:rsidRDefault="00D80C2A">
          <w:pPr>
            <w:pStyle w:val="TOC2"/>
            <w:tabs>
              <w:tab w:val="right" w:leader="dot" w:pos="9350"/>
            </w:tabs>
            <w:rPr>
              <w:noProof/>
            </w:rPr>
          </w:pPr>
          <w:hyperlink w:anchor="_Toc231590287" w:history="1">
            <w:r w:rsidR="005F6BB9" w:rsidRPr="00F92339">
              <w:rPr>
                <w:rStyle w:val="Hyperlink"/>
                <w:noProof/>
              </w:rPr>
              <w:t>6.4 Code Snippets - Backend</w:t>
            </w:r>
            <w:r w:rsidR="005F6BB9">
              <w:rPr>
                <w:noProof/>
              </w:rPr>
              <w:tab/>
            </w:r>
            <w:r w:rsidR="005F6BB9">
              <w:rPr>
                <w:noProof/>
              </w:rPr>
              <w:fldChar w:fldCharType="begin"/>
            </w:r>
            <w:r w:rsidR="005F6BB9">
              <w:rPr>
                <w:noProof/>
              </w:rPr>
              <w:instrText xml:space="preserve"> PAGEREF _Toc231590287 \h </w:instrText>
            </w:r>
            <w:r w:rsidR="005F6BB9">
              <w:rPr>
                <w:noProof/>
              </w:rPr>
            </w:r>
            <w:r w:rsidR="005F6BB9">
              <w:rPr>
                <w:noProof/>
              </w:rPr>
              <w:fldChar w:fldCharType="separate"/>
            </w:r>
            <w:r w:rsidR="005F6BB9">
              <w:rPr>
                <w:noProof/>
              </w:rPr>
              <w:t>42</w:t>
            </w:r>
            <w:r w:rsidR="005F6BB9">
              <w:rPr>
                <w:noProof/>
              </w:rPr>
              <w:fldChar w:fldCharType="end"/>
            </w:r>
          </w:hyperlink>
        </w:p>
        <w:p w14:paraId="61932B19" w14:textId="77777777" w:rsidR="005F6BB9" w:rsidRDefault="00D80C2A">
          <w:pPr>
            <w:pStyle w:val="TOC2"/>
            <w:tabs>
              <w:tab w:val="right" w:leader="dot" w:pos="9350"/>
            </w:tabs>
            <w:rPr>
              <w:noProof/>
            </w:rPr>
          </w:pPr>
          <w:hyperlink w:anchor="_Toc231590288" w:history="1">
            <w:r w:rsidR="005F6BB9" w:rsidRPr="00F92339">
              <w:rPr>
                <w:rStyle w:val="Hyperlink"/>
                <w:noProof/>
              </w:rPr>
              <w:t>6.5 Code Snippets - Database</w:t>
            </w:r>
            <w:r w:rsidR="005F6BB9">
              <w:rPr>
                <w:noProof/>
              </w:rPr>
              <w:tab/>
            </w:r>
            <w:r w:rsidR="005F6BB9">
              <w:rPr>
                <w:noProof/>
              </w:rPr>
              <w:fldChar w:fldCharType="begin"/>
            </w:r>
            <w:r w:rsidR="005F6BB9">
              <w:rPr>
                <w:noProof/>
              </w:rPr>
              <w:instrText xml:space="preserve"> PAGEREF _Toc231590288 \h </w:instrText>
            </w:r>
            <w:r w:rsidR="005F6BB9">
              <w:rPr>
                <w:noProof/>
              </w:rPr>
            </w:r>
            <w:r w:rsidR="005F6BB9">
              <w:rPr>
                <w:noProof/>
              </w:rPr>
              <w:fldChar w:fldCharType="separate"/>
            </w:r>
            <w:r w:rsidR="005F6BB9">
              <w:rPr>
                <w:noProof/>
              </w:rPr>
              <w:t>45</w:t>
            </w:r>
            <w:r w:rsidR="005F6BB9">
              <w:rPr>
                <w:noProof/>
              </w:rPr>
              <w:fldChar w:fldCharType="end"/>
            </w:r>
          </w:hyperlink>
        </w:p>
        <w:p w14:paraId="65E94ABA" w14:textId="77777777" w:rsidR="005F6BB9" w:rsidRDefault="00D80C2A">
          <w:pPr>
            <w:pStyle w:val="TOC2"/>
            <w:tabs>
              <w:tab w:val="right" w:leader="dot" w:pos="9350"/>
            </w:tabs>
            <w:rPr>
              <w:noProof/>
            </w:rPr>
          </w:pPr>
          <w:hyperlink w:anchor="_Toc231590289" w:history="1">
            <w:r w:rsidR="005F6BB9" w:rsidRPr="00F92339">
              <w:rPr>
                <w:rStyle w:val="Hyperlink"/>
                <w:noProof/>
              </w:rPr>
              <w:t>6.6 Open Source Libraries Used</w:t>
            </w:r>
            <w:r w:rsidR="005F6BB9">
              <w:rPr>
                <w:noProof/>
              </w:rPr>
              <w:tab/>
            </w:r>
            <w:r w:rsidR="005F6BB9">
              <w:rPr>
                <w:noProof/>
              </w:rPr>
              <w:fldChar w:fldCharType="begin"/>
            </w:r>
            <w:r w:rsidR="005F6BB9">
              <w:rPr>
                <w:noProof/>
              </w:rPr>
              <w:instrText xml:space="preserve"> PAGEREF _Toc231590289 \h </w:instrText>
            </w:r>
            <w:r w:rsidR="005F6BB9">
              <w:rPr>
                <w:noProof/>
              </w:rPr>
            </w:r>
            <w:r w:rsidR="005F6BB9">
              <w:rPr>
                <w:noProof/>
              </w:rPr>
              <w:fldChar w:fldCharType="separate"/>
            </w:r>
            <w:r w:rsidR="005F6BB9">
              <w:rPr>
                <w:noProof/>
              </w:rPr>
              <w:t>47</w:t>
            </w:r>
            <w:r w:rsidR="005F6BB9">
              <w:rPr>
                <w:noProof/>
              </w:rPr>
              <w:fldChar w:fldCharType="end"/>
            </w:r>
          </w:hyperlink>
        </w:p>
        <w:p w14:paraId="41E4A9F2" w14:textId="77777777" w:rsidR="005F6BB9" w:rsidRDefault="00D80C2A">
          <w:pPr>
            <w:pStyle w:val="TOC3"/>
            <w:tabs>
              <w:tab w:val="right" w:leader="dot" w:pos="9350"/>
            </w:tabs>
            <w:rPr>
              <w:noProof/>
            </w:rPr>
          </w:pPr>
          <w:hyperlink w:anchor="_Toc231590290" w:history="1">
            <w:r w:rsidR="005F6BB9" w:rsidRPr="00F92339">
              <w:rPr>
                <w:rStyle w:val="Hyperlink"/>
                <w:noProof/>
              </w:rPr>
              <w:t>6.6.1 Web App</w:t>
            </w:r>
            <w:r w:rsidR="005F6BB9">
              <w:rPr>
                <w:noProof/>
              </w:rPr>
              <w:tab/>
            </w:r>
            <w:r w:rsidR="005F6BB9">
              <w:rPr>
                <w:noProof/>
              </w:rPr>
              <w:fldChar w:fldCharType="begin"/>
            </w:r>
            <w:r w:rsidR="005F6BB9">
              <w:rPr>
                <w:noProof/>
              </w:rPr>
              <w:instrText xml:space="preserve"> PAGEREF _Toc231590290 \h </w:instrText>
            </w:r>
            <w:r w:rsidR="005F6BB9">
              <w:rPr>
                <w:noProof/>
              </w:rPr>
            </w:r>
            <w:r w:rsidR="005F6BB9">
              <w:rPr>
                <w:noProof/>
              </w:rPr>
              <w:fldChar w:fldCharType="separate"/>
            </w:r>
            <w:r w:rsidR="005F6BB9">
              <w:rPr>
                <w:noProof/>
              </w:rPr>
              <w:t>47</w:t>
            </w:r>
            <w:r w:rsidR="005F6BB9">
              <w:rPr>
                <w:noProof/>
              </w:rPr>
              <w:fldChar w:fldCharType="end"/>
            </w:r>
          </w:hyperlink>
        </w:p>
        <w:p w14:paraId="7C5883B9" w14:textId="77777777" w:rsidR="005F6BB9" w:rsidRDefault="00D80C2A">
          <w:pPr>
            <w:pStyle w:val="TOC3"/>
            <w:tabs>
              <w:tab w:val="right" w:leader="dot" w:pos="9350"/>
            </w:tabs>
            <w:rPr>
              <w:noProof/>
            </w:rPr>
          </w:pPr>
          <w:hyperlink w:anchor="_Toc231590291" w:history="1">
            <w:r w:rsidR="005F6BB9" w:rsidRPr="00F92339">
              <w:rPr>
                <w:rStyle w:val="Hyperlink"/>
                <w:noProof/>
              </w:rPr>
              <w:t>6.6.2 Backend</w:t>
            </w:r>
            <w:r w:rsidR="005F6BB9">
              <w:rPr>
                <w:noProof/>
              </w:rPr>
              <w:tab/>
            </w:r>
            <w:r w:rsidR="005F6BB9">
              <w:rPr>
                <w:noProof/>
              </w:rPr>
              <w:fldChar w:fldCharType="begin"/>
            </w:r>
            <w:r w:rsidR="005F6BB9">
              <w:rPr>
                <w:noProof/>
              </w:rPr>
              <w:instrText xml:space="preserve"> PAGEREF _Toc231590291 \h </w:instrText>
            </w:r>
            <w:r w:rsidR="005F6BB9">
              <w:rPr>
                <w:noProof/>
              </w:rPr>
            </w:r>
            <w:r w:rsidR="005F6BB9">
              <w:rPr>
                <w:noProof/>
              </w:rPr>
              <w:fldChar w:fldCharType="separate"/>
            </w:r>
            <w:r w:rsidR="005F6BB9">
              <w:rPr>
                <w:noProof/>
              </w:rPr>
              <w:t>48</w:t>
            </w:r>
            <w:r w:rsidR="005F6BB9">
              <w:rPr>
                <w:noProof/>
              </w:rPr>
              <w:fldChar w:fldCharType="end"/>
            </w:r>
          </w:hyperlink>
        </w:p>
        <w:p w14:paraId="6AC2561A" w14:textId="77777777" w:rsidR="005F6BB9" w:rsidRDefault="00D80C2A">
          <w:pPr>
            <w:pStyle w:val="TOC2"/>
            <w:tabs>
              <w:tab w:val="right" w:leader="dot" w:pos="9350"/>
            </w:tabs>
            <w:rPr>
              <w:noProof/>
            </w:rPr>
          </w:pPr>
          <w:hyperlink w:anchor="_Toc231590292" w:history="1">
            <w:r w:rsidR="005F6BB9" w:rsidRPr="00F92339">
              <w:rPr>
                <w:rStyle w:val="Hyperlink"/>
                <w:noProof/>
              </w:rPr>
              <w:t>6.7 Versioning</w:t>
            </w:r>
            <w:r w:rsidR="005F6BB9">
              <w:rPr>
                <w:noProof/>
              </w:rPr>
              <w:tab/>
            </w:r>
            <w:r w:rsidR="005F6BB9">
              <w:rPr>
                <w:noProof/>
              </w:rPr>
              <w:fldChar w:fldCharType="begin"/>
            </w:r>
            <w:r w:rsidR="005F6BB9">
              <w:rPr>
                <w:noProof/>
              </w:rPr>
              <w:instrText xml:space="preserve"> PAGEREF _Toc231590292 \h </w:instrText>
            </w:r>
            <w:r w:rsidR="005F6BB9">
              <w:rPr>
                <w:noProof/>
              </w:rPr>
            </w:r>
            <w:r w:rsidR="005F6BB9">
              <w:rPr>
                <w:noProof/>
              </w:rPr>
              <w:fldChar w:fldCharType="separate"/>
            </w:r>
            <w:r w:rsidR="005F6BB9">
              <w:rPr>
                <w:noProof/>
              </w:rPr>
              <w:t>49</w:t>
            </w:r>
            <w:r w:rsidR="005F6BB9">
              <w:rPr>
                <w:noProof/>
              </w:rPr>
              <w:fldChar w:fldCharType="end"/>
            </w:r>
          </w:hyperlink>
        </w:p>
        <w:p w14:paraId="3C6E1410" w14:textId="77777777" w:rsidR="005F6BB9" w:rsidRDefault="00D80C2A">
          <w:pPr>
            <w:pStyle w:val="TOC2"/>
            <w:tabs>
              <w:tab w:val="right" w:leader="dot" w:pos="9350"/>
            </w:tabs>
            <w:rPr>
              <w:noProof/>
            </w:rPr>
          </w:pPr>
          <w:hyperlink w:anchor="_Toc231590293" w:history="1">
            <w:r w:rsidR="005F6BB9" w:rsidRPr="00F92339">
              <w:rPr>
                <w:rStyle w:val="Hyperlink"/>
                <w:noProof/>
              </w:rPr>
              <w:t>6.8 License</w:t>
            </w:r>
            <w:r w:rsidR="005F6BB9">
              <w:rPr>
                <w:noProof/>
              </w:rPr>
              <w:tab/>
            </w:r>
            <w:r w:rsidR="005F6BB9">
              <w:rPr>
                <w:noProof/>
              </w:rPr>
              <w:fldChar w:fldCharType="begin"/>
            </w:r>
            <w:r w:rsidR="005F6BB9">
              <w:rPr>
                <w:noProof/>
              </w:rPr>
              <w:instrText xml:space="preserve"> PAGEREF _Toc231590293 \h </w:instrText>
            </w:r>
            <w:r w:rsidR="005F6BB9">
              <w:rPr>
                <w:noProof/>
              </w:rPr>
            </w:r>
            <w:r w:rsidR="005F6BB9">
              <w:rPr>
                <w:noProof/>
              </w:rPr>
              <w:fldChar w:fldCharType="separate"/>
            </w:r>
            <w:r w:rsidR="005F6BB9">
              <w:rPr>
                <w:noProof/>
              </w:rPr>
              <w:t>49</w:t>
            </w:r>
            <w:r w:rsidR="005F6BB9">
              <w:rPr>
                <w:noProof/>
              </w:rPr>
              <w:fldChar w:fldCharType="end"/>
            </w:r>
          </w:hyperlink>
        </w:p>
        <w:p w14:paraId="660483E0" w14:textId="77777777" w:rsidR="005F6BB9" w:rsidRDefault="00D80C2A">
          <w:pPr>
            <w:pStyle w:val="TOC2"/>
            <w:tabs>
              <w:tab w:val="right" w:leader="dot" w:pos="9350"/>
            </w:tabs>
            <w:rPr>
              <w:noProof/>
            </w:rPr>
          </w:pPr>
          <w:hyperlink w:anchor="_Toc231590294" w:history="1">
            <w:r w:rsidR="005F6BB9" w:rsidRPr="00F92339">
              <w:rPr>
                <w:rStyle w:val="Hyperlink"/>
                <w:noProof/>
              </w:rPr>
              <w:t>6.9 Instructions of Use</w:t>
            </w:r>
            <w:r w:rsidR="005F6BB9">
              <w:rPr>
                <w:noProof/>
              </w:rPr>
              <w:tab/>
            </w:r>
            <w:r w:rsidR="005F6BB9">
              <w:rPr>
                <w:noProof/>
              </w:rPr>
              <w:fldChar w:fldCharType="begin"/>
            </w:r>
            <w:r w:rsidR="005F6BB9">
              <w:rPr>
                <w:noProof/>
              </w:rPr>
              <w:instrText xml:space="preserve"> PAGEREF _Toc231590294 \h </w:instrText>
            </w:r>
            <w:r w:rsidR="005F6BB9">
              <w:rPr>
                <w:noProof/>
              </w:rPr>
            </w:r>
            <w:r w:rsidR="005F6BB9">
              <w:rPr>
                <w:noProof/>
              </w:rPr>
              <w:fldChar w:fldCharType="separate"/>
            </w:r>
            <w:r w:rsidR="005F6BB9">
              <w:rPr>
                <w:noProof/>
              </w:rPr>
              <w:t>50</w:t>
            </w:r>
            <w:r w:rsidR="005F6BB9">
              <w:rPr>
                <w:noProof/>
              </w:rPr>
              <w:fldChar w:fldCharType="end"/>
            </w:r>
          </w:hyperlink>
        </w:p>
        <w:p w14:paraId="56440EF3" w14:textId="77777777" w:rsidR="005F6BB9" w:rsidRDefault="00D80C2A">
          <w:pPr>
            <w:pStyle w:val="TOC3"/>
            <w:tabs>
              <w:tab w:val="right" w:leader="dot" w:pos="9350"/>
            </w:tabs>
            <w:rPr>
              <w:noProof/>
            </w:rPr>
          </w:pPr>
          <w:hyperlink w:anchor="_Toc231590295" w:history="1">
            <w:r w:rsidR="005F6BB9" w:rsidRPr="00F92339">
              <w:rPr>
                <w:rStyle w:val="Hyperlink"/>
                <w:noProof/>
              </w:rPr>
              <w:t>6.9.1 Web App</w:t>
            </w:r>
            <w:r w:rsidR="005F6BB9">
              <w:rPr>
                <w:noProof/>
              </w:rPr>
              <w:tab/>
            </w:r>
            <w:r w:rsidR="005F6BB9">
              <w:rPr>
                <w:noProof/>
              </w:rPr>
              <w:fldChar w:fldCharType="begin"/>
            </w:r>
            <w:r w:rsidR="005F6BB9">
              <w:rPr>
                <w:noProof/>
              </w:rPr>
              <w:instrText xml:space="preserve"> PAGEREF _Toc231590295 \h </w:instrText>
            </w:r>
            <w:r w:rsidR="005F6BB9">
              <w:rPr>
                <w:noProof/>
              </w:rPr>
            </w:r>
            <w:r w:rsidR="005F6BB9">
              <w:rPr>
                <w:noProof/>
              </w:rPr>
              <w:fldChar w:fldCharType="separate"/>
            </w:r>
            <w:r w:rsidR="005F6BB9">
              <w:rPr>
                <w:noProof/>
              </w:rPr>
              <w:t>50</w:t>
            </w:r>
            <w:r w:rsidR="005F6BB9">
              <w:rPr>
                <w:noProof/>
              </w:rPr>
              <w:fldChar w:fldCharType="end"/>
            </w:r>
          </w:hyperlink>
        </w:p>
        <w:p w14:paraId="0BFE73AC" w14:textId="77777777" w:rsidR="005F6BB9" w:rsidRDefault="00D80C2A">
          <w:pPr>
            <w:pStyle w:val="TOC3"/>
            <w:tabs>
              <w:tab w:val="right" w:leader="dot" w:pos="9350"/>
            </w:tabs>
            <w:rPr>
              <w:noProof/>
            </w:rPr>
          </w:pPr>
          <w:hyperlink w:anchor="_Toc231590296" w:history="1">
            <w:r w:rsidR="005F6BB9" w:rsidRPr="00F92339">
              <w:rPr>
                <w:rStyle w:val="Hyperlink"/>
                <w:noProof/>
              </w:rPr>
              <w:t>6.9.2 System Setup</w:t>
            </w:r>
            <w:r w:rsidR="005F6BB9">
              <w:rPr>
                <w:noProof/>
              </w:rPr>
              <w:tab/>
            </w:r>
            <w:r w:rsidR="005F6BB9">
              <w:rPr>
                <w:noProof/>
              </w:rPr>
              <w:fldChar w:fldCharType="begin"/>
            </w:r>
            <w:r w:rsidR="005F6BB9">
              <w:rPr>
                <w:noProof/>
              </w:rPr>
              <w:instrText xml:space="preserve"> PAGEREF _Toc231590296 \h </w:instrText>
            </w:r>
            <w:r w:rsidR="005F6BB9">
              <w:rPr>
                <w:noProof/>
              </w:rPr>
            </w:r>
            <w:r w:rsidR="005F6BB9">
              <w:rPr>
                <w:noProof/>
              </w:rPr>
              <w:fldChar w:fldCharType="separate"/>
            </w:r>
            <w:r w:rsidR="005F6BB9">
              <w:rPr>
                <w:noProof/>
              </w:rPr>
              <w:t>51</w:t>
            </w:r>
            <w:r w:rsidR="005F6BB9">
              <w:rPr>
                <w:noProof/>
              </w:rPr>
              <w:fldChar w:fldCharType="end"/>
            </w:r>
          </w:hyperlink>
        </w:p>
        <w:p w14:paraId="3BA83679" w14:textId="77777777" w:rsidR="00093D9A" w:rsidRDefault="00416E5B">
          <w:r>
            <w:fldChar w:fldCharType="end"/>
          </w:r>
        </w:p>
      </w:sdtContent>
    </w:sdt>
    <w:p w14:paraId="3F3E8125" w14:textId="77777777" w:rsidR="00093D9A" w:rsidRDefault="00416E5B">
      <w:r>
        <w:br w:type="page"/>
      </w:r>
    </w:p>
    <w:p w14:paraId="5BED4354" w14:textId="77777777" w:rsidR="00093D9A" w:rsidRDefault="00416E5B">
      <w:pPr>
        <w:pStyle w:val="Heading1"/>
      </w:pPr>
      <w:bookmarkStart w:id="0" w:name="_Toc231590223"/>
      <w:r>
        <w:lastRenderedPageBreak/>
        <w:t>4. Software Analysis and Design</w:t>
      </w:r>
      <w:bookmarkEnd w:id="0"/>
    </w:p>
    <w:p w14:paraId="383CD405" w14:textId="77777777" w:rsidR="00093D9A" w:rsidRDefault="00416E5B">
      <w:pPr>
        <w:spacing w:after="120"/>
      </w:pPr>
      <w:r>
        <w:t>This chapter presents the analysis and design models for the Academic Staff role and the Communications Staff sub-module of the Campus Information System (CIS). Academic Staff own the academic structure — the course catalogue, course offerings, the timetable, buildings and rooms, registration approvals and semester windows — while the Communications Staff sub-module (the same backend role, separated for governance) publishes announcements, manages campus events and reviews club membership requests.</w:t>
      </w:r>
    </w:p>
    <w:p w14:paraId="109E89E1" w14:textId="77777777" w:rsidR="00093D9A" w:rsidRDefault="00416E5B">
      <w:pPr>
        <w:spacing w:after="120"/>
      </w:pPr>
      <w:r>
        <w:t>Every model is derived from the implemented system: the FastAPI routers (staff.py, communications.py, courses.py, course_selections.py), the SQLAlchemy ORM models, and the React pages for these roles. System-wide artefacts (ERD, component and deployment diagrams) are shown module-scoped — limited to the entities, components and nodes these two roles touch. Behavioural flow and class diagrams are drawn with Mermaid; the remaining UML diagrams with PlantUML.</w:t>
      </w:r>
    </w:p>
    <w:p w14:paraId="2D1C29D9" w14:textId="77777777" w:rsidR="00093D9A" w:rsidRDefault="00416E5B">
      <w:pPr>
        <w:pStyle w:val="Heading2"/>
      </w:pPr>
      <w:bookmarkStart w:id="1" w:name="_Toc231590224"/>
      <w:r>
        <w:t>4.1 User Scenarios</w:t>
      </w:r>
      <w:bookmarkEnd w:id="1"/>
    </w:p>
    <w:p w14:paraId="2C7E2AA6" w14:textId="77777777" w:rsidR="00093D9A" w:rsidRDefault="00416E5B">
      <w:pPr>
        <w:spacing w:after="120"/>
      </w:pPr>
      <w:r>
        <w:t>The following narrative scenarios describe typical interactions of Academic Staff and Communications Staff with the system, establishing the context for the use cases and diagrams that follow.</w:t>
      </w:r>
    </w:p>
    <w:p w14:paraId="7F36DA59" w14:textId="77777777" w:rsidR="00093D9A" w:rsidRDefault="00416E5B">
      <w:pPr>
        <w:pStyle w:val="Heading3"/>
      </w:pPr>
      <w:bookmarkStart w:id="2" w:name="_Toc231590225"/>
      <w:r>
        <w:t>4.1.1 Scenario 1 — Approving a Course Selection (Academic Staff)</w:t>
      </w:r>
      <w:bookmarkEnd w:id="2"/>
    </w:p>
    <w:p w14:paraId="76638370" w14:textId="77777777" w:rsidR="00093D9A" w:rsidRDefault="00416E5B">
      <w:pPr>
        <w:spacing w:after="120"/>
      </w:pPr>
      <w:r>
        <w:t>Rebecca, an academic staff member for the Faculty of Computing, opens the Registrations page and filters selections with status “requested”. She picks a request from a second-year student for CS201, reviews the student’s programme, prerequisites and credit load, then clicks Approve. The system re-runs the eligibility gate (faculty/programme/year match, prerequisites passed, credit limits of 30 per semester and 60 per year, capacity, deadline and timetable conflicts). Because every rule passes, the selection becomes “enrolled”, a registration row is created, the offering’s enrolled count is incremented, and the student receives a notification. Had any rule failed, the selection would have been marked “rejected” with the exact blocking reason.</w:t>
      </w:r>
    </w:p>
    <w:p w14:paraId="62B64A4F" w14:textId="77777777" w:rsidR="00093D9A" w:rsidRDefault="00416E5B">
      <w:pPr>
        <w:pStyle w:val="Heading3"/>
      </w:pPr>
      <w:bookmarkStart w:id="3" w:name="_Toc231590226"/>
      <w:r>
        <w:t>4.1.2 Scenario 2 — Building and Publishing the Timetable (Academic Staff)</w:t>
      </w:r>
      <w:bookmarkEnd w:id="3"/>
    </w:p>
    <w:p w14:paraId="064DA4D3" w14:textId="77777777" w:rsidR="00093D9A" w:rsidRDefault="00416E5B">
      <w:pPr>
        <w:spacing w:after="120"/>
      </w:pPr>
      <w:r>
        <w:t>Rebecca creates a new offering for CS201, choosing the course, programme, semester and instructor. She then adds timetable entries, selecting a building, room, day and time slot. The system verifies the room belongs to the chosen building and that the instructor does not exceed the four-teaching-hours-per-day limit. On success it stores the entry and synchronises a weekly class session, after which the schedule appears for the assigned instructor and the enrolled students.</w:t>
      </w:r>
    </w:p>
    <w:p w14:paraId="6BB8EA3F" w14:textId="77777777" w:rsidR="00093D9A" w:rsidRDefault="00416E5B">
      <w:pPr>
        <w:pStyle w:val="Heading3"/>
      </w:pPr>
      <w:bookmarkStart w:id="4" w:name="_Toc231590227"/>
      <w:r>
        <w:t>4.1.3 Scenario 3 — Announcing and Scheduling a Campus Event (Communications Staff)</w:t>
      </w:r>
      <w:bookmarkEnd w:id="4"/>
    </w:p>
    <w:p w14:paraId="2FFF6A8C" w14:textId="77777777" w:rsidR="00093D9A" w:rsidRDefault="00416E5B">
      <w:pPr>
        <w:spacing w:after="120"/>
      </w:pPr>
      <w:r>
        <w:t>Mark, working in the communications capacity, opens the Communications workspace. On the News tab he publishes an announcement (optionally targeted to a role); it immediately becomes visible on the matching users’ feeds. On the Events tab he creates a “Robotics Open Day” event with a start and end time and a capacity. The system rejects any event whose end time precedes its start time. Once created, the event appears on the students’ feed where they can register — and are automatically waitlisted once the capacity is reached.</w:t>
      </w:r>
    </w:p>
    <w:p w14:paraId="74A759D8" w14:textId="77777777" w:rsidR="00093D9A" w:rsidRDefault="00416E5B">
      <w:pPr>
        <w:pStyle w:val="Heading3"/>
      </w:pPr>
      <w:bookmarkStart w:id="5" w:name="_Toc231590228"/>
      <w:r>
        <w:lastRenderedPageBreak/>
        <w:t>4.1.4 Scenario 4 — Reviewing Club Join Requests (Communications Staff)</w:t>
      </w:r>
      <w:bookmarkEnd w:id="5"/>
    </w:p>
    <w:p w14:paraId="532E9D44" w14:textId="77777777" w:rsidR="00093D9A" w:rsidRDefault="00416E5B">
      <w:pPr>
        <w:spacing w:after="120"/>
      </w:pPr>
      <w:r>
        <w:t>On the Club Requests tab, Mark sees the pending and waitlisted membership requests aggregated across all clubs. For each request he can Approve, Waitlist or Reject. His decision updates the membership status, stamps the review time, and writes a notification to the student’s inbox describing the outcome (approved, waitlisted or declined).</w:t>
      </w:r>
    </w:p>
    <w:p w14:paraId="3E5425D3" w14:textId="77777777" w:rsidR="00093D9A" w:rsidRDefault="00416E5B">
      <w:pPr>
        <w:pStyle w:val="Heading2"/>
      </w:pPr>
      <w:bookmarkStart w:id="6" w:name="_Toc231590229"/>
      <w:r>
        <w:t>4.2 Use Cases</w:t>
      </w:r>
      <w:bookmarkEnd w:id="6"/>
    </w:p>
    <w:p w14:paraId="3D3BED9D" w14:textId="77777777" w:rsidR="00093D9A" w:rsidRDefault="00416E5B">
      <w:pPr>
        <w:spacing w:after="120"/>
      </w:pPr>
      <w:r>
        <w:t>The fully-dressed use-case specifications below detail the most significant interactions. Each maps to an implemented endpoint and its server-side rules.</w:t>
      </w:r>
    </w:p>
    <w:p w14:paraId="3F177155" w14:textId="77777777" w:rsidR="00093D9A" w:rsidRDefault="00416E5B">
      <w:pPr>
        <w:pStyle w:val="Heading3"/>
      </w:pPr>
      <w:bookmarkStart w:id="7" w:name="_Toc231590230"/>
      <w:r>
        <w:t>4.2.1 UC-01 — Approve Course Selection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3D9A" w14:paraId="647DE5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163A6CB" w14:textId="77777777" w:rsidR="00093D9A" w:rsidRDefault="00416E5B">
            <w:r>
              <w:rPr>
                <w:b/>
                <w:bCs/>
                <w:sz w:val="18"/>
                <w:szCs w:val="18"/>
              </w:rPr>
              <w:t>Use Case ID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027636" w14:textId="77777777" w:rsidR="00093D9A" w:rsidRDefault="00416E5B">
            <w:pPr>
              <w:spacing w:after="20"/>
            </w:pPr>
            <w:r>
              <w:rPr>
                <w:sz w:val="18"/>
                <w:szCs w:val="18"/>
              </w:rPr>
              <w:t>UC-01</w:t>
            </w:r>
          </w:p>
        </w:tc>
      </w:tr>
      <w:tr w:rsidR="00093D9A" w14:paraId="525BA6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CE811F9" w14:textId="77777777" w:rsidR="00093D9A" w:rsidRDefault="00416E5B">
            <w:r>
              <w:rPr>
                <w:b/>
                <w:bCs/>
                <w:sz w:val="18"/>
                <w:szCs w:val="18"/>
              </w:rPr>
              <w:t>Name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64A41" w14:textId="77777777" w:rsidR="00093D9A" w:rsidRDefault="00416E5B">
            <w:pPr>
              <w:spacing w:after="20"/>
            </w:pPr>
            <w:r>
              <w:rPr>
                <w:sz w:val="18"/>
                <w:szCs w:val="18"/>
              </w:rPr>
              <w:t>Approve / Reject Course Selection</w:t>
            </w:r>
          </w:p>
        </w:tc>
      </w:tr>
      <w:tr w:rsidR="00093D9A" w14:paraId="3ECEC58A"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11A3A93" w14:textId="77777777" w:rsidR="00093D9A" w:rsidRDefault="00416E5B">
            <w:r>
              <w:rPr>
                <w:b/>
                <w:bCs/>
                <w:sz w:val="18"/>
                <w:szCs w:val="18"/>
              </w:rPr>
              <w:t>Primary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45CCCF" w14:textId="77777777" w:rsidR="00093D9A" w:rsidRDefault="00416E5B">
            <w:pPr>
              <w:spacing w:after="20"/>
            </w:pPr>
            <w:r>
              <w:rPr>
                <w:sz w:val="18"/>
                <w:szCs w:val="18"/>
              </w:rPr>
              <w:t>Academic Staff (System Admin also authorised)</w:t>
            </w:r>
          </w:p>
        </w:tc>
      </w:tr>
      <w:tr w:rsidR="00093D9A" w14:paraId="72BE42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D7D1CA5" w14:textId="77777777" w:rsidR="00093D9A" w:rsidRDefault="00416E5B">
            <w:r>
              <w:rPr>
                <w:b/>
                <w:bCs/>
                <w:sz w:val="18"/>
                <w:szCs w:val="18"/>
              </w:rPr>
              <w:t>Supporting Actors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C0B3CA" w14:textId="77777777" w:rsidR="00093D9A" w:rsidRDefault="00416E5B">
            <w:pPr>
              <w:spacing w:after="20"/>
            </w:pPr>
            <w:r>
              <w:rPr>
                <w:sz w:val="18"/>
                <w:szCs w:val="18"/>
              </w:rPr>
              <w:t>Student (request initiator), Notification service</w:t>
            </w:r>
          </w:p>
        </w:tc>
      </w:tr>
      <w:tr w:rsidR="00093D9A" w14:paraId="16569D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7F79A67" w14:textId="77777777" w:rsidR="00093D9A" w:rsidRDefault="00416E5B">
            <w:r>
              <w:rPr>
                <w:b/>
                <w:bCs/>
                <w:sz w:val="18"/>
                <w:szCs w:val="18"/>
              </w:rPr>
              <w:t>Endpoint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B1A24" w14:textId="77777777" w:rsidR="00093D9A" w:rsidRDefault="00416E5B">
            <w:pPr>
              <w:spacing w:after="20"/>
            </w:pPr>
            <w:r>
              <w:rPr>
                <w:sz w:val="18"/>
                <w:szCs w:val="18"/>
              </w:rPr>
              <w:t>POST /api/staff/course-selections/{id}/approve | /reject</w:t>
            </w:r>
          </w:p>
        </w:tc>
      </w:tr>
      <w:tr w:rsidR="00093D9A" w14:paraId="3EF2C476"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3F0FA06" w14:textId="77777777" w:rsidR="00093D9A" w:rsidRDefault="00416E5B">
            <w:r>
              <w:rPr>
                <w:b/>
                <w:bCs/>
                <w:sz w:val="18"/>
                <w:szCs w:val="18"/>
              </w:rPr>
              <w:t>Preconditions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47A45" w14:textId="77777777" w:rsidR="00093D9A" w:rsidRDefault="00416E5B">
            <w:pPr>
              <w:spacing w:after="20"/>
            </w:pPr>
            <w:r>
              <w:rPr>
                <w:sz w:val="18"/>
                <w:szCs w:val="18"/>
              </w:rPr>
              <w:t>Staff is authenticated and faculty-scoped to the offering.</w:t>
            </w:r>
          </w:p>
          <w:p w14:paraId="0CC3647D" w14:textId="77777777" w:rsidR="00093D9A" w:rsidRDefault="00416E5B">
            <w:pPr>
              <w:spacing w:after="20"/>
            </w:pPr>
            <w:r>
              <w:rPr>
                <w:sz w:val="18"/>
                <w:szCs w:val="18"/>
              </w:rPr>
              <w:t>A StudentCourseSelection exists with status “requested”.</w:t>
            </w:r>
          </w:p>
        </w:tc>
      </w:tr>
      <w:tr w:rsidR="00093D9A" w14:paraId="554FB1A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267AD6D" w14:textId="77777777" w:rsidR="00093D9A" w:rsidRDefault="00416E5B">
            <w:r>
              <w:rPr>
                <w:b/>
                <w:bCs/>
                <w:sz w:val="18"/>
                <w:szCs w:val="18"/>
              </w:rPr>
              <w:t>Main Flow</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4D7CF" w14:textId="77777777" w:rsidR="00093D9A" w:rsidRDefault="00416E5B">
            <w:pPr>
              <w:spacing w:after="20"/>
            </w:pPr>
            <w:r>
              <w:rPr>
                <w:sz w:val="18"/>
                <w:szCs w:val="18"/>
              </w:rPr>
              <w:t>1. Staff opens Registrations and filters status = requested.</w:t>
            </w:r>
          </w:p>
          <w:p w14:paraId="4387F64B" w14:textId="77777777" w:rsidR="00093D9A" w:rsidRDefault="00416E5B">
            <w:pPr>
              <w:spacing w:after="20"/>
            </w:pPr>
            <w:r>
              <w:rPr>
                <w:sz w:val="18"/>
                <w:szCs w:val="18"/>
              </w:rPr>
              <w:t>2. Staff selects a request and reviews student, prerequisites and load.</w:t>
            </w:r>
          </w:p>
          <w:p w14:paraId="520080C6" w14:textId="77777777" w:rsidR="00093D9A" w:rsidRDefault="00416E5B">
            <w:pPr>
              <w:spacing w:after="20"/>
            </w:pPr>
            <w:r>
              <w:rPr>
                <w:sz w:val="18"/>
                <w:szCs w:val="18"/>
              </w:rPr>
              <w:t>3. Staff clicks Approve.</w:t>
            </w:r>
          </w:p>
          <w:p w14:paraId="78590A7C" w14:textId="77777777" w:rsidR="00093D9A" w:rsidRDefault="00416E5B">
            <w:pPr>
              <w:spacing w:after="20"/>
            </w:pPr>
            <w:r>
              <w:rPr>
                <w:sz w:val="18"/>
                <w:szCs w:val="18"/>
              </w:rPr>
              <w:t>4. System runs _selection_block_reason() (faculty, programme, year, prerequisites, credits, capacity, deadline, conflict).</w:t>
            </w:r>
          </w:p>
          <w:p w14:paraId="0AF44018" w14:textId="77777777" w:rsidR="00093D9A" w:rsidRDefault="00416E5B">
            <w:pPr>
              <w:spacing w:after="20"/>
            </w:pPr>
            <w:r>
              <w:rPr>
                <w:sz w:val="18"/>
                <w:szCs w:val="18"/>
              </w:rPr>
              <w:t>5. System sets status = enrolled and stamps approved_by_staff_id.</w:t>
            </w:r>
          </w:p>
          <w:p w14:paraId="574B94BC" w14:textId="77777777" w:rsidR="00093D9A" w:rsidRDefault="00416E5B">
            <w:pPr>
              <w:spacing w:after="20"/>
            </w:pPr>
            <w:r>
              <w:rPr>
                <w:sz w:val="18"/>
                <w:szCs w:val="18"/>
              </w:rPr>
              <w:t>6. System inserts/updates the registration (active) and recounts enrolled.</w:t>
            </w:r>
          </w:p>
          <w:p w14:paraId="0995DD19" w14:textId="77777777" w:rsidR="00093D9A" w:rsidRDefault="00416E5B">
            <w:pPr>
              <w:spacing w:after="20"/>
            </w:pPr>
            <w:r>
              <w:rPr>
                <w:sz w:val="18"/>
                <w:szCs w:val="18"/>
              </w:rPr>
              <w:t>7. System creates a Notification and commits.</w:t>
            </w:r>
          </w:p>
        </w:tc>
      </w:tr>
      <w:tr w:rsidR="00093D9A" w14:paraId="49A786A2"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D5FBFB1" w14:textId="77777777" w:rsidR="00093D9A" w:rsidRDefault="00416E5B">
            <w:r>
              <w:rPr>
                <w:b/>
                <w:bCs/>
                <w:sz w:val="18"/>
                <w:szCs w:val="18"/>
              </w:rPr>
              <w:t>Alternate / Exception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49C996" w14:textId="77777777" w:rsidR="00093D9A" w:rsidRDefault="00416E5B">
            <w:pPr>
              <w:spacing w:after="20"/>
            </w:pPr>
            <w:r>
              <w:rPr>
                <w:sz w:val="18"/>
                <w:szCs w:val="18"/>
              </w:rPr>
              <w:t>4a. Eligibility blocked → status = rejected, reason stored, HTTP 400 returned.</w:t>
            </w:r>
          </w:p>
          <w:p w14:paraId="62C742B3" w14:textId="77777777" w:rsidR="00093D9A" w:rsidRDefault="00416E5B">
            <w:pPr>
              <w:spacing w:after="20"/>
            </w:pPr>
            <w:r>
              <w:rPr>
                <w:sz w:val="18"/>
                <w:szCs w:val="18"/>
              </w:rPr>
              <w:t>A1. Staff rejects with a reason → status = rejected, student notified.</w:t>
            </w:r>
          </w:p>
          <w:p w14:paraId="1156CA9C" w14:textId="77777777" w:rsidR="00093D9A" w:rsidRDefault="00416E5B">
            <w:pPr>
              <w:spacing w:after="20"/>
            </w:pPr>
            <w:r>
              <w:rPr>
                <w:sz w:val="18"/>
                <w:szCs w:val="18"/>
              </w:rPr>
              <w:t>6a. enrolled ≥ capacity → offering.status = full.</w:t>
            </w:r>
          </w:p>
        </w:tc>
      </w:tr>
      <w:tr w:rsidR="00093D9A" w14:paraId="19A726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AE4C507" w14:textId="77777777" w:rsidR="00093D9A" w:rsidRDefault="00416E5B">
            <w:r>
              <w:rPr>
                <w:b/>
                <w:bCs/>
                <w:sz w:val="18"/>
                <w:szCs w:val="18"/>
              </w:rPr>
              <w:t>Postconditions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75EA7" w14:textId="77777777" w:rsidR="00093D9A" w:rsidRDefault="00416E5B">
            <w:pPr>
              <w:spacing w:after="20"/>
            </w:pPr>
            <w:r>
              <w:rPr>
                <w:sz w:val="18"/>
                <w:szCs w:val="18"/>
              </w:rPr>
              <w:t>Student is enrolled, a registration is active, the offering count is updated, and the student is notified.</w:t>
            </w:r>
          </w:p>
        </w:tc>
      </w:tr>
      <w:tr w:rsidR="00093D9A" w14:paraId="5CBF93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C8E22E7" w14:textId="77777777" w:rsidR="00093D9A" w:rsidRDefault="00416E5B">
            <w:r>
              <w:rPr>
                <w:b/>
                <w:bCs/>
                <w:sz w:val="18"/>
                <w:szCs w:val="18"/>
              </w:rPr>
              <w:t>Business Rules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DBD9A" w14:textId="77777777" w:rsidR="00093D9A" w:rsidRDefault="00416E5B">
            <w:pPr>
              <w:spacing w:after="20"/>
            </w:pPr>
            <w:r>
              <w:rPr>
                <w:sz w:val="18"/>
                <w:szCs w:val="18"/>
              </w:rPr>
              <w:t>Faculty scope; max 30 credits/semester and 60/year; prerequisites passed; no timetable conflict.</w:t>
            </w:r>
          </w:p>
        </w:tc>
      </w:tr>
    </w:tbl>
    <w:p w14:paraId="3C9B339B" w14:textId="77777777" w:rsidR="00093D9A" w:rsidRDefault="00416E5B">
      <w:pPr>
        <w:pStyle w:val="Heading3"/>
      </w:pPr>
      <w:bookmarkStart w:id="8" w:name="_Toc231590231"/>
      <w:r>
        <w:t>4.2.2 UC-02 — Create Course Offering</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3D9A" w14:paraId="08294FC7"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9179DD9" w14:textId="77777777" w:rsidR="00093D9A" w:rsidRDefault="00416E5B">
            <w:r>
              <w:rPr>
                <w:b/>
                <w:bCs/>
                <w:sz w:val="18"/>
                <w:szCs w:val="18"/>
              </w:rPr>
              <w:t>Use Case ID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0F4DD3" w14:textId="77777777" w:rsidR="00093D9A" w:rsidRDefault="00416E5B">
            <w:pPr>
              <w:spacing w:after="20"/>
            </w:pPr>
            <w:r>
              <w:rPr>
                <w:sz w:val="18"/>
                <w:szCs w:val="18"/>
              </w:rPr>
              <w:t>UC-02</w:t>
            </w:r>
          </w:p>
        </w:tc>
      </w:tr>
      <w:tr w:rsidR="00093D9A" w14:paraId="065BE7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3E63AA5" w14:textId="77777777" w:rsidR="00093D9A" w:rsidRDefault="00416E5B">
            <w:r>
              <w:rPr>
                <w:b/>
                <w:bCs/>
                <w:sz w:val="18"/>
                <w:szCs w:val="18"/>
              </w:rPr>
              <w:t>Name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648C02" w14:textId="77777777" w:rsidR="00093D9A" w:rsidRDefault="00416E5B">
            <w:pPr>
              <w:spacing w:after="20"/>
            </w:pPr>
            <w:r>
              <w:rPr>
                <w:sz w:val="18"/>
                <w:szCs w:val="18"/>
              </w:rPr>
              <w:t>Create Course Offering</w:t>
            </w:r>
          </w:p>
        </w:tc>
      </w:tr>
      <w:tr w:rsidR="00093D9A" w14:paraId="2811B8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ED91485" w14:textId="77777777" w:rsidR="00093D9A" w:rsidRDefault="00416E5B">
            <w:r>
              <w:rPr>
                <w:b/>
                <w:bCs/>
                <w:sz w:val="18"/>
                <w:szCs w:val="18"/>
              </w:rPr>
              <w:t>Primary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4F2C1" w14:textId="77777777" w:rsidR="00093D9A" w:rsidRDefault="00416E5B">
            <w:pPr>
              <w:spacing w:after="20"/>
            </w:pPr>
            <w:r>
              <w:rPr>
                <w:sz w:val="18"/>
                <w:szCs w:val="18"/>
              </w:rPr>
              <w:t>Academic Staff</w:t>
            </w:r>
          </w:p>
        </w:tc>
      </w:tr>
      <w:tr w:rsidR="00093D9A" w14:paraId="4A4A2144"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ACE6758" w14:textId="77777777" w:rsidR="00093D9A" w:rsidRDefault="00416E5B">
            <w:r>
              <w:rPr>
                <w:b/>
                <w:bCs/>
                <w:sz w:val="18"/>
                <w:szCs w:val="18"/>
              </w:rPr>
              <w:t>Endpoint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F83A4" w14:textId="77777777" w:rsidR="00093D9A" w:rsidRDefault="00416E5B">
            <w:pPr>
              <w:spacing w:after="20"/>
            </w:pPr>
            <w:r>
              <w:rPr>
                <w:sz w:val="18"/>
                <w:szCs w:val="18"/>
              </w:rPr>
              <w:t>POST /api/staff/course-offerings</w:t>
            </w:r>
          </w:p>
        </w:tc>
      </w:tr>
      <w:tr w:rsidR="00093D9A" w14:paraId="514CDC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8EAFCC1" w14:textId="77777777" w:rsidR="00093D9A" w:rsidRDefault="00416E5B">
            <w:r>
              <w:rPr>
                <w:b/>
                <w:bCs/>
                <w:sz w:val="18"/>
                <w:szCs w:val="18"/>
              </w:rPr>
              <w:t>Preconditions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EF43CB" w14:textId="77777777" w:rsidR="00093D9A" w:rsidRDefault="00416E5B">
            <w:pPr>
              <w:spacing w:after="20"/>
            </w:pPr>
            <w:r>
              <w:rPr>
                <w:sz w:val="18"/>
                <w:szCs w:val="18"/>
              </w:rPr>
              <w:t>Staff authenticated.</w:t>
            </w:r>
          </w:p>
          <w:p w14:paraId="3B0887C1" w14:textId="77777777" w:rsidR="00093D9A" w:rsidRDefault="00416E5B">
            <w:pPr>
              <w:spacing w:after="20"/>
            </w:pPr>
            <w:r>
              <w:rPr>
                <w:sz w:val="18"/>
                <w:szCs w:val="18"/>
              </w:rPr>
              <w:t>Target course, programme and semester exist.</w:t>
            </w:r>
          </w:p>
        </w:tc>
      </w:tr>
      <w:tr w:rsidR="00093D9A" w14:paraId="77D842F6"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CA53F0C" w14:textId="77777777" w:rsidR="00093D9A" w:rsidRDefault="00416E5B">
            <w:r>
              <w:rPr>
                <w:b/>
                <w:bCs/>
                <w:sz w:val="18"/>
                <w:szCs w:val="18"/>
              </w:rPr>
              <w:t>Main Flow</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06229" w14:textId="77777777" w:rsidR="00093D9A" w:rsidRDefault="00416E5B">
            <w:pPr>
              <w:spacing w:after="20"/>
            </w:pPr>
            <w:r>
              <w:rPr>
                <w:sz w:val="18"/>
                <w:szCs w:val="18"/>
              </w:rPr>
              <w:t>1. Staff opens the Offerings Manager and clicks New Offering.</w:t>
            </w:r>
          </w:p>
          <w:p w14:paraId="04729E95" w14:textId="77777777" w:rsidR="00093D9A" w:rsidRDefault="00416E5B">
            <w:pPr>
              <w:spacing w:after="20"/>
            </w:pPr>
            <w:r>
              <w:rPr>
                <w:sz w:val="18"/>
                <w:szCs w:val="18"/>
              </w:rPr>
              <w:t>2. Staff fills course, programme, semester, instructor, capacity and period.</w:t>
            </w:r>
          </w:p>
          <w:p w14:paraId="3C3A6BE2" w14:textId="77777777" w:rsidR="00093D9A" w:rsidRDefault="00416E5B">
            <w:pPr>
              <w:spacing w:after="20"/>
            </w:pPr>
            <w:r>
              <w:rPr>
                <w:sz w:val="18"/>
                <w:szCs w:val="18"/>
              </w:rPr>
              <w:t>3. System resolves the faculty from the programme.</w:t>
            </w:r>
          </w:p>
          <w:p w14:paraId="284987F5" w14:textId="77777777" w:rsidR="00093D9A" w:rsidRDefault="00416E5B">
            <w:pPr>
              <w:spacing w:after="20"/>
            </w:pPr>
            <w:r>
              <w:rPr>
                <w:sz w:val="18"/>
                <w:szCs w:val="18"/>
              </w:rPr>
              <w:t>4. System checks the staff member may manage that faculty.</w:t>
            </w:r>
          </w:p>
          <w:p w14:paraId="27F18717" w14:textId="77777777" w:rsidR="00093D9A" w:rsidRDefault="00416E5B">
            <w:pPr>
              <w:spacing w:after="20"/>
            </w:pPr>
            <w:r>
              <w:rPr>
                <w:sz w:val="18"/>
                <w:szCs w:val="18"/>
              </w:rPr>
              <w:lastRenderedPageBreak/>
              <w:t>5. System creates the Offering (enrolled = 0) and commits.</w:t>
            </w:r>
          </w:p>
        </w:tc>
      </w:tr>
      <w:tr w:rsidR="00093D9A" w14:paraId="6D3F68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E8DCDC1" w14:textId="77777777" w:rsidR="00093D9A" w:rsidRDefault="00416E5B">
            <w:r>
              <w:rPr>
                <w:b/>
                <w:bCs/>
                <w:sz w:val="18"/>
                <w:szCs w:val="18"/>
              </w:rPr>
              <w:lastRenderedPageBreak/>
              <w:t>Alternate / Exception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B3EA7" w14:textId="77777777" w:rsidR="00093D9A" w:rsidRDefault="00416E5B">
            <w:pPr>
              <w:spacing w:after="20"/>
            </w:pPr>
            <w:r>
              <w:rPr>
                <w:sz w:val="18"/>
                <w:szCs w:val="18"/>
              </w:rPr>
              <w:t>4a. Staff not scoped to the faculty → HTTP 403.</w:t>
            </w:r>
          </w:p>
        </w:tc>
      </w:tr>
      <w:tr w:rsidR="00093D9A" w14:paraId="7BE662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4A576E4" w14:textId="77777777" w:rsidR="00093D9A" w:rsidRDefault="00416E5B">
            <w:r>
              <w:rPr>
                <w:b/>
                <w:bCs/>
                <w:sz w:val="18"/>
                <w:szCs w:val="18"/>
              </w:rPr>
              <w:t>Postconditions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ED5A1" w14:textId="77777777" w:rsidR="00093D9A" w:rsidRDefault="00416E5B">
            <w:pPr>
              <w:spacing w:after="20"/>
            </w:pPr>
            <w:r>
              <w:rPr>
                <w:sz w:val="18"/>
                <w:szCs w:val="18"/>
              </w:rPr>
              <w:t>A new offering exists and is visible to instructor, students and the catalogue.</w:t>
            </w:r>
          </w:p>
        </w:tc>
      </w:tr>
      <w:tr w:rsidR="00093D9A" w14:paraId="21FEA6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055CB29" w14:textId="77777777" w:rsidR="00093D9A" w:rsidRDefault="00416E5B">
            <w:r>
              <w:rPr>
                <w:b/>
                <w:bCs/>
                <w:sz w:val="18"/>
                <w:szCs w:val="18"/>
              </w:rPr>
              <w:t>Business Rules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FBDBD" w14:textId="77777777" w:rsidR="00093D9A" w:rsidRDefault="00416E5B">
            <w:pPr>
              <w:spacing w:after="20"/>
            </w:pPr>
            <w:r>
              <w:rPr>
                <w:sz w:val="18"/>
                <w:szCs w:val="18"/>
              </w:rPr>
              <w:t>Offerings are always tagged with faculty_id and created_by_staff_id; faculty scope enforced.</w:t>
            </w:r>
          </w:p>
        </w:tc>
      </w:tr>
    </w:tbl>
    <w:p w14:paraId="4158517C" w14:textId="77777777" w:rsidR="00093D9A" w:rsidRDefault="00416E5B">
      <w:pPr>
        <w:pStyle w:val="Heading3"/>
      </w:pPr>
      <w:bookmarkStart w:id="9" w:name="_Toc231590232"/>
      <w:r>
        <w:t>4.2.3 UC-03 — Assign Teacher to Offering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3D9A" w14:paraId="451CAC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43AD045" w14:textId="77777777" w:rsidR="00093D9A" w:rsidRDefault="00416E5B">
            <w:r>
              <w:rPr>
                <w:b/>
                <w:bCs/>
                <w:sz w:val="18"/>
                <w:szCs w:val="18"/>
              </w:rPr>
              <w:t>Use Case ID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54D92F" w14:textId="77777777" w:rsidR="00093D9A" w:rsidRDefault="00416E5B">
            <w:pPr>
              <w:spacing w:after="20"/>
            </w:pPr>
            <w:r>
              <w:rPr>
                <w:sz w:val="18"/>
                <w:szCs w:val="18"/>
              </w:rPr>
              <w:t>UC-03</w:t>
            </w:r>
          </w:p>
        </w:tc>
      </w:tr>
      <w:tr w:rsidR="00093D9A" w14:paraId="760007EF"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8042F79" w14:textId="77777777" w:rsidR="00093D9A" w:rsidRDefault="00416E5B">
            <w:r>
              <w:rPr>
                <w:b/>
                <w:bCs/>
                <w:sz w:val="18"/>
                <w:szCs w:val="18"/>
              </w:rPr>
              <w:t>Name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9E2BB8" w14:textId="77777777" w:rsidR="00093D9A" w:rsidRDefault="00416E5B">
            <w:pPr>
              <w:spacing w:after="20"/>
            </w:pPr>
            <w:r>
              <w:rPr>
                <w:sz w:val="18"/>
                <w:szCs w:val="18"/>
              </w:rPr>
              <w:t>Assign Teacher to Offering</w:t>
            </w:r>
          </w:p>
        </w:tc>
      </w:tr>
      <w:tr w:rsidR="00093D9A" w14:paraId="5DA383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A3D50B6" w14:textId="77777777" w:rsidR="00093D9A" w:rsidRDefault="00416E5B">
            <w:r>
              <w:rPr>
                <w:b/>
                <w:bCs/>
                <w:sz w:val="18"/>
                <w:szCs w:val="18"/>
              </w:rPr>
              <w:t>Primary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E3DBF" w14:textId="77777777" w:rsidR="00093D9A" w:rsidRDefault="00416E5B">
            <w:pPr>
              <w:spacing w:after="20"/>
            </w:pPr>
            <w:r>
              <w:rPr>
                <w:sz w:val="18"/>
                <w:szCs w:val="18"/>
              </w:rPr>
              <w:t>Academic Staff</w:t>
            </w:r>
          </w:p>
        </w:tc>
      </w:tr>
      <w:tr w:rsidR="00093D9A" w14:paraId="3A7C24D1"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50A10FD" w14:textId="77777777" w:rsidR="00093D9A" w:rsidRDefault="00416E5B">
            <w:r>
              <w:rPr>
                <w:b/>
                <w:bCs/>
                <w:sz w:val="18"/>
                <w:szCs w:val="18"/>
              </w:rPr>
              <w:t>Supporting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3AA296" w14:textId="77777777" w:rsidR="00093D9A" w:rsidRDefault="00416E5B">
            <w:pPr>
              <w:spacing w:after="20"/>
            </w:pPr>
            <w:r>
              <w:rPr>
                <w:sz w:val="18"/>
                <w:szCs w:val="18"/>
              </w:rPr>
              <w:t>Instructor (receives assignment)</w:t>
            </w:r>
          </w:p>
        </w:tc>
      </w:tr>
      <w:tr w:rsidR="00093D9A" w14:paraId="07FFC1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79D34FA" w14:textId="77777777" w:rsidR="00093D9A" w:rsidRDefault="00416E5B">
            <w:r>
              <w:rPr>
                <w:b/>
                <w:bCs/>
                <w:sz w:val="18"/>
                <w:szCs w:val="18"/>
              </w:rPr>
              <w:t>Endpoint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06267F" w14:textId="77777777" w:rsidR="00093D9A" w:rsidRDefault="00416E5B">
            <w:pPr>
              <w:spacing w:after="20"/>
            </w:pPr>
            <w:r>
              <w:rPr>
                <w:sz w:val="18"/>
                <w:szCs w:val="18"/>
              </w:rPr>
              <w:t>POST /api/staff/course-offerings/{id}/assign-teacher</w:t>
            </w:r>
          </w:p>
        </w:tc>
      </w:tr>
      <w:tr w:rsidR="00093D9A" w14:paraId="0671BC5A"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9AF7D4D" w14:textId="77777777" w:rsidR="00093D9A" w:rsidRDefault="00416E5B">
            <w:r>
              <w:rPr>
                <w:b/>
                <w:bCs/>
                <w:sz w:val="18"/>
                <w:szCs w:val="18"/>
              </w:rPr>
              <w:t>Preconditions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6F473" w14:textId="77777777" w:rsidR="00093D9A" w:rsidRDefault="00416E5B">
            <w:pPr>
              <w:spacing w:after="20"/>
            </w:pPr>
            <w:r>
              <w:rPr>
                <w:sz w:val="18"/>
                <w:szCs w:val="18"/>
              </w:rPr>
              <w:t>Offering exists and is in the staff member’s faculty.</w:t>
            </w:r>
          </w:p>
          <w:p w14:paraId="74BCB4D1" w14:textId="77777777" w:rsidR="00093D9A" w:rsidRDefault="00416E5B">
            <w:pPr>
              <w:spacing w:after="20"/>
            </w:pPr>
            <w:r>
              <w:rPr>
                <w:sz w:val="18"/>
                <w:szCs w:val="18"/>
              </w:rPr>
              <w:t>Target instructor exists.</w:t>
            </w:r>
          </w:p>
        </w:tc>
      </w:tr>
      <w:tr w:rsidR="00093D9A" w14:paraId="1E36DE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4537713" w14:textId="77777777" w:rsidR="00093D9A" w:rsidRDefault="00416E5B">
            <w:r>
              <w:rPr>
                <w:b/>
                <w:bCs/>
                <w:sz w:val="18"/>
                <w:szCs w:val="18"/>
              </w:rPr>
              <w:t>Main Flow</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BFE74" w14:textId="77777777" w:rsidR="00093D9A" w:rsidRDefault="00416E5B">
            <w:pPr>
              <w:spacing w:after="20"/>
            </w:pPr>
            <w:r>
              <w:rPr>
                <w:sz w:val="18"/>
                <w:szCs w:val="18"/>
              </w:rPr>
              <w:t>1. Staff selects an instructor and confirms.</w:t>
            </w:r>
          </w:p>
          <w:p w14:paraId="642D66DB" w14:textId="77777777" w:rsidR="00093D9A" w:rsidRDefault="00416E5B">
            <w:pPr>
              <w:spacing w:after="20"/>
            </w:pPr>
            <w:r>
              <w:rPr>
                <w:sz w:val="18"/>
                <w:szCs w:val="18"/>
              </w:rPr>
              <w:t>2. System validates the instructor’s total daily teaching hours stay ≤ 4.</w:t>
            </w:r>
          </w:p>
          <w:p w14:paraId="3CCFBAAC" w14:textId="77777777" w:rsidR="00093D9A" w:rsidRDefault="00416E5B">
            <w:pPr>
              <w:spacing w:after="20"/>
            </w:pPr>
            <w:r>
              <w:rPr>
                <w:sz w:val="18"/>
                <w:szCs w:val="18"/>
              </w:rPr>
              <w:t>3. System sets offering.instructor_id.</w:t>
            </w:r>
          </w:p>
          <w:p w14:paraId="08392D88" w14:textId="77777777" w:rsidR="00093D9A" w:rsidRDefault="00416E5B">
            <w:pPr>
              <w:spacing w:after="20"/>
            </w:pPr>
            <w:r>
              <w:rPr>
                <w:sz w:val="18"/>
                <w:szCs w:val="18"/>
              </w:rPr>
              <w:t>4. System re-syncs each class session’s teacher_id.</w:t>
            </w:r>
          </w:p>
          <w:p w14:paraId="1494741B" w14:textId="77777777" w:rsidR="00093D9A" w:rsidRDefault="00416E5B">
            <w:pPr>
              <w:spacing w:after="20"/>
            </w:pPr>
            <w:r>
              <w:rPr>
                <w:sz w:val="18"/>
                <w:szCs w:val="18"/>
              </w:rPr>
              <w:t>5. System commits.</w:t>
            </w:r>
          </w:p>
        </w:tc>
      </w:tr>
      <w:tr w:rsidR="00093D9A" w14:paraId="291DC5D6"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9F1023F" w14:textId="77777777" w:rsidR="00093D9A" w:rsidRDefault="00416E5B">
            <w:r>
              <w:rPr>
                <w:b/>
                <w:bCs/>
                <w:sz w:val="18"/>
                <w:szCs w:val="18"/>
              </w:rPr>
              <w:t>Alternate / Exception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FF1D7" w14:textId="77777777" w:rsidR="00093D9A" w:rsidRDefault="00416E5B">
            <w:pPr>
              <w:spacing w:after="20"/>
            </w:pPr>
            <w:r>
              <w:rPr>
                <w:sz w:val="18"/>
                <w:szCs w:val="18"/>
              </w:rPr>
              <w:t>2a. Existing + new hours &gt; 4 → HTTP 400 (daily limit exceeded).</w:t>
            </w:r>
          </w:p>
        </w:tc>
      </w:tr>
      <w:tr w:rsidR="00093D9A" w14:paraId="2DA7D3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63B589D" w14:textId="77777777" w:rsidR="00093D9A" w:rsidRDefault="00416E5B">
            <w:r>
              <w:rPr>
                <w:b/>
                <w:bCs/>
                <w:sz w:val="18"/>
                <w:szCs w:val="18"/>
              </w:rPr>
              <w:t>Postconditions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36FE0" w14:textId="77777777" w:rsidR="00093D9A" w:rsidRDefault="00416E5B">
            <w:pPr>
              <w:spacing w:after="20"/>
            </w:pPr>
            <w:r>
              <w:rPr>
                <w:sz w:val="18"/>
                <w:szCs w:val="18"/>
              </w:rPr>
              <w:t>The offering and its class sessions reference the new teacher.</w:t>
            </w:r>
          </w:p>
        </w:tc>
      </w:tr>
      <w:tr w:rsidR="00093D9A" w14:paraId="4B0CE442"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A6970ED" w14:textId="77777777" w:rsidR="00093D9A" w:rsidRDefault="00416E5B">
            <w:r>
              <w:rPr>
                <w:b/>
                <w:bCs/>
                <w:sz w:val="18"/>
                <w:szCs w:val="18"/>
              </w:rPr>
              <w:t>Business Rules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DFA01" w14:textId="77777777" w:rsidR="00093D9A" w:rsidRDefault="00416E5B">
            <w:pPr>
              <w:spacing w:after="20"/>
            </w:pPr>
            <w:r>
              <w:rPr>
                <w:sz w:val="18"/>
                <w:szCs w:val="18"/>
              </w:rPr>
              <w:t>A teacher may teach at most four hours on any one day.</w:t>
            </w:r>
          </w:p>
        </w:tc>
      </w:tr>
    </w:tbl>
    <w:p w14:paraId="489DA765" w14:textId="77777777" w:rsidR="00093D9A" w:rsidRDefault="00416E5B">
      <w:pPr>
        <w:pStyle w:val="Heading3"/>
      </w:pPr>
      <w:bookmarkStart w:id="10" w:name="_Toc231590233"/>
      <w:r>
        <w:t>4.2.4 UC-04 — Publish Announcement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3D9A" w14:paraId="0C4997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32BAB5A" w14:textId="77777777" w:rsidR="00093D9A" w:rsidRDefault="00416E5B">
            <w:r>
              <w:rPr>
                <w:b/>
                <w:bCs/>
                <w:sz w:val="18"/>
                <w:szCs w:val="18"/>
              </w:rPr>
              <w:t>Use Case ID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9777C" w14:textId="77777777" w:rsidR="00093D9A" w:rsidRDefault="00416E5B">
            <w:pPr>
              <w:spacing w:after="20"/>
            </w:pPr>
            <w:r>
              <w:rPr>
                <w:sz w:val="18"/>
                <w:szCs w:val="18"/>
              </w:rPr>
              <w:t>UC-04</w:t>
            </w:r>
          </w:p>
        </w:tc>
      </w:tr>
      <w:tr w:rsidR="00093D9A" w14:paraId="0E9D42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E35BB98" w14:textId="77777777" w:rsidR="00093D9A" w:rsidRDefault="00416E5B">
            <w:r>
              <w:rPr>
                <w:b/>
                <w:bCs/>
                <w:sz w:val="18"/>
                <w:szCs w:val="18"/>
              </w:rPr>
              <w:t>Name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6AB48C" w14:textId="77777777" w:rsidR="00093D9A" w:rsidRDefault="00416E5B">
            <w:pPr>
              <w:spacing w:after="20"/>
            </w:pPr>
            <w:r>
              <w:rPr>
                <w:sz w:val="18"/>
                <w:szCs w:val="18"/>
              </w:rPr>
              <w:t>Publish Announcement</w:t>
            </w:r>
          </w:p>
        </w:tc>
      </w:tr>
      <w:tr w:rsidR="00093D9A" w14:paraId="2782B2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204EC38" w14:textId="77777777" w:rsidR="00093D9A" w:rsidRDefault="00416E5B">
            <w:r>
              <w:rPr>
                <w:b/>
                <w:bCs/>
                <w:sz w:val="18"/>
                <w:szCs w:val="18"/>
              </w:rPr>
              <w:t>Primary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E70A4B" w14:textId="77777777" w:rsidR="00093D9A" w:rsidRDefault="00416E5B">
            <w:pPr>
              <w:spacing w:after="20"/>
            </w:pPr>
            <w:r>
              <w:rPr>
                <w:sz w:val="18"/>
                <w:szCs w:val="18"/>
              </w:rPr>
              <w:t>Communications Staff (System Admin also authorised)</w:t>
            </w:r>
          </w:p>
        </w:tc>
      </w:tr>
      <w:tr w:rsidR="00093D9A" w14:paraId="430458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C179D44" w14:textId="77777777" w:rsidR="00093D9A" w:rsidRDefault="00416E5B">
            <w:r>
              <w:rPr>
                <w:b/>
                <w:bCs/>
                <w:sz w:val="18"/>
                <w:szCs w:val="18"/>
              </w:rPr>
              <w:t>Supporting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F9321E" w14:textId="77777777" w:rsidR="00093D9A" w:rsidRDefault="00416E5B">
            <w:pPr>
              <w:spacing w:after="20"/>
            </w:pPr>
            <w:r>
              <w:rPr>
                <w:sz w:val="18"/>
                <w:szCs w:val="18"/>
              </w:rPr>
              <w:t>Student / target-role users (readers)</w:t>
            </w:r>
          </w:p>
        </w:tc>
      </w:tr>
      <w:tr w:rsidR="00093D9A" w14:paraId="01C16E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8C04767" w14:textId="77777777" w:rsidR="00093D9A" w:rsidRDefault="00416E5B">
            <w:r>
              <w:rPr>
                <w:b/>
                <w:bCs/>
                <w:sz w:val="18"/>
                <w:szCs w:val="18"/>
              </w:rPr>
              <w:t>Endpoint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0080C" w14:textId="77777777" w:rsidR="00093D9A" w:rsidRDefault="00416E5B">
            <w:pPr>
              <w:spacing w:after="20"/>
            </w:pPr>
            <w:r>
              <w:rPr>
                <w:sz w:val="18"/>
                <w:szCs w:val="18"/>
              </w:rPr>
              <w:t>POST /communications/announcements</w:t>
            </w:r>
          </w:p>
        </w:tc>
      </w:tr>
      <w:tr w:rsidR="00093D9A" w14:paraId="44E25C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4C1C283" w14:textId="77777777" w:rsidR="00093D9A" w:rsidRDefault="00416E5B">
            <w:r>
              <w:rPr>
                <w:b/>
                <w:bCs/>
                <w:sz w:val="18"/>
                <w:szCs w:val="18"/>
              </w:rPr>
              <w:t>Preconditions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01FD7" w14:textId="77777777" w:rsidR="00093D9A" w:rsidRDefault="00416E5B">
            <w:pPr>
              <w:spacing w:after="20"/>
            </w:pPr>
            <w:r>
              <w:rPr>
                <w:sz w:val="18"/>
                <w:szCs w:val="18"/>
              </w:rPr>
              <w:t>Staff authenticated with role academic_staff or system_admin.</w:t>
            </w:r>
          </w:p>
        </w:tc>
      </w:tr>
      <w:tr w:rsidR="00093D9A" w14:paraId="4FB473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B010CA7" w14:textId="77777777" w:rsidR="00093D9A" w:rsidRDefault="00416E5B">
            <w:r>
              <w:rPr>
                <w:b/>
                <w:bCs/>
                <w:sz w:val="18"/>
                <w:szCs w:val="18"/>
              </w:rPr>
              <w:t>Main Flow</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4F45F3" w14:textId="77777777" w:rsidR="00093D9A" w:rsidRDefault="00416E5B">
            <w:pPr>
              <w:spacing w:after="20"/>
            </w:pPr>
            <w:r>
              <w:rPr>
                <w:sz w:val="18"/>
                <w:szCs w:val="18"/>
              </w:rPr>
              <w:t>1. Staff enters a title and content and an optional target role.</w:t>
            </w:r>
          </w:p>
          <w:p w14:paraId="263B489B" w14:textId="77777777" w:rsidR="00093D9A" w:rsidRDefault="00416E5B">
            <w:pPr>
              <w:spacing w:after="20"/>
            </w:pPr>
            <w:r>
              <w:rPr>
                <w:sz w:val="18"/>
                <w:szCs w:val="18"/>
              </w:rPr>
              <w:t>2. Staff clicks Publish.</w:t>
            </w:r>
          </w:p>
          <w:p w14:paraId="4B5D272B" w14:textId="77777777" w:rsidR="00093D9A" w:rsidRDefault="00416E5B">
            <w:pPr>
              <w:spacing w:after="20"/>
            </w:pPr>
            <w:r>
              <w:rPr>
                <w:sz w:val="18"/>
                <w:szCs w:val="18"/>
              </w:rPr>
              <w:t>3. System stores the announcement with created_by and published_at.</w:t>
            </w:r>
          </w:p>
        </w:tc>
      </w:tr>
      <w:tr w:rsidR="00093D9A" w14:paraId="127A2468"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8C70353" w14:textId="77777777" w:rsidR="00093D9A" w:rsidRDefault="00416E5B">
            <w:r>
              <w:rPr>
                <w:b/>
                <w:bCs/>
                <w:sz w:val="18"/>
                <w:szCs w:val="18"/>
              </w:rPr>
              <w:t>Alternate / Exception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75F91" w14:textId="77777777" w:rsidR="00093D9A" w:rsidRDefault="00416E5B">
            <w:pPr>
              <w:spacing w:after="20"/>
            </w:pPr>
            <w:r>
              <w:rPr>
                <w:sz w:val="18"/>
                <w:szCs w:val="18"/>
              </w:rPr>
              <w:t>1a. Title or content empty → Publish disabled.</w:t>
            </w:r>
          </w:p>
        </w:tc>
      </w:tr>
      <w:tr w:rsidR="00093D9A" w14:paraId="5E00B421"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2D35E61" w14:textId="77777777" w:rsidR="00093D9A" w:rsidRDefault="00416E5B">
            <w:r>
              <w:rPr>
                <w:b/>
                <w:bCs/>
                <w:sz w:val="18"/>
                <w:szCs w:val="18"/>
              </w:rPr>
              <w:t>Postconditions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D89CB6" w14:textId="77777777" w:rsidR="00093D9A" w:rsidRDefault="00416E5B">
            <w:pPr>
              <w:spacing w:after="20"/>
            </w:pPr>
            <w:r>
              <w:rPr>
                <w:sz w:val="18"/>
                <w:szCs w:val="18"/>
              </w:rPr>
              <w:t>The announcement appears on the feed for users whose role matches (or where target_role is null).</w:t>
            </w:r>
          </w:p>
        </w:tc>
      </w:tr>
      <w:tr w:rsidR="00093D9A" w14:paraId="49ABFE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C0B30CD" w14:textId="77777777" w:rsidR="00093D9A" w:rsidRDefault="00416E5B">
            <w:r>
              <w:rPr>
                <w:b/>
                <w:bCs/>
                <w:sz w:val="18"/>
                <w:szCs w:val="18"/>
              </w:rPr>
              <w:t>Business Rules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C0802" w14:textId="77777777" w:rsidR="00093D9A" w:rsidRDefault="00416E5B">
            <w:pPr>
              <w:spacing w:after="20"/>
            </w:pPr>
            <w:r>
              <w:rPr>
                <w:sz w:val="18"/>
                <w:szCs w:val="18"/>
              </w:rPr>
              <w:t>Announcements are attributable to an authorised publisher with publication metadata.</w:t>
            </w:r>
          </w:p>
        </w:tc>
      </w:tr>
    </w:tbl>
    <w:p w14:paraId="665EDD60" w14:textId="77777777" w:rsidR="00093D9A" w:rsidRDefault="00416E5B">
      <w:pPr>
        <w:pStyle w:val="Heading3"/>
      </w:pPr>
      <w:bookmarkStart w:id="11" w:name="_Toc231590234"/>
      <w:r>
        <w:t>4.2.5 UC-05 — Create Campus Event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3D9A" w14:paraId="48F8B5F5"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05F9692" w14:textId="77777777" w:rsidR="00093D9A" w:rsidRDefault="00416E5B">
            <w:r>
              <w:rPr>
                <w:b/>
                <w:bCs/>
                <w:sz w:val="18"/>
                <w:szCs w:val="18"/>
              </w:rPr>
              <w:t>Use Case ID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20520E" w14:textId="77777777" w:rsidR="00093D9A" w:rsidRDefault="00416E5B">
            <w:pPr>
              <w:spacing w:after="20"/>
            </w:pPr>
            <w:r>
              <w:rPr>
                <w:sz w:val="18"/>
                <w:szCs w:val="18"/>
              </w:rPr>
              <w:t>UC-05</w:t>
            </w:r>
          </w:p>
        </w:tc>
      </w:tr>
      <w:tr w:rsidR="00093D9A" w14:paraId="373FF15F"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8694DCD" w14:textId="77777777" w:rsidR="00093D9A" w:rsidRDefault="00416E5B">
            <w:r>
              <w:rPr>
                <w:b/>
                <w:bCs/>
                <w:sz w:val="18"/>
                <w:szCs w:val="18"/>
              </w:rPr>
              <w:t>Name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A6420" w14:textId="77777777" w:rsidR="00093D9A" w:rsidRDefault="00416E5B">
            <w:pPr>
              <w:spacing w:after="20"/>
            </w:pPr>
            <w:r>
              <w:rPr>
                <w:sz w:val="18"/>
                <w:szCs w:val="18"/>
              </w:rPr>
              <w:t>Create / Update Campus Event</w:t>
            </w:r>
          </w:p>
        </w:tc>
      </w:tr>
      <w:tr w:rsidR="00093D9A" w14:paraId="32353D07"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B1BA9DF" w14:textId="77777777" w:rsidR="00093D9A" w:rsidRDefault="00416E5B">
            <w:r>
              <w:rPr>
                <w:b/>
                <w:bCs/>
                <w:sz w:val="18"/>
                <w:szCs w:val="18"/>
              </w:rPr>
              <w:lastRenderedPageBreak/>
              <w:t>Primary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09A1D" w14:textId="77777777" w:rsidR="00093D9A" w:rsidRDefault="00416E5B">
            <w:pPr>
              <w:spacing w:after="20"/>
            </w:pPr>
            <w:r>
              <w:rPr>
                <w:sz w:val="18"/>
                <w:szCs w:val="18"/>
              </w:rPr>
              <w:t>Communications Staff</w:t>
            </w:r>
          </w:p>
        </w:tc>
      </w:tr>
      <w:tr w:rsidR="00093D9A" w14:paraId="0DD504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F72FE00" w14:textId="77777777" w:rsidR="00093D9A" w:rsidRDefault="00416E5B">
            <w:r>
              <w:rPr>
                <w:b/>
                <w:bCs/>
                <w:sz w:val="18"/>
                <w:szCs w:val="18"/>
              </w:rPr>
              <w:t>Supporting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71247" w14:textId="77777777" w:rsidR="00093D9A" w:rsidRDefault="00416E5B">
            <w:pPr>
              <w:spacing w:after="20"/>
            </w:pPr>
            <w:r>
              <w:rPr>
                <w:sz w:val="18"/>
                <w:szCs w:val="18"/>
              </w:rPr>
              <w:t>Student (registers / waitlists)</w:t>
            </w:r>
          </w:p>
        </w:tc>
      </w:tr>
      <w:tr w:rsidR="00093D9A" w14:paraId="541C88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00E6979" w14:textId="77777777" w:rsidR="00093D9A" w:rsidRDefault="00416E5B">
            <w:r>
              <w:rPr>
                <w:b/>
                <w:bCs/>
                <w:sz w:val="18"/>
                <w:szCs w:val="18"/>
              </w:rPr>
              <w:t>Endpoint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11E1A" w14:textId="77777777" w:rsidR="00093D9A" w:rsidRDefault="00416E5B">
            <w:pPr>
              <w:spacing w:after="20"/>
            </w:pPr>
            <w:r>
              <w:rPr>
                <w:sz w:val="18"/>
                <w:szCs w:val="18"/>
              </w:rPr>
              <w:t>POST /communications/events ; PUT /communications/events/{id}</w:t>
            </w:r>
          </w:p>
        </w:tc>
      </w:tr>
      <w:tr w:rsidR="00093D9A" w14:paraId="0D43DFF7"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5AB04FB" w14:textId="77777777" w:rsidR="00093D9A" w:rsidRDefault="00416E5B">
            <w:r>
              <w:rPr>
                <w:b/>
                <w:bCs/>
                <w:sz w:val="18"/>
                <w:szCs w:val="18"/>
              </w:rPr>
              <w:t>Preconditions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EAF848" w14:textId="77777777" w:rsidR="00093D9A" w:rsidRDefault="00416E5B">
            <w:pPr>
              <w:spacing w:after="20"/>
            </w:pPr>
            <w:r>
              <w:rPr>
                <w:sz w:val="18"/>
                <w:szCs w:val="18"/>
              </w:rPr>
              <w:t>Staff authenticated with role academic_staff or system_admin.</w:t>
            </w:r>
          </w:p>
        </w:tc>
      </w:tr>
      <w:tr w:rsidR="00093D9A" w14:paraId="7591C1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FF3B94E" w14:textId="77777777" w:rsidR="00093D9A" w:rsidRDefault="00416E5B">
            <w:r>
              <w:rPr>
                <w:b/>
                <w:bCs/>
                <w:sz w:val="18"/>
                <w:szCs w:val="18"/>
              </w:rPr>
              <w:t>Main Flow</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8D67A" w14:textId="77777777" w:rsidR="00093D9A" w:rsidRDefault="00416E5B">
            <w:pPr>
              <w:spacing w:after="20"/>
            </w:pPr>
            <w:r>
              <w:rPr>
                <w:sz w:val="18"/>
                <w:szCs w:val="18"/>
              </w:rPr>
              <w:t>1. Staff enters title, organizer, type, location and start/end times.</w:t>
            </w:r>
          </w:p>
          <w:p w14:paraId="07E8EAF4" w14:textId="77777777" w:rsidR="00093D9A" w:rsidRDefault="00416E5B">
            <w:pPr>
              <w:spacing w:after="20"/>
            </w:pPr>
            <w:r>
              <w:rPr>
                <w:sz w:val="18"/>
                <w:szCs w:val="18"/>
              </w:rPr>
              <w:t>2. Staff clicks Create Event.</w:t>
            </w:r>
          </w:p>
          <w:p w14:paraId="0D8A43F2" w14:textId="77777777" w:rsidR="00093D9A" w:rsidRDefault="00416E5B">
            <w:pPr>
              <w:spacing w:after="20"/>
            </w:pPr>
            <w:r>
              <w:rPr>
                <w:sz w:val="18"/>
                <w:szCs w:val="18"/>
              </w:rPr>
              <w:t>3. System validates the end time is after the start time.</w:t>
            </w:r>
          </w:p>
          <w:p w14:paraId="0C5D6253" w14:textId="77777777" w:rsidR="00093D9A" w:rsidRDefault="00416E5B">
            <w:pPr>
              <w:spacing w:after="20"/>
            </w:pPr>
            <w:r>
              <w:rPr>
                <w:sz w:val="18"/>
                <w:szCs w:val="18"/>
              </w:rPr>
              <w:t>4. System stores the event (status = open) and commits.</w:t>
            </w:r>
          </w:p>
        </w:tc>
      </w:tr>
      <w:tr w:rsidR="00093D9A" w14:paraId="04AE32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3BCF44E" w14:textId="77777777" w:rsidR="00093D9A" w:rsidRDefault="00416E5B">
            <w:r>
              <w:rPr>
                <w:b/>
                <w:bCs/>
                <w:sz w:val="18"/>
                <w:szCs w:val="18"/>
              </w:rPr>
              <w:t>Alternate / Exception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53991" w14:textId="77777777" w:rsidR="00093D9A" w:rsidRDefault="00416E5B">
            <w:pPr>
              <w:spacing w:after="20"/>
            </w:pPr>
            <w:r>
              <w:rPr>
                <w:sz w:val="18"/>
                <w:szCs w:val="18"/>
              </w:rPr>
              <w:t>3a. ends_at &lt; starts_at → HTTP 400 (end must be after start).</w:t>
            </w:r>
          </w:p>
        </w:tc>
      </w:tr>
      <w:tr w:rsidR="00093D9A" w14:paraId="66FF4C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9D1C676" w14:textId="77777777" w:rsidR="00093D9A" w:rsidRDefault="00416E5B">
            <w:r>
              <w:rPr>
                <w:b/>
                <w:bCs/>
                <w:sz w:val="18"/>
                <w:szCs w:val="18"/>
              </w:rPr>
              <w:t>Postconditions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75330" w14:textId="77777777" w:rsidR="00093D9A" w:rsidRDefault="00416E5B">
            <w:pPr>
              <w:spacing w:after="20"/>
            </w:pPr>
            <w:r>
              <w:rPr>
                <w:sz w:val="18"/>
                <w:szCs w:val="18"/>
              </w:rPr>
              <w:t>The event is visible on the feed; students may register until capacity, then are waitlisted.</w:t>
            </w:r>
          </w:p>
        </w:tc>
      </w:tr>
      <w:tr w:rsidR="00093D9A" w14:paraId="093046B8"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B2F51CF" w14:textId="77777777" w:rsidR="00093D9A" w:rsidRDefault="00416E5B">
            <w:r>
              <w:rPr>
                <w:b/>
                <w:bCs/>
                <w:sz w:val="18"/>
                <w:szCs w:val="18"/>
              </w:rPr>
              <w:t>Business Rules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27507" w14:textId="77777777" w:rsidR="00093D9A" w:rsidRDefault="00416E5B">
            <w:pPr>
              <w:spacing w:after="20"/>
            </w:pPr>
            <w:r>
              <w:rPr>
                <w:sz w:val="18"/>
                <w:szCs w:val="18"/>
              </w:rPr>
              <w:t>Events carry publication metadata; capacity governs the registered/waitlisted split.</w:t>
            </w:r>
          </w:p>
        </w:tc>
      </w:tr>
    </w:tbl>
    <w:p w14:paraId="1C15A4A9" w14:textId="77777777" w:rsidR="00093D9A" w:rsidRDefault="00416E5B">
      <w:pPr>
        <w:pStyle w:val="Heading3"/>
      </w:pPr>
      <w:bookmarkStart w:id="12" w:name="_Toc231590235"/>
      <w:r>
        <w:t>4.2.6 UC-06 — Review Club Join Request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3D9A" w14:paraId="1DC256D3"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55ABA7E" w14:textId="77777777" w:rsidR="00093D9A" w:rsidRDefault="00416E5B">
            <w:r>
              <w:rPr>
                <w:b/>
                <w:bCs/>
                <w:sz w:val="18"/>
                <w:szCs w:val="18"/>
              </w:rPr>
              <w:t>Use Case ID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1381D" w14:textId="77777777" w:rsidR="00093D9A" w:rsidRDefault="00416E5B">
            <w:pPr>
              <w:spacing w:after="20"/>
            </w:pPr>
            <w:r>
              <w:rPr>
                <w:sz w:val="18"/>
                <w:szCs w:val="18"/>
              </w:rPr>
              <w:t>UC-06</w:t>
            </w:r>
          </w:p>
        </w:tc>
      </w:tr>
      <w:tr w:rsidR="00093D9A" w14:paraId="171D63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389AF86" w14:textId="77777777" w:rsidR="00093D9A" w:rsidRDefault="00416E5B">
            <w:r>
              <w:rPr>
                <w:b/>
                <w:bCs/>
                <w:sz w:val="18"/>
                <w:szCs w:val="18"/>
              </w:rPr>
              <w:t>Name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F7D7A" w14:textId="77777777" w:rsidR="00093D9A" w:rsidRDefault="00416E5B">
            <w:pPr>
              <w:spacing w:after="20"/>
            </w:pPr>
            <w:r>
              <w:rPr>
                <w:sz w:val="18"/>
                <w:szCs w:val="18"/>
              </w:rPr>
              <w:t>Review Club Join Request</w:t>
            </w:r>
          </w:p>
        </w:tc>
      </w:tr>
      <w:tr w:rsidR="00093D9A" w14:paraId="405C215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D911934" w14:textId="77777777" w:rsidR="00093D9A" w:rsidRDefault="00416E5B">
            <w:r>
              <w:rPr>
                <w:b/>
                <w:bCs/>
                <w:sz w:val="18"/>
                <w:szCs w:val="18"/>
              </w:rPr>
              <w:t>Primary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0C040" w14:textId="77777777" w:rsidR="00093D9A" w:rsidRDefault="00416E5B">
            <w:pPr>
              <w:spacing w:after="20"/>
            </w:pPr>
            <w:r>
              <w:rPr>
                <w:sz w:val="18"/>
                <w:szCs w:val="18"/>
              </w:rPr>
              <w:t>Communications Staff</w:t>
            </w:r>
          </w:p>
        </w:tc>
      </w:tr>
      <w:tr w:rsidR="00093D9A" w14:paraId="73AF5E77"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9786C30" w14:textId="77777777" w:rsidR="00093D9A" w:rsidRDefault="00416E5B">
            <w:r>
              <w:rPr>
                <w:b/>
                <w:bCs/>
                <w:sz w:val="18"/>
                <w:szCs w:val="18"/>
              </w:rPr>
              <w:t>Supporting Actor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DB35E6" w14:textId="77777777" w:rsidR="00093D9A" w:rsidRDefault="00416E5B">
            <w:pPr>
              <w:spacing w:after="20"/>
            </w:pPr>
            <w:r>
              <w:rPr>
                <w:sz w:val="18"/>
                <w:szCs w:val="18"/>
              </w:rPr>
              <w:t>Student (request initiator)</w:t>
            </w:r>
          </w:p>
        </w:tc>
      </w:tr>
      <w:tr w:rsidR="00093D9A" w14:paraId="3AA6C2ED"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9C7F7FD" w14:textId="77777777" w:rsidR="00093D9A" w:rsidRDefault="00416E5B">
            <w:r>
              <w:rPr>
                <w:b/>
                <w:bCs/>
                <w:sz w:val="18"/>
                <w:szCs w:val="18"/>
              </w:rPr>
              <w:t>Endpoint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16904" w14:textId="77777777" w:rsidR="00093D9A" w:rsidRDefault="00416E5B">
            <w:pPr>
              <w:spacing w:after="20"/>
            </w:pPr>
            <w:r>
              <w:rPr>
                <w:sz w:val="18"/>
                <w:szCs w:val="18"/>
              </w:rPr>
              <w:t>PUT /communications/clubs/requests/{id}</w:t>
            </w:r>
          </w:p>
        </w:tc>
      </w:tr>
      <w:tr w:rsidR="00093D9A" w14:paraId="7BFB81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A90DD55" w14:textId="77777777" w:rsidR="00093D9A" w:rsidRDefault="00416E5B">
            <w:r>
              <w:rPr>
                <w:b/>
                <w:bCs/>
                <w:sz w:val="18"/>
                <w:szCs w:val="18"/>
              </w:rPr>
              <w:t>Preconditions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87DA8D" w14:textId="77777777" w:rsidR="00093D9A" w:rsidRDefault="00416E5B">
            <w:pPr>
              <w:spacing w:after="20"/>
            </w:pPr>
            <w:r>
              <w:rPr>
                <w:sz w:val="18"/>
                <w:szCs w:val="18"/>
              </w:rPr>
              <w:t>Staff authenticated.</w:t>
            </w:r>
          </w:p>
          <w:p w14:paraId="00D81071" w14:textId="77777777" w:rsidR="00093D9A" w:rsidRDefault="00416E5B">
            <w:pPr>
              <w:spacing w:after="20"/>
            </w:pPr>
            <w:r>
              <w:rPr>
                <w:sz w:val="18"/>
                <w:szCs w:val="18"/>
              </w:rPr>
              <w:t>A ClubMembership exists with status pending or waitlisted.</w:t>
            </w:r>
          </w:p>
        </w:tc>
      </w:tr>
      <w:tr w:rsidR="00093D9A" w14:paraId="3EDE7D7E"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AB2BC33" w14:textId="77777777" w:rsidR="00093D9A" w:rsidRDefault="00416E5B">
            <w:r>
              <w:rPr>
                <w:b/>
                <w:bCs/>
                <w:sz w:val="18"/>
                <w:szCs w:val="18"/>
              </w:rPr>
              <w:t>Main Flow</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AFB12" w14:textId="77777777" w:rsidR="00093D9A" w:rsidRDefault="00416E5B">
            <w:pPr>
              <w:spacing w:after="20"/>
            </w:pPr>
            <w:r>
              <w:rPr>
                <w:sz w:val="18"/>
                <w:szCs w:val="18"/>
              </w:rPr>
              <w:t>1. Staff opens Club Requests; system lists pending memberships.</w:t>
            </w:r>
          </w:p>
          <w:p w14:paraId="12AEB5D6" w14:textId="77777777" w:rsidR="00093D9A" w:rsidRDefault="00416E5B">
            <w:pPr>
              <w:spacing w:after="20"/>
            </w:pPr>
            <w:r>
              <w:rPr>
                <w:sz w:val="18"/>
                <w:szCs w:val="18"/>
              </w:rPr>
              <w:t>2. Staff chooses Approve, Waitlist or Reject.</w:t>
            </w:r>
          </w:p>
          <w:p w14:paraId="5382937B" w14:textId="77777777" w:rsidR="00093D9A" w:rsidRDefault="00416E5B">
            <w:pPr>
              <w:spacing w:after="20"/>
            </w:pPr>
            <w:r>
              <w:rPr>
                <w:sz w:val="18"/>
                <w:szCs w:val="18"/>
              </w:rPr>
              <w:t>3. System sets the membership status (active / waitlisted / rejected) and reviewed_at.</w:t>
            </w:r>
          </w:p>
          <w:p w14:paraId="5360AD20" w14:textId="77777777" w:rsidR="00093D9A" w:rsidRDefault="00416E5B">
            <w:pPr>
              <w:spacing w:after="20"/>
            </w:pPr>
            <w:r>
              <w:rPr>
                <w:sz w:val="18"/>
                <w:szCs w:val="18"/>
              </w:rPr>
              <w:t>4. System writes a Notification to the student and commits.</w:t>
            </w:r>
          </w:p>
        </w:tc>
      </w:tr>
      <w:tr w:rsidR="00093D9A" w14:paraId="088799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8810E95" w14:textId="77777777" w:rsidR="00093D9A" w:rsidRDefault="00416E5B">
            <w:r>
              <w:rPr>
                <w:b/>
                <w:bCs/>
                <w:sz w:val="18"/>
                <w:szCs w:val="18"/>
              </w:rPr>
              <w:t>Alternate / Exception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952BB" w14:textId="77777777" w:rsidR="00093D9A" w:rsidRDefault="00416E5B">
            <w:pPr>
              <w:spacing w:after="20"/>
            </w:pPr>
            <w:r>
              <w:rPr>
                <w:sz w:val="18"/>
                <w:szCs w:val="18"/>
              </w:rPr>
              <w:t>2a. Invalid decision value → HTTP 400.</w:t>
            </w:r>
          </w:p>
        </w:tc>
      </w:tr>
      <w:tr w:rsidR="00093D9A" w14:paraId="5E134FDB"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5107F0D" w14:textId="77777777" w:rsidR="00093D9A" w:rsidRDefault="00416E5B">
            <w:r>
              <w:rPr>
                <w:b/>
                <w:bCs/>
                <w:sz w:val="18"/>
                <w:szCs w:val="18"/>
              </w:rPr>
              <w:t>Postconditions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E70763" w14:textId="77777777" w:rsidR="00093D9A" w:rsidRDefault="00416E5B">
            <w:pPr>
              <w:spacing w:after="20"/>
            </w:pPr>
            <w:r>
              <w:rPr>
                <w:sz w:val="18"/>
                <w:szCs w:val="18"/>
              </w:rPr>
              <w:t>Membership status is updated and the student is notified of the outcome.</w:t>
            </w:r>
          </w:p>
        </w:tc>
      </w:tr>
      <w:tr w:rsidR="00093D9A" w14:paraId="710C5A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5EB7E2B" w14:textId="77777777" w:rsidR="00093D9A" w:rsidRDefault="00416E5B">
            <w:r>
              <w:rPr>
                <w:b/>
                <w:bCs/>
                <w:sz w:val="18"/>
                <w:szCs w:val="18"/>
              </w:rPr>
              <w:t>Business Rules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409E4" w14:textId="77777777" w:rsidR="00093D9A" w:rsidRDefault="00416E5B">
            <w:pPr>
              <w:spacing w:after="20"/>
            </w:pPr>
            <w:r>
              <w:rPr>
                <w:sz w:val="18"/>
                <w:szCs w:val="18"/>
              </w:rPr>
              <w:t>Approval stamps joined_at; every decision notifies the student.</w:t>
            </w:r>
          </w:p>
        </w:tc>
      </w:tr>
    </w:tbl>
    <w:p w14:paraId="01FC9992" w14:textId="77777777" w:rsidR="00093D9A" w:rsidRDefault="00416E5B">
      <w:pPr>
        <w:pStyle w:val="Heading2"/>
      </w:pPr>
      <w:bookmarkStart w:id="13" w:name="_Toc231590236"/>
      <w:r>
        <w:t>4.3 Behavioral Diagrams</w:t>
      </w:r>
      <w:bookmarkEnd w:id="13"/>
    </w:p>
    <w:p w14:paraId="529C1E6D" w14:textId="77777777" w:rsidR="00093D9A" w:rsidRDefault="00416E5B">
      <w:pPr>
        <w:spacing w:after="120"/>
      </w:pPr>
      <w:r>
        <w:t>Behavioural diagrams capture how the two roles act over time — the goals they pursue (use case), the workflows they follow (activity), the lifecycles of the records they manage (state), and the message exchanges between system parts (sequence and collaboration).</w:t>
      </w:r>
    </w:p>
    <w:p w14:paraId="4A4811C4" w14:textId="77777777" w:rsidR="00093D9A" w:rsidRDefault="00416E5B">
      <w:pPr>
        <w:pStyle w:val="Heading3"/>
      </w:pPr>
      <w:bookmarkStart w:id="14" w:name="_Toc231590237"/>
      <w:r>
        <w:t>4.3.1 Use Case Diagrams</w:t>
      </w:r>
      <w:bookmarkEnd w:id="14"/>
    </w:p>
    <w:p w14:paraId="49DE78B3" w14:textId="77777777" w:rsidR="00093D9A" w:rsidRDefault="00416E5B">
      <w:pPr>
        <w:pStyle w:val="Heading4"/>
      </w:pPr>
      <w:bookmarkStart w:id="15" w:name="_Toc231590238"/>
      <w:r>
        <w:t>Figure 1. Use Case Diagram — Academic Staff</w:t>
      </w:r>
      <w:bookmarkEnd w:id="15"/>
    </w:p>
    <w:p w14:paraId="76C94576" w14:textId="77777777" w:rsidR="00093D9A" w:rsidRDefault="00416E5B">
      <w:pPr>
        <w:spacing w:before="60" w:after="220"/>
        <w:jc w:val="center"/>
      </w:pPr>
      <w:r>
        <w:rPr>
          <w:noProof/>
        </w:rPr>
        <w:lastRenderedPageBreak/>
        <w:drawing>
          <wp:inline distT="0" distB="0" distL="0" distR="0" wp14:anchorId="187D6B44" wp14:editId="1E88C461">
            <wp:extent cx="4533900" cy="5600700"/>
            <wp:effectExtent l="0" t="0" r="0" b="0"/>
            <wp:docPr id="1" name="01-usecase-academic-staff" descr="01-usecase-academic-staff" title="01-usecase-academic-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33900" cy="5600700"/>
                    </a:xfrm>
                    <a:prstGeom prst="rect">
                      <a:avLst/>
                    </a:prstGeom>
                  </pic:spPr>
                </pic:pic>
              </a:graphicData>
            </a:graphic>
          </wp:inline>
        </w:drawing>
      </w:r>
    </w:p>
    <w:p w14:paraId="227AC94A" w14:textId="77777777" w:rsidR="00093D9A" w:rsidRDefault="00416E5B">
      <w:pPr>
        <w:pStyle w:val="Heading4"/>
      </w:pPr>
      <w:bookmarkStart w:id="16" w:name="_Toc231590239"/>
      <w:r>
        <w:t>Figure 2. Use Case Diagram — Communications Staff</w:t>
      </w:r>
      <w:bookmarkEnd w:id="16"/>
    </w:p>
    <w:p w14:paraId="5B88D474" w14:textId="77777777" w:rsidR="00093D9A" w:rsidRDefault="00416E5B">
      <w:pPr>
        <w:spacing w:before="60" w:after="220"/>
        <w:jc w:val="center"/>
      </w:pPr>
      <w:r>
        <w:rPr>
          <w:noProof/>
        </w:rPr>
        <w:lastRenderedPageBreak/>
        <w:drawing>
          <wp:inline distT="0" distB="0" distL="0" distR="0" wp14:anchorId="7FE28B4F" wp14:editId="3107603E">
            <wp:extent cx="4886325" cy="5076825"/>
            <wp:effectExtent l="0" t="0" r="0" b="0"/>
            <wp:docPr id="2" name="02-usecase-communications-staff" descr="02-usecase-communications-staff" title="02-usecase-communications-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86325" cy="5076825"/>
                    </a:xfrm>
                    <a:prstGeom prst="rect">
                      <a:avLst/>
                    </a:prstGeom>
                  </pic:spPr>
                </pic:pic>
              </a:graphicData>
            </a:graphic>
          </wp:inline>
        </w:drawing>
      </w:r>
    </w:p>
    <w:p w14:paraId="2B4B454D" w14:textId="77777777" w:rsidR="00093D9A" w:rsidRDefault="00416E5B">
      <w:pPr>
        <w:pStyle w:val="Heading3"/>
      </w:pPr>
      <w:bookmarkStart w:id="17" w:name="_Toc231590240"/>
      <w:r>
        <w:t>4.3.2 Activity Diagrams</w:t>
      </w:r>
      <w:bookmarkEnd w:id="17"/>
    </w:p>
    <w:p w14:paraId="01AE68AD" w14:textId="77777777" w:rsidR="00093D9A" w:rsidRDefault="00416E5B">
      <w:pPr>
        <w:pStyle w:val="Heading4"/>
      </w:pPr>
      <w:bookmarkStart w:id="18" w:name="_Toc231590241"/>
      <w:r>
        <w:t>Figure 3. Activity Diagram — Review / Approve Course Selection</w:t>
      </w:r>
      <w:bookmarkEnd w:id="18"/>
    </w:p>
    <w:p w14:paraId="1AF27630" w14:textId="77777777" w:rsidR="00093D9A" w:rsidRDefault="00416E5B">
      <w:pPr>
        <w:spacing w:before="60" w:after="220"/>
        <w:jc w:val="center"/>
      </w:pPr>
      <w:r>
        <w:rPr>
          <w:noProof/>
        </w:rPr>
        <w:lastRenderedPageBreak/>
        <w:drawing>
          <wp:inline distT="0" distB="0" distL="0" distR="0" wp14:anchorId="0303FED2" wp14:editId="4B537F07">
            <wp:extent cx="2962275" cy="7429500"/>
            <wp:effectExtent l="0" t="0" r="0" b="0"/>
            <wp:docPr id="3" name="03-activity-approve-selection" descr="03-activity-approve-selection" title="03-activity-approve-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62275" cy="7429500"/>
                    </a:xfrm>
                    <a:prstGeom prst="rect">
                      <a:avLst/>
                    </a:prstGeom>
                  </pic:spPr>
                </pic:pic>
              </a:graphicData>
            </a:graphic>
          </wp:inline>
        </w:drawing>
      </w:r>
    </w:p>
    <w:p w14:paraId="62ACD1E6" w14:textId="77777777" w:rsidR="00093D9A" w:rsidRDefault="00416E5B">
      <w:pPr>
        <w:pStyle w:val="Heading4"/>
      </w:pPr>
      <w:bookmarkStart w:id="19" w:name="_Toc231590242"/>
      <w:r>
        <w:t>Figure 4. Activity Diagram — Create Course Offering</w:t>
      </w:r>
      <w:bookmarkEnd w:id="19"/>
    </w:p>
    <w:p w14:paraId="1AFD59D2" w14:textId="77777777" w:rsidR="00093D9A" w:rsidRDefault="00416E5B">
      <w:pPr>
        <w:spacing w:before="60" w:after="220"/>
        <w:jc w:val="center"/>
      </w:pPr>
      <w:r>
        <w:rPr>
          <w:noProof/>
        </w:rPr>
        <w:lastRenderedPageBreak/>
        <w:drawing>
          <wp:inline distT="0" distB="0" distL="0" distR="0" wp14:anchorId="5D3D06FC" wp14:editId="0941E16B">
            <wp:extent cx="2743200" cy="7429500"/>
            <wp:effectExtent l="0" t="0" r="0" b="0"/>
            <wp:docPr id="4" name="04-activity-create-offering" descr="04-activity-create-offering" title="04-activity-create-off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7429500"/>
                    </a:xfrm>
                    <a:prstGeom prst="rect">
                      <a:avLst/>
                    </a:prstGeom>
                  </pic:spPr>
                </pic:pic>
              </a:graphicData>
            </a:graphic>
          </wp:inline>
        </w:drawing>
      </w:r>
    </w:p>
    <w:p w14:paraId="046B8B09" w14:textId="77777777" w:rsidR="00093D9A" w:rsidRDefault="00416E5B">
      <w:pPr>
        <w:pStyle w:val="Heading4"/>
      </w:pPr>
      <w:bookmarkStart w:id="20" w:name="_Toc231590243"/>
      <w:r>
        <w:t>Figure 5. Activity Diagram — Add Timetable Entry (Conflict &amp; Teacher-Hour Checks)</w:t>
      </w:r>
      <w:bookmarkEnd w:id="20"/>
    </w:p>
    <w:p w14:paraId="2CC17F29" w14:textId="77777777" w:rsidR="00093D9A" w:rsidRDefault="00416E5B">
      <w:pPr>
        <w:spacing w:before="60" w:after="220"/>
        <w:jc w:val="center"/>
      </w:pPr>
      <w:r>
        <w:rPr>
          <w:noProof/>
        </w:rPr>
        <w:lastRenderedPageBreak/>
        <w:drawing>
          <wp:inline distT="0" distB="0" distL="0" distR="0" wp14:anchorId="3F71809E" wp14:editId="005FF077">
            <wp:extent cx="4410075" cy="7429500"/>
            <wp:effectExtent l="0" t="0" r="0" b="0"/>
            <wp:docPr id="5" name="05-activity-resolve-timetable-conflict" descr="05-activity-resolve-timetable-conflict" title="05-activity-resolve-timetable-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10075" cy="7429500"/>
                    </a:xfrm>
                    <a:prstGeom prst="rect">
                      <a:avLst/>
                    </a:prstGeom>
                  </pic:spPr>
                </pic:pic>
              </a:graphicData>
            </a:graphic>
          </wp:inline>
        </w:drawing>
      </w:r>
    </w:p>
    <w:p w14:paraId="163805CA" w14:textId="77777777" w:rsidR="00093D9A" w:rsidRDefault="00416E5B">
      <w:pPr>
        <w:pStyle w:val="Heading4"/>
      </w:pPr>
      <w:bookmarkStart w:id="21" w:name="_Toc231590244"/>
      <w:r>
        <w:t>Figure 6. Activity Diagram — Manage Course Catalogue</w:t>
      </w:r>
      <w:bookmarkEnd w:id="21"/>
    </w:p>
    <w:p w14:paraId="7E42CB34" w14:textId="77777777" w:rsidR="00093D9A" w:rsidRDefault="00416E5B">
      <w:pPr>
        <w:spacing w:before="60" w:after="220"/>
        <w:jc w:val="center"/>
      </w:pPr>
      <w:r>
        <w:rPr>
          <w:noProof/>
        </w:rPr>
        <w:lastRenderedPageBreak/>
        <w:drawing>
          <wp:inline distT="0" distB="0" distL="0" distR="0" wp14:anchorId="7B98A825" wp14:editId="2A778603">
            <wp:extent cx="5905500" cy="5095875"/>
            <wp:effectExtent l="0" t="0" r="0" b="0"/>
            <wp:docPr id="6" name="06-activity-manage-catalog" descr="06-activity-manage-catalog" title="06-activity-manage-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095875"/>
                    </a:xfrm>
                    <a:prstGeom prst="rect">
                      <a:avLst/>
                    </a:prstGeom>
                  </pic:spPr>
                </pic:pic>
              </a:graphicData>
            </a:graphic>
          </wp:inline>
        </w:drawing>
      </w:r>
    </w:p>
    <w:p w14:paraId="637A8C44" w14:textId="77777777" w:rsidR="00093D9A" w:rsidRDefault="00416E5B">
      <w:pPr>
        <w:pStyle w:val="Heading4"/>
      </w:pPr>
      <w:bookmarkStart w:id="22" w:name="_Toc231590245"/>
      <w:r>
        <w:t>Figure 7. Activity Diagram — Publish Announcement</w:t>
      </w:r>
      <w:bookmarkEnd w:id="22"/>
    </w:p>
    <w:p w14:paraId="6F63E8A3" w14:textId="77777777" w:rsidR="00093D9A" w:rsidRDefault="00416E5B">
      <w:pPr>
        <w:spacing w:before="60" w:after="220"/>
        <w:jc w:val="center"/>
      </w:pPr>
      <w:r>
        <w:rPr>
          <w:noProof/>
        </w:rPr>
        <w:lastRenderedPageBreak/>
        <w:drawing>
          <wp:inline distT="0" distB="0" distL="0" distR="0" wp14:anchorId="465CD89D" wp14:editId="72EEC95C">
            <wp:extent cx="3038475" cy="7429500"/>
            <wp:effectExtent l="0" t="0" r="0" b="0"/>
            <wp:docPr id="7" name="07-activity-publish-announcement" descr="07-activity-publish-announcement" title="07-activity-publish-annou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38475" cy="7429500"/>
                    </a:xfrm>
                    <a:prstGeom prst="rect">
                      <a:avLst/>
                    </a:prstGeom>
                  </pic:spPr>
                </pic:pic>
              </a:graphicData>
            </a:graphic>
          </wp:inline>
        </w:drawing>
      </w:r>
    </w:p>
    <w:p w14:paraId="66E0B08B" w14:textId="77777777" w:rsidR="00093D9A" w:rsidRDefault="00416E5B">
      <w:pPr>
        <w:pStyle w:val="Heading4"/>
      </w:pPr>
      <w:bookmarkStart w:id="23" w:name="_Toc231590246"/>
      <w:r>
        <w:t>Figure 8. Activity Diagram — Create Campus Event</w:t>
      </w:r>
      <w:bookmarkEnd w:id="23"/>
    </w:p>
    <w:p w14:paraId="54E1C419" w14:textId="77777777" w:rsidR="00093D9A" w:rsidRDefault="00416E5B">
      <w:pPr>
        <w:spacing w:before="60" w:after="220"/>
        <w:jc w:val="center"/>
      </w:pPr>
      <w:r>
        <w:rPr>
          <w:noProof/>
        </w:rPr>
        <w:lastRenderedPageBreak/>
        <w:drawing>
          <wp:inline distT="0" distB="0" distL="0" distR="0" wp14:anchorId="4DAFD5D1" wp14:editId="6DAA9574">
            <wp:extent cx="4371975" cy="7429500"/>
            <wp:effectExtent l="0" t="0" r="0" b="0"/>
            <wp:docPr id="8" name="08-activity-create-event" descr="08-activity-create-event" title="08-activity-create-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71975" cy="7429500"/>
                    </a:xfrm>
                    <a:prstGeom prst="rect">
                      <a:avLst/>
                    </a:prstGeom>
                  </pic:spPr>
                </pic:pic>
              </a:graphicData>
            </a:graphic>
          </wp:inline>
        </w:drawing>
      </w:r>
    </w:p>
    <w:p w14:paraId="742CD9BB" w14:textId="77777777" w:rsidR="00093D9A" w:rsidRDefault="00416E5B">
      <w:pPr>
        <w:pStyle w:val="Heading4"/>
      </w:pPr>
      <w:bookmarkStart w:id="24" w:name="_Toc231590247"/>
      <w:r>
        <w:t>Figure 9. Activity Diagram — Review Club Join Request</w:t>
      </w:r>
      <w:bookmarkEnd w:id="24"/>
    </w:p>
    <w:p w14:paraId="77A9D54A" w14:textId="77777777" w:rsidR="00093D9A" w:rsidRDefault="00416E5B">
      <w:pPr>
        <w:spacing w:before="60" w:after="220"/>
        <w:jc w:val="center"/>
      </w:pPr>
      <w:r>
        <w:rPr>
          <w:noProof/>
        </w:rPr>
        <w:lastRenderedPageBreak/>
        <w:drawing>
          <wp:inline distT="0" distB="0" distL="0" distR="0" wp14:anchorId="44347DE0" wp14:editId="2CCDC23C">
            <wp:extent cx="4867275" cy="7429500"/>
            <wp:effectExtent l="0" t="0" r="0" b="0"/>
            <wp:docPr id="9" name="09-activity-review-club-request" descr="09-activity-review-club-request" title="09-activity-review-club-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67275" cy="7429500"/>
                    </a:xfrm>
                    <a:prstGeom prst="rect">
                      <a:avLst/>
                    </a:prstGeom>
                  </pic:spPr>
                </pic:pic>
              </a:graphicData>
            </a:graphic>
          </wp:inline>
        </w:drawing>
      </w:r>
    </w:p>
    <w:p w14:paraId="4968698C" w14:textId="77777777" w:rsidR="00093D9A" w:rsidRDefault="00416E5B">
      <w:pPr>
        <w:pStyle w:val="Heading3"/>
      </w:pPr>
      <w:bookmarkStart w:id="25" w:name="_Toc231590248"/>
      <w:r>
        <w:t>4.3.3 State Diagrams</w:t>
      </w:r>
      <w:bookmarkEnd w:id="25"/>
    </w:p>
    <w:p w14:paraId="45A60ED4" w14:textId="77777777" w:rsidR="00093D9A" w:rsidRDefault="00416E5B">
      <w:pPr>
        <w:pStyle w:val="Heading4"/>
      </w:pPr>
      <w:bookmarkStart w:id="26" w:name="_Toc231590249"/>
      <w:r>
        <w:t>Figure 10. State Diagram — Course Selection Lifecycle</w:t>
      </w:r>
      <w:bookmarkEnd w:id="26"/>
    </w:p>
    <w:p w14:paraId="0E93B53C" w14:textId="77777777" w:rsidR="00093D9A" w:rsidRDefault="00416E5B">
      <w:pPr>
        <w:spacing w:before="60" w:after="220"/>
        <w:jc w:val="center"/>
      </w:pPr>
      <w:r>
        <w:rPr>
          <w:noProof/>
        </w:rPr>
        <w:lastRenderedPageBreak/>
        <w:drawing>
          <wp:inline distT="0" distB="0" distL="0" distR="0" wp14:anchorId="6CA132B0" wp14:editId="7F22814B">
            <wp:extent cx="5905500" cy="6305550"/>
            <wp:effectExtent l="0" t="0" r="0" b="0"/>
            <wp:docPr id="10" name="10-state-course-selection" descr="10-state-course-selection" title="10-state-course-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6305550"/>
                    </a:xfrm>
                    <a:prstGeom prst="rect">
                      <a:avLst/>
                    </a:prstGeom>
                  </pic:spPr>
                </pic:pic>
              </a:graphicData>
            </a:graphic>
          </wp:inline>
        </w:drawing>
      </w:r>
    </w:p>
    <w:p w14:paraId="539C6695" w14:textId="77777777" w:rsidR="00093D9A" w:rsidRDefault="00416E5B">
      <w:pPr>
        <w:pStyle w:val="Heading4"/>
      </w:pPr>
      <w:bookmarkStart w:id="27" w:name="_Toc231590250"/>
      <w:r>
        <w:t>Figure 11. State Diagram — Course Offering Lifecycle</w:t>
      </w:r>
      <w:bookmarkEnd w:id="27"/>
    </w:p>
    <w:p w14:paraId="32184D47" w14:textId="77777777" w:rsidR="00093D9A" w:rsidRDefault="00416E5B">
      <w:pPr>
        <w:spacing w:before="60" w:after="220"/>
        <w:jc w:val="center"/>
      </w:pPr>
      <w:r>
        <w:rPr>
          <w:noProof/>
        </w:rPr>
        <w:lastRenderedPageBreak/>
        <w:drawing>
          <wp:inline distT="0" distB="0" distL="0" distR="0" wp14:anchorId="69C72815" wp14:editId="1859A7FD">
            <wp:extent cx="5905500" cy="4400550"/>
            <wp:effectExtent l="0" t="0" r="0" b="0"/>
            <wp:docPr id="11" name="11-state-offering" descr="11-state-offering" title="11-state-off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400550"/>
                    </a:xfrm>
                    <a:prstGeom prst="rect">
                      <a:avLst/>
                    </a:prstGeom>
                  </pic:spPr>
                </pic:pic>
              </a:graphicData>
            </a:graphic>
          </wp:inline>
        </w:drawing>
      </w:r>
    </w:p>
    <w:p w14:paraId="69596CE4" w14:textId="77777777" w:rsidR="00093D9A" w:rsidRDefault="00416E5B">
      <w:pPr>
        <w:pStyle w:val="Heading4"/>
      </w:pPr>
      <w:bookmarkStart w:id="28" w:name="_Toc231590251"/>
      <w:r>
        <w:t>Figure 12. State Diagram — Campus Event Lifecycle</w:t>
      </w:r>
      <w:bookmarkEnd w:id="28"/>
    </w:p>
    <w:p w14:paraId="26B34756" w14:textId="77777777" w:rsidR="00093D9A" w:rsidRDefault="00416E5B">
      <w:pPr>
        <w:spacing w:before="60" w:after="220"/>
        <w:jc w:val="center"/>
      </w:pPr>
      <w:r>
        <w:rPr>
          <w:noProof/>
        </w:rPr>
        <w:lastRenderedPageBreak/>
        <w:drawing>
          <wp:inline distT="0" distB="0" distL="0" distR="0" wp14:anchorId="428E6023" wp14:editId="6B0B06A3">
            <wp:extent cx="5905500" cy="4457700"/>
            <wp:effectExtent l="0" t="0" r="0" b="0"/>
            <wp:docPr id="12" name="12-state-campus-event" descr="12-state-campus-event" title="12-state-campus-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457700"/>
                    </a:xfrm>
                    <a:prstGeom prst="rect">
                      <a:avLst/>
                    </a:prstGeom>
                  </pic:spPr>
                </pic:pic>
              </a:graphicData>
            </a:graphic>
          </wp:inline>
        </w:drawing>
      </w:r>
    </w:p>
    <w:p w14:paraId="46C48648" w14:textId="77777777" w:rsidR="00093D9A" w:rsidRDefault="00416E5B">
      <w:pPr>
        <w:pStyle w:val="Heading4"/>
      </w:pPr>
      <w:bookmarkStart w:id="29" w:name="_Toc231590252"/>
      <w:r>
        <w:t>Figure 13. State Diagram — Club Membership Lifecycle</w:t>
      </w:r>
      <w:bookmarkEnd w:id="29"/>
    </w:p>
    <w:p w14:paraId="7C606267" w14:textId="77777777" w:rsidR="00093D9A" w:rsidRDefault="00416E5B">
      <w:pPr>
        <w:spacing w:before="60" w:after="220"/>
        <w:jc w:val="center"/>
      </w:pPr>
      <w:r>
        <w:rPr>
          <w:noProof/>
        </w:rPr>
        <w:lastRenderedPageBreak/>
        <w:drawing>
          <wp:inline distT="0" distB="0" distL="0" distR="0" wp14:anchorId="210A98F2" wp14:editId="2E9A4DF6">
            <wp:extent cx="4610100" cy="5591175"/>
            <wp:effectExtent l="0" t="0" r="0" b="0"/>
            <wp:docPr id="13" name="13-state-club-membership" descr="13-state-club-membership" title="13-state-club-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10100" cy="5591175"/>
                    </a:xfrm>
                    <a:prstGeom prst="rect">
                      <a:avLst/>
                    </a:prstGeom>
                  </pic:spPr>
                </pic:pic>
              </a:graphicData>
            </a:graphic>
          </wp:inline>
        </w:drawing>
      </w:r>
    </w:p>
    <w:p w14:paraId="18ABF8FD" w14:textId="77777777" w:rsidR="00093D9A" w:rsidRDefault="00416E5B">
      <w:pPr>
        <w:pStyle w:val="Heading3"/>
      </w:pPr>
      <w:bookmarkStart w:id="30" w:name="_Toc231590253"/>
      <w:r>
        <w:t>4.3.4 Sequence Diagrams</w:t>
      </w:r>
      <w:bookmarkEnd w:id="30"/>
    </w:p>
    <w:p w14:paraId="187BC739" w14:textId="77777777" w:rsidR="00093D9A" w:rsidRDefault="00416E5B">
      <w:pPr>
        <w:pStyle w:val="Heading4"/>
      </w:pPr>
      <w:bookmarkStart w:id="31" w:name="_Toc231590254"/>
      <w:r>
        <w:t>Figure 14. Sequence Diagram — Approve Course Selection</w:t>
      </w:r>
      <w:bookmarkEnd w:id="31"/>
    </w:p>
    <w:p w14:paraId="5F9689DB" w14:textId="77777777" w:rsidR="00093D9A" w:rsidRDefault="00416E5B">
      <w:pPr>
        <w:spacing w:before="60" w:after="220"/>
        <w:jc w:val="center"/>
      </w:pPr>
      <w:r>
        <w:rPr>
          <w:noProof/>
        </w:rPr>
        <w:lastRenderedPageBreak/>
        <w:drawing>
          <wp:inline distT="0" distB="0" distL="0" distR="0" wp14:anchorId="70ADAC3B" wp14:editId="51B559C7">
            <wp:extent cx="5905500" cy="4124325"/>
            <wp:effectExtent l="0" t="0" r="0" b="0"/>
            <wp:docPr id="14" name="14-sequence-approve-selection" descr="14-sequence-approve-selection" title="14-sequence-approve-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124325"/>
                    </a:xfrm>
                    <a:prstGeom prst="rect">
                      <a:avLst/>
                    </a:prstGeom>
                  </pic:spPr>
                </pic:pic>
              </a:graphicData>
            </a:graphic>
          </wp:inline>
        </w:drawing>
      </w:r>
    </w:p>
    <w:p w14:paraId="2D338095" w14:textId="77777777" w:rsidR="00093D9A" w:rsidRDefault="00416E5B">
      <w:pPr>
        <w:pStyle w:val="Heading4"/>
      </w:pPr>
      <w:bookmarkStart w:id="32" w:name="_Toc231590255"/>
      <w:r>
        <w:t>Figure 15. Sequence Diagram — Create Course Offering</w:t>
      </w:r>
      <w:bookmarkEnd w:id="32"/>
    </w:p>
    <w:p w14:paraId="2BD8AECB" w14:textId="77777777" w:rsidR="00093D9A" w:rsidRDefault="00416E5B">
      <w:pPr>
        <w:spacing w:before="60" w:after="220"/>
        <w:jc w:val="center"/>
      </w:pPr>
      <w:r>
        <w:rPr>
          <w:noProof/>
        </w:rPr>
        <w:lastRenderedPageBreak/>
        <w:drawing>
          <wp:inline distT="0" distB="0" distL="0" distR="0" wp14:anchorId="35421B5C" wp14:editId="442059C2">
            <wp:extent cx="5905500" cy="4438650"/>
            <wp:effectExtent l="0" t="0" r="0" b="0"/>
            <wp:docPr id="15" name="15-sequence-create-offering" descr="15-sequence-create-offering" title="15-sequence-create-off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438650"/>
                    </a:xfrm>
                    <a:prstGeom prst="rect">
                      <a:avLst/>
                    </a:prstGeom>
                  </pic:spPr>
                </pic:pic>
              </a:graphicData>
            </a:graphic>
          </wp:inline>
        </w:drawing>
      </w:r>
    </w:p>
    <w:p w14:paraId="32B67358" w14:textId="77777777" w:rsidR="00093D9A" w:rsidRDefault="00416E5B">
      <w:pPr>
        <w:pStyle w:val="Heading4"/>
      </w:pPr>
      <w:bookmarkStart w:id="33" w:name="_Toc231590256"/>
      <w:r>
        <w:t>Figure 16. Sequence Diagram — Assign Teacher to Offering</w:t>
      </w:r>
      <w:bookmarkEnd w:id="33"/>
    </w:p>
    <w:p w14:paraId="1C73C964" w14:textId="77777777" w:rsidR="00093D9A" w:rsidRDefault="00416E5B">
      <w:pPr>
        <w:spacing w:before="60" w:after="220"/>
        <w:jc w:val="center"/>
      </w:pPr>
      <w:r>
        <w:rPr>
          <w:noProof/>
        </w:rPr>
        <w:lastRenderedPageBreak/>
        <w:drawing>
          <wp:inline distT="0" distB="0" distL="0" distR="0" wp14:anchorId="2820504E" wp14:editId="7AB5783B">
            <wp:extent cx="5905500" cy="5362575"/>
            <wp:effectExtent l="0" t="0" r="0" b="0"/>
            <wp:docPr id="16" name="16-sequence-assign-teacher" descr="16-sequence-assign-teacher" title="16-sequence-assign-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5362575"/>
                    </a:xfrm>
                    <a:prstGeom prst="rect">
                      <a:avLst/>
                    </a:prstGeom>
                  </pic:spPr>
                </pic:pic>
              </a:graphicData>
            </a:graphic>
          </wp:inline>
        </w:drawing>
      </w:r>
    </w:p>
    <w:p w14:paraId="2101D3AD" w14:textId="77777777" w:rsidR="00093D9A" w:rsidRDefault="00416E5B">
      <w:pPr>
        <w:pStyle w:val="Heading4"/>
      </w:pPr>
      <w:bookmarkStart w:id="34" w:name="_Toc231590257"/>
      <w:r>
        <w:t>Figure 17. Sequence Diagram — Publish Announcement to Feed</w:t>
      </w:r>
      <w:bookmarkEnd w:id="34"/>
    </w:p>
    <w:p w14:paraId="5E225F39" w14:textId="77777777" w:rsidR="00093D9A" w:rsidRDefault="00416E5B">
      <w:pPr>
        <w:spacing w:before="60" w:after="220"/>
        <w:jc w:val="center"/>
      </w:pPr>
      <w:r>
        <w:rPr>
          <w:noProof/>
        </w:rPr>
        <w:lastRenderedPageBreak/>
        <w:drawing>
          <wp:inline distT="0" distB="0" distL="0" distR="0" wp14:anchorId="1ED25C9B" wp14:editId="073772D0">
            <wp:extent cx="5905500" cy="4419600"/>
            <wp:effectExtent l="0" t="0" r="0" b="0"/>
            <wp:docPr id="17" name="17-sequence-publish-announcement" descr="17-sequence-publish-announcement" title="17-sequence-publish-annou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4419600"/>
                    </a:xfrm>
                    <a:prstGeom prst="rect">
                      <a:avLst/>
                    </a:prstGeom>
                  </pic:spPr>
                </pic:pic>
              </a:graphicData>
            </a:graphic>
          </wp:inline>
        </w:drawing>
      </w:r>
    </w:p>
    <w:p w14:paraId="67AC0391" w14:textId="77777777" w:rsidR="00093D9A" w:rsidRDefault="00416E5B">
      <w:pPr>
        <w:pStyle w:val="Heading4"/>
      </w:pPr>
      <w:bookmarkStart w:id="35" w:name="_Toc231590258"/>
      <w:r>
        <w:t>Figure 18. Sequence Diagram — Review Club Join Request</w:t>
      </w:r>
      <w:bookmarkEnd w:id="35"/>
    </w:p>
    <w:p w14:paraId="4D11C72A" w14:textId="77777777" w:rsidR="00093D9A" w:rsidRDefault="00416E5B">
      <w:pPr>
        <w:spacing w:before="60" w:after="220"/>
        <w:jc w:val="center"/>
      </w:pPr>
      <w:r>
        <w:rPr>
          <w:noProof/>
        </w:rPr>
        <w:lastRenderedPageBreak/>
        <w:drawing>
          <wp:inline distT="0" distB="0" distL="0" distR="0" wp14:anchorId="753C5A7E" wp14:editId="2768982C">
            <wp:extent cx="5905500" cy="4867275"/>
            <wp:effectExtent l="0" t="0" r="0" b="0"/>
            <wp:docPr id="18" name="18-sequence-review-club-request" descr="18-sequence-review-club-request" title="18-sequence-review-club-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867275"/>
                    </a:xfrm>
                    <a:prstGeom prst="rect">
                      <a:avLst/>
                    </a:prstGeom>
                  </pic:spPr>
                </pic:pic>
              </a:graphicData>
            </a:graphic>
          </wp:inline>
        </w:drawing>
      </w:r>
    </w:p>
    <w:p w14:paraId="3E1268E7" w14:textId="77777777" w:rsidR="00093D9A" w:rsidRDefault="00416E5B">
      <w:pPr>
        <w:pStyle w:val="Heading3"/>
      </w:pPr>
      <w:bookmarkStart w:id="36" w:name="_Toc231590259"/>
      <w:r>
        <w:t>4.3.5 Collaboration Diagrams</w:t>
      </w:r>
      <w:bookmarkEnd w:id="36"/>
    </w:p>
    <w:p w14:paraId="634F4D2B" w14:textId="77777777" w:rsidR="00093D9A" w:rsidRDefault="00416E5B">
      <w:pPr>
        <w:pStyle w:val="Heading4"/>
      </w:pPr>
      <w:bookmarkStart w:id="37" w:name="_Toc231590260"/>
      <w:r>
        <w:t>Figure 19. Collaboration Diagram — Approve Course Selection</w:t>
      </w:r>
      <w:bookmarkEnd w:id="37"/>
    </w:p>
    <w:p w14:paraId="74504FFF" w14:textId="77777777" w:rsidR="00093D9A" w:rsidRDefault="00416E5B">
      <w:pPr>
        <w:spacing w:before="60" w:after="220"/>
        <w:jc w:val="center"/>
      </w:pPr>
      <w:r>
        <w:rPr>
          <w:noProof/>
        </w:rPr>
        <w:lastRenderedPageBreak/>
        <w:drawing>
          <wp:inline distT="0" distB="0" distL="0" distR="0" wp14:anchorId="72A2A852" wp14:editId="652057E9">
            <wp:extent cx="5905500" cy="3009900"/>
            <wp:effectExtent l="0" t="0" r="0" b="0"/>
            <wp:docPr id="19" name="19-collaboration-approve-selection" descr="19-collaboration-approve-selection" title="19-collaboration-approve-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009900"/>
                    </a:xfrm>
                    <a:prstGeom prst="rect">
                      <a:avLst/>
                    </a:prstGeom>
                  </pic:spPr>
                </pic:pic>
              </a:graphicData>
            </a:graphic>
          </wp:inline>
        </w:drawing>
      </w:r>
    </w:p>
    <w:p w14:paraId="4819E09F" w14:textId="77777777" w:rsidR="00093D9A" w:rsidRDefault="00416E5B">
      <w:pPr>
        <w:pStyle w:val="Heading4"/>
      </w:pPr>
      <w:bookmarkStart w:id="38" w:name="_Toc231590261"/>
      <w:r>
        <w:t>Figure 20. Collaboration Diagram — Create Course Offering</w:t>
      </w:r>
      <w:bookmarkEnd w:id="38"/>
    </w:p>
    <w:p w14:paraId="23CB1EB0" w14:textId="77777777" w:rsidR="00093D9A" w:rsidRDefault="00416E5B">
      <w:pPr>
        <w:spacing w:before="60" w:after="220"/>
        <w:jc w:val="center"/>
      </w:pPr>
      <w:r>
        <w:rPr>
          <w:noProof/>
        </w:rPr>
        <w:drawing>
          <wp:inline distT="0" distB="0" distL="0" distR="0" wp14:anchorId="24D964E1" wp14:editId="42FFE068">
            <wp:extent cx="5905500" cy="4248150"/>
            <wp:effectExtent l="0" t="0" r="0" b="0"/>
            <wp:docPr id="20" name="20-collaboration-create-offering" descr="20-collaboration-create-offering" title="20-collaboration-create-off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4248150"/>
                    </a:xfrm>
                    <a:prstGeom prst="rect">
                      <a:avLst/>
                    </a:prstGeom>
                  </pic:spPr>
                </pic:pic>
              </a:graphicData>
            </a:graphic>
          </wp:inline>
        </w:drawing>
      </w:r>
    </w:p>
    <w:p w14:paraId="42650122" w14:textId="77777777" w:rsidR="00093D9A" w:rsidRDefault="00416E5B">
      <w:pPr>
        <w:pStyle w:val="Heading4"/>
      </w:pPr>
      <w:bookmarkStart w:id="39" w:name="_Toc231590262"/>
      <w:r>
        <w:t>Figure 21. Collaboration Diagram — Review Club Join Request</w:t>
      </w:r>
      <w:bookmarkEnd w:id="39"/>
    </w:p>
    <w:p w14:paraId="37E93BDC" w14:textId="77777777" w:rsidR="00093D9A" w:rsidRDefault="00416E5B">
      <w:pPr>
        <w:spacing w:before="60" w:after="220"/>
        <w:jc w:val="center"/>
      </w:pPr>
      <w:r>
        <w:rPr>
          <w:noProof/>
        </w:rPr>
        <w:lastRenderedPageBreak/>
        <w:drawing>
          <wp:inline distT="0" distB="0" distL="0" distR="0" wp14:anchorId="6D50D95C" wp14:editId="51AF879F">
            <wp:extent cx="5905500" cy="1943100"/>
            <wp:effectExtent l="0" t="0" r="0" b="0"/>
            <wp:docPr id="21" name="21-collaboration-review-club-request" descr="21-collaboration-review-club-request" title="21-collaboration-review-club-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1943100"/>
                    </a:xfrm>
                    <a:prstGeom prst="rect">
                      <a:avLst/>
                    </a:prstGeom>
                  </pic:spPr>
                </pic:pic>
              </a:graphicData>
            </a:graphic>
          </wp:inline>
        </w:drawing>
      </w:r>
    </w:p>
    <w:p w14:paraId="09AA3DD8" w14:textId="77777777" w:rsidR="00093D9A" w:rsidRDefault="00416E5B">
      <w:pPr>
        <w:pStyle w:val="Heading2"/>
      </w:pPr>
      <w:bookmarkStart w:id="40" w:name="_Toc231590263"/>
      <w:r>
        <w:t>4.4 Data Flow Diagram (DFD)</w:t>
      </w:r>
      <w:bookmarkEnd w:id="40"/>
    </w:p>
    <w:p w14:paraId="63132F8E" w14:textId="77777777" w:rsidR="00093D9A" w:rsidRDefault="00416E5B">
      <w:pPr>
        <w:spacing w:after="120"/>
      </w:pPr>
      <w:r>
        <w:t>The data-flow diagrams model how data moves between external entities (rectangles), processes (ellipses) and data stores (cylinders) for this module.</w:t>
      </w:r>
    </w:p>
    <w:p w14:paraId="72143B3E" w14:textId="77777777" w:rsidR="00093D9A" w:rsidRDefault="00416E5B">
      <w:pPr>
        <w:pStyle w:val="Heading4"/>
      </w:pPr>
      <w:bookmarkStart w:id="41" w:name="_Toc231590264"/>
      <w:r>
        <w:t>Figure 22. DFD Level 0 — Context Diagram</w:t>
      </w:r>
      <w:bookmarkEnd w:id="41"/>
    </w:p>
    <w:p w14:paraId="0D319F81" w14:textId="77777777" w:rsidR="00093D9A" w:rsidRDefault="00416E5B">
      <w:pPr>
        <w:spacing w:before="60" w:after="220"/>
        <w:jc w:val="center"/>
      </w:pPr>
      <w:r>
        <w:rPr>
          <w:noProof/>
        </w:rPr>
        <w:drawing>
          <wp:inline distT="0" distB="0" distL="0" distR="0" wp14:anchorId="55F2B980" wp14:editId="5BC33C10">
            <wp:extent cx="5905500" cy="2781300"/>
            <wp:effectExtent l="0" t="0" r="0" b="0"/>
            <wp:docPr id="22" name="22-dfd-level0-context" descr="22-dfd-level0-context" title="22-dfd-level0-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781300"/>
                    </a:xfrm>
                    <a:prstGeom prst="rect">
                      <a:avLst/>
                    </a:prstGeom>
                  </pic:spPr>
                </pic:pic>
              </a:graphicData>
            </a:graphic>
          </wp:inline>
        </w:drawing>
      </w:r>
    </w:p>
    <w:p w14:paraId="43C0D395" w14:textId="77777777" w:rsidR="00093D9A" w:rsidRDefault="00416E5B">
      <w:pPr>
        <w:pStyle w:val="Heading4"/>
      </w:pPr>
      <w:bookmarkStart w:id="42" w:name="_Toc231590265"/>
      <w:r>
        <w:t>Figure 23. DFD Level 1 — Academic Structure Management</w:t>
      </w:r>
      <w:bookmarkEnd w:id="42"/>
    </w:p>
    <w:p w14:paraId="5781CC0D" w14:textId="77777777" w:rsidR="00093D9A" w:rsidRDefault="00416E5B">
      <w:pPr>
        <w:spacing w:before="60" w:after="220"/>
        <w:jc w:val="center"/>
      </w:pPr>
      <w:r>
        <w:rPr>
          <w:noProof/>
        </w:rPr>
        <w:lastRenderedPageBreak/>
        <w:drawing>
          <wp:inline distT="0" distB="0" distL="0" distR="0" wp14:anchorId="6BE42679" wp14:editId="2AA4E90B">
            <wp:extent cx="5305425" cy="7429500"/>
            <wp:effectExtent l="0" t="0" r="0" b="0"/>
            <wp:docPr id="23" name="23-dfd-level1-academic" descr="23-dfd-level1-academic" title="23-dfd-level1-ac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05425" cy="7429500"/>
                    </a:xfrm>
                    <a:prstGeom prst="rect">
                      <a:avLst/>
                    </a:prstGeom>
                  </pic:spPr>
                </pic:pic>
              </a:graphicData>
            </a:graphic>
          </wp:inline>
        </w:drawing>
      </w:r>
    </w:p>
    <w:p w14:paraId="297DEF28" w14:textId="77777777" w:rsidR="00093D9A" w:rsidRDefault="00416E5B">
      <w:pPr>
        <w:pStyle w:val="Heading4"/>
      </w:pPr>
      <w:bookmarkStart w:id="43" w:name="_Toc231590266"/>
      <w:r>
        <w:t>Figure 24. DFD Level 1 — Communications Management</w:t>
      </w:r>
      <w:bookmarkEnd w:id="43"/>
    </w:p>
    <w:p w14:paraId="5F4CA29A" w14:textId="77777777" w:rsidR="00093D9A" w:rsidRDefault="00416E5B">
      <w:pPr>
        <w:spacing w:before="60" w:after="220"/>
        <w:jc w:val="center"/>
      </w:pPr>
      <w:r>
        <w:rPr>
          <w:noProof/>
        </w:rPr>
        <w:lastRenderedPageBreak/>
        <w:drawing>
          <wp:inline distT="0" distB="0" distL="0" distR="0" wp14:anchorId="138D12DB" wp14:editId="26191674">
            <wp:extent cx="5905500" cy="6096000"/>
            <wp:effectExtent l="0" t="0" r="0" b="0"/>
            <wp:docPr id="24" name="24-dfd-level1-communications" descr="24-dfd-level1-communications" title="24-dfd-level1-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6096000"/>
                    </a:xfrm>
                    <a:prstGeom prst="rect">
                      <a:avLst/>
                    </a:prstGeom>
                  </pic:spPr>
                </pic:pic>
              </a:graphicData>
            </a:graphic>
          </wp:inline>
        </w:drawing>
      </w:r>
    </w:p>
    <w:p w14:paraId="1A06DC51" w14:textId="77777777" w:rsidR="00093D9A" w:rsidRDefault="00416E5B">
      <w:pPr>
        <w:pStyle w:val="Heading2"/>
      </w:pPr>
      <w:bookmarkStart w:id="44" w:name="_Toc231590267"/>
      <w:r>
        <w:t>4.5 Entity Relationship Diagram (ERD)</w:t>
      </w:r>
      <w:bookmarkEnd w:id="44"/>
    </w:p>
    <w:p w14:paraId="143ED842" w14:textId="77777777" w:rsidR="00093D9A" w:rsidRDefault="00416E5B">
      <w:pPr>
        <w:spacing w:after="120"/>
      </w:pPr>
      <w:r>
        <w:t>The ERD is module-scoped: only the entities the Academic and Communications roles read or write are shown. The relational model uses crow’s-foot notation; the non-relational model re-expresses the same data as document collections.</w:t>
      </w:r>
    </w:p>
    <w:p w14:paraId="49FB24BB" w14:textId="77777777" w:rsidR="00093D9A" w:rsidRDefault="00416E5B">
      <w:pPr>
        <w:pStyle w:val="Heading3"/>
      </w:pPr>
      <w:bookmarkStart w:id="45" w:name="_Toc231590268"/>
      <w:r>
        <w:t>4.5.1 Relational Model</w:t>
      </w:r>
      <w:bookmarkEnd w:id="45"/>
    </w:p>
    <w:p w14:paraId="42BD0216" w14:textId="77777777" w:rsidR="00093D9A" w:rsidRDefault="00416E5B">
      <w:pPr>
        <w:pStyle w:val="Heading4"/>
      </w:pPr>
      <w:bookmarkStart w:id="46" w:name="_Toc231590269"/>
      <w:r>
        <w:t>Figure 25. ERD — Relational Model (Module-Scoped)</w:t>
      </w:r>
      <w:bookmarkEnd w:id="46"/>
    </w:p>
    <w:p w14:paraId="6805CBE6" w14:textId="77777777" w:rsidR="00093D9A" w:rsidRDefault="00416E5B">
      <w:pPr>
        <w:spacing w:before="60" w:after="220"/>
        <w:jc w:val="center"/>
      </w:pPr>
      <w:r>
        <w:rPr>
          <w:noProof/>
        </w:rPr>
        <w:lastRenderedPageBreak/>
        <w:drawing>
          <wp:inline distT="0" distB="0" distL="0" distR="0" wp14:anchorId="2B7F3124" wp14:editId="498CF31E">
            <wp:extent cx="5905500" cy="3943350"/>
            <wp:effectExtent l="0" t="0" r="0" b="0"/>
            <wp:docPr id="25" name="25-erd-relational" descr="25-erd-relational" title="25-erd-rel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943350"/>
                    </a:xfrm>
                    <a:prstGeom prst="rect">
                      <a:avLst/>
                    </a:prstGeom>
                  </pic:spPr>
                </pic:pic>
              </a:graphicData>
            </a:graphic>
          </wp:inline>
        </w:drawing>
      </w:r>
    </w:p>
    <w:p w14:paraId="416C2274" w14:textId="77777777" w:rsidR="00093D9A" w:rsidRDefault="00416E5B">
      <w:pPr>
        <w:pStyle w:val="Heading3"/>
      </w:pPr>
      <w:bookmarkStart w:id="47" w:name="_Toc231590270"/>
      <w:r>
        <w:t>4.5.2 Nonrelational Model</w:t>
      </w:r>
      <w:bookmarkEnd w:id="47"/>
    </w:p>
    <w:p w14:paraId="6C728531" w14:textId="77777777" w:rsidR="00093D9A" w:rsidRDefault="00416E5B">
      <w:pPr>
        <w:pStyle w:val="Heading4"/>
      </w:pPr>
      <w:bookmarkStart w:id="48" w:name="_Toc231590271"/>
      <w:r>
        <w:t>Figure 26. ERD — Non-Relational / Document Model</w:t>
      </w:r>
      <w:bookmarkEnd w:id="48"/>
    </w:p>
    <w:p w14:paraId="006CACD4" w14:textId="77777777" w:rsidR="00093D9A" w:rsidRDefault="00416E5B">
      <w:pPr>
        <w:spacing w:before="60" w:after="220"/>
        <w:jc w:val="center"/>
      </w:pPr>
      <w:r>
        <w:rPr>
          <w:noProof/>
        </w:rPr>
        <w:lastRenderedPageBreak/>
        <w:drawing>
          <wp:inline distT="0" distB="0" distL="0" distR="0" wp14:anchorId="3F5792DA" wp14:editId="1DA97D94">
            <wp:extent cx="5905500" cy="5924550"/>
            <wp:effectExtent l="0" t="0" r="0" b="0"/>
            <wp:docPr id="26" name="26-erd-nonrelational" descr="26-erd-nonrelational" title="26-erd-nonrel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5924550"/>
                    </a:xfrm>
                    <a:prstGeom prst="rect">
                      <a:avLst/>
                    </a:prstGeom>
                  </pic:spPr>
                </pic:pic>
              </a:graphicData>
            </a:graphic>
          </wp:inline>
        </w:drawing>
      </w:r>
    </w:p>
    <w:p w14:paraId="642EF696" w14:textId="77777777" w:rsidR="00093D9A" w:rsidRDefault="00416E5B">
      <w:pPr>
        <w:pStyle w:val="Heading2"/>
      </w:pPr>
      <w:bookmarkStart w:id="49" w:name="_Toc231590272"/>
      <w:r>
        <w:t>4.6 Structural Diagrams</w:t>
      </w:r>
      <w:bookmarkEnd w:id="49"/>
    </w:p>
    <w:p w14:paraId="78B6D3D2" w14:textId="77777777" w:rsidR="00093D9A" w:rsidRDefault="00416E5B">
      <w:pPr>
        <w:spacing w:after="120"/>
      </w:pPr>
      <w:r>
        <w:t>Structural diagrams describe the static makeup of the module: its domain classes, an example object snapshot, the software components and their interfaces, and the physical deployment topology.</w:t>
      </w:r>
    </w:p>
    <w:p w14:paraId="18E92A35" w14:textId="77777777" w:rsidR="00093D9A" w:rsidRDefault="00416E5B">
      <w:pPr>
        <w:pStyle w:val="Heading3"/>
      </w:pPr>
      <w:bookmarkStart w:id="50" w:name="_Toc231590273"/>
      <w:r>
        <w:t>4.6.1 Class Diagram</w:t>
      </w:r>
      <w:bookmarkEnd w:id="50"/>
    </w:p>
    <w:p w14:paraId="4405041A" w14:textId="77777777" w:rsidR="00093D9A" w:rsidRDefault="00416E5B">
      <w:pPr>
        <w:pStyle w:val="Heading4"/>
      </w:pPr>
      <w:bookmarkStart w:id="51" w:name="_Toc231590274"/>
      <w:r>
        <w:t>Figure 27. Class Diagram — Academic Structure Domain</w:t>
      </w:r>
      <w:bookmarkEnd w:id="51"/>
    </w:p>
    <w:p w14:paraId="0F7B32EA" w14:textId="77777777" w:rsidR="00093D9A" w:rsidRDefault="00416E5B">
      <w:pPr>
        <w:spacing w:before="60" w:after="220"/>
        <w:jc w:val="center"/>
      </w:pPr>
      <w:r>
        <w:rPr>
          <w:noProof/>
        </w:rPr>
        <w:lastRenderedPageBreak/>
        <w:drawing>
          <wp:inline distT="0" distB="0" distL="0" distR="0" wp14:anchorId="0A435C14" wp14:editId="55301F6A">
            <wp:extent cx="5905500" cy="5000625"/>
            <wp:effectExtent l="0" t="0" r="0" b="0"/>
            <wp:docPr id="27" name="27-class-academic-structure" descr="27-class-academic-structure" title="27-class-academic-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5000625"/>
                    </a:xfrm>
                    <a:prstGeom prst="rect">
                      <a:avLst/>
                    </a:prstGeom>
                  </pic:spPr>
                </pic:pic>
              </a:graphicData>
            </a:graphic>
          </wp:inline>
        </w:drawing>
      </w:r>
    </w:p>
    <w:p w14:paraId="045CE9D8" w14:textId="77777777" w:rsidR="00093D9A" w:rsidRDefault="00416E5B">
      <w:pPr>
        <w:pStyle w:val="Heading4"/>
      </w:pPr>
      <w:bookmarkStart w:id="52" w:name="_Toc231590275"/>
      <w:r>
        <w:t>Figure 28. Class Diagram — Communications Domain</w:t>
      </w:r>
      <w:bookmarkEnd w:id="52"/>
    </w:p>
    <w:p w14:paraId="7B83A4BC" w14:textId="77777777" w:rsidR="00093D9A" w:rsidRDefault="00416E5B">
      <w:pPr>
        <w:spacing w:before="60" w:after="220"/>
        <w:jc w:val="center"/>
      </w:pPr>
      <w:r>
        <w:rPr>
          <w:noProof/>
        </w:rPr>
        <w:lastRenderedPageBreak/>
        <w:drawing>
          <wp:inline distT="0" distB="0" distL="0" distR="0" wp14:anchorId="32320F88" wp14:editId="458AAF12">
            <wp:extent cx="4943475" cy="7429500"/>
            <wp:effectExtent l="0" t="0" r="0" b="0"/>
            <wp:docPr id="28" name="28-class-communications" descr="28-class-communications" title="28-class-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43475" cy="7429500"/>
                    </a:xfrm>
                    <a:prstGeom prst="rect">
                      <a:avLst/>
                    </a:prstGeom>
                  </pic:spPr>
                </pic:pic>
              </a:graphicData>
            </a:graphic>
          </wp:inline>
        </w:drawing>
      </w:r>
    </w:p>
    <w:p w14:paraId="0453B304" w14:textId="77777777" w:rsidR="00093D9A" w:rsidRDefault="00416E5B">
      <w:pPr>
        <w:pStyle w:val="Heading3"/>
      </w:pPr>
      <w:bookmarkStart w:id="53" w:name="_Toc231590276"/>
      <w:r>
        <w:t>4.6.2 Object Diagrams</w:t>
      </w:r>
      <w:bookmarkEnd w:id="53"/>
    </w:p>
    <w:p w14:paraId="1A075787" w14:textId="77777777" w:rsidR="00093D9A" w:rsidRDefault="00416E5B">
      <w:pPr>
        <w:pStyle w:val="Heading4"/>
      </w:pPr>
      <w:bookmarkStart w:id="54" w:name="_Toc231590277"/>
      <w:r>
        <w:t>Figure 29. Object Diagram — Offering Snapshot</w:t>
      </w:r>
      <w:bookmarkEnd w:id="54"/>
    </w:p>
    <w:p w14:paraId="26B59CED" w14:textId="77777777" w:rsidR="00093D9A" w:rsidRDefault="00416E5B">
      <w:pPr>
        <w:spacing w:before="60" w:after="220"/>
        <w:jc w:val="center"/>
      </w:pPr>
      <w:r>
        <w:rPr>
          <w:noProof/>
        </w:rPr>
        <w:lastRenderedPageBreak/>
        <w:drawing>
          <wp:inline distT="0" distB="0" distL="0" distR="0" wp14:anchorId="746B1722" wp14:editId="4B636C23">
            <wp:extent cx="5905500" cy="3362325"/>
            <wp:effectExtent l="0" t="0" r="0" b="0"/>
            <wp:docPr id="29" name="29-object-offering-snapshot" descr="29-object-offering-snapshot" title="29-object-offering-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362325"/>
                    </a:xfrm>
                    <a:prstGeom prst="rect">
                      <a:avLst/>
                    </a:prstGeom>
                  </pic:spPr>
                </pic:pic>
              </a:graphicData>
            </a:graphic>
          </wp:inline>
        </w:drawing>
      </w:r>
    </w:p>
    <w:p w14:paraId="2052037F" w14:textId="77777777" w:rsidR="00093D9A" w:rsidRDefault="00416E5B">
      <w:pPr>
        <w:pStyle w:val="Heading4"/>
      </w:pPr>
      <w:bookmarkStart w:id="55" w:name="_Toc231590278"/>
      <w:r>
        <w:t>Figure 30. Object Diagram — Club / Event / Announcement Snapshot</w:t>
      </w:r>
      <w:bookmarkEnd w:id="55"/>
    </w:p>
    <w:p w14:paraId="055CD8FC" w14:textId="77777777" w:rsidR="00093D9A" w:rsidRDefault="00416E5B">
      <w:pPr>
        <w:spacing w:before="60" w:after="220"/>
        <w:jc w:val="center"/>
      </w:pPr>
      <w:r>
        <w:rPr>
          <w:noProof/>
        </w:rPr>
        <w:drawing>
          <wp:inline distT="0" distB="0" distL="0" distR="0" wp14:anchorId="40384D10" wp14:editId="4AF12A31">
            <wp:extent cx="5086350" cy="4457700"/>
            <wp:effectExtent l="0" t="0" r="0" b="0"/>
            <wp:docPr id="30" name="30-object-club-event-snapshot" descr="30-object-club-event-snapshot" title="30-object-club-event-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86350" cy="4457700"/>
                    </a:xfrm>
                    <a:prstGeom prst="rect">
                      <a:avLst/>
                    </a:prstGeom>
                  </pic:spPr>
                </pic:pic>
              </a:graphicData>
            </a:graphic>
          </wp:inline>
        </w:drawing>
      </w:r>
    </w:p>
    <w:p w14:paraId="55FCF7B7" w14:textId="77777777" w:rsidR="00093D9A" w:rsidRDefault="00416E5B">
      <w:pPr>
        <w:pStyle w:val="Heading3"/>
      </w:pPr>
      <w:bookmarkStart w:id="56" w:name="_Toc231590279"/>
      <w:r>
        <w:lastRenderedPageBreak/>
        <w:t>4.6.3 Component Diagram</w:t>
      </w:r>
      <w:bookmarkEnd w:id="56"/>
    </w:p>
    <w:p w14:paraId="64B7FBD9" w14:textId="77777777" w:rsidR="00093D9A" w:rsidRDefault="00416E5B">
      <w:pPr>
        <w:pStyle w:val="Heading4"/>
      </w:pPr>
      <w:bookmarkStart w:id="57" w:name="_Toc231590280"/>
      <w:r>
        <w:t>Figure 31. Component Diagram — Academic &amp; Communications Module</w:t>
      </w:r>
      <w:bookmarkEnd w:id="57"/>
    </w:p>
    <w:p w14:paraId="0145A1E8" w14:textId="77777777" w:rsidR="00093D9A" w:rsidRDefault="00416E5B">
      <w:pPr>
        <w:spacing w:before="60" w:after="220"/>
        <w:jc w:val="center"/>
      </w:pPr>
      <w:r>
        <w:rPr>
          <w:noProof/>
        </w:rPr>
        <w:drawing>
          <wp:inline distT="0" distB="0" distL="0" distR="0" wp14:anchorId="20EC694D" wp14:editId="28907E19">
            <wp:extent cx="5905500" cy="5114925"/>
            <wp:effectExtent l="0" t="0" r="0" b="0"/>
            <wp:docPr id="31" name="31-component-module" descr="31-component-module" title="31-component-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5114925"/>
                    </a:xfrm>
                    <a:prstGeom prst="rect">
                      <a:avLst/>
                    </a:prstGeom>
                  </pic:spPr>
                </pic:pic>
              </a:graphicData>
            </a:graphic>
          </wp:inline>
        </w:drawing>
      </w:r>
    </w:p>
    <w:p w14:paraId="6760EE3C" w14:textId="77777777" w:rsidR="00093D9A" w:rsidRDefault="00416E5B">
      <w:pPr>
        <w:pStyle w:val="Heading3"/>
      </w:pPr>
      <w:bookmarkStart w:id="58" w:name="_Toc231590281"/>
      <w:r>
        <w:t>4.6.4 Deployment Diagram</w:t>
      </w:r>
      <w:bookmarkEnd w:id="58"/>
    </w:p>
    <w:p w14:paraId="0CA07368" w14:textId="77777777" w:rsidR="00093D9A" w:rsidRDefault="00416E5B">
      <w:pPr>
        <w:pStyle w:val="Heading4"/>
      </w:pPr>
      <w:bookmarkStart w:id="59" w:name="_Toc231590282"/>
      <w:r>
        <w:t>Figure 32. Deployment Diagram — CIS Runtime Topology</w:t>
      </w:r>
      <w:bookmarkEnd w:id="59"/>
    </w:p>
    <w:p w14:paraId="0278022D" w14:textId="77777777" w:rsidR="00093D9A" w:rsidRDefault="00416E5B">
      <w:pPr>
        <w:spacing w:before="60" w:after="220"/>
        <w:jc w:val="center"/>
      </w:pPr>
      <w:r>
        <w:rPr>
          <w:noProof/>
        </w:rPr>
        <w:lastRenderedPageBreak/>
        <w:drawing>
          <wp:inline distT="0" distB="0" distL="0" distR="0" wp14:anchorId="4A4257BA" wp14:editId="6E2C61D2">
            <wp:extent cx="5114925" cy="7191375"/>
            <wp:effectExtent l="0" t="0" r="0" b="0"/>
            <wp:docPr id="32" name="32-deployment" descr="32-deployment" title="32-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14925" cy="7191375"/>
                    </a:xfrm>
                    <a:prstGeom prst="rect">
                      <a:avLst/>
                    </a:prstGeom>
                  </pic:spPr>
                </pic:pic>
              </a:graphicData>
            </a:graphic>
          </wp:inline>
        </w:drawing>
      </w:r>
    </w:p>
    <w:p w14:paraId="50F81DF6" w14:textId="77777777" w:rsidR="00093D9A" w:rsidRDefault="00416E5B">
      <w:r>
        <w:br w:type="page"/>
      </w:r>
    </w:p>
    <w:p w14:paraId="59A24740" w14:textId="77777777" w:rsidR="00093D9A" w:rsidRDefault="00416E5B">
      <w:pPr>
        <w:pStyle w:val="Heading1"/>
      </w:pPr>
      <w:bookmarkStart w:id="60" w:name="_Toc231590283"/>
      <w:r>
        <w:lastRenderedPageBreak/>
        <w:t>6. Implementation</w:t>
      </w:r>
      <w:bookmarkEnd w:id="60"/>
    </w:p>
    <w:p w14:paraId="41944DC6" w14:textId="77777777" w:rsidR="00093D9A" w:rsidRDefault="00416E5B">
      <w:pPr>
        <w:spacing w:after="120"/>
      </w:pPr>
      <w:r>
        <w:t>The implementation of the Student Information and Course Registration System is organized as a modern full-stack web application. The repository contains a React and TypeScript client application, a FastAPI backend, and a MySQL or MariaDB relational database. Together these layers provide role-based dashboards and workflows for students, instructors, academic staff, finance staff, and system administrators.</w:t>
      </w:r>
    </w:p>
    <w:p w14:paraId="71787181" w14:textId="77777777" w:rsidR="00093D9A" w:rsidRDefault="00416E5B">
      <w:pPr>
        <w:spacing w:after="120"/>
      </w:pPr>
      <w:r>
        <w:t>The implementation is designed around separation of responsibilities. The frontend is responsible for user interaction, page routing, form handling, authenticated API calls, and display of academic information. The backend is responsible for validating requests, enforcing role-based access control, reading and writing database records, and exposing stable REST endpoints. The database stores institutional data such as users, students, programs, courses, offerings, registrations, attendance, grades, invoices, holds, notifications, announcements, messages, clubs, and events.</w:t>
      </w:r>
    </w:p>
    <w:p w14:paraId="34A75421" w14:textId="77777777" w:rsidR="00093D9A" w:rsidRDefault="00416E5B">
      <w:pPr>
        <w:spacing w:after="120"/>
      </w:pPr>
      <w:r>
        <w:t>A notable characteristic of the product is its breadth. Course registration is a central workflow, but the system also includes instructor teaching tools, academic-staff administration, finance operations, student communications, and system administration. This gives the implementation the character of a campus information platform rather than a single isolated feature.</w:t>
      </w:r>
    </w:p>
    <w:p w14:paraId="12534FFB" w14:textId="77777777" w:rsidR="00093D9A" w:rsidRDefault="00416E5B">
      <w:pPr>
        <w:spacing w:after="120"/>
      </w:pPr>
      <w:r>
        <w:t>The system is implemented with a clear boundary between client and server. The browser application never writes directly to the database. It calls HTTP endpoints that validate the current user, evaluate business rules, and persist changes through SQLAlchemy sessions. This boundary makes the application easier to test and safer to extend because validation and permissions are centralized in the backend.</w:t>
      </w:r>
    </w:p>
    <w:p w14:paraId="2130096E" w14:textId="77777777" w:rsidR="00093D9A" w:rsidRDefault="00416E5B">
      <w:pPr>
        <w:spacing w:after="120"/>
      </w:pPr>
      <w:r>
        <w:t>The source tree also shows an emphasis on maintainability. Frontend code is grouped into pages, layouts, contexts, hooks, UI components, and API helper modules. Backend code is grouped into configuration, models, routes, schemas, and utility modules. Database scripts are kept in a dedicated database folder so development and demonstration data can be recreated consistently.</w:t>
      </w:r>
    </w:p>
    <w:p w14:paraId="4AE6921C" w14:textId="77777777" w:rsidR="00093D9A" w:rsidRDefault="00416E5B">
      <w:pPr>
        <w:pStyle w:val="Heading2"/>
      </w:pPr>
      <w:bookmarkStart w:id="61" w:name="_Toc231590284"/>
      <w:r>
        <w:t>6.1 General Product Overview</w:t>
      </w:r>
      <w:bookmarkEnd w:id="61"/>
    </w:p>
    <w:p w14:paraId="0A800B26" w14:textId="77777777" w:rsidR="00093D9A" w:rsidRDefault="00416E5B">
      <w:pPr>
        <w:spacing w:after="120"/>
      </w:pPr>
      <w:r>
        <w:t>The product provides a secure web portal for academic and administrative work inside a university environment. Each user enters through the login page and is routed to a dashboard based on role. This design keeps the experience focused: a student sees student services, an instructor sees teaching tools, finance staff see financial records, and system administrators see management functions.</w:t>
      </w:r>
    </w:p>
    <w:p w14:paraId="6D387583" w14:textId="77777777" w:rsidR="00093D9A" w:rsidRDefault="00416E5B">
      <w:pPr>
        <w:spacing w:after="120"/>
      </w:pPr>
      <w:r>
        <w:t>Students can view and maintain their profile, inspect registered and available courses, request subjects, review timetables, open course materials, submit assignments, monitor attendance, read grades, review finance information, join clubs, read campus news, use messages, and open an academic chatbot feature. These flows support the everyday academic tasks a student would expect from a campus information system.</w:t>
      </w:r>
    </w:p>
    <w:p w14:paraId="2A011216" w14:textId="77777777" w:rsidR="00093D9A" w:rsidRDefault="00416E5B">
      <w:pPr>
        <w:spacing w:after="120"/>
      </w:pPr>
      <w:r>
        <w:t>Instructors have a teaching-oriented workspace. The instructor pages include dashboards, assigned courses, course detail views, weekly materials, assignments, attendance management, grade management, student lists, inbox, profile, and password changes. The backend scopes instructor data so teachers work with their assigned offerings instead of the entire database.</w:t>
      </w:r>
    </w:p>
    <w:p w14:paraId="061F9443" w14:textId="77777777" w:rsidR="00093D9A" w:rsidRDefault="00416E5B">
      <w:pPr>
        <w:spacing w:after="120"/>
      </w:pPr>
      <w:r>
        <w:lastRenderedPageBreak/>
        <w:t>Academic staff operate the administrative side of the teaching process. Their pages support course catalog management, registration oversight, grade viewing, student lists, staff timetable management, course offering creation, building and room management, communications, inbox, and profile management. This role connects curriculum structure with operational scheduling and student progression.</w:t>
      </w:r>
    </w:p>
    <w:p w14:paraId="04877FA6" w14:textId="77777777" w:rsidR="00093D9A" w:rsidRDefault="00416E5B">
      <w:pPr>
        <w:spacing w:after="120"/>
      </w:pPr>
      <w:r>
        <w:t>Finance staff use a separate finance workspace. Their area focuses on invoices, payments, holds, student financial status, dashboards, profile, and password changes. The project includes finance-scope models so financial visibility can be associated with a faculty or wider institutional scope.</w:t>
      </w:r>
    </w:p>
    <w:p w14:paraId="5D38A459" w14:textId="77777777" w:rsidR="00093D9A" w:rsidRDefault="00416E5B">
      <w:pPr>
        <w:spacing w:after="120"/>
      </w:pPr>
      <w:r>
        <w:t>System administrators have the highest-level control surface. The administrator pages cover users, students, courses, semesters, analytics, settings, registrations, profile, and password changes. The administrator role is also represented in the backend RBAC helper, which normalizes older role names such as admin into the canonical system_admin role.</w:t>
      </w:r>
    </w:p>
    <w:p w14:paraId="6105C824" w14:textId="77777777" w:rsidR="00093D9A" w:rsidRDefault="00416E5B">
      <w:pPr>
        <w:spacing w:after="120"/>
      </w:pPr>
      <w:r>
        <w:t>From an implementation viewpoint, the product uses both frontend and backend role enforcement. The frontend protects route trees with a RequireAuth component that checks the current authenticated user. The backend protects endpoints with FastAPI dependencies that decode the JWT, load the active database user, and compare the canonical role against the roles required for the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93D9A" w14:paraId="42C3C12D"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5DBF6CE" w14:textId="77777777" w:rsidR="00093D9A" w:rsidRDefault="00416E5B">
            <w:pPr>
              <w:spacing w:after="20"/>
            </w:pPr>
            <w:r>
              <w:rPr>
                <w:b/>
                <w:bCs/>
                <w:sz w:val="18"/>
                <w:szCs w:val="18"/>
              </w:rPr>
              <w:t>Identity and access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7FBA0" w14:textId="77777777" w:rsidR="00093D9A" w:rsidRDefault="00416E5B">
            <w:pPr>
              <w:spacing w:after="20"/>
            </w:pPr>
            <w:r>
              <w:rPr>
                <w:sz w:val="18"/>
                <w:szCs w:val="18"/>
              </w:rPr>
              <w:t>Login, registration, email verification, password reset, password change, JWT session handling, and role-based access.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D0B35" w14:textId="77777777" w:rsidR="00093D9A" w:rsidRDefault="00416E5B">
            <w:pPr>
              <w:spacing w:after="20"/>
            </w:pPr>
            <w:r>
              <w:rPr>
                <w:sz w:val="18"/>
                <w:szCs w:val="18"/>
              </w:rPr>
              <w:t>All users</w:t>
            </w:r>
          </w:p>
        </w:tc>
      </w:tr>
      <w:tr w:rsidR="00093D9A" w14:paraId="62BD971F"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AD6BBC7" w14:textId="77777777" w:rsidR="00093D9A" w:rsidRDefault="00416E5B">
            <w:pPr>
              <w:spacing w:after="20"/>
            </w:pPr>
            <w:r>
              <w:rPr>
                <w:b/>
                <w:bCs/>
                <w:sz w:val="18"/>
                <w:szCs w:val="18"/>
              </w:rPr>
              <w:t>Academic records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EB8BA" w14:textId="77777777" w:rsidR="00093D9A" w:rsidRDefault="00416E5B">
            <w:pPr>
              <w:spacing w:after="20"/>
            </w:pPr>
            <w:r>
              <w:rPr>
                <w:sz w:val="18"/>
                <w:szCs w:val="18"/>
              </w:rPr>
              <w:t>Students, programs, departments, faculties, semesters, courses, offerings, registrations, course selections, attendance, and grades.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1A617" w14:textId="77777777" w:rsidR="00093D9A" w:rsidRDefault="00416E5B">
            <w:pPr>
              <w:spacing w:after="20"/>
            </w:pPr>
            <w:r>
              <w:rPr>
                <w:sz w:val="18"/>
                <w:szCs w:val="18"/>
              </w:rPr>
              <w:t>Students, instructors, academic staff, administrators</w:t>
            </w:r>
          </w:p>
        </w:tc>
      </w:tr>
      <w:tr w:rsidR="00093D9A" w14:paraId="05A6D165"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E5B6724" w14:textId="77777777" w:rsidR="00093D9A" w:rsidRDefault="00416E5B">
            <w:pPr>
              <w:spacing w:after="20"/>
            </w:pPr>
            <w:r>
              <w:rPr>
                <w:b/>
                <w:bCs/>
                <w:sz w:val="18"/>
                <w:szCs w:val="18"/>
              </w:rPr>
              <w:t>Teaching workflow</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0929E" w14:textId="77777777" w:rsidR="00093D9A" w:rsidRDefault="00416E5B">
            <w:pPr>
              <w:spacing w:after="20"/>
            </w:pPr>
            <w:r>
              <w:rPr>
                <w:sz w:val="18"/>
                <w:szCs w:val="18"/>
              </w:rPr>
              <w:t>Course detail pages, weekly topics, course materials, assignments, submissions, attendance sessions, and grade publishing.</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57643" w14:textId="77777777" w:rsidR="00093D9A" w:rsidRDefault="00416E5B">
            <w:pPr>
              <w:spacing w:after="20"/>
            </w:pPr>
            <w:r>
              <w:rPr>
                <w:sz w:val="18"/>
                <w:szCs w:val="18"/>
              </w:rPr>
              <w:t>Instructors and students</w:t>
            </w:r>
          </w:p>
        </w:tc>
      </w:tr>
      <w:tr w:rsidR="00093D9A" w14:paraId="43E42029"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BBBB621" w14:textId="77777777" w:rsidR="00093D9A" w:rsidRDefault="00416E5B">
            <w:pPr>
              <w:spacing w:after="20"/>
            </w:pPr>
            <w:r>
              <w:rPr>
                <w:b/>
                <w:bCs/>
                <w:sz w:val="18"/>
                <w:szCs w:val="18"/>
              </w:rPr>
              <w:t>Finance workflow</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6F0CC" w14:textId="77777777" w:rsidR="00093D9A" w:rsidRDefault="00416E5B">
            <w:pPr>
              <w:spacing w:after="20"/>
            </w:pPr>
            <w:r>
              <w:rPr>
                <w:sz w:val="18"/>
                <w:szCs w:val="18"/>
              </w:rPr>
              <w:t>Invoices, payments, payment methods, holds, hold resolution, and student financial visibility.</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908FAA" w14:textId="77777777" w:rsidR="00093D9A" w:rsidRDefault="00416E5B">
            <w:pPr>
              <w:spacing w:after="20"/>
            </w:pPr>
            <w:r>
              <w:rPr>
                <w:sz w:val="18"/>
                <w:szCs w:val="18"/>
              </w:rPr>
              <w:t>Finance staff, students, administrators</w:t>
            </w:r>
          </w:p>
        </w:tc>
      </w:tr>
      <w:tr w:rsidR="00093D9A" w14:paraId="1569EC51"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1B28F9A" w14:textId="77777777" w:rsidR="00093D9A" w:rsidRDefault="00416E5B">
            <w:pPr>
              <w:spacing w:after="20"/>
            </w:pPr>
            <w:r>
              <w:rPr>
                <w:b/>
                <w:bCs/>
                <w:sz w:val="18"/>
                <w:szCs w:val="18"/>
              </w:rPr>
              <w:t>Communication</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BBE17" w14:textId="77777777" w:rsidR="00093D9A" w:rsidRDefault="00416E5B">
            <w:pPr>
              <w:spacing w:after="20"/>
            </w:pPr>
            <w:r>
              <w:rPr>
                <w:sz w:val="18"/>
                <w:szCs w:val="18"/>
              </w:rPr>
              <w:t>Notifications, announcements, messages, clubs, club memberships, campus events, and event registrations.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86C92" w14:textId="77777777" w:rsidR="00093D9A" w:rsidRDefault="00416E5B">
            <w:pPr>
              <w:spacing w:after="20"/>
            </w:pPr>
            <w:r>
              <w:rPr>
                <w:sz w:val="18"/>
                <w:szCs w:val="18"/>
              </w:rPr>
              <w:t>Students, staff, instructors</w:t>
            </w:r>
          </w:p>
        </w:tc>
      </w:tr>
      <w:tr w:rsidR="00093D9A" w14:paraId="7C34C45C"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B9B99A6" w14:textId="77777777" w:rsidR="00093D9A" w:rsidRDefault="00416E5B">
            <w:pPr>
              <w:spacing w:after="20"/>
            </w:pPr>
            <w:r>
              <w:rPr>
                <w:b/>
                <w:bCs/>
                <w:sz w:val="18"/>
                <w:szCs w:val="18"/>
              </w:rPr>
              <w:t>Administration</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622DF3" w14:textId="77777777" w:rsidR="00093D9A" w:rsidRDefault="00416E5B">
            <w:pPr>
              <w:spacing w:after="20"/>
            </w:pPr>
            <w:r>
              <w:rPr>
                <w:sz w:val="18"/>
                <w:szCs w:val="18"/>
              </w:rPr>
              <w:t>User management, student administration, semester setup, settings, analytics, and privileged catalog operations.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89A968" w14:textId="77777777" w:rsidR="00093D9A" w:rsidRDefault="00416E5B">
            <w:pPr>
              <w:spacing w:after="20"/>
            </w:pPr>
            <w:r>
              <w:rPr>
                <w:sz w:val="18"/>
                <w:szCs w:val="18"/>
              </w:rPr>
              <w:t>System administrators</w:t>
            </w:r>
          </w:p>
        </w:tc>
      </w:tr>
    </w:tbl>
    <w:p w14:paraId="0F5DE580" w14:textId="77777777" w:rsidR="00093D9A" w:rsidRDefault="00093D9A">
      <w:pPr>
        <w:spacing w:after="140"/>
      </w:pPr>
    </w:p>
    <w:p w14:paraId="203A1E84" w14:textId="77777777" w:rsidR="00093D9A" w:rsidRDefault="00416E5B">
      <w:pPr>
        <w:spacing w:after="120"/>
      </w:pPr>
      <w:r>
        <w:t>The repository size supports this product scope. It includes 55 frontend page components, 20 backend route modules, 28 backend model modules, SQL schema and seed scripts, Docker configuration, testing scaffolds, developer notes, and existing documentation folders. This breadth is important because it shows that the implementation is not only a mock interface; it contains persistent entities, real endpoint modules, and a database design that supports the stated workflows.</w:t>
      </w:r>
    </w:p>
    <w:p w14:paraId="70B17E93" w14:textId="77777777" w:rsidR="00093D9A" w:rsidRDefault="00416E5B">
      <w:pPr>
        <w:pStyle w:val="Heading2"/>
      </w:pPr>
      <w:bookmarkStart w:id="62" w:name="_Toc231590285"/>
      <w:r>
        <w:t>6.2 Technology Stack</w:t>
      </w:r>
      <w:bookmarkEnd w:id="62"/>
    </w:p>
    <w:p w14:paraId="6451B853" w14:textId="77777777" w:rsidR="00093D9A" w:rsidRDefault="00416E5B">
      <w:pPr>
        <w:spacing w:after="120"/>
      </w:pPr>
      <w:r>
        <w:lastRenderedPageBreak/>
        <w:t>The technology stack combines a TypeScript single-page application, a Python REST API, and a relational database. This is a practical architecture for a campus information system because the user interface needs many role-specific screens while the backend needs reliable validation, authorization, and transactional access to relational academic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93D9A" w14:paraId="2293EAA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E1929C9" w14:textId="77777777" w:rsidR="00093D9A" w:rsidRDefault="00416E5B">
            <w:pPr>
              <w:spacing w:after="20"/>
            </w:pPr>
            <w:r>
              <w:rPr>
                <w:b/>
                <w:bCs/>
                <w:sz w:val="18"/>
                <w:szCs w:val="18"/>
              </w:rPr>
              <w:t>Web application</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4D180" w14:textId="77777777" w:rsidR="00093D9A" w:rsidRDefault="00416E5B">
            <w:pPr>
              <w:spacing w:after="20"/>
            </w:pPr>
            <w:r>
              <w:rPr>
                <w:sz w:val="18"/>
                <w:szCs w:val="18"/>
              </w:rPr>
              <w:t>React 18, TypeScript, Vite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5C7EF" w14:textId="77777777" w:rsidR="00093D9A" w:rsidRDefault="00416E5B">
            <w:pPr>
              <w:spacing w:after="20"/>
            </w:pPr>
            <w:r>
              <w:rPr>
                <w:sz w:val="18"/>
                <w:szCs w:val="18"/>
              </w:rPr>
              <w:t>Builds the single-page application, typed components, fast local development server, and production bundle.</w:t>
            </w:r>
          </w:p>
        </w:tc>
      </w:tr>
      <w:tr w:rsidR="00093D9A" w14:paraId="0EDB9940"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F9DBF71" w14:textId="77777777" w:rsidR="00093D9A" w:rsidRDefault="00416E5B">
            <w:pPr>
              <w:spacing w:after="20"/>
            </w:pPr>
            <w:r>
              <w:rPr>
                <w:b/>
                <w:bCs/>
                <w:sz w:val="18"/>
                <w:szCs w:val="18"/>
              </w:rPr>
              <w:t>Routing</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6236D" w14:textId="77777777" w:rsidR="00093D9A" w:rsidRDefault="00416E5B">
            <w:pPr>
              <w:spacing w:after="20"/>
            </w:pPr>
            <w:r>
              <w:rPr>
                <w:sz w:val="18"/>
                <w:szCs w:val="18"/>
              </w:rPr>
              <w:t>React Router v6</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9CA1E" w14:textId="77777777" w:rsidR="00093D9A" w:rsidRDefault="00416E5B">
            <w:pPr>
              <w:spacing w:after="20"/>
            </w:pPr>
            <w:r>
              <w:rPr>
                <w:sz w:val="18"/>
                <w:szCs w:val="18"/>
              </w:rPr>
              <w:t>Defines route trees for students, instructors, academic staff, finance staff, and administrators.</w:t>
            </w:r>
          </w:p>
        </w:tc>
      </w:tr>
      <w:tr w:rsidR="00093D9A" w14:paraId="79A5EE4E"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992E725" w14:textId="77777777" w:rsidR="00093D9A" w:rsidRDefault="00416E5B">
            <w:pPr>
              <w:spacing w:after="20"/>
            </w:pPr>
            <w:r>
              <w:rPr>
                <w:b/>
                <w:bCs/>
                <w:sz w:val="18"/>
                <w:szCs w:val="18"/>
              </w:rPr>
              <w:t>Data fetching</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A4771" w14:textId="77777777" w:rsidR="00093D9A" w:rsidRDefault="00416E5B">
            <w:pPr>
              <w:spacing w:after="20"/>
            </w:pPr>
            <w:r>
              <w:rPr>
                <w:sz w:val="18"/>
                <w:szCs w:val="18"/>
              </w:rPr>
              <w:t>TanStack Query and typed API wrappers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37B18" w14:textId="77777777" w:rsidR="00093D9A" w:rsidRDefault="00416E5B">
            <w:pPr>
              <w:spacing w:after="20"/>
            </w:pPr>
            <w:r>
              <w:rPr>
                <w:sz w:val="18"/>
                <w:szCs w:val="18"/>
              </w:rPr>
              <w:t>Coordinates asynchronous backend calls and gives frontend modules a consistent request model.</w:t>
            </w:r>
          </w:p>
        </w:tc>
      </w:tr>
      <w:tr w:rsidR="00093D9A" w14:paraId="50A680B4"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DB41514" w14:textId="77777777" w:rsidR="00093D9A" w:rsidRDefault="00416E5B">
            <w:pPr>
              <w:spacing w:after="20"/>
            </w:pPr>
            <w:r>
              <w:rPr>
                <w:b/>
                <w:bCs/>
                <w:sz w:val="18"/>
                <w:szCs w:val="18"/>
              </w:rPr>
              <w:t>Styling and UI</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98C17" w14:textId="77777777" w:rsidR="00093D9A" w:rsidRDefault="00416E5B">
            <w:pPr>
              <w:spacing w:after="20"/>
            </w:pPr>
            <w:r>
              <w:rPr>
                <w:sz w:val="18"/>
                <w:szCs w:val="18"/>
              </w:rPr>
              <w:t>Tailwind CSS, Radix UI, shadcn-style components, lucide-react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01085" w14:textId="77777777" w:rsidR="00093D9A" w:rsidRDefault="00416E5B">
            <w:pPr>
              <w:spacing w:after="20"/>
            </w:pPr>
            <w:r>
              <w:rPr>
                <w:sz w:val="18"/>
                <w:szCs w:val="18"/>
              </w:rPr>
              <w:t>Provides reusable interface primitives, responsive layouts, accessible controls, and icons.</w:t>
            </w:r>
          </w:p>
        </w:tc>
      </w:tr>
      <w:tr w:rsidR="00093D9A" w14:paraId="3DE74CDC"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EA450AF" w14:textId="77777777" w:rsidR="00093D9A" w:rsidRDefault="00416E5B">
            <w:pPr>
              <w:spacing w:after="20"/>
            </w:pPr>
            <w:r>
              <w:rPr>
                <w:b/>
                <w:bCs/>
                <w:sz w:val="18"/>
                <w:szCs w:val="18"/>
              </w:rPr>
              <w:t>Backend API</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81481" w14:textId="77777777" w:rsidR="00093D9A" w:rsidRDefault="00416E5B">
            <w:pPr>
              <w:spacing w:after="20"/>
            </w:pPr>
            <w:r>
              <w:rPr>
                <w:sz w:val="18"/>
                <w:szCs w:val="18"/>
              </w:rPr>
              <w:t>FastAPI, Pydantic, Uvicorn</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F764EA" w14:textId="77777777" w:rsidR="00093D9A" w:rsidRDefault="00416E5B">
            <w:pPr>
              <w:spacing w:after="20"/>
            </w:pPr>
            <w:r>
              <w:rPr>
                <w:sz w:val="18"/>
                <w:szCs w:val="18"/>
              </w:rPr>
              <w:t>Exposes REST endpoints, request validation, OpenAPI documentation, and ASGI serving.</w:t>
            </w:r>
          </w:p>
        </w:tc>
      </w:tr>
      <w:tr w:rsidR="00093D9A" w14:paraId="2B853EDD"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D7C6451" w14:textId="77777777" w:rsidR="00093D9A" w:rsidRDefault="00416E5B">
            <w:pPr>
              <w:spacing w:after="20"/>
            </w:pPr>
            <w:r>
              <w:rPr>
                <w:b/>
                <w:bCs/>
                <w:sz w:val="18"/>
                <w:szCs w:val="18"/>
              </w:rPr>
              <w:t>Persistence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173CE" w14:textId="77777777" w:rsidR="00093D9A" w:rsidRDefault="00416E5B">
            <w:pPr>
              <w:spacing w:after="20"/>
            </w:pPr>
            <w:r>
              <w:rPr>
                <w:sz w:val="18"/>
                <w:szCs w:val="18"/>
              </w:rPr>
              <w:t>SQLAlchemy ORM, PyMySQL</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493C2" w14:textId="77777777" w:rsidR="00093D9A" w:rsidRDefault="00416E5B">
            <w:pPr>
              <w:spacing w:after="20"/>
            </w:pPr>
            <w:r>
              <w:rPr>
                <w:sz w:val="18"/>
                <w:szCs w:val="18"/>
              </w:rPr>
              <w:t>Maps Python models to relational tables and manages database sessions.</w:t>
            </w:r>
          </w:p>
        </w:tc>
      </w:tr>
      <w:tr w:rsidR="00093D9A" w14:paraId="65CD3F1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1C95F68" w14:textId="77777777" w:rsidR="00093D9A" w:rsidRDefault="00416E5B">
            <w:pPr>
              <w:spacing w:after="20"/>
            </w:pPr>
            <w:r>
              <w:rPr>
                <w:b/>
                <w:bCs/>
                <w:sz w:val="18"/>
                <w:szCs w:val="18"/>
              </w:rPr>
              <w:t>Database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DD853" w14:textId="77777777" w:rsidR="00093D9A" w:rsidRDefault="00416E5B">
            <w:pPr>
              <w:spacing w:after="20"/>
            </w:pPr>
            <w:r>
              <w:rPr>
                <w:sz w:val="18"/>
                <w:szCs w:val="18"/>
              </w:rPr>
              <w:t>MySQL 8 or MariaDB 10.4+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09CD4" w14:textId="77777777" w:rsidR="00093D9A" w:rsidRDefault="00416E5B">
            <w:pPr>
              <w:spacing w:after="20"/>
            </w:pPr>
            <w:r>
              <w:rPr>
                <w:sz w:val="18"/>
                <w:szCs w:val="18"/>
              </w:rPr>
              <w:t>Stores normalized institutional records for academic, finance, communication, and security modules.</w:t>
            </w:r>
          </w:p>
        </w:tc>
      </w:tr>
      <w:tr w:rsidR="00093D9A" w14:paraId="16487390"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DFA398A" w14:textId="77777777" w:rsidR="00093D9A" w:rsidRDefault="00416E5B">
            <w:pPr>
              <w:spacing w:after="20"/>
            </w:pPr>
            <w:r>
              <w:rPr>
                <w:b/>
                <w:bCs/>
                <w:sz w:val="18"/>
                <w:szCs w:val="18"/>
              </w:rPr>
              <w:t>Authentication</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E10FD" w14:textId="77777777" w:rsidR="00093D9A" w:rsidRDefault="00416E5B">
            <w:pPr>
              <w:spacing w:after="20"/>
            </w:pPr>
            <w:r>
              <w:rPr>
                <w:sz w:val="18"/>
                <w:szCs w:val="18"/>
              </w:rPr>
              <w:t>JWT, python-jose, PyJWT, passlib bcrypt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5E9A0C" w14:textId="77777777" w:rsidR="00093D9A" w:rsidRDefault="00416E5B">
            <w:pPr>
              <w:spacing w:after="20"/>
            </w:pPr>
            <w:r>
              <w:rPr>
                <w:sz w:val="18"/>
                <w:szCs w:val="18"/>
              </w:rPr>
              <w:t>Creates and verifies access tokens and hashes user passwords.</w:t>
            </w:r>
          </w:p>
        </w:tc>
      </w:tr>
      <w:tr w:rsidR="00093D9A" w14:paraId="4579B1E5"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4860D70" w14:textId="77777777" w:rsidR="00093D9A" w:rsidRDefault="00416E5B">
            <w:pPr>
              <w:spacing w:after="20"/>
            </w:pPr>
            <w:r>
              <w:rPr>
                <w:b/>
                <w:bCs/>
                <w:sz w:val="18"/>
                <w:szCs w:val="18"/>
              </w:rPr>
              <w:t>Tooling</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BE6F62" w14:textId="77777777" w:rsidR="00093D9A" w:rsidRDefault="00416E5B">
            <w:pPr>
              <w:spacing w:after="20"/>
            </w:pPr>
            <w:r>
              <w:rPr>
                <w:sz w:val="18"/>
                <w:szCs w:val="18"/>
              </w:rPr>
              <w:t>Vitest, ESLint, Pytest, Docker Compose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3D973" w14:textId="77777777" w:rsidR="00093D9A" w:rsidRDefault="00416E5B">
            <w:pPr>
              <w:spacing w:after="20"/>
            </w:pPr>
            <w:r>
              <w:rPr>
                <w:sz w:val="18"/>
                <w:szCs w:val="18"/>
              </w:rPr>
              <w:t>Supports testing, linting, repeatable local setup, and full-stack container execution.</w:t>
            </w:r>
          </w:p>
        </w:tc>
      </w:tr>
    </w:tbl>
    <w:p w14:paraId="68AA82F8" w14:textId="77777777" w:rsidR="00093D9A" w:rsidRDefault="00093D9A">
      <w:pPr>
        <w:spacing w:after="140"/>
      </w:pPr>
    </w:p>
    <w:p w14:paraId="706F49B2" w14:textId="77777777" w:rsidR="00093D9A" w:rsidRDefault="00416E5B">
      <w:pPr>
        <w:spacing w:after="120"/>
      </w:pPr>
      <w:r>
        <w:t>React and TypeScript are used because the frontend has many forms, dashboards, and data views. TypeScript makes API response shapes explicit and reduces mistakes when passing records between UI components. Vite keeps local development fast and provides the production build pipeline.</w:t>
      </w:r>
    </w:p>
    <w:p w14:paraId="786B1730" w14:textId="77777777" w:rsidR="00093D9A" w:rsidRDefault="00416E5B">
      <w:pPr>
        <w:spacing w:after="120"/>
      </w:pPr>
      <w:r>
        <w:t>FastAPI is a strong match for this backend because it encourages small route functions, explicit dependency injection, and generated OpenAPI documentation. Pydantic schemas can describe request and response payloads, while SQLAlchemy models represent persistent database records. The backend can therefore remain readable while still supporting a broad set of endpoints.</w:t>
      </w:r>
    </w:p>
    <w:p w14:paraId="3F659170" w14:textId="77777777" w:rsidR="00093D9A" w:rsidRDefault="00416E5B">
      <w:pPr>
        <w:spacing w:after="120"/>
      </w:pPr>
      <w:r>
        <w:t>MySQL or MariaDB is appropriate because the data is highly relational. Users connect to students, staff profiles, instructors, registrations, offerings, courses, semesters, invoices, payments, attendance records, grades, and communication records. Foreign keys and unique constraints allow the database to enforce relationships that should not depend only on frontend validation.</w:t>
      </w:r>
    </w:p>
    <w:p w14:paraId="3689390D" w14:textId="77777777" w:rsidR="00093D9A" w:rsidRDefault="00416E5B">
      <w:pPr>
        <w:spacing w:after="120"/>
      </w:pPr>
      <w:r>
        <w:t>Docker Compose is included to reduce setup friction. It can start the database, backend, and frontend together, which is useful for demonstrations and evaluator testing. Local manual setup remains useful for active development because it makes it easier to restart one layer without rebuilding the whole stack.</w:t>
      </w:r>
    </w:p>
    <w:p w14:paraId="495E6683" w14:textId="77777777" w:rsidR="00093D9A" w:rsidRDefault="00416E5B">
      <w:pPr>
        <w:pStyle w:val="Heading2"/>
      </w:pPr>
      <w:bookmarkStart w:id="63" w:name="_Toc231590286"/>
      <w:r>
        <w:lastRenderedPageBreak/>
        <w:t>6.3 Code Snippets - Web App</w:t>
      </w:r>
      <w:bookmarkEnd w:id="63"/>
    </w:p>
    <w:p w14:paraId="458F91AC" w14:textId="77777777" w:rsidR="00093D9A" w:rsidRDefault="00416E5B">
      <w:pPr>
        <w:spacing w:after="120"/>
      </w:pPr>
      <w:r>
        <w:t>The web application snippets show how the React client communicates with the API, stores authenticated user state, and protects role-specific routes. These excerpts were selected because they represent cross-cutting frontend behavior used by many pages.</w:t>
      </w:r>
    </w:p>
    <w:p w14:paraId="2FD44469" w14:textId="77777777" w:rsidR="00093D9A" w:rsidRDefault="00416E5B">
      <w:pPr>
        <w:spacing w:after="40"/>
      </w:pPr>
      <w:r>
        <w:rPr>
          <w:b/>
          <w:bCs/>
          <w:i/>
          <w:iCs/>
        </w:rPr>
        <w:t>Typed API request helper with bearer-token support (frontend/src/lib/api.ts, lines 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2DCD510E"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7D512A36" w14:textId="77777777" w:rsidR="00093D9A" w:rsidRDefault="00416E5B">
            <w:pPr>
              <w:spacing w:line="200" w:lineRule="auto"/>
            </w:pP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BASE_URL</w:t>
            </w:r>
            <w:r>
              <w:rPr>
                <w:rFonts w:ascii="Consolas" w:eastAsia="Consolas" w:hAnsi="Consolas" w:cs="Consolas"/>
                <w:color w:val="F8FAFC"/>
                <w:sz w:val="14"/>
                <w:szCs w:val="14"/>
              </w:rPr>
              <w:t xml:space="preserve"> = (</w:t>
            </w:r>
            <w:r>
              <w:rPr>
                <w:rFonts w:ascii="Consolas" w:eastAsia="Consolas" w:hAnsi="Consolas" w:cs="Consolas"/>
                <w:color w:val="C586C0"/>
                <w:sz w:val="14"/>
                <w:szCs w:val="14"/>
              </w:rPr>
              <w:t>import</w:t>
            </w:r>
            <w:r>
              <w:rPr>
                <w:rFonts w:ascii="Consolas" w:eastAsia="Consolas" w:hAnsi="Consolas" w:cs="Consolas"/>
                <w:color w:val="F8FAFC"/>
                <w:sz w:val="14"/>
                <w:szCs w:val="14"/>
              </w:rPr>
              <w:t>.meta.env.</w:t>
            </w:r>
            <w:r>
              <w:rPr>
                <w:rFonts w:ascii="Consolas" w:eastAsia="Consolas" w:hAnsi="Consolas" w:cs="Consolas"/>
                <w:color w:val="4EC9B0"/>
                <w:sz w:val="14"/>
                <w:szCs w:val="14"/>
              </w:rPr>
              <w:t>VITE_API_BASE_URL</w:t>
            </w:r>
            <w:r>
              <w:rPr>
                <w:rFonts w:ascii="Consolas" w:eastAsia="Consolas" w:hAnsi="Consolas" w:cs="Consolas"/>
                <w:color w:val="F8FAFC"/>
                <w:sz w:val="14"/>
                <w:szCs w:val="14"/>
              </w:rPr>
              <w:t xml:space="preserve"> ?? </w:t>
            </w:r>
            <w:r>
              <w:rPr>
                <w:rFonts w:ascii="Consolas" w:eastAsia="Consolas" w:hAnsi="Consolas" w:cs="Consolas"/>
                <w:color w:val="CE9178"/>
                <w:sz w:val="14"/>
                <w:szCs w:val="14"/>
              </w:rPr>
              <w:t>"</w:t>
            </w:r>
            <w:r>
              <w:rPr>
                <w:rFonts w:ascii="Consolas" w:eastAsia="Consolas" w:hAnsi="Consolas" w:cs="Consolas"/>
                <w:color w:val="F8FAFC"/>
                <w:sz w:val="14"/>
                <w:szCs w:val="14"/>
              </w:rPr>
              <w:t>http:</w:t>
            </w:r>
            <w:r>
              <w:rPr>
                <w:rFonts w:ascii="Consolas" w:eastAsia="Consolas" w:hAnsi="Consolas" w:cs="Consolas"/>
                <w:color w:val="6A9955"/>
                <w:sz w:val="14"/>
                <w:szCs w:val="14"/>
              </w:rPr>
              <w:t>//127.0.0.1:8001").replace(/\/$/,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function</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getToken</w:t>
            </w:r>
            <w:r>
              <w:rPr>
                <w:rFonts w:ascii="Consolas" w:eastAsia="Consolas" w:hAnsi="Consolas" w:cs="Consolas"/>
                <w:color w:val="F8FAFC"/>
                <w:sz w:val="14"/>
                <w:szCs w:val="14"/>
              </w:rPr>
              <w:t xml:space="preserve">(): string |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localStorage.</w:t>
            </w:r>
            <w:r>
              <w:rPr>
                <w:rFonts w:ascii="Consolas" w:eastAsia="Consolas" w:hAnsi="Consolas" w:cs="Consolas"/>
                <w:color w:val="DCDCAA"/>
                <w:sz w:val="14"/>
                <w:szCs w:val="14"/>
              </w:rPr>
              <w:t>getItem</w:t>
            </w:r>
            <w:r>
              <w:rPr>
                <w:rFonts w:ascii="Consolas" w:eastAsia="Consolas" w:hAnsi="Consolas" w:cs="Consolas"/>
                <w:color w:val="F8FAFC"/>
                <w:sz w:val="14"/>
                <w:szCs w:val="14"/>
              </w:rPr>
              <w:t>(</w:t>
            </w:r>
            <w:r>
              <w:rPr>
                <w:rFonts w:ascii="Consolas" w:eastAsia="Consolas" w:hAnsi="Consolas" w:cs="Consolas"/>
                <w:color w:val="CE9178"/>
                <w:sz w:val="14"/>
                <w:szCs w:val="14"/>
              </w:rPr>
              <w:t>"token"</w:t>
            </w:r>
            <w:r>
              <w:rPr>
                <w:rFonts w:ascii="Consolas" w:eastAsia="Consolas" w:hAnsi="Consolas" w:cs="Consolas"/>
                <w:color w:val="F8FAFC"/>
                <w:sz w:val="14"/>
                <w:szCs w:val="14"/>
              </w:rPr>
              <w:t>);</w:t>
            </w:r>
            <w:r>
              <w:rPr>
                <w:rFonts w:ascii="Consolas" w:eastAsia="Consolas" w:hAnsi="Consolas" w:cs="Consolas"/>
                <w:color w:val="F8FAFC"/>
                <w:sz w:val="14"/>
                <w:szCs w:val="14"/>
              </w:rPr>
              <w:b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async</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function</w:t>
            </w:r>
            <w:r>
              <w:rPr>
                <w:rFonts w:ascii="Consolas" w:eastAsia="Consolas" w:hAnsi="Consolas" w:cs="Consolas"/>
                <w:color w:val="F8FAFC"/>
                <w:sz w:val="14"/>
                <w:szCs w:val="14"/>
              </w:rPr>
              <w:t xml:space="preserve"> request&lt;</w:t>
            </w:r>
            <w:r>
              <w:rPr>
                <w:rFonts w:ascii="Consolas" w:eastAsia="Consolas" w:hAnsi="Consolas" w:cs="Consolas"/>
                <w:color w:val="4EC9B0"/>
                <w:sz w:val="14"/>
                <w:szCs w:val="14"/>
              </w:rPr>
              <w:t>T</w:t>
            </w:r>
            <w:r>
              <w:rPr>
                <w:rFonts w:ascii="Consolas" w:eastAsia="Consolas" w:hAnsi="Consolas" w:cs="Consolas"/>
                <w:color w:val="DCDCAA"/>
                <w:sz w:val="14"/>
                <w:szCs w:val="14"/>
              </w:rPr>
              <w:t>&gt;</w:t>
            </w:r>
            <w:r>
              <w:rPr>
                <w:rFonts w:ascii="Consolas" w:eastAsia="Consolas" w:hAnsi="Consolas" w:cs="Consolas"/>
                <w:color w:val="F8FAFC"/>
                <w:sz w:val="14"/>
                <w:szCs w:val="14"/>
              </w:rPr>
              <w:t xml:space="preserve">(method: string, path: string, body?: unknown, auth = </w:t>
            </w:r>
            <w:r>
              <w:rPr>
                <w:rFonts w:ascii="Consolas" w:eastAsia="Consolas" w:hAnsi="Consolas" w:cs="Consolas"/>
                <w:color w:val="C586C0"/>
                <w:sz w:val="14"/>
                <w:szCs w:val="14"/>
              </w:rPr>
              <w:t>true</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Promise</w:t>
            </w:r>
            <w:r>
              <w:rPr>
                <w:rFonts w:ascii="Consolas" w:eastAsia="Consolas" w:hAnsi="Consolas" w:cs="Consolas"/>
                <w:color w:val="F8FAFC"/>
                <w:sz w:val="14"/>
                <w:szCs w:val="14"/>
              </w:rPr>
              <w:t>&lt;</w:t>
            </w:r>
            <w:r>
              <w:rPr>
                <w:rFonts w:ascii="Consolas" w:eastAsia="Consolas" w:hAnsi="Consolas" w:cs="Consolas"/>
                <w:color w:val="4EC9B0"/>
                <w:sz w:val="14"/>
                <w:szCs w:val="14"/>
              </w:rPr>
              <w:t>T</w:t>
            </w:r>
            <w:r>
              <w:rPr>
                <w:rFonts w:ascii="Consolas" w:eastAsia="Consolas" w:hAnsi="Consolas" w:cs="Consolas"/>
                <w:color w:val="F8FAFC"/>
                <w:sz w:val="14"/>
                <w:szCs w:val="14"/>
              </w:rPr>
              <w:t>&gt;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isFormData = body instanceof </w:t>
            </w:r>
            <w:r>
              <w:rPr>
                <w:rFonts w:ascii="Consolas" w:eastAsia="Consolas" w:hAnsi="Consolas" w:cs="Consolas"/>
                <w:color w:val="4EC9B0"/>
                <w:sz w:val="14"/>
                <w:szCs w:val="14"/>
              </w:rPr>
              <w:t>FormData</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headers: </w:t>
            </w:r>
            <w:r>
              <w:rPr>
                <w:rFonts w:ascii="Consolas" w:eastAsia="Consolas" w:hAnsi="Consolas" w:cs="Consolas"/>
                <w:color w:val="4EC9B0"/>
                <w:sz w:val="14"/>
                <w:szCs w:val="14"/>
              </w:rPr>
              <w:t>Record</w:t>
            </w:r>
            <w:r>
              <w:rPr>
                <w:rFonts w:ascii="Consolas" w:eastAsia="Consolas" w:hAnsi="Consolas" w:cs="Consolas"/>
                <w:color w:val="F8FAFC"/>
                <w:sz w:val="14"/>
                <w:szCs w:val="14"/>
              </w:rPr>
              <w:t xml:space="preserve">&lt;string, string&gt; = isFormData ? {} : { </w:t>
            </w:r>
            <w:r>
              <w:rPr>
                <w:rFonts w:ascii="Consolas" w:eastAsia="Consolas" w:hAnsi="Consolas" w:cs="Consolas"/>
                <w:color w:val="CE9178"/>
                <w:sz w:val="14"/>
                <w:szCs w:val="14"/>
              </w:rPr>
              <w:t>"Content-Type"</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"application/json"</w:t>
            </w:r>
            <w:r>
              <w:rPr>
                <w:rFonts w:ascii="Consolas" w:eastAsia="Consolas" w:hAnsi="Consolas" w:cs="Consolas"/>
                <w:color w:val="F8FAFC"/>
                <w:sz w:val="14"/>
                <w:szCs w:val="14"/>
              </w:rP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(auth)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token = </w:t>
            </w:r>
            <w:r>
              <w:rPr>
                <w:rFonts w:ascii="Consolas" w:eastAsia="Consolas" w:hAnsi="Consolas" w:cs="Consolas"/>
                <w:color w:val="DCDCAA"/>
                <w:sz w:val="14"/>
                <w:szCs w:val="14"/>
              </w:rPr>
              <w:t>getToken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(token) headers[</w:t>
            </w:r>
            <w:r>
              <w:rPr>
                <w:rFonts w:ascii="Consolas" w:eastAsia="Consolas" w:hAnsi="Consolas" w:cs="Consolas"/>
                <w:color w:val="CE9178"/>
                <w:sz w:val="14"/>
                <w:szCs w:val="14"/>
              </w:rPr>
              <w:t>"Authorization"</w:t>
            </w:r>
            <w:r>
              <w:rPr>
                <w:rFonts w:ascii="Consolas" w:eastAsia="Consolas" w:hAnsi="Consolas" w:cs="Consolas"/>
                <w:color w:val="F8FAFC"/>
                <w:sz w:val="14"/>
                <w:szCs w:val="14"/>
              </w:rPr>
              <w:t xml:space="preserve">] = </w:t>
            </w:r>
            <w:r>
              <w:rPr>
                <w:rFonts w:ascii="Consolas" w:eastAsia="Consolas" w:hAnsi="Consolas" w:cs="Consolas"/>
                <w:color w:val="CE9178"/>
                <w:sz w:val="14"/>
                <w:szCs w:val="14"/>
              </w:rPr>
              <w:t>`Bearer ${token}`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let</w:t>
            </w:r>
            <w:r>
              <w:rPr>
                <w:rFonts w:ascii="Consolas" w:eastAsia="Consolas" w:hAnsi="Consolas" w:cs="Consolas"/>
                <w:color w:val="F8FAFC"/>
                <w:sz w:val="14"/>
                <w:szCs w:val="14"/>
              </w:rPr>
              <w:t xml:space="preserve"> res: </w:t>
            </w:r>
            <w:r>
              <w:rPr>
                <w:rFonts w:ascii="Consolas" w:eastAsia="Consolas" w:hAnsi="Consolas" w:cs="Consolas"/>
                <w:color w:val="4EC9B0"/>
                <w:sz w:val="14"/>
                <w:szCs w:val="14"/>
              </w:rPr>
              <w:t>Response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try</w:t>
            </w:r>
            <w:r>
              <w:rPr>
                <w:rFonts w:ascii="Consolas" w:eastAsia="Consolas" w:hAnsi="Consolas" w:cs="Consolas"/>
                <w:color w:val="F8FAFC"/>
                <w:sz w:val="14"/>
                <w:szCs w:val="14"/>
              </w:rPr>
              <w:t xml:space="preserve"> {</w:t>
            </w:r>
            <w:r>
              <w:rPr>
                <w:rFonts w:ascii="Consolas" w:eastAsia="Consolas" w:hAnsi="Consolas" w:cs="Consolas"/>
                <w:color w:val="F8FAFC"/>
                <w:sz w:val="14"/>
                <w:szCs w:val="14"/>
              </w:rPr>
              <w:br/>
              <w:t xml:space="preserve">    res = </w:t>
            </w:r>
            <w:r>
              <w:rPr>
                <w:rFonts w:ascii="Consolas" w:eastAsia="Consolas" w:hAnsi="Consolas" w:cs="Consolas"/>
                <w:color w:val="C586C0"/>
                <w:sz w:val="14"/>
                <w:szCs w:val="14"/>
              </w:rPr>
              <w:t>await</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fetch</w:t>
            </w:r>
            <w:r>
              <w:rPr>
                <w:rFonts w:ascii="Consolas" w:eastAsia="Consolas" w:hAnsi="Consolas" w:cs="Consolas"/>
                <w:color w:val="F8FAFC"/>
                <w:sz w:val="14"/>
                <w:szCs w:val="14"/>
              </w:rPr>
              <w:t>(</w:t>
            </w:r>
            <w:r>
              <w:rPr>
                <w:rFonts w:ascii="Consolas" w:eastAsia="Consolas" w:hAnsi="Consolas" w:cs="Consolas"/>
                <w:color w:val="CE9178"/>
                <w:sz w:val="14"/>
                <w:szCs w:val="14"/>
              </w:rPr>
              <w:t>`${BASE_URL}${path}`</w:t>
            </w:r>
            <w:r>
              <w:rPr>
                <w:rFonts w:ascii="Consolas" w:eastAsia="Consolas" w:hAnsi="Consolas" w:cs="Consolas"/>
                <w:color w:val="F8FAFC"/>
                <w:sz w:val="14"/>
                <w:szCs w:val="14"/>
              </w:rPr>
              <w:t>, {</w:t>
            </w:r>
            <w:r>
              <w:rPr>
                <w:rFonts w:ascii="Consolas" w:eastAsia="Consolas" w:hAnsi="Consolas" w:cs="Consolas"/>
                <w:color w:val="F8FAFC"/>
                <w:sz w:val="14"/>
                <w:szCs w:val="14"/>
              </w:rPr>
              <w:br/>
              <w:t xml:space="preserve">      method,</w:t>
            </w:r>
            <w:r>
              <w:rPr>
                <w:rFonts w:ascii="Consolas" w:eastAsia="Consolas" w:hAnsi="Consolas" w:cs="Consolas"/>
                <w:color w:val="F8FAFC"/>
                <w:sz w:val="14"/>
                <w:szCs w:val="14"/>
              </w:rPr>
              <w:br/>
              <w:t xml:space="preserve">      headers,</w:t>
            </w:r>
            <w:r>
              <w:rPr>
                <w:rFonts w:ascii="Consolas" w:eastAsia="Consolas" w:hAnsi="Consolas" w:cs="Consolas"/>
                <w:color w:val="F8FAFC"/>
                <w:sz w:val="14"/>
                <w:szCs w:val="14"/>
              </w:rPr>
              <w:br/>
              <w:t xml:space="preserve">      body: body ? (isFormData ? body : </w:t>
            </w:r>
            <w:r>
              <w:rPr>
                <w:rFonts w:ascii="Consolas" w:eastAsia="Consolas" w:hAnsi="Consolas" w:cs="Consolas"/>
                <w:color w:val="4EC9B0"/>
                <w:sz w:val="14"/>
                <w:szCs w:val="14"/>
              </w:rPr>
              <w:t>JSON</w:t>
            </w:r>
            <w:r>
              <w:rPr>
                <w:rFonts w:ascii="Consolas" w:eastAsia="Consolas" w:hAnsi="Consolas" w:cs="Consolas"/>
                <w:color w:val="F8FAFC"/>
                <w:sz w:val="14"/>
                <w:szCs w:val="14"/>
              </w:rPr>
              <w:t>.</w:t>
            </w:r>
            <w:r>
              <w:rPr>
                <w:rFonts w:ascii="Consolas" w:eastAsia="Consolas" w:hAnsi="Consolas" w:cs="Consolas"/>
                <w:color w:val="DCDCAA"/>
                <w:sz w:val="14"/>
                <w:szCs w:val="14"/>
              </w:rPr>
              <w:t>stringify</w:t>
            </w:r>
            <w:r>
              <w:rPr>
                <w:rFonts w:ascii="Consolas" w:eastAsia="Consolas" w:hAnsi="Consolas" w:cs="Consolas"/>
                <w:color w:val="F8FAFC"/>
                <w:sz w:val="14"/>
                <w:szCs w:val="14"/>
              </w:rPr>
              <w:t xml:space="preserve">(body)) : </w:t>
            </w:r>
            <w:r>
              <w:rPr>
                <w:rFonts w:ascii="Consolas" w:eastAsia="Consolas" w:hAnsi="Consolas" w:cs="Consolas"/>
                <w:color w:val="C586C0"/>
                <w:sz w:val="14"/>
                <w:szCs w:val="14"/>
              </w:rPr>
              <w:t>undefined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 </w:t>
            </w:r>
            <w:r>
              <w:rPr>
                <w:rFonts w:ascii="Consolas" w:eastAsia="Consolas" w:hAnsi="Consolas" w:cs="Consolas"/>
                <w:color w:val="C586C0"/>
                <w:sz w:val="14"/>
                <w:szCs w:val="14"/>
              </w:rPr>
              <w:t>catch</w:t>
            </w:r>
            <w:r>
              <w:rPr>
                <w:rFonts w:ascii="Consolas" w:eastAsia="Consolas" w:hAnsi="Consolas" w:cs="Consolas"/>
                <w:color w:val="F8FAFC"/>
                <w:sz w:val="14"/>
                <w:szCs w:val="14"/>
              </w:rP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throw</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new</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Error</w:t>
            </w:r>
            <w:r>
              <w:rPr>
                <w:rFonts w:ascii="Consolas" w:eastAsia="Consolas" w:hAnsi="Consolas" w:cs="Consolas"/>
                <w:color w:val="F8FAFC"/>
                <w:sz w:val="14"/>
                <w:szCs w:val="14"/>
              </w:rPr>
              <w:t>(</w:t>
            </w:r>
            <w:r>
              <w:rPr>
                <w:rFonts w:ascii="Consolas" w:eastAsia="Consolas" w:hAnsi="Consolas" w:cs="Consolas"/>
                <w:color w:val="CE9178"/>
                <w:sz w:val="14"/>
                <w:szCs w:val="14"/>
              </w:rPr>
              <w:t>"Could not reach the backend. Please check that the API server is running."</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(!res.ok) {</w:t>
            </w:r>
            <w:r>
              <w:rPr>
                <w:rFonts w:ascii="Consolas" w:eastAsia="Consolas" w:hAnsi="Consolas" w:cs="Consolas"/>
                <w:color w:val="F8FAFC"/>
                <w:sz w:val="14"/>
                <w:szCs w:val="14"/>
              </w:rPr>
              <w:br/>
              <w:t xml:space="preserve">    </w:t>
            </w:r>
            <w:r>
              <w:rPr>
                <w:rFonts w:ascii="Consolas" w:eastAsia="Consolas" w:hAnsi="Consolas" w:cs="Consolas"/>
                <w:color w:val="6A9955"/>
                <w:sz w:val="14"/>
                <w:szCs w:val="14"/>
              </w:rPr>
              <w:t>// Auto-clear stale auth on 401 from authenticated requests, so the app can recover</w:t>
            </w:r>
            <w:r>
              <w:rPr>
                <w:rFonts w:ascii="Consolas" w:eastAsia="Consolas" w:hAnsi="Consolas" w:cs="Consolas"/>
                <w:color w:val="F8FAFC"/>
                <w:sz w:val="14"/>
                <w:szCs w:val="14"/>
              </w:rPr>
              <w:br/>
              <w:t xml:space="preserve">    </w:t>
            </w:r>
            <w:r>
              <w:rPr>
                <w:rFonts w:ascii="Consolas" w:eastAsia="Consolas" w:hAnsi="Consolas" w:cs="Consolas"/>
                <w:color w:val="6A9955"/>
                <w:sz w:val="14"/>
                <w:szCs w:val="14"/>
              </w:rPr>
              <w:t>// (e.g. after a JWT secret rotation or token expiry).</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(res.status === </w:t>
            </w:r>
            <w:r>
              <w:rPr>
                <w:rFonts w:ascii="Consolas" w:eastAsia="Consolas" w:hAnsi="Consolas" w:cs="Consolas"/>
                <w:color w:val="B5CEA8"/>
                <w:sz w:val="14"/>
                <w:szCs w:val="14"/>
              </w:rPr>
              <w:t>401</w:t>
            </w:r>
            <w:r>
              <w:rPr>
                <w:rFonts w:ascii="Consolas" w:eastAsia="Consolas" w:hAnsi="Consolas" w:cs="Consolas"/>
                <w:color w:val="F8FAFC"/>
                <w:sz w:val="14"/>
                <w:szCs w:val="14"/>
              </w:rPr>
              <w:t xml:space="preserve"> &amp;&amp; auth &amp;&amp; path !== </w:t>
            </w:r>
            <w:r>
              <w:rPr>
                <w:rFonts w:ascii="Consolas" w:eastAsia="Consolas" w:hAnsi="Consolas" w:cs="Consolas"/>
                <w:color w:val="CE9178"/>
                <w:sz w:val="14"/>
                <w:szCs w:val="14"/>
              </w:rPr>
              <w:t>"/auth/login"</w:t>
            </w:r>
            <w:r>
              <w:rPr>
                <w:rFonts w:ascii="Consolas" w:eastAsia="Consolas" w:hAnsi="Consolas" w:cs="Consolas"/>
                <w:color w:val="F8FAFC"/>
                <w:sz w:val="14"/>
                <w:szCs w:val="14"/>
              </w:rPr>
              <w:t>)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try</w:t>
            </w:r>
            <w:r>
              <w:rPr>
                <w:rFonts w:ascii="Consolas" w:eastAsia="Consolas" w:hAnsi="Consolas" w:cs="Consolas"/>
                <w:color w:val="F8FAFC"/>
                <w:sz w:val="14"/>
                <w:szCs w:val="14"/>
              </w:rPr>
              <w:t xml:space="preserve"> {</w:t>
            </w:r>
            <w:r>
              <w:rPr>
                <w:rFonts w:ascii="Consolas" w:eastAsia="Consolas" w:hAnsi="Consolas" w:cs="Consolas"/>
                <w:color w:val="F8FAFC"/>
                <w:sz w:val="14"/>
                <w:szCs w:val="14"/>
              </w:rPr>
              <w:br/>
              <w:t xml:space="preserve">        localStorage.</w:t>
            </w:r>
            <w:r>
              <w:rPr>
                <w:rFonts w:ascii="Consolas" w:eastAsia="Consolas" w:hAnsi="Consolas" w:cs="Consolas"/>
                <w:color w:val="DCDCAA"/>
                <w:sz w:val="14"/>
                <w:szCs w:val="14"/>
              </w:rPr>
              <w:t>removeItem</w:t>
            </w:r>
            <w:r>
              <w:rPr>
                <w:rFonts w:ascii="Consolas" w:eastAsia="Consolas" w:hAnsi="Consolas" w:cs="Consolas"/>
                <w:color w:val="F8FAFC"/>
                <w:sz w:val="14"/>
                <w:szCs w:val="14"/>
              </w:rPr>
              <w:t>(</w:t>
            </w:r>
            <w:r>
              <w:rPr>
                <w:rFonts w:ascii="Consolas" w:eastAsia="Consolas" w:hAnsi="Consolas" w:cs="Consolas"/>
                <w:color w:val="CE9178"/>
                <w:sz w:val="14"/>
                <w:szCs w:val="14"/>
              </w:rPr>
              <w:t>"token"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localStorage.</w:t>
            </w:r>
            <w:r>
              <w:rPr>
                <w:rFonts w:ascii="Consolas" w:eastAsia="Consolas" w:hAnsi="Consolas" w:cs="Consolas"/>
                <w:color w:val="DCDCAA"/>
                <w:sz w:val="14"/>
                <w:szCs w:val="14"/>
              </w:rPr>
              <w:t>removeItem</w:t>
            </w:r>
            <w:r>
              <w:rPr>
                <w:rFonts w:ascii="Consolas" w:eastAsia="Consolas" w:hAnsi="Consolas" w:cs="Consolas"/>
                <w:color w:val="F8FAFC"/>
                <w:sz w:val="14"/>
                <w:szCs w:val="14"/>
              </w:rPr>
              <w:t>(</w:t>
            </w:r>
            <w:r>
              <w:rPr>
                <w:rFonts w:ascii="Consolas" w:eastAsia="Consolas" w:hAnsi="Consolas" w:cs="Consolas"/>
                <w:color w:val="CE9178"/>
                <w:sz w:val="14"/>
                <w:szCs w:val="14"/>
              </w:rPr>
              <w:t>"cis.user"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 </w:t>
            </w:r>
            <w:r>
              <w:rPr>
                <w:rFonts w:ascii="Consolas" w:eastAsia="Consolas" w:hAnsi="Consolas" w:cs="Consolas"/>
                <w:color w:val="C586C0"/>
                <w:sz w:val="14"/>
                <w:szCs w:val="14"/>
              </w:rPr>
              <w:t>catch</w:t>
            </w:r>
            <w:r>
              <w:rPr>
                <w:rFonts w:ascii="Consolas" w:eastAsia="Consolas" w:hAnsi="Consolas" w:cs="Consolas"/>
                <w:color w:val="F8FAFC"/>
                <w:sz w:val="14"/>
                <w:szCs w:val="14"/>
              </w:rPr>
              <w:t xml:space="preserve"> { /* ignore */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(typeof window !== </w:t>
            </w:r>
            <w:r>
              <w:rPr>
                <w:rFonts w:ascii="Consolas" w:eastAsia="Consolas" w:hAnsi="Consolas" w:cs="Consolas"/>
                <w:color w:val="CE9178"/>
                <w:sz w:val="14"/>
                <w:szCs w:val="14"/>
              </w:rPr>
              <w:t>"undefined"</w:t>
            </w:r>
            <w:r>
              <w:rPr>
                <w:rFonts w:ascii="Consolas" w:eastAsia="Consolas" w:hAnsi="Consolas" w:cs="Consolas"/>
                <w:color w:val="F8FAFC"/>
                <w:sz w:val="14"/>
                <w:szCs w:val="14"/>
              </w:rPr>
              <w:t xml:space="preserve"> &amp;&amp; window.location.pathname !== </w:t>
            </w:r>
            <w:r>
              <w:rPr>
                <w:rFonts w:ascii="Consolas" w:eastAsia="Consolas" w:hAnsi="Consolas" w:cs="Consolas"/>
                <w:color w:val="CE9178"/>
                <w:sz w:val="14"/>
                <w:szCs w:val="14"/>
              </w:rPr>
              <w:t>"/"</w:t>
            </w:r>
            <w:r>
              <w:rPr>
                <w:rFonts w:ascii="Consolas" w:eastAsia="Consolas" w:hAnsi="Consolas" w:cs="Consolas"/>
                <w:color w:val="F8FAFC"/>
                <w:sz w:val="14"/>
                <w:szCs w:val="14"/>
              </w:rPr>
              <w:t>) {</w:t>
            </w:r>
            <w:r>
              <w:rPr>
                <w:rFonts w:ascii="Consolas" w:eastAsia="Consolas" w:hAnsi="Consolas" w:cs="Consolas"/>
                <w:color w:val="F8FAFC"/>
                <w:sz w:val="14"/>
                <w:szCs w:val="14"/>
              </w:rPr>
              <w:br/>
              <w:t xml:space="preserve">        window.location.href = </w:t>
            </w:r>
            <w:r>
              <w:rPr>
                <w:rFonts w:ascii="Consolas" w:eastAsia="Consolas" w:hAnsi="Consolas" w:cs="Consolas"/>
                <w:color w:val="CE9178"/>
                <w:sz w:val="14"/>
                <w:szCs w:val="14"/>
              </w:rPr>
              <w: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err = </w:t>
            </w:r>
            <w:r>
              <w:rPr>
                <w:rFonts w:ascii="Consolas" w:eastAsia="Consolas" w:hAnsi="Consolas" w:cs="Consolas"/>
                <w:color w:val="C586C0"/>
                <w:sz w:val="14"/>
                <w:szCs w:val="14"/>
              </w:rPr>
              <w:t>await</w:t>
            </w:r>
            <w:r>
              <w:rPr>
                <w:rFonts w:ascii="Consolas" w:eastAsia="Consolas" w:hAnsi="Consolas" w:cs="Consolas"/>
                <w:color w:val="F8FAFC"/>
                <w:sz w:val="14"/>
                <w:szCs w:val="14"/>
              </w:rPr>
              <w:t xml:space="preserve"> res.</w:t>
            </w:r>
            <w:r>
              <w:rPr>
                <w:rFonts w:ascii="Consolas" w:eastAsia="Consolas" w:hAnsi="Consolas" w:cs="Consolas"/>
                <w:color w:val="DCDCAA"/>
                <w:sz w:val="14"/>
                <w:szCs w:val="14"/>
              </w:rPr>
              <w:t>json</w:t>
            </w:r>
            <w:r>
              <w:rPr>
                <w:rFonts w:ascii="Consolas" w:eastAsia="Consolas" w:hAnsi="Consolas" w:cs="Consolas"/>
                <w:color w:val="F8FAFC"/>
                <w:sz w:val="14"/>
                <w:szCs w:val="14"/>
              </w:rPr>
              <w:t>().</w:t>
            </w:r>
            <w:r>
              <w:rPr>
                <w:rFonts w:ascii="Consolas" w:eastAsia="Consolas" w:hAnsi="Consolas" w:cs="Consolas"/>
                <w:color w:val="C586C0"/>
                <w:sz w:val="14"/>
                <w:szCs w:val="14"/>
              </w:rPr>
              <w:t>catch</w:t>
            </w:r>
            <w:r>
              <w:rPr>
                <w:rFonts w:ascii="Consolas" w:eastAsia="Consolas" w:hAnsi="Consolas" w:cs="Consolas"/>
                <w:color w:val="DCDCAA"/>
                <w:sz w:val="14"/>
                <w:szCs w:val="14"/>
              </w:rPr>
              <w:t>(</w:t>
            </w:r>
            <w:r>
              <w:rPr>
                <w:rFonts w:ascii="Consolas" w:eastAsia="Consolas" w:hAnsi="Consolas" w:cs="Consolas"/>
                <w:color w:val="F8FAFC"/>
                <w:sz w:val="14"/>
                <w:szCs w:val="14"/>
              </w:rPr>
              <w:t>() =&gt; ({ detail: res.statusText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detail = </w:t>
            </w:r>
            <w:r>
              <w:rPr>
                <w:rFonts w:ascii="Consolas" w:eastAsia="Consolas" w:hAnsi="Consolas" w:cs="Consolas"/>
                <w:color w:val="4EC9B0"/>
                <w:sz w:val="14"/>
                <w:szCs w:val="14"/>
              </w:rPr>
              <w:t>Array</w:t>
            </w:r>
            <w:r>
              <w:rPr>
                <w:rFonts w:ascii="Consolas" w:eastAsia="Consolas" w:hAnsi="Consolas" w:cs="Consolas"/>
                <w:color w:val="F8FAFC"/>
                <w:sz w:val="14"/>
                <w:szCs w:val="14"/>
              </w:rPr>
              <w:t>.</w:t>
            </w:r>
            <w:r>
              <w:rPr>
                <w:rFonts w:ascii="Consolas" w:eastAsia="Consolas" w:hAnsi="Consolas" w:cs="Consolas"/>
                <w:color w:val="DCDCAA"/>
                <w:sz w:val="14"/>
                <w:szCs w:val="14"/>
              </w:rPr>
              <w:t>isArray</w:t>
            </w:r>
            <w:r>
              <w:rPr>
                <w:rFonts w:ascii="Consolas" w:eastAsia="Consolas" w:hAnsi="Consolas" w:cs="Consolas"/>
                <w:color w:val="F8FAFC"/>
                <w:sz w:val="14"/>
                <w:szCs w:val="14"/>
              </w:rPr>
              <w:t>(err.detail)</w:t>
            </w:r>
            <w:r>
              <w:rPr>
                <w:rFonts w:ascii="Consolas" w:eastAsia="Consolas" w:hAnsi="Consolas" w:cs="Consolas"/>
                <w:color w:val="F8FAFC"/>
                <w:sz w:val="14"/>
                <w:szCs w:val="14"/>
              </w:rPr>
              <w:br/>
              <w:t xml:space="preserve">      ? err.detail.</w:t>
            </w:r>
            <w:r>
              <w:rPr>
                <w:rFonts w:ascii="Consolas" w:eastAsia="Consolas" w:hAnsi="Consolas" w:cs="Consolas"/>
                <w:color w:val="DCDCAA"/>
                <w:sz w:val="14"/>
                <w:szCs w:val="14"/>
              </w:rPr>
              <w:t>map(</w:t>
            </w:r>
            <w:r>
              <w:rPr>
                <w:rFonts w:ascii="Consolas" w:eastAsia="Consolas" w:hAnsi="Consolas" w:cs="Consolas"/>
                <w:color w:val="F8FAFC"/>
                <w:sz w:val="14"/>
                <w:szCs w:val="14"/>
              </w:rPr>
              <w:t xml:space="preserve">(item: { msg?: string }) =&gt; item.msg ?? </w:t>
            </w:r>
            <w:r>
              <w:rPr>
                <w:rFonts w:ascii="Consolas" w:eastAsia="Consolas" w:hAnsi="Consolas" w:cs="Consolas"/>
                <w:color w:val="CE9178"/>
                <w:sz w:val="14"/>
                <w:szCs w:val="14"/>
              </w:rPr>
              <w:t>"Validation error"</w:t>
            </w:r>
            <w:r>
              <w:rPr>
                <w:rFonts w:ascii="Consolas" w:eastAsia="Consolas" w:hAnsi="Consolas" w:cs="Consolas"/>
                <w:color w:val="F8FAFC"/>
                <w:sz w:val="14"/>
                <w:szCs w:val="14"/>
              </w:rPr>
              <w:t>).</w:t>
            </w:r>
            <w:r>
              <w:rPr>
                <w:rFonts w:ascii="Consolas" w:eastAsia="Consolas" w:hAnsi="Consolas" w:cs="Consolas"/>
                <w:color w:val="DCDCAA"/>
                <w:sz w:val="14"/>
                <w:szCs w:val="14"/>
              </w:rPr>
              <w:t>join</w:t>
            </w:r>
            <w:r>
              <w:rPr>
                <w:rFonts w:ascii="Consolas" w:eastAsia="Consolas" w:hAnsi="Consolas" w:cs="Consolas"/>
                <w:color w:val="F8FAFC"/>
                <w:sz w:val="14"/>
                <w:szCs w:val="14"/>
              </w:rPr>
              <w:t>(</w:t>
            </w:r>
            <w:r>
              <w:rPr>
                <w:rFonts w:ascii="Consolas" w:eastAsia="Consolas" w:hAnsi="Consolas" w:cs="Consolas"/>
                <w:color w:val="CE9178"/>
                <w:sz w:val="14"/>
                <w:szCs w:val="14"/>
              </w:rPr>
              <w:t>", "</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 err.detail;</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throw</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new</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Error</w:t>
            </w:r>
            <w:r>
              <w:rPr>
                <w:rFonts w:ascii="Consolas" w:eastAsia="Consolas" w:hAnsi="Consolas" w:cs="Consolas"/>
                <w:color w:val="F8FAFC"/>
                <w:sz w:val="14"/>
                <w:szCs w:val="14"/>
              </w:rPr>
              <w:t xml:space="preserve">(detail ?? </w:t>
            </w:r>
            <w:r>
              <w:rPr>
                <w:rFonts w:ascii="Consolas" w:eastAsia="Consolas" w:hAnsi="Consolas" w:cs="Consolas"/>
                <w:color w:val="CE9178"/>
                <w:sz w:val="14"/>
                <w:szCs w:val="14"/>
              </w:rPr>
              <w:t>"Request failed"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(res.status === </w:t>
            </w:r>
            <w:r>
              <w:rPr>
                <w:rFonts w:ascii="Consolas" w:eastAsia="Consolas" w:hAnsi="Consolas" w:cs="Consolas"/>
                <w:color w:val="B5CEA8"/>
                <w:sz w:val="14"/>
                <w:szCs w:val="14"/>
              </w:rPr>
              <w:t>204</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undefined</w:t>
            </w:r>
            <w:r>
              <w:rPr>
                <w:rFonts w:ascii="Consolas" w:eastAsia="Consolas" w:hAnsi="Consolas" w:cs="Consolas"/>
                <w:color w:val="F8FAFC"/>
                <w:sz w:val="14"/>
                <w:szCs w:val="14"/>
              </w:rPr>
              <w:t xml:space="preserve"> as </w:t>
            </w:r>
            <w:r>
              <w:rPr>
                <w:rFonts w:ascii="Consolas" w:eastAsia="Consolas" w:hAnsi="Consolas" w:cs="Consolas"/>
                <w:color w:val="4EC9B0"/>
                <w:sz w:val="14"/>
                <w:szCs w:val="14"/>
              </w:rPr>
              <w:t>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res.</w:t>
            </w:r>
            <w:r>
              <w:rPr>
                <w:rFonts w:ascii="Consolas" w:eastAsia="Consolas" w:hAnsi="Consolas" w:cs="Consolas"/>
                <w:color w:val="DCDCAA"/>
                <w:sz w:val="14"/>
                <w:szCs w:val="14"/>
              </w:rPr>
              <w:t>json</w:t>
            </w:r>
            <w:r>
              <w:rPr>
                <w:rFonts w:ascii="Consolas" w:eastAsia="Consolas" w:hAnsi="Consolas" w:cs="Consolas"/>
                <w:color w:val="F8FAFC"/>
                <w:sz w:val="14"/>
                <w:szCs w:val="14"/>
              </w:rPr>
              <w:t xml:space="preserve">() as </w:t>
            </w:r>
            <w:r>
              <w:rPr>
                <w:rFonts w:ascii="Consolas" w:eastAsia="Consolas" w:hAnsi="Consolas" w:cs="Consolas"/>
                <w:color w:val="4EC9B0"/>
                <w:sz w:val="14"/>
                <w:szCs w:val="14"/>
              </w:rPr>
              <w:t>Promise</w:t>
            </w:r>
            <w:r>
              <w:rPr>
                <w:rFonts w:ascii="Consolas" w:eastAsia="Consolas" w:hAnsi="Consolas" w:cs="Consolas"/>
                <w:color w:val="F8FAFC"/>
                <w:sz w:val="14"/>
                <w:szCs w:val="14"/>
              </w:rPr>
              <w:t>&lt;</w:t>
            </w:r>
            <w:r>
              <w:rPr>
                <w:rFonts w:ascii="Consolas" w:eastAsia="Consolas" w:hAnsi="Consolas" w:cs="Consolas"/>
                <w:color w:val="4EC9B0"/>
                <w:sz w:val="14"/>
                <w:szCs w:val="14"/>
              </w:rPr>
              <w:t>T</w:t>
            </w:r>
            <w:r>
              <w:rPr>
                <w:rFonts w:ascii="Consolas" w:eastAsia="Consolas" w:hAnsi="Consolas" w:cs="Consolas"/>
                <w:color w:val="F8FAFC"/>
                <w:sz w:val="14"/>
                <w:szCs w:val="14"/>
              </w:rPr>
              <w:t>&gt;;</w:t>
            </w:r>
          </w:p>
        </w:tc>
      </w:tr>
    </w:tbl>
    <w:p w14:paraId="38AB4E3E" w14:textId="77777777" w:rsidR="00093D9A" w:rsidRDefault="00093D9A">
      <w:pPr>
        <w:spacing w:after="140"/>
      </w:pPr>
    </w:p>
    <w:p w14:paraId="1EE5774B" w14:textId="77777777" w:rsidR="00093D9A" w:rsidRDefault="00416E5B">
      <w:pPr>
        <w:spacing w:after="120"/>
      </w:pPr>
      <w:r>
        <w:t>This helper is the frontend's central HTTP abstraction. It builds the request URL from Vite configuration, attaches JSON headers unless the body is FormData, adds the bearer token for authenticated requests, handles network failures, extracts backend validation details, and redirects to login when a stale session receives a 401 response.</w:t>
      </w:r>
    </w:p>
    <w:p w14:paraId="641E38C2" w14:textId="77777777" w:rsidR="00093D9A" w:rsidRDefault="00416E5B">
      <w:pPr>
        <w:spacing w:after="120"/>
      </w:pPr>
      <w:r>
        <w:t>Centralizing this behavior reduces repeated code in page components. Instead of every page constructing fetch calls manually, domain wrappers such as studentsApi, coursesApi, gradesApi, financeApi, materialApi, and assignmentsApi can call the same request helper. This keeps error handling, token handling, and response parsing consistent across the application.</w:t>
      </w:r>
    </w:p>
    <w:p w14:paraId="76745360" w14:textId="77777777" w:rsidR="00093D9A" w:rsidRDefault="00416E5B">
      <w:pPr>
        <w:spacing w:after="40"/>
      </w:pPr>
      <w:r>
        <w:rPr>
          <w:b/>
          <w:bCs/>
          <w:i/>
          <w:iCs/>
        </w:rPr>
        <w:t>Authentication context and persisted session state (frontend/src/contexts/AuthContext.tsx, lines 33-68)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50462192"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67AF6F1A" w14:textId="77777777" w:rsidR="00093D9A" w:rsidRDefault="00416E5B">
            <w:pPr>
              <w:spacing w:line="200" w:lineRule="auto"/>
            </w:pPr>
            <w:r>
              <w:rPr>
                <w:rFonts w:ascii="Consolas" w:eastAsia="Consolas" w:hAnsi="Consolas" w:cs="Consolas"/>
                <w:color w:val="C586C0"/>
                <w:sz w:val="14"/>
                <w:szCs w:val="14"/>
              </w:rPr>
              <w:t>export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function</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AuthProvider</w:t>
            </w:r>
            <w:r>
              <w:rPr>
                <w:rFonts w:ascii="Consolas" w:eastAsia="Consolas" w:hAnsi="Consolas" w:cs="Consolas"/>
                <w:color w:val="F8FAFC"/>
                <w:sz w:val="14"/>
                <w:szCs w:val="14"/>
              </w:rPr>
              <w:t xml:space="preserve">({ children }: { children: </w:t>
            </w:r>
            <w:r>
              <w:rPr>
                <w:rFonts w:ascii="Consolas" w:eastAsia="Consolas" w:hAnsi="Consolas" w:cs="Consolas"/>
                <w:color w:val="4EC9B0"/>
                <w:sz w:val="14"/>
                <w:szCs w:val="14"/>
              </w:rPr>
              <w:t>React</w:t>
            </w:r>
            <w:r>
              <w:rPr>
                <w:rFonts w:ascii="Consolas" w:eastAsia="Consolas" w:hAnsi="Consolas" w:cs="Consolas"/>
                <w:color w:val="F8FAFC"/>
                <w:sz w:val="14"/>
                <w:szCs w:val="14"/>
              </w:rPr>
              <w:t>.</w:t>
            </w:r>
            <w:r>
              <w:rPr>
                <w:rFonts w:ascii="Consolas" w:eastAsia="Consolas" w:hAnsi="Consolas" w:cs="Consolas"/>
                <w:color w:val="4EC9B0"/>
                <w:sz w:val="14"/>
                <w:szCs w:val="14"/>
              </w:rPr>
              <w:t>ReactNode</w:t>
            </w:r>
            <w:r>
              <w:rPr>
                <w:rFonts w:ascii="Consolas" w:eastAsia="Consolas" w:hAnsi="Consolas" w:cs="Consolas"/>
                <w:color w:val="F8FAFC"/>
                <w:sz w:val="14"/>
                <w:szCs w:val="14"/>
              </w:rPr>
              <w:t xml:space="preserve"> })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[token, setToken] = </w:t>
            </w:r>
            <w:r>
              <w:rPr>
                <w:rFonts w:ascii="Consolas" w:eastAsia="Consolas" w:hAnsi="Consolas" w:cs="Consolas"/>
                <w:color w:val="DCDCAA"/>
                <w:sz w:val="14"/>
                <w:szCs w:val="14"/>
              </w:rPr>
              <w:t>useState(</w:t>
            </w:r>
            <w:r>
              <w:rPr>
                <w:rFonts w:ascii="Consolas" w:eastAsia="Consolas" w:hAnsi="Consolas" w:cs="Consolas"/>
                <w:color w:val="F8FAFC"/>
                <w:sz w:val="14"/>
                <w:szCs w:val="14"/>
              </w:rPr>
              <w:t>() =&gt; localStorage.</w:t>
            </w:r>
            <w:r>
              <w:rPr>
                <w:rFonts w:ascii="Consolas" w:eastAsia="Consolas" w:hAnsi="Consolas" w:cs="Consolas"/>
                <w:color w:val="DCDCAA"/>
                <w:sz w:val="14"/>
                <w:szCs w:val="14"/>
              </w:rPr>
              <w:t>getItem</w:t>
            </w:r>
            <w:r>
              <w:rPr>
                <w:rFonts w:ascii="Consolas" w:eastAsia="Consolas" w:hAnsi="Consolas" w:cs="Consolas"/>
                <w:color w:val="F8FAFC"/>
                <w:sz w:val="14"/>
                <w:szCs w:val="14"/>
              </w:rPr>
              <w:t>(</w:t>
            </w:r>
            <w:r>
              <w:rPr>
                <w:rFonts w:ascii="Consolas" w:eastAsia="Consolas" w:hAnsi="Consolas" w:cs="Consolas"/>
                <w:color w:val="CE9178"/>
                <w:sz w:val="14"/>
                <w:szCs w:val="14"/>
              </w:rPr>
              <w:t>"token"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[user, setUser] = useState&lt;</w:t>
            </w:r>
            <w:r>
              <w:rPr>
                <w:rFonts w:ascii="Consolas" w:eastAsia="Consolas" w:hAnsi="Consolas" w:cs="Consolas"/>
                <w:color w:val="4EC9B0"/>
                <w:sz w:val="14"/>
                <w:szCs w:val="14"/>
              </w:rPr>
              <w:t>AuthUser</w:t>
            </w:r>
            <w:r>
              <w:rPr>
                <w:rFonts w:ascii="Consolas" w:eastAsia="Consolas" w:hAnsi="Consolas" w:cs="Consolas"/>
                <w:color w:val="F8FAFC"/>
                <w:sz w:val="14"/>
                <w:szCs w:val="14"/>
              </w:rPr>
              <w:t xml:space="preserve"> | </w:t>
            </w:r>
            <w:r>
              <w:rPr>
                <w:rFonts w:ascii="Consolas" w:eastAsia="Consolas" w:hAnsi="Consolas" w:cs="Consolas"/>
                <w:color w:val="C586C0"/>
                <w:sz w:val="14"/>
                <w:szCs w:val="14"/>
              </w:rPr>
              <w:t>null</w:t>
            </w:r>
            <w:r>
              <w:rPr>
                <w:rFonts w:ascii="Consolas" w:eastAsia="Consolas" w:hAnsi="Consolas" w:cs="Consolas"/>
                <w:color w:val="DCDCAA"/>
                <w:sz w:val="14"/>
                <w:szCs w:val="14"/>
              </w:rPr>
              <w:t>&gt;(</w:t>
            </w:r>
            <w:r>
              <w:rPr>
                <w:rFonts w:ascii="Consolas" w:eastAsia="Consolas" w:hAnsi="Consolas" w:cs="Consolas"/>
                <w:color w:val="F8FAFC"/>
                <w:sz w:val="14"/>
                <w:szCs w:val="14"/>
              </w:rPr>
              <w:t xml:space="preserve">() =&gt; </w:t>
            </w:r>
            <w:r>
              <w:rPr>
                <w:rFonts w:ascii="Consolas" w:eastAsia="Consolas" w:hAnsi="Consolas" w:cs="Consolas"/>
                <w:color w:val="DCDCAA"/>
                <w:sz w:val="14"/>
                <w:szCs w:val="14"/>
              </w:rPr>
              <w:t>readUser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value = useMemo&lt;</w:t>
            </w:r>
            <w:r>
              <w:rPr>
                <w:rFonts w:ascii="Consolas" w:eastAsia="Consolas" w:hAnsi="Consolas" w:cs="Consolas"/>
                <w:color w:val="4EC9B0"/>
                <w:sz w:val="14"/>
                <w:szCs w:val="14"/>
              </w:rPr>
              <w:t>AuthContextValue</w:t>
            </w:r>
            <w:r>
              <w:rPr>
                <w:rFonts w:ascii="Consolas" w:eastAsia="Consolas" w:hAnsi="Consolas" w:cs="Consolas"/>
                <w:color w:val="DCDCAA"/>
                <w:sz w:val="14"/>
                <w:szCs w:val="14"/>
              </w:rPr>
              <w:t>&gt;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 =&gt; ({</w:t>
            </w:r>
            <w:r>
              <w:rPr>
                <w:rFonts w:ascii="Consolas" w:eastAsia="Consolas" w:hAnsi="Consolas" w:cs="Consolas"/>
                <w:color w:val="F8FAFC"/>
                <w:sz w:val="14"/>
                <w:szCs w:val="14"/>
              </w:rPr>
              <w:br/>
              <w:t xml:space="preserve">      token,</w:t>
            </w:r>
            <w:r>
              <w:rPr>
                <w:rFonts w:ascii="Consolas" w:eastAsia="Consolas" w:hAnsi="Consolas" w:cs="Consolas"/>
                <w:color w:val="F8FAFC"/>
                <w:sz w:val="14"/>
                <w:szCs w:val="14"/>
              </w:rPr>
              <w:br/>
              <w:t xml:space="preserve">      user,</w:t>
            </w:r>
            <w:r>
              <w:rPr>
                <w:rFonts w:ascii="Consolas" w:eastAsia="Consolas" w:hAnsi="Consolas" w:cs="Consolas"/>
                <w:color w:val="F8FAFC"/>
                <w:sz w:val="14"/>
                <w:szCs w:val="14"/>
              </w:rPr>
              <w:br/>
              <w:t xml:space="preserve">      signIn: </w:t>
            </w:r>
            <w:r>
              <w:rPr>
                <w:rFonts w:ascii="Consolas" w:eastAsia="Consolas" w:hAnsi="Consolas" w:cs="Consolas"/>
                <w:color w:val="C586C0"/>
                <w:sz w:val="14"/>
                <w:szCs w:val="14"/>
              </w:rPr>
              <w:t>async</w:t>
            </w:r>
            <w:r>
              <w:rPr>
                <w:rFonts w:ascii="Consolas" w:eastAsia="Consolas" w:hAnsi="Consolas" w:cs="Consolas"/>
                <w:color w:val="F8FAFC"/>
                <w:sz w:val="14"/>
                <w:szCs w:val="14"/>
              </w:rPr>
              <w:t xml:space="preserve"> (email, password) =&gt;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data = </w:t>
            </w:r>
            <w:r>
              <w:rPr>
                <w:rFonts w:ascii="Consolas" w:eastAsia="Consolas" w:hAnsi="Consolas" w:cs="Consolas"/>
                <w:color w:val="C586C0"/>
                <w:sz w:val="14"/>
                <w:szCs w:val="14"/>
              </w:rPr>
              <w:t>await</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login</w:t>
            </w:r>
            <w:r>
              <w:rPr>
                <w:rFonts w:ascii="Consolas" w:eastAsia="Consolas" w:hAnsi="Consolas" w:cs="Consolas"/>
                <w:color w:val="F8FAFC"/>
                <w:sz w:val="14"/>
                <w:szCs w:val="14"/>
              </w:rPr>
              <w:t>(email, password);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nextToken = data.token ?? data.access_token;</w:t>
            </w:r>
            <w:r>
              <w:rPr>
                <w:rFonts w:ascii="Consolas" w:eastAsia="Consolas" w:hAnsi="Consolas" w:cs="Consolas"/>
                <w:color w:val="F8FAFC"/>
                <w:sz w:val="14"/>
                <w:szCs w:val="14"/>
              </w:rPr>
              <w:br/>
            </w:r>
            <w:r>
              <w:rPr>
                <w:rFonts w:ascii="Consolas" w:eastAsia="Consolas" w:hAnsi="Consolas" w:cs="Consolas"/>
                <w:color w:val="F8FAFC"/>
                <w:sz w:val="14"/>
                <w:szCs w:val="14"/>
              </w:rPr>
              <w:lastRenderedPageBreak/>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nextUser: </w:t>
            </w:r>
            <w:r>
              <w:rPr>
                <w:rFonts w:ascii="Consolas" w:eastAsia="Consolas" w:hAnsi="Consolas" w:cs="Consolas"/>
                <w:color w:val="4EC9B0"/>
                <w:sz w:val="14"/>
                <w:szCs w:val="14"/>
              </w:rPr>
              <w:t>AuthUser</w:t>
            </w:r>
            <w:r>
              <w:rPr>
                <w:rFonts w:ascii="Consolas" w:eastAsia="Consolas" w:hAnsi="Consolas" w:cs="Consolas"/>
                <w:color w:val="F8FAFC"/>
                <w:sz w:val="14"/>
                <w:szCs w:val="14"/>
              </w:rPr>
              <w:t xml:space="preserve"> = {</w:t>
            </w:r>
            <w:r>
              <w:rPr>
                <w:rFonts w:ascii="Consolas" w:eastAsia="Consolas" w:hAnsi="Consolas" w:cs="Consolas"/>
                <w:color w:val="F8FAFC"/>
                <w:sz w:val="14"/>
                <w:szCs w:val="14"/>
              </w:rPr>
              <w:br/>
              <w:t xml:space="preserve">          id: data.user?.id,</w:t>
            </w:r>
            <w:r>
              <w:rPr>
                <w:rFonts w:ascii="Consolas" w:eastAsia="Consolas" w:hAnsi="Consolas" w:cs="Consolas"/>
                <w:color w:val="F8FAFC"/>
                <w:sz w:val="14"/>
                <w:szCs w:val="14"/>
              </w:rPr>
              <w:br/>
              <w:t xml:space="preserve">          email: data.email,</w:t>
            </w:r>
            <w:r>
              <w:rPr>
                <w:rFonts w:ascii="Consolas" w:eastAsia="Consolas" w:hAnsi="Consolas" w:cs="Consolas"/>
                <w:color w:val="F8FAFC"/>
                <w:sz w:val="14"/>
                <w:szCs w:val="14"/>
              </w:rPr>
              <w:br/>
              <w:t xml:space="preserve">          name: data.display_name,</w:t>
            </w:r>
            <w:r>
              <w:rPr>
                <w:rFonts w:ascii="Consolas" w:eastAsia="Consolas" w:hAnsi="Consolas" w:cs="Consolas"/>
                <w:color w:val="F8FAFC"/>
                <w:sz w:val="14"/>
                <w:szCs w:val="14"/>
              </w:rPr>
              <w:br/>
              <w:t xml:space="preserve">          role: data.role,</w:t>
            </w:r>
            <w:r>
              <w:rPr>
                <w:rFonts w:ascii="Consolas" w:eastAsia="Consolas" w:hAnsi="Consolas" w:cs="Consolas"/>
                <w:color w:val="F8FAFC"/>
                <w:sz w:val="14"/>
                <w:szCs w:val="14"/>
              </w:rPr>
              <w:br/>
              <w:t xml:space="preserve">          require_password_change: data.require_password_change,</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localStorage.</w:t>
            </w:r>
            <w:r>
              <w:rPr>
                <w:rFonts w:ascii="Consolas" w:eastAsia="Consolas" w:hAnsi="Consolas" w:cs="Consolas"/>
                <w:color w:val="DCDCAA"/>
                <w:sz w:val="14"/>
                <w:szCs w:val="14"/>
              </w:rPr>
              <w:t>setItem</w:t>
            </w:r>
            <w:r>
              <w:rPr>
                <w:rFonts w:ascii="Consolas" w:eastAsia="Consolas" w:hAnsi="Consolas" w:cs="Consolas"/>
                <w:color w:val="F8FAFC"/>
                <w:sz w:val="14"/>
                <w:szCs w:val="14"/>
              </w:rPr>
              <w:t>(</w:t>
            </w:r>
            <w:r>
              <w:rPr>
                <w:rFonts w:ascii="Consolas" w:eastAsia="Consolas" w:hAnsi="Consolas" w:cs="Consolas"/>
                <w:color w:val="CE9178"/>
                <w:sz w:val="14"/>
                <w:szCs w:val="14"/>
              </w:rPr>
              <w:t>"token"</w:t>
            </w:r>
            <w:r>
              <w:rPr>
                <w:rFonts w:ascii="Consolas" w:eastAsia="Consolas" w:hAnsi="Consolas" w:cs="Consolas"/>
                <w:color w:val="F8FAFC"/>
                <w:sz w:val="14"/>
                <w:szCs w:val="14"/>
              </w:rPr>
              <w:t>, nextToken);</w:t>
            </w:r>
            <w:r>
              <w:rPr>
                <w:rFonts w:ascii="Consolas" w:eastAsia="Consolas" w:hAnsi="Consolas" w:cs="Consolas"/>
                <w:color w:val="F8FAFC"/>
                <w:sz w:val="14"/>
                <w:szCs w:val="14"/>
              </w:rPr>
              <w:br/>
              <w:t xml:space="preserve">        localStorage.</w:t>
            </w:r>
            <w:r>
              <w:rPr>
                <w:rFonts w:ascii="Consolas" w:eastAsia="Consolas" w:hAnsi="Consolas" w:cs="Consolas"/>
                <w:color w:val="DCDCAA"/>
                <w:sz w:val="14"/>
                <w:szCs w:val="14"/>
              </w:rPr>
              <w:t>setItem</w:t>
            </w:r>
            <w:r>
              <w:rPr>
                <w:rFonts w:ascii="Consolas" w:eastAsia="Consolas" w:hAnsi="Consolas" w:cs="Consolas"/>
                <w:color w:val="F8FAFC"/>
                <w:sz w:val="14"/>
                <w:szCs w:val="14"/>
              </w:rPr>
              <w:t>(</w:t>
            </w:r>
            <w:r>
              <w:rPr>
                <w:rFonts w:ascii="Consolas" w:eastAsia="Consolas" w:hAnsi="Consolas" w:cs="Consolas"/>
                <w:color w:val="CE9178"/>
                <w:sz w:val="14"/>
                <w:szCs w:val="14"/>
              </w:rPr>
              <w:t>"cis.user"</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JSON</w:t>
            </w:r>
            <w:r>
              <w:rPr>
                <w:rFonts w:ascii="Consolas" w:eastAsia="Consolas" w:hAnsi="Consolas" w:cs="Consolas"/>
                <w:color w:val="F8FAFC"/>
                <w:sz w:val="14"/>
                <w:szCs w:val="14"/>
              </w:rPr>
              <w:t>.</w:t>
            </w:r>
            <w:r>
              <w:rPr>
                <w:rFonts w:ascii="Consolas" w:eastAsia="Consolas" w:hAnsi="Consolas" w:cs="Consolas"/>
                <w:color w:val="DCDCAA"/>
                <w:sz w:val="14"/>
                <w:szCs w:val="14"/>
              </w:rPr>
              <w:t>stringify</w:t>
            </w:r>
            <w:r>
              <w:rPr>
                <w:rFonts w:ascii="Consolas" w:eastAsia="Consolas" w:hAnsi="Consolas" w:cs="Consolas"/>
                <w:color w:val="F8FAFC"/>
                <w:sz w:val="14"/>
                <w:szCs w:val="14"/>
              </w:rPr>
              <w:t>(nextUser));</w:t>
            </w:r>
            <w:r>
              <w:rPr>
                <w:rFonts w:ascii="Consolas" w:eastAsia="Consolas" w:hAnsi="Consolas" w:cs="Consolas"/>
                <w:color w:val="F8FAFC"/>
                <w:sz w:val="14"/>
                <w:szCs w:val="14"/>
              </w:rPr>
              <w:br/>
              <w:t xml:space="preserve">        </w:t>
            </w:r>
            <w:r>
              <w:rPr>
                <w:rFonts w:ascii="Consolas" w:eastAsia="Consolas" w:hAnsi="Consolas" w:cs="Consolas"/>
                <w:color w:val="DCDCAA"/>
                <w:sz w:val="14"/>
                <w:szCs w:val="14"/>
              </w:rPr>
              <w:t>setToken</w:t>
            </w:r>
            <w:r>
              <w:rPr>
                <w:rFonts w:ascii="Consolas" w:eastAsia="Consolas" w:hAnsi="Consolas" w:cs="Consolas"/>
                <w:color w:val="F8FAFC"/>
                <w:sz w:val="14"/>
                <w:szCs w:val="14"/>
              </w:rPr>
              <w:t>(nextToken);</w:t>
            </w:r>
            <w:r>
              <w:rPr>
                <w:rFonts w:ascii="Consolas" w:eastAsia="Consolas" w:hAnsi="Consolas" w:cs="Consolas"/>
                <w:color w:val="F8FAFC"/>
                <w:sz w:val="14"/>
                <w:szCs w:val="14"/>
              </w:rPr>
              <w:br/>
              <w:t xml:space="preserve">        </w:t>
            </w:r>
            <w:r>
              <w:rPr>
                <w:rFonts w:ascii="Consolas" w:eastAsia="Consolas" w:hAnsi="Consolas" w:cs="Consolas"/>
                <w:color w:val="DCDCAA"/>
                <w:sz w:val="14"/>
                <w:szCs w:val="14"/>
              </w:rPr>
              <w:t>setUser</w:t>
            </w:r>
            <w:r>
              <w:rPr>
                <w:rFonts w:ascii="Consolas" w:eastAsia="Consolas" w:hAnsi="Consolas" w:cs="Consolas"/>
                <w:color w:val="F8FAFC"/>
                <w:sz w:val="14"/>
                <w:szCs w:val="14"/>
              </w:rPr>
              <w:t>(nextUser);</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data;</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signOut: () =&gt; {</w:t>
            </w:r>
            <w:r>
              <w:rPr>
                <w:rFonts w:ascii="Consolas" w:eastAsia="Consolas" w:hAnsi="Consolas" w:cs="Consolas"/>
                <w:color w:val="F8FAFC"/>
                <w:sz w:val="14"/>
                <w:szCs w:val="14"/>
              </w:rPr>
              <w:br/>
              <w:t xml:space="preserve">        localStorage.</w:t>
            </w:r>
            <w:r>
              <w:rPr>
                <w:rFonts w:ascii="Consolas" w:eastAsia="Consolas" w:hAnsi="Consolas" w:cs="Consolas"/>
                <w:color w:val="DCDCAA"/>
                <w:sz w:val="14"/>
                <w:szCs w:val="14"/>
              </w:rPr>
              <w:t>removeItem</w:t>
            </w:r>
            <w:r>
              <w:rPr>
                <w:rFonts w:ascii="Consolas" w:eastAsia="Consolas" w:hAnsi="Consolas" w:cs="Consolas"/>
                <w:color w:val="F8FAFC"/>
                <w:sz w:val="14"/>
                <w:szCs w:val="14"/>
              </w:rPr>
              <w:t>(</w:t>
            </w:r>
            <w:r>
              <w:rPr>
                <w:rFonts w:ascii="Consolas" w:eastAsia="Consolas" w:hAnsi="Consolas" w:cs="Consolas"/>
                <w:color w:val="CE9178"/>
                <w:sz w:val="14"/>
                <w:szCs w:val="14"/>
              </w:rPr>
              <w:t>"token"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localStorage.</w:t>
            </w:r>
            <w:r>
              <w:rPr>
                <w:rFonts w:ascii="Consolas" w:eastAsia="Consolas" w:hAnsi="Consolas" w:cs="Consolas"/>
                <w:color w:val="DCDCAA"/>
                <w:sz w:val="14"/>
                <w:szCs w:val="14"/>
              </w:rPr>
              <w:t>removeItem</w:t>
            </w:r>
            <w:r>
              <w:rPr>
                <w:rFonts w:ascii="Consolas" w:eastAsia="Consolas" w:hAnsi="Consolas" w:cs="Consolas"/>
                <w:color w:val="F8FAFC"/>
                <w:sz w:val="14"/>
                <w:szCs w:val="14"/>
              </w:rPr>
              <w:t>(</w:t>
            </w:r>
            <w:r>
              <w:rPr>
                <w:rFonts w:ascii="Consolas" w:eastAsia="Consolas" w:hAnsi="Consolas" w:cs="Consolas"/>
                <w:color w:val="CE9178"/>
                <w:sz w:val="14"/>
                <w:szCs w:val="14"/>
              </w:rPr>
              <w:t>"cis.user"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DCDCAA"/>
                <w:sz w:val="14"/>
                <w:szCs w:val="14"/>
              </w:rPr>
              <w:t>setToken</w:t>
            </w:r>
            <w:r>
              <w:rPr>
                <w:rFonts w:ascii="Consolas" w:eastAsia="Consolas" w:hAnsi="Consolas" w:cs="Consolas"/>
                <w:color w:val="F8FAFC"/>
                <w:sz w:val="14"/>
                <w:szCs w:val="14"/>
              </w:rPr>
              <w:t>(</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DCDCAA"/>
                <w:sz w:val="14"/>
                <w:szCs w:val="14"/>
              </w:rPr>
              <w:t>setUser</w:t>
            </w:r>
            <w:r>
              <w:rPr>
                <w:rFonts w:ascii="Consolas" w:eastAsia="Consolas" w:hAnsi="Consolas" w:cs="Consolas"/>
                <w:color w:val="F8FAFC"/>
                <w:sz w:val="14"/>
                <w:szCs w:val="14"/>
              </w:rPr>
              <w:t>(</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[token, user],</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&lt;</w:t>
            </w:r>
            <w:r>
              <w:rPr>
                <w:rFonts w:ascii="Consolas" w:eastAsia="Consolas" w:hAnsi="Consolas" w:cs="Consolas"/>
                <w:color w:val="4EC9B0"/>
                <w:sz w:val="14"/>
                <w:szCs w:val="14"/>
              </w:rPr>
              <w:t>AuthContext</w:t>
            </w:r>
            <w:r>
              <w:rPr>
                <w:rFonts w:ascii="Consolas" w:eastAsia="Consolas" w:hAnsi="Consolas" w:cs="Consolas"/>
                <w:color w:val="F8FAFC"/>
                <w:sz w:val="14"/>
                <w:szCs w:val="14"/>
              </w:rPr>
              <w:t>.</w:t>
            </w:r>
            <w:r>
              <w:rPr>
                <w:rFonts w:ascii="Consolas" w:eastAsia="Consolas" w:hAnsi="Consolas" w:cs="Consolas"/>
                <w:color w:val="4EC9B0"/>
                <w:sz w:val="14"/>
                <w:szCs w:val="14"/>
              </w:rPr>
              <w:t>Provider</w:t>
            </w:r>
            <w:r>
              <w:rPr>
                <w:rFonts w:ascii="Consolas" w:eastAsia="Consolas" w:hAnsi="Consolas" w:cs="Consolas"/>
                <w:color w:val="F8FAFC"/>
                <w:sz w:val="14"/>
                <w:szCs w:val="14"/>
              </w:rPr>
              <w:t xml:space="preserve"> value={value}&gt;{children}&lt;/</w:t>
            </w:r>
            <w:r>
              <w:rPr>
                <w:rFonts w:ascii="Consolas" w:eastAsia="Consolas" w:hAnsi="Consolas" w:cs="Consolas"/>
                <w:color w:val="4EC9B0"/>
                <w:sz w:val="14"/>
                <w:szCs w:val="14"/>
              </w:rPr>
              <w:t>AuthContext</w:t>
            </w:r>
            <w:r>
              <w:rPr>
                <w:rFonts w:ascii="Consolas" w:eastAsia="Consolas" w:hAnsi="Consolas" w:cs="Consolas"/>
                <w:color w:val="F8FAFC"/>
                <w:sz w:val="14"/>
                <w:szCs w:val="14"/>
              </w:rPr>
              <w:t>.</w:t>
            </w:r>
            <w:r>
              <w:rPr>
                <w:rFonts w:ascii="Consolas" w:eastAsia="Consolas" w:hAnsi="Consolas" w:cs="Consolas"/>
                <w:color w:val="4EC9B0"/>
                <w:sz w:val="14"/>
                <w:szCs w:val="14"/>
              </w:rPr>
              <w:t>Provider</w:t>
            </w:r>
            <w:r>
              <w:rPr>
                <w:rFonts w:ascii="Consolas" w:eastAsia="Consolas" w:hAnsi="Consolas" w:cs="Consolas"/>
                <w:color w:val="F8FAFC"/>
                <w:sz w:val="14"/>
                <w:szCs w:val="14"/>
              </w:rPr>
              <w:t>&gt;;</w:t>
            </w:r>
            <w:r>
              <w:rPr>
                <w:rFonts w:ascii="Consolas" w:eastAsia="Consolas" w:hAnsi="Consolas" w:cs="Consolas"/>
                <w:color w:val="F8FAFC"/>
                <w:sz w:val="14"/>
                <w:szCs w:val="14"/>
              </w:rPr>
              <w:br/>
              <w:t>}</w:t>
            </w:r>
          </w:p>
        </w:tc>
      </w:tr>
    </w:tbl>
    <w:p w14:paraId="2D82B1CF" w14:textId="77777777" w:rsidR="00093D9A" w:rsidRDefault="00093D9A">
      <w:pPr>
        <w:spacing w:after="140"/>
      </w:pPr>
    </w:p>
    <w:p w14:paraId="09EC2EE4" w14:textId="77777777" w:rsidR="00093D9A" w:rsidRDefault="00416E5B">
      <w:pPr>
        <w:spacing w:after="120"/>
      </w:pPr>
      <w:r>
        <w:t>The authentication context turns login state into a shared React service. After successful login, the token and user object are written to local storage and React state. Because the initial state also reads from local storage, a browser refresh can preserve the current session. The signOut function removes both stored values and resets state, giving the rest of the app a clean logout signal.</w:t>
      </w:r>
    </w:p>
    <w:p w14:paraId="44CF8864" w14:textId="77777777" w:rsidR="00093D9A" w:rsidRDefault="00416E5B">
      <w:pPr>
        <w:spacing w:after="120"/>
      </w:pPr>
      <w:r>
        <w:t>This design is simple but effective for a course project. It avoids over-engineering while still making authentication available to layouts, route guards, top bars, and pages. It also separates authentication state from individual forms, which makes the login flow easier to maintain.</w:t>
      </w:r>
    </w:p>
    <w:p w14:paraId="68B03A92" w14:textId="77777777" w:rsidR="00093D9A" w:rsidRDefault="00416E5B">
      <w:pPr>
        <w:spacing w:after="40"/>
      </w:pPr>
      <w:r>
        <w:rPr>
          <w:b/>
          <w:bCs/>
          <w:i/>
          <w:iCs/>
        </w:rPr>
        <w:t>Frontend route guard for role-specific pages (frontend/src/components/RequireAuth.tsx, lines 9-22)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31FC40E3"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4BC3CF80" w14:textId="77777777" w:rsidR="00093D9A" w:rsidRDefault="00416E5B">
            <w:pPr>
              <w:spacing w:line="200" w:lineRule="auto"/>
            </w:pPr>
            <w:r>
              <w:rPr>
                <w:rFonts w:ascii="Consolas" w:eastAsia="Consolas" w:hAnsi="Consolas" w:cs="Consolas"/>
                <w:color w:val="C586C0"/>
                <w:sz w:val="14"/>
                <w:szCs w:val="14"/>
              </w:rPr>
              <w:t>export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function</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RequireAuth</w:t>
            </w:r>
            <w:r>
              <w:rPr>
                <w:rFonts w:ascii="Consolas" w:eastAsia="Consolas" w:hAnsi="Consolas" w:cs="Consolas"/>
                <w:color w:val="F8FAFC"/>
                <w:sz w:val="14"/>
                <w:szCs w:val="14"/>
              </w:rPr>
              <w:t xml:space="preserve">({ allowedRole }: </w:t>
            </w:r>
            <w:r>
              <w:rPr>
                <w:rFonts w:ascii="Consolas" w:eastAsia="Consolas" w:hAnsi="Consolas" w:cs="Consolas"/>
                <w:color w:val="4EC9B0"/>
                <w:sz w:val="14"/>
                <w:szCs w:val="14"/>
              </w:rPr>
              <w:t>RequireAuthProps</w:t>
            </w:r>
            <w:r>
              <w:rPr>
                <w:rFonts w:ascii="Consolas" w:eastAsia="Consolas" w:hAnsi="Consolas" w:cs="Consolas"/>
                <w:color w:val="F8FAFC"/>
                <w:sz w:val="14"/>
                <w:szCs w:val="14"/>
              </w:rPr>
              <w:t>)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 user, token } = </w:t>
            </w:r>
            <w:r>
              <w:rPr>
                <w:rFonts w:ascii="Consolas" w:eastAsia="Consolas" w:hAnsi="Consolas" w:cs="Consolas"/>
                <w:color w:val="DCDCAA"/>
                <w:sz w:val="14"/>
                <w:szCs w:val="14"/>
              </w:rPr>
              <w:t>useAuth</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(!token || !user)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&lt;</w:t>
            </w:r>
            <w:r>
              <w:rPr>
                <w:rFonts w:ascii="Consolas" w:eastAsia="Consolas" w:hAnsi="Consolas" w:cs="Consolas"/>
                <w:color w:val="4EC9B0"/>
                <w:sz w:val="14"/>
                <w:szCs w:val="14"/>
              </w:rPr>
              <w:t>Navigate</w:t>
            </w:r>
            <w:r>
              <w:rPr>
                <w:rFonts w:ascii="Consolas" w:eastAsia="Consolas" w:hAnsi="Consolas" w:cs="Consolas"/>
                <w:color w:val="F8FAFC"/>
                <w:sz w:val="14"/>
                <w:szCs w:val="14"/>
              </w:rPr>
              <w:t xml:space="preserve"> to=</w:t>
            </w:r>
            <w:r>
              <w:rPr>
                <w:rFonts w:ascii="Consolas" w:eastAsia="Consolas" w:hAnsi="Consolas" w:cs="Consolas"/>
                <w:color w:val="CE9178"/>
                <w:sz w:val="14"/>
                <w:szCs w:val="14"/>
              </w:rPr>
              <w:t>"/"</w:t>
            </w:r>
            <w:r>
              <w:rPr>
                <w:rFonts w:ascii="Consolas" w:eastAsia="Consolas" w:hAnsi="Consolas" w:cs="Consolas"/>
                <w:color w:val="F8FAFC"/>
                <w:sz w:val="14"/>
                <w:szCs w:val="14"/>
              </w:rPr>
              <w:t xml:space="preserve"> replace /&gt;;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w:t>
            </w:r>
            <w:r>
              <w:rPr>
                <w:rFonts w:ascii="Consolas" w:eastAsia="Consolas" w:hAnsi="Consolas" w:cs="Consolas"/>
                <w:color w:val="F8FAFC"/>
                <w:sz w:val="14"/>
                <w:szCs w:val="14"/>
              </w:rPr>
              <w:t xml:space="preserve"> userRole = </w:t>
            </w:r>
            <w:r>
              <w:rPr>
                <w:rFonts w:ascii="Consolas" w:eastAsia="Consolas" w:hAnsi="Consolas" w:cs="Consolas"/>
                <w:color w:val="DCDCAA"/>
                <w:sz w:val="14"/>
                <w:szCs w:val="14"/>
              </w:rPr>
              <w:t>canonicalRole</w:t>
            </w:r>
            <w:r>
              <w:rPr>
                <w:rFonts w:ascii="Consolas" w:eastAsia="Consolas" w:hAnsi="Consolas" w:cs="Consolas"/>
                <w:color w:val="F8FAFC"/>
                <w:sz w:val="14"/>
                <w:szCs w:val="14"/>
              </w:rPr>
              <w:t>(user.role);</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(userRole !== </w:t>
            </w:r>
            <w:r>
              <w:rPr>
                <w:rFonts w:ascii="Consolas" w:eastAsia="Consolas" w:hAnsi="Consolas" w:cs="Consolas"/>
                <w:color w:val="DCDCAA"/>
                <w:sz w:val="14"/>
                <w:szCs w:val="14"/>
              </w:rPr>
              <w:t>canonicalRole</w:t>
            </w:r>
            <w:r>
              <w:rPr>
                <w:rFonts w:ascii="Consolas" w:eastAsia="Consolas" w:hAnsi="Consolas" w:cs="Consolas"/>
                <w:color w:val="F8FAFC"/>
                <w:sz w:val="14"/>
                <w:szCs w:val="14"/>
              </w:rPr>
              <w:t>(allowedRole))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&lt;</w:t>
            </w:r>
            <w:r>
              <w:rPr>
                <w:rFonts w:ascii="Consolas" w:eastAsia="Consolas" w:hAnsi="Consolas" w:cs="Consolas"/>
                <w:color w:val="4EC9B0"/>
                <w:sz w:val="14"/>
                <w:szCs w:val="14"/>
              </w:rPr>
              <w:t>Navigate</w:t>
            </w:r>
            <w:r>
              <w:rPr>
                <w:rFonts w:ascii="Consolas" w:eastAsia="Consolas" w:hAnsi="Consolas" w:cs="Consolas"/>
                <w:color w:val="F8FAFC"/>
                <w:sz w:val="14"/>
                <w:szCs w:val="14"/>
              </w:rPr>
              <w:t xml:space="preserve"> to={</w:t>
            </w:r>
            <w:r>
              <w:rPr>
                <w:rFonts w:ascii="Consolas" w:eastAsia="Consolas" w:hAnsi="Consolas" w:cs="Consolas"/>
                <w:color w:val="DCDCAA"/>
                <w:sz w:val="14"/>
                <w:szCs w:val="14"/>
              </w:rPr>
              <w:t>homeRouteForRole</w:t>
            </w:r>
            <w:r>
              <w:rPr>
                <w:rFonts w:ascii="Consolas" w:eastAsia="Consolas" w:hAnsi="Consolas" w:cs="Consolas"/>
                <w:color w:val="F8FAFC"/>
                <w:sz w:val="14"/>
                <w:szCs w:val="14"/>
              </w:rPr>
              <w:t xml:space="preserve">(user.role) ?? </w:t>
            </w:r>
            <w:r>
              <w:rPr>
                <w:rFonts w:ascii="Consolas" w:eastAsia="Consolas" w:hAnsi="Consolas" w:cs="Consolas"/>
                <w:color w:val="CE9178"/>
                <w:sz w:val="14"/>
                <w:szCs w:val="14"/>
              </w:rPr>
              <w:t>"/"</w:t>
            </w:r>
            <w:r>
              <w:rPr>
                <w:rFonts w:ascii="Consolas" w:eastAsia="Consolas" w:hAnsi="Consolas" w:cs="Consolas"/>
                <w:color w:val="F8FAFC"/>
                <w:sz w:val="14"/>
                <w:szCs w:val="14"/>
              </w:rPr>
              <w:t>} replace /&gt;;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&lt;</w:t>
            </w:r>
            <w:r>
              <w:rPr>
                <w:rFonts w:ascii="Consolas" w:eastAsia="Consolas" w:hAnsi="Consolas" w:cs="Consolas"/>
                <w:color w:val="4EC9B0"/>
                <w:sz w:val="14"/>
                <w:szCs w:val="14"/>
              </w:rPr>
              <w:t>Outlet</w:t>
            </w:r>
            <w:r>
              <w:rPr>
                <w:rFonts w:ascii="Consolas" w:eastAsia="Consolas" w:hAnsi="Consolas" w:cs="Consolas"/>
                <w:color w:val="F8FAFC"/>
                <w:sz w:val="14"/>
                <w:szCs w:val="14"/>
              </w:rPr>
              <w:t xml:space="preserve"> /&gt;;</w:t>
            </w:r>
          </w:p>
        </w:tc>
      </w:tr>
    </w:tbl>
    <w:p w14:paraId="355200B5" w14:textId="77777777" w:rsidR="00093D9A" w:rsidRDefault="00093D9A">
      <w:pPr>
        <w:spacing w:after="140"/>
      </w:pPr>
    </w:p>
    <w:p w14:paraId="25F1FB18" w14:textId="77777777" w:rsidR="00093D9A" w:rsidRDefault="00416E5B">
      <w:pPr>
        <w:spacing w:after="120"/>
      </w:pPr>
      <w:r>
        <w:t>The route guard protects the user experience before a backend request is even sent. If a user is not authenticated, the route returns to login. If the user has the wrong role, the application redirects to the home route for that role. This prevents a student from staying on an instructor URL, or an instructor from remaining on an admin URL, after navigation or manual address-bar entry.</w:t>
      </w:r>
    </w:p>
    <w:p w14:paraId="4F3A8B4E" w14:textId="77777777" w:rsidR="00093D9A" w:rsidRDefault="00416E5B">
      <w:pPr>
        <w:spacing w:after="120"/>
      </w:pPr>
      <w:r>
        <w:t>The frontend route guard is not the only security mechanism. It is paired with backend authorization dependencies, which means the server still rejects unauthorized requests. The frontend guard improves navigation and clarity, while the backend guard enforces the actual permissions.</w:t>
      </w:r>
    </w:p>
    <w:p w14:paraId="13FF0309" w14:textId="77777777" w:rsidR="00093D9A" w:rsidRDefault="00416E5B">
      <w:pPr>
        <w:pStyle w:val="Heading2"/>
      </w:pPr>
      <w:bookmarkStart w:id="64" w:name="_Toc231590287"/>
      <w:r>
        <w:t>6.4 Code Snippets - Backend</w:t>
      </w:r>
      <w:bookmarkEnd w:id="64"/>
    </w:p>
    <w:p w14:paraId="39241FA0" w14:textId="77777777" w:rsidR="00093D9A" w:rsidRDefault="00416E5B">
      <w:pPr>
        <w:spacing w:after="120"/>
      </w:pPr>
      <w:r>
        <w:lastRenderedPageBreak/>
        <w:t>The backend snippets show the API entry point, authentication and authorization utilities, database session creation, and representative registration endpoints. Together they demonstrate the server-side structure of the application.</w:t>
      </w:r>
    </w:p>
    <w:p w14:paraId="39DE0F2C" w14:textId="77777777" w:rsidR="00093D9A" w:rsidRDefault="00416E5B">
      <w:pPr>
        <w:spacing w:after="40"/>
      </w:pPr>
      <w:r>
        <w:rPr>
          <w:b/>
          <w:bCs/>
          <w:i/>
          <w:iCs/>
        </w:rPr>
        <w:t>FastAPI application setup, CORS, and route registration (backend/src/main.py, lines 21-63)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64D6EB2D"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16F8E0DB" w14:textId="77777777" w:rsidR="00093D9A" w:rsidRDefault="00416E5B">
            <w:pPr>
              <w:spacing w:line="200" w:lineRule="auto"/>
            </w:pPr>
            <w:r>
              <w:rPr>
                <w:rFonts w:ascii="Consolas" w:eastAsia="Consolas" w:hAnsi="Consolas" w:cs="Consolas"/>
                <w:color w:val="F8FAFC"/>
                <w:sz w:val="14"/>
                <w:szCs w:val="14"/>
              </w:rPr>
              <w:t xml:space="preserve">app = </w:t>
            </w:r>
            <w:r>
              <w:rPr>
                <w:rFonts w:ascii="Consolas" w:eastAsia="Consolas" w:hAnsi="Consolas" w:cs="Consolas"/>
                <w:color w:val="DCDCAA"/>
                <w:sz w:val="14"/>
                <w:szCs w:val="14"/>
              </w:rPr>
              <w:t>FastAPI</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title=</w:t>
            </w:r>
            <w:r>
              <w:rPr>
                <w:rFonts w:ascii="Consolas" w:eastAsia="Consolas" w:hAnsi="Consolas" w:cs="Consolas"/>
                <w:color w:val="CE9178"/>
                <w:sz w:val="14"/>
                <w:szCs w:val="14"/>
              </w:rPr>
              <w:t>"Campus Information System API"</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description=</w:t>
            </w:r>
            <w:r>
              <w:rPr>
                <w:rFonts w:ascii="Consolas" w:eastAsia="Consolas" w:hAnsi="Consolas" w:cs="Consolas"/>
                <w:color w:val="CE9178"/>
                <w:sz w:val="14"/>
                <w:szCs w:val="14"/>
              </w:rPr>
              <w:t>"Backend API for the Student Information and Course Registration System"</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version=</w:t>
            </w:r>
            <w:r>
              <w:rPr>
                <w:rFonts w:ascii="Consolas" w:eastAsia="Consolas" w:hAnsi="Consolas" w:cs="Consolas"/>
                <w:color w:val="CE9178"/>
                <w:sz w:val="14"/>
                <w:szCs w:val="14"/>
              </w:rPr>
              <w:t>"1.0.0"</w:t>
            </w:r>
            <w:r>
              <w:rPr>
                <w:rFonts w:ascii="Consolas" w:eastAsia="Consolas" w:hAnsi="Consolas" w:cs="Consolas"/>
                <w:color w:val="F8FAFC"/>
                <w:sz w:val="14"/>
                <w:szCs w:val="14"/>
              </w:rPr>
              <w:b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app.</w:t>
            </w:r>
            <w:r>
              <w:rPr>
                <w:rFonts w:ascii="Consolas" w:eastAsia="Consolas" w:hAnsi="Consolas" w:cs="Consolas"/>
                <w:color w:val="DCDCAA"/>
                <w:sz w:val="14"/>
                <w:szCs w:val="14"/>
              </w:rPr>
              <w:t>add_middleware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t>CORSMiddleware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allow_origins=[</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"http://127.0.0.1:8088"</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"http://localhost:8088"</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"http://127.0.0.1:5173"</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"http://localhost:5173"</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allow_credentials=</w:t>
            </w:r>
            <w:r>
              <w:rPr>
                <w:rFonts w:ascii="Consolas" w:eastAsia="Consolas" w:hAnsi="Consolas" w:cs="Consolas"/>
                <w:color w:val="C586C0"/>
                <w:sz w:val="14"/>
                <w:szCs w:val="14"/>
              </w:rPr>
              <w:t>False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allow_methods=[</w:t>
            </w:r>
            <w:r>
              <w:rPr>
                <w:rFonts w:ascii="Consolas" w:eastAsia="Consolas" w:hAnsi="Consolas" w:cs="Consolas"/>
                <w:color w:val="CE9178"/>
                <w:sz w:val="14"/>
                <w:szCs w:val="14"/>
              </w:rPr>
              <w: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allow_headers=[</w:t>
            </w:r>
            <w:r>
              <w:rPr>
                <w:rFonts w:ascii="Consolas" w:eastAsia="Consolas" w:hAnsi="Consolas" w:cs="Consolas"/>
                <w:color w:val="CE9178"/>
                <w:sz w:val="14"/>
                <w:szCs w:val="14"/>
              </w:rPr>
              <w:t>"*"</w:t>
            </w:r>
            <w:r>
              <w:rPr>
                <w:rFonts w:ascii="Consolas" w:eastAsia="Consolas" w:hAnsi="Consolas" w:cs="Consolas"/>
                <w:color w:val="F8FAFC"/>
                <w:sz w:val="14"/>
                <w:szCs w:val="14"/>
              </w:rPr>
              <w:t>],</w:t>
            </w:r>
            <w:r>
              <w:rPr>
                <w:rFonts w:ascii="Consolas" w:eastAsia="Consolas" w:hAnsi="Consolas" w:cs="Consolas"/>
                <w:color w:val="F8FAFC"/>
                <w:sz w:val="14"/>
                <w:szCs w:val="14"/>
              </w:rPr>
              <w:b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(auth.router)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(students.router)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(courses.router)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(courses.catalog_router)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(offerings.router)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(registrations.router)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(grades.router)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(grades.teacher_api_router)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(attendance.router)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(attendance.teacher_api_router)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(finance.router)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(notifications.router)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(users.router)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(users.instructor_profile_router)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(semesters.router)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(materials.router)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(materials.router, prefix=</w:t>
            </w:r>
            <w:r>
              <w:rPr>
                <w:rFonts w:ascii="Consolas" w:eastAsia="Consolas" w:hAnsi="Consolas" w:cs="Consolas"/>
                <w:color w:val="CE9178"/>
                <w:sz w:val="14"/>
                <w:szCs w:val="14"/>
              </w:rPr>
              <w:t>"/api"</w:t>
            </w:r>
            <w:r>
              <w:rPr>
                <w:rFonts w:ascii="Consolas" w:eastAsia="Consolas" w:hAnsi="Consolas" w:cs="Consolas"/>
                <w:color w:val="F8FAFC"/>
                <w:sz w:val="14"/>
                <w:szCs w:val="14"/>
              </w:rPr>
              <w:t>)</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(course_offerings.router)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(campus_resources.router)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(staff.router)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(course_selections.router)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(messages_routes.router)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(clubs_routes.router)</w:t>
            </w:r>
            <w:r>
              <w:rPr>
                <w:rFonts w:ascii="Consolas" w:eastAsia="Consolas" w:hAnsi="Consolas" w:cs="Consolas"/>
                <w:color w:val="F8FAFC"/>
                <w:sz w:val="14"/>
                <w:szCs w:val="14"/>
              </w:rPr>
              <w:br/>
              <w:t>app.</w:t>
            </w:r>
            <w:r>
              <w:rPr>
                <w:rFonts w:ascii="Consolas" w:eastAsia="Consolas" w:hAnsi="Consolas" w:cs="Consolas"/>
                <w:color w:val="DCDCAA"/>
                <w:sz w:val="14"/>
                <w:szCs w:val="14"/>
              </w:rPr>
              <w:t>include_router</w:t>
            </w:r>
            <w:r>
              <w:rPr>
                <w:rFonts w:ascii="Consolas" w:eastAsia="Consolas" w:hAnsi="Consolas" w:cs="Consolas"/>
                <w:color w:val="F8FAFC"/>
                <w:sz w:val="14"/>
                <w:szCs w:val="14"/>
              </w:rPr>
              <w:t>(communications_routes.router)</w:t>
            </w:r>
          </w:p>
        </w:tc>
      </w:tr>
    </w:tbl>
    <w:p w14:paraId="24091157" w14:textId="77777777" w:rsidR="00093D9A" w:rsidRDefault="00093D9A">
      <w:pPr>
        <w:spacing w:after="140"/>
      </w:pPr>
    </w:p>
    <w:p w14:paraId="0AEAF0FA" w14:textId="77777777" w:rsidR="00093D9A" w:rsidRDefault="00416E5B">
      <w:pPr>
        <w:spacing w:after="120"/>
      </w:pPr>
      <w:r>
        <w:t>The FastAPI application is configured with a title, description, and version. CORS settings allow the local frontend development servers to communicate with the backend. Route modules are included by domain, which keeps the main entry point readable while allowing each business area to grow in its own file.</w:t>
      </w:r>
    </w:p>
    <w:p w14:paraId="722B6D66" w14:textId="77777777" w:rsidR="00093D9A" w:rsidRDefault="00416E5B">
      <w:pPr>
        <w:spacing w:after="120"/>
      </w:pPr>
      <w:r>
        <w:t>This modular route registration is important because the application covers many domains. Authentication, students, courses, offerings, registrations, grades, attendance, finance, notifications, users, semesters, materials, course offerings, campus resources, staff, course selections, messages, clubs, and communications can be maintained independently.</w:t>
      </w:r>
    </w:p>
    <w:p w14:paraId="0710E64F" w14:textId="77777777" w:rsidR="00093D9A" w:rsidRDefault="00416E5B">
      <w:pPr>
        <w:spacing w:after="40"/>
      </w:pPr>
      <w:r>
        <w:rPr>
          <w:b/>
          <w:bCs/>
          <w:i/>
          <w:iCs/>
        </w:rPr>
        <w:t>JWT creation, decoding, current-user lookup, and RBAC dependency (backend/src/utils/security.py, lines 19-59)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353C22A9"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2E6008BE" w14:textId="77777777" w:rsidR="00093D9A" w:rsidRDefault="00416E5B">
            <w:pPr>
              <w:spacing w:line="200" w:lineRule="auto"/>
            </w:pPr>
            <w:r>
              <w:rPr>
                <w:rFonts w:ascii="Consolas" w:eastAsia="Consolas" w:hAnsi="Consolas" w:cs="Consolas"/>
                <w:color w:val="C586C0"/>
                <w:sz w:val="14"/>
                <w:szCs w:val="14"/>
              </w:rP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create_access_token</w:t>
            </w:r>
            <w:r>
              <w:rPr>
                <w:rFonts w:ascii="Consolas" w:eastAsia="Consolas" w:hAnsi="Consolas" w:cs="Consolas"/>
                <w:color w:val="F8FAFC"/>
                <w:sz w:val="14"/>
                <w:szCs w:val="14"/>
              </w:rPr>
              <w:t>(data: dict) -&gt; str:</w:t>
            </w:r>
            <w:r>
              <w:rPr>
                <w:rFonts w:ascii="Consolas" w:eastAsia="Consolas" w:hAnsi="Consolas" w:cs="Consolas"/>
                <w:color w:val="F8FAFC"/>
                <w:sz w:val="14"/>
                <w:szCs w:val="14"/>
              </w:rPr>
              <w:br/>
              <w:t xml:space="preserve">    payload = data.</w:t>
            </w:r>
            <w:r>
              <w:rPr>
                <w:rFonts w:ascii="Consolas" w:eastAsia="Consolas" w:hAnsi="Consolas" w:cs="Consolas"/>
                <w:color w:val="DCDCAA"/>
                <w:sz w:val="14"/>
                <w:szCs w:val="14"/>
              </w:rPr>
              <w:t>copy</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payload[</w:t>
            </w:r>
            <w:r>
              <w:rPr>
                <w:rFonts w:ascii="Consolas" w:eastAsia="Consolas" w:hAnsi="Consolas" w:cs="Consolas"/>
                <w:color w:val="CE9178"/>
                <w:sz w:val="14"/>
                <w:szCs w:val="14"/>
              </w:rPr>
              <w:t>"exp"</w:t>
            </w:r>
            <w:r>
              <w:rPr>
                <w:rFonts w:ascii="Consolas" w:eastAsia="Consolas" w:hAnsi="Consolas" w:cs="Consolas"/>
                <w:color w:val="F8FAFC"/>
                <w:sz w:val="14"/>
                <w:szCs w:val="14"/>
              </w:rPr>
              <w:t>] = datetime.</w:t>
            </w:r>
            <w:r>
              <w:rPr>
                <w:rFonts w:ascii="Consolas" w:eastAsia="Consolas" w:hAnsi="Consolas" w:cs="Consolas"/>
                <w:color w:val="DCDCAA"/>
                <w:sz w:val="14"/>
                <w:szCs w:val="14"/>
              </w:rPr>
              <w:t>now</w:t>
            </w:r>
            <w:r>
              <w:rPr>
                <w:rFonts w:ascii="Consolas" w:eastAsia="Consolas" w:hAnsi="Consolas" w:cs="Consolas"/>
                <w:color w:val="F8FAFC"/>
                <w:sz w:val="14"/>
                <w:szCs w:val="14"/>
              </w:rPr>
              <w:t xml:space="preserve">(timezone.utc) + </w:t>
            </w:r>
            <w:r>
              <w:rPr>
                <w:rFonts w:ascii="Consolas" w:eastAsia="Consolas" w:hAnsi="Consolas" w:cs="Consolas"/>
                <w:color w:val="DCDCAA"/>
                <w:sz w:val="14"/>
                <w:szCs w:val="14"/>
              </w:rPr>
              <w:t>timedelta</w:t>
            </w:r>
            <w:r>
              <w:rPr>
                <w:rFonts w:ascii="Consolas" w:eastAsia="Consolas" w:hAnsi="Consolas" w:cs="Consolas"/>
                <w:color w:val="F8FAFC"/>
                <w:sz w:val="14"/>
                <w:szCs w:val="14"/>
              </w:rPr>
              <w:t>(minutes=settings.</w:t>
            </w:r>
            <w:r>
              <w:rPr>
                <w:rFonts w:ascii="Consolas" w:eastAsia="Consolas" w:hAnsi="Consolas" w:cs="Consolas"/>
                <w:color w:val="4EC9B0"/>
                <w:sz w:val="14"/>
                <w:szCs w:val="14"/>
              </w:rPr>
              <w:t>JWT_EXPIRE_MINUTES</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jwt.</w:t>
            </w:r>
            <w:r>
              <w:rPr>
                <w:rFonts w:ascii="Consolas" w:eastAsia="Consolas" w:hAnsi="Consolas" w:cs="Consolas"/>
                <w:color w:val="DCDCAA"/>
                <w:sz w:val="14"/>
                <w:szCs w:val="14"/>
              </w:rPr>
              <w:t>encode</w:t>
            </w:r>
            <w:r>
              <w:rPr>
                <w:rFonts w:ascii="Consolas" w:eastAsia="Consolas" w:hAnsi="Consolas" w:cs="Consolas"/>
                <w:color w:val="F8FAFC"/>
                <w:sz w:val="14"/>
                <w:szCs w:val="14"/>
              </w:rPr>
              <w:t>(payload, settings.</w:t>
            </w:r>
            <w:r>
              <w:rPr>
                <w:rFonts w:ascii="Consolas" w:eastAsia="Consolas" w:hAnsi="Consolas" w:cs="Consolas"/>
                <w:color w:val="4EC9B0"/>
                <w:sz w:val="14"/>
                <w:szCs w:val="14"/>
              </w:rPr>
              <w:t>JWT_SECRET_KEY</w:t>
            </w:r>
            <w:r>
              <w:rPr>
                <w:rFonts w:ascii="Consolas" w:eastAsia="Consolas" w:hAnsi="Consolas" w:cs="Consolas"/>
                <w:color w:val="F8FAFC"/>
                <w:sz w:val="14"/>
                <w:szCs w:val="14"/>
              </w:rPr>
              <w:t>, algorithm=settings.</w:t>
            </w:r>
            <w:r>
              <w:rPr>
                <w:rFonts w:ascii="Consolas" w:eastAsia="Consolas" w:hAnsi="Consolas" w:cs="Consolas"/>
                <w:color w:val="4EC9B0"/>
                <w:sz w:val="14"/>
                <w:szCs w:val="14"/>
              </w:rPr>
              <w:t>JWT_ALGORITHM</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decode_token</w:t>
            </w:r>
            <w:r>
              <w:rPr>
                <w:rFonts w:ascii="Consolas" w:eastAsia="Consolas" w:hAnsi="Consolas" w:cs="Consolas"/>
                <w:color w:val="F8FAFC"/>
                <w:sz w:val="14"/>
                <w:szCs w:val="14"/>
              </w:rPr>
              <w:t>(token: str) -&gt; dict: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try</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jwt.</w:t>
            </w:r>
            <w:r>
              <w:rPr>
                <w:rFonts w:ascii="Consolas" w:eastAsia="Consolas" w:hAnsi="Consolas" w:cs="Consolas"/>
                <w:color w:val="DCDCAA"/>
                <w:sz w:val="14"/>
                <w:szCs w:val="14"/>
              </w:rPr>
              <w:t>decode</w:t>
            </w:r>
            <w:r>
              <w:rPr>
                <w:rFonts w:ascii="Consolas" w:eastAsia="Consolas" w:hAnsi="Consolas" w:cs="Consolas"/>
                <w:color w:val="F8FAFC"/>
                <w:sz w:val="14"/>
                <w:szCs w:val="14"/>
              </w:rPr>
              <w:t>(token, settings.</w:t>
            </w:r>
            <w:r>
              <w:rPr>
                <w:rFonts w:ascii="Consolas" w:eastAsia="Consolas" w:hAnsi="Consolas" w:cs="Consolas"/>
                <w:color w:val="4EC9B0"/>
                <w:sz w:val="14"/>
                <w:szCs w:val="14"/>
              </w:rPr>
              <w:t>JWT_SECRET_KEY</w:t>
            </w:r>
            <w:r>
              <w:rPr>
                <w:rFonts w:ascii="Consolas" w:eastAsia="Consolas" w:hAnsi="Consolas" w:cs="Consolas"/>
                <w:color w:val="F8FAFC"/>
                <w:sz w:val="14"/>
                <w:szCs w:val="14"/>
              </w:rPr>
              <w:t>, algorithms=[settings.</w:t>
            </w:r>
            <w:r>
              <w:rPr>
                <w:rFonts w:ascii="Consolas" w:eastAsia="Consolas" w:hAnsi="Consolas" w:cs="Consolas"/>
                <w:color w:val="4EC9B0"/>
                <w:sz w:val="14"/>
                <w:szCs w:val="14"/>
              </w:rPr>
              <w:t>JWT_ALGORITHM</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except</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JWTError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(status_code=status.</w:t>
            </w:r>
            <w:r>
              <w:rPr>
                <w:rFonts w:ascii="Consolas" w:eastAsia="Consolas" w:hAnsi="Consolas" w:cs="Consolas"/>
                <w:color w:val="4EC9B0"/>
                <w:sz w:val="14"/>
                <w:szCs w:val="14"/>
              </w:rPr>
              <w:t>HTTP_401_UNAUTHORIZED</w:t>
            </w:r>
            <w:r>
              <w:rPr>
                <w:rFonts w:ascii="Consolas" w:eastAsia="Consolas" w:hAnsi="Consolas" w:cs="Consolas"/>
                <w:color w:val="F8FAFC"/>
                <w:sz w:val="14"/>
                <w:szCs w:val="14"/>
              </w:rPr>
              <w:t>, detail=</w:t>
            </w:r>
            <w:r>
              <w:rPr>
                <w:rFonts w:ascii="Consolas" w:eastAsia="Consolas" w:hAnsi="Consolas" w:cs="Consolas"/>
                <w:color w:val="CE9178"/>
                <w:sz w:val="14"/>
                <w:szCs w:val="14"/>
              </w:rPr>
              <w:t>"Invalid or expired token"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get_current_user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credentials: </w:t>
            </w:r>
            <w:r>
              <w:rPr>
                <w:rFonts w:ascii="Consolas" w:eastAsia="Consolas" w:hAnsi="Consolas" w:cs="Consolas"/>
                <w:color w:val="4EC9B0"/>
                <w:sz w:val="14"/>
                <w:szCs w:val="14"/>
              </w:rPr>
              <w:t>HTTPAuthorizationCredentials</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(bearer_scheme),</w:t>
            </w:r>
            <w:r>
              <w:rPr>
                <w:rFonts w:ascii="Consolas" w:eastAsia="Consolas" w:hAnsi="Consolas" w:cs="Consolas"/>
                <w:color w:val="F8FAFC"/>
                <w:sz w:val="14"/>
                <w:szCs w:val="14"/>
              </w:rPr>
              <w:br/>
              <w:t xml:space="preserve">    db: </w:t>
            </w:r>
            <w:r>
              <w:rPr>
                <w:rFonts w:ascii="Consolas" w:eastAsia="Consolas" w:hAnsi="Consolas" w:cs="Consolas"/>
                <w:color w:val="4EC9B0"/>
                <w:sz w:val="14"/>
                <w:szCs w:val="14"/>
              </w:rPr>
              <w:t>Session</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(get_db)</w:t>
            </w:r>
            <w:r>
              <w:rPr>
                <w:rFonts w:ascii="Consolas" w:eastAsia="Consolas" w:hAnsi="Consolas" w:cs="Consolas"/>
                <w:color w:val="F8FAFC"/>
                <w:sz w:val="14"/>
                <w:szCs w:val="14"/>
              </w:rPr>
              <w:br/>
            </w:r>
            <w:r>
              <w:rPr>
                <w:rFonts w:ascii="Consolas" w:eastAsia="Consolas" w:hAnsi="Consolas" w:cs="Consolas"/>
                <w:color w:val="F8FAFC"/>
                <w:sz w:val="14"/>
                <w:szCs w:val="14"/>
              </w:rPr>
              <w:lastRenderedPageBreak/>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from</w:t>
            </w:r>
            <w:r>
              <w:rPr>
                <w:rFonts w:ascii="Consolas" w:eastAsia="Consolas" w:hAnsi="Consolas" w:cs="Consolas"/>
                <w:color w:val="F8FAFC"/>
                <w:sz w:val="14"/>
                <w:szCs w:val="14"/>
              </w:rPr>
              <w:t xml:space="preserve"> src.models.user </w:t>
            </w:r>
            <w:r>
              <w:rPr>
                <w:rFonts w:ascii="Consolas" w:eastAsia="Consolas" w:hAnsi="Consolas" w:cs="Consolas"/>
                <w:color w:val="C586C0"/>
                <w:sz w:val="14"/>
                <w:szCs w:val="14"/>
              </w:rPr>
              <w:t>import</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User</w:t>
            </w:r>
            <w:r>
              <w:rPr>
                <w:rFonts w:ascii="Consolas" w:eastAsia="Consolas" w:hAnsi="Consolas" w:cs="Consolas"/>
                <w:color w:val="F8FAFC"/>
                <w:sz w:val="14"/>
                <w:szCs w:val="14"/>
              </w:rPr>
              <w:br/>
              <w:t xml:space="preserve">    payload = </w:t>
            </w:r>
            <w:r>
              <w:rPr>
                <w:rFonts w:ascii="Consolas" w:eastAsia="Consolas" w:hAnsi="Consolas" w:cs="Consolas"/>
                <w:color w:val="DCDCAA"/>
                <w:sz w:val="14"/>
                <w:szCs w:val="14"/>
              </w:rPr>
              <w:t>decode_token</w:t>
            </w:r>
            <w:r>
              <w:rPr>
                <w:rFonts w:ascii="Consolas" w:eastAsia="Consolas" w:hAnsi="Consolas" w:cs="Consolas"/>
                <w:color w:val="F8FAFC"/>
                <w:sz w:val="14"/>
                <w:szCs w:val="14"/>
              </w:rPr>
              <w:t>(credentials.credentials)</w:t>
            </w:r>
            <w:r>
              <w:rPr>
                <w:rFonts w:ascii="Consolas" w:eastAsia="Consolas" w:hAnsi="Consolas" w:cs="Consolas"/>
                <w:color w:val="F8FAFC"/>
                <w:sz w:val="14"/>
                <w:szCs w:val="14"/>
              </w:rPr>
              <w:br/>
              <w:t xml:space="preserve">    user = db.</w:t>
            </w:r>
            <w:r>
              <w:rPr>
                <w:rFonts w:ascii="Consolas" w:eastAsia="Consolas" w:hAnsi="Consolas" w:cs="Consolas"/>
                <w:color w:val="DCDCAA"/>
                <w:sz w:val="14"/>
                <w:szCs w:val="14"/>
              </w:rPr>
              <w:t>query</w:t>
            </w:r>
            <w:r>
              <w:rPr>
                <w:rFonts w:ascii="Consolas" w:eastAsia="Consolas" w:hAnsi="Consolas" w:cs="Consolas"/>
                <w:color w:val="F8FAFC"/>
                <w:sz w:val="14"/>
                <w:szCs w:val="14"/>
              </w:rPr>
              <w:t>(</w:t>
            </w:r>
            <w:r>
              <w:rPr>
                <w:rFonts w:ascii="Consolas" w:eastAsia="Consolas" w:hAnsi="Consolas" w:cs="Consolas"/>
                <w:color w:val="4EC9B0"/>
                <w:sz w:val="14"/>
                <w:szCs w:val="14"/>
              </w:rPr>
              <w:t>User</w:t>
            </w:r>
            <w:r>
              <w:rPr>
                <w:rFonts w:ascii="Consolas" w:eastAsia="Consolas" w:hAnsi="Consolas" w:cs="Consolas"/>
                <w:color w:val="F8FAFC"/>
                <w:sz w:val="14"/>
                <w:szCs w:val="14"/>
              </w:rPr>
              <w:t>).</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User</w:t>
            </w:r>
            <w:r>
              <w:rPr>
                <w:rFonts w:ascii="Consolas" w:eastAsia="Consolas" w:hAnsi="Consolas" w:cs="Consolas"/>
                <w:color w:val="F8FAFC"/>
                <w:sz w:val="14"/>
                <w:szCs w:val="14"/>
              </w:rPr>
              <w:t xml:space="preserve">.id == </w:t>
            </w:r>
            <w:r>
              <w:rPr>
                <w:rFonts w:ascii="Consolas" w:eastAsia="Consolas" w:hAnsi="Consolas" w:cs="Consolas"/>
                <w:color w:val="DCDCAA"/>
                <w:sz w:val="14"/>
                <w:szCs w:val="14"/>
              </w:rPr>
              <w:t>int</w:t>
            </w:r>
            <w:r>
              <w:rPr>
                <w:rFonts w:ascii="Consolas" w:eastAsia="Consolas" w:hAnsi="Consolas" w:cs="Consolas"/>
                <w:color w:val="F8FAFC"/>
                <w:sz w:val="14"/>
                <w:szCs w:val="14"/>
              </w:rPr>
              <w:t>(payload.</w:t>
            </w:r>
            <w:r>
              <w:rPr>
                <w:rFonts w:ascii="Consolas" w:eastAsia="Consolas" w:hAnsi="Consolas" w:cs="Consolas"/>
                <w:color w:val="DCDCAA"/>
                <w:sz w:val="14"/>
                <w:szCs w:val="14"/>
              </w:rPr>
              <w:t>get</w:t>
            </w:r>
            <w:r>
              <w:rPr>
                <w:rFonts w:ascii="Consolas" w:eastAsia="Consolas" w:hAnsi="Consolas" w:cs="Consolas"/>
                <w:color w:val="F8FAFC"/>
                <w:sz w:val="14"/>
                <w:szCs w:val="14"/>
              </w:rPr>
              <w:t>(</w:t>
            </w:r>
            <w:r>
              <w:rPr>
                <w:rFonts w:ascii="Consolas" w:eastAsia="Consolas" w:hAnsi="Consolas" w:cs="Consolas"/>
                <w:color w:val="CE9178"/>
                <w:sz w:val="14"/>
                <w:szCs w:val="14"/>
              </w:rPr>
              <w:t>"sub"</w:t>
            </w:r>
            <w:r>
              <w:rPr>
                <w:rFonts w:ascii="Consolas" w:eastAsia="Consolas" w:hAnsi="Consolas" w:cs="Consolas"/>
                <w:color w:val="F8FAFC"/>
                <w:sz w:val="14"/>
                <w:szCs w:val="14"/>
              </w:rPr>
              <w:t>))).</w:t>
            </w:r>
            <w:r>
              <w:rPr>
                <w:rFonts w:ascii="Consolas" w:eastAsia="Consolas" w:hAnsi="Consolas" w:cs="Consolas"/>
                <w:color w:val="DCDCAA"/>
                <w:sz w:val="14"/>
                <w:szCs w:val="14"/>
              </w:rPr>
              <w:t>first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user </w:t>
            </w:r>
            <w:r>
              <w:rPr>
                <w:rFonts w:ascii="Consolas" w:eastAsia="Consolas" w:hAnsi="Consolas" w:cs="Consolas"/>
                <w:color w:val="C586C0"/>
                <w:sz w:val="14"/>
                <w:szCs w:val="14"/>
              </w:rPr>
              <w:t>or</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user.is_active:</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(status_code=status.</w:t>
            </w:r>
            <w:r>
              <w:rPr>
                <w:rFonts w:ascii="Consolas" w:eastAsia="Consolas" w:hAnsi="Consolas" w:cs="Consolas"/>
                <w:color w:val="4EC9B0"/>
                <w:sz w:val="14"/>
                <w:szCs w:val="14"/>
              </w:rPr>
              <w:t>HTTP_401_UNAUTHORIZED</w:t>
            </w:r>
            <w:r>
              <w:rPr>
                <w:rFonts w:ascii="Consolas" w:eastAsia="Consolas" w:hAnsi="Consolas" w:cs="Consolas"/>
                <w:color w:val="F8FAFC"/>
                <w:sz w:val="14"/>
                <w:szCs w:val="14"/>
              </w:rPr>
              <w:t>, detail=</w:t>
            </w:r>
            <w:r>
              <w:rPr>
                <w:rFonts w:ascii="Consolas" w:eastAsia="Consolas" w:hAnsi="Consolas" w:cs="Consolas"/>
                <w:color w:val="CE9178"/>
                <w:sz w:val="14"/>
                <w:szCs w:val="14"/>
              </w:rPr>
              <w:t>"User not found or inactive"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user</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br/>
              <w:t>ROLE_ALIASES</w:t>
            </w:r>
            <w:r>
              <w:rPr>
                <w:rFonts w:ascii="Consolas" w:eastAsia="Consolas" w:hAnsi="Consolas" w:cs="Consolas"/>
                <w:color w:val="F8FAFC"/>
                <w:sz w:val="14"/>
                <w:szCs w:val="14"/>
              </w:rPr>
              <w:t xml:space="preserve"> = {</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"admin"</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"system_admin"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"staff"</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"academic_staff"</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"teacher"</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"instructor"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E9178"/>
                <w:sz w:val="14"/>
                <w:szCs w:val="14"/>
              </w:rPr>
              <w:t>"professor"</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"instructor"</w:t>
            </w:r>
            <w:r>
              <w:rPr>
                <w:rFonts w:ascii="Consolas" w:eastAsia="Consolas" w:hAnsi="Consolas" w:cs="Consolas"/>
                <w:color w:val="F8FAFC"/>
                <w:sz w:val="14"/>
                <w:szCs w:val="14"/>
              </w:rPr>
              <w:t>,</w:t>
            </w:r>
            <w:r>
              <w:rPr>
                <w:rFonts w:ascii="Consolas" w:eastAsia="Consolas" w:hAnsi="Consolas" w:cs="Consolas"/>
                <w:color w:val="F8FAFC"/>
                <w:sz w:val="14"/>
                <w:szCs w:val="14"/>
              </w:rPr>
              <w:b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canonical_role</w:t>
            </w:r>
            <w:r>
              <w:rPr>
                <w:rFonts w:ascii="Consolas" w:eastAsia="Consolas" w:hAnsi="Consolas" w:cs="Consolas"/>
                <w:color w:val="F8FAFC"/>
                <w:sz w:val="14"/>
                <w:szCs w:val="14"/>
              </w:rPr>
              <w:t>(role: str) -&gt; str:</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ROLE_ALIASES</w:t>
            </w:r>
            <w:r>
              <w:rPr>
                <w:rFonts w:ascii="Consolas" w:eastAsia="Consolas" w:hAnsi="Consolas" w:cs="Consolas"/>
                <w:color w:val="F8FAFC"/>
                <w:sz w:val="14"/>
                <w:szCs w:val="14"/>
              </w:rPr>
              <w:t>.</w:t>
            </w:r>
            <w:r>
              <w:rPr>
                <w:rFonts w:ascii="Consolas" w:eastAsia="Consolas" w:hAnsi="Consolas" w:cs="Consolas"/>
                <w:color w:val="DCDCAA"/>
                <w:sz w:val="14"/>
                <w:szCs w:val="14"/>
              </w:rPr>
              <w:t>get</w:t>
            </w:r>
            <w:r>
              <w:rPr>
                <w:rFonts w:ascii="Consolas" w:eastAsia="Consolas" w:hAnsi="Consolas" w:cs="Consolas"/>
                <w:color w:val="F8FAFC"/>
                <w:sz w:val="14"/>
                <w:szCs w:val="14"/>
              </w:rPr>
              <w:t>(role, role)</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require_roles</w:t>
            </w:r>
            <w:r>
              <w:rPr>
                <w:rFonts w:ascii="Consolas" w:eastAsia="Consolas" w:hAnsi="Consolas" w:cs="Consolas"/>
                <w:color w:val="F8FAFC"/>
                <w:sz w:val="14"/>
                <w:szCs w:val="14"/>
              </w:rPr>
              <w:t>(*roles: str):</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checker</w:t>
            </w:r>
            <w:r>
              <w:rPr>
                <w:rFonts w:ascii="Consolas" w:eastAsia="Consolas" w:hAnsi="Consolas" w:cs="Consolas"/>
                <w:color w:val="F8FAFC"/>
                <w:sz w:val="14"/>
                <w:szCs w:val="14"/>
              </w:rPr>
              <w:t>(current_user=</w:t>
            </w:r>
            <w:r>
              <w:rPr>
                <w:rFonts w:ascii="Consolas" w:eastAsia="Consolas" w:hAnsi="Consolas" w:cs="Consolas"/>
                <w:color w:val="DCDCAA"/>
                <w:sz w:val="14"/>
                <w:szCs w:val="14"/>
              </w:rPr>
              <w:t>Depends</w:t>
            </w:r>
            <w:r>
              <w:rPr>
                <w:rFonts w:ascii="Consolas" w:eastAsia="Consolas" w:hAnsi="Consolas" w:cs="Consolas"/>
                <w:color w:val="F8FAFC"/>
                <w:sz w:val="14"/>
                <w:szCs w:val="14"/>
              </w:rPr>
              <w:t>(get_current_user)):</w:t>
            </w:r>
            <w:r>
              <w:rPr>
                <w:rFonts w:ascii="Consolas" w:eastAsia="Consolas" w:hAnsi="Consolas" w:cs="Consolas"/>
                <w:color w:val="F8FAFC"/>
                <w:sz w:val="14"/>
                <w:szCs w:val="14"/>
              </w:rPr>
              <w:br/>
              <w:t xml:space="preserve">        allowed = {</w:t>
            </w:r>
            <w:r>
              <w:rPr>
                <w:rFonts w:ascii="Consolas" w:eastAsia="Consolas" w:hAnsi="Consolas" w:cs="Consolas"/>
                <w:color w:val="DCDCAA"/>
                <w:sz w:val="14"/>
                <w:szCs w:val="14"/>
              </w:rPr>
              <w:t>canonical_role</w:t>
            </w:r>
            <w:r>
              <w:rPr>
                <w:rFonts w:ascii="Consolas" w:eastAsia="Consolas" w:hAnsi="Consolas" w:cs="Consolas"/>
                <w:color w:val="F8FAFC"/>
                <w:sz w:val="14"/>
                <w:szCs w:val="14"/>
              </w:rPr>
              <w:t xml:space="preserve">(role) </w:t>
            </w:r>
            <w:r>
              <w:rPr>
                <w:rFonts w:ascii="Consolas" w:eastAsia="Consolas" w:hAnsi="Consolas" w:cs="Consolas"/>
                <w:color w:val="C586C0"/>
                <w:sz w:val="14"/>
                <w:szCs w:val="14"/>
              </w:rPr>
              <w:t>for</w:t>
            </w:r>
            <w:r>
              <w:rPr>
                <w:rFonts w:ascii="Consolas" w:eastAsia="Consolas" w:hAnsi="Consolas" w:cs="Consolas"/>
                <w:color w:val="F8FAFC"/>
                <w:sz w:val="14"/>
                <w:szCs w:val="14"/>
              </w:rPr>
              <w:t xml:space="preserve"> role </w:t>
            </w:r>
            <w:r>
              <w:rPr>
                <w:rFonts w:ascii="Consolas" w:eastAsia="Consolas" w:hAnsi="Consolas" w:cs="Consolas"/>
                <w:color w:val="C586C0"/>
                <w:sz w:val="14"/>
                <w:szCs w:val="14"/>
              </w:rPr>
              <w:t>in</w:t>
            </w:r>
            <w:r>
              <w:rPr>
                <w:rFonts w:ascii="Consolas" w:eastAsia="Consolas" w:hAnsi="Consolas" w:cs="Consolas"/>
                <w:color w:val="F8FAFC"/>
                <w:sz w:val="14"/>
                <w:szCs w:val="14"/>
              </w:rPr>
              <w:t xml:space="preserve"> roles}</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canonical_role</w:t>
            </w:r>
            <w:r>
              <w:rPr>
                <w:rFonts w:ascii="Consolas" w:eastAsia="Consolas" w:hAnsi="Consolas" w:cs="Consolas"/>
                <w:color w:val="F8FAFC"/>
                <w:sz w:val="14"/>
                <w:szCs w:val="14"/>
              </w:rPr>
              <w:t xml:space="preserve">(current_user.role)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in</w:t>
            </w:r>
            <w:r>
              <w:rPr>
                <w:rFonts w:ascii="Consolas" w:eastAsia="Consolas" w:hAnsi="Consolas" w:cs="Consolas"/>
                <w:color w:val="F8FAFC"/>
                <w:sz w:val="14"/>
                <w:szCs w:val="14"/>
              </w:rPr>
              <w:t xml:space="preserve"> allowed: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(status_code=status.</w:t>
            </w:r>
            <w:r>
              <w:rPr>
                <w:rFonts w:ascii="Consolas" w:eastAsia="Consolas" w:hAnsi="Consolas" w:cs="Consolas"/>
                <w:color w:val="4EC9B0"/>
                <w:sz w:val="14"/>
                <w:szCs w:val="14"/>
              </w:rPr>
              <w:t>HTTP_403_FORBIDDEN</w:t>
            </w:r>
            <w:r>
              <w:rPr>
                <w:rFonts w:ascii="Consolas" w:eastAsia="Consolas" w:hAnsi="Consolas" w:cs="Consolas"/>
                <w:color w:val="F8FAFC"/>
                <w:sz w:val="14"/>
                <w:szCs w:val="14"/>
              </w:rPr>
              <w:t>, detail=</w:t>
            </w:r>
            <w:r>
              <w:rPr>
                <w:rFonts w:ascii="Consolas" w:eastAsia="Consolas" w:hAnsi="Consolas" w:cs="Consolas"/>
                <w:color w:val="CE9178"/>
                <w:sz w:val="14"/>
                <w:szCs w:val="14"/>
              </w:rPr>
              <w:t>"Insufficient permissions"</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current_user</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checker</w:t>
            </w:r>
          </w:p>
        </w:tc>
      </w:tr>
    </w:tbl>
    <w:p w14:paraId="5F0A8BBA" w14:textId="77777777" w:rsidR="00093D9A" w:rsidRDefault="00093D9A">
      <w:pPr>
        <w:spacing w:after="140"/>
      </w:pPr>
    </w:p>
    <w:p w14:paraId="329F52B6" w14:textId="77777777" w:rsidR="00093D9A" w:rsidRDefault="00416E5B">
      <w:pPr>
        <w:spacing w:after="120"/>
      </w:pPr>
      <w:r>
        <w:t>The security utility is a central backend component. It creates access tokens with an expiry time, decodes incoming tokens, retrieves the current user from the database, rejects inactive users, normalizes role aliases, and provides a require_roles dependency. Route functions can declare their access rules in a compact way by depending on require_roles.</w:t>
      </w:r>
    </w:p>
    <w:p w14:paraId="2534D86D" w14:textId="77777777" w:rsidR="00093D9A" w:rsidRDefault="00416E5B">
      <w:pPr>
        <w:spacing w:after="120"/>
      </w:pPr>
      <w:r>
        <w:t>The role alias map is useful because the database and older parts of the project may use names such as admin, staff, or teacher, while the current user interface uses system_admin, academic_staff, and instructor. Canonical role conversion keeps those names compatible without duplicating permission checks in every route.</w:t>
      </w:r>
    </w:p>
    <w:p w14:paraId="775F8BEF" w14:textId="77777777" w:rsidR="00093D9A" w:rsidRDefault="00416E5B">
      <w:pPr>
        <w:spacing w:after="40"/>
      </w:pPr>
      <w:r>
        <w:rPr>
          <w:b/>
          <w:bCs/>
          <w:i/>
          <w:iCs/>
        </w:rPr>
        <w:t>Database URL resolution and SQLAlchemy session lifecycle (backend/src/config/database.py, lines 8-29)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342AE604"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278854D3" w14:textId="77777777" w:rsidR="00093D9A" w:rsidRDefault="00416E5B">
            <w:pPr>
              <w:spacing w:line="200" w:lineRule="auto"/>
            </w:pPr>
            <w:r>
              <w:rPr>
                <w:rFonts w:ascii="Consolas" w:eastAsia="Consolas" w:hAnsi="Consolas" w:cs="Consolas"/>
                <w:color w:val="DCDCAA"/>
                <w:sz w:val="14"/>
                <w:szCs w:val="14"/>
              </w:rPr>
              <w:t>load_dotenv</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br/>
              <w:t>DATABASE_URL</w:t>
            </w:r>
            <w:r>
              <w:rPr>
                <w:rFonts w:ascii="Consolas" w:eastAsia="Consolas" w:hAnsi="Consolas" w:cs="Consolas"/>
                <w:color w:val="F8FAFC"/>
                <w:sz w:val="14"/>
                <w:szCs w:val="14"/>
              </w:rPr>
              <w:t xml:space="preserve"> = os.</w:t>
            </w:r>
            <w:r>
              <w:rPr>
                <w:rFonts w:ascii="Consolas" w:eastAsia="Consolas" w:hAnsi="Consolas" w:cs="Consolas"/>
                <w:color w:val="DCDCAA"/>
                <w:sz w:val="14"/>
                <w:szCs w:val="14"/>
              </w:rPr>
              <w:t>getenv</w:t>
            </w:r>
            <w:r>
              <w:rPr>
                <w:rFonts w:ascii="Consolas" w:eastAsia="Consolas" w:hAnsi="Consolas" w:cs="Consolas"/>
                <w:color w:val="F8FAFC"/>
                <w:sz w:val="14"/>
                <w:szCs w:val="14"/>
              </w:rPr>
              <w:t>(</w:t>
            </w:r>
            <w:r>
              <w:rPr>
                <w:rFonts w:ascii="Consolas" w:eastAsia="Consolas" w:hAnsi="Consolas" w:cs="Consolas"/>
                <w:color w:val="CE9178"/>
                <w:sz w:val="14"/>
                <w:szCs w:val="14"/>
              </w:rPr>
              <w:t>"DATABASE_URL"</w:t>
            </w:r>
            <w:r>
              <w:rPr>
                <w:rFonts w:ascii="Consolas" w:eastAsia="Consolas" w:hAnsi="Consolas" w:cs="Consolas"/>
                <w:color w:val="F8FAFC"/>
                <w:sz w:val="14"/>
                <w:szCs w:val="14"/>
              </w:rPr>
              <w:t>)</w:t>
            </w:r>
            <w:r>
              <w:rPr>
                <w:rFonts w:ascii="Consolas" w:eastAsia="Consolas" w:hAnsi="Consolas" w:cs="Consolas"/>
                <w:color w:val="C586C0"/>
                <w:sz w:val="14"/>
                <w:szCs w:val="14"/>
              </w:rPr>
              <w:br/>
              <w:t>if</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4EC9B0"/>
                <w:sz w:val="14"/>
                <w:szCs w:val="14"/>
              </w:rPr>
              <w:t>DATABASE_URL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db_host = os.</w:t>
            </w:r>
            <w:r>
              <w:rPr>
                <w:rFonts w:ascii="Consolas" w:eastAsia="Consolas" w:hAnsi="Consolas" w:cs="Consolas"/>
                <w:color w:val="DCDCAA"/>
                <w:sz w:val="14"/>
                <w:szCs w:val="14"/>
              </w:rPr>
              <w:t>getenv</w:t>
            </w:r>
            <w:r>
              <w:rPr>
                <w:rFonts w:ascii="Consolas" w:eastAsia="Consolas" w:hAnsi="Consolas" w:cs="Consolas"/>
                <w:color w:val="F8FAFC"/>
                <w:sz w:val="14"/>
                <w:szCs w:val="14"/>
              </w:rPr>
              <w:t>(</w:t>
            </w:r>
            <w:r>
              <w:rPr>
                <w:rFonts w:ascii="Consolas" w:eastAsia="Consolas" w:hAnsi="Consolas" w:cs="Consolas"/>
                <w:color w:val="CE9178"/>
                <w:sz w:val="14"/>
                <w:szCs w:val="14"/>
              </w:rPr>
              <w:t>"DB_HOST"</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"127.0.0.1"</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db_port = os.</w:t>
            </w:r>
            <w:r>
              <w:rPr>
                <w:rFonts w:ascii="Consolas" w:eastAsia="Consolas" w:hAnsi="Consolas" w:cs="Consolas"/>
                <w:color w:val="DCDCAA"/>
                <w:sz w:val="14"/>
                <w:szCs w:val="14"/>
              </w:rPr>
              <w:t>getenv</w:t>
            </w:r>
            <w:r>
              <w:rPr>
                <w:rFonts w:ascii="Consolas" w:eastAsia="Consolas" w:hAnsi="Consolas" w:cs="Consolas"/>
                <w:color w:val="F8FAFC"/>
                <w:sz w:val="14"/>
                <w:szCs w:val="14"/>
              </w:rPr>
              <w:t>(</w:t>
            </w:r>
            <w:r>
              <w:rPr>
                <w:rFonts w:ascii="Consolas" w:eastAsia="Consolas" w:hAnsi="Consolas" w:cs="Consolas"/>
                <w:color w:val="CE9178"/>
                <w:sz w:val="14"/>
                <w:szCs w:val="14"/>
              </w:rPr>
              <w:t>"DB_PORT"</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"3306"</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db_name = os.</w:t>
            </w:r>
            <w:r>
              <w:rPr>
                <w:rFonts w:ascii="Consolas" w:eastAsia="Consolas" w:hAnsi="Consolas" w:cs="Consolas"/>
                <w:color w:val="DCDCAA"/>
                <w:sz w:val="14"/>
                <w:szCs w:val="14"/>
              </w:rPr>
              <w:t>getenv</w:t>
            </w:r>
            <w:r>
              <w:rPr>
                <w:rFonts w:ascii="Consolas" w:eastAsia="Consolas" w:hAnsi="Consolas" w:cs="Consolas"/>
                <w:color w:val="F8FAFC"/>
                <w:sz w:val="14"/>
                <w:szCs w:val="14"/>
              </w:rPr>
              <w:t>(</w:t>
            </w:r>
            <w:r>
              <w:rPr>
                <w:rFonts w:ascii="Consolas" w:eastAsia="Consolas" w:hAnsi="Consolas" w:cs="Consolas"/>
                <w:color w:val="CE9178"/>
                <w:sz w:val="14"/>
                <w:szCs w:val="14"/>
              </w:rPr>
              <w:t>"DB_NAME"</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"CampusIS"</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db_user = os.</w:t>
            </w:r>
            <w:r>
              <w:rPr>
                <w:rFonts w:ascii="Consolas" w:eastAsia="Consolas" w:hAnsi="Consolas" w:cs="Consolas"/>
                <w:color w:val="DCDCAA"/>
                <w:sz w:val="14"/>
                <w:szCs w:val="14"/>
              </w:rPr>
              <w:t>getenv</w:t>
            </w:r>
            <w:r>
              <w:rPr>
                <w:rFonts w:ascii="Consolas" w:eastAsia="Consolas" w:hAnsi="Consolas" w:cs="Consolas"/>
                <w:color w:val="F8FAFC"/>
                <w:sz w:val="14"/>
                <w:szCs w:val="14"/>
              </w:rPr>
              <w:t>(</w:t>
            </w:r>
            <w:r>
              <w:rPr>
                <w:rFonts w:ascii="Consolas" w:eastAsia="Consolas" w:hAnsi="Consolas" w:cs="Consolas"/>
                <w:color w:val="CE9178"/>
                <w:sz w:val="14"/>
                <w:szCs w:val="14"/>
              </w:rPr>
              <w:t>"DB_USER"</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"root"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db_password = os.</w:t>
            </w:r>
            <w:r>
              <w:rPr>
                <w:rFonts w:ascii="Consolas" w:eastAsia="Consolas" w:hAnsi="Consolas" w:cs="Consolas"/>
                <w:color w:val="DCDCAA"/>
                <w:sz w:val="14"/>
                <w:szCs w:val="14"/>
              </w:rPr>
              <w:t>getenv</w:t>
            </w:r>
            <w:r>
              <w:rPr>
                <w:rFonts w:ascii="Consolas" w:eastAsia="Consolas" w:hAnsi="Consolas" w:cs="Consolas"/>
                <w:color w:val="F8FAFC"/>
                <w:sz w:val="14"/>
                <w:szCs w:val="14"/>
              </w:rPr>
              <w:t>(</w:t>
            </w:r>
            <w:r>
              <w:rPr>
                <w:rFonts w:ascii="Consolas" w:eastAsia="Consolas" w:hAnsi="Consolas" w:cs="Consolas"/>
                <w:color w:val="CE9178"/>
                <w:sz w:val="14"/>
                <w:szCs w:val="14"/>
              </w:rPr>
              <w:t>"DB_PASSWORD"</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t>DATABASE_URL</w:t>
            </w:r>
            <w:r>
              <w:rPr>
                <w:rFonts w:ascii="Consolas" w:eastAsia="Consolas" w:hAnsi="Consolas" w:cs="Consolas"/>
                <w:color w:val="F8FAFC"/>
                <w:sz w:val="14"/>
                <w:szCs w:val="14"/>
              </w:rPr>
              <w:t xml:space="preserve"> = f</w:t>
            </w:r>
            <w:r>
              <w:rPr>
                <w:rFonts w:ascii="Consolas" w:eastAsia="Consolas" w:hAnsi="Consolas" w:cs="Consolas"/>
                <w:color w:val="CE9178"/>
                <w:sz w:val="14"/>
                <w:szCs w:val="14"/>
              </w:rPr>
              <w:t>"mysql+pymysql://{db_user}:{db_password}@{db_host}:{db_port}/{db_name}"</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engine = </w:t>
            </w:r>
            <w:r>
              <w:rPr>
                <w:rFonts w:ascii="Consolas" w:eastAsia="Consolas" w:hAnsi="Consolas" w:cs="Consolas"/>
                <w:color w:val="DCDCAA"/>
                <w:sz w:val="14"/>
                <w:szCs w:val="14"/>
              </w:rPr>
              <w:t>create_engine</w:t>
            </w:r>
            <w:r>
              <w:rPr>
                <w:rFonts w:ascii="Consolas" w:eastAsia="Consolas" w:hAnsi="Consolas" w:cs="Consolas"/>
                <w:color w:val="F8FAFC"/>
                <w:sz w:val="14"/>
                <w:szCs w:val="14"/>
              </w:rPr>
              <w:t>(</w:t>
            </w:r>
            <w:r>
              <w:rPr>
                <w:rFonts w:ascii="Consolas" w:eastAsia="Consolas" w:hAnsi="Consolas" w:cs="Consolas"/>
                <w:color w:val="4EC9B0"/>
                <w:sz w:val="14"/>
                <w:szCs w:val="14"/>
              </w:rPr>
              <w:t>DATABASE_URL</w:t>
            </w:r>
            <w:r>
              <w:rPr>
                <w:rFonts w:ascii="Consolas" w:eastAsia="Consolas" w:hAnsi="Consolas" w:cs="Consolas"/>
                <w:color w:val="F8FAFC"/>
                <w:sz w:val="14"/>
                <w:szCs w:val="14"/>
              </w:rPr>
              <w:t>, pool_pre_ping=</w:t>
            </w:r>
            <w:r>
              <w:rPr>
                <w:rFonts w:ascii="Consolas" w:eastAsia="Consolas" w:hAnsi="Consolas" w:cs="Consolas"/>
                <w:color w:val="C586C0"/>
                <w:sz w:val="14"/>
                <w:szCs w:val="14"/>
              </w:rPr>
              <w:t>True</w:t>
            </w:r>
            <w:r>
              <w:rPr>
                <w:rFonts w:ascii="Consolas" w:eastAsia="Consolas" w:hAnsi="Consolas" w:cs="Consolas"/>
                <w:color w:val="F8FAFC"/>
                <w:sz w:val="14"/>
                <w:szCs w:val="14"/>
              </w:rPr>
              <w:t>, future=</w:t>
            </w:r>
            <w:r>
              <w:rPr>
                <w:rFonts w:ascii="Consolas" w:eastAsia="Consolas" w:hAnsi="Consolas" w:cs="Consolas"/>
                <w:color w:val="C586C0"/>
                <w:sz w:val="14"/>
                <w:szCs w:val="14"/>
              </w:rPr>
              <w:t>True</w:t>
            </w:r>
            <w:r>
              <w:rPr>
                <w:rFonts w:ascii="Consolas" w:eastAsia="Consolas" w:hAnsi="Consolas" w:cs="Consolas"/>
                <w:color w:val="F8FAFC"/>
                <w:sz w:val="14"/>
                <w:szCs w:val="14"/>
              </w:rPr>
              <w:t>)</w:t>
            </w:r>
            <w:r>
              <w:rPr>
                <w:rFonts w:ascii="Consolas" w:eastAsia="Consolas" w:hAnsi="Consolas" w:cs="Consolas"/>
                <w:color w:val="4EC9B0"/>
                <w:sz w:val="14"/>
                <w:szCs w:val="14"/>
              </w:rPr>
              <w:br/>
              <w:t>SessionLocal</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sessionmaker</w:t>
            </w:r>
            <w:r>
              <w:rPr>
                <w:rFonts w:ascii="Consolas" w:eastAsia="Consolas" w:hAnsi="Consolas" w:cs="Consolas"/>
                <w:color w:val="F8FAFC"/>
                <w:sz w:val="14"/>
                <w:szCs w:val="14"/>
              </w:rPr>
              <w:t>(bind=engine, autoflush=</w:t>
            </w:r>
            <w:r>
              <w:rPr>
                <w:rFonts w:ascii="Consolas" w:eastAsia="Consolas" w:hAnsi="Consolas" w:cs="Consolas"/>
                <w:color w:val="C586C0"/>
                <w:sz w:val="14"/>
                <w:szCs w:val="14"/>
              </w:rPr>
              <w:t>False</w:t>
            </w:r>
            <w:r>
              <w:rPr>
                <w:rFonts w:ascii="Consolas" w:eastAsia="Consolas" w:hAnsi="Consolas" w:cs="Consolas"/>
                <w:color w:val="F8FAFC"/>
                <w:sz w:val="14"/>
                <w:szCs w:val="14"/>
              </w:rPr>
              <w:t>, autocommit=</w:t>
            </w:r>
            <w:r>
              <w:rPr>
                <w:rFonts w:ascii="Consolas" w:eastAsia="Consolas" w:hAnsi="Consolas" w:cs="Consolas"/>
                <w:color w:val="C586C0"/>
                <w:sz w:val="14"/>
                <w:szCs w:val="14"/>
              </w:rPr>
              <w:t>False</w:t>
            </w:r>
            <w:r>
              <w:rPr>
                <w:rFonts w:ascii="Consolas" w:eastAsia="Consolas" w:hAnsi="Consolas" w:cs="Consolas"/>
                <w:color w:val="F8FAFC"/>
                <w:sz w:val="14"/>
                <w:szCs w:val="14"/>
              </w:rPr>
              <w:t>)</w:t>
            </w:r>
            <w:r>
              <w:rPr>
                <w:rFonts w:ascii="Consolas" w:eastAsia="Consolas" w:hAnsi="Consolas" w:cs="Consolas"/>
                <w:color w:val="4EC9B0"/>
                <w:sz w:val="14"/>
                <w:szCs w:val="14"/>
              </w:rPr>
              <w:br/>
              <w:t>Base</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declarative_base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get_db</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db = </w:t>
            </w:r>
            <w:r>
              <w:rPr>
                <w:rFonts w:ascii="Consolas" w:eastAsia="Consolas" w:hAnsi="Consolas" w:cs="Consolas"/>
                <w:color w:val="DCDCAA"/>
                <w:sz w:val="14"/>
                <w:szCs w:val="14"/>
              </w:rPr>
              <w:t>SessionLocal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try</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yield db</w:t>
            </w:r>
            <w:r>
              <w:rPr>
                <w:rFonts w:ascii="Consolas" w:eastAsia="Consolas" w:hAnsi="Consolas" w:cs="Consolas"/>
                <w:color w:val="F8FAFC"/>
                <w:sz w:val="14"/>
                <w:szCs w:val="14"/>
              </w:rPr>
              <w:br/>
              <w:t xml:space="preserve">    finally:</w:t>
            </w:r>
            <w:r>
              <w:rPr>
                <w:rFonts w:ascii="Consolas" w:eastAsia="Consolas" w:hAnsi="Consolas" w:cs="Consolas"/>
                <w:color w:val="F8FAFC"/>
                <w:sz w:val="14"/>
                <w:szCs w:val="14"/>
              </w:rPr>
              <w:br/>
              <w:t xml:space="preserve">        db.</w:t>
            </w:r>
            <w:r>
              <w:rPr>
                <w:rFonts w:ascii="Consolas" w:eastAsia="Consolas" w:hAnsi="Consolas" w:cs="Consolas"/>
                <w:color w:val="DCDCAA"/>
                <w:sz w:val="14"/>
                <w:szCs w:val="14"/>
              </w:rPr>
              <w:t>close</w:t>
            </w:r>
            <w:r>
              <w:rPr>
                <w:rFonts w:ascii="Consolas" w:eastAsia="Consolas" w:hAnsi="Consolas" w:cs="Consolas"/>
                <w:color w:val="F8FAFC"/>
                <w:sz w:val="14"/>
                <w:szCs w:val="14"/>
              </w:rPr>
              <w:t>()</w:t>
            </w:r>
          </w:p>
        </w:tc>
      </w:tr>
    </w:tbl>
    <w:p w14:paraId="6CC6E63E" w14:textId="77777777" w:rsidR="00093D9A" w:rsidRDefault="00093D9A">
      <w:pPr>
        <w:spacing w:after="140"/>
      </w:pPr>
    </w:p>
    <w:p w14:paraId="257BBA9B" w14:textId="77777777" w:rsidR="00093D9A" w:rsidRDefault="00416E5B">
      <w:pPr>
        <w:spacing w:after="120"/>
      </w:pPr>
      <w:r>
        <w:t>The database module supports two configuration styles. A complete DATABASE_URL can be supplied directly, or the URL can be assembled from DB_HOST, DB_PORT, DB_NAME, DB_USER, and DB_PASSWORD. This makes the backend flexible enough to run with local MySQL, XAMPP MariaDB, or the Docker Compose database.</w:t>
      </w:r>
    </w:p>
    <w:p w14:paraId="16B29D4F" w14:textId="77777777" w:rsidR="00093D9A" w:rsidRDefault="00416E5B">
      <w:pPr>
        <w:spacing w:after="120"/>
      </w:pPr>
      <w:r>
        <w:lastRenderedPageBreak/>
        <w:t>The get_db dependency creates one SQLAlchemy session for a request and closes it afterward. This pattern is common in FastAPI applications because it gives each endpoint access to the database while ensuring connections are returned properly.</w:t>
      </w:r>
    </w:p>
    <w:p w14:paraId="5D49A0BC" w14:textId="77777777" w:rsidR="00093D9A" w:rsidRDefault="00416E5B">
      <w:pPr>
        <w:spacing w:after="40"/>
      </w:pPr>
      <w:r>
        <w:rPr>
          <w:b/>
          <w:bCs/>
          <w:i/>
          <w:iCs/>
        </w:rPr>
        <w:t>Registration endpoints with student ownership and staff visibility (backend/src/routes/registrations.py, lines 42-89)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0D9D326B"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6CA83F9C" w14:textId="77777777" w:rsidR="00093D9A" w:rsidRDefault="00416E5B">
            <w:pPr>
              <w:spacing w:line="200" w:lineRule="auto"/>
            </w:pPr>
            <w:r>
              <w:rPr>
                <w:rFonts w:ascii="Consolas" w:eastAsia="Consolas" w:hAnsi="Consolas" w:cs="Consolas"/>
                <w:color w:val="F8FAFC"/>
                <w:sz w:val="14"/>
                <w:szCs w:val="14"/>
              </w:rPr>
              <w:t>@router.</w:t>
            </w:r>
            <w:r>
              <w:rPr>
                <w:rFonts w:ascii="Consolas" w:eastAsia="Consolas" w:hAnsi="Consolas" w:cs="Consolas"/>
                <w:color w:val="DCDCAA"/>
                <w:sz w:val="14"/>
                <w:szCs w:val="14"/>
              </w:rPr>
              <w:t>get</w:t>
            </w:r>
            <w:r>
              <w:rPr>
                <w:rFonts w:ascii="Consolas" w:eastAsia="Consolas" w:hAnsi="Consolas" w:cs="Consolas"/>
                <w:color w:val="F8FAFC"/>
                <w:sz w:val="14"/>
                <w:szCs w:val="14"/>
              </w:rPr>
              <w:t>(</w:t>
            </w:r>
            <w:r>
              <w:rPr>
                <w:rFonts w:ascii="Consolas" w:eastAsia="Consolas" w:hAnsi="Consolas" w:cs="Consolas"/>
                <w:color w:val="CE9178"/>
                <w:sz w:val="14"/>
                <w:szCs w:val="14"/>
              </w:rPr>
              <w:t>"/me"</w:t>
            </w:r>
            <w:r>
              <w:rPr>
                <w:rFonts w:ascii="Consolas" w:eastAsia="Consolas" w:hAnsi="Consolas" w:cs="Consolas"/>
                <w:color w:val="F8FAFC"/>
                <w:sz w:val="14"/>
                <w:szCs w:val="14"/>
              </w:rPr>
              <w:t>, response_model=</w:t>
            </w:r>
            <w:r>
              <w:rPr>
                <w:rFonts w:ascii="Consolas" w:eastAsia="Consolas" w:hAnsi="Consolas" w:cs="Consolas"/>
                <w:color w:val="4EC9B0"/>
                <w:sz w:val="14"/>
                <w:szCs w:val="14"/>
              </w:rPr>
              <w:t>List</w:t>
            </w:r>
            <w:r>
              <w:rPr>
                <w:rFonts w:ascii="Consolas" w:eastAsia="Consolas" w:hAnsi="Consolas" w:cs="Consolas"/>
                <w:color w:val="F8FAFC"/>
                <w:sz w:val="14"/>
                <w:szCs w:val="14"/>
              </w:rPr>
              <w:t>[</w:t>
            </w:r>
            <w:r>
              <w:rPr>
                <w:rFonts w:ascii="Consolas" w:eastAsia="Consolas" w:hAnsi="Consolas" w:cs="Consolas"/>
                <w:color w:val="4EC9B0"/>
                <w:sz w:val="14"/>
                <w:szCs w:val="14"/>
              </w:rPr>
              <w:t>RegistrationOut</w:t>
            </w:r>
            <w:r>
              <w:rPr>
                <w:rFonts w:ascii="Consolas" w:eastAsia="Consolas" w:hAnsi="Consolas" w:cs="Consolas"/>
                <w:color w:val="F8FAFC"/>
                <w:sz w:val="14"/>
                <w:szCs w:val="14"/>
              </w:rPr>
              <w:t>])</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my_registrations</w:t>
            </w:r>
            <w:r>
              <w:rPr>
                <w:rFonts w:ascii="Consolas" w:eastAsia="Consolas" w:hAnsi="Consolas" w:cs="Consolas"/>
                <w:color w:val="F8FAFC"/>
                <w:sz w:val="14"/>
                <w:szCs w:val="14"/>
              </w:rPr>
              <w:t xml:space="preserve">(current_user: </w:t>
            </w:r>
            <w:r>
              <w:rPr>
                <w:rFonts w:ascii="Consolas" w:eastAsia="Consolas" w:hAnsi="Consolas" w:cs="Consolas"/>
                <w:color w:val="4EC9B0"/>
                <w:sz w:val="14"/>
                <w:szCs w:val="14"/>
              </w:rPr>
              <w:t>User</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w:t>
            </w:r>
            <w:r>
              <w:rPr>
                <w:rFonts w:ascii="Consolas" w:eastAsia="Consolas" w:hAnsi="Consolas" w:cs="Consolas"/>
                <w:color w:val="DCDCAA"/>
                <w:sz w:val="14"/>
                <w:szCs w:val="14"/>
              </w:rPr>
              <w:t>require_roles</w:t>
            </w:r>
            <w:r>
              <w:rPr>
                <w:rFonts w:ascii="Consolas" w:eastAsia="Consolas" w:hAnsi="Consolas" w:cs="Consolas"/>
                <w:color w:val="F8FAFC"/>
                <w:sz w:val="14"/>
                <w:szCs w:val="14"/>
              </w:rPr>
              <w:t>(</w:t>
            </w:r>
            <w:r>
              <w:rPr>
                <w:rFonts w:ascii="Consolas" w:eastAsia="Consolas" w:hAnsi="Consolas" w:cs="Consolas"/>
                <w:color w:val="CE9178"/>
                <w:sz w:val="14"/>
                <w:szCs w:val="14"/>
              </w:rPr>
              <w:t>"student"</w:t>
            </w:r>
            <w:r>
              <w:rPr>
                <w:rFonts w:ascii="Consolas" w:eastAsia="Consolas" w:hAnsi="Consolas" w:cs="Consolas"/>
                <w:color w:val="F8FAFC"/>
                <w:sz w:val="14"/>
                <w:szCs w:val="14"/>
              </w:rPr>
              <w:t xml:space="preserve">)), db: </w:t>
            </w:r>
            <w:r>
              <w:rPr>
                <w:rFonts w:ascii="Consolas" w:eastAsia="Consolas" w:hAnsi="Consolas" w:cs="Consolas"/>
                <w:color w:val="4EC9B0"/>
                <w:sz w:val="14"/>
                <w:szCs w:val="14"/>
              </w:rPr>
              <w:t>Session</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(get_db)):</w:t>
            </w:r>
            <w:r>
              <w:rPr>
                <w:rFonts w:ascii="Consolas" w:eastAsia="Consolas" w:hAnsi="Consolas" w:cs="Consolas"/>
                <w:color w:val="F8FAFC"/>
                <w:sz w:val="14"/>
                <w:szCs w:val="14"/>
              </w:rPr>
              <w:br/>
              <w:t xml:space="preserve">    student = </w:t>
            </w:r>
            <w:r>
              <w:rPr>
                <w:rFonts w:ascii="Consolas" w:eastAsia="Consolas" w:hAnsi="Consolas" w:cs="Consolas"/>
                <w:color w:val="DCDCAA"/>
                <w:sz w:val="14"/>
                <w:szCs w:val="14"/>
              </w:rPr>
              <w:t>_get_student</w:t>
            </w:r>
            <w:r>
              <w:rPr>
                <w:rFonts w:ascii="Consolas" w:eastAsia="Consolas" w:hAnsi="Consolas" w:cs="Consolas"/>
                <w:color w:val="F8FAFC"/>
                <w:sz w:val="14"/>
                <w:szCs w:val="14"/>
              </w:rPr>
              <w:t>(current_user.id, db)</w:t>
            </w:r>
            <w:r>
              <w:rPr>
                <w:rFonts w:ascii="Consolas" w:eastAsia="Consolas" w:hAnsi="Consolas" w:cs="Consolas"/>
                <w:color w:val="F8FAFC"/>
                <w:sz w:val="14"/>
                <w:szCs w:val="14"/>
              </w:rPr>
              <w:br/>
              <w:t xml:space="preserve">    registrations = db.</w:t>
            </w:r>
            <w:r>
              <w:rPr>
                <w:rFonts w:ascii="Consolas" w:eastAsia="Consolas" w:hAnsi="Consolas" w:cs="Consolas"/>
                <w:color w:val="DCDCAA"/>
                <w:sz w:val="14"/>
                <w:szCs w:val="14"/>
              </w:rPr>
              <w:t>query</w:t>
            </w:r>
            <w:r>
              <w:rPr>
                <w:rFonts w:ascii="Consolas" w:eastAsia="Consolas" w:hAnsi="Consolas" w:cs="Consolas"/>
                <w:color w:val="F8FAFC"/>
                <w:sz w:val="14"/>
                <w:szCs w:val="14"/>
              </w:rPr>
              <w:t>(</w:t>
            </w:r>
            <w:r>
              <w:rPr>
                <w:rFonts w:ascii="Consolas" w:eastAsia="Consolas" w:hAnsi="Consolas" w:cs="Consolas"/>
                <w:color w:val="4EC9B0"/>
                <w:sz w:val="14"/>
                <w:szCs w:val="14"/>
              </w:rPr>
              <w:t>Registration</w:t>
            </w:r>
            <w:r>
              <w:rPr>
                <w:rFonts w:ascii="Consolas" w:eastAsia="Consolas" w:hAnsi="Consolas" w:cs="Consolas"/>
                <w:color w:val="F8FAFC"/>
                <w:sz w:val="14"/>
                <w:szCs w:val="14"/>
              </w:rPr>
              <w:t>).</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Registration</w:t>
            </w:r>
            <w:r>
              <w:rPr>
                <w:rFonts w:ascii="Consolas" w:eastAsia="Consolas" w:hAnsi="Consolas" w:cs="Consolas"/>
                <w:color w:val="F8FAFC"/>
                <w:sz w:val="14"/>
                <w:szCs w:val="14"/>
              </w:rPr>
              <w:t>.student_id == student.id).</w:t>
            </w:r>
            <w:r>
              <w:rPr>
                <w:rFonts w:ascii="Consolas" w:eastAsia="Consolas" w:hAnsi="Consolas" w:cs="Consolas"/>
                <w:color w:val="DCDCAA"/>
                <w:sz w:val="14"/>
                <w:szCs w:val="14"/>
              </w:rPr>
              <w:t>all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_registration_payload</w:t>
            </w:r>
            <w:r>
              <w:rPr>
                <w:rFonts w:ascii="Consolas" w:eastAsia="Consolas" w:hAnsi="Consolas" w:cs="Consolas"/>
                <w:color w:val="F8FAFC"/>
                <w:sz w:val="14"/>
                <w:szCs w:val="14"/>
              </w:rPr>
              <w:t xml:space="preserve">(reg, db) </w:t>
            </w:r>
            <w:r>
              <w:rPr>
                <w:rFonts w:ascii="Consolas" w:eastAsia="Consolas" w:hAnsi="Consolas" w:cs="Consolas"/>
                <w:color w:val="C586C0"/>
                <w:sz w:val="14"/>
                <w:szCs w:val="14"/>
              </w:rPr>
              <w:t>for</w:t>
            </w:r>
            <w:r>
              <w:rPr>
                <w:rFonts w:ascii="Consolas" w:eastAsia="Consolas" w:hAnsi="Consolas" w:cs="Consolas"/>
                <w:color w:val="F8FAFC"/>
                <w:sz w:val="14"/>
                <w:szCs w:val="14"/>
              </w:rPr>
              <w:t xml:space="preserve"> reg </w:t>
            </w:r>
            <w:r>
              <w:rPr>
                <w:rFonts w:ascii="Consolas" w:eastAsia="Consolas" w:hAnsi="Consolas" w:cs="Consolas"/>
                <w:color w:val="C586C0"/>
                <w:sz w:val="14"/>
                <w:szCs w:val="14"/>
              </w:rPr>
              <w:t>in</w:t>
            </w:r>
            <w:r>
              <w:rPr>
                <w:rFonts w:ascii="Consolas" w:eastAsia="Consolas" w:hAnsi="Consolas" w:cs="Consolas"/>
                <w:color w:val="F8FAFC"/>
                <w:sz w:val="14"/>
                <w:szCs w:val="14"/>
              </w:rPr>
              <w:t xml:space="preserve"> registrations]</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@router.</w:t>
            </w:r>
            <w:r>
              <w:rPr>
                <w:rFonts w:ascii="Consolas" w:eastAsia="Consolas" w:hAnsi="Consolas" w:cs="Consolas"/>
                <w:color w:val="DCDCAA"/>
                <w:sz w:val="14"/>
                <w:szCs w:val="14"/>
              </w:rPr>
              <w:t>post</w:t>
            </w:r>
            <w:r>
              <w:rPr>
                <w:rFonts w:ascii="Consolas" w:eastAsia="Consolas" w:hAnsi="Consolas" w:cs="Consolas"/>
                <w:color w:val="F8FAFC"/>
                <w:sz w:val="14"/>
                <w:szCs w:val="14"/>
              </w:rPr>
              <w:t>(</w:t>
            </w:r>
            <w:r>
              <w:rPr>
                <w:rFonts w:ascii="Consolas" w:eastAsia="Consolas" w:hAnsi="Consolas" w:cs="Consolas"/>
                <w:color w:val="CE9178"/>
                <w:sz w:val="14"/>
                <w:szCs w:val="14"/>
              </w:rPr>
              <w:t>""</w:t>
            </w:r>
            <w:r>
              <w:rPr>
                <w:rFonts w:ascii="Consolas" w:eastAsia="Consolas" w:hAnsi="Consolas" w:cs="Consolas"/>
                <w:color w:val="F8FAFC"/>
                <w:sz w:val="14"/>
                <w:szCs w:val="14"/>
              </w:rPr>
              <w:t>, response_model=</w:t>
            </w:r>
            <w:r>
              <w:rPr>
                <w:rFonts w:ascii="Consolas" w:eastAsia="Consolas" w:hAnsi="Consolas" w:cs="Consolas"/>
                <w:color w:val="4EC9B0"/>
                <w:sz w:val="14"/>
                <w:szCs w:val="14"/>
              </w:rPr>
              <w:t>RegistrationOut</w:t>
            </w:r>
            <w:r>
              <w:rPr>
                <w:rFonts w:ascii="Consolas" w:eastAsia="Consolas" w:hAnsi="Consolas" w:cs="Consolas"/>
                <w:color w:val="F8FAFC"/>
                <w:sz w:val="14"/>
                <w:szCs w:val="14"/>
              </w:rPr>
              <w:t>, status_code=</w:t>
            </w:r>
            <w:r>
              <w:rPr>
                <w:rFonts w:ascii="Consolas" w:eastAsia="Consolas" w:hAnsi="Consolas" w:cs="Consolas"/>
                <w:color w:val="B5CEA8"/>
                <w:sz w:val="14"/>
                <w:szCs w:val="14"/>
              </w:rPr>
              <w:t>201</w:t>
            </w:r>
            <w:r>
              <w:rPr>
                <w:rFonts w:ascii="Consolas" w:eastAsia="Consolas" w:hAnsi="Consolas" w:cs="Consolas"/>
                <w:color w:val="F8FAFC"/>
                <w:sz w:val="14"/>
                <w:szCs w:val="14"/>
              </w:rPr>
              <w:t>)</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register</w:t>
            </w:r>
            <w:r>
              <w:rPr>
                <w:rFonts w:ascii="Consolas" w:eastAsia="Consolas" w:hAnsi="Consolas" w:cs="Consolas"/>
                <w:color w:val="F8FAFC"/>
                <w:sz w:val="14"/>
                <w:szCs w:val="14"/>
              </w:rPr>
              <w:t xml:space="preserve">(body: </w:t>
            </w:r>
            <w:r>
              <w:rPr>
                <w:rFonts w:ascii="Consolas" w:eastAsia="Consolas" w:hAnsi="Consolas" w:cs="Consolas"/>
                <w:color w:val="4EC9B0"/>
                <w:sz w:val="14"/>
                <w:szCs w:val="14"/>
              </w:rPr>
              <w:t>RegistrationCreate</w:t>
            </w:r>
            <w:r>
              <w:rPr>
                <w:rFonts w:ascii="Consolas" w:eastAsia="Consolas" w:hAnsi="Consolas" w:cs="Consolas"/>
                <w:color w:val="F8FAFC"/>
                <w:sz w:val="14"/>
                <w:szCs w:val="14"/>
              </w:rPr>
              <w:t xml:space="preserve">, current_user: </w:t>
            </w:r>
            <w:r>
              <w:rPr>
                <w:rFonts w:ascii="Consolas" w:eastAsia="Consolas" w:hAnsi="Consolas" w:cs="Consolas"/>
                <w:color w:val="4EC9B0"/>
                <w:sz w:val="14"/>
                <w:szCs w:val="14"/>
              </w:rPr>
              <w:t>User</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w:t>
            </w:r>
            <w:r>
              <w:rPr>
                <w:rFonts w:ascii="Consolas" w:eastAsia="Consolas" w:hAnsi="Consolas" w:cs="Consolas"/>
                <w:color w:val="DCDCAA"/>
                <w:sz w:val="14"/>
                <w:szCs w:val="14"/>
              </w:rPr>
              <w:t>require_roles</w:t>
            </w:r>
            <w:r>
              <w:rPr>
                <w:rFonts w:ascii="Consolas" w:eastAsia="Consolas" w:hAnsi="Consolas" w:cs="Consolas"/>
                <w:color w:val="F8FAFC"/>
                <w:sz w:val="14"/>
                <w:szCs w:val="14"/>
              </w:rPr>
              <w:t>(</w:t>
            </w:r>
            <w:r>
              <w:rPr>
                <w:rFonts w:ascii="Consolas" w:eastAsia="Consolas" w:hAnsi="Consolas" w:cs="Consolas"/>
                <w:color w:val="CE9178"/>
                <w:sz w:val="14"/>
                <w:szCs w:val="14"/>
              </w:rPr>
              <w:t>"student"</w:t>
            </w:r>
            <w:r>
              <w:rPr>
                <w:rFonts w:ascii="Consolas" w:eastAsia="Consolas" w:hAnsi="Consolas" w:cs="Consolas"/>
                <w:color w:val="F8FAFC"/>
                <w:sz w:val="14"/>
                <w:szCs w:val="14"/>
              </w:rPr>
              <w:t xml:space="preserve">)), db: </w:t>
            </w:r>
            <w:r>
              <w:rPr>
                <w:rFonts w:ascii="Consolas" w:eastAsia="Consolas" w:hAnsi="Consolas" w:cs="Consolas"/>
                <w:color w:val="4EC9B0"/>
                <w:sz w:val="14"/>
                <w:szCs w:val="14"/>
              </w:rPr>
              <w:t>Session</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(get_db)):</w:t>
            </w:r>
            <w:r>
              <w:rPr>
                <w:rFonts w:ascii="Consolas" w:eastAsia="Consolas" w:hAnsi="Consolas" w:cs="Consolas"/>
                <w:color w:val="F8FAFC"/>
                <w:sz w:val="14"/>
                <w:szCs w:val="14"/>
              </w:rPr>
              <w:br/>
              <w:t xml:space="preserve">    </w:t>
            </w:r>
            <w:r>
              <w:rPr>
                <w:rFonts w:ascii="Consolas" w:eastAsia="Consolas" w:hAnsi="Consolas" w:cs="Consolas"/>
                <w:color w:val="DCDCAA"/>
                <w:sz w:val="14"/>
                <w:szCs w:val="14"/>
              </w:rPr>
              <w:t>_get_student</w:t>
            </w:r>
            <w:r>
              <w:rPr>
                <w:rFonts w:ascii="Consolas" w:eastAsia="Consolas" w:hAnsi="Consolas" w:cs="Consolas"/>
                <w:color w:val="F8FAFC"/>
                <w:sz w:val="14"/>
                <w:szCs w:val="14"/>
              </w:rPr>
              <w:t>(current_user.id, db)</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status_code=</w:t>
            </w:r>
            <w:r>
              <w:rPr>
                <w:rFonts w:ascii="Consolas" w:eastAsia="Consolas" w:hAnsi="Consolas" w:cs="Consolas"/>
                <w:color w:val="B5CEA8"/>
                <w:sz w:val="14"/>
                <w:szCs w:val="14"/>
              </w:rPr>
              <w:t>400</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detail=</w:t>
            </w:r>
            <w:r>
              <w:rPr>
                <w:rFonts w:ascii="Consolas" w:eastAsia="Consolas" w:hAnsi="Consolas" w:cs="Consolas"/>
                <w:color w:val="CE9178"/>
                <w:sz w:val="14"/>
                <w:szCs w:val="14"/>
              </w:rPr>
              <w:t>"Students must request subjects from Available Subjects. Staff/Admin approval is required before enrollment."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@router.</w:t>
            </w:r>
            <w:r>
              <w:rPr>
                <w:rFonts w:ascii="Consolas" w:eastAsia="Consolas" w:hAnsi="Consolas" w:cs="Consolas"/>
                <w:color w:val="DCDCAA"/>
                <w:sz w:val="14"/>
                <w:szCs w:val="14"/>
              </w:rPr>
              <w:t>delete</w:t>
            </w:r>
            <w:r>
              <w:rPr>
                <w:rFonts w:ascii="Consolas" w:eastAsia="Consolas" w:hAnsi="Consolas" w:cs="Consolas"/>
                <w:color w:val="F8FAFC"/>
                <w:sz w:val="14"/>
                <w:szCs w:val="14"/>
              </w:rPr>
              <w:t>(</w:t>
            </w:r>
            <w:r>
              <w:rPr>
                <w:rFonts w:ascii="Consolas" w:eastAsia="Consolas" w:hAnsi="Consolas" w:cs="Consolas"/>
                <w:color w:val="CE9178"/>
                <w:sz w:val="14"/>
                <w:szCs w:val="14"/>
              </w:rPr>
              <w:t>"/{registration_id}"</w:t>
            </w:r>
            <w:r>
              <w:rPr>
                <w:rFonts w:ascii="Consolas" w:eastAsia="Consolas" w:hAnsi="Consolas" w:cs="Consolas"/>
                <w:color w:val="F8FAFC"/>
                <w:sz w:val="14"/>
                <w:szCs w:val="14"/>
              </w:rPr>
              <w:t>, status_code=</w:t>
            </w:r>
            <w:r>
              <w:rPr>
                <w:rFonts w:ascii="Consolas" w:eastAsia="Consolas" w:hAnsi="Consolas" w:cs="Consolas"/>
                <w:color w:val="B5CEA8"/>
                <w:sz w:val="14"/>
                <w:szCs w:val="14"/>
              </w:rPr>
              <w:t>204</w:t>
            </w:r>
            <w:r>
              <w:rPr>
                <w:rFonts w:ascii="Consolas" w:eastAsia="Consolas" w:hAnsi="Consolas" w:cs="Consolas"/>
                <w:color w:val="F8FAFC"/>
                <w:sz w:val="14"/>
                <w:szCs w:val="14"/>
              </w:rPr>
              <w:t>)</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drop_course</w:t>
            </w:r>
            <w:r>
              <w:rPr>
                <w:rFonts w:ascii="Consolas" w:eastAsia="Consolas" w:hAnsi="Consolas" w:cs="Consolas"/>
                <w:color w:val="F8FAFC"/>
                <w:sz w:val="14"/>
                <w:szCs w:val="14"/>
              </w:rPr>
              <w:t xml:space="preserve">(registration_id: int, current_user: </w:t>
            </w:r>
            <w:r>
              <w:rPr>
                <w:rFonts w:ascii="Consolas" w:eastAsia="Consolas" w:hAnsi="Consolas" w:cs="Consolas"/>
                <w:color w:val="4EC9B0"/>
                <w:sz w:val="14"/>
                <w:szCs w:val="14"/>
              </w:rPr>
              <w:t>User</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w:t>
            </w:r>
            <w:r>
              <w:rPr>
                <w:rFonts w:ascii="Consolas" w:eastAsia="Consolas" w:hAnsi="Consolas" w:cs="Consolas"/>
                <w:color w:val="DCDCAA"/>
                <w:sz w:val="14"/>
                <w:szCs w:val="14"/>
              </w:rPr>
              <w:t>require_roles</w:t>
            </w:r>
            <w:r>
              <w:rPr>
                <w:rFonts w:ascii="Consolas" w:eastAsia="Consolas" w:hAnsi="Consolas" w:cs="Consolas"/>
                <w:color w:val="F8FAFC"/>
                <w:sz w:val="14"/>
                <w:szCs w:val="14"/>
              </w:rPr>
              <w:t>(</w:t>
            </w:r>
            <w:r>
              <w:rPr>
                <w:rFonts w:ascii="Consolas" w:eastAsia="Consolas" w:hAnsi="Consolas" w:cs="Consolas"/>
                <w:color w:val="CE9178"/>
                <w:sz w:val="14"/>
                <w:szCs w:val="14"/>
              </w:rPr>
              <w:t>"student"</w:t>
            </w:r>
            <w:r>
              <w:rPr>
                <w:rFonts w:ascii="Consolas" w:eastAsia="Consolas" w:hAnsi="Consolas" w:cs="Consolas"/>
                <w:color w:val="F8FAFC"/>
                <w:sz w:val="14"/>
                <w:szCs w:val="14"/>
              </w:rPr>
              <w:t xml:space="preserve">)), db: </w:t>
            </w:r>
            <w:r>
              <w:rPr>
                <w:rFonts w:ascii="Consolas" w:eastAsia="Consolas" w:hAnsi="Consolas" w:cs="Consolas"/>
                <w:color w:val="4EC9B0"/>
                <w:sz w:val="14"/>
                <w:szCs w:val="14"/>
              </w:rPr>
              <w:t>Session</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(get_db)):</w:t>
            </w:r>
            <w:r>
              <w:rPr>
                <w:rFonts w:ascii="Consolas" w:eastAsia="Consolas" w:hAnsi="Consolas" w:cs="Consolas"/>
                <w:color w:val="F8FAFC"/>
                <w:sz w:val="14"/>
                <w:szCs w:val="14"/>
              </w:rPr>
              <w:br/>
              <w:t xml:space="preserve">    student = </w:t>
            </w:r>
            <w:r>
              <w:rPr>
                <w:rFonts w:ascii="Consolas" w:eastAsia="Consolas" w:hAnsi="Consolas" w:cs="Consolas"/>
                <w:color w:val="DCDCAA"/>
                <w:sz w:val="14"/>
                <w:szCs w:val="14"/>
              </w:rPr>
              <w:t>_get_student</w:t>
            </w:r>
            <w:r>
              <w:rPr>
                <w:rFonts w:ascii="Consolas" w:eastAsia="Consolas" w:hAnsi="Consolas" w:cs="Consolas"/>
                <w:color w:val="F8FAFC"/>
                <w:sz w:val="14"/>
                <w:szCs w:val="14"/>
              </w:rPr>
              <w:t>(current_user.id, db)</w:t>
            </w:r>
            <w:r>
              <w:rPr>
                <w:rFonts w:ascii="Consolas" w:eastAsia="Consolas" w:hAnsi="Consolas" w:cs="Consolas"/>
                <w:color w:val="F8FAFC"/>
                <w:sz w:val="14"/>
                <w:szCs w:val="14"/>
              </w:rPr>
              <w:br/>
              <w:t xml:space="preserve">    reg = db.</w:t>
            </w:r>
            <w:r>
              <w:rPr>
                <w:rFonts w:ascii="Consolas" w:eastAsia="Consolas" w:hAnsi="Consolas" w:cs="Consolas"/>
                <w:color w:val="DCDCAA"/>
                <w:sz w:val="14"/>
                <w:szCs w:val="14"/>
              </w:rPr>
              <w:t>query</w:t>
            </w:r>
            <w:r>
              <w:rPr>
                <w:rFonts w:ascii="Consolas" w:eastAsia="Consolas" w:hAnsi="Consolas" w:cs="Consolas"/>
                <w:color w:val="F8FAFC"/>
                <w:sz w:val="14"/>
                <w:szCs w:val="14"/>
              </w:rPr>
              <w:t>(</w:t>
            </w:r>
            <w:r>
              <w:rPr>
                <w:rFonts w:ascii="Consolas" w:eastAsia="Consolas" w:hAnsi="Consolas" w:cs="Consolas"/>
                <w:color w:val="4EC9B0"/>
                <w:sz w:val="14"/>
                <w:szCs w:val="14"/>
              </w:rPr>
              <w:t>Registration</w:t>
            </w:r>
            <w:r>
              <w:rPr>
                <w:rFonts w:ascii="Consolas" w:eastAsia="Consolas" w:hAnsi="Consolas" w:cs="Consolas"/>
                <w:color w:val="F8FAFC"/>
                <w:sz w:val="14"/>
                <w:szCs w:val="14"/>
              </w:rPr>
              <w:t>).</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t>Registration</w:t>
            </w:r>
            <w:r>
              <w:rPr>
                <w:rFonts w:ascii="Consolas" w:eastAsia="Consolas" w:hAnsi="Consolas" w:cs="Consolas"/>
                <w:color w:val="F8FAFC"/>
                <w:sz w:val="14"/>
                <w:szCs w:val="14"/>
              </w:rPr>
              <w:t>.id == registration_id,</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t>Registration</w:t>
            </w:r>
            <w:r>
              <w:rPr>
                <w:rFonts w:ascii="Consolas" w:eastAsia="Consolas" w:hAnsi="Consolas" w:cs="Consolas"/>
                <w:color w:val="F8FAFC"/>
                <w:sz w:val="14"/>
                <w:szCs w:val="14"/>
              </w:rPr>
              <w:t>.student_id == student.id,</w:t>
            </w:r>
            <w:r>
              <w:rPr>
                <w:rFonts w:ascii="Consolas" w:eastAsia="Consolas" w:hAnsi="Consolas" w:cs="Consolas"/>
                <w:color w:val="F8FAFC"/>
                <w:sz w:val="14"/>
                <w:szCs w:val="14"/>
              </w:rPr>
              <w:br/>
              <w:t xml:space="preserve">        </w:t>
            </w:r>
            <w:r>
              <w:rPr>
                <w:rFonts w:ascii="Consolas" w:eastAsia="Consolas" w:hAnsi="Consolas" w:cs="Consolas"/>
                <w:color w:val="4EC9B0"/>
                <w:sz w:val="14"/>
                <w:szCs w:val="14"/>
              </w:rPr>
              <w:t>Registration</w:t>
            </w:r>
            <w:r>
              <w:rPr>
                <w:rFonts w:ascii="Consolas" w:eastAsia="Consolas" w:hAnsi="Consolas" w:cs="Consolas"/>
                <w:color w:val="F8FAFC"/>
                <w:sz w:val="14"/>
                <w:szCs w:val="14"/>
              </w:rPr>
              <w:t xml:space="preserve">.status == </w:t>
            </w:r>
            <w:r>
              <w:rPr>
                <w:rFonts w:ascii="Consolas" w:eastAsia="Consolas" w:hAnsi="Consolas" w:cs="Consolas"/>
                <w:color w:val="CE9178"/>
                <w:sz w:val="14"/>
                <w:szCs w:val="14"/>
              </w:rPr>
              <w:t>"active"</w:t>
            </w:r>
            <w:r>
              <w:rPr>
                <w:rFonts w:ascii="Consolas" w:eastAsia="Consolas" w:hAnsi="Consolas" w:cs="Consolas"/>
                <w:color w:val="F8FAFC"/>
                <w:sz w:val="14"/>
                <w:szCs w:val="14"/>
              </w:rPr>
              <w:br/>
              <w:t xml:space="preserve">    ).</w:t>
            </w:r>
            <w:r>
              <w:rPr>
                <w:rFonts w:ascii="Consolas" w:eastAsia="Consolas" w:hAnsi="Consolas" w:cs="Consolas"/>
                <w:color w:val="DCDCAA"/>
                <w:sz w:val="14"/>
                <w:szCs w:val="14"/>
              </w:rPr>
              <w:t>first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reg:</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(status_code=</w:t>
            </w:r>
            <w:r>
              <w:rPr>
                <w:rFonts w:ascii="Consolas" w:eastAsia="Consolas" w:hAnsi="Consolas" w:cs="Consolas"/>
                <w:color w:val="B5CEA8"/>
                <w:sz w:val="14"/>
                <w:szCs w:val="14"/>
              </w:rPr>
              <w:t>404</w:t>
            </w:r>
            <w:r>
              <w:rPr>
                <w:rFonts w:ascii="Consolas" w:eastAsia="Consolas" w:hAnsi="Consolas" w:cs="Consolas"/>
                <w:color w:val="F8FAFC"/>
                <w:sz w:val="14"/>
                <w:szCs w:val="14"/>
              </w:rPr>
              <w:t>, detail=</w:t>
            </w:r>
            <w:r>
              <w:rPr>
                <w:rFonts w:ascii="Consolas" w:eastAsia="Consolas" w:hAnsi="Consolas" w:cs="Consolas"/>
                <w:color w:val="CE9178"/>
                <w:sz w:val="14"/>
                <w:szCs w:val="14"/>
              </w:rPr>
              <w:t>"Active registration not found"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semester = db.</w:t>
            </w:r>
            <w:r>
              <w:rPr>
                <w:rFonts w:ascii="Consolas" w:eastAsia="Consolas" w:hAnsi="Consolas" w:cs="Consolas"/>
                <w:color w:val="DCDCAA"/>
                <w:sz w:val="14"/>
                <w:szCs w:val="14"/>
              </w:rPr>
              <w:t>query</w:t>
            </w:r>
            <w:r>
              <w:rPr>
                <w:rFonts w:ascii="Consolas" w:eastAsia="Consolas" w:hAnsi="Consolas" w:cs="Consolas"/>
                <w:color w:val="F8FAFC"/>
                <w:sz w:val="14"/>
                <w:szCs w:val="14"/>
              </w:rPr>
              <w:t>(</w:t>
            </w:r>
            <w:r>
              <w:rPr>
                <w:rFonts w:ascii="Consolas" w:eastAsia="Consolas" w:hAnsi="Consolas" w:cs="Consolas"/>
                <w:color w:val="4EC9B0"/>
                <w:sz w:val="14"/>
                <w:szCs w:val="14"/>
              </w:rPr>
              <w:t>Semester</w:t>
            </w:r>
            <w:r>
              <w:rPr>
                <w:rFonts w:ascii="Consolas" w:eastAsia="Consolas" w:hAnsi="Consolas" w:cs="Consolas"/>
                <w:color w:val="F8FAFC"/>
                <w:sz w:val="14"/>
                <w:szCs w:val="14"/>
              </w:rPr>
              <w:t>).</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Semester</w:t>
            </w:r>
            <w:r>
              <w:rPr>
                <w:rFonts w:ascii="Consolas" w:eastAsia="Consolas" w:hAnsi="Consolas" w:cs="Consolas"/>
                <w:color w:val="F8FAFC"/>
                <w:sz w:val="14"/>
                <w:szCs w:val="14"/>
              </w:rPr>
              <w:t>.id == reg.offering.semester_id).</w:t>
            </w:r>
            <w:r>
              <w:rPr>
                <w:rFonts w:ascii="Consolas" w:eastAsia="Consolas" w:hAnsi="Consolas" w:cs="Consolas"/>
                <w:color w:val="DCDCAA"/>
                <w:sz w:val="14"/>
                <w:szCs w:val="14"/>
              </w:rPr>
              <w:t>first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datetime.</w:t>
            </w:r>
            <w:r>
              <w:rPr>
                <w:rFonts w:ascii="Consolas" w:eastAsia="Consolas" w:hAnsi="Consolas" w:cs="Consolas"/>
                <w:color w:val="DCDCAA"/>
                <w:sz w:val="14"/>
                <w:szCs w:val="14"/>
              </w:rPr>
              <w:t>now</w:t>
            </w:r>
            <w:r>
              <w:rPr>
                <w:rFonts w:ascii="Consolas" w:eastAsia="Consolas" w:hAnsi="Consolas" w:cs="Consolas"/>
                <w:color w:val="F8FAFC"/>
                <w:sz w:val="14"/>
                <w:szCs w:val="14"/>
              </w:rPr>
              <w:t>(timezone.utc).</w:t>
            </w:r>
            <w:r>
              <w:rPr>
                <w:rFonts w:ascii="Consolas" w:eastAsia="Consolas" w:hAnsi="Consolas" w:cs="Consolas"/>
                <w:color w:val="DCDCAA"/>
                <w:sz w:val="14"/>
                <w:szCs w:val="14"/>
              </w:rPr>
              <w:t>date</w:t>
            </w:r>
            <w:r>
              <w:rPr>
                <w:rFonts w:ascii="Consolas" w:eastAsia="Consolas" w:hAnsi="Consolas" w:cs="Consolas"/>
                <w:color w:val="F8FAFC"/>
                <w:sz w:val="14"/>
                <w:szCs w:val="14"/>
              </w:rPr>
              <w:t>() &gt; semester.drop_deadline:</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(status_code=</w:t>
            </w:r>
            <w:r>
              <w:rPr>
                <w:rFonts w:ascii="Consolas" w:eastAsia="Consolas" w:hAnsi="Consolas" w:cs="Consolas"/>
                <w:color w:val="B5CEA8"/>
                <w:sz w:val="14"/>
                <w:szCs w:val="14"/>
              </w:rPr>
              <w:t>400</w:t>
            </w:r>
            <w:r>
              <w:rPr>
                <w:rFonts w:ascii="Consolas" w:eastAsia="Consolas" w:hAnsi="Consolas" w:cs="Consolas"/>
                <w:color w:val="F8FAFC"/>
                <w:sz w:val="14"/>
                <w:szCs w:val="14"/>
              </w:rPr>
              <w:t>, detail=</w:t>
            </w:r>
            <w:r>
              <w:rPr>
                <w:rFonts w:ascii="Consolas" w:eastAsia="Consolas" w:hAnsi="Consolas" w:cs="Consolas"/>
                <w:color w:val="CE9178"/>
                <w:sz w:val="14"/>
                <w:szCs w:val="14"/>
              </w:rPr>
              <w:t>"Drop deadline has passed"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 xml:space="preserve">    reg.status = </w:t>
            </w:r>
            <w:r>
              <w:rPr>
                <w:rFonts w:ascii="Consolas" w:eastAsia="Consolas" w:hAnsi="Consolas" w:cs="Consolas"/>
                <w:color w:val="CE9178"/>
                <w:sz w:val="14"/>
                <w:szCs w:val="14"/>
              </w:rPr>
              <w:t>"dropped"</w:t>
            </w:r>
            <w:r>
              <w:rPr>
                <w:rFonts w:ascii="Consolas" w:eastAsia="Consolas" w:hAnsi="Consolas" w:cs="Consolas"/>
                <w:color w:val="F8FAFC"/>
                <w:sz w:val="14"/>
                <w:szCs w:val="14"/>
              </w:rPr>
              <w:br/>
              <w:t xml:space="preserve">    reg.offering.enrolled = </w:t>
            </w:r>
            <w:r>
              <w:rPr>
                <w:rFonts w:ascii="Consolas" w:eastAsia="Consolas" w:hAnsi="Consolas" w:cs="Consolas"/>
                <w:color w:val="DCDCAA"/>
                <w:sz w:val="14"/>
                <w:szCs w:val="14"/>
              </w:rPr>
              <w:t>max</w:t>
            </w:r>
            <w:r>
              <w:rPr>
                <w:rFonts w:ascii="Consolas" w:eastAsia="Consolas" w:hAnsi="Consolas" w:cs="Consolas"/>
                <w:color w:val="F8FAFC"/>
                <w:sz w:val="14"/>
                <w:szCs w:val="14"/>
              </w:rPr>
              <w:t>(</w:t>
            </w:r>
            <w:r>
              <w:rPr>
                <w:rFonts w:ascii="Consolas" w:eastAsia="Consolas" w:hAnsi="Consolas" w:cs="Consolas"/>
                <w:color w:val="B5CEA8"/>
                <w:sz w:val="14"/>
                <w:szCs w:val="14"/>
              </w:rPr>
              <w:t>0</w:t>
            </w:r>
            <w:r>
              <w:rPr>
                <w:rFonts w:ascii="Consolas" w:eastAsia="Consolas" w:hAnsi="Consolas" w:cs="Consolas"/>
                <w:color w:val="F8FAFC"/>
                <w:sz w:val="14"/>
                <w:szCs w:val="14"/>
              </w:rPr>
              <w:t xml:space="preserve">, reg.offering.enrolled - </w:t>
            </w:r>
            <w:r>
              <w:rPr>
                <w:rFonts w:ascii="Consolas" w:eastAsia="Consolas" w:hAnsi="Consolas" w:cs="Consolas"/>
                <w:color w:val="B5CEA8"/>
                <w:sz w:val="14"/>
                <w:szCs w:val="14"/>
              </w:rPr>
              <w:t>1</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reg.offering.status == </w:t>
            </w:r>
            <w:r>
              <w:rPr>
                <w:rFonts w:ascii="Consolas" w:eastAsia="Consolas" w:hAnsi="Consolas" w:cs="Consolas"/>
                <w:color w:val="CE9178"/>
                <w:sz w:val="14"/>
                <w:szCs w:val="14"/>
              </w:rPr>
              <w:t>"full"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reg.offering.status = </w:t>
            </w:r>
            <w:r>
              <w:rPr>
                <w:rFonts w:ascii="Consolas" w:eastAsia="Consolas" w:hAnsi="Consolas" w:cs="Consolas"/>
                <w:color w:val="CE9178"/>
                <w:sz w:val="14"/>
                <w:szCs w:val="14"/>
              </w:rPr>
              <w:t>"active"</w:t>
            </w:r>
            <w:r>
              <w:rPr>
                <w:rFonts w:ascii="Consolas" w:eastAsia="Consolas" w:hAnsi="Consolas" w:cs="Consolas"/>
                <w:color w:val="F8FAFC"/>
                <w:sz w:val="14"/>
                <w:szCs w:val="14"/>
              </w:rPr>
              <w:br/>
              <w:t xml:space="preserve">    db.</w:t>
            </w:r>
            <w:r>
              <w:rPr>
                <w:rFonts w:ascii="Consolas" w:eastAsia="Consolas" w:hAnsi="Consolas" w:cs="Consolas"/>
                <w:color w:val="DCDCAA"/>
                <w:sz w:val="14"/>
                <w:szCs w:val="14"/>
              </w:rPr>
              <w:t>commit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F8FAFC"/>
                <w:sz w:val="14"/>
                <w:szCs w:val="14"/>
              </w:rPr>
              <w:br/>
              <w:t>@router.</w:t>
            </w:r>
            <w:r>
              <w:rPr>
                <w:rFonts w:ascii="Consolas" w:eastAsia="Consolas" w:hAnsi="Consolas" w:cs="Consolas"/>
                <w:color w:val="DCDCAA"/>
                <w:sz w:val="14"/>
                <w:szCs w:val="14"/>
              </w:rPr>
              <w:t>get</w:t>
            </w:r>
            <w:r>
              <w:rPr>
                <w:rFonts w:ascii="Consolas" w:eastAsia="Consolas" w:hAnsi="Consolas" w:cs="Consolas"/>
                <w:color w:val="F8FAFC"/>
                <w:sz w:val="14"/>
                <w:szCs w:val="14"/>
              </w:rPr>
              <w:t>(</w:t>
            </w:r>
            <w:r>
              <w:rPr>
                <w:rFonts w:ascii="Consolas" w:eastAsia="Consolas" w:hAnsi="Consolas" w:cs="Consolas"/>
                <w:color w:val="CE9178"/>
                <w:sz w:val="14"/>
                <w:szCs w:val="14"/>
              </w:rPr>
              <w:t>""</w:t>
            </w:r>
            <w:r>
              <w:rPr>
                <w:rFonts w:ascii="Consolas" w:eastAsia="Consolas" w:hAnsi="Consolas" w:cs="Consolas"/>
                <w:color w:val="F8FAFC"/>
                <w:sz w:val="14"/>
                <w:szCs w:val="14"/>
              </w:rPr>
              <w:t>, response_model=</w:t>
            </w:r>
            <w:r>
              <w:rPr>
                <w:rFonts w:ascii="Consolas" w:eastAsia="Consolas" w:hAnsi="Consolas" w:cs="Consolas"/>
                <w:color w:val="4EC9B0"/>
                <w:sz w:val="14"/>
                <w:szCs w:val="14"/>
              </w:rPr>
              <w:t>List</w:t>
            </w:r>
            <w:r>
              <w:rPr>
                <w:rFonts w:ascii="Consolas" w:eastAsia="Consolas" w:hAnsi="Consolas" w:cs="Consolas"/>
                <w:color w:val="F8FAFC"/>
                <w:sz w:val="14"/>
                <w:szCs w:val="14"/>
              </w:rPr>
              <w:t>[</w:t>
            </w:r>
            <w:r>
              <w:rPr>
                <w:rFonts w:ascii="Consolas" w:eastAsia="Consolas" w:hAnsi="Consolas" w:cs="Consolas"/>
                <w:color w:val="4EC9B0"/>
                <w:sz w:val="14"/>
                <w:szCs w:val="14"/>
              </w:rPr>
              <w:t>RegistrationOut</w:t>
            </w:r>
            <w:r>
              <w:rPr>
                <w:rFonts w:ascii="Consolas" w:eastAsia="Consolas" w:hAnsi="Consolas" w:cs="Consolas"/>
                <w:color w:val="F8FAFC"/>
                <w:sz w:val="14"/>
                <w:szCs w:val="14"/>
              </w:rPr>
              <w:t>])</w:t>
            </w:r>
            <w:r>
              <w:rPr>
                <w:rFonts w:ascii="Consolas" w:eastAsia="Consolas" w:hAnsi="Consolas" w:cs="Consolas"/>
                <w:color w:val="C586C0"/>
                <w:sz w:val="14"/>
                <w:szCs w:val="14"/>
              </w:rPr>
              <w:br/>
              <w:t>def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list_registrations</w:t>
            </w:r>
            <w:r>
              <w:rPr>
                <w:rFonts w:ascii="Consolas" w:eastAsia="Consolas" w:hAnsi="Consolas" w:cs="Consolas"/>
                <w:color w:val="F8FAFC"/>
                <w:sz w:val="14"/>
                <w:szCs w:val="14"/>
              </w:rPr>
              <w:t xml:space="preserve">(offering_id: </w:t>
            </w:r>
            <w:r>
              <w:rPr>
                <w:rFonts w:ascii="Consolas" w:eastAsia="Consolas" w:hAnsi="Consolas" w:cs="Consolas"/>
                <w:color w:val="4EC9B0"/>
                <w:sz w:val="14"/>
                <w:szCs w:val="14"/>
              </w:rPr>
              <w:t>Optional</w:t>
            </w:r>
            <w:r>
              <w:rPr>
                <w:rFonts w:ascii="Consolas" w:eastAsia="Consolas" w:hAnsi="Consolas" w:cs="Consolas"/>
                <w:color w:val="F8FAFC"/>
                <w:sz w:val="14"/>
                <w:szCs w:val="14"/>
              </w:rPr>
              <w:t xml:space="preserve">[int] = </w:t>
            </w:r>
            <w:r>
              <w:rPr>
                <w:rFonts w:ascii="Consolas" w:eastAsia="Consolas" w:hAnsi="Consolas" w:cs="Consolas"/>
                <w:color w:val="C586C0"/>
                <w:sz w:val="14"/>
                <w:szCs w:val="14"/>
              </w:rPr>
              <w:t>None</w:t>
            </w:r>
            <w:r>
              <w:rPr>
                <w:rFonts w:ascii="Consolas" w:eastAsia="Consolas" w:hAnsi="Consolas" w:cs="Consolas"/>
                <w:color w:val="F8FAFC"/>
                <w:sz w:val="14"/>
                <w:szCs w:val="14"/>
              </w:rPr>
              <w:t xml:space="preserve">, student_id: </w:t>
            </w:r>
            <w:r>
              <w:rPr>
                <w:rFonts w:ascii="Consolas" w:eastAsia="Consolas" w:hAnsi="Consolas" w:cs="Consolas"/>
                <w:color w:val="4EC9B0"/>
                <w:sz w:val="14"/>
                <w:szCs w:val="14"/>
              </w:rPr>
              <w:t>Optional</w:t>
            </w:r>
            <w:r>
              <w:rPr>
                <w:rFonts w:ascii="Consolas" w:eastAsia="Consolas" w:hAnsi="Consolas" w:cs="Consolas"/>
                <w:color w:val="F8FAFC"/>
                <w:sz w:val="14"/>
                <w:szCs w:val="14"/>
              </w:rPr>
              <w:t xml:space="preserve">[int] = </w:t>
            </w:r>
            <w:r>
              <w:rPr>
                <w:rFonts w:ascii="Consolas" w:eastAsia="Consolas" w:hAnsi="Consolas" w:cs="Consolas"/>
                <w:color w:val="C586C0"/>
                <w:sz w:val="14"/>
                <w:szCs w:val="14"/>
              </w:rPr>
              <w:t>None</w:t>
            </w:r>
            <w:r>
              <w:rPr>
                <w:rFonts w:ascii="Consolas" w:eastAsia="Consolas" w:hAnsi="Consolas" w:cs="Consolas"/>
                <w:color w:val="F8FAFC"/>
                <w:sz w:val="14"/>
                <w:szCs w:val="14"/>
              </w:rPr>
              <w:t xml:space="preserve">, current_user: </w:t>
            </w:r>
            <w:r>
              <w:rPr>
                <w:rFonts w:ascii="Consolas" w:eastAsia="Consolas" w:hAnsi="Consolas" w:cs="Consolas"/>
                <w:color w:val="4EC9B0"/>
                <w:sz w:val="14"/>
                <w:szCs w:val="14"/>
              </w:rPr>
              <w:t>User</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w:t>
            </w:r>
            <w:r>
              <w:rPr>
                <w:rFonts w:ascii="Consolas" w:eastAsia="Consolas" w:hAnsi="Consolas" w:cs="Consolas"/>
                <w:color w:val="DCDCAA"/>
                <w:sz w:val="14"/>
                <w:szCs w:val="14"/>
              </w:rPr>
              <w:t>require_roles</w:t>
            </w:r>
            <w:r>
              <w:rPr>
                <w:rFonts w:ascii="Consolas" w:eastAsia="Consolas" w:hAnsi="Consolas" w:cs="Consolas"/>
                <w:color w:val="F8FAFC"/>
                <w:sz w:val="14"/>
                <w:szCs w:val="14"/>
              </w:rPr>
              <w:t>(</w:t>
            </w:r>
            <w:r>
              <w:rPr>
                <w:rFonts w:ascii="Consolas" w:eastAsia="Consolas" w:hAnsi="Consolas" w:cs="Consolas"/>
                <w:color w:val="CE9178"/>
                <w:sz w:val="14"/>
                <w:szCs w:val="14"/>
              </w:rPr>
              <w:t>"academic_staff"</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"instructor"</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"system_admin"</w:t>
            </w:r>
            <w:r>
              <w:rPr>
                <w:rFonts w:ascii="Consolas" w:eastAsia="Consolas" w:hAnsi="Consolas" w:cs="Consolas"/>
                <w:color w:val="F8FAFC"/>
                <w:sz w:val="14"/>
                <w:szCs w:val="14"/>
              </w:rPr>
              <w:t xml:space="preserve">)), db: </w:t>
            </w:r>
            <w:r>
              <w:rPr>
                <w:rFonts w:ascii="Consolas" w:eastAsia="Consolas" w:hAnsi="Consolas" w:cs="Consolas"/>
                <w:color w:val="4EC9B0"/>
                <w:sz w:val="14"/>
                <w:szCs w:val="14"/>
              </w:rPr>
              <w:t>Session</w:t>
            </w:r>
            <w:r>
              <w:rPr>
                <w:rFonts w:ascii="Consolas" w:eastAsia="Consolas" w:hAnsi="Consolas" w:cs="Consolas"/>
                <w:color w:val="F8FAFC"/>
                <w:sz w:val="14"/>
                <w:szCs w:val="14"/>
              </w:rPr>
              <w:t xml:space="preserve"> = </w:t>
            </w:r>
            <w:r>
              <w:rPr>
                <w:rFonts w:ascii="Consolas" w:eastAsia="Consolas" w:hAnsi="Consolas" w:cs="Consolas"/>
                <w:color w:val="DCDCAA"/>
                <w:sz w:val="14"/>
                <w:szCs w:val="14"/>
              </w:rPr>
              <w:t>Depends</w:t>
            </w:r>
            <w:r>
              <w:rPr>
                <w:rFonts w:ascii="Consolas" w:eastAsia="Consolas" w:hAnsi="Consolas" w:cs="Consolas"/>
                <w:color w:val="F8FAFC"/>
                <w:sz w:val="14"/>
                <w:szCs w:val="14"/>
              </w:rPr>
              <w:t>(get_db)):</w:t>
            </w:r>
            <w:r>
              <w:rPr>
                <w:rFonts w:ascii="Consolas" w:eastAsia="Consolas" w:hAnsi="Consolas" w:cs="Consolas"/>
                <w:color w:val="F8FAFC"/>
                <w:sz w:val="14"/>
                <w:szCs w:val="14"/>
              </w:rPr>
              <w:br/>
              <w:t xml:space="preserve">    q = db.</w:t>
            </w:r>
            <w:r>
              <w:rPr>
                <w:rFonts w:ascii="Consolas" w:eastAsia="Consolas" w:hAnsi="Consolas" w:cs="Consolas"/>
                <w:color w:val="DCDCAA"/>
                <w:sz w:val="14"/>
                <w:szCs w:val="14"/>
              </w:rPr>
              <w:t>query</w:t>
            </w:r>
            <w:r>
              <w:rPr>
                <w:rFonts w:ascii="Consolas" w:eastAsia="Consolas" w:hAnsi="Consolas" w:cs="Consolas"/>
                <w:color w:val="F8FAFC"/>
                <w:sz w:val="14"/>
                <w:szCs w:val="14"/>
              </w:rPr>
              <w:t>(</w:t>
            </w:r>
            <w:r>
              <w:rPr>
                <w:rFonts w:ascii="Consolas" w:eastAsia="Consolas" w:hAnsi="Consolas" w:cs="Consolas"/>
                <w:color w:val="4EC9B0"/>
                <w:sz w:val="14"/>
                <w:szCs w:val="14"/>
              </w:rPr>
              <w:t>Registration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canonical_role</w:t>
            </w:r>
            <w:r>
              <w:rPr>
                <w:rFonts w:ascii="Consolas" w:eastAsia="Consolas" w:hAnsi="Consolas" w:cs="Consolas"/>
                <w:color w:val="F8FAFC"/>
                <w:sz w:val="14"/>
                <w:szCs w:val="14"/>
              </w:rPr>
              <w:t xml:space="preserve">(current_user.role) == </w:t>
            </w:r>
            <w:r>
              <w:rPr>
                <w:rFonts w:ascii="Consolas" w:eastAsia="Consolas" w:hAnsi="Consolas" w:cs="Consolas"/>
                <w:color w:val="CE9178"/>
                <w:sz w:val="14"/>
                <w:szCs w:val="14"/>
              </w:rPr>
              <w:t>"instructor"</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instructor = db.</w:t>
            </w:r>
            <w:r>
              <w:rPr>
                <w:rFonts w:ascii="Consolas" w:eastAsia="Consolas" w:hAnsi="Consolas" w:cs="Consolas"/>
                <w:color w:val="DCDCAA"/>
                <w:sz w:val="14"/>
                <w:szCs w:val="14"/>
              </w:rPr>
              <w:t>query</w:t>
            </w:r>
            <w:r>
              <w:rPr>
                <w:rFonts w:ascii="Consolas" w:eastAsia="Consolas" w:hAnsi="Consolas" w:cs="Consolas"/>
                <w:color w:val="F8FAFC"/>
                <w:sz w:val="14"/>
                <w:szCs w:val="14"/>
              </w:rPr>
              <w:t>(</w:t>
            </w:r>
            <w:r>
              <w:rPr>
                <w:rFonts w:ascii="Consolas" w:eastAsia="Consolas" w:hAnsi="Consolas" w:cs="Consolas"/>
                <w:color w:val="4EC9B0"/>
                <w:sz w:val="14"/>
                <w:szCs w:val="14"/>
              </w:rPr>
              <w:t>Instructor</w:t>
            </w:r>
            <w:r>
              <w:rPr>
                <w:rFonts w:ascii="Consolas" w:eastAsia="Consolas" w:hAnsi="Consolas" w:cs="Consolas"/>
                <w:color w:val="F8FAFC"/>
                <w:sz w:val="14"/>
                <w:szCs w:val="14"/>
              </w:rPr>
              <w:t>).</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Instructor</w:t>
            </w:r>
            <w:r>
              <w:rPr>
                <w:rFonts w:ascii="Consolas" w:eastAsia="Consolas" w:hAnsi="Consolas" w:cs="Consolas"/>
                <w:color w:val="F8FAFC"/>
                <w:sz w:val="14"/>
                <w:szCs w:val="14"/>
              </w:rPr>
              <w:t>.user_id == current_user.id).</w:t>
            </w:r>
            <w:r>
              <w:rPr>
                <w:rFonts w:ascii="Consolas" w:eastAsia="Consolas" w:hAnsi="Consolas" w:cs="Consolas"/>
                <w:color w:val="DCDCAA"/>
                <w:sz w:val="14"/>
                <w:szCs w:val="14"/>
              </w:rPr>
              <w:t>first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instructor:</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raise</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HTTPException</w:t>
            </w:r>
            <w:r>
              <w:rPr>
                <w:rFonts w:ascii="Consolas" w:eastAsia="Consolas" w:hAnsi="Consolas" w:cs="Consolas"/>
                <w:color w:val="F8FAFC"/>
                <w:sz w:val="14"/>
                <w:szCs w:val="14"/>
              </w:rPr>
              <w:t>(status_code=</w:t>
            </w:r>
            <w:r>
              <w:rPr>
                <w:rFonts w:ascii="Consolas" w:eastAsia="Consolas" w:hAnsi="Consolas" w:cs="Consolas"/>
                <w:color w:val="B5CEA8"/>
                <w:sz w:val="14"/>
                <w:szCs w:val="14"/>
              </w:rPr>
              <w:t>404</w:t>
            </w:r>
            <w:r>
              <w:rPr>
                <w:rFonts w:ascii="Consolas" w:eastAsia="Consolas" w:hAnsi="Consolas" w:cs="Consolas"/>
                <w:color w:val="F8FAFC"/>
                <w:sz w:val="14"/>
                <w:szCs w:val="14"/>
              </w:rPr>
              <w:t>, detail=</w:t>
            </w:r>
            <w:r>
              <w:rPr>
                <w:rFonts w:ascii="Consolas" w:eastAsia="Consolas" w:hAnsi="Consolas" w:cs="Consolas"/>
                <w:color w:val="CE9178"/>
                <w:sz w:val="14"/>
                <w:szCs w:val="14"/>
              </w:rPr>
              <w:t>"Instructor profile not found"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q = q.</w:t>
            </w:r>
            <w:r>
              <w:rPr>
                <w:rFonts w:ascii="Consolas" w:eastAsia="Consolas" w:hAnsi="Consolas" w:cs="Consolas"/>
                <w:color w:val="DCDCAA"/>
                <w:sz w:val="14"/>
                <w:szCs w:val="14"/>
              </w:rPr>
              <w:t>join</w:t>
            </w:r>
            <w:r>
              <w:rPr>
                <w:rFonts w:ascii="Consolas" w:eastAsia="Consolas" w:hAnsi="Consolas" w:cs="Consolas"/>
                <w:color w:val="F8FAFC"/>
                <w:sz w:val="14"/>
                <w:szCs w:val="14"/>
              </w:rPr>
              <w:t>(</w:t>
            </w:r>
            <w:r>
              <w:rPr>
                <w:rFonts w:ascii="Consolas" w:eastAsia="Consolas" w:hAnsi="Consolas" w:cs="Consolas"/>
                <w:color w:val="4EC9B0"/>
                <w:sz w:val="14"/>
                <w:szCs w:val="14"/>
              </w:rPr>
              <w:t>Offering</w:t>
            </w:r>
            <w:r>
              <w:rPr>
                <w:rFonts w:ascii="Consolas" w:eastAsia="Consolas" w:hAnsi="Consolas" w:cs="Consolas"/>
                <w:color w:val="F8FAFC"/>
                <w:sz w:val="14"/>
                <w:szCs w:val="14"/>
              </w:rPr>
              <w:t>).</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Offering</w:t>
            </w:r>
            <w:r>
              <w:rPr>
                <w:rFonts w:ascii="Consolas" w:eastAsia="Consolas" w:hAnsi="Consolas" w:cs="Consolas"/>
                <w:color w:val="F8FAFC"/>
                <w:sz w:val="14"/>
                <w:szCs w:val="14"/>
              </w:rPr>
              <w:t>.instructor_id == instructor.id)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offering_id:</w:t>
            </w:r>
            <w:r>
              <w:rPr>
                <w:rFonts w:ascii="Consolas" w:eastAsia="Consolas" w:hAnsi="Consolas" w:cs="Consolas"/>
                <w:color w:val="F8FAFC"/>
                <w:sz w:val="14"/>
                <w:szCs w:val="14"/>
              </w:rPr>
              <w:br/>
              <w:t xml:space="preserve">        q = q.</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Registration</w:t>
            </w:r>
            <w:r>
              <w:rPr>
                <w:rFonts w:ascii="Consolas" w:eastAsia="Consolas" w:hAnsi="Consolas" w:cs="Consolas"/>
                <w:color w:val="F8FAFC"/>
                <w:sz w:val="14"/>
                <w:szCs w:val="14"/>
              </w:rPr>
              <w:t>.offering_id == offering_id)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if</w:t>
            </w:r>
            <w:r>
              <w:rPr>
                <w:rFonts w:ascii="Consolas" w:eastAsia="Consolas" w:hAnsi="Consolas" w:cs="Consolas"/>
                <w:color w:val="F8FAFC"/>
                <w:sz w:val="14"/>
                <w:szCs w:val="14"/>
              </w:rPr>
              <w:t xml:space="preserve"> student_id:</w:t>
            </w:r>
            <w:r>
              <w:rPr>
                <w:rFonts w:ascii="Consolas" w:eastAsia="Consolas" w:hAnsi="Consolas" w:cs="Consolas"/>
                <w:color w:val="F8FAFC"/>
                <w:sz w:val="14"/>
                <w:szCs w:val="14"/>
              </w:rPr>
              <w:br/>
              <w:t xml:space="preserve">        q = q.</w:t>
            </w:r>
            <w:r>
              <w:rPr>
                <w:rFonts w:ascii="Consolas" w:eastAsia="Consolas" w:hAnsi="Consolas" w:cs="Consolas"/>
                <w:color w:val="DCDCAA"/>
                <w:sz w:val="14"/>
                <w:szCs w:val="14"/>
              </w:rPr>
              <w:t>filter</w:t>
            </w:r>
            <w:r>
              <w:rPr>
                <w:rFonts w:ascii="Consolas" w:eastAsia="Consolas" w:hAnsi="Consolas" w:cs="Consolas"/>
                <w:color w:val="F8FAFC"/>
                <w:sz w:val="14"/>
                <w:szCs w:val="14"/>
              </w:rPr>
              <w:t>(</w:t>
            </w:r>
            <w:r>
              <w:rPr>
                <w:rFonts w:ascii="Consolas" w:eastAsia="Consolas" w:hAnsi="Consolas" w:cs="Consolas"/>
                <w:color w:val="4EC9B0"/>
                <w:sz w:val="14"/>
                <w:szCs w:val="14"/>
              </w:rPr>
              <w:t>Registration</w:t>
            </w:r>
            <w:r>
              <w:rPr>
                <w:rFonts w:ascii="Consolas" w:eastAsia="Consolas" w:hAnsi="Consolas" w:cs="Consolas"/>
                <w:color w:val="F8FAFC"/>
                <w:sz w:val="14"/>
                <w:szCs w:val="14"/>
              </w:rPr>
              <w:t>.student_id == student_id)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return</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_registration_payload</w:t>
            </w:r>
            <w:r>
              <w:rPr>
                <w:rFonts w:ascii="Consolas" w:eastAsia="Consolas" w:hAnsi="Consolas" w:cs="Consolas"/>
                <w:color w:val="F8FAFC"/>
                <w:sz w:val="14"/>
                <w:szCs w:val="14"/>
              </w:rPr>
              <w:t xml:space="preserve">(reg, db) </w:t>
            </w:r>
            <w:r>
              <w:rPr>
                <w:rFonts w:ascii="Consolas" w:eastAsia="Consolas" w:hAnsi="Consolas" w:cs="Consolas"/>
                <w:color w:val="C586C0"/>
                <w:sz w:val="14"/>
                <w:szCs w:val="14"/>
              </w:rPr>
              <w:t>for</w:t>
            </w:r>
            <w:r>
              <w:rPr>
                <w:rFonts w:ascii="Consolas" w:eastAsia="Consolas" w:hAnsi="Consolas" w:cs="Consolas"/>
                <w:color w:val="F8FAFC"/>
                <w:sz w:val="14"/>
                <w:szCs w:val="14"/>
              </w:rPr>
              <w:t xml:space="preserve"> reg </w:t>
            </w:r>
            <w:r>
              <w:rPr>
                <w:rFonts w:ascii="Consolas" w:eastAsia="Consolas" w:hAnsi="Consolas" w:cs="Consolas"/>
                <w:color w:val="C586C0"/>
                <w:sz w:val="14"/>
                <w:szCs w:val="14"/>
              </w:rPr>
              <w:t>in</w:t>
            </w:r>
            <w:r>
              <w:rPr>
                <w:rFonts w:ascii="Consolas" w:eastAsia="Consolas" w:hAnsi="Consolas" w:cs="Consolas"/>
                <w:color w:val="F8FAFC"/>
                <w:sz w:val="14"/>
                <w:szCs w:val="14"/>
              </w:rPr>
              <w:t xml:space="preserve"> q.</w:t>
            </w:r>
            <w:r>
              <w:rPr>
                <w:rFonts w:ascii="Consolas" w:eastAsia="Consolas" w:hAnsi="Consolas" w:cs="Consolas"/>
                <w:color w:val="DCDCAA"/>
                <w:sz w:val="14"/>
                <w:szCs w:val="14"/>
              </w:rPr>
              <w:t>all</w:t>
            </w:r>
            <w:r>
              <w:rPr>
                <w:rFonts w:ascii="Consolas" w:eastAsia="Consolas" w:hAnsi="Consolas" w:cs="Consolas"/>
                <w:color w:val="F8FAFC"/>
                <w:sz w:val="14"/>
                <w:szCs w:val="14"/>
              </w:rPr>
              <w:t>()]</w:t>
            </w:r>
          </w:p>
        </w:tc>
      </w:tr>
    </w:tbl>
    <w:p w14:paraId="62A3F854" w14:textId="77777777" w:rsidR="00093D9A" w:rsidRDefault="00093D9A">
      <w:pPr>
        <w:spacing w:after="140"/>
      </w:pPr>
    </w:p>
    <w:p w14:paraId="477A96F7" w14:textId="77777777" w:rsidR="00093D9A" w:rsidRDefault="00416E5B">
      <w:pPr>
        <w:spacing w:after="120"/>
      </w:pPr>
      <w:r>
        <w:t>The registration route module shows how business rules are applied in endpoint logic. Students can retrieve their own registrations, but direct self-registration is blocked in favor of the subject-selection and approval workflow. Dropping a course checks ownership, active registration status, and the semester deadline.</w:t>
      </w:r>
    </w:p>
    <w:p w14:paraId="44FE6383" w14:textId="77777777" w:rsidR="00093D9A" w:rsidRDefault="00416E5B">
      <w:pPr>
        <w:spacing w:after="120"/>
      </w:pPr>
      <w:r>
        <w:t>Staff, instructors, and administrators can list registrations, but instructors are scoped to their assigned offerings. This pattern reflects the general authorization approach used across the project: broader staff and admin roles can perform institutional operations, while instructor access remains tied to teaching assignments.</w:t>
      </w:r>
    </w:p>
    <w:p w14:paraId="6E3C7400" w14:textId="77777777" w:rsidR="00093D9A" w:rsidRDefault="00416E5B">
      <w:pPr>
        <w:pStyle w:val="Heading2"/>
      </w:pPr>
      <w:bookmarkStart w:id="65" w:name="_Toc231590288"/>
      <w:r>
        <w:t>6.5 Code Snippets - Database</w:t>
      </w:r>
      <w:bookmarkEnd w:id="65"/>
    </w:p>
    <w:p w14:paraId="203B14EB" w14:textId="77777777" w:rsidR="00093D9A" w:rsidRDefault="00416E5B">
      <w:pPr>
        <w:spacing w:after="120"/>
      </w:pPr>
      <w:r>
        <w:t xml:space="preserve">The database implementation is expressed in SQL schema and seed files. The schema creates a normalized set of tables using InnoDB, utf8mb4 encoding, primary keys, unique keys, foreign </w:t>
      </w:r>
      <w:r>
        <w:lastRenderedPageBreak/>
        <w:t>keys, and check constraints. These definitions protect data integrity even if multiple backend routes write to related records.</w:t>
      </w:r>
    </w:p>
    <w:p w14:paraId="159E4B06" w14:textId="77777777" w:rsidR="00093D9A" w:rsidRDefault="00416E5B">
      <w:pPr>
        <w:spacing w:after="40"/>
      </w:pPr>
      <w:r>
        <w:rPr>
          <w:b/>
          <w:bCs/>
          <w:i/>
          <w:iCs/>
        </w:rPr>
        <w:t>User table with unique email, role validation, and account status validation (database/schema.sql, lines 20-34)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3FF01124"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74B0DBE0" w14:textId="77777777" w:rsidR="00093D9A" w:rsidRDefault="00416E5B">
            <w:pPr>
              <w:spacing w:line="200" w:lineRule="auto"/>
            </w:pPr>
            <w:r>
              <w:rPr>
                <w:rFonts w:ascii="Consolas" w:eastAsia="Consolas" w:hAnsi="Consolas" w:cs="Consolas"/>
                <w:color w:val="C586C0"/>
                <w:sz w:val="14"/>
                <w:szCs w:val="14"/>
              </w:rPr>
              <w:t>CREATE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TABLE</w:t>
            </w:r>
            <w:r>
              <w:rPr>
                <w:rFonts w:ascii="Consolas" w:eastAsia="Consolas" w:hAnsi="Consolas" w:cs="Consolas"/>
                <w:color w:val="F8FAFC"/>
                <w:sz w:val="14"/>
                <w:szCs w:val="14"/>
              </w:rPr>
              <w:t xml:space="preserve"> users (</w:t>
            </w:r>
            <w:r>
              <w:rPr>
                <w:rFonts w:ascii="Consolas" w:eastAsia="Consolas" w:hAnsi="Consolas" w:cs="Consolas"/>
                <w:color w:val="F8FAFC"/>
                <w:sz w:val="14"/>
                <w:szCs w:val="14"/>
              </w:rPr>
              <w:br/>
              <w:t xml:space="preserve">    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AUTO_INCREMENT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email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255</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full_name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255</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password_hash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512</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role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50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status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30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'active'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is_first_login </w:t>
            </w:r>
            <w:r>
              <w:rPr>
                <w:rFonts w:ascii="Consolas" w:eastAsia="Consolas" w:hAnsi="Consolas" w:cs="Consolas"/>
                <w:color w:val="C586C0"/>
                <w:sz w:val="14"/>
                <w:szCs w:val="14"/>
              </w:rPr>
              <w:t>BOOLEAN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TRUE,</w:t>
            </w:r>
            <w:r>
              <w:rPr>
                <w:rFonts w:ascii="Consolas" w:eastAsia="Consolas" w:hAnsi="Consolas" w:cs="Consolas"/>
                <w:color w:val="F8FAFC"/>
                <w:sz w:val="14"/>
                <w:szCs w:val="14"/>
              </w:rPr>
              <w:br/>
              <w:t xml:space="preserve">    is_active      </w:t>
            </w:r>
            <w:r>
              <w:rPr>
                <w:rFonts w:ascii="Consolas" w:eastAsia="Consolas" w:hAnsi="Consolas" w:cs="Consolas"/>
                <w:color w:val="C586C0"/>
                <w:sz w:val="14"/>
                <w:szCs w:val="14"/>
              </w:rPr>
              <w:t>BOOLEAN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TRUE,</w:t>
            </w:r>
            <w:r>
              <w:rPr>
                <w:rFonts w:ascii="Consolas" w:eastAsia="Consolas" w:hAnsi="Consolas" w:cs="Consolas"/>
                <w:color w:val="F8FAFC"/>
                <w:sz w:val="14"/>
                <w:szCs w:val="14"/>
              </w:rPr>
              <w:br/>
              <w:t xml:space="preserve">    created_at     </w:t>
            </w:r>
            <w:r>
              <w:rPr>
                <w:rFonts w:ascii="Consolas" w:eastAsia="Consolas" w:hAnsi="Consolas" w:cs="Consolas"/>
                <w:color w:val="C586C0"/>
                <w:sz w:val="14"/>
                <w:szCs w:val="14"/>
              </w:rPr>
              <w:t>DATETIME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CURRENT_TIMESTAMP,</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PRIMARY</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UNIQUE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uq_users_email (email),</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chk_users_role </w:t>
            </w:r>
            <w:r>
              <w:rPr>
                <w:rFonts w:ascii="Consolas" w:eastAsia="Consolas" w:hAnsi="Consolas" w:cs="Consolas"/>
                <w:color w:val="C586C0"/>
                <w:sz w:val="14"/>
                <w:szCs w:val="14"/>
              </w:rPr>
              <w:t>CHECK</w:t>
            </w:r>
            <w:r>
              <w:rPr>
                <w:rFonts w:ascii="Consolas" w:eastAsia="Consolas" w:hAnsi="Consolas" w:cs="Consolas"/>
                <w:color w:val="F8FAFC"/>
                <w:sz w:val="14"/>
                <w:szCs w:val="14"/>
              </w:rPr>
              <w:t xml:space="preserve"> (role IN (</w:t>
            </w:r>
            <w:r>
              <w:rPr>
                <w:rFonts w:ascii="Consolas" w:eastAsia="Consolas" w:hAnsi="Consolas" w:cs="Consolas"/>
                <w:color w:val="CE9178"/>
                <w:sz w:val="14"/>
                <w:szCs w:val="14"/>
              </w:rPr>
              <w:t>'student'</w:t>
            </w:r>
            <w:r>
              <w:rPr>
                <w:rFonts w:ascii="Consolas" w:eastAsia="Consolas" w:hAnsi="Consolas" w:cs="Consolas"/>
                <w:color w:val="F8FAFC"/>
                <w:sz w:val="14"/>
                <w:szCs w:val="14"/>
              </w:rPr>
              <w:t>,</w:t>
            </w:r>
            <w:r>
              <w:rPr>
                <w:rFonts w:ascii="Consolas" w:eastAsia="Consolas" w:hAnsi="Consolas" w:cs="Consolas"/>
                <w:color w:val="CE9178"/>
                <w:sz w:val="14"/>
                <w:szCs w:val="14"/>
              </w:rPr>
              <w:t>'teacher'</w:t>
            </w:r>
            <w:r>
              <w:rPr>
                <w:rFonts w:ascii="Consolas" w:eastAsia="Consolas" w:hAnsi="Consolas" w:cs="Consolas"/>
                <w:color w:val="F8FAFC"/>
                <w:sz w:val="14"/>
                <w:szCs w:val="14"/>
              </w:rPr>
              <w:t>,</w:t>
            </w:r>
            <w:r>
              <w:rPr>
                <w:rFonts w:ascii="Consolas" w:eastAsia="Consolas" w:hAnsi="Consolas" w:cs="Consolas"/>
                <w:color w:val="CE9178"/>
                <w:sz w:val="14"/>
                <w:szCs w:val="14"/>
              </w:rPr>
              <w:t>'staff'</w:t>
            </w:r>
            <w:r>
              <w:rPr>
                <w:rFonts w:ascii="Consolas" w:eastAsia="Consolas" w:hAnsi="Consolas" w:cs="Consolas"/>
                <w:color w:val="F8FAFC"/>
                <w:sz w:val="14"/>
                <w:szCs w:val="14"/>
              </w:rPr>
              <w:t>,</w:t>
            </w:r>
            <w:r>
              <w:rPr>
                <w:rFonts w:ascii="Consolas" w:eastAsia="Consolas" w:hAnsi="Consolas" w:cs="Consolas"/>
                <w:color w:val="CE9178"/>
                <w:sz w:val="14"/>
                <w:szCs w:val="14"/>
              </w:rPr>
              <w:t>'admin'</w:t>
            </w:r>
            <w:r>
              <w:rPr>
                <w:rFonts w:ascii="Consolas" w:eastAsia="Consolas" w:hAnsi="Consolas" w:cs="Consolas"/>
                <w:color w:val="F8FAFC"/>
                <w:sz w:val="14"/>
                <w:szCs w:val="14"/>
              </w:rPr>
              <w:t>,</w:t>
            </w:r>
            <w:r>
              <w:rPr>
                <w:rFonts w:ascii="Consolas" w:eastAsia="Consolas" w:hAnsi="Consolas" w:cs="Consolas"/>
                <w:color w:val="CE9178"/>
                <w:sz w:val="14"/>
                <w:szCs w:val="14"/>
              </w:rPr>
              <w:t>'instructor'</w:t>
            </w:r>
            <w:r>
              <w:rPr>
                <w:rFonts w:ascii="Consolas" w:eastAsia="Consolas" w:hAnsi="Consolas" w:cs="Consolas"/>
                <w:color w:val="F8FAFC"/>
                <w:sz w:val="14"/>
                <w:szCs w:val="14"/>
              </w:rPr>
              <w:t>,</w:t>
            </w:r>
            <w:r>
              <w:rPr>
                <w:rFonts w:ascii="Consolas" w:eastAsia="Consolas" w:hAnsi="Consolas" w:cs="Consolas"/>
                <w:color w:val="CE9178"/>
                <w:sz w:val="14"/>
                <w:szCs w:val="14"/>
              </w:rPr>
              <w:t>'academic_staff'</w:t>
            </w:r>
            <w:r>
              <w:rPr>
                <w:rFonts w:ascii="Consolas" w:eastAsia="Consolas" w:hAnsi="Consolas" w:cs="Consolas"/>
                <w:color w:val="F8FAFC"/>
                <w:sz w:val="14"/>
                <w:szCs w:val="14"/>
              </w:rPr>
              <w:t>,</w:t>
            </w:r>
            <w:r>
              <w:rPr>
                <w:rFonts w:ascii="Consolas" w:eastAsia="Consolas" w:hAnsi="Consolas" w:cs="Consolas"/>
                <w:color w:val="CE9178"/>
                <w:sz w:val="14"/>
                <w:szCs w:val="14"/>
              </w:rPr>
              <w:t>'finance_staff'</w:t>
            </w:r>
            <w:r>
              <w:rPr>
                <w:rFonts w:ascii="Consolas" w:eastAsia="Consolas" w:hAnsi="Consolas" w:cs="Consolas"/>
                <w:color w:val="F8FAFC"/>
                <w:sz w:val="14"/>
                <w:szCs w:val="14"/>
              </w:rPr>
              <w:t>,</w:t>
            </w:r>
            <w:r>
              <w:rPr>
                <w:rFonts w:ascii="Consolas" w:eastAsia="Consolas" w:hAnsi="Consolas" w:cs="Consolas"/>
                <w:color w:val="CE9178"/>
                <w:sz w:val="14"/>
                <w:szCs w:val="14"/>
              </w:rPr>
              <w:t>'system_admin'</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chk_users_status </w:t>
            </w:r>
            <w:r>
              <w:rPr>
                <w:rFonts w:ascii="Consolas" w:eastAsia="Consolas" w:hAnsi="Consolas" w:cs="Consolas"/>
                <w:color w:val="C586C0"/>
                <w:sz w:val="14"/>
                <w:szCs w:val="14"/>
              </w:rPr>
              <w:t>CHECK</w:t>
            </w:r>
            <w:r>
              <w:rPr>
                <w:rFonts w:ascii="Consolas" w:eastAsia="Consolas" w:hAnsi="Consolas" w:cs="Consolas"/>
                <w:color w:val="F8FAFC"/>
                <w:sz w:val="14"/>
                <w:szCs w:val="14"/>
              </w:rPr>
              <w:t xml:space="preserve"> (status IN (</w:t>
            </w:r>
            <w:r>
              <w:rPr>
                <w:rFonts w:ascii="Consolas" w:eastAsia="Consolas" w:hAnsi="Consolas" w:cs="Consolas"/>
                <w:color w:val="CE9178"/>
                <w:sz w:val="14"/>
                <w:szCs w:val="14"/>
              </w:rPr>
              <w:t>'pending_verification'</w:t>
            </w:r>
            <w:r>
              <w:rPr>
                <w:rFonts w:ascii="Consolas" w:eastAsia="Consolas" w:hAnsi="Consolas" w:cs="Consolas"/>
                <w:color w:val="F8FAFC"/>
                <w:sz w:val="14"/>
                <w:szCs w:val="14"/>
              </w:rPr>
              <w:t>,</w:t>
            </w:r>
            <w:r>
              <w:rPr>
                <w:rFonts w:ascii="Consolas" w:eastAsia="Consolas" w:hAnsi="Consolas" w:cs="Consolas"/>
                <w:color w:val="CE9178"/>
                <w:sz w:val="14"/>
                <w:szCs w:val="14"/>
              </w:rPr>
              <w:t>'pending_approval'</w:t>
            </w:r>
            <w:r>
              <w:rPr>
                <w:rFonts w:ascii="Consolas" w:eastAsia="Consolas" w:hAnsi="Consolas" w:cs="Consolas"/>
                <w:color w:val="F8FAFC"/>
                <w:sz w:val="14"/>
                <w:szCs w:val="14"/>
              </w:rPr>
              <w:t>,</w:t>
            </w:r>
            <w:r>
              <w:rPr>
                <w:rFonts w:ascii="Consolas" w:eastAsia="Consolas" w:hAnsi="Consolas" w:cs="Consolas"/>
                <w:color w:val="CE9178"/>
                <w:sz w:val="14"/>
                <w:szCs w:val="14"/>
              </w:rPr>
              <w:t>'active'</w:t>
            </w:r>
            <w:r>
              <w:rPr>
                <w:rFonts w:ascii="Consolas" w:eastAsia="Consolas" w:hAnsi="Consolas" w:cs="Consolas"/>
                <w:color w:val="F8FAFC"/>
                <w:sz w:val="14"/>
                <w:szCs w:val="14"/>
              </w:rPr>
              <w:t>,</w:t>
            </w:r>
            <w:r>
              <w:rPr>
                <w:rFonts w:ascii="Consolas" w:eastAsia="Consolas" w:hAnsi="Consolas" w:cs="Consolas"/>
                <w:color w:val="CE9178"/>
                <w:sz w:val="14"/>
                <w:szCs w:val="14"/>
              </w:rPr>
              <w:t>'refused'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ENGINE</w:t>
            </w:r>
            <w:r>
              <w:rPr>
                <w:rFonts w:ascii="Consolas" w:eastAsia="Consolas" w:hAnsi="Consolas" w:cs="Consolas"/>
                <w:color w:val="F8FAFC"/>
                <w:sz w:val="14"/>
                <w:szCs w:val="14"/>
              </w:rPr>
              <w:t xml:space="preserve">=InnoDB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CHARSET</w:t>
            </w:r>
            <w:r>
              <w:rPr>
                <w:rFonts w:ascii="Consolas" w:eastAsia="Consolas" w:hAnsi="Consolas" w:cs="Consolas"/>
                <w:color w:val="F8FAFC"/>
                <w:sz w:val="14"/>
                <w:szCs w:val="14"/>
              </w:rPr>
              <w:t xml:space="preserve">=utf8mb4 </w:t>
            </w:r>
            <w:r>
              <w:rPr>
                <w:rFonts w:ascii="Consolas" w:eastAsia="Consolas" w:hAnsi="Consolas" w:cs="Consolas"/>
                <w:color w:val="C586C0"/>
                <w:sz w:val="14"/>
                <w:szCs w:val="14"/>
              </w:rPr>
              <w:t>COLLATE</w:t>
            </w:r>
            <w:r>
              <w:rPr>
                <w:rFonts w:ascii="Consolas" w:eastAsia="Consolas" w:hAnsi="Consolas" w:cs="Consolas"/>
                <w:color w:val="F8FAFC"/>
                <w:sz w:val="14"/>
                <w:szCs w:val="14"/>
              </w:rPr>
              <w:t>=utf8mb4_unicode_ci;</w:t>
            </w:r>
          </w:p>
        </w:tc>
      </w:tr>
    </w:tbl>
    <w:p w14:paraId="77CE7A27" w14:textId="77777777" w:rsidR="00093D9A" w:rsidRDefault="00093D9A">
      <w:pPr>
        <w:spacing w:after="140"/>
      </w:pPr>
    </w:p>
    <w:p w14:paraId="47310F79" w14:textId="77777777" w:rsidR="00093D9A" w:rsidRDefault="00416E5B">
      <w:pPr>
        <w:spacing w:after="120"/>
      </w:pPr>
      <w:r>
        <w:t>The users table is the identity foundation. It stores email addresses, display names, password hashes, roles, status flags, activity flags, and timestamps. The unique email constraint prevents duplicate user identities. The check constraints document the supported roles and valid status values at the database level.</w:t>
      </w:r>
    </w:p>
    <w:p w14:paraId="402B5E9D" w14:textId="77777777" w:rsidR="00093D9A" w:rsidRDefault="00416E5B">
      <w:pPr>
        <w:spacing w:after="120"/>
      </w:pPr>
      <w:r>
        <w:t>A system like this must protect identity records carefully because every other role-specific table depends on users. Student profiles, instructor profiles, staff profiles, finance scopes, messages, notifications, and audit logs all connect back to users directly or indirectly.</w:t>
      </w:r>
    </w:p>
    <w:p w14:paraId="5AD975B7" w14:textId="77777777" w:rsidR="00093D9A" w:rsidRDefault="00416E5B">
      <w:pPr>
        <w:spacing w:after="40"/>
      </w:pPr>
      <w:r>
        <w:rPr>
          <w:b/>
          <w:bCs/>
          <w:i/>
          <w:iCs/>
        </w:rPr>
        <w:t>Course offerings and registration relationship (database/schema.sql, lines 215-262)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1F5619CA"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6385CEA9" w14:textId="77777777" w:rsidR="00093D9A" w:rsidRDefault="00416E5B">
            <w:pPr>
              <w:spacing w:line="200" w:lineRule="auto"/>
            </w:pPr>
            <w:r>
              <w:rPr>
                <w:rFonts w:ascii="Consolas" w:eastAsia="Consolas" w:hAnsi="Consolas" w:cs="Consolas"/>
                <w:color w:val="C586C0"/>
                <w:sz w:val="14"/>
                <w:szCs w:val="14"/>
              </w:rPr>
              <w:t>CREATE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TABLE</w:t>
            </w:r>
            <w:r>
              <w:rPr>
                <w:rFonts w:ascii="Consolas" w:eastAsia="Consolas" w:hAnsi="Consolas" w:cs="Consolas"/>
                <w:color w:val="F8FAFC"/>
                <w:sz w:val="14"/>
                <w:szCs w:val="14"/>
              </w:rPr>
              <w:t xml:space="preserve"> offerings (</w:t>
            </w:r>
            <w:r>
              <w:rPr>
                <w:rFonts w:ascii="Consolas" w:eastAsia="Consolas" w:hAnsi="Consolas" w:cs="Consolas"/>
                <w:color w:val="F8FAFC"/>
                <w:sz w:val="14"/>
                <w:szCs w:val="14"/>
              </w:rPr>
              <w:br/>
              <w:t xml:space="preserve">    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AUTO_INCREMENT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course_id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instructor_id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semester_id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program_id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faculty_id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created_by_staff_id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academic_year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80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group_name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80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academic_period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80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room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50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schedule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200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capacity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enrolled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B5CEA8"/>
                <w:sz w:val="14"/>
                <w:szCs w:val="14"/>
              </w:rPr>
              <w:t>0</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enrollment_open </w:t>
            </w:r>
            <w:r>
              <w:rPr>
                <w:rFonts w:ascii="Consolas" w:eastAsia="Consolas" w:hAnsi="Consolas" w:cs="Consolas"/>
                <w:color w:val="C586C0"/>
                <w:sz w:val="14"/>
                <w:szCs w:val="14"/>
              </w:rPr>
              <w:t>BOOLEAN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TRUE,</w:t>
            </w:r>
            <w:r>
              <w:rPr>
                <w:rFonts w:ascii="Consolas" w:eastAsia="Consolas" w:hAnsi="Consolas" w:cs="Consolas"/>
                <w:color w:val="F8FAFC"/>
                <w:sz w:val="14"/>
                <w:szCs w:val="14"/>
              </w:rPr>
              <w:br/>
              <w:t xml:space="preserve">    selection_deadline </w:t>
            </w:r>
            <w:r>
              <w:rPr>
                <w:rFonts w:ascii="Consolas" w:eastAsia="Consolas" w:hAnsi="Consolas" w:cs="Consolas"/>
                <w:color w:val="C586C0"/>
                <w:sz w:val="14"/>
                <w:szCs w:val="14"/>
              </w:rPr>
              <w:t>DATE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status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30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'active'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created_at    </w:t>
            </w:r>
            <w:r>
              <w:rPr>
                <w:rFonts w:ascii="Consolas" w:eastAsia="Consolas" w:hAnsi="Consolas" w:cs="Consolas"/>
                <w:color w:val="C586C0"/>
                <w:sz w:val="14"/>
                <w:szCs w:val="14"/>
              </w:rPr>
              <w:t>DATETIME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CURRENT_TIMESTAMP,</w:t>
            </w:r>
            <w:r>
              <w:rPr>
                <w:rFonts w:ascii="Consolas" w:eastAsia="Consolas" w:hAnsi="Consolas" w:cs="Consolas"/>
                <w:color w:val="F8FAFC"/>
                <w:sz w:val="14"/>
                <w:szCs w:val="14"/>
              </w:rPr>
              <w:br/>
              <w:t xml:space="preserve">    updated_at    </w:t>
            </w:r>
            <w:r>
              <w:rPr>
                <w:rFonts w:ascii="Consolas" w:eastAsia="Consolas" w:hAnsi="Consolas" w:cs="Consolas"/>
                <w:color w:val="C586C0"/>
                <w:sz w:val="14"/>
                <w:szCs w:val="14"/>
              </w:rPr>
              <w:t>DATETIME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CURRENT_TIMESTAMP </w:t>
            </w:r>
            <w:r>
              <w:rPr>
                <w:rFonts w:ascii="Consolas" w:eastAsia="Consolas" w:hAnsi="Consolas" w:cs="Consolas"/>
                <w:color w:val="C586C0"/>
                <w:sz w:val="14"/>
                <w:szCs w:val="14"/>
              </w:rPr>
              <w:t>ON</w:t>
            </w:r>
            <w:r>
              <w:rPr>
                <w:rFonts w:ascii="Consolas" w:eastAsia="Consolas" w:hAnsi="Consolas" w:cs="Consolas"/>
                <w:color w:val="F8FAFC"/>
                <w:sz w:val="14"/>
                <w:szCs w:val="14"/>
              </w:rPr>
              <w:t xml:space="preserve"> UPDATE CURRENT_TIMESTAMP,</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PRIMARY</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UNIQUE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uq_offering (course_id, semester_id, instructor_id),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fk_offerings_course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(course_id)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courses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fk_offerings_instructor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(instructor_id)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instructors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fk_offerings_semester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(semester_id)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semesters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fk_offerings_program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(program_id)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programs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fk_offerings_faculty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(faculty_id)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faculties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fk_offerings_staff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(created_by_staff_id)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staff_profiles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chk_offerings_capacity   </w:t>
            </w:r>
            <w:r>
              <w:rPr>
                <w:rFonts w:ascii="Consolas" w:eastAsia="Consolas" w:hAnsi="Consolas" w:cs="Consolas"/>
                <w:color w:val="C586C0"/>
                <w:sz w:val="14"/>
                <w:szCs w:val="14"/>
              </w:rPr>
              <w:t>CHECK</w:t>
            </w:r>
            <w:r>
              <w:rPr>
                <w:rFonts w:ascii="Consolas" w:eastAsia="Consolas" w:hAnsi="Consolas" w:cs="Consolas"/>
                <w:color w:val="F8FAFC"/>
                <w:sz w:val="14"/>
                <w:szCs w:val="14"/>
              </w:rPr>
              <w:t xml:space="preserve"> (capacity &gt; </w:t>
            </w:r>
            <w:r>
              <w:rPr>
                <w:rFonts w:ascii="Consolas" w:eastAsia="Consolas" w:hAnsi="Consolas" w:cs="Consolas"/>
                <w:color w:val="B5CEA8"/>
                <w:sz w:val="14"/>
                <w:szCs w:val="14"/>
              </w:rPr>
              <w:t>0</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chk_offerings_enrolled   </w:t>
            </w:r>
            <w:r>
              <w:rPr>
                <w:rFonts w:ascii="Consolas" w:eastAsia="Consolas" w:hAnsi="Consolas" w:cs="Consolas"/>
                <w:color w:val="C586C0"/>
                <w:sz w:val="14"/>
                <w:szCs w:val="14"/>
              </w:rPr>
              <w:t>CHECK</w:t>
            </w:r>
            <w:r>
              <w:rPr>
                <w:rFonts w:ascii="Consolas" w:eastAsia="Consolas" w:hAnsi="Consolas" w:cs="Consolas"/>
                <w:color w:val="F8FAFC"/>
                <w:sz w:val="14"/>
                <w:szCs w:val="14"/>
              </w:rPr>
              <w:t xml:space="preserve"> (enrolled &gt;= </w:t>
            </w:r>
            <w:r>
              <w:rPr>
                <w:rFonts w:ascii="Consolas" w:eastAsia="Consolas" w:hAnsi="Consolas" w:cs="Consolas"/>
                <w:color w:val="B5CEA8"/>
                <w:sz w:val="14"/>
                <w:szCs w:val="14"/>
              </w:rPr>
              <w:t>0</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chk_offerings_status     </w:t>
            </w:r>
            <w:r>
              <w:rPr>
                <w:rFonts w:ascii="Consolas" w:eastAsia="Consolas" w:hAnsi="Consolas" w:cs="Consolas"/>
                <w:color w:val="C586C0"/>
                <w:sz w:val="14"/>
                <w:szCs w:val="14"/>
              </w:rPr>
              <w:t>CHECK</w:t>
            </w:r>
            <w:r>
              <w:rPr>
                <w:rFonts w:ascii="Consolas" w:eastAsia="Consolas" w:hAnsi="Consolas" w:cs="Consolas"/>
                <w:color w:val="F8FAFC"/>
                <w:sz w:val="14"/>
                <w:szCs w:val="14"/>
              </w:rPr>
              <w:t xml:space="preserve"> (status IN (</w:t>
            </w:r>
            <w:r>
              <w:rPr>
                <w:rFonts w:ascii="Consolas" w:eastAsia="Consolas" w:hAnsi="Consolas" w:cs="Consolas"/>
                <w:color w:val="CE9178"/>
                <w:sz w:val="14"/>
                <w:szCs w:val="14"/>
              </w:rPr>
              <w:t>'active'</w:t>
            </w:r>
            <w:r>
              <w:rPr>
                <w:rFonts w:ascii="Consolas" w:eastAsia="Consolas" w:hAnsi="Consolas" w:cs="Consolas"/>
                <w:color w:val="F8FAFC"/>
                <w:sz w:val="14"/>
                <w:szCs w:val="14"/>
              </w:rPr>
              <w:t>,</w:t>
            </w:r>
            <w:r>
              <w:rPr>
                <w:rFonts w:ascii="Consolas" w:eastAsia="Consolas" w:hAnsi="Consolas" w:cs="Consolas"/>
                <w:color w:val="CE9178"/>
                <w:sz w:val="14"/>
                <w:szCs w:val="14"/>
              </w:rPr>
              <w:t>'full'</w:t>
            </w:r>
            <w:r>
              <w:rPr>
                <w:rFonts w:ascii="Consolas" w:eastAsia="Consolas" w:hAnsi="Consolas" w:cs="Consolas"/>
                <w:color w:val="F8FAFC"/>
                <w:sz w:val="14"/>
                <w:szCs w:val="14"/>
              </w:rPr>
              <w:t>,</w:t>
            </w:r>
            <w:r>
              <w:rPr>
                <w:rFonts w:ascii="Consolas" w:eastAsia="Consolas" w:hAnsi="Consolas" w:cs="Consolas"/>
                <w:color w:val="CE9178"/>
                <w:sz w:val="14"/>
                <w:szCs w:val="14"/>
              </w:rPr>
              <w:t>'cancelled'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ENGINE</w:t>
            </w:r>
            <w:r>
              <w:rPr>
                <w:rFonts w:ascii="Consolas" w:eastAsia="Consolas" w:hAnsi="Consolas" w:cs="Consolas"/>
                <w:color w:val="F8FAFC"/>
                <w:sz w:val="14"/>
                <w:szCs w:val="14"/>
              </w:rPr>
              <w:t xml:space="preserve">=InnoDB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CHARSET</w:t>
            </w:r>
            <w:r>
              <w:rPr>
                <w:rFonts w:ascii="Consolas" w:eastAsia="Consolas" w:hAnsi="Consolas" w:cs="Consolas"/>
                <w:color w:val="F8FAFC"/>
                <w:sz w:val="14"/>
                <w:szCs w:val="14"/>
              </w:rPr>
              <w:t xml:space="preserve">=utf8mb4 </w:t>
            </w:r>
            <w:r>
              <w:rPr>
                <w:rFonts w:ascii="Consolas" w:eastAsia="Consolas" w:hAnsi="Consolas" w:cs="Consolas"/>
                <w:color w:val="C586C0"/>
                <w:sz w:val="14"/>
                <w:szCs w:val="14"/>
              </w:rPr>
              <w:t>COLLATE</w:t>
            </w:r>
            <w:r>
              <w:rPr>
                <w:rFonts w:ascii="Consolas" w:eastAsia="Consolas" w:hAnsi="Consolas" w:cs="Consolas"/>
                <w:color w:val="F8FAFC"/>
                <w:sz w:val="14"/>
                <w:szCs w:val="14"/>
              </w:rPr>
              <w:t>=utf8mb4_unicode_ci;</w:t>
            </w:r>
            <w:r>
              <w:rPr>
                <w:rFonts w:ascii="Consolas" w:eastAsia="Consolas" w:hAnsi="Consolas" w:cs="Consolas"/>
                <w:color w:val="F8FAFC"/>
                <w:sz w:val="14"/>
                <w:szCs w:val="14"/>
              </w:rPr>
              <w:br/>
              <w:t xml:space="preserve"> </w:t>
            </w:r>
            <w:r>
              <w:rPr>
                <w:rFonts w:ascii="Consolas" w:eastAsia="Consolas" w:hAnsi="Consolas" w:cs="Consolas"/>
                <w:color w:val="6A9955"/>
                <w:sz w:val="14"/>
                <w:szCs w:val="14"/>
              </w:rPr>
              <w:br/>
              <w:t>-- -------------------------------------------------------------</w:t>
            </w:r>
            <w:r>
              <w:rPr>
                <w:rFonts w:ascii="Consolas" w:eastAsia="Consolas" w:hAnsi="Consolas" w:cs="Consolas"/>
                <w:color w:val="6A9955"/>
                <w:sz w:val="14"/>
                <w:szCs w:val="14"/>
              </w:rPr>
              <w:br/>
              <w:t>-- REGISTRATIONS</w:t>
            </w:r>
            <w:r>
              <w:rPr>
                <w:rFonts w:ascii="Consolas" w:eastAsia="Consolas" w:hAnsi="Consolas" w:cs="Consolas"/>
                <w:color w:val="6A9955"/>
                <w:sz w:val="14"/>
                <w:szCs w:val="14"/>
              </w:rPr>
              <w:br/>
              <w:t>-- -------------------------------------------------------------</w:t>
            </w:r>
            <w:r>
              <w:rPr>
                <w:rFonts w:ascii="Consolas" w:eastAsia="Consolas" w:hAnsi="Consolas" w:cs="Consolas"/>
                <w:color w:val="C586C0"/>
                <w:sz w:val="14"/>
                <w:szCs w:val="14"/>
              </w:rPr>
              <w:br/>
              <w:t>CREATE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TABLE</w:t>
            </w:r>
            <w:r>
              <w:rPr>
                <w:rFonts w:ascii="Consolas" w:eastAsia="Consolas" w:hAnsi="Consolas" w:cs="Consolas"/>
                <w:color w:val="F8FAFC"/>
                <w:sz w:val="14"/>
                <w:szCs w:val="14"/>
              </w:rPr>
              <w:t xml:space="preserve"> registrations (</w:t>
            </w:r>
            <w:r>
              <w:rPr>
                <w:rFonts w:ascii="Consolas" w:eastAsia="Consolas" w:hAnsi="Consolas" w:cs="Consolas"/>
                <w:color w:val="F8FAFC"/>
                <w:sz w:val="14"/>
                <w:szCs w:val="14"/>
              </w:rPr>
              <w:br/>
              <w:t xml:space="preserve">    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AUTO_INCREMENT</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student_id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offering_id   </w:t>
            </w:r>
            <w:r>
              <w:rPr>
                <w:rFonts w:ascii="Consolas" w:eastAsia="Consolas" w:hAnsi="Consolas" w:cs="Consolas"/>
                <w:color w:val="C586C0"/>
                <w:sz w:val="14"/>
                <w:szCs w:val="14"/>
              </w:rPr>
              <w:t>INT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UNSIGNED</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registered_at </w:t>
            </w:r>
            <w:r>
              <w:rPr>
                <w:rFonts w:ascii="Consolas" w:eastAsia="Consolas" w:hAnsi="Consolas" w:cs="Consolas"/>
                <w:color w:val="C586C0"/>
                <w:sz w:val="14"/>
                <w:szCs w:val="14"/>
              </w:rPr>
              <w:t>DATETIME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CURRENT_TIMESTAMP,</w:t>
            </w:r>
            <w:r>
              <w:rPr>
                <w:rFonts w:ascii="Consolas" w:eastAsia="Consolas" w:hAnsi="Consolas" w:cs="Consolas"/>
                <w:color w:val="F8FAFC"/>
                <w:sz w:val="14"/>
                <w:szCs w:val="14"/>
              </w:rPr>
              <w:br/>
              <w:t xml:space="preserve">    status        </w:t>
            </w:r>
            <w:r>
              <w:rPr>
                <w:rFonts w:ascii="Consolas" w:eastAsia="Consolas" w:hAnsi="Consolas" w:cs="Consolas"/>
                <w:color w:val="C586C0"/>
                <w:sz w:val="14"/>
                <w:szCs w:val="14"/>
              </w:rPr>
              <w:t>VARCHAR</w:t>
            </w:r>
            <w:r>
              <w:rPr>
                <w:rFonts w:ascii="Consolas" w:eastAsia="Consolas" w:hAnsi="Consolas" w:cs="Consolas"/>
                <w:color w:val="F8FAFC"/>
                <w:sz w:val="14"/>
                <w:szCs w:val="14"/>
              </w:rPr>
              <w:t>(</w:t>
            </w:r>
            <w:r>
              <w:rPr>
                <w:rFonts w:ascii="Consolas" w:eastAsia="Consolas" w:hAnsi="Consolas" w:cs="Consolas"/>
                <w:color w:val="B5CEA8"/>
                <w:sz w:val="14"/>
                <w:szCs w:val="14"/>
              </w:rPr>
              <w:t>30</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NOT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NULL</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'active'</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PRIMARY</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UNIQUE</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uq_registration (student_id, offering_id),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fk_reg_student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(student_id)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students</w:t>
            </w:r>
            <w:r>
              <w:rPr>
                <w:rFonts w:ascii="Consolas" w:eastAsia="Consolas" w:hAnsi="Consolas" w:cs="Consolas"/>
                <w:color w:val="F8FAFC"/>
                <w:sz w:val="14"/>
                <w:szCs w:val="14"/>
              </w:rPr>
              <w:t>(id),</w:t>
            </w:r>
            <w:r>
              <w:rPr>
                <w:rFonts w:ascii="Consolas" w:eastAsia="Consolas" w:hAnsi="Consolas" w:cs="Consolas"/>
                <w:color w:val="F8FAFC"/>
                <w:sz w:val="14"/>
                <w:szCs w:val="14"/>
              </w:rPr>
              <w:br/>
            </w:r>
            <w:r>
              <w:rPr>
                <w:rFonts w:ascii="Consolas" w:eastAsia="Consolas" w:hAnsi="Consolas" w:cs="Consolas"/>
                <w:color w:val="F8FAFC"/>
                <w:sz w:val="14"/>
                <w:szCs w:val="14"/>
              </w:rPr>
              <w:lastRenderedPageBreak/>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fk_reg_offering </w:t>
            </w:r>
            <w:r>
              <w:rPr>
                <w:rFonts w:ascii="Consolas" w:eastAsia="Consolas" w:hAnsi="Consolas" w:cs="Consolas"/>
                <w:color w:val="C586C0"/>
                <w:sz w:val="14"/>
                <w:szCs w:val="14"/>
              </w:rPr>
              <w:t>FOREIGN</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KEY</w:t>
            </w:r>
            <w:r>
              <w:rPr>
                <w:rFonts w:ascii="Consolas" w:eastAsia="Consolas" w:hAnsi="Consolas" w:cs="Consolas"/>
                <w:color w:val="F8FAFC"/>
                <w:sz w:val="14"/>
                <w:szCs w:val="14"/>
              </w:rPr>
              <w:t xml:space="preserve"> (offering_id) </w:t>
            </w:r>
            <w:r>
              <w:rPr>
                <w:rFonts w:ascii="Consolas" w:eastAsia="Consolas" w:hAnsi="Consolas" w:cs="Consolas"/>
                <w:color w:val="C586C0"/>
                <w:sz w:val="14"/>
                <w:szCs w:val="14"/>
              </w:rPr>
              <w:t>REFERENCES</w:t>
            </w:r>
            <w:r>
              <w:rPr>
                <w:rFonts w:ascii="Consolas" w:eastAsia="Consolas" w:hAnsi="Consolas" w:cs="Consolas"/>
                <w:color w:val="F8FAFC"/>
                <w:sz w:val="14"/>
                <w:szCs w:val="14"/>
              </w:rPr>
              <w:t xml:space="preserve"> </w:t>
            </w:r>
            <w:r>
              <w:rPr>
                <w:rFonts w:ascii="Consolas" w:eastAsia="Consolas" w:hAnsi="Consolas" w:cs="Consolas"/>
                <w:color w:val="DCDCAA"/>
                <w:sz w:val="14"/>
                <w:szCs w:val="14"/>
              </w:rPr>
              <w:t>offerings</w:t>
            </w:r>
            <w:r>
              <w:rPr>
                <w:rFonts w:ascii="Consolas" w:eastAsia="Consolas" w:hAnsi="Consolas" w:cs="Consolas"/>
                <w:color w:val="F8FAFC"/>
                <w:sz w:val="14"/>
                <w:szCs w:val="14"/>
              </w:rPr>
              <w:t>(id),</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CONSTRAINT</w:t>
            </w:r>
            <w:r>
              <w:rPr>
                <w:rFonts w:ascii="Consolas" w:eastAsia="Consolas" w:hAnsi="Consolas" w:cs="Consolas"/>
                <w:color w:val="F8FAFC"/>
                <w:sz w:val="14"/>
                <w:szCs w:val="14"/>
              </w:rPr>
              <w:t xml:space="preserve"> chk_reg_status  </w:t>
            </w:r>
            <w:r>
              <w:rPr>
                <w:rFonts w:ascii="Consolas" w:eastAsia="Consolas" w:hAnsi="Consolas" w:cs="Consolas"/>
                <w:color w:val="C586C0"/>
                <w:sz w:val="14"/>
                <w:szCs w:val="14"/>
              </w:rPr>
              <w:t>CHECK</w:t>
            </w:r>
            <w:r>
              <w:rPr>
                <w:rFonts w:ascii="Consolas" w:eastAsia="Consolas" w:hAnsi="Consolas" w:cs="Consolas"/>
                <w:color w:val="F8FAFC"/>
                <w:sz w:val="14"/>
                <w:szCs w:val="14"/>
              </w:rPr>
              <w:t xml:space="preserve"> (status IN (</w:t>
            </w:r>
            <w:r>
              <w:rPr>
                <w:rFonts w:ascii="Consolas" w:eastAsia="Consolas" w:hAnsi="Consolas" w:cs="Consolas"/>
                <w:color w:val="CE9178"/>
                <w:sz w:val="14"/>
                <w:szCs w:val="14"/>
              </w:rPr>
              <w:t>'active'</w:t>
            </w:r>
            <w:r>
              <w:rPr>
                <w:rFonts w:ascii="Consolas" w:eastAsia="Consolas" w:hAnsi="Consolas" w:cs="Consolas"/>
                <w:color w:val="F8FAFC"/>
                <w:sz w:val="14"/>
                <w:szCs w:val="14"/>
              </w:rPr>
              <w:t>,</w:t>
            </w:r>
            <w:r>
              <w:rPr>
                <w:rFonts w:ascii="Consolas" w:eastAsia="Consolas" w:hAnsi="Consolas" w:cs="Consolas"/>
                <w:color w:val="CE9178"/>
                <w:sz w:val="14"/>
                <w:szCs w:val="14"/>
              </w:rPr>
              <w:t>'dropped'</w:t>
            </w:r>
            <w:r>
              <w:rPr>
                <w:rFonts w:ascii="Consolas" w:eastAsia="Consolas" w:hAnsi="Consolas" w:cs="Consolas"/>
                <w:color w:val="F8FAFC"/>
                <w:sz w:val="14"/>
                <w:szCs w:val="14"/>
              </w:rPr>
              <w:t>,</w:t>
            </w:r>
            <w:r>
              <w:rPr>
                <w:rFonts w:ascii="Consolas" w:eastAsia="Consolas" w:hAnsi="Consolas" w:cs="Consolas"/>
                <w:color w:val="CE9178"/>
                <w:sz w:val="14"/>
                <w:szCs w:val="14"/>
              </w:rPr>
              <w:t>'completed'</w:t>
            </w:r>
            <w:r>
              <w:rPr>
                <w:rFonts w:ascii="Consolas" w:eastAsia="Consolas" w:hAnsi="Consolas" w:cs="Consolas"/>
                <w:color w:val="F8FAFC"/>
                <w:sz w:val="14"/>
                <w:szCs w:val="14"/>
              </w:rPr>
              <w:t>,</w:t>
            </w:r>
            <w:r>
              <w:rPr>
                <w:rFonts w:ascii="Consolas" w:eastAsia="Consolas" w:hAnsi="Consolas" w:cs="Consolas"/>
                <w:color w:val="CE9178"/>
                <w:sz w:val="14"/>
                <w:szCs w:val="14"/>
              </w:rPr>
              <w:t>'failed'</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t>ENGINE</w:t>
            </w:r>
            <w:r>
              <w:rPr>
                <w:rFonts w:ascii="Consolas" w:eastAsia="Consolas" w:hAnsi="Consolas" w:cs="Consolas"/>
                <w:color w:val="F8FAFC"/>
                <w:sz w:val="14"/>
                <w:szCs w:val="14"/>
              </w:rPr>
              <w:t xml:space="preserve">=InnoDB </w:t>
            </w:r>
            <w:r>
              <w:rPr>
                <w:rFonts w:ascii="Consolas" w:eastAsia="Consolas" w:hAnsi="Consolas" w:cs="Consolas"/>
                <w:color w:val="C586C0"/>
                <w:sz w:val="14"/>
                <w:szCs w:val="14"/>
              </w:rPr>
              <w:t>DEFAULT</w:t>
            </w:r>
            <w:r>
              <w:rPr>
                <w:rFonts w:ascii="Consolas" w:eastAsia="Consolas" w:hAnsi="Consolas" w:cs="Consolas"/>
                <w:color w:val="F8FAFC"/>
                <w:sz w:val="14"/>
                <w:szCs w:val="14"/>
              </w:rPr>
              <w:t xml:space="preserve"> </w:t>
            </w:r>
            <w:r>
              <w:rPr>
                <w:rFonts w:ascii="Consolas" w:eastAsia="Consolas" w:hAnsi="Consolas" w:cs="Consolas"/>
                <w:color w:val="C586C0"/>
                <w:sz w:val="14"/>
                <w:szCs w:val="14"/>
              </w:rPr>
              <w:t>CHARSET</w:t>
            </w:r>
            <w:r>
              <w:rPr>
                <w:rFonts w:ascii="Consolas" w:eastAsia="Consolas" w:hAnsi="Consolas" w:cs="Consolas"/>
                <w:color w:val="F8FAFC"/>
                <w:sz w:val="14"/>
                <w:szCs w:val="14"/>
              </w:rPr>
              <w:t xml:space="preserve">=utf8mb4 </w:t>
            </w:r>
            <w:r>
              <w:rPr>
                <w:rFonts w:ascii="Consolas" w:eastAsia="Consolas" w:hAnsi="Consolas" w:cs="Consolas"/>
                <w:color w:val="C586C0"/>
                <w:sz w:val="14"/>
                <w:szCs w:val="14"/>
              </w:rPr>
              <w:t>COLLATE</w:t>
            </w:r>
            <w:r>
              <w:rPr>
                <w:rFonts w:ascii="Consolas" w:eastAsia="Consolas" w:hAnsi="Consolas" w:cs="Consolas"/>
                <w:color w:val="F8FAFC"/>
                <w:sz w:val="14"/>
                <w:szCs w:val="14"/>
              </w:rPr>
              <w:t>=utf8mb4_unicode_ci;</w:t>
            </w:r>
          </w:p>
        </w:tc>
      </w:tr>
    </w:tbl>
    <w:p w14:paraId="45281F8B" w14:textId="77777777" w:rsidR="00093D9A" w:rsidRDefault="00093D9A">
      <w:pPr>
        <w:spacing w:after="140"/>
      </w:pPr>
    </w:p>
    <w:p w14:paraId="2F4EE413" w14:textId="77777777" w:rsidR="00093D9A" w:rsidRDefault="00416E5B">
      <w:pPr>
        <w:spacing w:after="120"/>
      </w:pPr>
      <w:r>
        <w:t>Course offerings are the operational instances of catalog courses. They connect a course to an instructor, semester, program, faculty, room, schedule, capacity, enrollment count, and status. Registrations connect students to those offerings, and the unique registration key prevents the same student from enrolling in the same offering more than once.</w:t>
      </w:r>
    </w:p>
    <w:p w14:paraId="009078CF" w14:textId="77777777" w:rsidR="00093D9A" w:rsidRDefault="00416E5B">
      <w:pPr>
        <w:spacing w:after="120"/>
      </w:pPr>
      <w:r>
        <w:t>This structure separates the course catalog from the offered class. For example, a course such as Database Systems can exist once in the catalog, but it may be offered in different semesters, programs, rooms, groups, or by different instructors. That separation is essential for a real registration workflow.</w:t>
      </w:r>
    </w:p>
    <w:p w14:paraId="417750C0" w14:textId="77777777" w:rsidR="00093D9A" w:rsidRDefault="00416E5B">
      <w:pPr>
        <w:spacing w:after="40"/>
      </w:pPr>
      <w:r>
        <w:rPr>
          <w:b/>
          <w:bCs/>
          <w:i/>
          <w:iCs/>
        </w:rPr>
        <w:t>Seed data import order and sample institutional reference data (database/seed.sql, lines 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536C130F" w14:textId="77777777">
        <w:tc>
          <w:tcPr>
            <w:tcW w:w="9360" w:type="dxa"/>
            <w:tcBorders>
              <w:top w:val="single" w:sz="4" w:space="0" w:color="111827"/>
              <w:left w:val="single" w:sz="4" w:space="0" w:color="111827"/>
              <w:bottom w:val="single" w:sz="4" w:space="0" w:color="111827"/>
              <w:right w:val="single" w:sz="4" w:space="0" w:color="111827"/>
            </w:tcBorders>
            <w:shd w:val="clear" w:color="auto" w:fill="111827"/>
            <w:tcMar>
              <w:top w:w="100" w:type="dxa"/>
              <w:left w:w="140" w:type="dxa"/>
              <w:bottom w:w="100" w:type="dxa"/>
              <w:right w:w="140" w:type="dxa"/>
            </w:tcMar>
          </w:tcPr>
          <w:p w14:paraId="1961AE65" w14:textId="77777777" w:rsidR="00093D9A" w:rsidRDefault="00416E5B">
            <w:pPr>
              <w:spacing w:line="200" w:lineRule="auto"/>
            </w:pPr>
            <w:r>
              <w:rPr>
                <w:rFonts w:ascii="Consolas" w:eastAsia="Consolas" w:hAnsi="Consolas" w:cs="Consolas"/>
                <w:color w:val="6A9955"/>
                <w:sz w:val="14"/>
                <w:szCs w:val="14"/>
              </w:rPr>
              <w:t>-- =============================================================</w:t>
            </w:r>
            <w:r>
              <w:rPr>
                <w:rFonts w:ascii="Consolas" w:eastAsia="Consolas" w:hAnsi="Consolas" w:cs="Consolas"/>
                <w:color w:val="6A9955"/>
                <w:sz w:val="14"/>
                <w:szCs w:val="14"/>
              </w:rPr>
              <w:br/>
              <w:t>-- Campus Information System (CIS) Demo Seed Data</w:t>
            </w:r>
            <w:r>
              <w:rPr>
                <w:rFonts w:ascii="Consolas" w:eastAsia="Consolas" w:hAnsi="Consolas" w:cs="Consolas"/>
                <w:color w:val="6A9955"/>
                <w:sz w:val="14"/>
                <w:szCs w:val="14"/>
              </w:rPr>
              <w:br/>
              <w:t>-- Import order:</w:t>
            </w:r>
            <w:r>
              <w:rPr>
                <w:rFonts w:ascii="Consolas" w:eastAsia="Consolas" w:hAnsi="Consolas" w:cs="Consolas"/>
                <w:color w:val="6A9955"/>
                <w:sz w:val="14"/>
                <w:szCs w:val="14"/>
              </w:rPr>
              <w:br/>
              <w:t>--   1. database/schema.sql</w:t>
            </w:r>
            <w:r>
              <w:rPr>
                <w:rFonts w:ascii="Consolas" w:eastAsia="Consolas" w:hAnsi="Consolas" w:cs="Consolas"/>
                <w:color w:val="6A9955"/>
                <w:sz w:val="14"/>
                <w:szCs w:val="14"/>
              </w:rPr>
              <w:br/>
              <w:t>--   2. database/seed.sql</w:t>
            </w:r>
            <w:r>
              <w:rPr>
                <w:rFonts w:ascii="Consolas" w:eastAsia="Consolas" w:hAnsi="Consolas" w:cs="Consolas"/>
                <w:color w:val="6A9955"/>
                <w:sz w:val="14"/>
                <w:szCs w:val="14"/>
              </w:rPr>
              <w:br/>
              <w:t>--   3. Restart backend</w:t>
            </w:r>
            <w:r>
              <w:rPr>
                <w:rFonts w:ascii="Consolas" w:eastAsia="Consolas" w:hAnsi="Consolas" w:cs="Consolas"/>
                <w:color w:val="6A9955"/>
                <w:sz w:val="14"/>
                <w:szCs w:val="14"/>
              </w:rPr>
              <w:br/>
              <w:t>-- Demo password for all seeded users: password123</w:t>
            </w:r>
            <w:r>
              <w:rPr>
                <w:rFonts w:ascii="Consolas" w:eastAsia="Consolas" w:hAnsi="Consolas" w:cs="Consolas"/>
                <w:color w:val="6A9955"/>
                <w:sz w:val="14"/>
                <w:szCs w:val="14"/>
              </w:rPr>
              <w:br/>
              <w:t>-- All passwords are bcrypt hashes of "password123"</w:t>
            </w:r>
            <w:r>
              <w:rPr>
                <w:rFonts w:ascii="Consolas" w:eastAsia="Consolas" w:hAnsi="Consolas" w:cs="Consolas"/>
                <w:color w:val="6A9955"/>
                <w:sz w:val="14"/>
                <w:szCs w:val="14"/>
              </w:rPr>
              <w:br/>
              <w:t>-- =============================================================</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USE</w:t>
            </w:r>
            <w:r>
              <w:rPr>
                <w:rFonts w:ascii="Consolas" w:eastAsia="Consolas" w:hAnsi="Consolas" w:cs="Consolas"/>
                <w:color w:val="F8FAFC"/>
                <w:sz w:val="14"/>
                <w:szCs w:val="14"/>
              </w:rPr>
              <w:t xml:space="preserve"> CampusIS;</w:t>
            </w:r>
            <w:r>
              <w:rPr>
                <w:rFonts w:ascii="Consolas" w:eastAsia="Consolas" w:hAnsi="Consolas" w:cs="Consolas"/>
                <w:color w:val="C586C0"/>
                <w:sz w:val="14"/>
                <w:szCs w:val="14"/>
              </w:rPr>
              <w:br/>
              <w:t>SET</w:t>
            </w:r>
            <w:r>
              <w:rPr>
                <w:rFonts w:ascii="Consolas" w:eastAsia="Consolas" w:hAnsi="Consolas" w:cs="Consolas"/>
                <w:color w:val="F8FAFC"/>
                <w:sz w:val="14"/>
                <w:szCs w:val="14"/>
              </w:rPr>
              <w:t xml:space="preserve"> FOREIGN_KEY_CHECKS = </w:t>
            </w:r>
            <w:r>
              <w:rPr>
                <w:rFonts w:ascii="Consolas" w:eastAsia="Consolas" w:hAnsi="Consolas" w:cs="Consolas"/>
                <w:color w:val="B5CEA8"/>
                <w:sz w:val="14"/>
                <w:szCs w:val="14"/>
              </w:rPr>
              <w:t>0</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INSERT</w:t>
            </w:r>
            <w:r>
              <w:rPr>
                <w:rFonts w:ascii="Consolas" w:eastAsia="Consolas" w:hAnsi="Consolas" w:cs="Consolas"/>
                <w:color w:val="F8FAFC"/>
                <w:sz w:val="14"/>
                <w:szCs w:val="14"/>
              </w:rPr>
              <w:t xml:space="preserve"> IGNORE </w:t>
            </w:r>
            <w:r>
              <w:rPr>
                <w:rFonts w:ascii="Consolas" w:eastAsia="Consolas" w:hAnsi="Consolas" w:cs="Consolas"/>
                <w:color w:val="C586C0"/>
                <w:sz w:val="14"/>
                <w:szCs w:val="14"/>
              </w:rPr>
              <w:t>INTO</w:t>
            </w:r>
            <w:r>
              <w:rPr>
                <w:rFonts w:ascii="Consolas" w:eastAsia="Consolas" w:hAnsi="Consolas" w:cs="Consolas"/>
                <w:color w:val="F8FAFC"/>
                <w:sz w:val="14"/>
                <w:szCs w:val="14"/>
              </w:rPr>
              <w:t xml:space="preserve"> faculties (id, name, code) </w:t>
            </w:r>
            <w:r>
              <w:rPr>
                <w:rFonts w:ascii="Consolas" w:eastAsia="Consolas" w:hAnsi="Consolas" w:cs="Consolas"/>
                <w:color w:val="C586C0"/>
                <w:sz w:val="14"/>
                <w:szCs w:val="14"/>
              </w:rPr>
              <w:t>VALUES</w:t>
            </w:r>
            <w:r>
              <w:rPr>
                <w:rFonts w:ascii="Consolas" w:eastAsia="Consolas" w:hAnsi="Consolas" w:cs="Consolas"/>
                <w:color w:val="F8FAFC"/>
                <w:sz w:val="14"/>
                <w:szCs w:val="14"/>
              </w:rPr>
              <w:br/>
              <w:t>(</w:t>
            </w:r>
            <w:r>
              <w:rPr>
                <w:rFonts w:ascii="Consolas" w:eastAsia="Consolas" w:hAnsi="Consolas" w:cs="Consolas"/>
                <w:color w:val="B5CEA8"/>
                <w:sz w:val="14"/>
                <w:szCs w:val="14"/>
              </w:rPr>
              <w:t>1</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'Faculty of Computer Science and IT'</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'FCSIT'</w:t>
            </w:r>
            <w:r>
              <w:rPr>
                <w:rFonts w:ascii="Consolas" w:eastAsia="Consolas" w:hAnsi="Consolas" w:cs="Consolas"/>
                <w:color w:val="F8FAFC"/>
                <w:sz w:val="14"/>
                <w:szCs w:val="14"/>
              </w:rPr>
              <w:t>),</w:t>
            </w:r>
            <w:r>
              <w:rPr>
                <w:rFonts w:ascii="Consolas" w:eastAsia="Consolas" w:hAnsi="Consolas" w:cs="Consolas"/>
                <w:color w:val="F8FAFC"/>
                <w:sz w:val="14"/>
                <w:szCs w:val="14"/>
              </w:rPr>
              <w:br/>
              <w:t>(</w:t>
            </w:r>
            <w:r>
              <w:rPr>
                <w:rFonts w:ascii="Consolas" w:eastAsia="Consolas" w:hAnsi="Consolas" w:cs="Consolas"/>
                <w:color w:val="B5CEA8"/>
                <w:sz w:val="14"/>
                <w:szCs w:val="14"/>
              </w:rPr>
              <w:t>2</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'Faculty of Engineering and Architecture'</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'FEA'</w:t>
            </w:r>
            <w:r>
              <w:rPr>
                <w:rFonts w:ascii="Consolas" w:eastAsia="Consolas" w:hAnsi="Consolas" w:cs="Consolas"/>
                <w:color w:val="F8FAFC"/>
                <w:sz w:val="14"/>
                <w:szCs w:val="14"/>
              </w:rPr>
              <w:t>),</w:t>
            </w:r>
            <w:r>
              <w:rPr>
                <w:rFonts w:ascii="Consolas" w:eastAsia="Consolas" w:hAnsi="Consolas" w:cs="Consolas"/>
                <w:color w:val="F8FAFC"/>
                <w:sz w:val="14"/>
                <w:szCs w:val="14"/>
              </w:rPr>
              <w:br/>
              <w:t>(</w:t>
            </w:r>
            <w:r>
              <w:rPr>
                <w:rFonts w:ascii="Consolas" w:eastAsia="Consolas" w:hAnsi="Consolas" w:cs="Consolas"/>
                <w:color w:val="B5CEA8"/>
                <w:sz w:val="14"/>
                <w:szCs w:val="14"/>
              </w:rPr>
              <w:t>3</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'Faculty of Economics'</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'FECO'</w:t>
            </w:r>
            <w:r>
              <w:rPr>
                <w:rFonts w:ascii="Consolas" w:eastAsia="Consolas" w:hAnsi="Consolas" w:cs="Consolas"/>
                <w:color w:val="F8FAFC"/>
                <w:sz w:val="14"/>
                <w:szCs w:val="14"/>
              </w:rPr>
              <w:t>),</w:t>
            </w:r>
            <w:r>
              <w:rPr>
                <w:rFonts w:ascii="Consolas" w:eastAsia="Consolas" w:hAnsi="Consolas" w:cs="Consolas"/>
                <w:color w:val="F8FAFC"/>
                <w:sz w:val="14"/>
                <w:szCs w:val="14"/>
              </w:rPr>
              <w:br/>
              <w:t>(</w:t>
            </w:r>
            <w:r>
              <w:rPr>
                <w:rFonts w:ascii="Consolas" w:eastAsia="Consolas" w:hAnsi="Consolas" w:cs="Consolas"/>
                <w:color w:val="B5CEA8"/>
                <w:sz w:val="14"/>
                <w:szCs w:val="14"/>
              </w:rPr>
              <w:t>4</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'Faculty of Law and Social Sciences'</w:t>
            </w:r>
            <w:r>
              <w:rPr>
                <w:rFonts w:ascii="Consolas" w:eastAsia="Consolas" w:hAnsi="Consolas" w:cs="Consolas"/>
                <w:color w:val="F8FAFC"/>
                <w:sz w:val="14"/>
                <w:szCs w:val="14"/>
              </w:rPr>
              <w:t xml:space="preserve">, </w:t>
            </w:r>
            <w:r>
              <w:rPr>
                <w:rFonts w:ascii="Consolas" w:eastAsia="Consolas" w:hAnsi="Consolas" w:cs="Consolas"/>
                <w:color w:val="CE9178"/>
                <w:sz w:val="14"/>
                <w:szCs w:val="14"/>
              </w:rPr>
              <w:t>'FLSS'</w:t>
            </w:r>
            <w:r>
              <w:rPr>
                <w:rFonts w:ascii="Consolas" w:eastAsia="Consolas" w:hAnsi="Consolas" w:cs="Consolas"/>
                <w:color w:val="F8FAFC"/>
                <w:sz w:val="14"/>
                <w:szCs w:val="14"/>
              </w:rPr>
              <w:t>);</w:t>
            </w:r>
            <w:r>
              <w:rPr>
                <w:rFonts w:ascii="Consolas" w:eastAsia="Consolas" w:hAnsi="Consolas" w:cs="Consolas"/>
                <w:color w:val="F8FAFC"/>
                <w:sz w:val="14"/>
                <w:szCs w:val="14"/>
              </w:rPr>
              <w:br/>
              <w:t xml:space="preserve"> </w:t>
            </w:r>
            <w:r>
              <w:rPr>
                <w:rFonts w:ascii="Consolas" w:eastAsia="Consolas" w:hAnsi="Consolas" w:cs="Consolas"/>
                <w:color w:val="C586C0"/>
                <w:sz w:val="14"/>
                <w:szCs w:val="14"/>
              </w:rPr>
              <w:br/>
              <w:t>INSERT</w:t>
            </w:r>
            <w:r>
              <w:rPr>
                <w:rFonts w:ascii="Consolas" w:eastAsia="Consolas" w:hAnsi="Consolas" w:cs="Consolas"/>
                <w:color w:val="F8FAFC"/>
                <w:sz w:val="14"/>
                <w:szCs w:val="14"/>
              </w:rPr>
              <w:t xml:space="preserve"> IGNORE </w:t>
            </w:r>
            <w:r>
              <w:rPr>
                <w:rFonts w:ascii="Consolas" w:eastAsia="Consolas" w:hAnsi="Consolas" w:cs="Consolas"/>
                <w:color w:val="C586C0"/>
                <w:sz w:val="14"/>
                <w:szCs w:val="14"/>
              </w:rPr>
              <w:t>INTO</w:t>
            </w:r>
            <w:r>
              <w:rPr>
                <w:rFonts w:ascii="Consolas" w:eastAsia="Consolas" w:hAnsi="Consolas" w:cs="Consolas"/>
                <w:color w:val="F8FAFC"/>
                <w:sz w:val="14"/>
                <w:szCs w:val="14"/>
              </w:rPr>
              <w:t xml:space="preserve"> departments (id, name, code, faculty_id, degree_level) </w:t>
            </w:r>
            <w:r>
              <w:rPr>
                <w:rFonts w:ascii="Consolas" w:eastAsia="Consolas" w:hAnsi="Consolas" w:cs="Consolas"/>
                <w:color w:val="C586C0"/>
                <w:sz w:val="14"/>
                <w:szCs w:val="14"/>
              </w:rPr>
              <w:t>VALUES</w:t>
            </w:r>
          </w:p>
        </w:tc>
      </w:tr>
    </w:tbl>
    <w:p w14:paraId="74241364" w14:textId="77777777" w:rsidR="00093D9A" w:rsidRDefault="00093D9A">
      <w:pPr>
        <w:spacing w:after="140"/>
      </w:pPr>
    </w:p>
    <w:p w14:paraId="2708E794" w14:textId="77777777" w:rsidR="00093D9A" w:rsidRDefault="00416E5B">
      <w:pPr>
        <w:spacing w:after="120"/>
      </w:pPr>
      <w:r>
        <w:t>The seed script provides a repeatable development dataset. It documents the import order, declares the demonstration password, and inserts faculties before departments, programs, users, and dependent records. This ordering matters because foreign-key constraints require parent records to exist before child records are inserted.</w:t>
      </w:r>
    </w:p>
    <w:p w14:paraId="1BA8E32C" w14:textId="77777777" w:rsidR="00093D9A" w:rsidRDefault="00416E5B">
      <w:pPr>
        <w:spacing w:after="120"/>
      </w:pPr>
      <w:r>
        <w:t>Seed data also improves evaluation. Instead of requiring an instructor to create users, faculties, departments, programs, courses, and accounts manually, the project can be loaded with ready-made data and then tested through the different user roles.</w:t>
      </w:r>
    </w:p>
    <w:p w14:paraId="391FD09F" w14:textId="77777777" w:rsidR="00093D9A" w:rsidRDefault="00416E5B">
      <w:pPr>
        <w:pStyle w:val="Heading2"/>
      </w:pPr>
      <w:bookmarkStart w:id="66" w:name="_Toc231590289"/>
      <w:r>
        <w:t>6.6 Open Source Libraries Used</w:t>
      </w:r>
      <w:bookmarkEnd w:id="66"/>
    </w:p>
    <w:p w14:paraId="14934219" w14:textId="77777777" w:rsidR="00093D9A" w:rsidRDefault="00416E5B">
      <w:pPr>
        <w:spacing w:after="120"/>
      </w:pPr>
      <w:r>
        <w:t>The system is built with open-source libraries on both the client and server. These libraries reduce development time, improve accessibility and security, and provide maintained foundations for routing, validation, styling, database access, and testing. The versions listed below are taken from the project dependency files.</w:t>
      </w:r>
    </w:p>
    <w:p w14:paraId="705B86DB" w14:textId="77777777" w:rsidR="00093D9A" w:rsidRDefault="00416E5B">
      <w:pPr>
        <w:spacing w:after="120"/>
      </w:pPr>
      <w:r>
        <w:t>The dependency strategy is appropriate for a student information system because it avoids building low-level infrastructure from scratch. Instead, the project uses mature tools for common concerns and spends implementation effort on the domain-specific workflows: registration, teaching, grades, attendance, finance, communications, and administration.</w:t>
      </w:r>
    </w:p>
    <w:p w14:paraId="02516E3B" w14:textId="77777777" w:rsidR="00093D9A" w:rsidRDefault="00416E5B">
      <w:pPr>
        <w:pStyle w:val="Heading3"/>
      </w:pPr>
      <w:bookmarkStart w:id="67" w:name="_Toc231590290"/>
      <w:r>
        <w:t>6.6.1 Web App</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93D9A" w14:paraId="68DEA2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8FE8BDA" w14:textId="77777777" w:rsidR="00093D9A" w:rsidRDefault="00416E5B">
            <w:pPr>
              <w:spacing w:after="20"/>
            </w:pPr>
            <w:r>
              <w:rPr>
                <w:b/>
                <w:bCs/>
                <w:sz w:val="18"/>
                <w:szCs w:val="18"/>
              </w:rPr>
              <w:lastRenderedPageBreak/>
              <w:t>react / react-dom</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47E970" w14:textId="77777777" w:rsidR="00093D9A" w:rsidRDefault="00416E5B">
            <w:pPr>
              <w:spacing w:after="20"/>
            </w:pPr>
            <w:r>
              <w:rPr>
                <w:sz w:val="18"/>
                <w:szCs w:val="18"/>
              </w:rPr>
              <w:t>^18.3.1</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343D8" w14:textId="77777777" w:rsidR="00093D9A" w:rsidRDefault="00416E5B">
            <w:pPr>
              <w:spacing w:after="20"/>
            </w:pPr>
            <w:r>
              <w:rPr>
                <w:sz w:val="18"/>
                <w:szCs w:val="18"/>
              </w:rPr>
              <w:t>Core UI rendering and component model.</w:t>
            </w:r>
          </w:p>
        </w:tc>
      </w:tr>
      <w:tr w:rsidR="00093D9A" w14:paraId="7DCCAD06"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FFCAAF0" w14:textId="77777777" w:rsidR="00093D9A" w:rsidRDefault="00416E5B">
            <w:pPr>
              <w:spacing w:after="20"/>
            </w:pPr>
            <w:r>
              <w:rPr>
                <w:b/>
                <w:bCs/>
                <w:sz w:val="18"/>
                <w:szCs w:val="18"/>
              </w:rPr>
              <w:t>vite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69293" w14:textId="77777777" w:rsidR="00093D9A" w:rsidRDefault="00416E5B">
            <w:pPr>
              <w:spacing w:after="20"/>
            </w:pPr>
            <w:r>
              <w:rPr>
                <w:sz w:val="18"/>
                <w:szCs w:val="18"/>
              </w:rPr>
              <w:t>^8.0.13</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A205FD" w14:textId="77777777" w:rsidR="00093D9A" w:rsidRDefault="00416E5B">
            <w:pPr>
              <w:spacing w:after="20"/>
            </w:pPr>
            <w:r>
              <w:rPr>
                <w:sz w:val="18"/>
                <w:szCs w:val="18"/>
              </w:rPr>
              <w:t>Development server, frontend build pipeline, and preview server.</w:t>
            </w:r>
          </w:p>
        </w:tc>
      </w:tr>
      <w:tr w:rsidR="00093D9A" w14:paraId="5C5066EF"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016B186" w14:textId="77777777" w:rsidR="00093D9A" w:rsidRDefault="00416E5B">
            <w:pPr>
              <w:spacing w:after="20"/>
            </w:pPr>
            <w:r>
              <w:rPr>
                <w:b/>
                <w:bCs/>
                <w:sz w:val="18"/>
                <w:szCs w:val="18"/>
              </w:rPr>
              <w:t>typescript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51C59" w14:textId="77777777" w:rsidR="00093D9A" w:rsidRDefault="00416E5B">
            <w:pPr>
              <w:spacing w:after="20"/>
            </w:pPr>
            <w:r>
              <w:rPr>
                <w:sz w:val="18"/>
                <w:szCs w:val="18"/>
              </w:rPr>
              <w:t>^5.8.3</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3D64C9" w14:textId="77777777" w:rsidR="00093D9A" w:rsidRDefault="00416E5B">
            <w:pPr>
              <w:spacing w:after="20"/>
            </w:pPr>
            <w:r>
              <w:rPr>
                <w:sz w:val="18"/>
                <w:szCs w:val="18"/>
              </w:rPr>
              <w:t>Static typing for frontend components and API contracts.</w:t>
            </w:r>
          </w:p>
        </w:tc>
      </w:tr>
      <w:tr w:rsidR="00093D9A" w14:paraId="78F456B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389B897" w14:textId="77777777" w:rsidR="00093D9A" w:rsidRDefault="00416E5B">
            <w:pPr>
              <w:spacing w:after="20"/>
            </w:pPr>
            <w:r>
              <w:rPr>
                <w:b/>
                <w:bCs/>
                <w:sz w:val="18"/>
                <w:szCs w:val="18"/>
              </w:rPr>
              <w:t>react-router-dom</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B4390" w14:textId="77777777" w:rsidR="00093D9A" w:rsidRDefault="00416E5B">
            <w:pPr>
              <w:spacing w:after="20"/>
            </w:pPr>
            <w:r>
              <w:rPr>
                <w:sz w:val="18"/>
                <w:szCs w:val="18"/>
              </w:rPr>
              <w:t>^6.30.1</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BA277" w14:textId="77777777" w:rsidR="00093D9A" w:rsidRDefault="00416E5B">
            <w:pPr>
              <w:spacing w:after="20"/>
            </w:pPr>
            <w:r>
              <w:rPr>
                <w:sz w:val="18"/>
                <w:szCs w:val="18"/>
              </w:rPr>
              <w:t>Client-side routing for all role-specific dashboards.</w:t>
            </w:r>
          </w:p>
        </w:tc>
      </w:tr>
      <w:tr w:rsidR="00093D9A" w14:paraId="14B5F05D"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0AFA01E" w14:textId="77777777" w:rsidR="00093D9A" w:rsidRDefault="00416E5B">
            <w:pPr>
              <w:spacing w:after="20"/>
            </w:pPr>
            <w:r>
              <w:rPr>
                <w:b/>
                <w:bCs/>
                <w:sz w:val="18"/>
                <w:szCs w:val="18"/>
              </w:rPr>
              <w:t>@tanstack/react-query</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E7FA1" w14:textId="77777777" w:rsidR="00093D9A" w:rsidRDefault="00416E5B">
            <w:pPr>
              <w:spacing w:after="20"/>
            </w:pPr>
            <w:r>
              <w:rPr>
                <w:sz w:val="18"/>
                <w:szCs w:val="18"/>
              </w:rPr>
              <w:t>^5.83.0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3306F" w14:textId="77777777" w:rsidR="00093D9A" w:rsidRDefault="00416E5B">
            <w:pPr>
              <w:spacing w:after="20"/>
            </w:pPr>
            <w:r>
              <w:rPr>
                <w:sz w:val="18"/>
                <w:szCs w:val="18"/>
              </w:rPr>
              <w:t>Asynchronous data fetching and cache coordination.</w:t>
            </w:r>
          </w:p>
        </w:tc>
      </w:tr>
      <w:tr w:rsidR="00093D9A" w14:paraId="384E1FA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2D2D1B1" w14:textId="77777777" w:rsidR="00093D9A" w:rsidRDefault="00416E5B">
            <w:pPr>
              <w:spacing w:after="20"/>
            </w:pPr>
            <w:r>
              <w:rPr>
                <w:b/>
                <w:bCs/>
                <w:sz w:val="18"/>
                <w:szCs w:val="18"/>
              </w:rPr>
              <w:t>react-hook-form</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C325BB" w14:textId="77777777" w:rsidR="00093D9A" w:rsidRDefault="00416E5B">
            <w:pPr>
              <w:spacing w:after="20"/>
            </w:pPr>
            <w:r>
              <w:rPr>
                <w:sz w:val="18"/>
                <w:szCs w:val="18"/>
              </w:rPr>
              <w:t>^7.61.1</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8B33C7" w14:textId="77777777" w:rsidR="00093D9A" w:rsidRDefault="00416E5B">
            <w:pPr>
              <w:spacing w:after="20"/>
            </w:pPr>
            <w:r>
              <w:rPr>
                <w:sz w:val="18"/>
                <w:szCs w:val="18"/>
              </w:rPr>
              <w:t>Form state management and input handling.</w:t>
            </w:r>
          </w:p>
        </w:tc>
      </w:tr>
      <w:tr w:rsidR="00093D9A" w14:paraId="78A3FF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82112A6" w14:textId="77777777" w:rsidR="00093D9A" w:rsidRDefault="00416E5B">
            <w:pPr>
              <w:spacing w:after="20"/>
            </w:pPr>
            <w:r>
              <w:rPr>
                <w:b/>
                <w:bCs/>
                <w:sz w:val="18"/>
                <w:szCs w:val="18"/>
              </w:rPr>
              <w:t>zod</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D54100" w14:textId="77777777" w:rsidR="00093D9A" w:rsidRDefault="00416E5B">
            <w:pPr>
              <w:spacing w:after="20"/>
            </w:pPr>
            <w:r>
              <w:rPr>
                <w:sz w:val="18"/>
                <w:szCs w:val="18"/>
              </w:rPr>
              <w:t>^3.25.76</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B568B" w14:textId="77777777" w:rsidR="00093D9A" w:rsidRDefault="00416E5B">
            <w:pPr>
              <w:spacing w:after="20"/>
            </w:pPr>
            <w:r>
              <w:rPr>
                <w:sz w:val="18"/>
                <w:szCs w:val="18"/>
              </w:rPr>
              <w:t>Schema validation and typed form data.</w:t>
            </w:r>
          </w:p>
        </w:tc>
      </w:tr>
      <w:tr w:rsidR="00093D9A" w14:paraId="6A68F376"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68E4FE2" w14:textId="77777777" w:rsidR="00093D9A" w:rsidRDefault="00416E5B">
            <w:pPr>
              <w:spacing w:after="20"/>
            </w:pPr>
            <w:r>
              <w:rPr>
                <w:b/>
                <w:bCs/>
                <w:sz w:val="18"/>
                <w:szCs w:val="18"/>
              </w:rPr>
              <w:t>@radix-ui/react-*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B5E5A" w14:textId="77777777" w:rsidR="00093D9A" w:rsidRDefault="00416E5B">
            <w:pPr>
              <w:spacing w:after="20"/>
            </w:pPr>
            <w:r>
              <w:rPr>
                <w:sz w:val="18"/>
                <w:szCs w:val="18"/>
              </w:rPr>
              <w:t>multiple packages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7F86F3" w14:textId="77777777" w:rsidR="00093D9A" w:rsidRDefault="00416E5B">
            <w:pPr>
              <w:spacing w:after="20"/>
            </w:pPr>
            <w:r>
              <w:rPr>
                <w:sz w:val="18"/>
                <w:szCs w:val="18"/>
              </w:rPr>
              <w:t>Accessible UI primitives for reusable interface components.</w:t>
            </w:r>
          </w:p>
        </w:tc>
      </w:tr>
      <w:tr w:rsidR="00093D9A" w14:paraId="537B2FD5"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750F83E" w14:textId="77777777" w:rsidR="00093D9A" w:rsidRDefault="00416E5B">
            <w:pPr>
              <w:spacing w:after="20"/>
            </w:pPr>
            <w:r>
              <w:rPr>
                <w:b/>
                <w:bCs/>
                <w:sz w:val="18"/>
                <w:szCs w:val="18"/>
              </w:rPr>
              <w:t>tailwindcss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03E76" w14:textId="77777777" w:rsidR="00093D9A" w:rsidRDefault="00416E5B">
            <w:pPr>
              <w:spacing w:after="20"/>
            </w:pPr>
            <w:r>
              <w:rPr>
                <w:sz w:val="18"/>
                <w:szCs w:val="18"/>
              </w:rPr>
              <w:t>^3.4.17</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909D7" w14:textId="77777777" w:rsidR="00093D9A" w:rsidRDefault="00416E5B">
            <w:pPr>
              <w:spacing w:after="20"/>
            </w:pPr>
            <w:r>
              <w:rPr>
                <w:sz w:val="18"/>
                <w:szCs w:val="18"/>
              </w:rPr>
              <w:t>Utility-first styling and responsive interface design.</w:t>
            </w:r>
          </w:p>
        </w:tc>
      </w:tr>
      <w:tr w:rsidR="00093D9A" w14:paraId="6B4A81A6"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7E6D718" w14:textId="77777777" w:rsidR="00093D9A" w:rsidRDefault="00416E5B">
            <w:pPr>
              <w:spacing w:after="20"/>
            </w:pPr>
            <w:r>
              <w:rPr>
                <w:b/>
                <w:bCs/>
                <w:sz w:val="18"/>
                <w:szCs w:val="18"/>
              </w:rPr>
              <w:t>lucide-react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68FF5" w14:textId="77777777" w:rsidR="00093D9A" w:rsidRDefault="00416E5B">
            <w:pPr>
              <w:spacing w:after="20"/>
            </w:pPr>
            <w:r>
              <w:rPr>
                <w:sz w:val="18"/>
                <w:szCs w:val="18"/>
              </w:rPr>
              <w:t>^0.462.0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5D747C" w14:textId="77777777" w:rsidR="00093D9A" w:rsidRDefault="00416E5B">
            <w:pPr>
              <w:spacing w:after="20"/>
            </w:pPr>
            <w:r>
              <w:rPr>
                <w:sz w:val="18"/>
                <w:szCs w:val="18"/>
              </w:rPr>
              <w:t>Icon set used across navigation and controls.</w:t>
            </w:r>
          </w:p>
        </w:tc>
      </w:tr>
      <w:tr w:rsidR="00093D9A" w14:paraId="5AAE102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45CBDE2" w14:textId="77777777" w:rsidR="00093D9A" w:rsidRDefault="00416E5B">
            <w:pPr>
              <w:spacing w:after="20"/>
            </w:pPr>
            <w:r>
              <w:rPr>
                <w:b/>
                <w:bCs/>
                <w:sz w:val="18"/>
                <w:szCs w:val="18"/>
              </w:rPr>
              <w:t>recharts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ED5541" w14:textId="77777777" w:rsidR="00093D9A" w:rsidRDefault="00416E5B">
            <w:pPr>
              <w:spacing w:after="20"/>
            </w:pPr>
            <w:r>
              <w:rPr>
                <w:sz w:val="18"/>
                <w:szCs w:val="18"/>
              </w:rPr>
              <w:t>^2.15.4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EC6365" w14:textId="77777777" w:rsidR="00093D9A" w:rsidRDefault="00416E5B">
            <w:pPr>
              <w:spacing w:after="20"/>
            </w:pPr>
            <w:r>
              <w:rPr>
                <w:sz w:val="18"/>
                <w:szCs w:val="18"/>
              </w:rPr>
              <w:t>Charts for dashboard and analytics views.</w:t>
            </w:r>
          </w:p>
        </w:tc>
      </w:tr>
      <w:tr w:rsidR="00093D9A" w14:paraId="01A187E4"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2AE88C0" w14:textId="77777777" w:rsidR="00093D9A" w:rsidRDefault="00416E5B">
            <w:pPr>
              <w:spacing w:after="20"/>
            </w:pPr>
            <w:r>
              <w:rPr>
                <w:b/>
                <w:bCs/>
                <w:sz w:val="18"/>
                <w:szCs w:val="18"/>
              </w:rPr>
              <w:t>sonner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10CC2" w14:textId="77777777" w:rsidR="00093D9A" w:rsidRDefault="00416E5B">
            <w:pPr>
              <w:spacing w:after="20"/>
            </w:pPr>
            <w:r>
              <w:rPr>
                <w:sz w:val="18"/>
                <w:szCs w:val="18"/>
              </w:rPr>
              <w:t>^1.7.4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13549A" w14:textId="77777777" w:rsidR="00093D9A" w:rsidRDefault="00416E5B">
            <w:pPr>
              <w:spacing w:after="20"/>
            </w:pPr>
            <w:r>
              <w:rPr>
                <w:sz w:val="18"/>
                <w:szCs w:val="18"/>
              </w:rPr>
              <w:t>Toast notifications for user feedback.</w:t>
            </w:r>
          </w:p>
        </w:tc>
      </w:tr>
      <w:tr w:rsidR="00093D9A" w14:paraId="0B341D35"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CE6F7B1" w14:textId="77777777" w:rsidR="00093D9A" w:rsidRDefault="00416E5B">
            <w:pPr>
              <w:spacing w:after="20"/>
            </w:pPr>
            <w:r>
              <w:rPr>
                <w:b/>
                <w:bCs/>
                <w:sz w:val="18"/>
                <w:szCs w:val="18"/>
              </w:rPr>
              <w:t>vitest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90E2E" w14:textId="77777777" w:rsidR="00093D9A" w:rsidRDefault="00416E5B">
            <w:pPr>
              <w:spacing w:after="20"/>
            </w:pPr>
            <w:r>
              <w:rPr>
                <w:sz w:val="18"/>
                <w:szCs w:val="18"/>
              </w:rPr>
              <w:t>^3.2.4</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1C7A0" w14:textId="77777777" w:rsidR="00093D9A" w:rsidRDefault="00416E5B">
            <w:pPr>
              <w:spacing w:after="20"/>
            </w:pPr>
            <w:r>
              <w:rPr>
                <w:sz w:val="18"/>
                <w:szCs w:val="18"/>
              </w:rPr>
              <w:t>Frontend unit test runner.</w:t>
            </w:r>
          </w:p>
        </w:tc>
      </w:tr>
      <w:tr w:rsidR="00093D9A" w14:paraId="634D0A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9512E67" w14:textId="77777777" w:rsidR="00093D9A" w:rsidRDefault="00416E5B">
            <w:pPr>
              <w:spacing w:after="20"/>
            </w:pPr>
            <w:r>
              <w:rPr>
                <w:b/>
                <w:bCs/>
                <w:sz w:val="18"/>
                <w:szCs w:val="18"/>
              </w:rPr>
              <w:t>eslint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6E0F70" w14:textId="77777777" w:rsidR="00093D9A" w:rsidRDefault="00416E5B">
            <w:pPr>
              <w:spacing w:after="20"/>
            </w:pPr>
            <w:r>
              <w:rPr>
                <w:sz w:val="18"/>
                <w:szCs w:val="18"/>
              </w:rPr>
              <w:t>^9.32.0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533CB7" w14:textId="77777777" w:rsidR="00093D9A" w:rsidRDefault="00416E5B">
            <w:pPr>
              <w:spacing w:after="20"/>
            </w:pPr>
            <w:r>
              <w:rPr>
                <w:sz w:val="18"/>
                <w:szCs w:val="18"/>
              </w:rPr>
              <w:t>Code quality and linting.</w:t>
            </w:r>
          </w:p>
        </w:tc>
      </w:tr>
    </w:tbl>
    <w:p w14:paraId="1D8873B0" w14:textId="77777777" w:rsidR="00093D9A" w:rsidRDefault="00093D9A">
      <w:pPr>
        <w:spacing w:after="140"/>
      </w:pPr>
    </w:p>
    <w:p w14:paraId="16CAF949" w14:textId="77777777" w:rsidR="00093D9A" w:rsidRDefault="00416E5B">
      <w:pPr>
        <w:spacing w:after="120"/>
      </w:pPr>
      <w:r>
        <w:t>React provides the component model for reusable views. TypeScript adds safety around props, state, and API responses. React Router organizes the application by role-specific paths, while TanStack Query supports stable asynchronous data usage. Tailwind and Radix UI support consistent interface construction without forcing every page to define its own low-level controls.</w:t>
      </w:r>
    </w:p>
    <w:p w14:paraId="03CA30E7" w14:textId="77777777" w:rsidR="00093D9A" w:rsidRDefault="00416E5B">
      <w:pPr>
        <w:pStyle w:val="Heading3"/>
      </w:pPr>
      <w:bookmarkStart w:id="68" w:name="_Toc231590291"/>
      <w:r>
        <w:t>6.6.2 Backend</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93D9A" w14:paraId="522DAE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EC2B70D" w14:textId="77777777" w:rsidR="00093D9A" w:rsidRDefault="00416E5B">
            <w:pPr>
              <w:spacing w:after="20"/>
            </w:pPr>
            <w:r>
              <w:rPr>
                <w:b/>
                <w:bCs/>
                <w:sz w:val="18"/>
                <w:szCs w:val="18"/>
              </w:rPr>
              <w:t>fastapi</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F56337" w14:textId="77777777" w:rsidR="00093D9A" w:rsidRDefault="00416E5B">
            <w:pPr>
              <w:spacing w:after="20"/>
            </w:pPr>
            <w:r>
              <w:rPr>
                <w:sz w:val="18"/>
                <w:szCs w:val="18"/>
              </w:rPr>
              <w:t>&gt;=0.115,&lt;1.0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BE143" w14:textId="77777777" w:rsidR="00093D9A" w:rsidRDefault="00416E5B">
            <w:pPr>
              <w:spacing w:after="20"/>
            </w:pPr>
            <w:r>
              <w:rPr>
                <w:sz w:val="18"/>
                <w:szCs w:val="18"/>
              </w:rPr>
              <w:t>REST API framework, dependency injection, validation integration, and OpenAPI documentation.</w:t>
            </w:r>
          </w:p>
        </w:tc>
      </w:tr>
      <w:tr w:rsidR="00093D9A" w14:paraId="493D9E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D8FBC62" w14:textId="77777777" w:rsidR="00093D9A" w:rsidRDefault="00416E5B">
            <w:pPr>
              <w:spacing w:after="20"/>
            </w:pPr>
            <w:r>
              <w:rPr>
                <w:b/>
                <w:bCs/>
                <w:sz w:val="18"/>
                <w:szCs w:val="18"/>
              </w:rPr>
              <w:t>uvicorn[standard]</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3ADA29" w14:textId="77777777" w:rsidR="00093D9A" w:rsidRDefault="00416E5B">
            <w:pPr>
              <w:spacing w:after="20"/>
            </w:pPr>
            <w:r>
              <w:rPr>
                <w:sz w:val="18"/>
                <w:szCs w:val="18"/>
              </w:rPr>
              <w:t>&gt;=0.30,&lt;1.0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D03993" w14:textId="77777777" w:rsidR="00093D9A" w:rsidRDefault="00416E5B">
            <w:pPr>
              <w:spacing w:after="20"/>
            </w:pPr>
            <w:r>
              <w:rPr>
                <w:sz w:val="18"/>
                <w:szCs w:val="18"/>
              </w:rPr>
              <w:t>ASGI server used to run the FastAPI application.</w:t>
            </w:r>
          </w:p>
        </w:tc>
      </w:tr>
      <w:tr w:rsidR="00093D9A" w14:paraId="56CDFA0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BFE6B94" w14:textId="77777777" w:rsidR="00093D9A" w:rsidRDefault="00416E5B">
            <w:pPr>
              <w:spacing w:after="20"/>
            </w:pPr>
            <w:r>
              <w:rPr>
                <w:b/>
                <w:bCs/>
                <w:sz w:val="18"/>
                <w:szCs w:val="18"/>
              </w:rPr>
              <w:t>pydantic</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20733" w14:textId="77777777" w:rsidR="00093D9A" w:rsidRDefault="00416E5B">
            <w:pPr>
              <w:spacing w:after="20"/>
            </w:pPr>
            <w:r>
              <w:rPr>
                <w:sz w:val="18"/>
                <w:szCs w:val="18"/>
              </w:rPr>
              <w:t>&gt;=2.7,&lt;3.0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B01BA" w14:textId="77777777" w:rsidR="00093D9A" w:rsidRDefault="00416E5B">
            <w:pPr>
              <w:spacing w:after="20"/>
            </w:pPr>
            <w:r>
              <w:rPr>
                <w:sz w:val="18"/>
                <w:szCs w:val="18"/>
              </w:rPr>
              <w:t>Request and response schema validation.</w:t>
            </w:r>
          </w:p>
        </w:tc>
      </w:tr>
      <w:tr w:rsidR="00093D9A" w14:paraId="731A0091"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6FD1CD5" w14:textId="77777777" w:rsidR="00093D9A" w:rsidRDefault="00416E5B">
            <w:pPr>
              <w:spacing w:after="20"/>
            </w:pPr>
            <w:r>
              <w:rPr>
                <w:b/>
                <w:bCs/>
                <w:sz w:val="18"/>
                <w:szCs w:val="18"/>
              </w:rPr>
              <w:t>sqlalchemy</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7E5C1" w14:textId="77777777" w:rsidR="00093D9A" w:rsidRDefault="00416E5B">
            <w:pPr>
              <w:spacing w:after="20"/>
            </w:pPr>
            <w:r>
              <w:rPr>
                <w:sz w:val="18"/>
                <w:szCs w:val="18"/>
              </w:rPr>
              <w:t>&gt;=2.0,&lt;3.0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5F6CE" w14:textId="77777777" w:rsidR="00093D9A" w:rsidRDefault="00416E5B">
            <w:pPr>
              <w:spacing w:after="20"/>
            </w:pPr>
            <w:r>
              <w:rPr>
                <w:sz w:val="18"/>
                <w:szCs w:val="18"/>
              </w:rPr>
              <w:t>ORM models, database sessions, and query construction.</w:t>
            </w:r>
          </w:p>
        </w:tc>
      </w:tr>
      <w:tr w:rsidR="00093D9A" w14:paraId="46CEA8F9"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794C2AC" w14:textId="77777777" w:rsidR="00093D9A" w:rsidRDefault="00416E5B">
            <w:pPr>
              <w:spacing w:after="20"/>
            </w:pPr>
            <w:r>
              <w:rPr>
                <w:b/>
                <w:bCs/>
                <w:sz w:val="18"/>
                <w:szCs w:val="18"/>
              </w:rPr>
              <w:t>PyMySQL</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D0E09" w14:textId="77777777" w:rsidR="00093D9A" w:rsidRDefault="00416E5B">
            <w:pPr>
              <w:spacing w:after="20"/>
            </w:pPr>
            <w:r>
              <w:rPr>
                <w:sz w:val="18"/>
                <w:szCs w:val="18"/>
              </w:rPr>
              <w:t>&gt;=1.1,&lt;2.0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04908" w14:textId="77777777" w:rsidR="00093D9A" w:rsidRDefault="00416E5B">
            <w:pPr>
              <w:spacing w:after="20"/>
            </w:pPr>
            <w:r>
              <w:rPr>
                <w:sz w:val="18"/>
                <w:szCs w:val="18"/>
              </w:rPr>
              <w:t>MySQL database driver used by SQLAlchemy.</w:t>
            </w:r>
          </w:p>
        </w:tc>
      </w:tr>
      <w:tr w:rsidR="00093D9A" w14:paraId="150E4CD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135360C" w14:textId="77777777" w:rsidR="00093D9A" w:rsidRDefault="00416E5B">
            <w:pPr>
              <w:spacing w:after="20"/>
            </w:pPr>
            <w:r>
              <w:rPr>
                <w:b/>
                <w:bCs/>
                <w:sz w:val="18"/>
                <w:szCs w:val="18"/>
              </w:rPr>
              <w:t>PyJWT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6718D0" w14:textId="77777777" w:rsidR="00093D9A" w:rsidRDefault="00416E5B">
            <w:pPr>
              <w:spacing w:after="20"/>
            </w:pPr>
            <w:r>
              <w:rPr>
                <w:sz w:val="18"/>
                <w:szCs w:val="18"/>
              </w:rPr>
              <w:t>&gt;=2.9,&lt;3.0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FD515" w14:textId="77777777" w:rsidR="00093D9A" w:rsidRDefault="00416E5B">
            <w:pPr>
              <w:spacing w:after="20"/>
            </w:pPr>
            <w:r>
              <w:rPr>
                <w:sz w:val="18"/>
                <w:szCs w:val="18"/>
              </w:rPr>
              <w:t>JWT utility support.</w:t>
            </w:r>
          </w:p>
        </w:tc>
      </w:tr>
      <w:tr w:rsidR="00093D9A" w14:paraId="5C44EE2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0A68F26" w14:textId="77777777" w:rsidR="00093D9A" w:rsidRDefault="00416E5B">
            <w:pPr>
              <w:spacing w:after="20"/>
            </w:pPr>
            <w:r>
              <w:rPr>
                <w:b/>
                <w:bCs/>
                <w:sz w:val="18"/>
                <w:szCs w:val="18"/>
              </w:rPr>
              <w:t>python-jose[cryptography]</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E83BC" w14:textId="77777777" w:rsidR="00093D9A" w:rsidRDefault="00416E5B">
            <w:pPr>
              <w:spacing w:after="20"/>
            </w:pPr>
            <w:r>
              <w:rPr>
                <w:sz w:val="18"/>
                <w:szCs w:val="18"/>
              </w:rPr>
              <w:t>&gt;=3.3,&lt;4.0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A0C8D2" w14:textId="77777777" w:rsidR="00093D9A" w:rsidRDefault="00416E5B">
            <w:pPr>
              <w:spacing w:after="20"/>
            </w:pPr>
            <w:r>
              <w:rPr>
                <w:sz w:val="18"/>
                <w:szCs w:val="18"/>
              </w:rPr>
              <w:t>JWT encoding and decoding with cryptographic support.</w:t>
            </w:r>
          </w:p>
        </w:tc>
      </w:tr>
      <w:tr w:rsidR="00093D9A" w14:paraId="7D612F99"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5B70AA5A" w14:textId="77777777" w:rsidR="00093D9A" w:rsidRDefault="00416E5B">
            <w:pPr>
              <w:spacing w:after="20"/>
            </w:pPr>
            <w:r>
              <w:rPr>
                <w:b/>
                <w:bCs/>
                <w:sz w:val="18"/>
                <w:szCs w:val="18"/>
              </w:rPr>
              <w:t>passlib[bcrypt]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41F48" w14:textId="77777777" w:rsidR="00093D9A" w:rsidRDefault="00416E5B">
            <w:pPr>
              <w:spacing w:after="20"/>
            </w:pPr>
            <w:r>
              <w:rPr>
                <w:sz w:val="18"/>
                <w:szCs w:val="18"/>
              </w:rPr>
              <w:t>&gt;=1.7,&lt;2.0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0C5CE" w14:textId="77777777" w:rsidR="00093D9A" w:rsidRDefault="00416E5B">
            <w:pPr>
              <w:spacing w:after="20"/>
            </w:pPr>
            <w:r>
              <w:rPr>
                <w:sz w:val="18"/>
                <w:szCs w:val="18"/>
              </w:rPr>
              <w:t>Password hashing abstraction.</w:t>
            </w:r>
          </w:p>
        </w:tc>
      </w:tr>
      <w:tr w:rsidR="00093D9A" w14:paraId="3F6E1F4F"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46BF087" w14:textId="77777777" w:rsidR="00093D9A" w:rsidRDefault="00416E5B">
            <w:pPr>
              <w:spacing w:after="20"/>
            </w:pPr>
            <w:r>
              <w:rPr>
                <w:b/>
                <w:bCs/>
                <w:sz w:val="18"/>
                <w:szCs w:val="18"/>
              </w:rPr>
              <w:t>bcrypt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72CE9" w14:textId="77777777" w:rsidR="00093D9A" w:rsidRDefault="00416E5B">
            <w:pPr>
              <w:spacing w:after="20"/>
            </w:pPr>
            <w:r>
              <w:rPr>
                <w:sz w:val="18"/>
                <w:szCs w:val="18"/>
              </w:rPr>
              <w:t>&gt;=4.0,&lt;4.1</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828D29" w14:textId="77777777" w:rsidR="00093D9A" w:rsidRDefault="00416E5B">
            <w:pPr>
              <w:spacing w:after="20"/>
            </w:pPr>
            <w:r>
              <w:rPr>
                <w:sz w:val="18"/>
                <w:szCs w:val="18"/>
              </w:rPr>
              <w:t>Pinned password hashing backend compatible with passlib 1.7.x.</w:t>
            </w:r>
          </w:p>
        </w:tc>
      </w:tr>
      <w:tr w:rsidR="00093D9A" w14:paraId="466D10C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EB3E320" w14:textId="77777777" w:rsidR="00093D9A" w:rsidRDefault="00416E5B">
            <w:pPr>
              <w:spacing w:after="20"/>
            </w:pPr>
            <w:r>
              <w:rPr>
                <w:b/>
                <w:bCs/>
                <w:sz w:val="18"/>
                <w:szCs w:val="18"/>
              </w:rPr>
              <w:lastRenderedPageBreak/>
              <w:t>email-validator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D4320" w14:textId="77777777" w:rsidR="00093D9A" w:rsidRDefault="00416E5B">
            <w:pPr>
              <w:spacing w:after="20"/>
            </w:pPr>
            <w:r>
              <w:rPr>
                <w:sz w:val="18"/>
                <w:szCs w:val="18"/>
              </w:rPr>
              <w:t>&gt;=2.2,&lt;3.0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A5103F" w14:textId="77777777" w:rsidR="00093D9A" w:rsidRDefault="00416E5B">
            <w:pPr>
              <w:spacing w:after="20"/>
            </w:pPr>
            <w:r>
              <w:rPr>
                <w:sz w:val="18"/>
                <w:szCs w:val="18"/>
              </w:rPr>
              <w:t>Validation for email fields.</w:t>
            </w:r>
          </w:p>
        </w:tc>
      </w:tr>
      <w:tr w:rsidR="00093D9A" w14:paraId="37D8128C"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128D471" w14:textId="77777777" w:rsidR="00093D9A" w:rsidRDefault="00416E5B">
            <w:pPr>
              <w:spacing w:after="20"/>
            </w:pPr>
            <w:r>
              <w:rPr>
                <w:b/>
                <w:bCs/>
                <w:sz w:val="18"/>
                <w:szCs w:val="18"/>
              </w:rPr>
              <w:t>python-dotenv</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AD774" w14:textId="77777777" w:rsidR="00093D9A" w:rsidRDefault="00416E5B">
            <w:pPr>
              <w:spacing w:after="20"/>
            </w:pPr>
            <w:r>
              <w:rPr>
                <w:sz w:val="18"/>
                <w:szCs w:val="18"/>
              </w:rPr>
              <w:t>&gt;=1.0,&lt;2.0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86643" w14:textId="77777777" w:rsidR="00093D9A" w:rsidRDefault="00416E5B">
            <w:pPr>
              <w:spacing w:after="20"/>
            </w:pPr>
            <w:r>
              <w:rPr>
                <w:sz w:val="18"/>
                <w:szCs w:val="18"/>
              </w:rPr>
              <w:t>Loads local environment variables from .env files.</w:t>
            </w:r>
          </w:p>
        </w:tc>
      </w:tr>
      <w:tr w:rsidR="00093D9A" w14:paraId="798F0799"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74C6896" w14:textId="77777777" w:rsidR="00093D9A" w:rsidRDefault="00416E5B">
            <w:pPr>
              <w:spacing w:after="20"/>
            </w:pPr>
            <w:r>
              <w:rPr>
                <w:b/>
                <w:bCs/>
                <w:sz w:val="18"/>
                <w:szCs w:val="18"/>
              </w:rPr>
              <w:t>python-multipart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539A1" w14:textId="77777777" w:rsidR="00093D9A" w:rsidRDefault="00416E5B">
            <w:pPr>
              <w:spacing w:after="20"/>
            </w:pPr>
            <w:r>
              <w:rPr>
                <w:sz w:val="18"/>
                <w:szCs w:val="18"/>
              </w:rPr>
              <w:t>&gt;=0.0.20,&lt;1.0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90A822" w14:textId="77777777" w:rsidR="00093D9A" w:rsidRDefault="00416E5B">
            <w:pPr>
              <w:spacing w:after="20"/>
            </w:pPr>
            <w:r>
              <w:rPr>
                <w:sz w:val="18"/>
                <w:szCs w:val="18"/>
              </w:rPr>
              <w:t>Supports multipart form data and file upload endpoints.</w:t>
            </w:r>
          </w:p>
        </w:tc>
      </w:tr>
      <w:tr w:rsidR="00093D9A" w14:paraId="6C1828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F238452" w14:textId="77777777" w:rsidR="00093D9A" w:rsidRDefault="00416E5B">
            <w:pPr>
              <w:spacing w:after="20"/>
            </w:pPr>
            <w:r>
              <w:rPr>
                <w:b/>
                <w:bCs/>
                <w:sz w:val="18"/>
                <w:szCs w:val="18"/>
              </w:rPr>
              <w:t>cryptography</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834DA" w14:textId="77777777" w:rsidR="00093D9A" w:rsidRDefault="00416E5B">
            <w:pPr>
              <w:spacing w:after="20"/>
            </w:pPr>
            <w:r>
              <w:rPr>
                <w:sz w:val="18"/>
                <w:szCs w:val="18"/>
              </w:rPr>
              <w:t>&gt;=46.0,&lt;47.0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305ACC" w14:textId="77777777" w:rsidR="00093D9A" w:rsidRDefault="00416E5B">
            <w:pPr>
              <w:spacing w:after="20"/>
            </w:pPr>
            <w:r>
              <w:rPr>
                <w:sz w:val="18"/>
                <w:szCs w:val="18"/>
              </w:rPr>
              <w:t>Cryptographic primitives used by authentication libraries.</w:t>
            </w:r>
          </w:p>
        </w:tc>
      </w:tr>
    </w:tbl>
    <w:p w14:paraId="75D712B6" w14:textId="77777777" w:rsidR="00093D9A" w:rsidRDefault="00093D9A">
      <w:pPr>
        <w:spacing w:after="140"/>
      </w:pPr>
    </w:p>
    <w:p w14:paraId="56F5CA53" w14:textId="77777777" w:rsidR="00093D9A" w:rsidRDefault="00416E5B">
      <w:pPr>
        <w:spacing w:after="120"/>
      </w:pPr>
      <w:r>
        <w:t>FastAPI and Pydantic support request validation and interactive API documentation. SQLAlchemy and PyMySQL handle persistence. python-jose, PyJWT, passlib, bcrypt, and cryptography provide the foundation for token handling and password security. python-dotenv supports local configuration, and python-multipart enables file upload flows such as teaching materials and assignment submissions.</w:t>
      </w:r>
    </w:p>
    <w:p w14:paraId="2E5FB5E2" w14:textId="77777777" w:rsidR="00093D9A" w:rsidRDefault="00416E5B">
      <w:pPr>
        <w:pStyle w:val="Heading2"/>
      </w:pPr>
      <w:bookmarkStart w:id="69" w:name="_Toc231590292"/>
      <w:r>
        <w:t>6.7 Versioning</w:t>
      </w:r>
      <w:bookmarkEnd w:id="69"/>
    </w:p>
    <w:p w14:paraId="28D16FE0" w14:textId="77777777" w:rsidR="00093D9A" w:rsidRDefault="00416E5B">
      <w:pPr>
        <w:spacing w:after="120"/>
      </w:pPr>
      <w:r>
        <w:t>The project identifies itself as version 0.1.0 in the frontend package file and records release information in CHANGELOG.md. The changelog states that the project follows semantic versioning, where version numbers use the form MAJOR.MINOR.PATCH.</w:t>
      </w:r>
    </w:p>
    <w:p w14:paraId="05BDB6E0" w14:textId="77777777" w:rsidR="00093D9A" w:rsidRDefault="00416E5B">
      <w:pPr>
        <w:spacing w:after="120"/>
      </w:pPr>
      <w:r>
        <w:t>A MAJOR version changes when incompatible workflow, API, or database changes are introduced. A MINOR version changes when backward-compatible features are added. A PATCH version changes when backward-compatible fixes or documentation updates are made. This approach is useful because the project has several layers that can break compatibility: frontend routes, backend endpoints, API payloads, database tables, seed data, and environment configuration.</w:t>
      </w:r>
    </w:p>
    <w:p w14:paraId="5A1D6253" w14:textId="77777777" w:rsidR="00093D9A" w:rsidRDefault="00416E5B">
      <w:pPr>
        <w:spacing w:after="120"/>
      </w:pPr>
      <w:r>
        <w:t>The 0.1.0 release represents a full-stack handoff baseline. It includes React, TypeScript, Vite, FastAPI, MySQL or MariaDB support, Docker Compose setup, ordered SQL schema and seed scripts, demo credentials, frontend build/test/lint scripts, backend pytest scaffolding, and contributor workflow documentation.</w:t>
      </w:r>
    </w:p>
    <w:p w14:paraId="3451F7C6" w14:textId="77777777" w:rsidR="00093D9A" w:rsidRDefault="00416E5B">
      <w:pPr>
        <w:pStyle w:val="ListParagraph"/>
        <w:numPr>
          <w:ilvl w:val="0"/>
          <w:numId w:val="2"/>
        </w:numPr>
        <w:spacing w:after="40"/>
      </w:pPr>
      <w:r>
        <w:t>Patch releases should cover documentation corrections, small UI fixes, setup improvements, and test additions that do not change behavior.</w:t>
      </w:r>
    </w:p>
    <w:p w14:paraId="479B36CE" w14:textId="77777777" w:rsidR="00093D9A" w:rsidRDefault="00416E5B">
      <w:pPr>
        <w:pStyle w:val="ListParagraph"/>
        <w:numPr>
          <w:ilvl w:val="0"/>
          <w:numId w:val="2"/>
        </w:numPr>
        <w:spacing w:after="40"/>
      </w:pPr>
      <w:r>
        <w:t>Minor releases should cover new backwards-compatible features such as richer reporting, expanded analytics, improved messaging, or additional finance workflows.</w:t>
      </w:r>
    </w:p>
    <w:p w14:paraId="28924871" w14:textId="77777777" w:rsidR="00093D9A" w:rsidRDefault="00416E5B">
      <w:pPr>
        <w:pStyle w:val="ListParagraph"/>
        <w:numPr>
          <w:ilvl w:val="0"/>
          <w:numId w:val="2"/>
        </w:numPr>
        <w:spacing w:after="40"/>
      </w:pPr>
      <w:r>
        <w:t>Major releases should be reserved for breaking changes such as renamed endpoints, incompatible database schema changes, or role workflow redesigns.</w:t>
      </w:r>
    </w:p>
    <w:p w14:paraId="0EF1D518" w14:textId="77777777" w:rsidR="00093D9A" w:rsidRDefault="00416E5B">
      <w:pPr>
        <w:pStyle w:val="ListParagraph"/>
        <w:numPr>
          <w:ilvl w:val="0"/>
          <w:numId w:val="2"/>
        </w:numPr>
        <w:spacing w:after="40"/>
      </w:pPr>
      <w:r>
        <w:t>Each release should update CHANGELOG.md, package.json, backend API metadata, database migration notes, and verification results together.</w:t>
      </w:r>
    </w:p>
    <w:p w14:paraId="6E88BC7A" w14:textId="77777777" w:rsidR="00093D9A" w:rsidRDefault="00416E5B">
      <w:pPr>
        <w:pStyle w:val="Heading2"/>
      </w:pPr>
      <w:bookmarkStart w:id="70" w:name="_Toc231590293"/>
      <w:r>
        <w:t>6.8 License</w:t>
      </w:r>
      <w:bookmarkEnd w:id="70"/>
    </w:p>
    <w:p w14:paraId="0EB38E75" w14:textId="77777777" w:rsidR="00093D9A" w:rsidRDefault="00416E5B">
      <w:pPr>
        <w:spacing w:after="120"/>
      </w:pPr>
      <w:r>
        <w:t>The recommended license for this project is the MIT License. MIT is a permissive open-source license that allows the software to be used, copied, modified, merged, published, distributed, sublicensed, and sold, provided that the copyright notice and license text remain with substantial portions of the software.</w:t>
      </w:r>
    </w:p>
    <w:p w14:paraId="196CD4FB" w14:textId="77777777" w:rsidR="00093D9A" w:rsidRDefault="00416E5B">
      <w:pPr>
        <w:spacing w:after="120"/>
      </w:pPr>
      <w:r>
        <w:lastRenderedPageBreak/>
        <w:t>A permissive license is suitable for a student academic project because it is simple, widely recognized, and easy for future contributors to understand. It allows instructors, classmates, and maintainers to reuse or extend the work while keeping attribution to the original project contributors.</w:t>
      </w:r>
    </w:p>
    <w:p w14:paraId="7F3356AE" w14:textId="77777777" w:rsidR="00093D9A" w:rsidRDefault="00416E5B">
      <w:pPr>
        <w:spacing w:after="120"/>
      </w:pPr>
      <w:r>
        <w:t>The license also clarifies responsibility. The MIT License provides the software as-is and does not promise warranty, fitness for a particular purpose, or liability protection for users of the software. This is common for open-source academic and demonstration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3D9A" w14:paraId="4FC09370" w14:textId="77777777">
        <w:tc>
          <w:tcPr>
            <w:tcW w:w="936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60" w:type="dxa"/>
              <w:bottom w:w="100" w:type="dxa"/>
              <w:right w:w="160" w:type="dxa"/>
            </w:tcMar>
          </w:tcPr>
          <w:p w14:paraId="6F914592" w14:textId="77777777" w:rsidR="00093D9A" w:rsidRDefault="00416E5B">
            <w:pPr>
              <w:spacing w:after="40"/>
            </w:pPr>
            <w:r>
              <w:rPr>
                <w:b/>
                <w:bCs/>
                <w:sz w:val="20"/>
                <w:szCs w:val="20"/>
              </w:rPr>
              <w:t>MIT License</w:t>
            </w:r>
          </w:p>
          <w:p w14:paraId="3326F5B0" w14:textId="77777777" w:rsidR="00093D9A" w:rsidRDefault="00416E5B">
            <w:pPr>
              <w:spacing w:after="40"/>
            </w:pPr>
            <w:r>
              <w:rPr>
                <w:sz w:val="20"/>
                <w:szCs w:val="20"/>
              </w:rPr>
              <w:t xml:space="preserve"> </w:t>
            </w:r>
          </w:p>
          <w:p w14:paraId="78AC4051" w14:textId="77777777" w:rsidR="00093D9A" w:rsidRDefault="00416E5B">
            <w:pPr>
              <w:spacing w:after="40"/>
            </w:pPr>
            <w:r>
              <w:rPr>
                <w:sz w:val="20"/>
                <w:szCs w:val="20"/>
              </w:rPr>
              <w:t>Copyright (c) 2026 Student Information and Course Registration System Contributors</w:t>
            </w:r>
          </w:p>
          <w:p w14:paraId="032C6C66" w14:textId="77777777" w:rsidR="00093D9A" w:rsidRDefault="00416E5B">
            <w:pPr>
              <w:spacing w:after="40"/>
            </w:pPr>
            <w:r>
              <w:rPr>
                <w:sz w:val="20"/>
                <w:szCs w:val="20"/>
              </w:rPr>
              <w:t xml:space="preserve"> </w:t>
            </w:r>
          </w:p>
          <w:p w14:paraId="5A473A07" w14:textId="77777777" w:rsidR="00093D9A" w:rsidRDefault="00416E5B">
            <w:pPr>
              <w:spacing w:after="40"/>
            </w:pPr>
            <w:r>
              <w:rPr>
                <w:sz w:val="20"/>
                <w:szCs w:val="20"/>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98A087E" w14:textId="77777777" w:rsidR="00093D9A" w:rsidRDefault="00416E5B">
            <w:pPr>
              <w:spacing w:after="40"/>
            </w:pPr>
            <w:r>
              <w:rPr>
                <w:sz w:val="20"/>
                <w:szCs w:val="20"/>
              </w:rPr>
              <w:t xml:space="preserve"> </w:t>
            </w:r>
          </w:p>
          <w:p w14:paraId="3F74B479" w14:textId="77777777" w:rsidR="00093D9A" w:rsidRDefault="00416E5B">
            <w:pPr>
              <w:spacing w:after="40"/>
            </w:pPr>
            <w:r>
              <w:rPr>
                <w:sz w:val="20"/>
                <w:szCs w:val="20"/>
              </w:rPr>
              <w:t>The above copyright notice and this permission notice shall be included in all copies or substantial portions of the Software.</w:t>
            </w:r>
          </w:p>
          <w:p w14:paraId="7B3C529B" w14:textId="77777777" w:rsidR="00093D9A" w:rsidRDefault="00416E5B">
            <w:pPr>
              <w:spacing w:after="40"/>
            </w:pPr>
            <w:r>
              <w:rPr>
                <w:sz w:val="20"/>
                <w:szCs w:val="20"/>
              </w:rPr>
              <w:t xml:space="preserve"> </w:t>
            </w:r>
          </w:p>
          <w:p w14:paraId="5439FD8B" w14:textId="77777777" w:rsidR="00093D9A" w:rsidRDefault="00416E5B">
            <w:pPr>
              <w:spacing w:after="40"/>
            </w:pPr>
            <w:r>
              <w:rPr>
                <w:sz w:val="20"/>
                <w:szCs w:val="20"/>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tbl>
    <w:p w14:paraId="29E516A4" w14:textId="77777777" w:rsidR="00093D9A" w:rsidRDefault="00093D9A">
      <w:pPr>
        <w:spacing w:after="140"/>
      </w:pPr>
    </w:p>
    <w:p w14:paraId="54A25B15" w14:textId="77777777" w:rsidR="00093D9A" w:rsidRDefault="00416E5B">
      <w:pPr>
        <w:spacing w:after="120"/>
      </w:pPr>
      <w:r>
        <w:t>The license aligns with the project goal of being open source. It supports learning, review, modification, and redistribution while keeping the legal language short enough to include directly in the project documentation.</w:t>
      </w:r>
    </w:p>
    <w:p w14:paraId="738D15BC" w14:textId="77777777" w:rsidR="00093D9A" w:rsidRDefault="00416E5B">
      <w:pPr>
        <w:pStyle w:val="Heading2"/>
      </w:pPr>
      <w:bookmarkStart w:id="71" w:name="_Toc231590294"/>
      <w:r>
        <w:t>6.9 Instructions of Use</w:t>
      </w:r>
      <w:bookmarkEnd w:id="71"/>
    </w:p>
    <w:p w14:paraId="0687B6BA" w14:textId="77777777" w:rsidR="00093D9A" w:rsidRDefault="00416E5B">
      <w:pPr>
        <w:spacing w:after="120"/>
      </w:pPr>
      <w:r>
        <w:t>The system can be used through a local development setup or through Docker Compose. The local setup is useful for development and debugging because the database, backend, and frontend are started separately. The Docker setup is useful when the goal is to demonstrate the complete stack with fewer manual steps.</w:t>
      </w:r>
    </w:p>
    <w:p w14:paraId="1F79A090" w14:textId="77777777" w:rsidR="00093D9A" w:rsidRDefault="00416E5B">
      <w:pPr>
        <w:spacing w:after="120"/>
      </w:pPr>
      <w:r>
        <w:t>The order of setup matters. The database schema should be created first, then seed data should be loaded, then the backend should start with environment variables pointing to that database, and finally the frontend should start with an API base URL that points to the backend.</w:t>
      </w:r>
    </w:p>
    <w:p w14:paraId="1811877C" w14:textId="77777777" w:rsidR="00093D9A" w:rsidRDefault="00416E5B">
      <w:pPr>
        <w:pStyle w:val="Heading3"/>
      </w:pPr>
      <w:bookmarkStart w:id="72" w:name="_Toc231590295"/>
      <w:r>
        <w:t>6.9.1 Web App</w:t>
      </w:r>
      <w:bookmarkEnd w:id="72"/>
    </w:p>
    <w:p w14:paraId="73876B59" w14:textId="77777777" w:rsidR="00093D9A" w:rsidRDefault="00416E5B">
      <w:pPr>
        <w:spacing w:after="120"/>
      </w:pPr>
      <w:r>
        <w:t>After the database and backend are running, the web application is accessed through the browser. In development, the Vite server is started from the repository root. The frontend source code is under frontend/src, but package scripts are located at the repository root.</w:t>
      </w:r>
    </w:p>
    <w:p w14:paraId="2D2E243A" w14:textId="77777777" w:rsidR="00093D9A" w:rsidRDefault="00416E5B">
      <w:pPr>
        <w:pStyle w:val="ListParagraph"/>
        <w:numPr>
          <w:ilvl w:val="0"/>
          <w:numId w:val="3"/>
        </w:numPr>
        <w:spacing w:after="40"/>
      </w:pPr>
      <w:r>
        <w:lastRenderedPageBreak/>
        <w:t>Install Node.js 18 or later.</w:t>
      </w:r>
    </w:p>
    <w:p w14:paraId="5E309850" w14:textId="77777777" w:rsidR="00093D9A" w:rsidRDefault="00416E5B">
      <w:pPr>
        <w:pStyle w:val="ListParagraph"/>
        <w:numPr>
          <w:ilvl w:val="0"/>
          <w:numId w:val="3"/>
        </w:numPr>
        <w:spacing w:after="40"/>
      </w:pPr>
      <w:r>
        <w:t>Open a terminal in the repository root.</w:t>
      </w:r>
    </w:p>
    <w:p w14:paraId="09502DB3" w14:textId="77777777" w:rsidR="00093D9A" w:rsidRDefault="00416E5B">
      <w:pPr>
        <w:pStyle w:val="ListParagraph"/>
        <w:numPr>
          <w:ilvl w:val="0"/>
          <w:numId w:val="3"/>
        </w:numPr>
        <w:spacing w:after="40"/>
      </w:pPr>
      <w:r>
        <w:t>Run npm install to install frontend dependencies.</w:t>
      </w:r>
    </w:p>
    <w:p w14:paraId="63F5F06F" w14:textId="77777777" w:rsidR="00093D9A" w:rsidRDefault="00416E5B">
      <w:pPr>
        <w:pStyle w:val="ListParagraph"/>
        <w:numPr>
          <w:ilvl w:val="0"/>
          <w:numId w:val="3"/>
        </w:numPr>
        <w:spacing w:after="40"/>
      </w:pPr>
      <w:r>
        <w:t>Create or update the root .env file so VITE_API_BASE_URL points to the backend.</w:t>
      </w:r>
    </w:p>
    <w:p w14:paraId="6D15CC4E" w14:textId="77777777" w:rsidR="00093D9A" w:rsidRDefault="00416E5B">
      <w:pPr>
        <w:pStyle w:val="ListParagraph"/>
        <w:numPr>
          <w:ilvl w:val="0"/>
          <w:numId w:val="3"/>
        </w:numPr>
        <w:spacing w:after="40"/>
      </w:pPr>
      <w:r>
        <w:t>Start the frontend with npm run dev -- --host 127.0.0.1 --port 8088.</w:t>
      </w:r>
    </w:p>
    <w:p w14:paraId="784BC172" w14:textId="77777777" w:rsidR="00093D9A" w:rsidRDefault="00416E5B">
      <w:pPr>
        <w:pStyle w:val="ListParagraph"/>
        <w:numPr>
          <w:ilvl w:val="0"/>
          <w:numId w:val="3"/>
        </w:numPr>
        <w:spacing w:after="40"/>
      </w:pPr>
      <w:r>
        <w:t>Open http://127.0.0.1:8088 in the browser.</w:t>
      </w:r>
    </w:p>
    <w:p w14:paraId="0D492F06" w14:textId="77777777" w:rsidR="00093D9A" w:rsidRDefault="00416E5B">
      <w:pPr>
        <w:pStyle w:val="ListParagraph"/>
        <w:numPr>
          <w:ilvl w:val="0"/>
          <w:numId w:val="3"/>
        </w:numPr>
        <w:spacing w:after="40"/>
      </w:pPr>
      <w:r>
        <w:t>Log in with one of the seeded development accounts after loading database/seed.sql.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93D9A" w14:paraId="24582242"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B9DAF5A" w14:textId="77777777" w:rsidR="00093D9A" w:rsidRDefault="00416E5B">
            <w:pPr>
              <w:spacing w:after="20"/>
            </w:pPr>
            <w:r>
              <w:rPr>
                <w:b/>
                <w:bCs/>
                <w:sz w:val="18"/>
                <w:szCs w:val="18"/>
              </w:rPr>
              <w:t>Student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CF60B" w14:textId="77777777" w:rsidR="00093D9A" w:rsidRDefault="00416E5B">
            <w:pPr>
              <w:spacing w:after="20"/>
            </w:pPr>
            <w:r>
              <w:rPr>
                <w:sz w:val="18"/>
                <w:szCs w:val="18"/>
              </w:rPr>
              <w:t>alice.smith@cis.edu</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808D8" w14:textId="77777777" w:rsidR="00093D9A" w:rsidRDefault="00416E5B">
            <w:pPr>
              <w:spacing w:after="20"/>
            </w:pPr>
            <w:r>
              <w:rPr>
                <w:sz w:val="18"/>
                <w:szCs w:val="18"/>
              </w:rPr>
              <w:t>password123</w:t>
            </w:r>
          </w:p>
        </w:tc>
      </w:tr>
      <w:tr w:rsidR="00093D9A" w14:paraId="06FC57CB"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4270502" w14:textId="77777777" w:rsidR="00093D9A" w:rsidRDefault="00416E5B">
            <w:pPr>
              <w:spacing w:after="20"/>
            </w:pPr>
            <w:r>
              <w:rPr>
                <w:b/>
                <w:bCs/>
                <w:sz w:val="18"/>
                <w:szCs w:val="18"/>
              </w:rPr>
              <w:t>Instructor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7FF0F" w14:textId="77777777" w:rsidR="00093D9A" w:rsidRDefault="00416E5B">
            <w:pPr>
              <w:spacing w:after="20"/>
            </w:pPr>
            <w:r>
              <w:rPr>
                <w:sz w:val="18"/>
                <w:szCs w:val="18"/>
              </w:rPr>
              <w:t>john.carter@cis.edu</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0BA6B" w14:textId="77777777" w:rsidR="00093D9A" w:rsidRDefault="00416E5B">
            <w:pPr>
              <w:spacing w:after="20"/>
            </w:pPr>
            <w:r>
              <w:rPr>
                <w:sz w:val="18"/>
                <w:szCs w:val="18"/>
              </w:rPr>
              <w:t>password123</w:t>
            </w:r>
          </w:p>
        </w:tc>
      </w:tr>
      <w:tr w:rsidR="00093D9A" w14:paraId="6AA014D9"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9C0ADB6" w14:textId="77777777" w:rsidR="00093D9A" w:rsidRDefault="00416E5B">
            <w:pPr>
              <w:spacing w:after="20"/>
            </w:pPr>
            <w:r>
              <w:rPr>
                <w:b/>
                <w:bCs/>
                <w:sz w:val="18"/>
                <w:szCs w:val="18"/>
              </w:rPr>
              <w:t>Academic Staff</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4E3FB" w14:textId="77777777" w:rsidR="00093D9A" w:rsidRDefault="00416E5B">
            <w:pPr>
              <w:spacing w:after="20"/>
            </w:pPr>
            <w:r>
              <w:rPr>
                <w:sz w:val="18"/>
                <w:szCs w:val="18"/>
              </w:rPr>
              <w:t>rebecca.morgan@cis.edu</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3AC4E2" w14:textId="77777777" w:rsidR="00093D9A" w:rsidRDefault="00416E5B">
            <w:pPr>
              <w:spacing w:after="20"/>
            </w:pPr>
            <w:r>
              <w:rPr>
                <w:sz w:val="18"/>
                <w:szCs w:val="18"/>
              </w:rPr>
              <w:t>password123</w:t>
            </w:r>
          </w:p>
        </w:tc>
      </w:tr>
      <w:tr w:rsidR="00093D9A" w14:paraId="39C98D20"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1A4CC7B0" w14:textId="77777777" w:rsidR="00093D9A" w:rsidRDefault="00416E5B">
            <w:pPr>
              <w:spacing w:after="20"/>
            </w:pPr>
            <w:r>
              <w:rPr>
                <w:b/>
                <w:bCs/>
                <w:sz w:val="18"/>
                <w:szCs w:val="18"/>
              </w:rPr>
              <w:t>Finance Staff</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57246" w14:textId="77777777" w:rsidR="00093D9A" w:rsidRDefault="00416E5B">
            <w:pPr>
              <w:spacing w:after="20"/>
            </w:pPr>
            <w:r>
              <w:rPr>
                <w:sz w:val="18"/>
                <w:szCs w:val="18"/>
              </w:rPr>
              <w:t>finance.csit@cis.edu</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4D97E9" w14:textId="77777777" w:rsidR="00093D9A" w:rsidRDefault="00416E5B">
            <w:pPr>
              <w:spacing w:after="20"/>
            </w:pPr>
            <w:r>
              <w:rPr>
                <w:sz w:val="18"/>
                <w:szCs w:val="18"/>
              </w:rPr>
              <w:t>password123</w:t>
            </w:r>
          </w:p>
        </w:tc>
      </w:tr>
      <w:tr w:rsidR="00093D9A" w14:paraId="62AC499A"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0437E968" w14:textId="77777777" w:rsidR="00093D9A" w:rsidRDefault="00416E5B">
            <w:pPr>
              <w:spacing w:after="20"/>
            </w:pPr>
            <w:r>
              <w:rPr>
                <w:b/>
                <w:bCs/>
                <w:sz w:val="18"/>
                <w:szCs w:val="18"/>
              </w:rPr>
              <w:t>System Admin</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1FA05" w14:textId="77777777" w:rsidR="00093D9A" w:rsidRDefault="00416E5B">
            <w:pPr>
              <w:spacing w:after="20"/>
            </w:pPr>
            <w:r>
              <w:rPr>
                <w:sz w:val="18"/>
                <w:szCs w:val="18"/>
              </w:rPr>
              <w:t>admin@cis.edu</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17759" w14:textId="77777777" w:rsidR="00093D9A" w:rsidRDefault="00416E5B">
            <w:pPr>
              <w:spacing w:after="20"/>
            </w:pPr>
            <w:r>
              <w:rPr>
                <w:sz w:val="18"/>
                <w:szCs w:val="18"/>
              </w:rPr>
              <w:t>password123</w:t>
            </w:r>
          </w:p>
        </w:tc>
      </w:tr>
    </w:tbl>
    <w:p w14:paraId="06908299" w14:textId="77777777" w:rsidR="00093D9A" w:rsidRDefault="00093D9A">
      <w:pPr>
        <w:spacing w:after="140"/>
      </w:pPr>
    </w:p>
    <w:p w14:paraId="70EEDF67" w14:textId="77777777" w:rsidR="00093D9A" w:rsidRDefault="00416E5B">
      <w:pPr>
        <w:spacing w:after="120"/>
      </w:pPr>
      <w:r>
        <w:t>Once logged in, the user should be redirected to the correct dashboard for their role. A student should see student services, an instructor should see teaching tools, academic staff should see administrative academic tools, finance staff should see finance operations, and a system administrator should see user and system management areas.</w:t>
      </w:r>
    </w:p>
    <w:p w14:paraId="16FD589F" w14:textId="77777777" w:rsidR="00093D9A" w:rsidRDefault="00416E5B">
      <w:pPr>
        <w:pStyle w:val="Heading3"/>
      </w:pPr>
      <w:bookmarkStart w:id="73" w:name="_Toc231590296"/>
      <w:r>
        <w:t>6.9.2 System Setup</w:t>
      </w:r>
      <w:bookmarkEnd w:id="73"/>
    </w:p>
    <w:p w14:paraId="103D9C50" w14:textId="77777777" w:rsidR="00093D9A" w:rsidRDefault="00416E5B">
      <w:pPr>
        <w:spacing w:after="120"/>
      </w:pPr>
      <w:r>
        <w:t>A complete local setup requires MySQL or MariaDB, Python, Node.js, and the project dependencies. The backend expects the database schema to exist before most API workflows can run.</w:t>
      </w:r>
    </w:p>
    <w:p w14:paraId="26A266A8" w14:textId="77777777" w:rsidR="00093D9A" w:rsidRDefault="00416E5B">
      <w:pPr>
        <w:pStyle w:val="ListParagraph"/>
        <w:numPr>
          <w:ilvl w:val="0"/>
          <w:numId w:val="4"/>
        </w:numPr>
        <w:spacing w:after="40"/>
      </w:pPr>
      <w:r>
        <w:t>Install prerequisites: Node.js 18 or later, Python 3.11 or later, and MySQL 8 or MariaDB 10.4 or later.</w:t>
      </w:r>
    </w:p>
    <w:p w14:paraId="3F48FA59" w14:textId="77777777" w:rsidR="00093D9A" w:rsidRDefault="00416E5B">
      <w:pPr>
        <w:pStyle w:val="ListParagraph"/>
        <w:numPr>
          <w:ilvl w:val="0"/>
          <w:numId w:val="4"/>
        </w:numPr>
        <w:spacing w:after="40"/>
      </w:pPr>
      <w:r>
        <w:t>Create the database by importing database/schema.sql. The schema creates the CampusIS database and all main tables.</w:t>
      </w:r>
    </w:p>
    <w:p w14:paraId="6DB8EE76" w14:textId="77777777" w:rsidR="00093D9A" w:rsidRDefault="00416E5B">
      <w:pPr>
        <w:pStyle w:val="ListParagraph"/>
        <w:numPr>
          <w:ilvl w:val="0"/>
          <w:numId w:val="4"/>
        </w:numPr>
        <w:spacing w:after="40"/>
      </w:pPr>
      <w:r>
        <w:t>Load demo data by importing database/seed.sql after the schema has completed.</w:t>
      </w:r>
    </w:p>
    <w:p w14:paraId="6AA125AB" w14:textId="77777777" w:rsidR="00093D9A" w:rsidRDefault="00416E5B">
      <w:pPr>
        <w:pStyle w:val="ListParagraph"/>
        <w:numPr>
          <w:ilvl w:val="0"/>
          <w:numId w:val="4"/>
        </w:numPr>
        <w:spacing w:after="40"/>
      </w:pPr>
      <w:r>
        <w:t>In the backend folder, create a Python virtual environment with python -m venv .venv.</w:t>
      </w:r>
    </w:p>
    <w:p w14:paraId="432EF440" w14:textId="77777777" w:rsidR="00093D9A" w:rsidRDefault="00416E5B">
      <w:pPr>
        <w:pStyle w:val="ListParagraph"/>
        <w:numPr>
          <w:ilvl w:val="0"/>
          <w:numId w:val="4"/>
        </w:numPr>
        <w:spacing w:after="40"/>
      </w:pPr>
      <w:r>
        <w:t>Activate the virtual environment and install dependencies with pip install -r requirements.txt.</w:t>
      </w:r>
    </w:p>
    <w:p w14:paraId="7B5D2100" w14:textId="77777777" w:rsidR="00093D9A" w:rsidRDefault="00416E5B">
      <w:pPr>
        <w:pStyle w:val="ListParagraph"/>
        <w:numPr>
          <w:ilvl w:val="0"/>
          <w:numId w:val="4"/>
        </w:numPr>
        <w:spacing w:after="40"/>
      </w:pPr>
      <w:r>
        <w:t>Create backend/.env from backend/.env.example or the root .env.example and set database and JWT values.</w:t>
      </w:r>
    </w:p>
    <w:p w14:paraId="3EC7F077" w14:textId="77777777" w:rsidR="00093D9A" w:rsidRDefault="00416E5B">
      <w:pPr>
        <w:pStyle w:val="ListParagraph"/>
        <w:numPr>
          <w:ilvl w:val="0"/>
          <w:numId w:val="4"/>
        </w:numPr>
        <w:spacing w:after="40"/>
      </w:pPr>
      <w:r>
        <w:t>Start the backend using uvicorn src.main:app --reload --port 8000 from inside the backend folder.</w:t>
      </w:r>
    </w:p>
    <w:p w14:paraId="1760DBA0" w14:textId="77777777" w:rsidR="00093D9A" w:rsidRDefault="00416E5B">
      <w:pPr>
        <w:pStyle w:val="ListParagraph"/>
        <w:numPr>
          <w:ilvl w:val="0"/>
          <w:numId w:val="4"/>
        </w:numPr>
        <w:spacing w:after="40"/>
      </w:pPr>
      <w:r>
        <w:t>Verify the API at http://127.0.0.1:8000/health and inspect Swagger documentation at http://127.0.0.1:8000/docs.</w:t>
      </w:r>
    </w:p>
    <w:p w14:paraId="79D64D28" w14:textId="77777777" w:rsidR="00093D9A" w:rsidRDefault="00416E5B">
      <w:pPr>
        <w:pStyle w:val="ListParagraph"/>
        <w:numPr>
          <w:ilvl w:val="0"/>
          <w:numId w:val="4"/>
        </w:numPr>
        <w:spacing w:after="40"/>
      </w:pPr>
      <w:r>
        <w:t>Install and start the frontend from the repository root with npm install and npm run dev -- --host 127.0.0.1 --port 8088.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93D9A" w14:paraId="41FE14DD"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2D5AF50A" w14:textId="77777777" w:rsidR="00093D9A" w:rsidRDefault="00416E5B">
            <w:pPr>
              <w:spacing w:after="20"/>
            </w:pPr>
            <w:r>
              <w:rPr>
                <w:b/>
                <w:bCs/>
                <w:sz w:val="18"/>
                <w:szCs w:val="18"/>
              </w:rPr>
              <w:t>Frontend</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73DB4" w14:textId="77777777" w:rsidR="00093D9A" w:rsidRDefault="00416E5B">
            <w:pPr>
              <w:spacing w:after="20"/>
            </w:pPr>
            <w:r>
              <w:rPr>
                <w:sz w:val="18"/>
                <w:szCs w:val="18"/>
              </w:rPr>
              <w:t>http://localhost:8088</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86D74B" w14:textId="77777777" w:rsidR="00093D9A" w:rsidRDefault="00416E5B">
            <w:pPr>
              <w:spacing w:after="20"/>
            </w:pPr>
            <w:r>
              <w:rPr>
                <w:sz w:val="18"/>
                <w:szCs w:val="18"/>
              </w:rPr>
              <w:t>Browser-based React user interface.</w:t>
            </w:r>
          </w:p>
        </w:tc>
      </w:tr>
      <w:tr w:rsidR="00093D9A" w14:paraId="0BB9F2C1"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4B733A1A" w14:textId="77777777" w:rsidR="00093D9A" w:rsidRDefault="00416E5B">
            <w:pPr>
              <w:spacing w:after="20"/>
            </w:pPr>
            <w:r>
              <w:rPr>
                <w:b/>
                <w:bCs/>
                <w:sz w:val="18"/>
                <w:szCs w:val="18"/>
              </w:rPr>
              <w:t>Backend API</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8CCCA" w14:textId="77777777" w:rsidR="00093D9A" w:rsidRDefault="00416E5B">
            <w:pPr>
              <w:spacing w:after="20"/>
            </w:pPr>
            <w:r>
              <w:rPr>
                <w:sz w:val="18"/>
                <w:szCs w:val="18"/>
              </w:rPr>
              <w:t>http://localhost:8000</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536F5" w14:textId="77777777" w:rsidR="00093D9A" w:rsidRDefault="00416E5B">
            <w:pPr>
              <w:spacing w:after="20"/>
            </w:pPr>
            <w:r>
              <w:rPr>
                <w:sz w:val="18"/>
                <w:szCs w:val="18"/>
              </w:rPr>
              <w:t>FastAPI REST service.</w:t>
            </w:r>
          </w:p>
        </w:tc>
      </w:tr>
      <w:tr w:rsidR="00093D9A" w14:paraId="7E878D20"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77A28DDC" w14:textId="77777777" w:rsidR="00093D9A" w:rsidRDefault="00416E5B">
            <w:pPr>
              <w:spacing w:after="20"/>
            </w:pPr>
            <w:r>
              <w:rPr>
                <w:b/>
                <w:bCs/>
                <w:sz w:val="18"/>
                <w:szCs w:val="18"/>
              </w:rPr>
              <w:lastRenderedPageBreak/>
              <w:t>Swagger UI</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91BA9" w14:textId="77777777" w:rsidR="00093D9A" w:rsidRDefault="00416E5B">
            <w:pPr>
              <w:spacing w:after="20"/>
            </w:pPr>
            <w:r>
              <w:rPr>
                <w:sz w:val="18"/>
                <w:szCs w:val="18"/>
              </w:rPr>
              <w:t>http://localhost:8000/docs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16DF75" w14:textId="77777777" w:rsidR="00093D9A" w:rsidRDefault="00416E5B">
            <w:pPr>
              <w:spacing w:after="20"/>
            </w:pPr>
            <w:r>
              <w:rPr>
                <w:sz w:val="18"/>
                <w:szCs w:val="18"/>
              </w:rPr>
              <w:t>Interactive OpenAPI endpoint documentation.</w:t>
            </w:r>
          </w:p>
        </w:tc>
      </w:tr>
      <w:tr w:rsidR="00093D9A" w14:paraId="322236C7"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313E0E1F" w14:textId="77777777" w:rsidR="00093D9A" w:rsidRDefault="00416E5B">
            <w:pPr>
              <w:spacing w:after="20"/>
            </w:pPr>
            <w:r>
              <w:rPr>
                <w:b/>
                <w:bCs/>
                <w:sz w:val="18"/>
                <w:szCs w:val="18"/>
              </w:rPr>
              <w:t>Health check</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07ABA" w14:textId="77777777" w:rsidR="00093D9A" w:rsidRDefault="00416E5B">
            <w:pPr>
              <w:spacing w:after="20"/>
            </w:pPr>
            <w:r>
              <w:rPr>
                <w:sz w:val="18"/>
                <w:szCs w:val="18"/>
              </w:rPr>
              <w:t>http://localhost:8000/health</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6105A3" w14:textId="77777777" w:rsidR="00093D9A" w:rsidRDefault="00416E5B">
            <w:pPr>
              <w:spacing w:after="20"/>
            </w:pPr>
            <w:r>
              <w:rPr>
                <w:sz w:val="18"/>
                <w:szCs w:val="18"/>
              </w:rPr>
              <w:t>Simple API status endpoint.</w:t>
            </w:r>
          </w:p>
        </w:tc>
      </w:tr>
      <w:tr w:rsidR="00093D9A" w14:paraId="3F7CD19E" w14:textId="77777777">
        <w:tc>
          <w:tcPr>
            <w:tcW w:w="2400" w:type="dxa"/>
            <w:tcBorders>
              <w:top w:val="single" w:sz="1" w:space="0" w:color="CCCCCC"/>
              <w:left w:val="single" w:sz="1" w:space="0" w:color="CCCCCC"/>
              <w:bottom w:val="single" w:sz="1" w:space="0" w:color="CCCCCC"/>
              <w:right w:val="single" w:sz="1" w:space="0" w:color="CCCCCC"/>
            </w:tcBorders>
            <w:shd w:val="clear" w:color="auto" w:fill="ECECEC"/>
            <w:tcMar>
              <w:top w:w="60" w:type="dxa"/>
              <w:left w:w="120" w:type="dxa"/>
              <w:bottom w:w="60" w:type="dxa"/>
              <w:right w:w="120" w:type="dxa"/>
            </w:tcMar>
          </w:tcPr>
          <w:p w14:paraId="659C2DCF" w14:textId="77777777" w:rsidR="00093D9A" w:rsidRDefault="00416E5B">
            <w:pPr>
              <w:spacing w:after="20"/>
            </w:pPr>
            <w:r>
              <w:rPr>
                <w:b/>
                <w:bCs/>
                <w:sz w:val="18"/>
                <w:szCs w:val="18"/>
              </w:rPr>
              <w:t>MySQL</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63CE9" w14:textId="77777777" w:rsidR="00093D9A" w:rsidRDefault="00416E5B">
            <w:pPr>
              <w:spacing w:after="20"/>
            </w:pPr>
            <w:r>
              <w:rPr>
                <w:sz w:val="18"/>
                <w:szCs w:val="18"/>
              </w:rPr>
              <w:t>localhost:3306 or 3307</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AB80E7" w14:textId="77777777" w:rsidR="00093D9A" w:rsidRDefault="00416E5B">
            <w:pPr>
              <w:spacing w:after="20"/>
            </w:pPr>
            <w:r>
              <w:rPr>
                <w:sz w:val="18"/>
                <w:szCs w:val="18"/>
              </w:rPr>
              <w:t>Relational database. XAMPP MariaDB commonly uses 3307.</w:t>
            </w:r>
          </w:p>
        </w:tc>
      </w:tr>
    </w:tbl>
    <w:p w14:paraId="328280FA" w14:textId="77777777" w:rsidR="00093D9A" w:rsidRDefault="00093D9A">
      <w:pPr>
        <w:spacing w:after="140"/>
      </w:pPr>
    </w:p>
    <w:p w14:paraId="539AC3D9" w14:textId="77777777" w:rsidR="00093D9A" w:rsidRDefault="00416E5B">
      <w:pPr>
        <w:spacing w:after="120"/>
      </w:pPr>
      <w:r>
        <w:t>The Docker option can start the database, backend, and frontend together with docker compose up --build. The compose file exposes MySQL on port 3306, the backend on port 8000, and the frontend on port 8088. This is the easiest route for demonstration when Docker is available.</w:t>
      </w:r>
    </w:p>
    <w:p w14:paraId="73582B2E" w14:textId="77777777" w:rsidR="00093D9A" w:rsidRDefault="00416E5B">
      <w:pPr>
        <w:spacing w:after="120"/>
      </w:pPr>
      <w:r>
        <w:t>Recommended verification after setup includes checking that the backend health endpoint returns ok, logging in through the frontend, loading a student dashboard, opening an instructor course page, viewing academic staff registrations, and confirming that Swagger lists the route groups described in this documentation.</w:t>
      </w:r>
    </w:p>
    <w:sectPr w:rsidR="00093D9A">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9E58D" w14:textId="77777777" w:rsidR="00D80C2A" w:rsidRDefault="00D80C2A">
      <w:r>
        <w:separator/>
      </w:r>
    </w:p>
  </w:endnote>
  <w:endnote w:type="continuationSeparator" w:id="0">
    <w:p w14:paraId="495C95D4" w14:textId="77777777" w:rsidR="00D80C2A" w:rsidRDefault="00D80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56157" w14:textId="77777777" w:rsidR="00093D9A" w:rsidRDefault="00416E5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F6BB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30B5D" w14:textId="77777777" w:rsidR="00D80C2A" w:rsidRDefault="00D80C2A">
      <w:r>
        <w:separator/>
      </w:r>
    </w:p>
  </w:footnote>
  <w:footnote w:type="continuationSeparator" w:id="0">
    <w:p w14:paraId="79C6A17C" w14:textId="77777777" w:rsidR="00D80C2A" w:rsidRDefault="00D80C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F532D"/>
    <w:multiLevelType w:val="hybridMultilevel"/>
    <w:tmpl w:val="4F362974"/>
    <w:lvl w:ilvl="0" w:tplc="90EAFD30">
      <w:start w:val="1"/>
      <w:numFmt w:val="bullet"/>
      <w:lvlText w:val="•"/>
      <w:lvlJc w:val="left"/>
      <w:pPr>
        <w:ind w:left="720" w:hanging="360"/>
      </w:pPr>
    </w:lvl>
    <w:lvl w:ilvl="1" w:tplc="BACE2306">
      <w:numFmt w:val="decimal"/>
      <w:lvlText w:val=""/>
      <w:lvlJc w:val="left"/>
    </w:lvl>
    <w:lvl w:ilvl="2" w:tplc="099CFAFE">
      <w:numFmt w:val="decimal"/>
      <w:lvlText w:val=""/>
      <w:lvlJc w:val="left"/>
    </w:lvl>
    <w:lvl w:ilvl="3" w:tplc="AF0CDA34">
      <w:numFmt w:val="decimal"/>
      <w:lvlText w:val=""/>
      <w:lvlJc w:val="left"/>
    </w:lvl>
    <w:lvl w:ilvl="4" w:tplc="77B6E032">
      <w:numFmt w:val="decimal"/>
      <w:lvlText w:val=""/>
      <w:lvlJc w:val="left"/>
    </w:lvl>
    <w:lvl w:ilvl="5" w:tplc="5E0C7D6E">
      <w:numFmt w:val="decimal"/>
      <w:lvlText w:val=""/>
      <w:lvlJc w:val="left"/>
    </w:lvl>
    <w:lvl w:ilvl="6" w:tplc="69DEBF96">
      <w:numFmt w:val="decimal"/>
      <w:lvlText w:val=""/>
      <w:lvlJc w:val="left"/>
    </w:lvl>
    <w:lvl w:ilvl="7" w:tplc="592A18DC">
      <w:numFmt w:val="decimal"/>
      <w:lvlText w:val=""/>
      <w:lvlJc w:val="left"/>
    </w:lvl>
    <w:lvl w:ilvl="8" w:tplc="33046690">
      <w:numFmt w:val="decimal"/>
      <w:lvlText w:val=""/>
      <w:lvlJc w:val="left"/>
    </w:lvl>
  </w:abstractNum>
  <w:abstractNum w:abstractNumId="1" w15:restartNumberingAfterBreak="0">
    <w:nsid w:val="0EC01AF1"/>
    <w:multiLevelType w:val="hybridMultilevel"/>
    <w:tmpl w:val="A024FFB6"/>
    <w:lvl w:ilvl="0" w:tplc="84CCE43E">
      <w:start w:val="1"/>
      <w:numFmt w:val="bullet"/>
      <w:lvlText w:val="●"/>
      <w:lvlJc w:val="left"/>
      <w:pPr>
        <w:ind w:left="720" w:hanging="360"/>
      </w:pPr>
    </w:lvl>
    <w:lvl w:ilvl="1" w:tplc="A6D24A2A">
      <w:start w:val="1"/>
      <w:numFmt w:val="bullet"/>
      <w:lvlText w:val="○"/>
      <w:lvlJc w:val="left"/>
      <w:pPr>
        <w:ind w:left="1440" w:hanging="360"/>
      </w:pPr>
    </w:lvl>
    <w:lvl w:ilvl="2" w:tplc="8CE6F4AA">
      <w:start w:val="1"/>
      <w:numFmt w:val="bullet"/>
      <w:lvlText w:val="■"/>
      <w:lvlJc w:val="left"/>
      <w:pPr>
        <w:ind w:left="2160" w:hanging="360"/>
      </w:pPr>
    </w:lvl>
    <w:lvl w:ilvl="3" w:tplc="D74E7086">
      <w:start w:val="1"/>
      <w:numFmt w:val="bullet"/>
      <w:lvlText w:val="●"/>
      <w:lvlJc w:val="left"/>
      <w:pPr>
        <w:ind w:left="2880" w:hanging="360"/>
      </w:pPr>
    </w:lvl>
    <w:lvl w:ilvl="4" w:tplc="2A2A1944">
      <w:start w:val="1"/>
      <w:numFmt w:val="bullet"/>
      <w:lvlText w:val="○"/>
      <w:lvlJc w:val="left"/>
      <w:pPr>
        <w:ind w:left="3600" w:hanging="360"/>
      </w:pPr>
    </w:lvl>
    <w:lvl w:ilvl="5" w:tplc="A39897EA">
      <w:start w:val="1"/>
      <w:numFmt w:val="bullet"/>
      <w:lvlText w:val="■"/>
      <w:lvlJc w:val="left"/>
      <w:pPr>
        <w:ind w:left="4320" w:hanging="360"/>
      </w:pPr>
    </w:lvl>
    <w:lvl w:ilvl="6" w:tplc="524EF6A6">
      <w:start w:val="1"/>
      <w:numFmt w:val="bullet"/>
      <w:lvlText w:val="●"/>
      <w:lvlJc w:val="left"/>
      <w:pPr>
        <w:ind w:left="5040" w:hanging="360"/>
      </w:pPr>
    </w:lvl>
    <w:lvl w:ilvl="7" w:tplc="03BA78EA">
      <w:start w:val="1"/>
      <w:numFmt w:val="bullet"/>
      <w:lvlText w:val="●"/>
      <w:lvlJc w:val="left"/>
      <w:pPr>
        <w:ind w:left="5760" w:hanging="360"/>
      </w:pPr>
    </w:lvl>
    <w:lvl w:ilvl="8" w:tplc="19B6E23E">
      <w:start w:val="1"/>
      <w:numFmt w:val="bullet"/>
      <w:lvlText w:val="●"/>
      <w:lvlJc w:val="left"/>
      <w:pPr>
        <w:ind w:left="6480" w:hanging="360"/>
      </w:pPr>
    </w:lvl>
  </w:abstractNum>
  <w:abstractNum w:abstractNumId="2" w15:restartNumberingAfterBreak="0">
    <w:nsid w:val="1669715F"/>
    <w:multiLevelType w:val="hybridMultilevel"/>
    <w:tmpl w:val="299A6F5C"/>
    <w:lvl w:ilvl="0" w:tplc="7700B60C">
      <w:start w:val="1"/>
      <w:numFmt w:val="decimal"/>
      <w:lvlText w:val="%1."/>
      <w:lvlJc w:val="left"/>
      <w:pPr>
        <w:ind w:left="720" w:hanging="360"/>
      </w:pPr>
    </w:lvl>
    <w:lvl w:ilvl="1" w:tplc="94A88DF2">
      <w:numFmt w:val="decimal"/>
      <w:lvlText w:val=""/>
      <w:lvlJc w:val="left"/>
    </w:lvl>
    <w:lvl w:ilvl="2" w:tplc="21FE9178">
      <w:numFmt w:val="decimal"/>
      <w:lvlText w:val=""/>
      <w:lvlJc w:val="left"/>
    </w:lvl>
    <w:lvl w:ilvl="3" w:tplc="15BEA29E">
      <w:numFmt w:val="decimal"/>
      <w:lvlText w:val=""/>
      <w:lvlJc w:val="left"/>
    </w:lvl>
    <w:lvl w:ilvl="4" w:tplc="F880C964">
      <w:numFmt w:val="decimal"/>
      <w:lvlText w:val=""/>
      <w:lvlJc w:val="left"/>
    </w:lvl>
    <w:lvl w:ilvl="5" w:tplc="9AAE7A68">
      <w:numFmt w:val="decimal"/>
      <w:lvlText w:val=""/>
      <w:lvlJc w:val="left"/>
    </w:lvl>
    <w:lvl w:ilvl="6" w:tplc="62D8922A">
      <w:numFmt w:val="decimal"/>
      <w:lvlText w:val=""/>
      <w:lvlJc w:val="left"/>
    </w:lvl>
    <w:lvl w:ilvl="7" w:tplc="FF54C720">
      <w:numFmt w:val="decimal"/>
      <w:lvlText w:val=""/>
      <w:lvlJc w:val="left"/>
    </w:lvl>
    <w:lvl w:ilvl="8" w:tplc="AA4CCF7E">
      <w:numFmt w:val="decimal"/>
      <w:lvlText w:val=""/>
      <w:lvlJc w:val="left"/>
    </w:lvl>
  </w:abstractNum>
  <w:abstractNum w:abstractNumId="3" w15:restartNumberingAfterBreak="0">
    <w:nsid w:val="1A00295D"/>
    <w:multiLevelType w:val="hybridMultilevel"/>
    <w:tmpl w:val="227C52DA"/>
    <w:lvl w:ilvl="0" w:tplc="F7D654CE">
      <w:start w:val="1"/>
      <w:numFmt w:val="decimal"/>
      <w:lvlText w:val="%1."/>
      <w:lvlJc w:val="left"/>
      <w:pPr>
        <w:ind w:left="720" w:hanging="360"/>
      </w:pPr>
    </w:lvl>
    <w:lvl w:ilvl="1" w:tplc="EADC97D8">
      <w:numFmt w:val="decimal"/>
      <w:lvlText w:val=""/>
      <w:lvlJc w:val="left"/>
    </w:lvl>
    <w:lvl w:ilvl="2" w:tplc="BB8C81F6">
      <w:numFmt w:val="decimal"/>
      <w:lvlText w:val=""/>
      <w:lvlJc w:val="left"/>
    </w:lvl>
    <w:lvl w:ilvl="3" w:tplc="45261B40">
      <w:numFmt w:val="decimal"/>
      <w:lvlText w:val=""/>
      <w:lvlJc w:val="left"/>
    </w:lvl>
    <w:lvl w:ilvl="4" w:tplc="C4C69102">
      <w:numFmt w:val="decimal"/>
      <w:lvlText w:val=""/>
      <w:lvlJc w:val="left"/>
    </w:lvl>
    <w:lvl w:ilvl="5" w:tplc="801E84BC">
      <w:numFmt w:val="decimal"/>
      <w:lvlText w:val=""/>
      <w:lvlJc w:val="left"/>
    </w:lvl>
    <w:lvl w:ilvl="6" w:tplc="A448F26E">
      <w:numFmt w:val="decimal"/>
      <w:lvlText w:val=""/>
      <w:lvlJc w:val="left"/>
    </w:lvl>
    <w:lvl w:ilvl="7" w:tplc="EC62042A">
      <w:numFmt w:val="decimal"/>
      <w:lvlText w:val=""/>
      <w:lvlJc w:val="left"/>
    </w:lvl>
    <w:lvl w:ilvl="8" w:tplc="03F6690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D9A"/>
    <w:rsid w:val="00093D9A"/>
    <w:rsid w:val="00416E5B"/>
    <w:rsid w:val="005F6BB9"/>
    <w:rsid w:val="00C6717C"/>
    <w:rsid w:val="00D80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3124"/>
  <w15:docId w15:val="{FD124C7D-F0ED-4FCA-99D2-90ADB0B4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color w:val="000000"/>
      <w:sz w:val="34"/>
      <w:szCs w:val="34"/>
    </w:rPr>
  </w:style>
  <w:style w:type="paragraph" w:styleId="Heading2">
    <w:name w:val="heading 2"/>
    <w:uiPriority w:val="9"/>
    <w:unhideWhenUsed/>
    <w:qFormat/>
    <w:pPr>
      <w:spacing w:before="220" w:after="100"/>
      <w:outlineLvl w:val="1"/>
    </w:pPr>
    <w:rPr>
      <w:b/>
      <w:bCs/>
      <w:color w:val="000000"/>
      <w:sz w:val="28"/>
      <w:szCs w:val="28"/>
    </w:rPr>
  </w:style>
  <w:style w:type="paragraph" w:styleId="Heading3">
    <w:name w:val="heading 3"/>
    <w:uiPriority w:val="9"/>
    <w:unhideWhenUsed/>
    <w:qFormat/>
    <w:pPr>
      <w:spacing w:before="220" w:after="100"/>
      <w:outlineLvl w:val="2"/>
    </w:pPr>
    <w:rPr>
      <w:b/>
      <w:bCs/>
      <w:color w:val="000000"/>
    </w:rPr>
  </w:style>
  <w:style w:type="paragraph" w:styleId="Heading4">
    <w:name w:val="heading 4"/>
    <w:uiPriority w:val="9"/>
    <w:unhideWhenUsed/>
    <w:qFormat/>
    <w:pPr>
      <w:spacing w:before="220" w:after="100"/>
      <w:outlineLvl w:val="3"/>
    </w:pPr>
    <w:rPr>
      <w:i/>
      <w:iCs/>
      <w:color w:val="000000"/>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6BB9"/>
    <w:pPr>
      <w:spacing w:after="100"/>
    </w:pPr>
  </w:style>
  <w:style w:type="paragraph" w:styleId="TOC2">
    <w:name w:val="toc 2"/>
    <w:basedOn w:val="Normal"/>
    <w:next w:val="Normal"/>
    <w:autoRedefine/>
    <w:uiPriority w:val="39"/>
    <w:unhideWhenUsed/>
    <w:rsid w:val="005F6BB9"/>
    <w:pPr>
      <w:spacing w:after="100"/>
      <w:ind w:left="240"/>
    </w:pPr>
  </w:style>
  <w:style w:type="paragraph" w:styleId="TOC3">
    <w:name w:val="toc 3"/>
    <w:basedOn w:val="Normal"/>
    <w:next w:val="Normal"/>
    <w:autoRedefine/>
    <w:uiPriority w:val="39"/>
    <w:unhideWhenUsed/>
    <w:rsid w:val="005F6BB9"/>
    <w:pPr>
      <w:spacing w:after="100"/>
      <w:ind w:left="480"/>
    </w:pPr>
  </w:style>
  <w:style w:type="paragraph" w:styleId="TOC4">
    <w:name w:val="toc 4"/>
    <w:basedOn w:val="Normal"/>
    <w:next w:val="Normal"/>
    <w:autoRedefine/>
    <w:uiPriority w:val="39"/>
    <w:unhideWhenUsed/>
    <w:rsid w:val="005F6BB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9398</Words>
  <Characters>53573</Characters>
  <Application>Microsoft Office Word</Application>
  <DocSecurity>0</DocSecurity>
  <Lines>446</Lines>
  <Paragraphs>125</Paragraphs>
  <ScaleCrop>false</ScaleCrop>
  <Company/>
  <LinksUpToDate>false</LinksUpToDate>
  <CharactersWithSpaces>62846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 gaba</cp:lastModifiedBy>
  <cp:revision>4</cp:revision>
  <dcterms:created xsi:type="dcterms:W3CDTF">2026-06-05T20:12:00Z</dcterms:created>
  <dcterms:modified xsi:type="dcterms:W3CDTF">2026-06-05T21:42:00Z</dcterms:modified>
</cp:coreProperties>
</file>