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7997C" w14:textId="77777777" w:rsidR="00C37516" w:rsidRPr="008507FE" w:rsidRDefault="00C37516" w:rsidP="00C37516">
      <w:pPr>
        <w:pStyle w:val="Heading1"/>
        <w:rPr>
          <w:rFonts w:ascii="Times New Roman" w:hAnsi="Times New Roman" w:cs="Times New Roman"/>
          <w:b/>
          <w:bCs/>
          <w:color w:val="auto"/>
          <w:sz w:val="28"/>
          <w:szCs w:val="28"/>
        </w:rPr>
      </w:pPr>
      <w:bookmarkStart w:id="0" w:name="_Toc226924011"/>
      <w:r w:rsidRPr="008507FE">
        <w:rPr>
          <w:rFonts w:ascii="Times New Roman" w:hAnsi="Times New Roman" w:cs="Times New Roman"/>
          <w:b/>
          <w:bCs/>
          <w:color w:val="auto"/>
          <w:sz w:val="24"/>
          <w:szCs w:val="24"/>
        </w:rPr>
        <w:t>3.1 Functional Requirements</w:t>
      </w:r>
      <w:bookmarkEnd w:id="0"/>
      <w:r w:rsidRPr="008507FE">
        <w:rPr>
          <w:rFonts w:ascii="Times New Roman" w:hAnsi="Times New Roman" w:cs="Times New Roman"/>
          <w:b/>
          <w:bCs/>
          <w:color w:val="auto"/>
          <w:sz w:val="24"/>
          <w:szCs w:val="24"/>
        </w:rPr>
        <w:t xml:space="preserve"> </w:t>
      </w:r>
    </w:p>
    <w:p w14:paraId="18B81B1E" w14:textId="77777777" w:rsidR="00C37516" w:rsidRPr="00363282" w:rsidRDefault="00C37516" w:rsidP="00C37516">
      <w:pPr>
        <w:spacing w:line="360" w:lineRule="auto"/>
        <w:rPr>
          <w:i/>
          <w:iCs/>
          <w:lang w:val="en-US"/>
        </w:rPr>
      </w:pPr>
      <w:r w:rsidRPr="00363282">
        <w:rPr>
          <w:rFonts w:ascii="Times New Roman" w:hAnsi="Times New Roman" w:cs="Times New Roman"/>
          <w:i/>
          <w:iCs/>
          <w:sz w:val="24"/>
          <w:szCs w:val="24"/>
          <w:lang w:val="en-US"/>
        </w:rPr>
        <w:t>The functional requirements describe what the system is expected to do in a real university environment. They focus on the main features that will help manage daily activities, support users, and ensure everything runs smoothly across the institution</w:t>
      </w:r>
      <w:r w:rsidRPr="00363282">
        <w:rPr>
          <w:i/>
          <w:iCs/>
          <w:lang w:val="en-US"/>
        </w:rPr>
        <w:t>.</w:t>
      </w:r>
    </w:p>
    <w:p w14:paraId="69F5050B" w14:textId="77777777" w:rsidR="00C37516" w:rsidRPr="00B5718E" w:rsidRDefault="00C37516" w:rsidP="00C37516">
      <w:pPr>
        <w:spacing w:line="360" w:lineRule="auto"/>
        <w:rPr>
          <w:rFonts w:ascii="Times New Roman" w:hAnsi="Times New Roman" w:cs="Times New Roman"/>
          <w:sz w:val="24"/>
          <w:szCs w:val="24"/>
          <w:lang w:val="en-US"/>
        </w:rPr>
      </w:pPr>
      <w:r w:rsidRPr="00B5718E">
        <w:rPr>
          <w:rFonts w:ascii="Times New Roman" w:hAnsi="Times New Roman" w:cs="Times New Roman"/>
          <w:sz w:val="24"/>
          <w:szCs w:val="24"/>
          <w:lang w:val="en-US"/>
        </w:rPr>
        <w:t>The system is built around three main areas:</w:t>
      </w:r>
    </w:p>
    <w:p w14:paraId="77CF6B35" w14:textId="77777777" w:rsidR="00C37516" w:rsidRPr="00B5718E" w:rsidRDefault="00C37516" w:rsidP="00C37516">
      <w:pPr>
        <w:spacing w:line="360" w:lineRule="auto"/>
        <w:rPr>
          <w:rFonts w:ascii="Times New Roman" w:hAnsi="Times New Roman" w:cs="Times New Roman"/>
          <w:sz w:val="24"/>
          <w:szCs w:val="24"/>
          <w:lang w:val="en-US"/>
        </w:rPr>
      </w:pPr>
      <w:r w:rsidRPr="00B5718E">
        <w:rPr>
          <w:rFonts w:ascii="Times New Roman" w:hAnsi="Times New Roman" w:cs="Times New Roman"/>
          <w:b/>
          <w:bCs/>
          <w:sz w:val="24"/>
          <w:szCs w:val="24"/>
          <w:lang w:val="en-US"/>
        </w:rPr>
        <w:t>1. Access Control</w:t>
      </w:r>
      <w:r w:rsidRPr="00B5718E">
        <w:rPr>
          <w:rFonts w:ascii="Times New Roman" w:hAnsi="Times New Roman" w:cs="Times New Roman"/>
          <w:sz w:val="24"/>
          <w:szCs w:val="24"/>
          <w:lang w:val="en-US"/>
        </w:rPr>
        <w:br/>
        <w:t>The system will manage user accounts created by the institution and ensure that only authorized users can access it. Each user will log in through a secure session, and in some cases, they may be required to change their password. Access to different features will depend on the user’s role (such as student, teacher, or admin), so everyone only sees what they are supposed to.</w:t>
      </w:r>
    </w:p>
    <w:p w14:paraId="6B50C5E4" w14:textId="77777777" w:rsidR="00C37516" w:rsidRPr="00B5718E" w:rsidRDefault="00C37516" w:rsidP="00C37516">
      <w:pPr>
        <w:spacing w:line="360" w:lineRule="auto"/>
        <w:rPr>
          <w:rFonts w:ascii="Times New Roman" w:hAnsi="Times New Roman" w:cs="Times New Roman"/>
          <w:sz w:val="24"/>
          <w:szCs w:val="24"/>
          <w:lang w:val="en-US"/>
        </w:rPr>
      </w:pPr>
      <w:r w:rsidRPr="00B5718E">
        <w:rPr>
          <w:rFonts w:ascii="Times New Roman" w:hAnsi="Times New Roman" w:cs="Times New Roman"/>
          <w:b/>
          <w:bCs/>
          <w:sz w:val="24"/>
          <w:szCs w:val="24"/>
          <w:lang w:val="en-US"/>
        </w:rPr>
        <w:t>2. Academic Operations</w:t>
      </w:r>
      <w:r w:rsidRPr="00B5718E">
        <w:rPr>
          <w:rFonts w:ascii="Times New Roman" w:hAnsi="Times New Roman" w:cs="Times New Roman"/>
          <w:sz w:val="24"/>
          <w:szCs w:val="24"/>
          <w:lang w:val="en-US"/>
        </w:rPr>
        <w:br/>
        <w:t>This part of the system handles all academic-related activities. It includes managing study programs, courses, and course offerings, as well as student registration and scheduling. The system will also support tracking attendance, managing grades, and monitoring student progress throughout their studies.</w:t>
      </w:r>
    </w:p>
    <w:p w14:paraId="14C49C90" w14:textId="77777777" w:rsidR="00C37516" w:rsidRPr="00B5718E" w:rsidRDefault="00C37516" w:rsidP="00C37516">
      <w:pPr>
        <w:spacing w:line="360" w:lineRule="auto"/>
        <w:rPr>
          <w:rFonts w:ascii="Times New Roman" w:hAnsi="Times New Roman" w:cs="Times New Roman"/>
          <w:sz w:val="24"/>
          <w:szCs w:val="24"/>
          <w:lang w:val="en-US"/>
        </w:rPr>
      </w:pPr>
      <w:r w:rsidRPr="00B5718E">
        <w:rPr>
          <w:rFonts w:ascii="Times New Roman" w:hAnsi="Times New Roman" w:cs="Times New Roman"/>
          <w:b/>
          <w:bCs/>
          <w:sz w:val="24"/>
          <w:szCs w:val="24"/>
          <w:lang w:val="en-US"/>
        </w:rPr>
        <w:t>3. Campus Services</w:t>
      </w:r>
      <w:r w:rsidRPr="00B5718E">
        <w:rPr>
          <w:rFonts w:ascii="Times New Roman" w:hAnsi="Times New Roman" w:cs="Times New Roman"/>
          <w:sz w:val="24"/>
          <w:szCs w:val="24"/>
          <w:lang w:val="en-US"/>
        </w:rPr>
        <w:br/>
        <w:t>In addition to academics, the system will provide features that improve student life and communication. These include managing finances, organizing clubs and events, sending announcements and notifications, and allowing students to interact with support services when needed.</w:t>
      </w:r>
    </w:p>
    <w:p w14:paraId="55B706F8" w14:textId="77777777" w:rsidR="00C37516" w:rsidRDefault="00C37516" w:rsidP="00C37516">
      <w:pPr>
        <w:spacing w:line="360" w:lineRule="auto"/>
        <w:rPr>
          <w:rFonts w:ascii="Times New Roman" w:hAnsi="Times New Roman" w:cs="Times New Roman"/>
          <w:sz w:val="24"/>
          <w:szCs w:val="24"/>
          <w:lang w:val="en-US"/>
        </w:rPr>
      </w:pPr>
      <w:r w:rsidRPr="00B5718E">
        <w:rPr>
          <w:rFonts w:ascii="Times New Roman" w:hAnsi="Times New Roman" w:cs="Times New Roman"/>
          <w:sz w:val="24"/>
          <w:szCs w:val="24"/>
          <w:lang w:val="en-US"/>
        </w:rPr>
        <w:t xml:space="preserve">Overall, these features work together to create a system that is practical, easy to use, and helpful for both students and staff in their everyday </w:t>
      </w:r>
      <w:proofErr w:type="gramStart"/>
      <w:r w:rsidRPr="00B5718E">
        <w:rPr>
          <w:rFonts w:ascii="Times New Roman" w:hAnsi="Times New Roman" w:cs="Times New Roman"/>
          <w:sz w:val="24"/>
          <w:szCs w:val="24"/>
          <w:lang w:val="en-US"/>
        </w:rPr>
        <w:t>tasks.</w:t>
      </w:r>
      <w:r w:rsidRPr="00067DE4">
        <w:rPr>
          <w:rFonts w:ascii="Times New Roman" w:hAnsi="Times New Roman" w:cs="Times New Roman"/>
          <w:sz w:val="24"/>
          <w:szCs w:val="24"/>
        </w:rPr>
        <w:t>Below</w:t>
      </w:r>
      <w:proofErr w:type="gramEnd"/>
      <w:r w:rsidRPr="00067DE4">
        <w:rPr>
          <w:rFonts w:ascii="Times New Roman" w:hAnsi="Times New Roman" w:cs="Times New Roman"/>
          <w:sz w:val="24"/>
          <w:szCs w:val="24"/>
        </w:rPr>
        <w:t xml:space="preserve"> is a detailed list of the functional requirements that define how these features are expected to operate within the system. Each requirement outlines a specific capability, its priority, and the conditions under which it is considered successfully implemented.</w:t>
      </w:r>
    </w:p>
    <w:tbl>
      <w:tblPr>
        <w:tblStyle w:val="TableGrid"/>
        <w:tblW w:w="10491" w:type="dxa"/>
        <w:tblInd w:w="-431" w:type="dxa"/>
        <w:tblLook w:val="04A0" w:firstRow="1" w:lastRow="0" w:firstColumn="1" w:lastColumn="0" w:noHBand="0" w:noVBand="1"/>
      </w:tblPr>
      <w:tblGrid>
        <w:gridCol w:w="1380"/>
        <w:gridCol w:w="2094"/>
        <w:gridCol w:w="2383"/>
        <w:gridCol w:w="1106"/>
        <w:gridCol w:w="1325"/>
        <w:gridCol w:w="2203"/>
      </w:tblGrid>
      <w:tr w:rsidR="00C37516" w:rsidRPr="00AA1A67" w14:paraId="25DA6F5E" w14:textId="77777777" w:rsidTr="00E87314">
        <w:tc>
          <w:tcPr>
            <w:tcW w:w="1483" w:type="dxa"/>
            <w:hideMark/>
          </w:tcPr>
          <w:p w14:paraId="69933CF2"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Req#</w:t>
            </w:r>
          </w:p>
        </w:tc>
        <w:tc>
          <w:tcPr>
            <w:tcW w:w="2112" w:type="dxa"/>
            <w:hideMark/>
          </w:tcPr>
          <w:p w14:paraId="5095FC7C"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Requirement</w:t>
            </w:r>
          </w:p>
        </w:tc>
        <w:tc>
          <w:tcPr>
            <w:tcW w:w="2477" w:type="dxa"/>
            <w:hideMark/>
          </w:tcPr>
          <w:p w14:paraId="25040275"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Comments</w:t>
            </w:r>
          </w:p>
        </w:tc>
        <w:tc>
          <w:tcPr>
            <w:tcW w:w="1122" w:type="dxa"/>
            <w:hideMark/>
          </w:tcPr>
          <w:p w14:paraId="25DEFB14"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Priority</w:t>
            </w:r>
          </w:p>
        </w:tc>
        <w:tc>
          <w:tcPr>
            <w:tcW w:w="1377" w:type="dxa"/>
            <w:hideMark/>
          </w:tcPr>
          <w:p w14:paraId="7652E70F"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Date</w:t>
            </w:r>
          </w:p>
        </w:tc>
        <w:tc>
          <w:tcPr>
            <w:tcW w:w="1920" w:type="dxa"/>
            <w:hideMark/>
          </w:tcPr>
          <w:p w14:paraId="65771E83"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SME Reviewed/Approved</w:t>
            </w:r>
          </w:p>
        </w:tc>
      </w:tr>
      <w:tr w:rsidR="00C37516" w:rsidRPr="00AA1A67" w14:paraId="1BD31776" w14:textId="77777777" w:rsidTr="00E87314">
        <w:tc>
          <w:tcPr>
            <w:tcW w:w="1483" w:type="dxa"/>
            <w:hideMark/>
          </w:tcPr>
          <w:p w14:paraId="47EF3294"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lastRenderedPageBreak/>
              <w:t>FR_01</w:t>
            </w:r>
          </w:p>
        </w:tc>
        <w:tc>
          <w:tcPr>
            <w:tcW w:w="2112" w:type="dxa"/>
            <w:hideMark/>
          </w:tcPr>
          <w:p w14:paraId="3E7431E8"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Account Provisioning</w:t>
            </w:r>
          </w:p>
        </w:tc>
        <w:tc>
          <w:tcPr>
            <w:tcW w:w="2477" w:type="dxa"/>
            <w:hideMark/>
          </w:tcPr>
          <w:p w14:paraId="0AAB5877"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The system should allow admins to create student, teacher, and staff accounts using institutional emails.</w:t>
            </w:r>
          </w:p>
        </w:tc>
        <w:tc>
          <w:tcPr>
            <w:tcW w:w="1122" w:type="dxa"/>
            <w:hideMark/>
          </w:tcPr>
          <w:p w14:paraId="6A6D9622"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09258C71"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008988B9"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374EC121"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6353D100"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2185D348"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26072250"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7ABC1087" w14:textId="77777777" w:rsidR="00C37516" w:rsidRPr="00AA1A67"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1D95C5F3" w14:textId="77777777" w:rsidTr="00E87314">
        <w:tc>
          <w:tcPr>
            <w:tcW w:w="1483" w:type="dxa"/>
            <w:hideMark/>
          </w:tcPr>
          <w:p w14:paraId="0C37CCA2"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FR_02</w:t>
            </w:r>
          </w:p>
        </w:tc>
        <w:tc>
          <w:tcPr>
            <w:tcW w:w="2112" w:type="dxa"/>
            <w:hideMark/>
          </w:tcPr>
          <w:p w14:paraId="53B21042"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Role-Based Access Control</w:t>
            </w:r>
          </w:p>
        </w:tc>
        <w:tc>
          <w:tcPr>
            <w:tcW w:w="2477" w:type="dxa"/>
            <w:hideMark/>
          </w:tcPr>
          <w:p w14:paraId="712690A9"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Users should only see features and data based on their role (student, teacher, admin).</w:t>
            </w:r>
          </w:p>
        </w:tc>
        <w:tc>
          <w:tcPr>
            <w:tcW w:w="1122" w:type="dxa"/>
            <w:hideMark/>
          </w:tcPr>
          <w:p w14:paraId="6F8897AE"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662FEAD1"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57503076"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3A600538"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10B513D5"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0DC687BB"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1451D100"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21CBAC17"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58A08C22" w14:textId="77777777" w:rsidTr="00E87314">
        <w:tc>
          <w:tcPr>
            <w:tcW w:w="1483" w:type="dxa"/>
            <w:hideMark/>
          </w:tcPr>
          <w:p w14:paraId="15D7BBB8"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FR_03</w:t>
            </w:r>
          </w:p>
        </w:tc>
        <w:tc>
          <w:tcPr>
            <w:tcW w:w="2112" w:type="dxa"/>
            <w:hideMark/>
          </w:tcPr>
          <w:p w14:paraId="10493D6A"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First-Time Password Change</w:t>
            </w:r>
          </w:p>
        </w:tc>
        <w:tc>
          <w:tcPr>
            <w:tcW w:w="2477" w:type="dxa"/>
            <w:hideMark/>
          </w:tcPr>
          <w:p w14:paraId="64C5CE7E"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New users must change their temporary password before accessing the system.</w:t>
            </w:r>
          </w:p>
        </w:tc>
        <w:tc>
          <w:tcPr>
            <w:tcW w:w="1122" w:type="dxa"/>
            <w:hideMark/>
          </w:tcPr>
          <w:p w14:paraId="138FA074"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080B2C1B"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2FA7B07F"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4F2AC3D0"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36A6EDF0"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3D02CED4"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2FC56F29"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4446510F"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51903F69" w14:textId="77777777" w:rsidTr="00E87314">
        <w:tc>
          <w:tcPr>
            <w:tcW w:w="1483" w:type="dxa"/>
            <w:hideMark/>
          </w:tcPr>
          <w:p w14:paraId="222CCC78"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FR_04</w:t>
            </w:r>
          </w:p>
        </w:tc>
        <w:tc>
          <w:tcPr>
            <w:tcW w:w="2112" w:type="dxa"/>
            <w:hideMark/>
          </w:tcPr>
          <w:p w14:paraId="2BACE273"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Password Reset</w:t>
            </w:r>
          </w:p>
        </w:tc>
        <w:tc>
          <w:tcPr>
            <w:tcW w:w="2477" w:type="dxa"/>
            <w:hideMark/>
          </w:tcPr>
          <w:p w14:paraId="22781ADD"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Users should be able to request and securely reset their passwords.</w:t>
            </w:r>
          </w:p>
        </w:tc>
        <w:tc>
          <w:tcPr>
            <w:tcW w:w="1122" w:type="dxa"/>
            <w:hideMark/>
          </w:tcPr>
          <w:p w14:paraId="74AB55E4"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6C0B0236"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7D60D184"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0652B78F"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2E588D24"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162B6DA8"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1B1A75C3"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6124885D"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41F6DD67" w14:textId="77777777" w:rsidTr="00E87314">
        <w:tc>
          <w:tcPr>
            <w:tcW w:w="1483" w:type="dxa"/>
            <w:hideMark/>
          </w:tcPr>
          <w:p w14:paraId="25DD8101"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FR_05</w:t>
            </w:r>
          </w:p>
        </w:tc>
        <w:tc>
          <w:tcPr>
            <w:tcW w:w="2112" w:type="dxa"/>
            <w:hideMark/>
          </w:tcPr>
          <w:p w14:paraId="3DAABF62"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Academic Structure Management</w:t>
            </w:r>
          </w:p>
        </w:tc>
        <w:tc>
          <w:tcPr>
            <w:tcW w:w="2477" w:type="dxa"/>
            <w:hideMark/>
          </w:tcPr>
          <w:p w14:paraId="5A7CD908"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The system should manage departments, programs, courses, terms, and offerings.</w:t>
            </w:r>
          </w:p>
        </w:tc>
        <w:tc>
          <w:tcPr>
            <w:tcW w:w="1122" w:type="dxa"/>
            <w:hideMark/>
          </w:tcPr>
          <w:p w14:paraId="029EFE39"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288B7CEB"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0A43FD4C"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6D590062"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0A709D26"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1D4983DD"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28546C96"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Fabjan Likaj</w:t>
            </w:r>
          </w:p>
          <w:p w14:paraId="49D66BEA"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5FF5EA81" w14:textId="77777777" w:rsidTr="00E87314">
        <w:tc>
          <w:tcPr>
            <w:tcW w:w="1483" w:type="dxa"/>
            <w:hideMark/>
          </w:tcPr>
          <w:p w14:paraId="369899C0"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lastRenderedPageBreak/>
              <w:t>FR_06</w:t>
            </w:r>
          </w:p>
        </w:tc>
        <w:tc>
          <w:tcPr>
            <w:tcW w:w="2112" w:type="dxa"/>
            <w:hideMark/>
          </w:tcPr>
          <w:p w14:paraId="174F32B8"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Teacher Assignment</w:t>
            </w:r>
          </w:p>
        </w:tc>
        <w:tc>
          <w:tcPr>
            <w:tcW w:w="2477" w:type="dxa"/>
            <w:hideMark/>
          </w:tcPr>
          <w:p w14:paraId="545979C2"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Admins should assign teachers to course offerings.</w:t>
            </w:r>
          </w:p>
        </w:tc>
        <w:tc>
          <w:tcPr>
            <w:tcW w:w="1122" w:type="dxa"/>
            <w:hideMark/>
          </w:tcPr>
          <w:p w14:paraId="07A0FB2B"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45D0657B"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66D1F6C0"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1FF40024"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6EB61721"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5AA233B7"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1BA6CE85"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694D9264"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276D1BC6" w14:textId="77777777" w:rsidTr="00E87314">
        <w:tc>
          <w:tcPr>
            <w:tcW w:w="1483" w:type="dxa"/>
            <w:hideMark/>
          </w:tcPr>
          <w:p w14:paraId="78325171"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FR_07</w:t>
            </w:r>
          </w:p>
        </w:tc>
        <w:tc>
          <w:tcPr>
            <w:tcW w:w="2112" w:type="dxa"/>
            <w:hideMark/>
          </w:tcPr>
          <w:p w14:paraId="3D6B628C"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Course Catalog &amp; Recommendations</w:t>
            </w:r>
          </w:p>
        </w:tc>
        <w:tc>
          <w:tcPr>
            <w:tcW w:w="2477" w:type="dxa"/>
            <w:hideMark/>
          </w:tcPr>
          <w:p w14:paraId="5BB0707F"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Students should browse courses and see recommendations during registration.</w:t>
            </w:r>
          </w:p>
        </w:tc>
        <w:tc>
          <w:tcPr>
            <w:tcW w:w="1122" w:type="dxa"/>
            <w:hideMark/>
          </w:tcPr>
          <w:p w14:paraId="1AD89799"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Medium</w:t>
            </w:r>
          </w:p>
        </w:tc>
        <w:tc>
          <w:tcPr>
            <w:tcW w:w="1377" w:type="dxa"/>
            <w:hideMark/>
          </w:tcPr>
          <w:p w14:paraId="023C8BCC"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67CBC1F6"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0EDCE4B2"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4B3E417A"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2E62C3BB"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1DFBB1AE"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5BDC2465"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64FE66C6" w14:textId="77777777" w:rsidTr="00E87314">
        <w:tc>
          <w:tcPr>
            <w:tcW w:w="1483" w:type="dxa"/>
            <w:hideMark/>
          </w:tcPr>
          <w:p w14:paraId="1FCF2FAE"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FR_08</w:t>
            </w:r>
          </w:p>
        </w:tc>
        <w:tc>
          <w:tcPr>
            <w:tcW w:w="2112" w:type="dxa"/>
            <w:hideMark/>
          </w:tcPr>
          <w:p w14:paraId="6A64FB41"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Course Registration</w:t>
            </w:r>
          </w:p>
        </w:tc>
        <w:tc>
          <w:tcPr>
            <w:tcW w:w="2477" w:type="dxa"/>
            <w:hideMark/>
          </w:tcPr>
          <w:p w14:paraId="3F07CCAC"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Students should add/drop courses based on rules like prerequisites and capacity.</w:t>
            </w:r>
          </w:p>
        </w:tc>
        <w:tc>
          <w:tcPr>
            <w:tcW w:w="1122" w:type="dxa"/>
            <w:hideMark/>
          </w:tcPr>
          <w:p w14:paraId="2943B715"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25D356E1"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37B8BCB2"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452BD307"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3D4B8FA1"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16D1F665"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0FE6518B"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11D2F49A"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22208060" w14:textId="77777777" w:rsidTr="00E87314">
        <w:tc>
          <w:tcPr>
            <w:tcW w:w="1483" w:type="dxa"/>
            <w:hideMark/>
          </w:tcPr>
          <w:p w14:paraId="0EB9A7EE"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FR_09</w:t>
            </w:r>
          </w:p>
        </w:tc>
        <w:tc>
          <w:tcPr>
            <w:tcW w:w="2112" w:type="dxa"/>
            <w:hideMark/>
          </w:tcPr>
          <w:p w14:paraId="036BFB74"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Timetable View</w:t>
            </w:r>
          </w:p>
        </w:tc>
        <w:tc>
          <w:tcPr>
            <w:tcW w:w="2477" w:type="dxa"/>
            <w:hideMark/>
          </w:tcPr>
          <w:p w14:paraId="609A4823"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Students should view their schedule based on registered courses.</w:t>
            </w:r>
          </w:p>
        </w:tc>
        <w:tc>
          <w:tcPr>
            <w:tcW w:w="1122" w:type="dxa"/>
            <w:hideMark/>
          </w:tcPr>
          <w:p w14:paraId="19CE4CFF"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Medium</w:t>
            </w:r>
          </w:p>
        </w:tc>
        <w:tc>
          <w:tcPr>
            <w:tcW w:w="1377" w:type="dxa"/>
            <w:hideMark/>
          </w:tcPr>
          <w:p w14:paraId="1A6C83CB"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5008BC37"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7A297008"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22BBCBE2"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19896303"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46A82FA0"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3D37D62E"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1EBFB8BA" w14:textId="77777777" w:rsidTr="00E87314">
        <w:tc>
          <w:tcPr>
            <w:tcW w:w="1483" w:type="dxa"/>
            <w:hideMark/>
          </w:tcPr>
          <w:p w14:paraId="53E9984C"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lastRenderedPageBreak/>
              <w:t>FR_10</w:t>
            </w:r>
          </w:p>
        </w:tc>
        <w:tc>
          <w:tcPr>
            <w:tcW w:w="2112" w:type="dxa"/>
            <w:hideMark/>
          </w:tcPr>
          <w:p w14:paraId="43848901"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Attendance Management</w:t>
            </w:r>
          </w:p>
        </w:tc>
        <w:tc>
          <w:tcPr>
            <w:tcW w:w="2477" w:type="dxa"/>
            <w:hideMark/>
          </w:tcPr>
          <w:p w14:paraId="4E88CCB2"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Teachers should create sessions and mark student attendance.</w:t>
            </w:r>
          </w:p>
        </w:tc>
        <w:tc>
          <w:tcPr>
            <w:tcW w:w="1122" w:type="dxa"/>
            <w:hideMark/>
          </w:tcPr>
          <w:p w14:paraId="7121A0A1"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321C23C5"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7C9509F7"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7CAC3AEB"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765D42AD"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72D3EA0B"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46C6AA4C"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4E7FFAA7"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0C3F6EDB" w14:textId="77777777" w:rsidTr="00E87314">
        <w:tc>
          <w:tcPr>
            <w:tcW w:w="1483" w:type="dxa"/>
            <w:hideMark/>
          </w:tcPr>
          <w:p w14:paraId="3C1E8C2A"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FR_11</w:t>
            </w:r>
          </w:p>
        </w:tc>
        <w:tc>
          <w:tcPr>
            <w:tcW w:w="2112" w:type="dxa"/>
            <w:hideMark/>
          </w:tcPr>
          <w:p w14:paraId="7AF403DE"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Grading System</w:t>
            </w:r>
          </w:p>
        </w:tc>
        <w:tc>
          <w:tcPr>
            <w:tcW w:w="2477" w:type="dxa"/>
            <w:hideMark/>
          </w:tcPr>
          <w:p w14:paraId="7E4548F7"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Teachers should manage grades and publish results.</w:t>
            </w:r>
          </w:p>
        </w:tc>
        <w:tc>
          <w:tcPr>
            <w:tcW w:w="1122" w:type="dxa"/>
            <w:hideMark/>
          </w:tcPr>
          <w:p w14:paraId="430D2C88"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6B724089"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1922AD86"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6267BAEE"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407B20B7"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4EA2E7AB"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5A9E6722"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09E75F4B"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12D4097B" w14:textId="77777777" w:rsidTr="00E87314">
        <w:tc>
          <w:tcPr>
            <w:tcW w:w="1483" w:type="dxa"/>
            <w:hideMark/>
          </w:tcPr>
          <w:p w14:paraId="788C7A48"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FR_12</w:t>
            </w:r>
          </w:p>
        </w:tc>
        <w:tc>
          <w:tcPr>
            <w:tcW w:w="2112" w:type="dxa"/>
            <w:hideMark/>
          </w:tcPr>
          <w:p w14:paraId="403C1B3C"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Student Academic View</w:t>
            </w:r>
          </w:p>
        </w:tc>
        <w:tc>
          <w:tcPr>
            <w:tcW w:w="2477" w:type="dxa"/>
            <w:hideMark/>
          </w:tcPr>
          <w:p w14:paraId="5CEDA908"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Students should view grades, attendance, and academic progress.</w:t>
            </w:r>
          </w:p>
        </w:tc>
        <w:tc>
          <w:tcPr>
            <w:tcW w:w="1122" w:type="dxa"/>
            <w:hideMark/>
          </w:tcPr>
          <w:p w14:paraId="247A88C0"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0BDCF65C"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36E3DB46"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5E5FDA94"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1E514AEA"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2FB3C31C"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1E50C352"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1B61D278"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47CA356E" w14:textId="77777777" w:rsidTr="00E87314">
        <w:tc>
          <w:tcPr>
            <w:tcW w:w="1483" w:type="dxa"/>
            <w:hideMark/>
          </w:tcPr>
          <w:p w14:paraId="6B7C7CE3"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FR_13</w:t>
            </w:r>
          </w:p>
        </w:tc>
        <w:tc>
          <w:tcPr>
            <w:tcW w:w="2112" w:type="dxa"/>
            <w:hideMark/>
          </w:tcPr>
          <w:p w14:paraId="21CFFC10"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Notifications Inbox</w:t>
            </w:r>
          </w:p>
        </w:tc>
        <w:tc>
          <w:tcPr>
            <w:tcW w:w="2477" w:type="dxa"/>
            <w:hideMark/>
          </w:tcPr>
          <w:p w14:paraId="4305C55C"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Users should receive and manage system notifications and alerts.</w:t>
            </w:r>
          </w:p>
        </w:tc>
        <w:tc>
          <w:tcPr>
            <w:tcW w:w="1122" w:type="dxa"/>
            <w:hideMark/>
          </w:tcPr>
          <w:p w14:paraId="4F712234"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4239FF2E"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45FF5CD4"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7099180A"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3C3C2E78"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6BCF8EBA"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14A36D4F"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5CA52D5D"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7D877BCE" w14:textId="77777777" w:rsidTr="00E87314">
        <w:tc>
          <w:tcPr>
            <w:tcW w:w="1483" w:type="dxa"/>
            <w:hideMark/>
          </w:tcPr>
          <w:p w14:paraId="3370A556"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FR_14</w:t>
            </w:r>
          </w:p>
        </w:tc>
        <w:tc>
          <w:tcPr>
            <w:tcW w:w="2112" w:type="dxa"/>
            <w:hideMark/>
          </w:tcPr>
          <w:p w14:paraId="0383AF0F"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Announcements &amp; Events</w:t>
            </w:r>
          </w:p>
        </w:tc>
        <w:tc>
          <w:tcPr>
            <w:tcW w:w="2477" w:type="dxa"/>
            <w:hideMark/>
          </w:tcPr>
          <w:p w14:paraId="6DDF8B9E"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Admins should publish news and events visible to students.</w:t>
            </w:r>
          </w:p>
        </w:tc>
        <w:tc>
          <w:tcPr>
            <w:tcW w:w="1122" w:type="dxa"/>
            <w:hideMark/>
          </w:tcPr>
          <w:p w14:paraId="33FC1CF1"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69EF1CCB"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15309062"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031FC404"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74AF7AB5"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0B0366DF"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1C8E3FD2"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Fabjan Likaj</w:t>
            </w:r>
          </w:p>
          <w:p w14:paraId="183327B8"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49967844" w14:textId="77777777" w:rsidTr="00E87314">
        <w:tc>
          <w:tcPr>
            <w:tcW w:w="1483" w:type="dxa"/>
            <w:hideMark/>
          </w:tcPr>
          <w:p w14:paraId="51A5965B"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lastRenderedPageBreak/>
              <w:t>FR_15</w:t>
            </w:r>
          </w:p>
        </w:tc>
        <w:tc>
          <w:tcPr>
            <w:tcW w:w="2112" w:type="dxa"/>
            <w:hideMark/>
          </w:tcPr>
          <w:p w14:paraId="5885F919"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Clubs &amp; Participation</w:t>
            </w:r>
          </w:p>
        </w:tc>
        <w:tc>
          <w:tcPr>
            <w:tcW w:w="2477" w:type="dxa"/>
            <w:hideMark/>
          </w:tcPr>
          <w:p w14:paraId="26B21E55"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Students should join clubs and events through the system.</w:t>
            </w:r>
          </w:p>
        </w:tc>
        <w:tc>
          <w:tcPr>
            <w:tcW w:w="1122" w:type="dxa"/>
            <w:hideMark/>
          </w:tcPr>
          <w:p w14:paraId="1A426C16"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Medium</w:t>
            </w:r>
          </w:p>
        </w:tc>
        <w:tc>
          <w:tcPr>
            <w:tcW w:w="1377" w:type="dxa"/>
            <w:hideMark/>
          </w:tcPr>
          <w:p w14:paraId="01394D3B"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0E547D9E"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5A63DE2E"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444F7080"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369BC24E"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107A0215"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33AE87A4"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0FC73A91" w14:textId="77777777" w:rsidTr="00E87314">
        <w:tc>
          <w:tcPr>
            <w:tcW w:w="1483" w:type="dxa"/>
            <w:hideMark/>
          </w:tcPr>
          <w:p w14:paraId="2C90B2CE"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FR_16</w:t>
            </w:r>
          </w:p>
        </w:tc>
        <w:tc>
          <w:tcPr>
            <w:tcW w:w="2112" w:type="dxa"/>
            <w:hideMark/>
          </w:tcPr>
          <w:p w14:paraId="4628441B"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Club Management</w:t>
            </w:r>
          </w:p>
        </w:tc>
        <w:tc>
          <w:tcPr>
            <w:tcW w:w="2477" w:type="dxa"/>
            <w:hideMark/>
          </w:tcPr>
          <w:p w14:paraId="11C98D4A"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Admins should manage clubs and review membership requests.</w:t>
            </w:r>
          </w:p>
        </w:tc>
        <w:tc>
          <w:tcPr>
            <w:tcW w:w="1122" w:type="dxa"/>
            <w:hideMark/>
          </w:tcPr>
          <w:p w14:paraId="7C3DFC50"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Medium</w:t>
            </w:r>
          </w:p>
        </w:tc>
        <w:tc>
          <w:tcPr>
            <w:tcW w:w="1377" w:type="dxa"/>
            <w:hideMark/>
          </w:tcPr>
          <w:p w14:paraId="71057E3F"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7AC93A62"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14D1B96A"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4CC2DC11"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6A8159BB"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7F5C47CD"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123B80C2"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7F5422DA" w14:textId="77777777" w:rsidTr="00E87314">
        <w:tc>
          <w:tcPr>
            <w:tcW w:w="1483" w:type="dxa"/>
            <w:hideMark/>
          </w:tcPr>
          <w:p w14:paraId="691E86F8"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FR_17</w:t>
            </w:r>
          </w:p>
        </w:tc>
        <w:tc>
          <w:tcPr>
            <w:tcW w:w="2112" w:type="dxa"/>
            <w:hideMark/>
          </w:tcPr>
          <w:p w14:paraId="532CBE12"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Finance Management</w:t>
            </w:r>
          </w:p>
        </w:tc>
        <w:tc>
          <w:tcPr>
            <w:tcW w:w="2477" w:type="dxa"/>
            <w:hideMark/>
          </w:tcPr>
          <w:p w14:paraId="76849A8B"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Admins should issue invoices, record payments, and manage holds.</w:t>
            </w:r>
          </w:p>
        </w:tc>
        <w:tc>
          <w:tcPr>
            <w:tcW w:w="1122" w:type="dxa"/>
            <w:hideMark/>
          </w:tcPr>
          <w:p w14:paraId="5829B6D0"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53572E31"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5293E577"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0ED6F401"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675B81CF"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3C8FCBEC"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738F01E2"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5048438C"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2B75F899" w14:textId="77777777" w:rsidTr="00E87314">
        <w:tc>
          <w:tcPr>
            <w:tcW w:w="1483" w:type="dxa"/>
            <w:hideMark/>
          </w:tcPr>
          <w:p w14:paraId="59CA12F5"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FR_18</w:t>
            </w:r>
          </w:p>
        </w:tc>
        <w:tc>
          <w:tcPr>
            <w:tcW w:w="2112" w:type="dxa"/>
            <w:hideMark/>
          </w:tcPr>
          <w:p w14:paraId="38463452"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Student Finance View</w:t>
            </w:r>
          </w:p>
        </w:tc>
        <w:tc>
          <w:tcPr>
            <w:tcW w:w="2477" w:type="dxa"/>
            <w:hideMark/>
          </w:tcPr>
          <w:p w14:paraId="7851F62B"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Students should view balances and request financial support.</w:t>
            </w:r>
          </w:p>
        </w:tc>
        <w:tc>
          <w:tcPr>
            <w:tcW w:w="1122" w:type="dxa"/>
            <w:hideMark/>
          </w:tcPr>
          <w:p w14:paraId="7B5DBB4A"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Medium</w:t>
            </w:r>
          </w:p>
        </w:tc>
        <w:tc>
          <w:tcPr>
            <w:tcW w:w="1377" w:type="dxa"/>
            <w:hideMark/>
          </w:tcPr>
          <w:p w14:paraId="55E706D5"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1AFE0A73"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1EE394ED"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1BD515F3"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58B7DA8D"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204833CF"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0CF844D9"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1647341E" w14:textId="77777777" w:rsidTr="00E87314">
        <w:tc>
          <w:tcPr>
            <w:tcW w:w="1483" w:type="dxa"/>
            <w:hideMark/>
          </w:tcPr>
          <w:p w14:paraId="67CECF29"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FR_19</w:t>
            </w:r>
          </w:p>
        </w:tc>
        <w:tc>
          <w:tcPr>
            <w:tcW w:w="2112" w:type="dxa"/>
            <w:hideMark/>
          </w:tcPr>
          <w:p w14:paraId="03EE3FF9"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Audit Logging</w:t>
            </w:r>
          </w:p>
        </w:tc>
        <w:tc>
          <w:tcPr>
            <w:tcW w:w="2477" w:type="dxa"/>
            <w:hideMark/>
          </w:tcPr>
          <w:p w14:paraId="6618F265"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 xml:space="preserve">The system should track important </w:t>
            </w:r>
            <w:r w:rsidRPr="00AA1A67">
              <w:rPr>
                <w:rFonts w:ascii="Times New Roman" w:hAnsi="Times New Roman" w:cs="Times New Roman"/>
                <w:sz w:val="24"/>
                <w:szCs w:val="24"/>
                <w:lang w:val="en-US"/>
              </w:rPr>
              <w:lastRenderedPageBreak/>
              <w:t>actions like login and account changes.</w:t>
            </w:r>
          </w:p>
        </w:tc>
        <w:tc>
          <w:tcPr>
            <w:tcW w:w="1122" w:type="dxa"/>
            <w:hideMark/>
          </w:tcPr>
          <w:p w14:paraId="6617FCB5"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lastRenderedPageBreak/>
              <w:t>High</w:t>
            </w:r>
          </w:p>
        </w:tc>
        <w:tc>
          <w:tcPr>
            <w:tcW w:w="1377" w:type="dxa"/>
            <w:hideMark/>
          </w:tcPr>
          <w:p w14:paraId="41469ACC"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4CAD654A"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3313B847"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Kleart Adri</w:t>
            </w:r>
          </w:p>
          <w:p w14:paraId="169140F4"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5D759D37"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041D3940"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7029FFCC"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6BB62030" w14:textId="77777777" w:rsidTr="00E87314">
        <w:tc>
          <w:tcPr>
            <w:tcW w:w="1483" w:type="dxa"/>
            <w:hideMark/>
          </w:tcPr>
          <w:p w14:paraId="44A711E1"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lastRenderedPageBreak/>
              <w:t>FR_20</w:t>
            </w:r>
          </w:p>
        </w:tc>
        <w:tc>
          <w:tcPr>
            <w:tcW w:w="2112" w:type="dxa"/>
            <w:hideMark/>
          </w:tcPr>
          <w:p w14:paraId="5865BA4E"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User Account Management</w:t>
            </w:r>
          </w:p>
        </w:tc>
        <w:tc>
          <w:tcPr>
            <w:tcW w:w="2477" w:type="dxa"/>
            <w:hideMark/>
          </w:tcPr>
          <w:p w14:paraId="51A92CCF"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Admins should activate, suspend, or reset accounts easily.</w:t>
            </w:r>
          </w:p>
        </w:tc>
        <w:tc>
          <w:tcPr>
            <w:tcW w:w="1122" w:type="dxa"/>
            <w:hideMark/>
          </w:tcPr>
          <w:p w14:paraId="6228DF4F"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550BB8EF"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3DC27D7E"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69552E5A"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03E01BE6"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479AFAEE"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1F995507"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585FBBD8"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252228EB" w14:textId="77777777" w:rsidTr="00E87314">
        <w:tc>
          <w:tcPr>
            <w:tcW w:w="1483" w:type="dxa"/>
            <w:hideMark/>
          </w:tcPr>
          <w:p w14:paraId="44FDBFA8"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FR_21</w:t>
            </w:r>
          </w:p>
        </w:tc>
        <w:tc>
          <w:tcPr>
            <w:tcW w:w="2112" w:type="dxa"/>
            <w:hideMark/>
          </w:tcPr>
          <w:p w14:paraId="55AE715D"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Teacher Workspace</w:t>
            </w:r>
          </w:p>
        </w:tc>
        <w:tc>
          <w:tcPr>
            <w:tcW w:w="2477" w:type="dxa"/>
            <w:hideMark/>
          </w:tcPr>
          <w:p w14:paraId="203FD4C1"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Teachers should access courses, attendance, grading, and messages.</w:t>
            </w:r>
          </w:p>
        </w:tc>
        <w:tc>
          <w:tcPr>
            <w:tcW w:w="1122" w:type="dxa"/>
            <w:hideMark/>
          </w:tcPr>
          <w:p w14:paraId="4BD1AD08"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45E7D93B"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6A8597A7"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2217DF1A"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08D69E79"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2C8A3A03"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4DE04574"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2FD54E1B"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127885F3" w14:textId="77777777" w:rsidTr="00E87314">
        <w:tc>
          <w:tcPr>
            <w:tcW w:w="1483" w:type="dxa"/>
            <w:hideMark/>
          </w:tcPr>
          <w:p w14:paraId="2A88814F"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FR_22</w:t>
            </w:r>
          </w:p>
        </w:tc>
        <w:tc>
          <w:tcPr>
            <w:tcW w:w="2112" w:type="dxa"/>
            <w:hideMark/>
          </w:tcPr>
          <w:p w14:paraId="51D5878B"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Reporting Dashboard</w:t>
            </w:r>
          </w:p>
        </w:tc>
        <w:tc>
          <w:tcPr>
            <w:tcW w:w="2477" w:type="dxa"/>
            <w:hideMark/>
          </w:tcPr>
          <w:p w14:paraId="07BDC328"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Admins should view reports for academic, finance, and system usage.</w:t>
            </w:r>
          </w:p>
        </w:tc>
        <w:tc>
          <w:tcPr>
            <w:tcW w:w="1122" w:type="dxa"/>
            <w:hideMark/>
          </w:tcPr>
          <w:p w14:paraId="15F478FA"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Medium</w:t>
            </w:r>
          </w:p>
        </w:tc>
        <w:tc>
          <w:tcPr>
            <w:tcW w:w="1377" w:type="dxa"/>
            <w:hideMark/>
          </w:tcPr>
          <w:p w14:paraId="5ED1BF13"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2F9C14D8"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11D86D40"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36E3EE5E"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613C55E0"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62B76863"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312C7B07"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C37516" w:rsidRPr="00AA1A67" w14:paraId="1CBD1C67" w14:textId="77777777" w:rsidTr="00E87314">
        <w:tc>
          <w:tcPr>
            <w:tcW w:w="1483" w:type="dxa"/>
            <w:hideMark/>
          </w:tcPr>
          <w:p w14:paraId="34B77CEA"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FR_23</w:t>
            </w:r>
          </w:p>
        </w:tc>
        <w:tc>
          <w:tcPr>
            <w:tcW w:w="2112" w:type="dxa"/>
            <w:hideMark/>
          </w:tcPr>
          <w:p w14:paraId="7E3FFB57"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AI Chat Support</w:t>
            </w:r>
          </w:p>
        </w:tc>
        <w:tc>
          <w:tcPr>
            <w:tcW w:w="2477" w:type="dxa"/>
            <w:hideMark/>
          </w:tcPr>
          <w:p w14:paraId="779A2CBE"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The system should store AI chat sessions for student support.</w:t>
            </w:r>
          </w:p>
        </w:tc>
        <w:tc>
          <w:tcPr>
            <w:tcW w:w="1122" w:type="dxa"/>
            <w:hideMark/>
          </w:tcPr>
          <w:p w14:paraId="70B363D7"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2D0A21D2"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78C052B9"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05327075"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7B10E5AF"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524858B8"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3C806548"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24BA5E37"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Erli Halilaj</w:t>
            </w:r>
          </w:p>
        </w:tc>
      </w:tr>
      <w:tr w:rsidR="00C37516" w:rsidRPr="00AA1A67" w14:paraId="299C80AF" w14:textId="77777777" w:rsidTr="00E87314">
        <w:tc>
          <w:tcPr>
            <w:tcW w:w="1483" w:type="dxa"/>
            <w:hideMark/>
          </w:tcPr>
          <w:p w14:paraId="1DF76CA5"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lastRenderedPageBreak/>
              <w:t>FR_24</w:t>
            </w:r>
          </w:p>
        </w:tc>
        <w:tc>
          <w:tcPr>
            <w:tcW w:w="2112" w:type="dxa"/>
            <w:hideMark/>
          </w:tcPr>
          <w:p w14:paraId="380FA586"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API Integration</w:t>
            </w:r>
          </w:p>
        </w:tc>
        <w:tc>
          <w:tcPr>
            <w:tcW w:w="2477" w:type="dxa"/>
            <w:hideMark/>
          </w:tcPr>
          <w:p w14:paraId="4B4DC644"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The system should provide stable backend APIs for all modules.</w:t>
            </w:r>
          </w:p>
        </w:tc>
        <w:tc>
          <w:tcPr>
            <w:tcW w:w="1122" w:type="dxa"/>
            <w:hideMark/>
          </w:tcPr>
          <w:p w14:paraId="01BC0E93"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High</w:t>
            </w:r>
          </w:p>
        </w:tc>
        <w:tc>
          <w:tcPr>
            <w:tcW w:w="1377" w:type="dxa"/>
            <w:hideMark/>
          </w:tcPr>
          <w:p w14:paraId="2687D826" w14:textId="77777777" w:rsidR="00C37516" w:rsidRPr="00AA1A67" w:rsidRDefault="00C37516" w:rsidP="00E87314">
            <w:pPr>
              <w:spacing w:after="160" w:line="360" w:lineRule="auto"/>
              <w:rPr>
                <w:rFonts w:ascii="Times New Roman" w:hAnsi="Times New Roman" w:cs="Times New Roman"/>
                <w:sz w:val="24"/>
                <w:szCs w:val="24"/>
                <w:lang w:val="en-US"/>
              </w:rPr>
            </w:pPr>
            <w:r w:rsidRPr="00AA1A67">
              <w:rPr>
                <w:rFonts w:ascii="Times New Roman" w:hAnsi="Times New Roman" w:cs="Times New Roman"/>
                <w:sz w:val="24"/>
                <w:szCs w:val="24"/>
                <w:lang w:val="en-US"/>
              </w:rPr>
              <w:t>12/04/26</w:t>
            </w:r>
          </w:p>
        </w:tc>
        <w:tc>
          <w:tcPr>
            <w:tcW w:w="1920" w:type="dxa"/>
            <w:hideMark/>
          </w:tcPr>
          <w:p w14:paraId="447BECDE"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613AE0EE"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2AD3F3F6"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2042F49E"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43AF197B" w14:textId="77777777" w:rsidR="00C37516" w:rsidRDefault="00C37516"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2F71537C" w14:textId="77777777" w:rsidR="00C37516" w:rsidRPr="00AA1A67" w:rsidRDefault="00C37516"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bl>
    <w:p w14:paraId="74017BBC" w14:textId="77777777" w:rsidR="00C37516" w:rsidRPr="00B5718E" w:rsidRDefault="00C37516" w:rsidP="00C37516">
      <w:pPr>
        <w:spacing w:line="360" w:lineRule="auto"/>
        <w:rPr>
          <w:rFonts w:ascii="Times New Roman" w:hAnsi="Times New Roman" w:cs="Times New Roman"/>
          <w:sz w:val="24"/>
          <w:szCs w:val="24"/>
          <w:lang w:val="en-US"/>
        </w:rPr>
      </w:pPr>
    </w:p>
    <w:p w14:paraId="77F4C40B" w14:textId="77777777" w:rsidR="00C37516" w:rsidRDefault="00C37516" w:rsidP="00C37516">
      <w:pPr>
        <w:spacing w:line="360" w:lineRule="auto"/>
        <w:rPr>
          <w:rFonts w:ascii="Times New Roman" w:hAnsi="Times New Roman" w:cs="Times New Roman"/>
          <w:sz w:val="24"/>
          <w:szCs w:val="24"/>
        </w:rPr>
      </w:pPr>
    </w:p>
    <w:p w14:paraId="0411D7CE" w14:textId="77777777" w:rsidR="00C37516" w:rsidRDefault="00C37516" w:rsidP="00C37516">
      <w:pPr>
        <w:spacing w:line="360" w:lineRule="auto"/>
        <w:rPr>
          <w:rFonts w:ascii="Times New Roman" w:hAnsi="Times New Roman" w:cs="Times New Roman"/>
          <w:sz w:val="24"/>
          <w:szCs w:val="24"/>
        </w:rPr>
      </w:pPr>
    </w:p>
    <w:p w14:paraId="3A1B7D2A" w14:textId="77777777" w:rsidR="007E6811" w:rsidRDefault="007E6811"/>
    <w:sectPr w:rsidR="007E68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374"/>
    <w:rsid w:val="000E2BC8"/>
    <w:rsid w:val="00145F8B"/>
    <w:rsid w:val="00267432"/>
    <w:rsid w:val="00411102"/>
    <w:rsid w:val="007E6811"/>
    <w:rsid w:val="007E70A2"/>
    <w:rsid w:val="00873607"/>
    <w:rsid w:val="00923D27"/>
    <w:rsid w:val="009A2914"/>
    <w:rsid w:val="009C7374"/>
    <w:rsid w:val="00A1260B"/>
    <w:rsid w:val="00A6494D"/>
    <w:rsid w:val="00A84669"/>
    <w:rsid w:val="00A92931"/>
    <w:rsid w:val="00BC484E"/>
    <w:rsid w:val="00C37516"/>
    <w:rsid w:val="00CA7F49"/>
    <w:rsid w:val="00DE253A"/>
    <w:rsid w:val="00E85D69"/>
    <w:rsid w:val="00F43008"/>
    <w:rsid w:val="00FF3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83ABF7-B895-4D69-BA06-69FDFDDD3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516"/>
    <w:pPr>
      <w:spacing w:line="259" w:lineRule="auto"/>
    </w:pPr>
    <w:rPr>
      <w:sz w:val="22"/>
      <w:szCs w:val="22"/>
      <w:lang w:val="en-GB"/>
    </w:rPr>
  </w:style>
  <w:style w:type="paragraph" w:styleId="Heading1">
    <w:name w:val="heading 1"/>
    <w:basedOn w:val="Normal"/>
    <w:next w:val="Normal"/>
    <w:link w:val="Heading1Char"/>
    <w:uiPriority w:val="9"/>
    <w:qFormat/>
    <w:rsid w:val="009C7374"/>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9C7374"/>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9C7374"/>
    <w:pPr>
      <w:keepNext/>
      <w:keepLines/>
      <w:spacing w:before="160" w:after="80" w:line="278"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9C7374"/>
    <w:pPr>
      <w:keepNext/>
      <w:keepLines/>
      <w:spacing w:before="80" w:after="40" w:line="278" w:lineRule="auto"/>
      <w:outlineLvl w:val="3"/>
    </w:pPr>
    <w:rPr>
      <w:rFonts w:eastAsiaTheme="majorEastAsia" w:cstheme="majorBidi"/>
      <w:i/>
      <w:iCs/>
      <w:color w:val="2F5496" w:themeColor="accent1" w:themeShade="BF"/>
      <w:sz w:val="24"/>
      <w:szCs w:val="24"/>
      <w:lang w:val="en-US"/>
    </w:rPr>
  </w:style>
  <w:style w:type="paragraph" w:styleId="Heading5">
    <w:name w:val="heading 5"/>
    <w:basedOn w:val="Normal"/>
    <w:next w:val="Normal"/>
    <w:link w:val="Heading5Char"/>
    <w:uiPriority w:val="9"/>
    <w:semiHidden/>
    <w:unhideWhenUsed/>
    <w:qFormat/>
    <w:rsid w:val="009C7374"/>
    <w:pPr>
      <w:keepNext/>
      <w:keepLines/>
      <w:spacing w:before="80" w:after="40" w:line="278" w:lineRule="auto"/>
      <w:outlineLvl w:val="4"/>
    </w:pPr>
    <w:rPr>
      <w:rFonts w:eastAsiaTheme="majorEastAsia" w:cstheme="majorBidi"/>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009C7374"/>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9C7374"/>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9C7374"/>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9C7374"/>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3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3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3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3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3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374"/>
    <w:rPr>
      <w:rFonts w:eastAsiaTheme="majorEastAsia" w:cstheme="majorBidi"/>
      <w:color w:val="272727" w:themeColor="text1" w:themeTint="D8"/>
    </w:rPr>
  </w:style>
  <w:style w:type="paragraph" w:styleId="Title">
    <w:name w:val="Title"/>
    <w:basedOn w:val="Normal"/>
    <w:next w:val="Normal"/>
    <w:link w:val="TitleChar"/>
    <w:uiPriority w:val="10"/>
    <w:qFormat/>
    <w:rsid w:val="009C7374"/>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9C7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374"/>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9C7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374"/>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9C7374"/>
    <w:rPr>
      <w:i/>
      <w:iCs/>
      <w:color w:val="404040" w:themeColor="text1" w:themeTint="BF"/>
    </w:rPr>
  </w:style>
  <w:style w:type="paragraph" w:styleId="ListParagraph">
    <w:name w:val="List Paragraph"/>
    <w:basedOn w:val="Normal"/>
    <w:uiPriority w:val="34"/>
    <w:qFormat/>
    <w:rsid w:val="009C7374"/>
    <w:pPr>
      <w:spacing w:line="278" w:lineRule="auto"/>
      <w:ind w:left="720"/>
      <w:contextualSpacing/>
    </w:pPr>
    <w:rPr>
      <w:sz w:val="24"/>
      <w:szCs w:val="24"/>
      <w:lang w:val="en-US"/>
    </w:rPr>
  </w:style>
  <w:style w:type="character" w:styleId="IntenseEmphasis">
    <w:name w:val="Intense Emphasis"/>
    <w:basedOn w:val="DefaultParagraphFont"/>
    <w:uiPriority w:val="21"/>
    <w:qFormat/>
    <w:rsid w:val="009C7374"/>
    <w:rPr>
      <w:i/>
      <w:iCs/>
      <w:color w:val="2F5496" w:themeColor="accent1" w:themeShade="BF"/>
    </w:rPr>
  </w:style>
  <w:style w:type="paragraph" w:styleId="IntenseQuote">
    <w:name w:val="Intense Quote"/>
    <w:basedOn w:val="Normal"/>
    <w:next w:val="Normal"/>
    <w:link w:val="IntenseQuoteChar"/>
    <w:uiPriority w:val="30"/>
    <w:qFormat/>
    <w:rsid w:val="009C7374"/>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lang w:val="en-US"/>
    </w:rPr>
  </w:style>
  <w:style w:type="character" w:customStyle="1" w:styleId="IntenseQuoteChar">
    <w:name w:val="Intense Quote Char"/>
    <w:basedOn w:val="DefaultParagraphFont"/>
    <w:link w:val="IntenseQuote"/>
    <w:uiPriority w:val="30"/>
    <w:rsid w:val="009C7374"/>
    <w:rPr>
      <w:i/>
      <w:iCs/>
      <w:color w:val="2F5496" w:themeColor="accent1" w:themeShade="BF"/>
    </w:rPr>
  </w:style>
  <w:style w:type="character" w:styleId="IntenseReference">
    <w:name w:val="Intense Reference"/>
    <w:basedOn w:val="DefaultParagraphFont"/>
    <w:uiPriority w:val="32"/>
    <w:qFormat/>
    <w:rsid w:val="009C7374"/>
    <w:rPr>
      <w:b/>
      <w:bCs/>
      <w:smallCaps/>
      <w:color w:val="2F5496" w:themeColor="accent1" w:themeShade="BF"/>
      <w:spacing w:val="5"/>
    </w:rPr>
  </w:style>
  <w:style w:type="table" w:styleId="TableGrid">
    <w:name w:val="Table Grid"/>
    <w:basedOn w:val="TableNormal"/>
    <w:uiPriority w:val="39"/>
    <w:rsid w:val="00C37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935</Words>
  <Characters>5333</Characters>
  <Application>Microsoft Office Word</Application>
  <DocSecurity>0</DocSecurity>
  <Lines>44</Lines>
  <Paragraphs>12</Paragraphs>
  <ScaleCrop>false</ScaleCrop>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Kleart Adri</dc:creator>
  <cp:keywords/>
  <dc:description/>
  <cp:lastModifiedBy>Kleart Adri</cp:lastModifiedBy>
  <cp:revision>2</cp:revision>
  <dcterms:created xsi:type="dcterms:W3CDTF">2026-06-02T21:50:00Z</dcterms:created>
  <dcterms:modified xsi:type="dcterms:W3CDTF">2026-06-02T21:50:00Z</dcterms:modified>
</cp:coreProperties>
</file>