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4E" w:rsidRDefault="00A06CEA" w:rsidP="00A06CE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AULA1-20/02</w:t>
      </w:r>
    </w:p>
    <w:p w:rsidR="00A06CEA" w:rsidRDefault="00ED3F70" w:rsidP="00A06CEA">
      <w:pPr>
        <w:rPr>
          <w:rFonts w:ascii="Arial" w:hAnsi="Arial" w:cs="Arial"/>
          <w:sz w:val="28"/>
          <w:szCs w:val="28"/>
        </w:rPr>
      </w:pPr>
      <w:r w:rsidRPr="00ED3F70">
        <w:rPr>
          <w:rFonts w:ascii="Arial" w:hAnsi="Arial" w:cs="Arial"/>
          <w:b/>
          <w:sz w:val="28"/>
          <w:szCs w:val="28"/>
        </w:rPr>
        <w:t>Responsividade</w:t>
      </w:r>
      <w:r>
        <w:rPr>
          <w:rFonts w:ascii="Arial" w:hAnsi="Arial" w:cs="Arial"/>
          <w:sz w:val="28"/>
          <w:szCs w:val="28"/>
        </w:rPr>
        <w:t>: Muda o comportamento da página de acordo com o tamanho da tela (a página vai se comportar diferente no desktop e no celular)</w:t>
      </w:r>
    </w:p>
    <w:p w:rsidR="009843F4" w:rsidRDefault="009843F4" w:rsidP="00A06CEA">
      <w:pPr>
        <w:rPr>
          <w:rFonts w:ascii="Arial" w:hAnsi="Arial" w:cs="Arial"/>
          <w:sz w:val="28"/>
          <w:szCs w:val="28"/>
        </w:rPr>
      </w:pPr>
    </w:p>
    <w:p w:rsidR="009843F4" w:rsidRPr="00A06CEA" w:rsidRDefault="009843F4" w:rsidP="00A06CEA">
      <w:pPr>
        <w:rPr>
          <w:rFonts w:ascii="Arial" w:hAnsi="Arial" w:cs="Arial"/>
          <w:sz w:val="28"/>
          <w:szCs w:val="28"/>
        </w:rPr>
      </w:pPr>
      <w:r w:rsidRPr="009843F4">
        <w:rPr>
          <w:rFonts w:ascii="Arial" w:hAnsi="Arial" w:cs="Arial"/>
          <w:sz w:val="28"/>
          <w:szCs w:val="28"/>
          <w:highlight w:val="yellow"/>
        </w:rPr>
        <w:t>Software funcionando é melhor que apresentação abrangente, ou seja, nas apresentações de cada Sprint, mostrar o que você realmente fez na prática.</w:t>
      </w:r>
      <w:bookmarkStart w:id="0" w:name="_GoBack"/>
      <w:bookmarkEnd w:id="0"/>
    </w:p>
    <w:sectPr w:rsidR="009843F4" w:rsidRPr="00A06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EA"/>
    <w:rsid w:val="009843F4"/>
    <w:rsid w:val="00A06CEA"/>
    <w:rsid w:val="00C70DEA"/>
    <w:rsid w:val="00E1624E"/>
    <w:rsid w:val="00ED3F70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195E"/>
  <w15:chartTrackingRefBased/>
  <w15:docId w15:val="{25CB9C5B-6E26-47AC-B221-AF29BF88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2024-02-20T10:22:00Z</dcterms:created>
  <dcterms:modified xsi:type="dcterms:W3CDTF">2024-02-20T11:51:00Z</dcterms:modified>
</cp:coreProperties>
</file>