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13" w:rsidRDefault="0023468B" w:rsidP="002346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DIA 21-02</w:t>
      </w:r>
    </w:p>
    <w:p w:rsidR="0023468B" w:rsidRDefault="0023468B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Uma máquina virtual tem comportamento idêntico a máquina real, com a diferença de estar sendo rodada dentro de outra máquina real.</w:t>
      </w:r>
    </w:p>
    <w:p w:rsidR="0023468B" w:rsidRDefault="003A161A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de SUAP/Troca: Quando a memória RAM estiver cheia, os programas que os processos não foram encerrados ainda (que deveria estar na RAM), vão para o HD, nessa área de SUAP, então o HD passa a ter uma parte dele que se comporta como uma RAM.</w:t>
      </w:r>
    </w:p>
    <w:p w:rsidR="003A161A" w:rsidRDefault="003A161A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Processo bloqueado: Depende da ação do usuário para continuar.</w:t>
      </w:r>
    </w:p>
    <w:p w:rsidR="003A161A" w:rsidRDefault="003A161A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Processo esperando: Está esperando outro processo ser proce</w:t>
      </w:r>
      <w:r w:rsidR="007A2E23">
        <w:rPr>
          <w:rFonts w:ascii="Arial" w:hAnsi="Arial" w:cs="Arial"/>
          <w:sz w:val="28"/>
          <w:szCs w:val="28"/>
        </w:rPr>
        <w:t>ssado para poder ser processado.</w:t>
      </w:r>
    </w:p>
    <w:p w:rsidR="007A2E23" w:rsidRDefault="007A2E23" w:rsidP="0023468B">
      <w:pPr>
        <w:rPr>
          <w:rFonts w:ascii="Arial" w:hAnsi="Arial" w:cs="Arial"/>
          <w:sz w:val="28"/>
          <w:szCs w:val="28"/>
        </w:rPr>
      </w:pPr>
    </w:p>
    <w:p w:rsidR="007A2E23" w:rsidRDefault="007A2E23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CPU bound: Computador que fica muito mais tempo processando do que entrando e saindo (I/O). CPU bound seria os supercomputadores usados em pesquisas.</w:t>
      </w:r>
    </w:p>
    <w:p w:rsidR="007A2E23" w:rsidRDefault="007A2E23" w:rsidP="0023468B">
      <w:pPr>
        <w:rPr>
          <w:rFonts w:ascii="Arial" w:hAnsi="Arial" w:cs="Arial"/>
          <w:sz w:val="28"/>
          <w:szCs w:val="28"/>
        </w:rPr>
      </w:pPr>
    </w:p>
    <w:p w:rsidR="007A2E23" w:rsidRDefault="007A2E23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IO bound: Computador que ficam muito mais tempo entrando e saindo dados do que processando (</w:t>
      </w:r>
      <w:r w:rsidR="008F2BBA">
        <w:rPr>
          <w:rFonts w:ascii="Arial" w:hAnsi="Arial" w:cs="Arial"/>
          <w:sz w:val="28"/>
          <w:szCs w:val="28"/>
        </w:rPr>
        <w:t>Nossos computadores pessoais são IO bound.</w:t>
      </w:r>
      <w:bookmarkStart w:id="0" w:name="_GoBack"/>
      <w:bookmarkEnd w:id="0"/>
    </w:p>
    <w:p w:rsidR="008F2BBA" w:rsidRDefault="008F2BBA" w:rsidP="0023468B">
      <w:pPr>
        <w:rPr>
          <w:rFonts w:ascii="Arial" w:hAnsi="Arial" w:cs="Arial"/>
          <w:sz w:val="28"/>
          <w:szCs w:val="28"/>
        </w:rPr>
      </w:pPr>
    </w:p>
    <w:p w:rsidR="008F2BBA" w:rsidRDefault="008F2BBA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 SO:</w:t>
      </w:r>
    </w:p>
    <w:p w:rsidR="008F2BBA" w:rsidRPr="0023468B" w:rsidRDefault="008F2BBA" w:rsidP="00234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DEPOIS</w:t>
      </w:r>
    </w:p>
    <w:sectPr w:rsidR="008F2BBA" w:rsidRPr="0023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98"/>
    <w:rsid w:val="0023468B"/>
    <w:rsid w:val="003A161A"/>
    <w:rsid w:val="006553A0"/>
    <w:rsid w:val="006A6898"/>
    <w:rsid w:val="007A2E23"/>
    <w:rsid w:val="008F2BBA"/>
    <w:rsid w:val="009B5ED3"/>
    <w:rsid w:val="00B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742"/>
  <w15:chartTrackingRefBased/>
  <w15:docId w15:val="{24C12709-4AF0-47DB-A7E0-88EAF449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2024-02-21T14:01:00Z</dcterms:created>
  <dcterms:modified xsi:type="dcterms:W3CDTF">2024-02-21T15:21:00Z</dcterms:modified>
</cp:coreProperties>
</file>