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CDF03" w14:textId="77777777" w:rsidR="002F05FF" w:rsidRPr="0076390F" w:rsidRDefault="002F05FF" w:rsidP="002F05FF">
      <w:pPr>
        <w:jc w:val="both"/>
        <w:rPr>
          <w:b/>
        </w:rPr>
      </w:pPr>
      <w:r w:rsidRPr="0076390F">
        <w:rPr>
          <w:b/>
        </w:rPr>
        <w:t xml:space="preserve">QUESTÃO III – Dado o código que implementa a função de </w:t>
      </w:r>
      <w:proofErr w:type="spellStart"/>
      <w:r w:rsidRPr="0076390F">
        <w:rPr>
          <w:b/>
        </w:rPr>
        <w:t>Fibonnaci</w:t>
      </w:r>
      <w:proofErr w:type="spellEnd"/>
      <w:r w:rsidRPr="0076390F">
        <w:rPr>
          <w:b/>
        </w:rPr>
        <w:t>, construa casos de testes que garanta</w:t>
      </w:r>
      <w:r>
        <w:rPr>
          <w:b/>
        </w:rPr>
        <w:t>m</w:t>
      </w:r>
      <w:r w:rsidRPr="0076390F">
        <w:rPr>
          <w:b/>
        </w:rPr>
        <w:t xml:space="preserve"> que o código seja coberto no que diz respeito a métodos, expressões, ramo, decisão, caminhos (1.0</w:t>
      </w:r>
      <w:r>
        <w:rPr>
          <w:b/>
        </w:rPr>
        <w:t xml:space="preserve"> PTO</w:t>
      </w:r>
      <w:r w:rsidRPr="0076390F">
        <w:rPr>
          <w:b/>
        </w:rPr>
        <w:t>).</w:t>
      </w:r>
    </w:p>
    <w:p w14:paraId="2B646FA0" w14:textId="77777777" w:rsidR="002F05FF" w:rsidRPr="00D15AE4" w:rsidRDefault="002F05FF" w:rsidP="00096E1B">
      <w:pPr>
        <w:spacing w:line="240" w:lineRule="auto"/>
        <w:ind w:left="1985"/>
        <w:jc w:val="both"/>
        <w:rPr>
          <w:i/>
          <w:color w:val="FF0000"/>
          <w:sz w:val="18"/>
          <w:lang w:val="en-US"/>
        </w:rPr>
      </w:pPr>
      <w:r>
        <w:rPr>
          <w:i/>
          <w:color w:val="FF0000"/>
          <w:sz w:val="18"/>
          <w:lang w:val="en-US"/>
        </w:rPr>
        <w:t xml:space="preserve">1:   </w:t>
      </w:r>
      <w:r w:rsidRPr="00D15AE4">
        <w:rPr>
          <w:i/>
          <w:color w:val="FF0000"/>
          <w:sz w:val="18"/>
          <w:lang w:val="en-US"/>
        </w:rPr>
        <w:t xml:space="preserve">public class </w:t>
      </w:r>
      <w:proofErr w:type="spellStart"/>
      <w:r w:rsidRPr="00D15AE4">
        <w:rPr>
          <w:i/>
          <w:color w:val="FF0000"/>
          <w:sz w:val="18"/>
          <w:lang w:val="en-US"/>
        </w:rPr>
        <w:t>Matematica</w:t>
      </w:r>
      <w:proofErr w:type="spellEnd"/>
      <w:r w:rsidRPr="00D15AE4">
        <w:rPr>
          <w:i/>
          <w:color w:val="FF0000"/>
          <w:sz w:val="18"/>
          <w:lang w:val="en-US"/>
        </w:rPr>
        <w:t xml:space="preserve"> </w:t>
      </w:r>
      <w:proofErr w:type="gramStart"/>
      <w:r w:rsidRPr="00D15AE4">
        <w:rPr>
          <w:i/>
          <w:color w:val="FF0000"/>
          <w:sz w:val="18"/>
          <w:lang w:val="en-US"/>
        </w:rPr>
        <w:t xml:space="preserve">{  </w:t>
      </w:r>
      <w:proofErr w:type="gramEnd"/>
    </w:p>
    <w:p w14:paraId="471B186E" w14:textId="77777777" w:rsidR="002F05FF" w:rsidRPr="00D15AE4" w:rsidRDefault="002F05FF" w:rsidP="00096E1B">
      <w:pPr>
        <w:spacing w:line="240" w:lineRule="auto"/>
        <w:ind w:left="1985"/>
        <w:jc w:val="both"/>
        <w:rPr>
          <w:i/>
          <w:color w:val="FF0000"/>
          <w:sz w:val="18"/>
          <w:lang w:val="en-US"/>
        </w:rPr>
      </w:pPr>
      <w:r>
        <w:rPr>
          <w:i/>
          <w:color w:val="FF0000"/>
          <w:sz w:val="18"/>
          <w:lang w:val="en-US"/>
        </w:rPr>
        <w:t xml:space="preserve">2:   </w:t>
      </w:r>
      <w:r w:rsidRPr="00D15AE4">
        <w:rPr>
          <w:i/>
          <w:color w:val="FF0000"/>
          <w:sz w:val="18"/>
          <w:lang w:val="en-US"/>
        </w:rPr>
        <w:t xml:space="preserve">    public </w:t>
      </w:r>
      <w:proofErr w:type="spellStart"/>
      <w:r w:rsidRPr="00D15AE4">
        <w:rPr>
          <w:i/>
          <w:color w:val="FF0000"/>
          <w:sz w:val="18"/>
          <w:lang w:val="en-US"/>
        </w:rPr>
        <w:t>int</w:t>
      </w:r>
      <w:proofErr w:type="spellEnd"/>
      <w:r w:rsidRPr="00D15AE4">
        <w:rPr>
          <w:i/>
          <w:color w:val="FF0000"/>
          <w:sz w:val="18"/>
          <w:lang w:val="en-US"/>
        </w:rPr>
        <w:t xml:space="preserve"> </w:t>
      </w:r>
      <w:proofErr w:type="spellStart"/>
      <w:proofErr w:type="gramStart"/>
      <w:r w:rsidRPr="00D15AE4">
        <w:rPr>
          <w:i/>
          <w:color w:val="FF0000"/>
          <w:sz w:val="18"/>
          <w:lang w:val="en-US"/>
        </w:rPr>
        <w:t>fibonacci</w:t>
      </w:r>
      <w:proofErr w:type="spellEnd"/>
      <w:r w:rsidRPr="00D15AE4">
        <w:rPr>
          <w:i/>
          <w:color w:val="FF0000"/>
          <w:sz w:val="18"/>
          <w:lang w:val="en-US"/>
        </w:rPr>
        <w:t>(</w:t>
      </w:r>
      <w:proofErr w:type="spellStart"/>
      <w:proofErr w:type="gramEnd"/>
      <w:r w:rsidRPr="00D15AE4">
        <w:rPr>
          <w:i/>
          <w:color w:val="FF0000"/>
          <w:sz w:val="18"/>
          <w:lang w:val="en-US"/>
        </w:rPr>
        <w:t>int</w:t>
      </w:r>
      <w:proofErr w:type="spellEnd"/>
      <w:r w:rsidRPr="00D15AE4">
        <w:rPr>
          <w:i/>
          <w:color w:val="FF0000"/>
          <w:sz w:val="18"/>
          <w:lang w:val="en-US"/>
        </w:rPr>
        <w:t xml:space="preserve"> </w:t>
      </w:r>
      <w:proofErr w:type="spellStart"/>
      <w:r w:rsidRPr="00D15AE4">
        <w:rPr>
          <w:i/>
          <w:color w:val="FF0000"/>
          <w:sz w:val="18"/>
          <w:lang w:val="en-US"/>
        </w:rPr>
        <w:t>numero</w:t>
      </w:r>
      <w:proofErr w:type="spellEnd"/>
      <w:r w:rsidRPr="00D15AE4">
        <w:rPr>
          <w:i/>
          <w:color w:val="FF0000"/>
          <w:sz w:val="18"/>
          <w:lang w:val="en-US"/>
        </w:rPr>
        <w:t xml:space="preserve">) {  </w:t>
      </w:r>
    </w:p>
    <w:p w14:paraId="7584FC7D" w14:textId="77777777" w:rsidR="002F05FF" w:rsidRPr="00D15AE4" w:rsidRDefault="002F05FF" w:rsidP="00096E1B">
      <w:pPr>
        <w:spacing w:line="240" w:lineRule="auto"/>
        <w:ind w:left="1985"/>
        <w:jc w:val="both"/>
        <w:rPr>
          <w:i/>
          <w:color w:val="FF0000"/>
          <w:sz w:val="18"/>
          <w:lang w:val="en-US"/>
        </w:rPr>
      </w:pPr>
      <w:r>
        <w:rPr>
          <w:i/>
          <w:color w:val="FF0000"/>
          <w:sz w:val="18"/>
          <w:lang w:val="en-US"/>
        </w:rPr>
        <w:t xml:space="preserve">3:   </w:t>
      </w:r>
      <w:r w:rsidRPr="00D15AE4">
        <w:rPr>
          <w:i/>
          <w:color w:val="FF0000"/>
          <w:sz w:val="18"/>
          <w:lang w:val="en-US"/>
        </w:rPr>
        <w:t xml:space="preserve">        if (</w:t>
      </w:r>
      <w:proofErr w:type="spellStart"/>
      <w:r w:rsidRPr="00D15AE4">
        <w:rPr>
          <w:i/>
          <w:color w:val="FF0000"/>
          <w:sz w:val="18"/>
          <w:lang w:val="en-US"/>
        </w:rPr>
        <w:t>numero</w:t>
      </w:r>
      <w:proofErr w:type="spellEnd"/>
      <w:r w:rsidRPr="00D15AE4">
        <w:rPr>
          <w:i/>
          <w:color w:val="FF0000"/>
          <w:sz w:val="18"/>
          <w:lang w:val="en-US"/>
        </w:rPr>
        <w:t xml:space="preserve"> &gt;= 0) </w:t>
      </w:r>
      <w:proofErr w:type="gramStart"/>
      <w:r w:rsidRPr="00D15AE4">
        <w:rPr>
          <w:i/>
          <w:color w:val="FF0000"/>
          <w:sz w:val="18"/>
          <w:lang w:val="en-US"/>
        </w:rPr>
        <w:t xml:space="preserve">{  </w:t>
      </w:r>
      <w:bookmarkStart w:id="0" w:name="_GoBack"/>
      <w:bookmarkEnd w:id="0"/>
      <w:proofErr w:type="gramEnd"/>
    </w:p>
    <w:p w14:paraId="09D74106" w14:textId="77777777" w:rsidR="002F05FF" w:rsidRPr="00D15AE4" w:rsidRDefault="002F05FF" w:rsidP="00096E1B">
      <w:pPr>
        <w:spacing w:line="240" w:lineRule="auto"/>
        <w:ind w:left="1985"/>
        <w:jc w:val="both"/>
        <w:rPr>
          <w:i/>
          <w:color w:val="FF0000"/>
          <w:sz w:val="18"/>
          <w:lang w:val="en-US"/>
        </w:rPr>
      </w:pPr>
      <w:proofErr w:type="gramStart"/>
      <w:r>
        <w:rPr>
          <w:i/>
          <w:color w:val="FF0000"/>
          <w:sz w:val="18"/>
          <w:lang w:val="en-US"/>
        </w:rPr>
        <w:t>4</w:t>
      </w:r>
      <w:r w:rsidRPr="00D15AE4">
        <w:rPr>
          <w:i/>
          <w:color w:val="FF0000"/>
          <w:sz w:val="18"/>
          <w:lang w:val="en-US"/>
        </w:rPr>
        <w:t xml:space="preserve"> </w:t>
      </w:r>
      <w:r>
        <w:rPr>
          <w:i/>
          <w:color w:val="FF0000"/>
          <w:sz w:val="18"/>
          <w:lang w:val="en-US"/>
        </w:rPr>
        <w:t>:</w:t>
      </w:r>
      <w:proofErr w:type="gramEnd"/>
      <w:r>
        <w:rPr>
          <w:i/>
          <w:color w:val="FF0000"/>
          <w:sz w:val="18"/>
          <w:lang w:val="en-US"/>
        </w:rPr>
        <w:t xml:space="preserve">   </w:t>
      </w:r>
      <w:r w:rsidRPr="00D15AE4">
        <w:rPr>
          <w:i/>
          <w:color w:val="FF0000"/>
          <w:sz w:val="18"/>
          <w:lang w:val="en-US"/>
        </w:rPr>
        <w:t xml:space="preserve">           if (</w:t>
      </w:r>
      <w:proofErr w:type="spellStart"/>
      <w:r w:rsidRPr="00D15AE4">
        <w:rPr>
          <w:i/>
          <w:color w:val="FF0000"/>
          <w:sz w:val="18"/>
          <w:lang w:val="en-US"/>
        </w:rPr>
        <w:t>numero</w:t>
      </w:r>
      <w:proofErr w:type="spellEnd"/>
      <w:r w:rsidRPr="00D15AE4">
        <w:rPr>
          <w:i/>
          <w:color w:val="FF0000"/>
          <w:sz w:val="18"/>
          <w:lang w:val="en-US"/>
        </w:rPr>
        <w:t xml:space="preserve"> == 0) return 0;  </w:t>
      </w:r>
    </w:p>
    <w:p w14:paraId="21E62F2A" w14:textId="77777777" w:rsidR="002F05FF" w:rsidRPr="00D15AE4" w:rsidRDefault="002F05FF" w:rsidP="00096E1B">
      <w:pPr>
        <w:spacing w:line="240" w:lineRule="auto"/>
        <w:ind w:left="1985"/>
        <w:jc w:val="both"/>
        <w:rPr>
          <w:i/>
          <w:color w:val="FF0000"/>
          <w:sz w:val="18"/>
          <w:lang w:val="en-US"/>
        </w:rPr>
      </w:pPr>
      <w:proofErr w:type="gramStart"/>
      <w:r>
        <w:rPr>
          <w:i/>
          <w:color w:val="FF0000"/>
          <w:sz w:val="18"/>
          <w:lang w:val="en-US"/>
        </w:rPr>
        <w:t>5</w:t>
      </w:r>
      <w:r w:rsidRPr="00D15AE4">
        <w:rPr>
          <w:i/>
          <w:color w:val="FF0000"/>
          <w:sz w:val="18"/>
          <w:lang w:val="en-US"/>
        </w:rPr>
        <w:t xml:space="preserve"> </w:t>
      </w:r>
      <w:r>
        <w:rPr>
          <w:i/>
          <w:color w:val="FF0000"/>
          <w:sz w:val="18"/>
          <w:lang w:val="en-US"/>
        </w:rPr>
        <w:t>:</w:t>
      </w:r>
      <w:proofErr w:type="gramEnd"/>
      <w:r>
        <w:rPr>
          <w:i/>
          <w:color w:val="FF0000"/>
          <w:sz w:val="18"/>
          <w:lang w:val="en-US"/>
        </w:rPr>
        <w:t xml:space="preserve">   </w:t>
      </w:r>
      <w:r w:rsidRPr="00D15AE4">
        <w:rPr>
          <w:i/>
          <w:color w:val="FF0000"/>
          <w:sz w:val="18"/>
          <w:lang w:val="en-US"/>
        </w:rPr>
        <w:t xml:space="preserve">           if (</w:t>
      </w:r>
      <w:proofErr w:type="spellStart"/>
      <w:r w:rsidRPr="00D15AE4">
        <w:rPr>
          <w:i/>
          <w:color w:val="FF0000"/>
          <w:sz w:val="18"/>
          <w:lang w:val="en-US"/>
        </w:rPr>
        <w:t>numero</w:t>
      </w:r>
      <w:proofErr w:type="spellEnd"/>
      <w:r w:rsidRPr="00D15AE4">
        <w:rPr>
          <w:i/>
          <w:color w:val="FF0000"/>
          <w:sz w:val="18"/>
          <w:lang w:val="en-US"/>
        </w:rPr>
        <w:t xml:space="preserve"> == 1) return 1;  </w:t>
      </w:r>
    </w:p>
    <w:p w14:paraId="16AC29A3" w14:textId="77777777" w:rsidR="002F05FF" w:rsidRPr="00D15AE4" w:rsidRDefault="002F05FF" w:rsidP="00096E1B">
      <w:pPr>
        <w:spacing w:line="240" w:lineRule="auto"/>
        <w:ind w:left="1985"/>
        <w:jc w:val="both"/>
        <w:rPr>
          <w:i/>
          <w:color w:val="FF0000"/>
          <w:sz w:val="18"/>
          <w:lang w:val="en-US"/>
        </w:rPr>
      </w:pPr>
      <w:proofErr w:type="gramStart"/>
      <w:r>
        <w:rPr>
          <w:i/>
          <w:color w:val="FF0000"/>
          <w:sz w:val="18"/>
          <w:lang w:val="en-US"/>
        </w:rPr>
        <w:t>6</w:t>
      </w:r>
      <w:r w:rsidRPr="00D15AE4">
        <w:rPr>
          <w:i/>
          <w:color w:val="FF0000"/>
          <w:sz w:val="18"/>
          <w:lang w:val="en-US"/>
        </w:rPr>
        <w:t xml:space="preserve"> </w:t>
      </w:r>
      <w:r>
        <w:rPr>
          <w:i/>
          <w:color w:val="FF0000"/>
          <w:sz w:val="18"/>
          <w:lang w:val="en-US"/>
        </w:rPr>
        <w:t>:</w:t>
      </w:r>
      <w:proofErr w:type="gramEnd"/>
      <w:r>
        <w:rPr>
          <w:i/>
          <w:color w:val="FF0000"/>
          <w:sz w:val="18"/>
          <w:lang w:val="en-US"/>
        </w:rPr>
        <w:t xml:space="preserve">   </w:t>
      </w:r>
      <w:r w:rsidRPr="00D15AE4">
        <w:rPr>
          <w:i/>
          <w:color w:val="FF0000"/>
          <w:sz w:val="18"/>
          <w:lang w:val="en-US"/>
        </w:rPr>
        <w:t xml:space="preserve">           return </w:t>
      </w:r>
      <w:proofErr w:type="spellStart"/>
      <w:r w:rsidRPr="00D15AE4">
        <w:rPr>
          <w:i/>
          <w:color w:val="FF0000"/>
          <w:sz w:val="18"/>
          <w:lang w:val="en-US"/>
        </w:rPr>
        <w:t>fibonacci</w:t>
      </w:r>
      <w:proofErr w:type="spellEnd"/>
      <w:r w:rsidRPr="00D15AE4">
        <w:rPr>
          <w:i/>
          <w:color w:val="FF0000"/>
          <w:sz w:val="18"/>
          <w:lang w:val="en-US"/>
        </w:rPr>
        <w:t xml:space="preserve">(numero-1) + </w:t>
      </w:r>
      <w:proofErr w:type="spellStart"/>
      <w:r w:rsidRPr="00D15AE4">
        <w:rPr>
          <w:i/>
          <w:color w:val="FF0000"/>
          <w:sz w:val="18"/>
          <w:lang w:val="en-US"/>
        </w:rPr>
        <w:t>fibonacci</w:t>
      </w:r>
      <w:proofErr w:type="spellEnd"/>
      <w:r w:rsidRPr="00D15AE4">
        <w:rPr>
          <w:i/>
          <w:color w:val="FF0000"/>
          <w:sz w:val="18"/>
          <w:lang w:val="en-US"/>
        </w:rPr>
        <w:t xml:space="preserve">(numero-2);  </w:t>
      </w:r>
    </w:p>
    <w:p w14:paraId="65C621B6" w14:textId="77777777" w:rsidR="002F05FF" w:rsidRPr="00D15AE4" w:rsidRDefault="002F05FF" w:rsidP="00096E1B">
      <w:pPr>
        <w:spacing w:line="240" w:lineRule="auto"/>
        <w:ind w:left="1985"/>
        <w:jc w:val="both"/>
        <w:rPr>
          <w:i/>
          <w:color w:val="FF0000"/>
          <w:sz w:val="18"/>
          <w:lang w:val="en-US"/>
        </w:rPr>
      </w:pPr>
      <w:r>
        <w:rPr>
          <w:i/>
          <w:color w:val="FF0000"/>
          <w:sz w:val="18"/>
          <w:lang w:val="en-US"/>
        </w:rPr>
        <w:t>7</w:t>
      </w:r>
      <w:proofErr w:type="gramStart"/>
      <w:r>
        <w:rPr>
          <w:i/>
          <w:color w:val="FF0000"/>
          <w:sz w:val="18"/>
          <w:lang w:val="en-US"/>
        </w:rPr>
        <w:t xml:space="preserve">:   </w:t>
      </w:r>
      <w:r w:rsidRPr="00D15AE4">
        <w:rPr>
          <w:i/>
          <w:color w:val="FF0000"/>
          <w:sz w:val="18"/>
          <w:lang w:val="en-US"/>
        </w:rPr>
        <w:t xml:space="preserve">        }</w:t>
      </w:r>
      <w:proofErr w:type="gramEnd"/>
      <w:r w:rsidRPr="00D15AE4">
        <w:rPr>
          <w:i/>
          <w:color w:val="FF0000"/>
          <w:sz w:val="18"/>
          <w:lang w:val="en-US"/>
        </w:rPr>
        <w:t xml:space="preserve">   </w:t>
      </w:r>
    </w:p>
    <w:p w14:paraId="7D08389A" w14:textId="77777777" w:rsidR="002F05FF" w:rsidRPr="00D15AE4" w:rsidRDefault="002F05FF" w:rsidP="00096E1B">
      <w:pPr>
        <w:spacing w:line="240" w:lineRule="auto"/>
        <w:ind w:left="1985"/>
        <w:jc w:val="both"/>
        <w:rPr>
          <w:i/>
          <w:color w:val="FF0000"/>
          <w:sz w:val="18"/>
          <w:lang w:val="en-US"/>
        </w:rPr>
      </w:pPr>
      <w:r>
        <w:rPr>
          <w:i/>
          <w:color w:val="FF0000"/>
          <w:sz w:val="18"/>
          <w:lang w:val="en-US"/>
        </w:rPr>
        <w:t xml:space="preserve">8:   </w:t>
      </w:r>
      <w:r w:rsidRPr="00D15AE4">
        <w:rPr>
          <w:i/>
          <w:color w:val="FF0000"/>
          <w:sz w:val="18"/>
          <w:lang w:val="en-US"/>
        </w:rPr>
        <w:t xml:space="preserve">        throw new </w:t>
      </w:r>
      <w:proofErr w:type="spellStart"/>
      <w:proofErr w:type="gramStart"/>
      <w:r w:rsidRPr="00D15AE4">
        <w:rPr>
          <w:i/>
          <w:color w:val="FF0000"/>
          <w:sz w:val="18"/>
          <w:lang w:val="en-US"/>
        </w:rPr>
        <w:t>IllegalArgumentException</w:t>
      </w:r>
      <w:proofErr w:type="spellEnd"/>
      <w:r w:rsidRPr="00D15AE4">
        <w:rPr>
          <w:i/>
          <w:color w:val="FF0000"/>
          <w:sz w:val="18"/>
          <w:lang w:val="en-US"/>
        </w:rPr>
        <w:t>(</w:t>
      </w:r>
      <w:proofErr w:type="gramEnd"/>
      <w:r w:rsidRPr="00D15AE4">
        <w:rPr>
          <w:i/>
          <w:color w:val="FF0000"/>
          <w:sz w:val="18"/>
          <w:lang w:val="en-US"/>
        </w:rPr>
        <w:t xml:space="preserve">);  </w:t>
      </w:r>
    </w:p>
    <w:p w14:paraId="3F7064F4" w14:textId="77777777" w:rsidR="002F05FF" w:rsidRPr="00635ABC" w:rsidRDefault="002F05FF" w:rsidP="00096E1B">
      <w:pPr>
        <w:spacing w:line="240" w:lineRule="auto"/>
        <w:ind w:left="1985"/>
        <w:jc w:val="both"/>
        <w:rPr>
          <w:i/>
          <w:color w:val="FF0000"/>
          <w:sz w:val="18"/>
          <w:lang w:val="en-US"/>
        </w:rPr>
      </w:pPr>
      <w:r>
        <w:rPr>
          <w:i/>
          <w:color w:val="FF0000"/>
          <w:sz w:val="18"/>
          <w:lang w:val="en-US"/>
        </w:rPr>
        <w:t>9</w:t>
      </w:r>
      <w:proofErr w:type="gramStart"/>
      <w:r>
        <w:rPr>
          <w:i/>
          <w:color w:val="FF0000"/>
          <w:sz w:val="18"/>
          <w:lang w:val="en-US"/>
        </w:rPr>
        <w:t xml:space="preserve">:   </w:t>
      </w:r>
      <w:r w:rsidRPr="00D15AE4">
        <w:rPr>
          <w:i/>
          <w:color w:val="FF0000"/>
          <w:sz w:val="18"/>
          <w:lang w:val="en-US"/>
        </w:rPr>
        <w:t xml:space="preserve">    </w:t>
      </w:r>
      <w:r w:rsidRPr="00635ABC">
        <w:rPr>
          <w:i/>
          <w:color w:val="FF0000"/>
          <w:sz w:val="18"/>
          <w:lang w:val="en-US"/>
        </w:rPr>
        <w:t>}</w:t>
      </w:r>
      <w:proofErr w:type="gramEnd"/>
      <w:r w:rsidRPr="00635ABC">
        <w:rPr>
          <w:i/>
          <w:color w:val="FF0000"/>
          <w:sz w:val="18"/>
          <w:lang w:val="en-US"/>
        </w:rPr>
        <w:t xml:space="preserve">  </w:t>
      </w:r>
    </w:p>
    <w:p w14:paraId="55DDCBF7" w14:textId="77777777" w:rsidR="002F05FF" w:rsidRDefault="002F05FF" w:rsidP="00096E1B">
      <w:pPr>
        <w:spacing w:line="240" w:lineRule="auto"/>
        <w:ind w:left="1985"/>
        <w:jc w:val="both"/>
        <w:rPr>
          <w:i/>
          <w:color w:val="FF0000"/>
          <w:sz w:val="18"/>
        </w:rPr>
      </w:pPr>
      <w:r>
        <w:rPr>
          <w:i/>
          <w:color w:val="FF0000"/>
          <w:sz w:val="18"/>
        </w:rPr>
        <w:t xml:space="preserve">10:  </w:t>
      </w:r>
      <w:r w:rsidRPr="00D15AE4">
        <w:rPr>
          <w:i/>
          <w:color w:val="FF0000"/>
          <w:sz w:val="18"/>
        </w:rPr>
        <w:t xml:space="preserve">}  </w:t>
      </w:r>
    </w:p>
    <w:p w14:paraId="38E6AF14" w14:textId="77777777" w:rsidR="002F05FF" w:rsidRDefault="002F05FF" w:rsidP="002F05FF">
      <w:pPr>
        <w:spacing w:line="240" w:lineRule="auto"/>
        <w:ind w:left="1416"/>
        <w:jc w:val="both"/>
        <w:rPr>
          <w:i/>
          <w:color w:val="FF0000"/>
          <w:sz w:val="18"/>
        </w:rPr>
      </w:pPr>
    </w:p>
    <w:p w14:paraId="04D75EC5" w14:textId="77777777" w:rsidR="002F05FF" w:rsidRDefault="002F05FF" w:rsidP="002F05FF">
      <w:pPr>
        <w:spacing w:line="240" w:lineRule="auto"/>
        <w:jc w:val="both"/>
      </w:pPr>
      <w:r>
        <w:t>Do código acima podemos extrair o seguinte grafo de execução que nos auxiliará na avaliação da cobertura do código:</w:t>
      </w:r>
    </w:p>
    <w:p w14:paraId="555B7080" w14:textId="77777777" w:rsidR="002F05FF" w:rsidRDefault="002F05FF" w:rsidP="002F05FF">
      <w:pPr>
        <w:spacing w:line="240" w:lineRule="auto"/>
        <w:jc w:val="both"/>
      </w:pPr>
    </w:p>
    <w:p w14:paraId="2FF7BC89" w14:textId="77777777" w:rsidR="002F05FF" w:rsidRDefault="002F05FF" w:rsidP="002F05FF">
      <w:pPr>
        <w:tabs>
          <w:tab w:val="left" w:pos="2410"/>
        </w:tabs>
        <w:spacing w:line="240" w:lineRule="auto"/>
        <w:jc w:val="both"/>
      </w:pPr>
      <w:r>
        <w:tab/>
      </w:r>
      <w:r>
        <w:rPr>
          <w:noProof/>
          <w:lang w:val="en-US"/>
        </w:rPr>
        <w:drawing>
          <wp:inline distT="0" distB="0" distL="0" distR="0" wp14:anchorId="38432028" wp14:editId="023566EB">
            <wp:extent cx="2122160" cy="2626248"/>
            <wp:effectExtent l="0" t="0" r="0" b="0"/>
            <wp:docPr id="2" name="Picture 2" titl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aChanceCES29Quest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478" cy="262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AC09" w14:textId="77777777" w:rsidR="002F05FF" w:rsidRPr="00740DE0" w:rsidRDefault="00096E1B" w:rsidP="00096E1B">
      <w:pPr>
        <w:tabs>
          <w:tab w:val="left" w:pos="2410"/>
        </w:tabs>
        <w:spacing w:line="240" w:lineRule="auto"/>
        <w:jc w:val="center"/>
      </w:pPr>
      <w:r>
        <w:t>Nesta imagem, os números nos vértices correspondem às linhas no código.</w:t>
      </w:r>
    </w:p>
    <w:p w14:paraId="3DBCAE0F" w14:textId="77777777" w:rsidR="00A346E0" w:rsidRDefault="002F05FF" w:rsidP="002F05FF">
      <w:r>
        <w:t>Dessa forma começaremos pelos nós:</w:t>
      </w:r>
    </w:p>
    <w:p w14:paraId="0A6E58A8" w14:textId="77777777" w:rsidR="002F05FF" w:rsidRDefault="002F05FF" w:rsidP="002F05FF">
      <w:r>
        <w:t>C0: Cobertura de Expressões:</w:t>
      </w:r>
    </w:p>
    <w:p w14:paraId="464BEB64" w14:textId="77777777" w:rsidR="002F05FF" w:rsidRDefault="002F05FF" w:rsidP="002F05FF">
      <w:pPr>
        <w:pStyle w:val="ListParagraph"/>
        <w:numPr>
          <w:ilvl w:val="0"/>
          <w:numId w:val="1"/>
        </w:numPr>
      </w:pPr>
      <w:r>
        <w:t>Numero = -1  -&gt; Exceção!</w:t>
      </w:r>
    </w:p>
    <w:p w14:paraId="6992244E" w14:textId="77777777" w:rsidR="002F05FF" w:rsidRDefault="002F05FF" w:rsidP="002F05FF">
      <w:pPr>
        <w:pStyle w:val="ListParagraph"/>
        <w:numPr>
          <w:ilvl w:val="0"/>
          <w:numId w:val="1"/>
        </w:numPr>
      </w:pPr>
      <w:r>
        <w:t>Numero = 0   -&gt; 0</w:t>
      </w:r>
    </w:p>
    <w:p w14:paraId="2687C165" w14:textId="77777777" w:rsidR="002F05FF" w:rsidRDefault="002F05FF" w:rsidP="002F05FF">
      <w:pPr>
        <w:pStyle w:val="ListParagraph"/>
        <w:numPr>
          <w:ilvl w:val="0"/>
          <w:numId w:val="1"/>
        </w:numPr>
      </w:pPr>
      <w:r>
        <w:t>Numero = 1   -&gt; 1</w:t>
      </w:r>
    </w:p>
    <w:p w14:paraId="4112F93D" w14:textId="77777777" w:rsidR="002F05FF" w:rsidRDefault="002F05FF" w:rsidP="002F05FF">
      <w:pPr>
        <w:pStyle w:val="ListParagraph"/>
        <w:numPr>
          <w:ilvl w:val="0"/>
          <w:numId w:val="1"/>
        </w:numPr>
      </w:pPr>
      <w:r>
        <w:t xml:space="preserve">Numero = 2   -&gt; </w:t>
      </w:r>
      <w:r w:rsidR="00096E1B">
        <w:t>1</w:t>
      </w:r>
    </w:p>
    <w:p w14:paraId="0FF05FD2" w14:textId="77777777" w:rsidR="002F05FF" w:rsidRDefault="002F05FF" w:rsidP="002F05FF">
      <w:r>
        <w:t>Com esses quatro testes garantimos que todos os nós serão chamados, ou seja, garantimos a cobertura de expressões.</w:t>
      </w:r>
    </w:p>
    <w:p w14:paraId="1398B9C8" w14:textId="77777777" w:rsidR="002F05FF" w:rsidRDefault="002F05FF" w:rsidP="002F05FF">
      <w:r>
        <w:lastRenderedPageBreak/>
        <w:t>C1: Cobertura de Ramos:</w:t>
      </w:r>
    </w:p>
    <w:p w14:paraId="651BF3DD" w14:textId="77777777" w:rsidR="002F05FF" w:rsidRDefault="002F05FF" w:rsidP="002F05FF">
      <w:pPr>
        <w:pStyle w:val="ListParagraph"/>
        <w:numPr>
          <w:ilvl w:val="0"/>
          <w:numId w:val="2"/>
        </w:numPr>
      </w:pPr>
      <w:r>
        <w:t>Numero = -1  -&gt; Exceção!</w:t>
      </w:r>
    </w:p>
    <w:p w14:paraId="7C6746B0" w14:textId="77777777" w:rsidR="002F05FF" w:rsidRDefault="002F05FF" w:rsidP="002F05FF">
      <w:pPr>
        <w:pStyle w:val="ListParagraph"/>
        <w:numPr>
          <w:ilvl w:val="0"/>
          <w:numId w:val="2"/>
        </w:numPr>
      </w:pPr>
      <w:r>
        <w:t>Numero = 0   -&gt; 0</w:t>
      </w:r>
    </w:p>
    <w:p w14:paraId="210FD33D" w14:textId="77777777" w:rsidR="002F05FF" w:rsidRDefault="002F05FF" w:rsidP="002F05FF">
      <w:pPr>
        <w:pStyle w:val="ListParagraph"/>
        <w:numPr>
          <w:ilvl w:val="0"/>
          <w:numId w:val="2"/>
        </w:numPr>
      </w:pPr>
      <w:r>
        <w:t>Numero = 1   -&gt; 1</w:t>
      </w:r>
    </w:p>
    <w:p w14:paraId="77278407" w14:textId="77777777" w:rsidR="002F05FF" w:rsidRDefault="002F05FF" w:rsidP="002F05FF">
      <w:pPr>
        <w:pStyle w:val="ListParagraph"/>
        <w:numPr>
          <w:ilvl w:val="0"/>
          <w:numId w:val="2"/>
        </w:numPr>
      </w:pPr>
      <w:r>
        <w:t xml:space="preserve">Numero = 2   -&gt; </w:t>
      </w:r>
      <w:r w:rsidR="00096E1B">
        <w:t>1</w:t>
      </w:r>
    </w:p>
    <w:p w14:paraId="4200FB93" w14:textId="77777777" w:rsidR="002F05FF" w:rsidRDefault="002F05FF" w:rsidP="002F05FF">
      <w:r>
        <w:t>Com esses quatro testes também garantimos que todos os ramos serão percorridos, ou seja, garantimos a cobertura de ramos.</w:t>
      </w:r>
    </w:p>
    <w:p w14:paraId="3AC01A22" w14:textId="77777777" w:rsidR="002F05FF" w:rsidRDefault="002F05FF" w:rsidP="002F05FF">
      <w:r>
        <w:t>C1+: Cobertura de Decisão:</w:t>
      </w:r>
    </w:p>
    <w:p w14:paraId="76B75B1F" w14:textId="77777777" w:rsidR="002F05FF" w:rsidRDefault="002F05FF" w:rsidP="002F05FF">
      <w:r>
        <w:t xml:space="preserve">Como o código não apresenta </w:t>
      </w:r>
      <w:proofErr w:type="spellStart"/>
      <w:r>
        <w:t>if’s</w:t>
      </w:r>
      <w:proofErr w:type="spellEnd"/>
      <w:r>
        <w:t xml:space="preserve"> com mais de uma condição, não passamos por nenhum caso a mais de teste por cobertura de decisão.</w:t>
      </w:r>
    </w:p>
    <w:p w14:paraId="732FAD1E" w14:textId="77777777" w:rsidR="002F05FF" w:rsidRDefault="002F05FF" w:rsidP="002F05FF">
      <w:r>
        <w:t>C2: Cobertura de Caminhos:</w:t>
      </w:r>
    </w:p>
    <w:p w14:paraId="071157A8" w14:textId="77777777" w:rsidR="002F05FF" w:rsidRDefault="002F05FF" w:rsidP="002F05FF">
      <w:r>
        <w:t>Como temos recursão, precisamos considerar a análise em passeios e não apenas a análise em caminhos.</w:t>
      </w:r>
    </w:p>
    <w:p w14:paraId="3F5C6FF8" w14:textId="77777777" w:rsidR="002F05FF" w:rsidRDefault="002F05FF" w:rsidP="002F05FF">
      <w:r>
        <w:t xml:space="preserve">Para isso precisaríamos </w:t>
      </w:r>
      <w:r w:rsidR="00B41D04">
        <w:t xml:space="preserve">analisar qual o valor máximo que poderíamos colocar na função para que de forma recursiva ela calculasse o valor de Fibonacci desse número. Para tal análise, sabemos que um número </w:t>
      </w:r>
      <w:proofErr w:type="spellStart"/>
      <w:r w:rsidR="00B41D04">
        <w:t>int</w:t>
      </w:r>
      <w:proofErr w:type="spellEnd"/>
      <w:r w:rsidR="00B41D04">
        <w:t xml:space="preserve"> apresenta o valor máximo de 2147483647 (4 bytes – 32 bit). Assim para que possamos efetuar todos os passeios possíveis do nosso grafo, basta que encontremos o número que tenha o valor de Fibonacci mais próximo desse sem que o ultrapasse. Com o auxílio de uma calculadora, encontramos: 46 cujo número Fibonacci é aproximadamente 1,86*10^9, o maior número de Fibonacci que cabe num int.</w:t>
      </w:r>
    </w:p>
    <w:p w14:paraId="58404FD0" w14:textId="77777777" w:rsidR="00B41D04" w:rsidRDefault="00B41D04" w:rsidP="002F05FF">
      <w:r>
        <w:t>Assim com o intuito de garantir a cobertura de caminhos – passeios – podemos apenas testar o programa para o caso numero = 46.</w:t>
      </w:r>
    </w:p>
    <w:p w14:paraId="3642CCC8" w14:textId="77777777" w:rsidR="00B41D04" w:rsidRDefault="00B41D04" w:rsidP="002F05FF">
      <w:r>
        <w:t>Com todos os requisitos garantidos, podemos em uma análise final, para simplificar os casos de teste, testar apenas o caso com 46, pois, além de garantir  todos os passeios, ele também garante todos os outros casos, por ser recursivo.</w:t>
      </w:r>
    </w:p>
    <w:p w14:paraId="3BB6F5EA" w14:textId="77777777" w:rsidR="008569FD" w:rsidRDefault="008569FD" w:rsidP="002F05FF">
      <w:r>
        <w:t>Dessa forma:</w:t>
      </w:r>
    </w:p>
    <w:p w14:paraId="7504E301" w14:textId="77777777" w:rsidR="008569FD" w:rsidRDefault="008569FD" w:rsidP="002F05FF">
      <w:r>
        <w:t>ANÁLISE DEFINITIVA:</w:t>
      </w:r>
    </w:p>
    <w:p w14:paraId="578584C3" w14:textId="77777777" w:rsidR="008569FD" w:rsidRPr="002F05FF" w:rsidRDefault="008569FD" w:rsidP="002F05FF">
      <w:r>
        <w:t>CASO ÚNICO DE TESTES: numero = 46  -&gt; F(46) = 1.86*10^9</w:t>
      </w:r>
    </w:p>
    <w:sectPr w:rsidR="008569FD" w:rsidRPr="002F05FF" w:rsidSect="004A253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73A39"/>
    <w:multiLevelType w:val="hybridMultilevel"/>
    <w:tmpl w:val="15B6343C"/>
    <w:lvl w:ilvl="0" w:tplc="EB84D5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AE7743"/>
    <w:multiLevelType w:val="hybridMultilevel"/>
    <w:tmpl w:val="15B6343C"/>
    <w:lvl w:ilvl="0" w:tplc="EB84D5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FF"/>
    <w:rsid w:val="00096E1B"/>
    <w:rsid w:val="002F05FF"/>
    <w:rsid w:val="004A2535"/>
    <w:rsid w:val="008569FD"/>
    <w:rsid w:val="00A346E0"/>
    <w:rsid w:val="00B41D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78D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FF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5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FF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FF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5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FF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385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Martins Fernandes</dc:creator>
  <cp:keywords/>
  <dc:description/>
  <cp:lastModifiedBy>Fabio Martins Fernandes</cp:lastModifiedBy>
  <cp:revision>2</cp:revision>
  <dcterms:created xsi:type="dcterms:W3CDTF">2017-07-21T04:49:00Z</dcterms:created>
  <dcterms:modified xsi:type="dcterms:W3CDTF">2017-07-21T05:40:00Z</dcterms:modified>
</cp:coreProperties>
</file>