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274.951.878-40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ANA PAULA FERREIRA DA SILVA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6059.1902.4379.9612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R$ 653,61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